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34FF2" w14:textId="29C42965" w:rsidR="004049D8" w:rsidRPr="000B501F" w:rsidRDefault="004049D8" w:rsidP="00B24663">
      <w:pPr>
        <w:pStyle w:val="ListParagraph"/>
        <w:ind w:left="567"/>
        <w:rPr>
          <w:sz w:val="22"/>
          <w:szCs w:val="22"/>
          <w:lang w:val="hr-HR"/>
        </w:rPr>
      </w:pPr>
    </w:p>
    <w:p w14:paraId="0AE33B76" w14:textId="77777777" w:rsidR="000B501F" w:rsidRDefault="000B501F" w:rsidP="004523F8">
      <w:pPr>
        <w:ind w:firstLine="720"/>
        <w:jc w:val="both"/>
        <w:rPr>
          <w:sz w:val="22"/>
          <w:szCs w:val="22"/>
          <w:lang w:val="hr-HR"/>
        </w:rPr>
      </w:pPr>
    </w:p>
    <w:p w14:paraId="0A658D6F" w14:textId="2FAC952A" w:rsidR="004523F8" w:rsidRPr="000B501F" w:rsidRDefault="004523F8" w:rsidP="004523F8">
      <w:pPr>
        <w:ind w:firstLine="720"/>
        <w:jc w:val="both"/>
        <w:rPr>
          <w:sz w:val="22"/>
          <w:szCs w:val="22"/>
          <w:lang w:val="it-IT"/>
        </w:rPr>
      </w:pPr>
      <w:r w:rsidRPr="000B501F">
        <w:rPr>
          <w:sz w:val="22"/>
          <w:szCs w:val="22"/>
          <w:lang w:val="hr-HR"/>
        </w:rPr>
        <w:t xml:space="preserve">Na temelju članka 35. Zakona o lokalnoj i područnoj (regionalnoj) samoupravi (Narodne novine, broj 33/01, 60/01, 129/05,109/07, 125/08, 36/09, 153/09, 150/11, 144/12,  19/13, 137/15,123/17, 98/19), članka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gramStart"/>
      <w:r w:rsidRPr="000B501F">
        <w:rPr>
          <w:sz w:val="22"/>
          <w:szCs w:val="22"/>
          <w:lang w:val="it-IT"/>
        </w:rPr>
        <w:t>Verteneglio  (</w:t>
      </w:r>
      <w:proofErr w:type="spellStart"/>
      <w:proofErr w:type="gramEnd"/>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te </w:t>
      </w:r>
      <w:proofErr w:type="spellStart"/>
      <w:r w:rsidRPr="000B501F">
        <w:rPr>
          <w:bCs/>
          <w:sz w:val="22"/>
          <w:szCs w:val="22"/>
          <w:lang w:val="it-IT"/>
        </w:rPr>
        <w:t>čl</w:t>
      </w:r>
      <w:proofErr w:type="spellEnd"/>
      <w:r w:rsidRPr="000B501F">
        <w:rPr>
          <w:bCs/>
          <w:sz w:val="22"/>
          <w:szCs w:val="22"/>
          <w:lang w:val="it-IT"/>
        </w:rPr>
        <w:t xml:space="preserve">. 43. </w:t>
      </w:r>
      <w:proofErr w:type="spellStart"/>
      <w:r w:rsidRPr="000B501F">
        <w:rPr>
          <w:bCs/>
          <w:sz w:val="22"/>
          <w:szCs w:val="22"/>
          <w:lang w:val="it-IT"/>
        </w:rPr>
        <w:t>Poslovnika</w:t>
      </w:r>
      <w:proofErr w:type="spellEnd"/>
      <w:r w:rsidRPr="000B501F">
        <w:rPr>
          <w:bCs/>
          <w:sz w:val="22"/>
          <w:szCs w:val="22"/>
          <w:lang w:val="it-IT"/>
        </w:rPr>
        <w:t xml:space="preserve"> o </w:t>
      </w:r>
      <w:proofErr w:type="spellStart"/>
      <w:r w:rsidRPr="000B501F">
        <w:rPr>
          <w:bCs/>
          <w:sz w:val="22"/>
          <w:szCs w:val="22"/>
          <w:lang w:val="it-IT"/>
        </w:rPr>
        <w:t>radu</w:t>
      </w:r>
      <w:proofErr w:type="spellEnd"/>
      <w:r w:rsidRPr="000B501F">
        <w:rPr>
          <w:bCs/>
          <w:sz w:val="22"/>
          <w:szCs w:val="22"/>
          <w:lang w:val="it-IT"/>
        </w:rPr>
        <w:t xml:space="preserve"> </w:t>
      </w:r>
      <w:proofErr w:type="spellStart"/>
      <w:r w:rsidRPr="000B501F">
        <w:rPr>
          <w:bCs/>
          <w:sz w:val="22"/>
          <w:szCs w:val="22"/>
          <w:lang w:val="it-IT"/>
        </w:rPr>
        <w:t>Općinskog</w:t>
      </w:r>
      <w:proofErr w:type="spellEnd"/>
      <w:r w:rsidRPr="000B501F">
        <w:rPr>
          <w:bCs/>
          <w:sz w:val="22"/>
          <w:szCs w:val="22"/>
          <w:lang w:val="it-IT"/>
        </w:rPr>
        <w:t xml:space="preserve"> </w:t>
      </w:r>
      <w:proofErr w:type="spellStart"/>
      <w:r w:rsidRPr="000B501F">
        <w:rPr>
          <w:bCs/>
          <w:sz w:val="22"/>
          <w:szCs w:val="22"/>
          <w:lang w:val="it-IT"/>
        </w:rPr>
        <w:t>vijeća</w:t>
      </w:r>
      <w:proofErr w:type="spellEnd"/>
      <w:r w:rsidRPr="000B501F">
        <w:rPr>
          <w:bCs/>
          <w:sz w:val="22"/>
          <w:szCs w:val="22"/>
          <w:lang w:val="it-IT"/>
        </w:rPr>
        <w:t xml:space="preserve"> </w:t>
      </w:r>
      <w:proofErr w:type="spellStart"/>
      <w:r w:rsidRPr="000B501F">
        <w:rPr>
          <w:bCs/>
          <w:sz w:val="22"/>
          <w:szCs w:val="22"/>
          <w:lang w:val="it-IT"/>
        </w:rPr>
        <w:t>Općine</w:t>
      </w:r>
      <w:proofErr w:type="spellEnd"/>
      <w:r w:rsidRPr="000B501F">
        <w:rPr>
          <w:bCs/>
          <w:sz w:val="22"/>
          <w:szCs w:val="22"/>
          <w:lang w:val="it-IT"/>
        </w:rPr>
        <w:t xml:space="preserve"> Brtonigla - Verteneglio </w:t>
      </w:r>
      <w:r w:rsidRPr="000B501F">
        <w:rPr>
          <w:sz w:val="22"/>
          <w:szCs w:val="22"/>
          <w:lang w:val="it-IT"/>
        </w:rPr>
        <w:t>(</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w:t>
      </w:r>
      <w:proofErr w:type="gramEnd"/>
      <w:r w:rsidRPr="000B501F">
        <w:rPr>
          <w:sz w:val="22"/>
          <w:szCs w:val="22"/>
          <w:lang w:val="it-IT"/>
        </w:rPr>
        <w:t xml:space="preserve">  17.prosinca 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sljedeću</w:t>
      </w:r>
      <w:proofErr w:type="spellEnd"/>
    </w:p>
    <w:p w14:paraId="74EF9F95" w14:textId="77777777" w:rsidR="004523F8" w:rsidRPr="000B501F" w:rsidRDefault="004523F8" w:rsidP="004523F8">
      <w:pPr>
        <w:jc w:val="both"/>
        <w:rPr>
          <w:sz w:val="22"/>
          <w:szCs w:val="22"/>
          <w:lang w:val="it-IT"/>
        </w:rPr>
      </w:pPr>
    </w:p>
    <w:p w14:paraId="27CA032D" w14:textId="7340050E" w:rsidR="004523F8" w:rsidRDefault="004523F8" w:rsidP="004523F8">
      <w:pPr>
        <w:jc w:val="both"/>
        <w:rPr>
          <w:sz w:val="22"/>
          <w:szCs w:val="22"/>
          <w:lang w:val="it-IT"/>
        </w:rPr>
      </w:pPr>
    </w:p>
    <w:p w14:paraId="7A0EEBA2" w14:textId="77777777" w:rsidR="000B501F" w:rsidRPr="000B501F" w:rsidRDefault="000B501F" w:rsidP="004523F8">
      <w:pPr>
        <w:jc w:val="both"/>
        <w:rPr>
          <w:sz w:val="22"/>
          <w:szCs w:val="22"/>
          <w:lang w:val="it-IT"/>
        </w:rPr>
      </w:pPr>
    </w:p>
    <w:p w14:paraId="0BE8AC7E" w14:textId="77777777" w:rsidR="004523F8" w:rsidRPr="000B501F" w:rsidRDefault="004523F8" w:rsidP="004523F8">
      <w:pPr>
        <w:jc w:val="center"/>
        <w:rPr>
          <w:b/>
          <w:sz w:val="22"/>
          <w:szCs w:val="22"/>
          <w:lang w:val="it-IT"/>
        </w:rPr>
      </w:pPr>
      <w:r w:rsidRPr="000B501F">
        <w:rPr>
          <w:b/>
          <w:sz w:val="22"/>
          <w:szCs w:val="22"/>
          <w:lang w:val="it-IT"/>
        </w:rPr>
        <w:t>ODLUKU</w:t>
      </w:r>
    </w:p>
    <w:p w14:paraId="782E1AC3" w14:textId="2972A84E" w:rsidR="004523F8" w:rsidRDefault="004523F8" w:rsidP="004523F8">
      <w:pPr>
        <w:jc w:val="center"/>
        <w:rPr>
          <w:b/>
          <w:sz w:val="22"/>
          <w:szCs w:val="22"/>
          <w:lang w:val="it-IT"/>
        </w:rPr>
      </w:pPr>
    </w:p>
    <w:p w14:paraId="2EAF74F4" w14:textId="77777777" w:rsidR="000B501F" w:rsidRPr="000B501F" w:rsidRDefault="000B501F" w:rsidP="004523F8">
      <w:pPr>
        <w:jc w:val="center"/>
        <w:rPr>
          <w:b/>
          <w:sz w:val="22"/>
          <w:szCs w:val="22"/>
          <w:lang w:val="it-IT"/>
        </w:rPr>
      </w:pPr>
    </w:p>
    <w:p w14:paraId="1BC5A580" w14:textId="77777777" w:rsidR="004523F8" w:rsidRPr="000B501F" w:rsidRDefault="004523F8" w:rsidP="004523F8">
      <w:pPr>
        <w:jc w:val="both"/>
        <w:rPr>
          <w:sz w:val="22"/>
          <w:szCs w:val="22"/>
          <w:lang w:val="it-IT"/>
        </w:rPr>
      </w:pPr>
    </w:p>
    <w:p w14:paraId="086AE051" w14:textId="77777777" w:rsidR="004523F8" w:rsidRPr="000B501F" w:rsidRDefault="004523F8" w:rsidP="004523F8">
      <w:pPr>
        <w:jc w:val="center"/>
        <w:rPr>
          <w:b/>
          <w:sz w:val="22"/>
          <w:szCs w:val="22"/>
          <w:lang w:val="it-IT"/>
        </w:rPr>
      </w:pPr>
      <w:r w:rsidRPr="000B501F">
        <w:rPr>
          <w:b/>
          <w:sz w:val="22"/>
          <w:szCs w:val="22"/>
          <w:lang w:val="it-IT"/>
        </w:rPr>
        <w:t>I.</w:t>
      </w:r>
    </w:p>
    <w:p w14:paraId="072C3B7A" w14:textId="77777777" w:rsidR="004523F8" w:rsidRPr="000B501F" w:rsidRDefault="004523F8" w:rsidP="004523F8">
      <w:pPr>
        <w:ind w:firstLine="708"/>
        <w:jc w:val="both"/>
        <w:rPr>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prihvaća</w:t>
      </w:r>
      <w:proofErr w:type="spellEnd"/>
      <w:r w:rsidRPr="000B501F">
        <w:rPr>
          <w:color w:val="000000"/>
          <w:sz w:val="22"/>
          <w:szCs w:val="22"/>
          <w:lang w:val="it-IT"/>
        </w:rPr>
        <w:t xml:space="preserve"> </w:t>
      </w:r>
      <w:proofErr w:type="spellStart"/>
      <w:r w:rsidRPr="000B501F">
        <w:rPr>
          <w:sz w:val="22"/>
          <w:szCs w:val="22"/>
          <w:lang w:val="it-IT"/>
        </w:rPr>
        <w:t>Izvješće</w:t>
      </w:r>
      <w:proofErr w:type="spellEnd"/>
      <w:r w:rsidRPr="000B501F">
        <w:rPr>
          <w:sz w:val="22"/>
          <w:szCs w:val="22"/>
          <w:lang w:val="it-IT"/>
        </w:rPr>
        <w:t xml:space="preserve"> rada i </w:t>
      </w:r>
      <w:proofErr w:type="spellStart"/>
      <w:r w:rsidRPr="000B501F">
        <w:rPr>
          <w:sz w:val="22"/>
          <w:szCs w:val="22"/>
          <w:lang w:val="it-IT"/>
        </w:rPr>
        <w:t>Financijsko</w:t>
      </w:r>
      <w:proofErr w:type="spellEnd"/>
      <w:r w:rsidRPr="000B501F">
        <w:rPr>
          <w:sz w:val="22"/>
          <w:szCs w:val="22"/>
          <w:lang w:val="it-IT"/>
        </w:rPr>
        <w:t xml:space="preserve"> </w:t>
      </w:r>
      <w:proofErr w:type="spellStart"/>
      <w:r w:rsidRPr="000B501F">
        <w:rPr>
          <w:sz w:val="22"/>
          <w:szCs w:val="22"/>
          <w:lang w:val="it-IT"/>
        </w:rPr>
        <w:t>izvješće</w:t>
      </w:r>
      <w:proofErr w:type="spellEnd"/>
      <w:r w:rsidRPr="000B501F">
        <w:rPr>
          <w:sz w:val="22"/>
          <w:szCs w:val="22"/>
          <w:lang w:val="it-IT"/>
        </w:rPr>
        <w:t xml:space="preserve"> RAZVOJNE AGENCIJE BRTONIGLA d.o.o. (OIB: 78396874639), sa </w:t>
      </w:r>
      <w:proofErr w:type="spellStart"/>
      <w:r w:rsidRPr="000B501F">
        <w:rPr>
          <w:sz w:val="22"/>
          <w:szCs w:val="22"/>
          <w:lang w:val="it-IT"/>
        </w:rPr>
        <w:t>sjedištem</w:t>
      </w:r>
      <w:proofErr w:type="spellEnd"/>
      <w:r w:rsidRPr="000B501F">
        <w:rPr>
          <w:sz w:val="22"/>
          <w:szCs w:val="22"/>
          <w:lang w:val="it-IT"/>
        </w:rPr>
        <w:t xml:space="preserve"> u </w:t>
      </w:r>
      <w:proofErr w:type="spellStart"/>
      <w:r w:rsidRPr="000B501F">
        <w:rPr>
          <w:sz w:val="22"/>
          <w:szCs w:val="22"/>
          <w:lang w:val="it-IT"/>
        </w:rPr>
        <w:t>Brtonigli</w:t>
      </w:r>
      <w:proofErr w:type="spellEnd"/>
      <w:r w:rsidRPr="000B501F">
        <w:rPr>
          <w:sz w:val="22"/>
          <w:szCs w:val="22"/>
          <w:lang w:val="it-IT"/>
        </w:rPr>
        <w:t xml:space="preserve"> - Verteneglio, </w:t>
      </w:r>
      <w:proofErr w:type="spellStart"/>
      <w:r w:rsidRPr="000B501F">
        <w:rPr>
          <w:sz w:val="22"/>
          <w:szCs w:val="22"/>
          <w:lang w:val="it-IT"/>
        </w:rPr>
        <w:t>Mlinska</w:t>
      </w:r>
      <w:proofErr w:type="spellEnd"/>
      <w:r w:rsidRPr="000B501F">
        <w:rPr>
          <w:sz w:val="22"/>
          <w:szCs w:val="22"/>
          <w:lang w:val="it-IT"/>
        </w:rPr>
        <w:t xml:space="preserve"> 2, za 2018. </w:t>
      </w:r>
      <w:proofErr w:type="spellStart"/>
      <w:r w:rsidRPr="000B501F">
        <w:rPr>
          <w:sz w:val="22"/>
          <w:szCs w:val="22"/>
          <w:lang w:val="it-IT"/>
        </w:rPr>
        <w:t>godinu</w:t>
      </w:r>
      <w:proofErr w:type="spellEnd"/>
      <w:r w:rsidRPr="000B501F">
        <w:rPr>
          <w:sz w:val="22"/>
          <w:szCs w:val="22"/>
          <w:lang w:val="it-IT"/>
        </w:rPr>
        <w:t>.</w:t>
      </w:r>
    </w:p>
    <w:p w14:paraId="46F265B3" w14:textId="77777777" w:rsidR="004523F8" w:rsidRPr="000B501F" w:rsidRDefault="004523F8" w:rsidP="004523F8">
      <w:pPr>
        <w:ind w:firstLine="708"/>
        <w:jc w:val="both"/>
        <w:rPr>
          <w:sz w:val="22"/>
          <w:szCs w:val="22"/>
          <w:lang w:val="it-IT"/>
        </w:rPr>
      </w:pPr>
    </w:p>
    <w:p w14:paraId="5C346E93" w14:textId="77777777" w:rsidR="004523F8" w:rsidRPr="000B501F" w:rsidRDefault="004523F8" w:rsidP="004523F8">
      <w:pPr>
        <w:jc w:val="center"/>
        <w:rPr>
          <w:b/>
          <w:sz w:val="22"/>
          <w:szCs w:val="22"/>
          <w:lang w:val="it-IT"/>
        </w:rPr>
      </w:pPr>
    </w:p>
    <w:p w14:paraId="6282E27B" w14:textId="77777777" w:rsidR="004523F8" w:rsidRPr="000B501F" w:rsidRDefault="004523F8" w:rsidP="004523F8">
      <w:pPr>
        <w:jc w:val="center"/>
        <w:rPr>
          <w:b/>
          <w:sz w:val="22"/>
          <w:szCs w:val="22"/>
          <w:lang w:val="it-IT"/>
        </w:rPr>
      </w:pPr>
      <w:r w:rsidRPr="000B501F">
        <w:rPr>
          <w:b/>
          <w:sz w:val="22"/>
          <w:szCs w:val="22"/>
          <w:lang w:val="it-IT"/>
        </w:rPr>
        <w:t>II.</w:t>
      </w:r>
    </w:p>
    <w:p w14:paraId="523763CC" w14:textId="77777777" w:rsidR="004523F8" w:rsidRPr="000B501F" w:rsidRDefault="004523F8" w:rsidP="004523F8">
      <w:pPr>
        <w:ind w:firstLine="708"/>
        <w:jc w:val="both"/>
        <w:rPr>
          <w:color w:val="000000"/>
          <w:sz w:val="22"/>
          <w:szCs w:val="22"/>
          <w:lang w:val="it-IT"/>
        </w:rPr>
      </w:pPr>
      <w:proofErr w:type="spellStart"/>
      <w:r w:rsidRPr="000B501F">
        <w:rPr>
          <w:sz w:val="22"/>
          <w:szCs w:val="22"/>
          <w:lang w:val="it-IT"/>
        </w:rPr>
        <w:t>Izvješće</w:t>
      </w:r>
      <w:proofErr w:type="spellEnd"/>
      <w:r w:rsidRPr="000B501F">
        <w:rPr>
          <w:sz w:val="22"/>
          <w:szCs w:val="22"/>
          <w:lang w:val="it-IT"/>
        </w:rPr>
        <w:t xml:space="preserve"> rada i </w:t>
      </w:r>
      <w:proofErr w:type="spellStart"/>
      <w:r w:rsidRPr="000B501F">
        <w:rPr>
          <w:sz w:val="22"/>
          <w:szCs w:val="22"/>
          <w:lang w:val="it-IT"/>
        </w:rPr>
        <w:t>Financijsko</w:t>
      </w:r>
      <w:proofErr w:type="spellEnd"/>
      <w:r w:rsidRPr="000B501F">
        <w:rPr>
          <w:sz w:val="22"/>
          <w:szCs w:val="22"/>
          <w:lang w:val="it-IT"/>
        </w:rPr>
        <w:t xml:space="preserve"> </w:t>
      </w:r>
      <w:proofErr w:type="spellStart"/>
      <w:r w:rsidRPr="000B501F">
        <w:rPr>
          <w:sz w:val="22"/>
          <w:szCs w:val="22"/>
          <w:lang w:val="it-IT"/>
        </w:rPr>
        <w:t>izvješće</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w:t>
      </w:r>
      <w:proofErr w:type="spellStart"/>
      <w:r w:rsidRPr="000B501F">
        <w:rPr>
          <w:color w:val="000000"/>
          <w:sz w:val="22"/>
          <w:szCs w:val="22"/>
          <w:lang w:val="it-IT"/>
        </w:rPr>
        <w:t>točke</w:t>
      </w:r>
      <w:proofErr w:type="spellEnd"/>
      <w:r w:rsidRPr="000B501F">
        <w:rPr>
          <w:color w:val="000000"/>
          <w:sz w:val="22"/>
          <w:szCs w:val="22"/>
          <w:lang w:val="it-IT"/>
        </w:rPr>
        <w:t xml:space="preserve"> I., </w:t>
      </w:r>
      <w:proofErr w:type="spellStart"/>
      <w:r w:rsidRPr="000B501F">
        <w:rPr>
          <w:color w:val="000000"/>
          <w:sz w:val="22"/>
          <w:szCs w:val="22"/>
          <w:lang w:val="it-IT"/>
        </w:rPr>
        <w:t>sastavni</w:t>
      </w:r>
      <w:proofErr w:type="spellEnd"/>
      <w:r w:rsidRPr="000B501F">
        <w:rPr>
          <w:color w:val="000000"/>
          <w:sz w:val="22"/>
          <w:szCs w:val="22"/>
          <w:lang w:val="it-IT"/>
        </w:rPr>
        <w:t xml:space="preserve"> su dio ove </w:t>
      </w:r>
      <w:proofErr w:type="spellStart"/>
      <w:r w:rsidRPr="000B501F">
        <w:rPr>
          <w:color w:val="000000"/>
          <w:sz w:val="22"/>
          <w:szCs w:val="22"/>
          <w:lang w:val="it-IT"/>
        </w:rPr>
        <w:t>Odluke</w:t>
      </w:r>
      <w:proofErr w:type="spellEnd"/>
      <w:r w:rsidRPr="000B501F">
        <w:rPr>
          <w:color w:val="000000"/>
          <w:sz w:val="22"/>
          <w:szCs w:val="22"/>
          <w:lang w:val="it-IT"/>
        </w:rPr>
        <w:t>.</w:t>
      </w:r>
    </w:p>
    <w:p w14:paraId="31FC5E27" w14:textId="77777777" w:rsidR="004523F8" w:rsidRPr="000B501F" w:rsidRDefault="004523F8" w:rsidP="004523F8">
      <w:pPr>
        <w:jc w:val="center"/>
        <w:rPr>
          <w:b/>
          <w:sz w:val="22"/>
          <w:szCs w:val="22"/>
          <w:lang w:val="it-IT"/>
        </w:rPr>
      </w:pPr>
    </w:p>
    <w:p w14:paraId="39B4DE3A" w14:textId="77777777" w:rsidR="004523F8" w:rsidRPr="000B501F" w:rsidRDefault="004523F8" w:rsidP="004523F8">
      <w:pPr>
        <w:jc w:val="center"/>
        <w:rPr>
          <w:b/>
          <w:sz w:val="22"/>
          <w:szCs w:val="22"/>
          <w:lang w:val="it-IT"/>
        </w:rPr>
      </w:pPr>
    </w:p>
    <w:p w14:paraId="6ABE2BA9" w14:textId="77777777" w:rsidR="004523F8" w:rsidRPr="000B501F" w:rsidRDefault="004523F8" w:rsidP="004523F8">
      <w:pPr>
        <w:jc w:val="center"/>
        <w:rPr>
          <w:b/>
          <w:sz w:val="22"/>
          <w:szCs w:val="22"/>
          <w:lang w:val="it-IT"/>
        </w:rPr>
      </w:pPr>
      <w:r w:rsidRPr="000B501F">
        <w:rPr>
          <w:b/>
          <w:sz w:val="22"/>
          <w:szCs w:val="22"/>
          <w:lang w:val="it-IT"/>
        </w:rPr>
        <w:t>III.</w:t>
      </w:r>
    </w:p>
    <w:p w14:paraId="1C9DF55F" w14:textId="77777777" w:rsidR="004523F8" w:rsidRPr="000B501F" w:rsidRDefault="004523F8" w:rsidP="004523F8">
      <w:pPr>
        <w:jc w:val="both"/>
        <w:rPr>
          <w:sz w:val="22"/>
          <w:szCs w:val="22"/>
          <w:lang w:val="it-IT"/>
        </w:rPr>
      </w:pPr>
      <w:r w:rsidRPr="000B501F">
        <w:rPr>
          <w:sz w:val="22"/>
          <w:szCs w:val="22"/>
          <w:lang w:val="it-IT"/>
        </w:rPr>
        <w:tab/>
      </w: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prvog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proofErr w:type="gramStart"/>
      <w:r w:rsidRPr="000B501F">
        <w:rPr>
          <w:sz w:val="22"/>
          <w:szCs w:val="22"/>
          <w:lang w:val="it-IT"/>
        </w:rPr>
        <w:t>objave</w:t>
      </w:r>
      <w:proofErr w:type="spellEnd"/>
      <w:r w:rsidRPr="000B501F">
        <w:rPr>
          <w:sz w:val="22"/>
          <w:szCs w:val="22"/>
          <w:lang w:val="it-IT"/>
        </w:rPr>
        <w:t xml:space="preserve">  u</w:t>
      </w:r>
      <w:proofErr w:type="gramEnd"/>
      <w:r w:rsidRPr="000B501F">
        <w:rPr>
          <w:sz w:val="22"/>
          <w:szCs w:val="22"/>
          <w:lang w:val="it-IT"/>
        </w:rPr>
        <w:t xml:space="preserve">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72DB0477" w14:textId="77777777" w:rsidR="004523F8" w:rsidRPr="000B501F" w:rsidRDefault="004523F8" w:rsidP="004523F8">
      <w:pPr>
        <w:rPr>
          <w:sz w:val="22"/>
          <w:szCs w:val="22"/>
          <w:lang w:val="it-IT"/>
        </w:rPr>
      </w:pPr>
    </w:p>
    <w:p w14:paraId="574749F5" w14:textId="77777777" w:rsidR="004523F8" w:rsidRPr="000B501F" w:rsidRDefault="004523F8" w:rsidP="004523F8">
      <w:pPr>
        <w:rPr>
          <w:sz w:val="22"/>
          <w:szCs w:val="22"/>
          <w:lang w:val="it-IT"/>
        </w:rPr>
      </w:pPr>
    </w:p>
    <w:p w14:paraId="64ED183D" w14:textId="77777777" w:rsidR="004523F8" w:rsidRPr="000B501F" w:rsidRDefault="004523F8" w:rsidP="004523F8">
      <w:pPr>
        <w:rPr>
          <w:sz w:val="22"/>
          <w:szCs w:val="22"/>
          <w:lang w:val="it-IT"/>
        </w:rPr>
      </w:pPr>
    </w:p>
    <w:p w14:paraId="76C7CD00" w14:textId="77777777" w:rsidR="004523F8" w:rsidRPr="000B501F" w:rsidRDefault="004523F8" w:rsidP="004523F8">
      <w:pPr>
        <w:rPr>
          <w:sz w:val="22"/>
          <w:szCs w:val="22"/>
          <w:lang w:val="it-IT"/>
        </w:rPr>
      </w:pPr>
      <w:r w:rsidRPr="000B501F">
        <w:rPr>
          <w:sz w:val="22"/>
          <w:szCs w:val="22"/>
          <w:lang w:val="it-IT"/>
        </w:rPr>
        <w:t>KLASA: 421-01/19-10/18</w:t>
      </w:r>
    </w:p>
    <w:p w14:paraId="6A1067F7" w14:textId="77777777" w:rsidR="004523F8" w:rsidRPr="000B501F" w:rsidRDefault="004523F8" w:rsidP="004523F8">
      <w:pPr>
        <w:rPr>
          <w:sz w:val="22"/>
          <w:szCs w:val="22"/>
          <w:lang w:val="it-IT"/>
        </w:rPr>
      </w:pPr>
      <w:r w:rsidRPr="000B501F">
        <w:rPr>
          <w:sz w:val="22"/>
          <w:szCs w:val="22"/>
          <w:lang w:val="it-IT"/>
        </w:rPr>
        <w:t>URBROJ: 2105/04-01-19-03</w:t>
      </w:r>
    </w:p>
    <w:p w14:paraId="12716F63" w14:textId="77777777" w:rsidR="004523F8" w:rsidRPr="000B501F" w:rsidRDefault="004523F8" w:rsidP="004523F8">
      <w:pPr>
        <w:rPr>
          <w:sz w:val="22"/>
          <w:szCs w:val="22"/>
          <w:lang w:val="it-IT"/>
        </w:rPr>
      </w:pPr>
      <w:r w:rsidRPr="000B501F">
        <w:rPr>
          <w:sz w:val="22"/>
          <w:szCs w:val="22"/>
          <w:lang w:val="it-IT"/>
        </w:rPr>
        <w:t xml:space="preserve">Brtonigla - Verteneglio, </w:t>
      </w:r>
      <w:proofErr w:type="gramStart"/>
      <w:r w:rsidRPr="000B501F">
        <w:rPr>
          <w:sz w:val="22"/>
          <w:szCs w:val="22"/>
          <w:lang w:val="it-IT"/>
        </w:rPr>
        <w:t>17.prosinca</w:t>
      </w:r>
      <w:proofErr w:type="gramEnd"/>
      <w:r w:rsidRPr="000B501F">
        <w:rPr>
          <w:sz w:val="22"/>
          <w:szCs w:val="22"/>
          <w:lang w:val="it-IT"/>
        </w:rPr>
        <w:t xml:space="preserve">  2019. godine</w:t>
      </w:r>
    </w:p>
    <w:p w14:paraId="07D5FF7D" w14:textId="77777777" w:rsidR="004523F8" w:rsidRPr="000B501F" w:rsidRDefault="004523F8" w:rsidP="004523F8">
      <w:pPr>
        <w:jc w:val="right"/>
        <w:rPr>
          <w:sz w:val="22"/>
          <w:szCs w:val="22"/>
          <w:lang w:val="it-IT"/>
        </w:rPr>
      </w:pPr>
    </w:p>
    <w:p w14:paraId="37B71509" w14:textId="77777777" w:rsidR="004523F8" w:rsidRPr="000B501F" w:rsidRDefault="004523F8" w:rsidP="004523F8">
      <w:pPr>
        <w:jc w:val="right"/>
        <w:rPr>
          <w:sz w:val="22"/>
          <w:szCs w:val="22"/>
          <w:lang w:val="it-IT"/>
        </w:rPr>
      </w:pPr>
    </w:p>
    <w:p w14:paraId="05AEBDB5" w14:textId="77777777" w:rsidR="004523F8" w:rsidRPr="000B501F" w:rsidRDefault="004523F8" w:rsidP="004523F8">
      <w:pPr>
        <w:jc w:val="right"/>
        <w:rPr>
          <w:sz w:val="22"/>
          <w:szCs w:val="22"/>
          <w:lang w:val="it-IT"/>
        </w:rPr>
      </w:pPr>
      <w:r w:rsidRPr="000B501F">
        <w:rPr>
          <w:sz w:val="22"/>
          <w:szCs w:val="22"/>
          <w:lang w:val="it-IT"/>
        </w:rPr>
        <w:tab/>
      </w:r>
      <w:r w:rsidRPr="000B501F">
        <w:rPr>
          <w:sz w:val="22"/>
          <w:szCs w:val="22"/>
          <w:lang w:val="it-IT"/>
        </w:rPr>
        <w:tab/>
      </w:r>
      <w:r w:rsidRPr="000B501F">
        <w:rPr>
          <w:sz w:val="22"/>
          <w:szCs w:val="22"/>
          <w:lang w:val="it-IT"/>
        </w:rPr>
        <w:tab/>
        <w:t xml:space="preserve">                                   </w:t>
      </w:r>
    </w:p>
    <w:p w14:paraId="1BB08E84" w14:textId="77777777" w:rsidR="004523F8" w:rsidRPr="000B501F" w:rsidRDefault="004523F8" w:rsidP="004523F8">
      <w:pPr>
        <w:jc w:val="right"/>
        <w:rPr>
          <w:sz w:val="22"/>
          <w:szCs w:val="22"/>
          <w:lang w:val="it-IT"/>
        </w:rPr>
      </w:pPr>
    </w:p>
    <w:p w14:paraId="5F58158C" w14:textId="77777777" w:rsidR="004523F8" w:rsidRPr="000B501F" w:rsidRDefault="004523F8" w:rsidP="004523F8">
      <w:pPr>
        <w:jc w:val="center"/>
        <w:rPr>
          <w:sz w:val="22"/>
          <w:szCs w:val="22"/>
          <w:lang w:val="it-IT"/>
        </w:rPr>
      </w:pPr>
      <w:r w:rsidRPr="000B501F">
        <w:rPr>
          <w:sz w:val="22"/>
          <w:szCs w:val="22"/>
          <w:lang w:val="it-IT"/>
        </w:rPr>
        <w:t>OPĆINSKO VIJEĆE OPĆINE BRTONIGLA - VERTENEGLIO</w:t>
      </w:r>
    </w:p>
    <w:p w14:paraId="513F9385" w14:textId="77777777" w:rsidR="004523F8" w:rsidRPr="000B501F" w:rsidRDefault="004523F8" w:rsidP="004523F8">
      <w:pPr>
        <w:jc w:val="center"/>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p>
    <w:p w14:paraId="0F0B323B" w14:textId="6AFAF4B1" w:rsidR="004523F8" w:rsidRPr="000B501F" w:rsidRDefault="004523F8" w:rsidP="004523F8">
      <w:pPr>
        <w:jc w:val="center"/>
        <w:rPr>
          <w:sz w:val="22"/>
          <w:szCs w:val="22"/>
          <w:lang w:val="it-IT"/>
        </w:rPr>
      </w:pPr>
      <w:r w:rsidRPr="000B501F">
        <w:rPr>
          <w:sz w:val="22"/>
          <w:szCs w:val="22"/>
          <w:lang w:val="it-IT"/>
        </w:rPr>
        <w:t>Dr.sc. Igor Palčić</w:t>
      </w:r>
      <w:r w:rsidR="003342F9" w:rsidRPr="000B501F">
        <w:rPr>
          <w:rStyle w:val="Strong"/>
          <w:b w:val="0"/>
          <w:sz w:val="22"/>
          <w:szCs w:val="22"/>
          <w:lang w:val="it-IT"/>
        </w:rPr>
        <w:t xml:space="preserve"> v.r.</w:t>
      </w:r>
    </w:p>
    <w:p w14:paraId="3B92BDE7" w14:textId="4A6CD11E" w:rsidR="004523F8" w:rsidRDefault="004523F8" w:rsidP="004523F8">
      <w:pPr>
        <w:jc w:val="center"/>
        <w:rPr>
          <w:sz w:val="22"/>
          <w:szCs w:val="22"/>
          <w:lang w:val="it-IT"/>
        </w:rPr>
      </w:pPr>
    </w:p>
    <w:p w14:paraId="4B9F4F07" w14:textId="39A7A54C" w:rsidR="000B501F" w:rsidRDefault="000B501F" w:rsidP="004523F8">
      <w:pPr>
        <w:jc w:val="center"/>
        <w:rPr>
          <w:sz w:val="22"/>
          <w:szCs w:val="22"/>
          <w:lang w:val="it-IT"/>
        </w:rPr>
      </w:pPr>
    </w:p>
    <w:p w14:paraId="6F7D21B5" w14:textId="77777777" w:rsidR="000B501F" w:rsidRPr="000B501F" w:rsidRDefault="000B501F" w:rsidP="004523F8">
      <w:pPr>
        <w:jc w:val="center"/>
        <w:rPr>
          <w:sz w:val="22"/>
          <w:szCs w:val="22"/>
          <w:lang w:val="it-IT"/>
        </w:rPr>
      </w:pPr>
    </w:p>
    <w:p w14:paraId="7AF48CC3" w14:textId="77777777" w:rsidR="004523F8" w:rsidRPr="000B501F" w:rsidRDefault="004523F8" w:rsidP="004523F8">
      <w:pPr>
        <w:jc w:val="center"/>
        <w:rPr>
          <w:sz w:val="22"/>
          <w:szCs w:val="22"/>
          <w:lang w:val="it-IT"/>
        </w:rPr>
      </w:pPr>
    </w:p>
    <w:p w14:paraId="6574BEC3" w14:textId="1510F127" w:rsidR="004523F8" w:rsidRPr="000B501F" w:rsidRDefault="004523F8" w:rsidP="00B24663">
      <w:pPr>
        <w:pStyle w:val="ListParagraph"/>
        <w:ind w:left="567"/>
        <w:rPr>
          <w:sz w:val="22"/>
          <w:szCs w:val="22"/>
          <w:lang w:val="hr-HR"/>
        </w:rPr>
      </w:pPr>
    </w:p>
    <w:p w14:paraId="37923918" w14:textId="06DD14FF" w:rsidR="004523F8" w:rsidRPr="000B501F" w:rsidRDefault="004523F8" w:rsidP="004523F8">
      <w:pPr>
        <w:pStyle w:val="ListParagraph"/>
        <w:ind w:left="567"/>
        <w:rPr>
          <w:sz w:val="22"/>
          <w:szCs w:val="22"/>
          <w:lang w:val="hr-HR"/>
        </w:rPr>
      </w:pPr>
      <w:r w:rsidRPr="00A23F0F">
        <w:rPr>
          <w:rFonts w:eastAsia="Calibri"/>
          <w:i/>
          <w:iCs/>
          <w:sz w:val="22"/>
          <w:szCs w:val="22"/>
          <w:lang w:val="hr-HR"/>
        </w:rPr>
        <w:t xml:space="preserve">Privitak objavljen na stranici br. </w:t>
      </w:r>
      <w:r w:rsidR="00A23F0F" w:rsidRPr="00A23F0F">
        <w:rPr>
          <w:rFonts w:eastAsia="Calibri"/>
          <w:i/>
          <w:iCs/>
          <w:sz w:val="22"/>
          <w:szCs w:val="22"/>
          <w:lang w:val="hr-HR"/>
        </w:rPr>
        <w:t>16</w:t>
      </w:r>
      <w:r w:rsidR="00A23F0F">
        <w:rPr>
          <w:rFonts w:eastAsia="Calibri"/>
          <w:i/>
          <w:iCs/>
          <w:sz w:val="22"/>
          <w:szCs w:val="22"/>
          <w:lang w:val="hr-HR"/>
        </w:rPr>
        <w:t>7</w:t>
      </w:r>
      <w:r w:rsidRPr="00A23F0F">
        <w:rPr>
          <w:rFonts w:eastAsia="Calibri"/>
          <w:i/>
          <w:iCs/>
          <w:sz w:val="22"/>
          <w:szCs w:val="22"/>
          <w:lang w:val="hr-HR"/>
        </w:rPr>
        <w:t>.</w:t>
      </w:r>
      <w:r w:rsidRPr="000B501F">
        <w:rPr>
          <w:rFonts w:eastAsia="Calibri"/>
          <w:i/>
          <w:iCs/>
          <w:sz w:val="22"/>
          <w:szCs w:val="22"/>
          <w:lang w:val="hr-HR"/>
        </w:rPr>
        <w:t xml:space="preserve">  </w:t>
      </w:r>
    </w:p>
    <w:p w14:paraId="46001D24" w14:textId="0D6ABBDB" w:rsidR="004523F8" w:rsidRPr="000B501F" w:rsidRDefault="004523F8" w:rsidP="00B24663">
      <w:pPr>
        <w:pStyle w:val="ListParagraph"/>
        <w:ind w:left="567"/>
        <w:rPr>
          <w:sz w:val="22"/>
          <w:szCs w:val="22"/>
          <w:lang w:val="hr-HR"/>
        </w:rPr>
      </w:pPr>
    </w:p>
    <w:p w14:paraId="52B588DD" w14:textId="2E831970" w:rsidR="004523F8" w:rsidRDefault="004523F8" w:rsidP="00B24663">
      <w:pPr>
        <w:pStyle w:val="ListParagraph"/>
        <w:ind w:left="567"/>
        <w:rPr>
          <w:sz w:val="22"/>
          <w:szCs w:val="22"/>
          <w:lang w:val="hr-HR"/>
        </w:rPr>
      </w:pPr>
    </w:p>
    <w:p w14:paraId="76739AC0" w14:textId="4C04B960" w:rsidR="000B501F" w:rsidRDefault="000B501F" w:rsidP="00B24663">
      <w:pPr>
        <w:pStyle w:val="ListParagraph"/>
        <w:ind w:left="567"/>
        <w:rPr>
          <w:sz w:val="22"/>
          <w:szCs w:val="22"/>
          <w:lang w:val="hr-HR"/>
        </w:rPr>
      </w:pPr>
    </w:p>
    <w:p w14:paraId="6C487B01" w14:textId="33A3BB1E" w:rsidR="000B501F" w:rsidRDefault="000B501F" w:rsidP="00B24663">
      <w:pPr>
        <w:pStyle w:val="ListParagraph"/>
        <w:ind w:left="567"/>
        <w:rPr>
          <w:sz w:val="22"/>
          <w:szCs w:val="22"/>
          <w:lang w:val="hr-HR"/>
        </w:rPr>
      </w:pPr>
    </w:p>
    <w:p w14:paraId="2B4E3B27" w14:textId="77777777" w:rsidR="000B501F" w:rsidRPr="000B501F" w:rsidRDefault="000B501F" w:rsidP="00B24663">
      <w:pPr>
        <w:pStyle w:val="ListParagraph"/>
        <w:ind w:left="567"/>
        <w:rPr>
          <w:sz w:val="22"/>
          <w:szCs w:val="22"/>
          <w:lang w:val="hr-HR"/>
        </w:rPr>
      </w:pPr>
    </w:p>
    <w:p w14:paraId="0AEB158A" w14:textId="77A5FA4A" w:rsidR="004523F8" w:rsidRPr="000B501F" w:rsidRDefault="004523F8" w:rsidP="00A14177">
      <w:pPr>
        <w:pStyle w:val="ListParagraph"/>
        <w:numPr>
          <w:ilvl w:val="0"/>
          <w:numId w:val="15"/>
        </w:numPr>
        <w:jc w:val="center"/>
        <w:rPr>
          <w:sz w:val="22"/>
          <w:szCs w:val="22"/>
          <w:lang w:val="hr-HR"/>
        </w:rPr>
      </w:pPr>
    </w:p>
    <w:p w14:paraId="357FDAB3" w14:textId="395251FB" w:rsidR="004523F8" w:rsidRDefault="004523F8" w:rsidP="00B24663">
      <w:pPr>
        <w:pStyle w:val="ListParagraph"/>
        <w:ind w:left="567"/>
        <w:rPr>
          <w:sz w:val="22"/>
          <w:szCs w:val="22"/>
          <w:lang w:val="hr-HR"/>
        </w:rPr>
      </w:pPr>
    </w:p>
    <w:p w14:paraId="261FDEA1" w14:textId="77777777" w:rsidR="000B501F" w:rsidRPr="000B501F" w:rsidRDefault="000B501F" w:rsidP="00B24663">
      <w:pPr>
        <w:pStyle w:val="ListParagraph"/>
        <w:ind w:left="567"/>
        <w:rPr>
          <w:sz w:val="22"/>
          <w:szCs w:val="22"/>
          <w:lang w:val="hr-HR"/>
        </w:rPr>
      </w:pPr>
    </w:p>
    <w:p w14:paraId="5155A784" w14:textId="5E085615" w:rsidR="004523F8" w:rsidRPr="000B501F" w:rsidRDefault="004523F8" w:rsidP="00B24663">
      <w:pPr>
        <w:pStyle w:val="ListParagraph"/>
        <w:ind w:left="567"/>
        <w:rPr>
          <w:sz w:val="22"/>
          <w:szCs w:val="22"/>
          <w:lang w:val="hr-HR"/>
        </w:rPr>
      </w:pPr>
    </w:p>
    <w:p w14:paraId="00DB4963" w14:textId="77777777" w:rsidR="004523F8" w:rsidRPr="000B501F" w:rsidRDefault="004523F8" w:rsidP="00B24663">
      <w:pPr>
        <w:pStyle w:val="ListParagraph"/>
        <w:ind w:left="567"/>
        <w:rPr>
          <w:sz w:val="22"/>
          <w:szCs w:val="22"/>
          <w:lang w:val="hr-HR"/>
        </w:rPr>
      </w:pPr>
    </w:p>
    <w:p w14:paraId="65834DDA" w14:textId="77777777" w:rsidR="004523F8" w:rsidRPr="000B501F" w:rsidRDefault="004523F8" w:rsidP="004523F8">
      <w:pPr>
        <w:ind w:firstLine="720"/>
        <w:jc w:val="both"/>
        <w:rPr>
          <w:sz w:val="22"/>
          <w:szCs w:val="22"/>
          <w:lang w:val="it-IT"/>
        </w:rPr>
      </w:pPr>
      <w:r w:rsidRPr="000B501F">
        <w:rPr>
          <w:sz w:val="22"/>
          <w:szCs w:val="22"/>
          <w:lang w:val="hr-HR"/>
        </w:rPr>
        <w:lastRenderedPageBreak/>
        <w:t xml:space="preserve">Na temelju članka 35. Zakona o lokalnoj i područnoj (regionalnoj) samoupravi (Narodne novine, broj 33/01, 60/01, 129/05,109/07, 125/08, 36/09, 153/09, 150/11, 144/12,  19/13, 137/15,123/17,98/19), članka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gramStart"/>
      <w:r w:rsidRPr="000B501F">
        <w:rPr>
          <w:sz w:val="22"/>
          <w:szCs w:val="22"/>
          <w:lang w:val="it-IT"/>
        </w:rPr>
        <w:t>Verteneglio  (</w:t>
      </w:r>
      <w:proofErr w:type="spellStart"/>
      <w:proofErr w:type="gramEnd"/>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te </w:t>
      </w:r>
      <w:proofErr w:type="spellStart"/>
      <w:r w:rsidRPr="000B501F">
        <w:rPr>
          <w:bCs/>
          <w:sz w:val="22"/>
          <w:szCs w:val="22"/>
          <w:lang w:val="it-IT"/>
        </w:rPr>
        <w:t>čl</w:t>
      </w:r>
      <w:proofErr w:type="spellEnd"/>
      <w:r w:rsidRPr="000B501F">
        <w:rPr>
          <w:bCs/>
          <w:sz w:val="22"/>
          <w:szCs w:val="22"/>
          <w:lang w:val="it-IT"/>
        </w:rPr>
        <w:t xml:space="preserve">. 43. </w:t>
      </w:r>
      <w:proofErr w:type="spellStart"/>
      <w:r w:rsidRPr="000B501F">
        <w:rPr>
          <w:bCs/>
          <w:sz w:val="22"/>
          <w:szCs w:val="22"/>
          <w:lang w:val="it-IT"/>
        </w:rPr>
        <w:t>Poslovnika</w:t>
      </w:r>
      <w:proofErr w:type="spellEnd"/>
      <w:r w:rsidRPr="000B501F">
        <w:rPr>
          <w:bCs/>
          <w:sz w:val="22"/>
          <w:szCs w:val="22"/>
          <w:lang w:val="it-IT"/>
        </w:rPr>
        <w:t xml:space="preserve"> o </w:t>
      </w:r>
      <w:proofErr w:type="spellStart"/>
      <w:r w:rsidRPr="000B501F">
        <w:rPr>
          <w:bCs/>
          <w:sz w:val="22"/>
          <w:szCs w:val="22"/>
          <w:lang w:val="it-IT"/>
        </w:rPr>
        <w:t>radu</w:t>
      </w:r>
      <w:proofErr w:type="spellEnd"/>
      <w:r w:rsidRPr="000B501F">
        <w:rPr>
          <w:bCs/>
          <w:sz w:val="22"/>
          <w:szCs w:val="22"/>
          <w:lang w:val="it-IT"/>
        </w:rPr>
        <w:t xml:space="preserve"> </w:t>
      </w:r>
      <w:proofErr w:type="spellStart"/>
      <w:r w:rsidRPr="000B501F">
        <w:rPr>
          <w:bCs/>
          <w:sz w:val="22"/>
          <w:szCs w:val="22"/>
          <w:lang w:val="it-IT"/>
        </w:rPr>
        <w:t>Općinskog</w:t>
      </w:r>
      <w:proofErr w:type="spellEnd"/>
      <w:r w:rsidRPr="000B501F">
        <w:rPr>
          <w:bCs/>
          <w:sz w:val="22"/>
          <w:szCs w:val="22"/>
          <w:lang w:val="it-IT"/>
        </w:rPr>
        <w:t xml:space="preserve"> </w:t>
      </w:r>
      <w:proofErr w:type="spellStart"/>
      <w:r w:rsidRPr="000B501F">
        <w:rPr>
          <w:bCs/>
          <w:sz w:val="22"/>
          <w:szCs w:val="22"/>
          <w:lang w:val="it-IT"/>
        </w:rPr>
        <w:t>vijeća</w:t>
      </w:r>
      <w:proofErr w:type="spellEnd"/>
      <w:r w:rsidRPr="000B501F">
        <w:rPr>
          <w:bCs/>
          <w:sz w:val="22"/>
          <w:szCs w:val="22"/>
          <w:lang w:val="it-IT"/>
        </w:rPr>
        <w:t xml:space="preserve"> </w:t>
      </w:r>
      <w:proofErr w:type="spellStart"/>
      <w:r w:rsidRPr="000B501F">
        <w:rPr>
          <w:bCs/>
          <w:sz w:val="22"/>
          <w:szCs w:val="22"/>
          <w:lang w:val="it-IT"/>
        </w:rPr>
        <w:t>Općine</w:t>
      </w:r>
      <w:proofErr w:type="spellEnd"/>
      <w:r w:rsidRPr="000B501F">
        <w:rPr>
          <w:bCs/>
          <w:sz w:val="22"/>
          <w:szCs w:val="22"/>
          <w:lang w:val="it-IT"/>
        </w:rPr>
        <w:t xml:space="preserve"> Brtonigla - Verteneglio </w:t>
      </w:r>
      <w:r w:rsidRPr="000B501F">
        <w:rPr>
          <w:sz w:val="22"/>
          <w:szCs w:val="22"/>
          <w:lang w:val="it-IT"/>
        </w:rPr>
        <w:t>(</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a </w:t>
      </w:r>
      <w:proofErr w:type="spellStart"/>
      <w:r w:rsidRPr="000B501F">
        <w:rPr>
          <w:sz w:val="22"/>
          <w:szCs w:val="22"/>
          <w:lang w:val="it-IT"/>
        </w:rPr>
        <w:t>povodom</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w:t>
      </w:r>
      <w:proofErr w:type="spellStart"/>
      <w:r w:rsidRPr="000B501F">
        <w:rPr>
          <w:color w:val="000000"/>
          <w:sz w:val="22"/>
          <w:szCs w:val="22"/>
          <w:lang w:val="it-IT"/>
        </w:rPr>
        <w:t>Razvojne</w:t>
      </w:r>
      <w:proofErr w:type="spellEnd"/>
      <w:r w:rsidRPr="000B501F">
        <w:rPr>
          <w:color w:val="000000"/>
          <w:sz w:val="22"/>
          <w:szCs w:val="22"/>
          <w:lang w:val="it-IT"/>
        </w:rPr>
        <w:t xml:space="preserve"> </w:t>
      </w:r>
      <w:proofErr w:type="spellStart"/>
      <w:r w:rsidRPr="000B501F">
        <w:rPr>
          <w:color w:val="000000"/>
          <w:sz w:val="22"/>
          <w:szCs w:val="22"/>
          <w:lang w:val="it-IT"/>
        </w:rPr>
        <w:t>agencije</w:t>
      </w:r>
      <w:proofErr w:type="spellEnd"/>
      <w:r w:rsidRPr="000B501F">
        <w:rPr>
          <w:color w:val="000000"/>
          <w:sz w:val="22"/>
          <w:szCs w:val="22"/>
          <w:lang w:val="it-IT"/>
        </w:rPr>
        <w:t xml:space="preserve"> Brtonigla d.o.o. </w:t>
      </w:r>
      <w:r w:rsidRPr="000B501F">
        <w:rPr>
          <w:sz w:val="22"/>
          <w:szCs w:val="22"/>
          <w:lang w:val="it-IT"/>
        </w:rPr>
        <w:t xml:space="preserve">za </w:t>
      </w:r>
      <w:proofErr w:type="spellStart"/>
      <w:r w:rsidRPr="000B501F">
        <w:rPr>
          <w:sz w:val="22"/>
          <w:szCs w:val="22"/>
          <w:lang w:val="it-IT"/>
        </w:rPr>
        <w:t>prihvaćanje</w:t>
      </w:r>
      <w:proofErr w:type="spellEnd"/>
      <w:r w:rsidRPr="000B501F">
        <w:rPr>
          <w:sz w:val="22"/>
          <w:szCs w:val="22"/>
          <w:lang w:val="it-IT"/>
        </w:rPr>
        <w:t xml:space="preserve"> I. </w:t>
      </w:r>
      <w:proofErr w:type="spellStart"/>
      <w:proofErr w:type="gramStart"/>
      <w:r w:rsidRPr="000B501F">
        <w:rPr>
          <w:sz w:val="22"/>
          <w:szCs w:val="22"/>
          <w:lang w:val="it-IT"/>
        </w:rPr>
        <w:t>Izmjena</w:t>
      </w:r>
      <w:proofErr w:type="spellEnd"/>
      <w:r w:rsidRPr="000B501F">
        <w:rPr>
          <w:sz w:val="22"/>
          <w:szCs w:val="22"/>
          <w:lang w:val="it-IT"/>
        </w:rPr>
        <w:t xml:space="preserve">  Plana</w:t>
      </w:r>
      <w:proofErr w:type="gramEnd"/>
      <w:r w:rsidRPr="000B501F">
        <w:rPr>
          <w:sz w:val="22"/>
          <w:szCs w:val="22"/>
          <w:lang w:val="it-IT"/>
        </w:rPr>
        <w:t xml:space="preserve"> </w:t>
      </w:r>
      <w:proofErr w:type="spellStart"/>
      <w:r w:rsidRPr="000B501F">
        <w:rPr>
          <w:sz w:val="22"/>
          <w:szCs w:val="22"/>
          <w:lang w:val="it-IT"/>
        </w:rPr>
        <w:t>poslovanja</w:t>
      </w:r>
      <w:proofErr w:type="spellEnd"/>
      <w:r w:rsidRPr="000B501F">
        <w:rPr>
          <w:sz w:val="22"/>
          <w:szCs w:val="22"/>
          <w:lang w:val="it-IT"/>
        </w:rPr>
        <w:t xml:space="preserve"> i </w:t>
      </w:r>
      <w:proofErr w:type="spellStart"/>
      <w:r w:rsidRPr="000B501F">
        <w:rPr>
          <w:sz w:val="22"/>
          <w:szCs w:val="22"/>
          <w:lang w:val="it-IT"/>
        </w:rPr>
        <w:t>Financijskog</w:t>
      </w:r>
      <w:proofErr w:type="spellEnd"/>
      <w:r w:rsidRPr="000B501F">
        <w:rPr>
          <w:sz w:val="22"/>
          <w:szCs w:val="22"/>
          <w:lang w:val="it-IT"/>
        </w:rPr>
        <w:t xml:space="preserve"> plana za 2019. </w:t>
      </w:r>
      <w:proofErr w:type="spellStart"/>
      <w:r w:rsidRPr="000B501F">
        <w:rPr>
          <w:sz w:val="22"/>
          <w:szCs w:val="22"/>
          <w:lang w:val="it-IT"/>
        </w:rPr>
        <w:t>godinu</w:t>
      </w:r>
      <w:proofErr w:type="spellEnd"/>
      <w:r w:rsidRPr="000B501F">
        <w:rPr>
          <w:sz w:val="22"/>
          <w:szCs w:val="22"/>
          <w:lang w:val="it-IT"/>
        </w:rPr>
        <w:t xml:space="preserve">, </w:t>
      </w:r>
      <w:proofErr w:type="spellStart"/>
      <w:r w:rsidRPr="000B501F">
        <w:rPr>
          <w:sz w:val="22"/>
          <w:szCs w:val="22"/>
          <w:lang w:val="it-IT"/>
        </w:rPr>
        <w:t>zaprimljenog</w:t>
      </w:r>
      <w:proofErr w:type="spellEnd"/>
      <w:r w:rsidRPr="000B501F">
        <w:rPr>
          <w:sz w:val="22"/>
          <w:szCs w:val="22"/>
          <w:lang w:val="it-IT"/>
        </w:rPr>
        <w:t xml:space="preserve"> 09. </w:t>
      </w:r>
      <w:proofErr w:type="spellStart"/>
      <w:r w:rsidRPr="000B501F">
        <w:rPr>
          <w:sz w:val="22"/>
          <w:szCs w:val="22"/>
          <w:lang w:val="it-IT"/>
        </w:rPr>
        <w:t>prosinca</w:t>
      </w:r>
      <w:proofErr w:type="spellEnd"/>
      <w:r w:rsidRPr="000B501F">
        <w:rPr>
          <w:sz w:val="22"/>
          <w:szCs w:val="22"/>
          <w:lang w:val="it-IT"/>
        </w:rPr>
        <w:t xml:space="preserve"> 2019. godine,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17</w:t>
      </w:r>
      <w:proofErr w:type="gramEnd"/>
      <w:r w:rsidRPr="000B501F">
        <w:rPr>
          <w:sz w:val="22"/>
          <w:szCs w:val="22"/>
          <w:lang w:val="it-IT"/>
        </w:rPr>
        <w:t xml:space="preserve">.prosinca 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sljedeću</w:t>
      </w:r>
      <w:proofErr w:type="spellEnd"/>
    </w:p>
    <w:p w14:paraId="794EA0DF" w14:textId="1C268C76" w:rsidR="004523F8" w:rsidRDefault="004523F8" w:rsidP="004523F8">
      <w:pPr>
        <w:jc w:val="both"/>
        <w:rPr>
          <w:sz w:val="22"/>
          <w:szCs w:val="22"/>
          <w:lang w:val="it-IT"/>
        </w:rPr>
      </w:pPr>
    </w:p>
    <w:p w14:paraId="0DE739DA" w14:textId="77777777" w:rsidR="000B501F" w:rsidRPr="000B501F" w:rsidRDefault="000B501F" w:rsidP="004523F8">
      <w:pPr>
        <w:jc w:val="both"/>
        <w:rPr>
          <w:sz w:val="22"/>
          <w:szCs w:val="22"/>
          <w:lang w:val="it-IT"/>
        </w:rPr>
      </w:pPr>
    </w:p>
    <w:p w14:paraId="587E94CE" w14:textId="77777777" w:rsidR="004523F8" w:rsidRPr="000B501F" w:rsidRDefault="004523F8" w:rsidP="004523F8">
      <w:pPr>
        <w:jc w:val="both"/>
        <w:rPr>
          <w:sz w:val="22"/>
          <w:szCs w:val="22"/>
          <w:lang w:val="it-IT"/>
        </w:rPr>
      </w:pPr>
    </w:p>
    <w:p w14:paraId="0B1F7E2D" w14:textId="77777777" w:rsidR="004523F8" w:rsidRPr="000B501F" w:rsidRDefault="004523F8" w:rsidP="004523F8">
      <w:pPr>
        <w:jc w:val="center"/>
        <w:rPr>
          <w:b/>
          <w:sz w:val="22"/>
          <w:szCs w:val="22"/>
          <w:lang w:val="it-IT"/>
        </w:rPr>
      </w:pPr>
      <w:r w:rsidRPr="000B501F">
        <w:rPr>
          <w:b/>
          <w:sz w:val="22"/>
          <w:szCs w:val="22"/>
          <w:lang w:val="it-IT"/>
        </w:rPr>
        <w:t>ODLUKU</w:t>
      </w:r>
    </w:p>
    <w:p w14:paraId="523847EF" w14:textId="7AA30F66" w:rsidR="004523F8" w:rsidRDefault="004523F8" w:rsidP="004523F8">
      <w:pPr>
        <w:jc w:val="center"/>
        <w:rPr>
          <w:b/>
          <w:sz w:val="22"/>
          <w:szCs w:val="22"/>
          <w:lang w:val="it-IT"/>
        </w:rPr>
      </w:pPr>
    </w:p>
    <w:p w14:paraId="5C92A687" w14:textId="77777777" w:rsidR="000B501F" w:rsidRPr="000B501F" w:rsidRDefault="000B501F" w:rsidP="004523F8">
      <w:pPr>
        <w:jc w:val="center"/>
        <w:rPr>
          <w:b/>
          <w:sz w:val="22"/>
          <w:szCs w:val="22"/>
          <w:lang w:val="it-IT"/>
        </w:rPr>
      </w:pPr>
    </w:p>
    <w:p w14:paraId="542C6F85" w14:textId="77777777" w:rsidR="004523F8" w:rsidRPr="000B501F" w:rsidRDefault="004523F8" w:rsidP="004523F8">
      <w:pPr>
        <w:jc w:val="both"/>
        <w:rPr>
          <w:sz w:val="22"/>
          <w:szCs w:val="22"/>
          <w:lang w:val="it-IT"/>
        </w:rPr>
      </w:pPr>
    </w:p>
    <w:p w14:paraId="47BF1709" w14:textId="77777777" w:rsidR="004523F8" w:rsidRPr="000B501F" w:rsidRDefault="004523F8" w:rsidP="004523F8">
      <w:pPr>
        <w:jc w:val="center"/>
        <w:rPr>
          <w:b/>
          <w:sz w:val="22"/>
          <w:szCs w:val="22"/>
          <w:lang w:val="it-IT"/>
        </w:rPr>
      </w:pPr>
      <w:r w:rsidRPr="000B501F">
        <w:rPr>
          <w:b/>
          <w:sz w:val="22"/>
          <w:szCs w:val="22"/>
          <w:lang w:val="it-IT"/>
        </w:rPr>
        <w:t>I.</w:t>
      </w:r>
    </w:p>
    <w:p w14:paraId="08E38652" w14:textId="77777777" w:rsidR="004523F8" w:rsidRPr="000B501F" w:rsidRDefault="004523F8" w:rsidP="004523F8">
      <w:pPr>
        <w:ind w:firstLine="708"/>
        <w:jc w:val="both"/>
        <w:rPr>
          <w:color w:val="000000"/>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prihvaća</w:t>
      </w:r>
      <w:proofErr w:type="spellEnd"/>
      <w:r w:rsidRPr="000B501F">
        <w:rPr>
          <w:color w:val="000000"/>
          <w:sz w:val="22"/>
          <w:szCs w:val="22"/>
          <w:lang w:val="it-IT"/>
        </w:rPr>
        <w:t xml:space="preserve"> I. </w:t>
      </w:r>
      <w:proofErr w:type="spellStart"/>
      <w:r w:rsidRPr="000B501F">
        <w:rPr>
          <w:color w:val="000000"/>
          <w:sz w:val="22"/>
          <w:szCs w:val="22"/>
          <w:lang w:val="it-IT"/>
        </w:rPr>
        <w:t>Izmjene</w:t>
      </w:r>
      <w:proofErr w:type="spellEnd"/>
      <w:r w:rsidRPr="000B501F">
        <w:rPr>
          <w:color w:val="000000"/>
          <w:sz w:val="22"/>
          <w:szCs w:val="22"/>
          <w:lang w:val="it-IT"/>
        </w:rPr>
        <w:t xml:space="preserve"> Plana </w:t>
      </w:r>
      <w:proofErr w:type="spellStart"/>
      <w:proofErr w:type="gramStart"/>
      <w:r w:rsidRPr="000B501F">
        <w:rPr>
          <w:color w:val="000000"/>
          <w:sz w:val="22"/>
          <w:szCs w:val="22"/>
          <w:lang w:val="it-IT"/>
        </w:rPr>
        <w:t>poslovanja</w:t>
      </w:r>
      <w:proofErr w:type="spellEnd"/>
      <w:r w:rsidRPr="000B501F">
        <w:rPr>
          <w:color w:val="000000"/>
          <w:sz w:val="22"/>
          <w:szCs w:val="22"/>
          <w:lang w:val="it-IT"/>
        </w:rPr>
        <w:t xml:space="preserve">  i</w:t>
      </w:r>
      <w:proofErr w:type="gramEnd"/>
      <w:r w:rsidRPr="000B501F">
        <w:rPr>
          <w:color w:val="000000"/>
          <w:sz w:val="22"/>
          <w:szCs w:val="22"/>
          <w:lang w:val="it-IT"/>
        </w:rPr>
        <w:t xml:space="preserve"> </w:t>
      </w:r>
      <w:proofErr w:type="spellStart"/>
      <w:r w:rsidRPr="000B501F">
        <w:rPr>
          <w:color w:val="000000"/>
          <w:sz w:val="22"/>
          <w:szCs w:val="22"/>
          <w:lang w:val="it-IT"/>
        </w:rPr>
        <w:t>I</w:t>
      </w:r>
      <w:proofErr w:type="spellEnd"/>
      <w:r w:rsidRPr="000B501F">
        <w:rPr>
          <w:color w:val="000000"/>
          <w:sz w:val="22"/>
          <w:szCs w:val="22"/>
          <w:lang w:val="it-IT"/>
        </w:rPr>
        <w:t xml:space="preserve">. </w:t>
      </w:r>
      <w:proofErr w:type="spellStart"/>
      <w:r w:rsidRPr="000B501F">
        <w:rPr>
          <w:color w:val="000000"/>
          <w:sz w:val="22"/>
          <w:szCs w:val="22"/>
          <w:lang w:val="it-IT"/>
        </w:rPr>
        <w:t>Izmjene</w:t>
      </w:r>
      <w:proofErr w:type="spellEnd"/>
      <w:r w:rsidRPr="000B501F">
        <w:rPr>
          <w:color w:val="000000"/>
          <w:sz w:val="22"/>
          <w:szCs w:val="22"/>
          <w:lang w:val="it-IT"/>
        </w:rPr>
        <w:t xml:space="preserve"> </w:t>
      </w:r>
      <w:proofErr w:type="spellStart"/>
      <w:r w:rsidRPr="000B501F">
        <w:rPr>
          <w:color w:val="000000"/>
          <w:sz w:val="22"/>
          <w:szCs w:val="22"/>
          <w:lang w:val="it-IT"/>
        </w:rPr>
        <w:t>Financijskog</w:t>
      </w:r>
      <w:proofErr w:type="spellEnd"/>
      <w:r w:rsidRPr="000B501F">
        <w:rPr>
          <w:color w:val="000000"/>
          <w:sz w:val="22"/>
          <w:szCs w:val="22"/>
          <w:lang w:val="it-IT"/>
        </w:rPr>
        <w:t xml:space="preserve"> plana </w:t>
      </w:r>
      <w:proofErr w:type="spellStart"/>
      <w:r w:rsidRPr="000B501F">
        <w:rPr>
          <w:color w:val="000000"/>
          <w:sz w:val="22"/>
          <w:szCs w:val="22"/>
          <w:lang w:val="it-IT"/>
        </w:rPr>
        <w:t>Razvojne</w:t>
      </w:r>
      <w:proofErr w:type="spellEnd"/>
      <w:r w:rsidRPr="000B501F">
        <w:rPr>
          <w:color w:val="000000"/>
          <w:sz w:val="22"/>
          <w:szCs w:val="22"/>
          <w:lang w:val="it-IT"/>
        </w:rPr>
        <w:t xml:space="preserve"> </w:t>
      </w:r>
      <w:proofErr w:type="spellStart"/>
      <w:r w:rsidRPr="000B501F">
        <w:rPr>
          <w:color w:val="000000"/>
          <w:sz w:val="22"/>
          <w:szCs w:val="22"/>
          <w:lang w:val="it-IT"/>
        </w:rPr>
        <w:t>agencije</w:t>
      </w:r>
      <w:proofErr w:type="spellEnd"/>
      <w:r w:rsidRPr="000B501F">
        <w:rPr>
          <w:color w:val="000000"/>
          <w:sz w:val="22"/>
          <w:szCs w:val="22"/>
          <w:lang w:val="it-IT"/>
        </w:rPr>
        <w:t xml:space="preserve"> Brtonigla d.o.o.</w:t>
      </w:r>
      <w:r w:rsidRPr="000B501F">
        <w:rPr>
          <w:sz w:val="22"/>
          <w:szCs w:val="22"/>
          <w:lang w:val="it-IT"/>
        </w:rPr>
        <w:t xml:space="preserve"> (OIB: 78396874639), sa </w:t>
      </w:r>
      <w:proofErr w:type="spellStart"/>
      <w:r w:rsidRPr="000B501F">
        <w:rPr>
          <w:sz w:val="22"/>
          <w:szCs w:val="22"/>
          <w:lang w:val="it-IT"/>
        </w:rPr>
        <w:t>sjedištem</w:t>
      </w:r>
      <w:proofErr w:type="spellEnd"/>
      <w:r w:rsidRPr="000B501F">
        <w:rPr>
          <w:sz w:val="22"/>
          <w:szCs w:val="22"/>
          <w:lang w:val="it-IT"/>
        </w:rPr>
        <w:t xml:space="preserve"> u </w:t>
      </w:r>
      <w:proofErr w:type="spellStart"/>
      <w:r w:rsidRPr="000B501F">
        <w:rPr>
          <w:sz w:val="22"/>
          <w:szCs w:val="22"/>
          <w:lang w:val="it-IT"/>
        </w:rPr>
        <w:t>Brtonigli</w:t>
      </w:r>
      <w:proofErr w:type="spellEnd"/>
      <w:r w:rsidRPr="000B501F">
        <w:rPr>
          <w:sz w:val="22"/>
          <w:szCs w:val="22"/>
          <w:lang w:val="it-IT"/>
        </w:rPr>
        <w:t xml:space="preserve"> - Verteneglio, </w:t>
      </w:r>
      <w:proofErr w:type="spellStart"/>
      <w:r w:rsidRPr="000B501F">
        <w:rPr>
          <w:sz w:val="22"/>
          <w:szCs w:val="22"/>
          <w:lang w:val="it-IT"/>
        </w:rPr>
        <w:t>Mlinska</w:t>
      </w:r>
      <w:proofErr w:type="spellEnd"/>
      <w:r w:rsidRPr="000B501F">
        <w:rPr>
          <w:sz w:val="22"/>
          <w:szCs w:val="22"/>
          <w:lang w:val="it-IT"/>
        </w:rPr>
        <w:t xml:space="preserve"> 2, </w:t>
      </w:r>
      <w:r w:rsidRPr="000B501F">
        <w:rPr>
          <w:color w:val="000000"/>
          <w:sz w:val="22"/>
          <w:szCs w:val="22"/>
          <w:lang w:val="it-IT"/>
        </w:rPr>
        <w:t xml:space="preserve"> za 2019. </w:t>
      </w:r>
      <w:proofErr w:type="spellStart"/>
      <w:r w:rsidRPr="000B501F">
        <w:rPr>
          <w:color w:val="000000"/>
          <w:sz w:val="22"/>
          <w:szCs w:val="22"/>
          <w:lang w:val="it-IT"/>
        </w:rPr>
        <w:t>godinu</w:t>
      </w:r>
      <w:proofErr w:type="spellEnd"/>
    </w:p>
    <w:p w14:paraId="1BA4A74C" w14:textId="77777777" w:rsidR="004523F8" w:rsidRPr="000B501F" w:rsidRDefault="004523F8" w:rsidP="004523F8">
      <w:pPr>
        <w:tabs>
          <w:tab w:val="left" w:pos="1248"/>
          <w:tab w:val="left" w:pos="3810"/>
        </w:tabs>
        <w:jc w:val="both"/>
        <w:rPr>
          <w:color w:val="000000"/>
          <w:sz w:val="22"/>
          <w:szCs w:val="22"/>
          <w:lang w:val="it-IT"/>
        </w:rPr>
      </w:pPr>
      <w:r w:rsidRPr="000B501F">
        <w:rPr>
          <w:color w:val="000000"/>
          <w:sz w:val="22"/>
          <w:szCs w:val="22"/>
          <w:lang w:val="it-IT"/>
        </w:rPr>
        <w:t xml:space="preserve"> </w:t>
      </w:r>
    </w:p>
    <w:p w14:paraId="16B2C83B" w14:textId="77777777" w:rsidR="004523F8" w:rsidRPr="000B501F" w:rsidRDefault="004523F8" w:rsidP="004523F8">
      <w:pPr>
        <w:rPr>
          <w:sz w:val="22"/>
          <w:szCs w:val="22"/>
          <w:lang w:val="it-IT"/>
        </w:rPr>
      </w:pPr>
    </w:p>
    <w:p w14:paraId="63B84D0F" w14:textId="77777777" w:rsidR="004523F8" w:rsidRPr="000B501F" w:rsidRDefault="004523F8" w:rsidP="004523F8">
      <w:pPr>
        <w:jc w:val="center"/>
        <w:rPr>
          <w:b/>
          <w:sz w:val="22"/>
          <w:szCs w:val="22"/>
          <w:lang w:val="it-IT"/>
        </w:rPr>
      </w:pPr>
      <w:r w:rsidRPr="000B501F">
        <w:rPr>
          <w:b/>
          <w:sz w:val="22"/>
          <w:szCs w:val="22"/>
          <w:lang w:val="it-IT"/>
        </w:rPr>
        <w:t>II.</w:t>
      </w:r>
    </w:p>
    <w:p w14:paraId="3071192F" w14:textId="77777777" w:rsidR="004523F8" w:rsidRPr="000B501F" w:rsidRDefault="004523F8" w:rsidP="004523F8">
      <w:pPr>
        <w:ind w:firstLine="708"/>
        <w:jc w:val="both"/>
        <w:rPr>
          <w:color w:val="000000"/>
          <w:sz w:val="22"/>
          <w:szCs w:val="22"/>
          <w:lang w:val="it-IT"/>
        </w:rPr>
      </w:pPr>
      <w:r w:rsidRPr="000B501F">
        <w:rPr>
          <w:color w:val="000000"/>
          <w:sz w:val="22"/>
          <w:szCs w:val="22"/>
          <w:lang w:val="it-IT"/>
        </w:rPr>
        <w:t xml:space="preserve">I. </w:t>
      </w:r>
      <w:proofErr w:type="spellStart"/>
      <w:r w:rsidRPr="000B501F">
        <w:rPr>
          <w:color w:val="000000"/>
          <w:sz w:val="22"/>
          <w:szCs w:val="22"/>
          <w:lang w:val="it-IT"/>
        </w:rPr>
        <w:t>Izmjene</w:t>
      </w:r>
      <w:proofErr w:type="spellEnd"/>
      <w:r w:rsidRPr="000B501F">
        <w:rPr>
          <w:color w:val="000000"/>
          <w:sz w:val="22"/>
          <w:szCs w:val="22"/>
          <w:lang w:val="it-IT"/>
        </w:rPr>
        <w:t xml:space="preserve"> Plana </w:t>
      </w:r>
      <w:proofErr w:type="spellStart"/>
      <w:proofErr w:type="gramStart"/>
      <w:r w:rsidRPr="000B501F">
        <w:rPr>
          <w:color w:val="000000"/>
          <w:sz w:val="22"/>
          <w:szCs w:val="22"/>
          <w:lang w:val="it-IT"/>
        </w:rPr>
        <w:t>poslovanja</w:t>
      </w:r>
      <w:proofErr w:type="spellEnd"/>
      <w:r w:rsidRPr="000B501F">
        <w:rPr>
          <w:color w:val="000000"/>
          <w:sz w:val="22"/>
          <w:szCs w:val="22"/>
          <w:lang w:val="it-IT"/>
        </w:rPr>
        <w:t xml:space="preserve">  i</w:t>
      </w:r>
      <w:proofErr w:type="gramEnd"/>
      <w:r w:rsidRPr="000B501F">
        <w:rPr>
          <w:color w:val="000000"/>
          <w:sz w:val="22"/>
          <w:szCs w:val="22"/>
          <w:lang w:val="it-IT"/>
        </w:rPr>
        <w:t xml:space="preserve"> </w:t>
      </w:r>
      <w:proofErr w:type="spellStart"/>
      <w:r w:rsidRPr="000B501F">
        <w:rPr>
          <w:color w:val="000000"/>
          <w:sz w:val="22"/>
          <w:szCs w:val="22"/>
          <w:lang w:val="it-IT"/>
        </w:rPr>
        <w:t>I</w:t>
      </w:r>
      <w:proofErr w:type="spellEnd"/>
      <w:r w:rsidRPr="000B501F">
        <w:rPr>
          <w:color w:val="000000"/>
          <w:sz w:val="22"/>
          <w:szCs w:val="22"/>
          <w:lang w:val="it-IT"/>
        </w:rPr>
        <w:t xml:space="preserve">. </w:t>
      </w:r>
      <w:proofErr w:type="spellStart"/>
      <w:r w:rsidRPr="000B501F">
        <w:rPr>
          <w:color w:val="000000"/>
          <w:sz w:val="22"/>
          <w:szCs w:val="22"/>
          <w:lang w:val="it-IT"/>
        </w:rPr>
        <w:t>Izmjene</w:t>
      </w:r>
      <w:proofErr w:type="spellEnd"/>
      <w:r w:rsidRPr="000B501F">
        <w:rPr>
          <w:color w:val="000000"/>
          <w:sz w:val="22"/>
          <w:szCs w:val="22"/>
          <w:lang w:val="it-IT"/>
        </w:rPr>
        <w:t xml:space="preserve"> </w:t>
      </w:r>
      <w:proofErr w:type="spellStart"/>
      <w:r w:rsidRPr="000B501F">
        <w:rPr>
          <w:color w:val="000000"/>
          <w:sz w:val="22"/>
          <w:szCs w:val="22"/>
          <w:lang w:val="it-IT"/>
        </w:rPr>
        <w:t>Financijskog</w:t>
      </w:r>
      <w:proofErr w:type="spellEnd"/>
      <w:r w:rsidRPr="000B501F">
        <w:rPr>
          <w:color w:val="000000"/>
          <w:sz w:val="22"/>
          <w:szCs w:val="22"/>
          <w:lang w:val="it-IT"/>
        </w:rPr>
        <w:t xml:space="preserve"> plana za 2019. </w:t>
      </w:r>
      <w:proofErr w:type="spellStart"/>
      <w:r w:rsidRPr="000B501F">
        <w:rPr>
          <w:color w:val="000000"/>
          <w:sz w:val="22"/>
          <w:szCs w:val="22"/>
          <w:lang w:val="it-IT"/>
        </w:rPr>
        <w:t>godinu</w:t>
      </w:r>
      <w:proofErr w:type="spellEnd"/>
      <w:r w:rsidRPr="000B501F">
        <w:rPr>
          <w:color w:val="000000"/>
          <w:sz w:val="22"/>
          <w:szCs w:val="22"/>
          <w:lang w:val="it-IT"/>
        </w:rPr>
        <w:t xml:space="preserve">, iz </w:t>
      </w:r>
      <w:proofErr w:type="spellStart"/>
      <w:r w:rsidRPr="000B501F">
        <w:rPr>
          <w:color w:val="000000"/>
          <w:sz w:val="22"/>
          <w:szCs w:val="22"/>
          <w:lang w:val="it-IT"/>
        </w:rPr>
        <w:t>točke</w:t>
      </w:r>
      <w:proofErr w:type="spellEnd"/>
      <w:r w:rsidRPr="000B501F">
        <w:rPr>
          <w:color w:val="000000"/>
          <w:sz w:val="22"/>
          <w:szCs w:val="22"/>
          <w:lang w:val="it-IT"/>
        </w:rPr>
        <w:t xml:space="preserve"> I., </w:t>
      </w:r>
      <w:proofErr w:type="spellStart"/>
      <w:r w:rsidRPr="000B501F">
        <w:rPr>
          <w:color w:val="000000"/>
          <w:sz w:val="22"/>
          <w:szCs w:val="22"/>
          <w:lang w:val="it-IT"/>
        </w:rPr>
        <w:t>sastavni</w:t>
      </w:r>
      <w:proofErr w:type="spellEnd"/>
      <w:r w:rsidRPr="000B501F">
        <w:rPr>
          <w:color w:val="000000"/>
          <w:sz w:val="22"/>
          <w:szCs w:val="22"/>
          <w:lang w:val="it-IT"/>
        </w:rPr>
        <w:t xml:space="preserve"> su dio ove </w:t>
      </w:r>
      <w:proofErr w:type="spellStart"/>
      <w:r w:rsidRPr="000B501F">
        <w:rPr>
          <w:color w:val="000000"/>
          <w:sz w:val="22"/>
          <w:szCs w:val="22"/>
          <w:lang w:val="it-IT"/>
        </w:rPr>
        <w:t>Odluke</w:t>
      </w:r>
      <w:proofErr w:type="spellEnd"/>
      <w:r w:rsidRPr="000B501F">
        <w:rPr>
          <w:color w:val="000000"/>
          <w:sz w:val="22"/>
          <w:szCs w:val="22"/>
          <w:lang w:val="it-IT"/>
        </w:rPr>
        <w:t>.</w:t>
      </w:r>
    </w:p>
    <w:p w14:paraId="7DDFE6A7" w14:textId="77777777" w:rsidR="004523F8" w:rsidRPr="000B501F" w:rsidRDefault="004523F8" w:rsidP="004523F8">
      <w:pPr>
        <w:jc w:val="center"/>
        <w:rPr>
          <w:b/>
          <w:sz w:val="22"/>
          <w:szCs w:val="22"/>
          <w:lang w:val="it-IT"/>
        </w:rPr>
      </w:pPr>
    </w:p>
    <w:p w14:paraId="11A098EB" w14:textId="77777777" w:rsidR="004523F8" w:rsidRPr="000B501F" w:rsidRDefault="004523F8" w:rsidP="004523F8">
      <w:pPr>
        <w:jc w:val="center"/>
        <w:rPr>
          <w:b/>
          <w:sz w:val="22"/>
          <w:szCs w:val="22"/>
          <w:lang w:val="it-IT"/>
        </w:rPr>
      </w:pPr>
      <w:r w:rsidRPr="000B501F">
        <w:rPr>
          <w:b/>
          <w:sz w:val="22"/>
          <w:szCs w:val="22"/>
          <w:lang w:val="it-IT"/>
        </w:rPr>
        <w:t>III.</w:t>
      </w:r>
    </w:p>
    <w:p w14:paraId="591739C6" w14:textId="77777777" w:rsidR="004523F8" w:rsidRPr="000B501F" w:rsidRDefault="004523F8" w:rsidP="004523F8">
      <w:pPr>
        <w:jc w:val="both"/>
        <w:rPr>
          <w:sz w:val="22"/>
          <w:szCs w:val="22"/>
          <w:lang w:val="it-IT"/>
        </w:rPr>
      </w:pPr>
      <w:r w:rsidRPr="000B501F">
        <w:rPr>
          <w:sz w:val="22"/>
          <w:szCs w:val="22"/>
          <w:lang w:val="it-IT"/>
        </w:rPr>
        <w:tab/>
      </w: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prvog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proofErr w:type="gramStart"/>
      <w:r w:rsidRPr="000B501F">
        <w:rPr>
          <w:sz w:val="22"/>
          <w:szCs w:val="22"/>
          <w:lang w:val="it-IT"/>
        </w:rPr>
        <w:t>objave</w:t>
      </w:r>
      <w:proofErr w:type="spellEnd"/>
      <w:r w:rsidRPr="000B501F">
        <w:rPr>
          <w:sz w:val="22"/>
          <w:szCs w:val="22"/>
          <w:lang w:val="it-IT"/>
        </w:rPr>
        <w:t xml:space="preserve">  u</w:t>
      </w:r>
      <w:proofErr w:type="gramEnd"/>
      <w:r w:rsidRPr="000B501F">
        <w:rPr>
          <w:sz w:val="22"/>
          <w:szCs w:val="22"/>
          <w:lang w:val="it-IT"/>
        </w:rPr>
        <w:t xml:space="preserve">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6B1048EE" w14:textId="77777777" w:rsidR="004523F8" w:rsidRPr="000B501F" w:rsidRDefault="004523F8" w:rsidP="004523F8">
      <w:pPr>
        <w:rPr>
          <w:sz w:val="22"/>
          <w:szCs w:val="22"/>
          <w:lang w:val="it-IT"/>
        </w:rPr>
      </w:pPr>
    </w:p>
    <w:p w14:paraId="6ACAB0CB" w14:textId="010B673B" w:rsidR="004523F8" w:rsidRDefault="004523F8" w:rsidP="004523F8">
      <w:pPr>
        <w:rPr>
          <w:sz w:val="22"/>
          <w:szCs w:val="22"/>
          <w:lang w:val="it-IT"/>
        </w:rPr>
      </w:pPr>
    </w:p>
    <w:p w14:paraId="2D840246" w14:textId="77777777" w:rsidR="000B501F" w:rsidRPr="000B501F" w:rsidRDefault="000B501F" w:rsidP="004523F8">
      <w:pPr>
        <w:rPr>
          <w:sz w:val="22"/>
          <w:szCs w:val="22"/>
          <w:lang w:val="it-IT"/>
        </w:rPr>
      </w:pPr>
    </w:p>
    <w:p w14:paraId="7CED4FF5" w14:textId="77777777" w:rsidR="004523F8" w:rsidRPr="000B501F" w:rsidRDefault="004523F8" w:rsidP="004523F8">
      <w:pPr>
        <w:rPr>
          <w:sz w:val="22"/>
          <w:szCs w:val="22"/>
          <w:lang w:val="it-IT"/>
        </w:rPr>
      </w:pPr>
    </w:p>
    <w:p w14:paraId="37215FB8" w14:textId="77777777" w:rsidR="004523F8" w:rsidRPr="000B501F" w:rsidRDefault="004523F8" w:rsidP="004523F8">
      <w:pPr>
        <w:rPr>
          <w:sz w:val="22"/>
          <w:szCs w:val="22"/>
          <w:lang w:val="it-IT"/>
        </w:rPr>
      </w:pPr>
      <w:r w:rsidRPr="000B501F">
        <w:rPr>
          <w:sz w:val="22"/>
          <w:szCs w:val="22"/>
          <w:lang w:val="it-IT"/>
        </w:rPr>
        <w:t>KLASA: 421-01/19-10/22</w:t>
      </w:r>
    </w:p>
    <w:p w14:paraId="1661D71C" w14:textId="77777777" w:rsidR="004523F8" w:rsidRPr="000B501F" w:rsidRDefault="004523F8" w:rsidP="004523F8">
      <w:pPr>
        <w:rPr>
          <w:sz w:val="22"/>
          <w:szCs w:val="22"/>
          <w:lang w:val="it-IT"/>
        </w:rPr>
      </w:pPr>
      <w:r w:rsidRPr="000B501F">
        <w:rPr>
          <w:sz w:val="22"/>
          <w:szCs w:val="22"/>
          <w:lang w:val="it-IT"/>
        </w:rPr>
        <w:t>URBROJ: 2105/04-01-19-03</w:t>
      </w:r>
    </w:p>
    <w:p w14:paraId="428608AA" w14:textId="77777777" w:rsidR="004523F8" w:rsidRPr="000B501F" w:rsidRDefault="004523F8" w:rsidP="004523F8">
      <w:pPr>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 xml:space="preserve">.prosinca 2019. godine </w:t>
      </w:r>
    </w:p>
    <w:p w14:paraId="2B074424" w14:textId="77777777" w:rsidR="004523F8" w:rsidRPr="000B501F" w:rsidRDefault="004523F8" w:rsidP="004523F8">
      <w:pPr>
        <w:rPr>
          <w:sz w:val="22"/>
          <w:szCs w:val="22"/>
          <w:lang w:val="it-IT"/>
        </w:rPr>
      </w:pPr>
    </w:p>
    <w:p w14:paraId="1836F147" w14:textId="77777777" w:rsidR="000B501F" w:rsidRDefault="000B501F" w:rsidP="004523F8">
      <w:pPr>
        <w:jc w:val="right"/>
        <w:rPr>
          <w:sz w:val="22"/>
          <w:szCs w:val="22"/>
          <w:lang w:val="it-IT"/>
        </w:rPr>
      </w:pPr>
    </w:p>
    <w:p w14:paraId="50CDDF83" w14:textId="3C5807FB" w:rsidR="004523F8" w:rsidRPr="000B501F" w:rsidRDefault="004523F8" w:rsidP="004523F8">
      <w:pPr>
        <w:jc w:val="right"/>
        <w:rPr>
          <w:sz w:val="22"/>
          <w:szCs w:val="22"/>
          <w:lang w:val="it-IT"/>
        </w:rPr>
      </w:pPr>
      <w:r w:rsidRPr="000B501F">
        <w:rPr>
          <w:sz w:val="22"/>
          <w:szCs w:val="22"/>
          <w:lang w:val="it-IT"/>
        </w:rPr>
        <w:tab/>
      </w:r>
      <w:r w:rsidRPr="000B501F">
        <w:rPr>
          <w:sz w:val="22"/>
          <w:szCs w:val="22"/>
          <w:lang w:val="it-IT"/>
        </w:rPr>
        <w:tab/>
      </w:r>
      <w:r w:rsidRPr="000B501F">
        <w:rPr>
          <w:sz w:val="22"/>
          <w:szCs w:val="22"/>
          <w:lang w:val="it-IT"/>
        </w:rPr>
        <w:tab/>
        <w:t xml:space="preserve">                                   </w:t>
      </w:r>
    </w:p>
    <w:p w14:paraId="0504748B" w14:textId="77777777" w:rsidR="004523F8" w:rsidRPr="000B501F" w:rsidRDefault="004523F8" w:rsidP="004523F8">
      <w:pPr>
        <w:jc w:val="right"/>
        <w:rPr>
          <w:sz w:val="22"/>
          <w:szCs w:val="22"/>
          <w:lang w:val="it-IT"/>
        </w:rPr>
      </w:pPr>
    </w:p>
    <w:p w14:paraId="16F7A4B5" w14:textId="77777777" w:rsidR="004523F8" w:rsidRPr="000B501F" w:rsidRDefault="004523F8" w:rsidP="004523F8">
      <w:pPr>
        <w:jc w:val="center"/>
        <w:rPr>
          <w:sz w:val="22"/>
          <w:szCs w:val="22"/>
          <w:lang w:val="it-IT"/>
        </w:rPr>
      </w:pPr>
      <w:r w:rsidRPr="000B501F">
        <w:rPr>
          <w:sz w:val="22"/>
          <w:szCs w:val="22"/>
          <w:lang w:val="it-IT"/>
        </w:rPr>
        <w:t>OPĆINSKO VIJEĆE OPĆINE BRTONIGLA - VERTENEGLIO</w:t>
      </w:r>
    </w:p>
    <w:p w14:paraId="35766DAD" w14:textId="77777777" w:rsidR="004523F8" w:rsidRPr="000B501F" w:rsidRDefault="004523F8" w:rsidP="004523F8">
      <w:pPr>
        <w:jc w:val="center"/>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p>
    <w:p w14:paraId="1B5A48FC" w14:textId="0ED2FEB9" w:rsidR="004523F8" w:rsidRDefault="004523F8" w:rsidP="004523F8">
      <w:pPr>
        <w:jc w:val="center"/>
        <w:rPr>
          <w:rStyle w:val="Strong"/>
          <w:b w:val="0"/>
          <w:sz w:val="22"/>
          <w:szCs w:val="22"/>
          <w:lang w:val="it-IT"/>
        </w:rPr>
      </w:pPr>
      <w:r w:rsidRPr="000B501F">
        <w:rPr>
          <w:sz w:val="22"/>
          <w:szCs w:val="22"/>
          <w:lang w:val="it-IT"/>
        </w:rPr>
        <w:t>Dr.sc. Igor Palčić</w:t>
      </w:r>
      <w:r w:rsidR="003342F9" w:rsidRPr="000B501F">
        <w:rPr>
          <w:rStyle w:val="Strong"/>
          <w:b w:val="0"/>
          <w:sz w:val="22"/>
          <w:szCs w:val="22"/>
          <w:lang w:val="it-IT"/>
        </w:rPr>
        <w:t xml:space="preserve"> v.r.</w:t>
      </w:r>
    </w:p>
    <w:p w14:paraId="4F82AF16" w14:textId="6383BB74" w:rsidR="000B501F" w:rsidRDefault="000B501F" w:rsidP="004523F8">
      <w:pPr>
        <w:jc w:val="center"/>
        <w:rPr>
          <w:rStyle w:val="Strong"/>
          <w:b w:val="0"/>
          <w:sz w:val="22"/>
          <w:szCs w:val="22"/>
          <w:lang w:val="it-IT"/>
        </w:rPr>
      </w:pPr>
    </w:p>
    <w:p w14:paraId="4FBB3086" w14:textId="77777777" w:rsidR="000B501F" w:rsidRPr="000B501F" w:rsidRDefault="000B501F" w:rsidP="004523F8">
      <w:pPr>
        <w:jc w:val="center"/>
        <w:rPr>
          <w:sz w:val="22"/>
          <w:szCs w:val="22"/>
          <w:lang w:val="it-IT"/>
        </w:rPr>
      </w:pPr>
    </w:p>
    <w:p w14:paraId="71AEBBCB" w14:textId="77777777" w:rsidR="004523F8" w:rsidRPr="000B501F" w:rsidRDefault="004523F8" w:rsidP="004523F8">
      <w:pPr>
        <w:jc w:val="center"/>
        <w:rPr>
          <w:sz w:val="22"/>
          <w:szCs w:val="22"/>
          <w:lang w:val="it-IT"/>
        </w:rPr>
      </w:pPr>
    </w:p>
    <w:p w14:paraId="66F54202" w14:textId="47431452" w:rsidR="004523F8" w:rsidRPr="000B501F" w:rsidRDefault="004523F8" w:rsidP="00B24663">
      <w:pPr>
        <w:pStyle w:val="ListParagraph"/>
        <w:ind w:left="567"/>
        <w:rPr>
          <w:sz w:val="22"/>
          <w:szCs w:val="22"/>
          <w:lang w:val="hr-HR"/>
        </w:rPr>
      </w:pPr>
    </w:p>
    <w:p w14:paraId="1B17592F" w14:textId="4276B58C" w:rsidR="004523F8" w:rsidRPr="000B501F" w:rsidRDefault="004523F8" w:rsidP="004523F8">
      <w:pPr>
        <w:pStyle w:val="ListParagraph"/>
        <w:ind w:left="567"/>
        <w:rPr>
          <w:sz w:val="22"/>
          <w:szCs w:val="22"/>
          <w:lang w:val="hr-HR"/>
        </w:rPr>
      </w:pPr>
      <w:r w:rsidRPr="00A23F0F">
        <w:rPr>
          <w:rFonts w:eastAsia="Calibri"/>
          <w:i/>
          <w:iCs/>
          <w:sz w:val="22"/>
          <w:szCs w:val="22"/>
          <w:lang w:val="hr-HR"/>
        </w:rPr>
        <w:t xml:space="preserve">Privitak objavljen na stranici br. </w:t>
      </w:r>
      <w:r w:rsidR="00A23F0F" w:rsidRPr="00A23F0F">
        <w:rPr>
          <w:rFonts w:eastAsia="Calibri"/>
          <w:i/>
          <w:iCs/>
          <w:sz w:val="22"/>
          <w:szCs w:val="22"/>
          <w:lang w:val="hr-HR"/>
        </w:rPr>
        <w:t>198</w:t>
      </w:r>
      <w:r w:rsidRPr="00A23F0F">
        <w:rPr>
          <w:rFonts w:eastAsia="Calibri"/>
          <w:i/>
          <w:iCs/>
          <w:sz w:val="22"/>
          <w:szCs w:val="22"/>
          <w:lang w:val="hr-HR"/>
        </w:rPr>
        <w:t>..</w:t>
      </w:r>
    </w:p>
    <w:p w14:paraId="736F6E12" w14:textId="5B416749" w:rsidR="004523F8" w:rsidRDefault="004523F8" w:rsidP="00B24663">
      <w:pPr>
        <w:pStyle w:val="ListParagraph"/>
        <w:ind w:left="567"/>
        <w:rPr>
          <w:sz w:val="22"/>
          <w:szCs w:val="22"/>
          <w:lang w:val="hr-HR"/>
        </w:rPr>
      </w:pPr>
      <w:r w:rsidRPr="000B501F">
        <w:rPr>
          <w:sz w:val="22"/>
          <w:szCs w:val="22"/>
          <w:lang w:val="hr-HR"/>
        </w:rPr>
        <w:t xml:space="preserve">  </w:t>
      </w:r>
    </w:p>
    <w:p w14:paraId="772436DB" w14:textId="43595982" w:rsidR="000B501F" w:rsidRDefault="000B501F" w:rsidP="00B24663">
      <w:pPr>
        <w:pStyle w:val="ListParagraph"/>
        <w:ind w:left="567"/>
        <w:rPr>
          <w:sz w:val="22"/>
          <w:szCs w:val="22"/>
          <w:lang w:val="hr-HR"/>
        </w:rPr>
      </w:pPr>
    </w:p>
    <w:p w14:paraId="55CBA412" w14:textId="77777777" w:rsidR="000B501F" w:rsidRPr="000B501F" w:rsidRDefault="000B501F" w:rsidP="00B24663">
      <w:pPr>
        <w:pStyle w:val="ListParagraph"/>
        <w:ind w:left="567"/>
        <w:rPr>
          <w:sz w:val="22"/>
          <w:szCs w:val="22"/>
          <w:lang w:val="hr-HR"/>
        </w:rPr>
      </w:pPr>
    </w:p>
    <w:p w14:paraId="399559E2" w14:textId="31A5FB2F" w:rsidR="004523F8" w:rsidRPr="000B501F" w:rsidRDefault="004523F8" w:rsidP="00B24663">
      <w:pPr>
        <w:pStyle w:val="ListParagraph"/>
        <w:ind w:left="567"/>
        <w:rPr>
          <w:sz w:val="22"/>
          <w:szCs w:val="22"/>
          <w:lang w:val="hr-HR"/>
        </w:rPr>
      </w:pPr>
    </w:p>
    <w:p w14:paraId="47A209DF" w14:textId="2E619B03" w:rsidR="004523F8" w:rsidRPr="000B501F" w:rsidRDefault="004523F8" w:rsidP="00A14177">
      <w:pPr>
        <w:pStyle w:val="ListParagraph"/>
        <w:numPr>
          <w:ilvl w:val="0"/>
          <w:numId w:val="15"/>
        </w:numPr>
        <w:jc w:val="center"/>
        <w:rPr>
          <w:sz w:val="22"/>
          <w:szCs w:val="22"/>
          <w:lang w:val="hr-HR"/>
        </w:rPr>
      </w:pPr>
    </w:p>
    <w:p w14:paraId="71848440" w14:textId="77777777" w:rsidR="004523F8" w:rsidRPr="000B501F" w:rsidRDefault="004523F8" w:rsidP="00B24663">
      <w:pPr>
        <w:pStyle w:val="ListParagraph"/>
        <w:ind w:left="567"/>
        <w:rPr>
          <w:sz w:val="22"/>
          <w:szCs w:val="22"/>
          <w:lang w:val="hr-HR"/>
        </w:rPr>
      </w:pPr>
    </w:p>
    <w:p w14:paraId="018746DD" w14:textId="3DB6393E" w:rsidR="004523F8" w:rsidRPr="000B501F" w:rsidRDefault="004523F8" w:rsidP="00B24663">
      <w:pPr>
        <w:pStyle w:val="ListParagraph"/>
        <w:ind w:left="567"/>
        <w:rPr>
          <w:sz w:val="22"/>
          <w:szCs w:val="22"/>
          <w:lang w:val="hr-HR"/>
        </w:rPr>
      </w:pPr>
    </w:p>
    <w:p w14:paraId="12BED8C4" w14:textId="00622A33" w:rsidR="004523F8" w:rsidRDefault="004523F8" w:rsidP="00B24663">
      <w:pPr>
        <w:pStyle w:val="ListParagraph"/>
        <w:ind w:left="567"/>
        <w:rPr>
          <w:sz w:val="22"/>
          <w:szCs w:val="22"/>
          <w:lang w:val="hr-HR"/>
        </w:rPr>
      </w:pPr>
    </w:p>
    <w:p w14:paraId="50F989F8" w14:textId="77777777" w:rsidR="000B501F" w:rsidRPr="000B501F" w:rsidRDefault="000B501F" w:rsidP="00B24663">
      <w:pPr>
        <w:pStyle w:val="ListParagraph"/>
        <w:ind w:left="567"/>
        <w:rPr>
          <w:sz w:val="22"/>
          <w:szCs w:val="22"/>
          <w:lang w:val="hr-HR"/>
        </w:rPr>
      </w:pPr>
    </w:p>
    <w:p w14:paraId="6D63BE71" w14:textId="77777777" w:rsidR="000B501F" w:rsidRDefault="000B501F" w:rsidP="004523F8">
      <w:pPr>
        <w:ind w:firstLine="720"/>
        <w:jc w:val="both"/>
        <w:rPr>
          <w:sz w:val="22"/>
          <w:szCs w:val="22"/>
          <w:lang w:val="hr-HR"/>
        </w:rPr>
      </w:pPr>
    </w:p>
    <w:p w14:paraId="2C0CD2B5" w14:textId="77777777" w:rsidR="000B501F" w:rsidRDefault="000B501F" w:rsidP="004523F8">
      <w:pPr>
        <w:ind w:firstLine="720"/>
        <w:jc w:val="both"/>
        <w:rPr>
          <w:sz w:val="22"/>
          <w:szCs w:val="22"/>
          <w:lang w:val="hr-HR"/>
        </w:rPr>
      </w:pPr>
    </w:p>
    <w:p w14:paraId="21AE9BEC" w14:textId="77777777" w:rsidR="000B501F" w:rsidRDefault="000B501F" w:rsidP="004523F8">
      <w:pPr>
        <w:ind w:firstLine="720"/>
        <w:jc w:val="both"/>
        <w:rPr>
          <w:sz w:val="22"/>
          <w:szCs w:val="22"/>
          <w:lang w:val="hr-HR"/>
        </w:rPr>
      </w:pPr>
    </w:p>
    <w:p w14:paraId="0410DCBE" w14:textId="02FC3CA1" w:rsidR="004523F8" w:rsidRPr="000B501F" w:rsidRDefault="004523F8" w:rsidP="004523F8">
      <w:pPr>
        <w:ind w:firstLine="720"/>
        <w:jc w:val="both"/>
        <w:rPr>
          <w:sz w:val="22"/>
          <w:szCs w:val="22"/>
          <w:lang w:val="it-IT"/>
        </w:rPr>
      </w:pPr>
      <w:r w:rsidRPr="000B501F">
        <w:rPr>
          <w:sz w:val="22"/>
          <w:szCs w:val="22"/>
          <w:lang w:val="hr-HR"/>
        </w:rPr>
        <w:t xml:space="preserve">Na temelju članka 35. Zakona o lokalnoj i područnoj (regionalnoj) samoupravi (Narodne novine, broj 33/01, 60/01, 129/05,109/07, 125/08, 36/09, 153/09, 150/11, 144/12,  19/13, 137/15, 123/17, 98/19), članka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gramStart"/>
      <w:r w:rsidRPr="000B501F">
        <w:rPr>
          <w:sz w:val="22"/>
          <w:szCs w:val="22"/>
          <w:lang w:val="it-IT"/>
        </w:rPr>
        <w:t>Verteneglio  (</w:t>
      </w:r>
      <w:proofErr w:type="spellStart"/>
      <w:proofErr w:type="gramEnd"/>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te </w:t>
      </w:r>
      <w:proofErr w:type="spellStart"/>
      <w:r w:rsidRPr="000B501F">
        <w:rPr>
          <w:bCs/>
          <w:sz w:val="22"/>
          <w:szCs w:val="22"/>
          <w:lang w:val="it-IT"/>
        </w:rPr>
        <w:t>čl</w:t>
      </w:r>
      <w:proofErr w:type="spellEnd"/>
      <w:r w:rsidRPr="000B501F">
        <w:rPr>
          <w:bCs/>
          <w:sz w:val="22"/>
          <w:szCs w:val="22"/>
          <w:lang w:val="it-IT"/>
        </w:rPr>
        <w:t xml:space="preserve">. 43. </w:t>
      </w:r>
      <w:proofErr w:type="spellStart"/>
      <w:r w:rsidRPr="000B501F">
        <w:rPr>
          <w:bCs/>
          <w:sz w:val="22"/>
          <w:szCs w:val="22"/>
          <w:lang w:val="it-IT"/>
        </w:rPr>
        <w:t>Poslovnika</w:t>
      </w:r>
      <w:proofErr w:type="spellEnd"/>
      <w:r w:rsidRPr="000B501F">
        <w:rPr>
          <w:bCs/>
          <w:sz w:val="22"/>
          <w:szCs w:val="22"/>
          <w:lang w:val="it-IT"/>
        </w:rPr>
        <w:t xml:space="preserve"> o </w:t>
      </w:r>
      <w:proofErr w:type="spellStart"/>
      <w:r w:rsidRPr="000B501F">
        <w:rPr>
          <w:bCs/>
          <w:sz w:val="22"/>
          <w:szCs w:val="22"/>
          <w:lang w:val="it-IT"/>
        </w:rPr>
        <w:t>radu</w:t>
      </w:r>
      <w:proofErr w:type="spellEnd"/>
      <w:r w:rsidRPr="000B501F">
        <w:rPr>
          <w:bCs/>
          <w:sz w:val="22"/>
          <w:szCs w:val="22"/>
          <w:lang w:val="it-IT"/>
        </w:rPr>
        <w:t xml:space="preserve"> </w:t>
      </w:r>
      <w:proofErr w:type="spellStart"/>
      <w:r w:rsidRPr="000B501F">
        <w:rPr>
          <w:bCs/>
          <w:sz w:val="22"/>
          <w:szCs w:val="22"/>
          <w:lang w:val="it-IT"/>
        </w:rPr>
        <w:t>Općinskog</w:t>
      </w:r>
      <w:proofErr w:type="spellEnd"/>
      <w:r w:rsidRPr="000B501F">
        <w:rPr>
          <w:bCs/>
          <w:sz w:val="22"/>
          <w:szCs w:val="22"/>
          <w:lang w:val="it-IT"/>
        </w:rPr>
        <w:t xml:space="preserve"> </w:t>
      </w:r>
      <w:proofErr w:type="spellStart"/>
      <w:r w:rsidRPr="000B501F">
        <w:rPr>
          <w:bCs/>
          <w:sz w:val="22"/>
          <w:szCs w:val="22"/>
          <w:lang w:val="it-IT"/>
        </w:rPr>
        <w:t>vijeća</w:t>
      </w:r>
      <w:proofErr w:type="spellEnd"/>
      <w:r w:rsidRPr="000B501F">
        <w:rPr>
          <w:bCs/>
          <w:sz w:val="22"/>
          <w:szCs w:val="22"/>
          <w:lang w:val="it-IT"/>
        </w:rPr>
        <w:t xml:space="preserve"> </w:t>
      </w:r>
      <w:proofErr w:type="spellStart"/>
      <w:r w:rsidRPr="000B501F">
        <w:rPr>
          <w:bCs/>
          <w:sz w:val="22"/>
          <w:szCs w:val="22"/>
          <w:lang w:val="it-IT"/>
        </w:rPr>
        <w:t>Općine</w:t>
      </w:r>
      <w:proofErr w:type="spellEnd"/>
      <w:r w:rsidRPr="000B501F">
        <w:rPr>
          <w:bCs/>
          <w:sz w:val="22"/>
          <w:szCs w:val="22"/>
          <w:lang w:val="it-IT"/>
        </w:rPr>
        <w:t xml:space="preserve"> Brtonigla - Verteneglio </w:t>
      </w:r>
      <w:r w:rsidRPr="000B501F">
        <w:rPr>
          <w:sz w:val="22"/>
          <w:szCs w:val="22"/>
          <w:lang w:val="it-IT"/>
        </w:rPr>
        <w:t>(</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17.prosinca</w:t>
      </w:r>
      <w:proofErr w:type="gramEnd"/>
      <w:r w:rsidRPr="000B501F">
        <w:rPr>
          <w:sz w:val="22"/>
          <w:szCs w:val="22"/>
          <w:lang w:val="it-IT"/>
        </w:rPr>
        <w:t xml:space="preserve"> 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sljedeću</w:t>
      </w:r>
      <w:proofErr w:type="spellEnd"/>
    </w:p>
    <w:p w14:paraId="15F114E8" w14:textId="42A05F63" w:rsidR="004523F8" w:rsidRDefault="004523F8" w:rsidP="004523F8">
      <w:pPr>
        <w:jc w:val="both"/>
        <w:rPr>
          <w:sz w:val="22"/>
          <w:szCs w:val="22"/>
          <w:lang w:val="it-IT"/>
        </w:rPr>
      </w:pPr>
    </w:p>
    <w:p w14:paraId="1D7841B8" w14:textId="77777777" w:rsidR="000B501F" w:rsidRPr="000B501F" w:rsidRDefault="000B501F" w:rsidP="004523F8">
      <w:pPr>
        <w:jc w:val="both"/>
        <w:rPr>
          <w:sz w:val="22"/>
          <w:szCs w:val="22"/>
          <w:lang w:val="it-IT"/>
        </w:rPr>
      </w:pPr>
    </w:p>
    <w:p w14:paraId="5CBBBE61" w14:textId="77777777" w:rsidR="004523F8" w:rsidRPr="000B501F" w:rsidRDefault="004523F8" w:rsidP="004523F8">
      <w:pPr>
        <w:jc w:val="both"/>
        <w:rPr>
          <w:sz w:val="22"/>
          <w:szCs w:val="22"/>
          <w:lang w:val="it-IT"/>
        </w:rPr>
      </w:pPr>
    </w:p>
    <w:p w14:paraId="29836EA0" w14:textId="77777777" w:rsidR="004523F8" w:rsidRPr="000B501F" w:rsidRDefault="004523F8" w:rsidP="004523F8">
      <w:pPr>
        <w:jc w:val="center"/>
        <w:rPr>
          <w:b/>
          <w:sz w:val="22"/>
          <w:szCs w:val="22"/>
          <w:lang w:val="it-IT"/>
        </w:rPr>
      </w:pPr>
      <w:r w:rsidRPr="000B501F">
        <w:rPr>
          <w:b/>
          <w:sz w:val="22"/>
          <w:szCs w:val="22"/>
          <w:lang w:val="it-IT"/>
        </w:rPr>
        <w:t>ODLUKU</w:t>
      </w:r>
    </w:p>
    <w:p w14:paraId="3237AC5E" w14:textId="77777777" w:rsidR="004523F8" w:rsidRPr="000B501F" w:rsidRDefault="004523F8" w:rsidP="004523F8">
      <w:pPr>
        <w:jc w:val="center"/>
        <w:rPr>
          <w:b/>
          <w:sz w:val="22"/>
          <w:szCs w:val="22"/>
          <w:lang w:val="it-IT"/>
        </w:rPr>
      </w:pPr>
    </w:p>
    <w:p w14:paraId="1CDC6D7D" w14:textId="77777777" w:rsidR="004523F8" w:rsidRPr="000B501F" w:rsidRDefault="004523F8" w:rsidP="004523F8">
      <w:pPr>
        <w:jc w:val="both"/>
        <w:rPr>
          <w:sz w:val="22"/>
          <w:szCs w:val="22"/>
          <w:lang w:val="it-IT"/>
        </w:rPr>
      </w:pPr>
    </w:p>
    <w:p w14:paraId="4F6117FF" w14:textId="77777777" w:rsidR="004523F8" w:rsidRPr="000B501F" w:rsidRDefault="004523F8" w:rsidP="004523F8">
      <w:pPr>
        <w:jc w:val="center"/>
        <w:rPr>
          <w:b/>
          <w:sz w:val="22"/>
          <w:szCs w:val="22"/>
          <w:lang w:val="it-IT"/>
        </w:rPr>
      </w:pPr>
      <w:r w:rsidRPr="000B501F">
        <w:rPr>
          <w:b/>
          <w:sz w:val="22"/>
          <w:szCs w:val="22"/>
          <w:lang w:val="it-IT"/>
        </w:rPr>
        <w:t>I.</w:t>
      </w:r>
    </w:p>
    <w:p w14:paraId="5AE26555" w14:textId="77777777" w:rsidR="004523F8" w:rsidRPr="000B501F" w:rsidRDefault="004523F8" w:rsidP="004523F8">
      <w:pPr>
        <w:ind w:firstLine="708"/>
        <w:jc w:val="both"/>
        <w:rPr>
          <w:color w:val="000000"/>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prihvaća</w:t>
      </w:r>
      <w:proofErr w:type="spellEnd"/>
      <w:r w:rsidRPr="000B501F">
        <w:rPr>
          <w:color w:val="000000"/>
          <w:sz w:val="22"/>
          <w:szCs w:val="22"/>
          <w:lang w:val="it-IT"/>
        </w:rPr>
        <w:t xml:space="preserve"> Plan </w:t>
      </w:r>
      <w:proofErr w:type="spellStart"/>
      <w:r w:rsidRPr="000B501F">
        <w:rPr>
          <w:color w:val="000000"/>
          <w:sz w:val="22"/>
          <w:szCs w:val="22"/>
          <w:lang w:val="it-IT"/>
        </w:rPr>
        <w:t>razvojnih</w:t>
      </w:r>
      <w:proofErr w:type="spellEnd"/>
      <w:r w:rsidRPr="000B501F">
        <w:rPr>
          <w:color w:val="000000"/>
          <w:sz w:val="22"/>
          <w:szCs w:val="22"/>
          <w:lang w:val="it-IT"/>
        </w:rPr>
        <w:t xml:space="preserve"> </w:t>
      </w:r>
      <w:proofErr w:type="spellStart"/>
      <w:r w:rsidRPr="000B501F">
        <w:rPr>
          <w:color w:val="000000"/>
          <w:sz w:val="22"/>
          <w:szCs w:val="22"/>
          <w:lang w:val="it-IT"/>
        </w:rPr>
        <w:t>programa</w:t>
      </w:r>
      <w:proofErr w:type="spellEnd"/>
      <w:r w:rsidRPr="000B501F">
        <w:rPr>
          <w:color w:val="000000"/>
          <w:sz w:val="22"/>
          <w:szCs w:val="22"/>
          <w:lang w:val="it-IT"/>
        </w:rPr>
        <w:t xml:space="preserve"> </w:t>
      </w:r>
      <w:proofErr w:type="spellStart"/>
      <w:r w:rsidRPr="000B501F">
        <w:rPr>
          <w:color w:val="000000"/>
          <w:sz w:val="22"/>
          <w:szCs w:val="22"/>
          <w:lang w:val="it-IT"/>
        </w:rPr>
        <w:t>Razvojne</w:t>
      </w:r>
      <w:proofErr w:type="spellEnd"/>
      <w:r w:rsidRPr="000B501F">
        <w:rPr>
          <w:color w:val="000000"/>
          <w:sz w:val="22"/>
          <w:szCs w:val="22"/>
          <w:lang w:val="it-IT"/>
        </w:rPr>
        <w:t xml:space="preserve"> </w:t>
      </w:r>
      <w:proofErr w:type="spellStart"/>
      <w:r w:rsidRPr="000B501F">
        <w:rPr>
          <w:color w:val="000000"/>
          <w:sz w:val="22"/>
          <w:szCs w:val="22"/>
          <w:lang w:val="it-IT"/>
        </w:rPr>
        <w:t>agencije</w:t>
      </w:r>
      <w:proofErr w:type="spellEnd"/>
      <w:r w:rsidRPr="000B501F">
        <w:rPr>
          <w:color w:val="000000"/>
          <w:sz w:val="22"/>
          <w:szCs w:val="22"/>
          <w:lang w:val="it-IT"/>
        </w:rPr>
        <w:t xml:space="preserve"> Brtonigla d.o.o. </w:t>
      </w:r>
      <w:r w:rsidRPr="000B501F">
        <w:rPr>
          <w:sz w:val="22"/>
          <w:szCs w:val="22"/>
          <w:lang w:val="it-IT"/>
        </w:rPr>
        <w:t xml:space="preserve">(OIB: 78396874639), sa </w:t>
      </w:r>
      <w:proofErr w:type="spellStart"/>
      <w:r w:rsidRPr="000B501F">
        <w:rPr>
          <w:sz w:val="22"/>
          <w:szCs w:val="22"/>
          <w:lang w:val="it-IT"/>
        </w:rPr>
        <w:t>sjedištem</w:t>
      </w:r>
      <w:proofErr w:type="spellEnd"/>
      <w:r w:rsidRPr="000B501F">
        <w:rPr>
          <w:sz w:val="22"/>
          <w:szCs w:val="22"/>
          <w:lang w:val="it-IT"/>
        </w:rPr>
        <w:t xml:space="preserve"> u </w:t>
      </w:r>
      <w:proofErr w:type="spellStart"/>
      <w:r w:rsidRPr="000B501F">
        <w:rPr>
          <w:sz w:val="22"/>
          <w:szCs w:val="22"/>
          <w:lang w:val="it-IT"/>
        </w:rPr>
        <w:t>Brtonigli</w:t>
      </w:r>
      <w:proofErr w:type="spellEnd"/>
      <w:r w:rsidRPr="000B501F">
        <w:rPr>
          <w:sz w:val="22"/>
          <w:szCs w:val="22"/>
          <w:lang w:val="it-IT"/>
        </w:rPr>
        <w:t xml:space="preserve"> - Verteneglio, </w:t>
      </w:r>
      <w:proofErr w:type="spellStart"/>
      <w:r w:rsidRPr="000B501F">
        <w:rPr>
          <w:sz w:val="22"/>
          <w:szCs w:val="22"/>
          <w:lang w:val="it-IT"/>
        </w:rPr>
        <w:t>Mlinska</w:t>
      </w:r>
      <w:proofErr w:type="spellEnd"/>
      <w:r w:rsidRPr="000B501F">
        <w:rPr>
          <w:sz w:val="22"/>
          <w:szCs w:val="22"/>
          <w:lang w:val="it-IT"/>
        </w:rPr>
        <w:t xml:space="preserve"> 2, </w:t>
      </w:r>
      <w:proofErr w:type="gramStart"/>
      <w:r w:rsidRPr="000B501F">
        <w:rPr>
          <w:color w:val="000000"/>
          <w:sz w:val="22"/>
          <w:szCs w:val="22"/>
          <w:lang w:val="it-IT"/>
        </w:rPr>
        <w:t>za  2020</w:t>
      </w:r>
      <w:proofErr w:type="gramEnd"/>
      <w:r w:rsidRPr="000B501F">
        <w:rPr>
          <w:color w:val="000000"/>
          <w:sz w:val="22"/>
          <w:szCs w:val="22"/>
          <w:lang w:val="it-IT"/>
        </w:rPr>
        <w:t xml:space="preserve">. </w:t>
      </w:r>
      <w:proofErr w:type="spellStart"/>
      <w:r w:rsidRPr="000B501F">
        <w:rPr>
          <w:color w:val="000000"/>
          <w:sz w:val="22"/>
          <w:szCs w:val="22"/>
          <w:lang w:val="it-IT"/>
        </w:rPr>
        <w:t>godinu</w:t>
      </w:r>
      <w:proofErr w:type="spellEnd"/>
      <w:r w:rsidRPr="000B501F">
        <w:rPr>
          <w:color w:val="000000"/>
          <w:sz w:val="22"/>
          <w:szCs w:val="22"/>
          <w:lang w:val="it-IT"/>
        </w:rPr>
        <w:t xml:space="preserve">, sa </w:t>
      </w:r>
      <w:proofErr w:type="spellStart"/>
      <w:r w:rsidRPr="000B501F">
        <w:rPr>
          <w:color w:val="000000"/>
          <w:sz w:val="22"/>
          <w:szCs w:val="22"/>
          <w:lang w:val="it-IT"/>
        </w:rPr>
        <w:t>Prijedlogom</w:t>
      </w:r>
      <w:proofErr w:type="spellEnd"/>
      <w:r w:rsidRPr="000B501F">
        <w:rPr>
          <w:color w:val="000000"/>
          <w:sz w:val="22"/>
          <w:szCs w:val="22"/>
          <w:lang w:val="it-IT"/>
        </w:rPr>
        <w:t xml:space="preserve"> </w:t>
      </w:r>
      <w:proofErr w:type="spellStart"/>
      <w:r w:rsidRPr="000B501F">
        <w:rPr>
          <w:color w:val="000000"/>
          <w:sz w:val="22"/>
          <w:szCs w:val="22"/>
          <w:lang w:val="it-IT"/>
        </w:rPr>
        <w:t>Financijskog</w:t>
      </w:r>
      <w:proofErr w:type="spellEnd"/>
      <w:r w:rsidRPr="000B501F">
        <w:rPr>
          <w:color w:val="000000"/>
          <w:sz w:val="22"/>
          <w:szCs w:val="22"/>
          <w:lang w:val="it-IT"/>
        </w:rPr>
        <w:t xml:space="preserve"> </w:t>
      </w:r>
      <w:proofErr w:type="gramStart"/>
      <w:r w:rsidRPr="000B501F">
        <w:rPr>
          <w:color w:val="000000"/>
          <w:sz w:val="22"/>
          <w:szCs w:val="22"/>
          <w:lang w:val="it-IT"/>
        </w:rPr>
        <w:t>plana  za</w:t>
      </w:r>
      <w:proofErr w:type="gramEnd"/>
      <w:r w:rsidRPr="000B501F">
        <w:rPr>
          <w:color w:val="000000"/>
          <w:sz w:val="22"/>
          <w:szCs w:val="22"/>
          <w:lang w:val="it-IT"/>
        </w:rPr>
        <w:t xml:space="preserve"> 2020. </w:t>
      </w:r>
      <w:proofErr w:type="spellStart"/>
      <w:r w:rsidRPr="000B501F">
        <w:rPr>
          <w:color w:val="000000"/>
          <w:sz w:val="22"/>
          <w:szCs w:val="22"/>
          <w:lang w:val="it-IT"/>
        </w:rPr>
        <w:t>godinu</w:t>
      </w:r>
      <w:proofErr w:type="spellEnd"/>
      <w:r w:rsidRPr="000B501F">
        <w:rPr>
          <w:color w:val="000000"/>
          <w:sz w:val="22"/>
          <w:szCs w:val="22"/>
          <w:lang w:val="it-IT"/>
        </w:rPr>
        <w:t xml:space="preserve"> i </w:t>
      </w:r>
      <w:proofErr w:type="spellStart"/>
      <w:r w:rsidRPr="000B501F">
        <w:rPr>
          <w:color w:val="000000"/>
          <w:sz w:val="22"/>
          <w:szCs w:val="22"/>
          <w:lang w:val="it-IT"/>
        </w:rPr>
        <w:t>projekcijama</w:t>
      </w:r>
      <w:proofErr w:type="spellEnd"/>
      <w:r w:rsidRPr="000B501F">
        <w:rPr>
          <w:color w:val="000000"/>
          <w:sz w:val="22"/>
          <w:szCs w:val="22"/>
          <w:lang w:val="it-IT"/>
        </w:rPr>
        <w:t xml:space="preserve"> za 2021. i 2022. </w:t>
      </w:r>
      <w:proofErr w:type="spellStart"/>
      <w:r w:rsidRPr="000B501F">
        <w:rPr>
          <w:color w:val="000000"/>
          <w:sz w:val="22"/>
          <w:szCs w:val="22"/>
          <w:lang w:val="it-IT"/>
        </w:rPr>
        <w:t>godinu</w:t>
      </w:r>
      <w:proofErr w:type="spellEnd"/>
      <w:r w:rsidRPr="000B501F">
        <w:rPr>
          <w:color w:val="000000"/>
          <w:sz w:val="22"/>
          <w:szCs w:val="22"/>
          <w:lang w:val="it-IT"/>
        </w:rPr>
        <w:t>.</w:t>
      </w:r>
    </w:p>
    <w:p w14:paraId="3A564399" w14:textId="77777777" w:rsidR="004523F8" w:rsidRPr="000B501F" w:rsidRDefault="004523F8" w:rsidP="004523F8">
      <w:pPr>
        <w:tabs>
          <w:tab w:val="left" w:pos="1248"/>
          <w:tab w:val="left" w:pos="3810"/>
        </w:tabs>
        <w:jc w:val="both"/>
        <w:rPr>
          <w:color w:val="000000"/>
          <w:sz w:val="22"/>
          <w:szCs w:val="22"/>
          <w:lang w:val="it-IT"/>
        </w:rPr>
      </w:pPr>
      <w:r w:rsidRPr="000B501F">
        <w:rPr>
          <w:color w:val="000000"/>
          <w:sz w:val="22"/>
          <w:szCs w:val="22"/>
          <w:lang w:val="it-IT"/>
        </w:rPr>
        <w:t xml:space="preserve"> </w:t>
      </w:r>
    </w:p>
    <w:p w14:paraId="1A6C16A2" w14:textId="77777777" w:rsidR="004523F8" w:rsidRPr="000B501F" w:rsidRDefault="004523F8" w:rsidP="004523F8">
      <w:pPr>
        <w:rPr>
          <w:sz w:val="22"/>
          <w:szCs w:val="22"/>
          <w:lang w:val="it-IT"/>
        </w:rPr>
      </w:pPr>
    </w:p>
    <w:p w14:paraId="3FACF45B" w14:textId="77777777" w:rsidR="004523F8" w:rsidRPr="000B501F" w:rsidRDefault="004523F8" w:rsidP="004523F8">
      <w:pPr>
        <w:jc w:val="center"/>
        <w:rPr>
          <w:b/>
          <w:sz w:val="22"/>
          <w:szCs w:val="22"/>
          <w:lang w:val="it-IT"/>
        </w:rPr>
      </w:pPr>
      <w:r w:rsidRPr="000B501F">
        <w:rPr>
          <w:b/>
          <w:sz w:val="22"/>
          <w:szCs w:val="22"/>
          <w:lang w:val="it-IT"/>
        </w:rPr>
        <w:t>II.</w:t>
      </w:r>
    </w:p>
    <w:p w14:paraId="6927270A" w14:textId="77777777" w:rsidR="004523F8" w:rsidRPr="000B501F" w:rsidRDefault="004523F8" w:rsidP="004523F8">
      <w:pPr>
        <w:ind w:firstLine="708"/>
        <w:jc w:val="both"/>
        <w:rPr>
          <w:color w:val="000000"/>
          <w:sz w:val="22"/>
          <w:szCs w:val="22"/>
          <w:lang w:val="it-IT"/>
        </w:rPr>
      </w:pPr>
      <w:r w:rsidRPr="000B501F">
        <w:rPr>
          <w:color w:val="000000"/>
          <w:sz w:val="22"/>
          <w:szCs w:val="22"/>
          <w:lang w:val="it-IT"/>
        </w:rPr>
        <w:t xml:space="preserve">Plan </w:t>
      </w:r>
      <w:proofErr w:type="spellStart"/>
      <w:r w:rsidRPr="000B501F">
        <w:rPr>
          <w:color w:val="000000"/>
          <w:sz w:val="22"/>
          <w:szCs w:val="22"/>
          <w:lang w:val="it-IT"/>
        </w:rPr>
        <w:t>razvojnih</w:t>
      </w:r>
      <w:proofErr w:type="spellEnd"/>
      <w:r w:rsidRPr="000B501F">
        <w:rPr>
          <w:color w:val="000000"/>
          <w:sz w:val="22"/>
          <w:szCs w:val="22"/>
          <w:lang w:val="it-IT"/>
        </w:rPr>
        <w:t xml:space="preserve"> </w:t>
      </w:r>
      <w:proofErr w:type="spellStart"/>
      <w:r w:rsidRPr="000B501F">
        <w:rPr>
          <w:color w:val="000000"/>
          <w:sz w:val="22"/>
          <w:szCs w:val="22"/>
          <w:lang w:val="it-IT"/>
        </w:rPr>
        <w:t>programa</w:t>
      </w:r>
      <w:proofErr w:type="spellEnd"/>
      <w:r w:rsidRPr="000B501F">
        <w:rPr>
          <w:color w:val="000000"/>
          <w:sz w:val="22"/>
          <w:szCs w:val="22"/>
          <w:lang w:val="it-IT"/>
        </w:rPr>
        <w:t xml:space="preserve"> </w:t>
      </w:r>
      <w:proofErr w:type="spellStart"/>
      <w:r w:rsidRPr="000B501F">
        <w:rPr>
          <w:color w:val="000000"/>
          <w:sz w:val="22"/>
          <w:szCs w:val="22"/>
          <w:lang w:val="it-IT"/>
        </w:rPr>
        <w:t>Razvojne</w:t>
      </w:r>
      <w:proofErr w:type="spellEnd"/>
      <w:r w:rsidRPr="000B501F">
        <w:rPr>
          <w:color w:val="000000"/>
          <w:sz w:val="22"/>
          <w:szCs w:val="22"/>
          <w:lang w:val="it-IT"/>
        </w:rPr>
        <w:t xml:space="preserve"> </w:t>
      </w:r>
      <w:proofErr w:type="spellStart"/>
      <w:r w:rsidRPr="000B501F">
        <w:rPr>
          <w:color w:val="000000"/>
          <w:sz w:val="22"/>
          <w:szCs w:val="22"/>
          <w:lang w:val="it-IT"/>
        </w:rPr>
        <w:t>agencije</w:t>
      </w:r>
      <w:proofErr w:type="spellEnd"/>
      <w:r w:rsidRPr="000B501F">
        <w:rPr>
          <w:color w:val="000000"/>
          <w:sz w:val="22"/>
          <w:szCs w:val="22"/>
          <w:lang w:val="it-IT"/>
        </w:rPr>
        <w:t xml:space="preserve"> Brtonigla d.o.o. za 2020.godinu sa </w:t>
      </w:r>
      <w:proofErr w:type="spellStart"/>
      <w:r w:rsidRPr="000B501F">
        <w:rPr>
          <w:color w:val="000000"/>
          <w:sz w:val="22"/>
          <w:szCs w:val="22"/>
          <w:lang w:val="it-IT"/>
        </w:rPr>
        <w:t>Prijedlogom</w:t>
      </w:r>
      <w:proofErr w:type="spellEnd"/>
      <w:r w:rsidRPr="000B501F">
        <w:rPr>
          <w:color w:val="000000"/>
          <w:sz w:val="22"/>
          <w:szCs w:val="22"/>
          <w:lang w:val="it-IT"/>
        </w:rPr>
        <w:t xml:space="preserve"> </w:t>
      </w:r>
      <w:proofErr w:type="spellStart"/>
      <w:r w:rsidRPr="000B501F">
        <w:rPr>
          <w:color w:val="000000"/>
          <w:sz w:val="22"/>
          <w:szCs w:val="22"/>
          <w:lang w:val="it-IT"/>
        </w:rPr>
        <w:t>Financijskog</w:t>
      </w:r>
      <w:proofErr w:type="spellEnd"/>
      <w:r w:rsidRPr="000B501F">
        <w:rPr>
          <w:color w:val="000000"/>
          <w:sz w:val="22"/>
          <w:szCs w:val="22"/>
          <w:lang w:val="it-IT"/>
        </w:rPr>
        <w:t xml:space="preserve"> plana za 2020. </w:t>
      </w:r>
      <w:proofErr w:type="spellStart"/>
      <w:r w:rsidRPr="000B501F">
        <w:rPr>
          <w:color w:val="000000"/>
          <w:sz w:val="22"/>
          <w:szCs w:val="22"/>
          <w:lang w:val="it-IT"/>
        </w:rPr>
        <w:t>godinu</w:t>
      </w:r>
      <w:proofErr w:type="spellEnd"/>
      <w:r w:rsidRPr="000B501F">
        <w:rPr>
          <w:color w:val="000000"/>
          <w:sz w:val="22"/>
          <w:szCs w:val="22"/>
          <w:lang w:val="it-IT"/>
        </w:rPr>
        <w:t xml:space="preserve"> i </w:t>
      </w:r>
      <w:proofErr w:type="spellStart"/>
      <w:r w:rsidRPr="000B501F">
        <w:rPr>
          <w:color w:val="000000"/>
          <w:sz w:val="22"/>
          <w:szCs w:val="22"/>
          <w:lang w:val="it-IT"/>
        </w:rPr>
        <w:t>projekcijama</w:t>
      </w:r>
      <w:proofErr w:type="spellEnd"/>
      <w:r w:rsidRPr="000B501F">
        <w:rPr>
          <w:color w:val="000000"/>
          <w:sz w:val="22"/>
          <w:szCs w:val="22"/>
          <w:lang w:val="it-IT"/>
        </w:rPr>
        <w:t xml:space="preserve"> za 2021. i 2022. </w:t>
      </w:r>
      <w:proofErr w:type="spellStart"/>
      <w:r w:rsidRPr="000B501F">
        <w:rPr>
          <w:color w:val="000000"/>
          <w:sz w:val="22"/>
          <w:szCs w:val="22"/>
          <w:lang w:val="it-IT"/>
        </w:rPr>
        <w:t>godinu</w:t>
      </w:r>
      <w:proofErr w:type="spellEnd"/>
      <w:r w:rsidRPr="000B501F">
        <w:rPr>
          <w:color w:val="000000"/>
          <w:sz w:val="22"/>
          <w:szCs w:val="22"/>
          <w:lang w:val="it-IT"/>
        </w:rPr>
        <w:t xml:space="preserve">, iz </w:t>
      </w:r>
      <w:proofErr w:type="spellStart"/>
      <w:r w:rsidRPr="000B501F">
        <w:rPr>
          <w:color w:val="000000"/>
          <w:sz w:val="22"/>
          <w:szCs w:val="22"/>
          <w:lang w:val="it-IT"/>
        </w:rPr>
        <w:t>točke</w:t>
      </w:r>
      <w:proofErr w:type="spellEnd"/>
      <w:r w:rsidRPr="000B501F">
        <w:rPr>
          <w:color w:val="000000"/>
          <w:sz w:val="22"/>
          <w:szCs w:val="22"/>
          <w:lang w:val="it-IT"/>
        </w:rPr>
        <w:t xml:space="preserve"> I., </w:t>
      </w:r>
      <w:proofErr w:type="spellStart"/>
      <w:r w:rsidRPr="000B501F">
        <w:rPr>
          <w:color w:val="000000"/>
          <w:sz w:val="22"/>
          <w:szCs w:val="22"/>
          <w:lang w:val="it-IT"/>
        </w:rPr>
        <w:t>sastavni</w:t>
      </w:r>
      <w:proofErr w:type="spellEnd"/>
      <w:r w:rsidRPr="000B501F">
        <w:rPr>
          <w:color w:val="000000"/>
          <w:sz w:val="22"/>
          <w:szCs w:val="22"/>
          <w:lang w:val="it-IT"/>
        </w:rPr>
        <w:t xml:space="preserve"> su dio ove </w:t>
      </w:r>
      <w:proofErr w:type="spellStart"/>
      <w:r w:rsidRPr="000B501F">
        <w:rPr>
          <w:color w:val="000000"/>
          <w:sz w:val="22"/>
          <w:szCs w:val="22"/>
          <w:lang w:val="it-IT"/>
        </w:rPr>
        <w:t>Odluke</w:t>
      </w:r>
      <w:proofErr w:type="spellEnd"/>
      <w:r w:rsidRPr="000B501F">
        <w:rPr>
          <w:color w:val="000000"/>
          <w:sz w:val="22"/>
          <w:szCs w:val="22"/>
          <w:lang w:val="it-IT"/>
        </w:rPr>
        <w:t>.</w:t>
      </w:r>
    </w:p>
    <w:p w14:paraId="1E119EA0" w14:textId="77777777" w:rsidR="004523F8" w:rsidRPr="000B501F" w:rsidRDefault="004523F8" w:rsidP="004523F8">
      <w:pPr>
        <w:jc w:val="center"/>
        <w:rPr>
          <w:b/>
          <w:sz w:val="22"/>
          <w:szCs w:val="22"/>
          <w:lang w:val="it-IT"/>
        </w:rPr>
      </w:pPr>
    </w:p>
    <w:p w14:paraId="24FF1A7F" w14:textId="77777777" w:rsidR="004523F8" w:rsidRPr="000B501F" w:rsidRDefault="004523F8" w:rsidP="004523F8">
      <w:pPr>
        <w:jc w:val="center"/>
        <w:rPr>
          <w:b/>
          <w:sz w:val="22"/>
          <w:szCs w:val="22"/>
          <w:lang w:val="it-IT"/>
        </w:rPr>
      </w:pPr>
      <w:r w:rsidRPr="000B501F">
        <w:rPr>
          <w:b/>
          <w:sz w:val="22"/>
          <w:szCs w:val="22"/>
          <w:lang w:val="it-IT"/>
        </w:rPr>
        <w:t>III.</w:t>
      </w:r>
    </w:p>
    <w:p w14:paraId="69A840B8" w14:textId="77777777" w:rsidR="004523F8" w:rsidRPr="000B501F" w:rsidRDefault="004523F8" w:rsidP="004523F8">
      <w:pPr>
        <w:jc w:val="both"/>
        <w:rPr>
          <w:sz w:val="22"/>
          <w:szCs w:val="22"/>
          <w:lang w:val="it-IT"/>
        </w:rPr>
      </w:pPr>
      <w:r w:rsidRPr="000B501F">
        <w:rPr>
          <w:sz w:val="22"/>
          <w:szCs w:val="22"/>
          <w:lang w:val="it-IT"/>
        </w:rPr>
        <w:tab/>
      </w: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prvog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proofErr w:type="gramStart"/>
      <w:r w:rsidRPr="000B501F">
        <w:rPr>
          <w:sz w:val="22"/>
          <w:szCs w:val="22"/>
          <w:lang w:val="it-IT"/>
        </w:rPr>
        <w:t>objave</w:t>
      </w:r>
      <w:proofErr w:type="spellEnd"/>
      <w:r w:rsidRPr="000B501F">
        <w:rPr>
          <w:sz w:val="22"/>
          <w:szCs w:val="22"/>
          <w:lang w:val="it-IT"/>
        </w:rPr>
        <w:t xml:space="preserve">  u</w:t>
      </w:r>
      <w:proofErr w:type="gramEnd"/>
      <w:r w:rsidRPr="000B501F">
        <w:rPr>
          <w:sz w:val="22"/>
          <w:szCs w:val="22"/>
          <w:lang w:val="it-IT"/>
        </w:rPr>
        <w:t xml:space="preserve">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76C7B0BA" w14:textId="77777777" w:rsidR="004523F8" w:rsidRPr="000B501F" w:rsidRDefault="004523F8" w:rsidP="004523F8">
      <w:pPr>
        <w:rPr>
          <w:sz w:val="22"/>
          <w:szCs w:val="22"/>
          <w:lang w:val="it-IT"/>
        </w:rPr>
      </w:pPr>
    </w:p>
    <w:p w14:paraId="65D3C043" w14:textId="77777777" w:rsidR="004523F8" w:rsidRPr="000B501F" w:rsidRDefault="004523F8" w:rsidP="004523F8">
      <w:pPr>
        <w:rPr>
          <w:sz w:val="22"/>
          <w:szCs w:val="22"/>
          <w:lang w:val="it-IT"/>
        </w:rPr>
      </w:pPr>
    </w:p>
    <w:p w14:paraId="0783AB60" w14:textId="77777777" w:rsidR="004523F8" w:rsidRPr="000B501F" w:rsidRDefault="004523F8" w:rsidP="004523F8">
      <w:pPr>
        <w:rPr>
          <w:sz w:val="22"/>
          <w:szCs w:val="22"/>
          <w:lang w:val="it-IT"/>
        </w:rPr>
      </w:pPr>
    </w:p>
    <w:p w14:paraId="61523DF7" w14:textId="77777777" w:rsidR="004523F8" w:rsidRPr="000B501F" w:rsidRDefault="004523F8" w:rsidP="004523F8">
      <w:pPr>
        <w:rPr>
          <w:sz w:val="22"/>
          <w:szCs w:val="22"/>
          <w:lang w:val="it-IT"/>
        </w:rPr>
      </w:pPr>
      <w:r w:rsidRPr="000B501F">
        <w:rPr>
          <w:sz w:val="22"/>
          <w:szCs w:val="22"/>
          <w:lang w:val="it-IT"/>
        </w:rPr>
        <w:t>KLASA: 400-08/19-80/05</w:t>
      </w:r>
    </w:p>
    <w:p w14:paraId="2B20207F" w14:textId="77777777" w:rsidR="004523F8" w:rsidRPr="000B501F" w:rsidRDefault="004523F8" w:rsidP="004523F8">
      <w:pPr>
        <w:rPr>
          <w:sz w:val="22"/>
          <w:szCs w:val="22"/>
          <w:lang w:val="it-IT"/>
        </w:rPr>
      </w:pPr>
      <w:r w:rsidRPr="000B501F">
        <w:rPr>
          <w:sz w:val="22"/>
          <w:szCs w:val="22"/>
          <w:lang w:val="it-IT"/>
        </w:rPr>
        <w:t>URBROJ: 2105/04-01-19-24</w:t>
      </w:r>
    </w:p>
    <w:p w14:paraId="0A8B73F8" w14:textId="77777777" w:rsidR="004523F8" w:rsidRPr="000B501F" w:rsidRDefault="004523F8" w:rsidP="004523F8">
      <w:pPr>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.prosinca 2019. godine</w:t>
      </w:r>
    </w:p>
    <w:p w14:paraId="22EC9DAE" w14:textId="77777777" w:rsidR="004523F8" w:rsidRPr="000B501F" w:rsidRDefault="004523F8" w:rsidP="004523F8">
      <w:pPr>
        <w:rPr>
          <w:sz w:val="22"/>
          <w:szCs w:val="22"/>
          <w:lang w:val="it-IT"/>
        </w:rPr>
      </w:pPr>
    </w:p>
    <w:p w14:paraId="6A69D29B" w14:textId="77777777" w:rsidR="004523F8" w:rsidRPr="000B501F" w:rsidRDefault="004523F8" w:rsidP="004523F8">
      <w:pPr>
        <w:jc w:val="right"/>
        <w:rPr>
          <w:sz w:val="22"/>
          <w:szCs w:val="22"/>
          <w:lang w:val="it-IT"/>
        </w:rPr>
      </w:pPr>
      <w:r w:rsidRPr="000B501F">
        <w:rPr>
          <w:sz w:val="22"/>
          <w:szCs w:val="22"/>
          <w:lang w:val="it-IT"/>
        </w:rPr>
        <w:tab/>
      </w:r>
      <w:r w:rsidRPr="000B501F">
        <w:rPr>
          <w:sz w:val="22"/>
          <w:szCs w:val="22"/>
          <w:lang w:val="it-IT"/>
        </w:rPr>
        <w:tab/>
      </w:r>
      <w:r w:rsidRPr="000B501F">
        <w:rPr>
          <w:sz w:val="22"/>
          <w:szCs w:val="22"/>
          <w:lang w:val="it-IT"/>
        </w:rPr>
        <w:tab/>
        <w:t xml:space="preserve">                                   </w:t>
      </w:r>
    </w:p>
    <w:p w14:paraId="78C17F90" w14:textId="77777777" w:rsidR="004523F8" w:rsidRPr="000B501F" w:rsidRDefault="004523F8" w:rsidP="004523F8">
      <w:pPr>
        <w:jc w:val="right"/>
        <w:rPr>
          <w:sz w:val="22"/>
          <w:szCs w:val="22"/>
          <w:lang w:val="it-IT"/>
        </w:rPr>
      </w:pPr>
    </w:p>
    <w:p w14:paraId="3247AFCC" w14:textId="77777777" w:rsidR="004523F8" w:rsidRPr="000B501F" w:rsidRDefault="004523F8" w:rsidP="004523F8">
      <w:pPr>
        <w:jc w:val="center"/>
        <w:rPr>
          <w:sz w:val="22"/>
          <w:szCs w:val="22"/>
          <w:lang w:val="it-IT"/>
        </w:rPr>
      </w:pPr>
      <w:r w:rsidRPr="000B501F">
        <w:rPr>
          <w:sz w:val="22"/>
          <w:szCs w:val="22"/>
          <w:lang w:val="it-IT"/>
        </w:rPr>
        <w:t>OPĆINSKO VIJEĆE OPĆINE BRTONIGLA - VERTENEGLIO</w:t>
      </w:r>
    </w:p>
    <w:p w14:paraId="033001F3" w14:textId="77777777" w:rsidR="004523F8" w:rsidRPr="000B501F" w:rsidRDefault="004523F8" w:rsidP="004523F8">
      <w:pPr>
        <w:jc w:val="center"/>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p>
    <w:p w14:paraId="63C77CC6" w14:textId="68303CC3" w:rsidR="004523F8" w:rsidRPr="000B501F" w:rsidRDefault="004523F8" w:rsidP="004523F8">
      <w:pPr>
        <w:jc w:val="center"/>
        <w:rPr>
          <w:sz w:val="22"/>
          <w:szCs w:val="22"/>
          <w:lang w:val="it-IT"/>
        </w:rPr>
      </w:pPr>
      <w:r w:rsidRPr="000B501F">
        <w:rPr>
          <w:sz w:val="22"/>
          <w:szCs w:val="22"/>
          <w:lang w:val="it-IT"/>
        </w:rPr>
        <w:t>Dr.sc. Igor Palčić</w:t>
      </w:r>
      <w:r w:rsidR="003342F9" w:rsidRPr="000B501F">
        <w:rPr>
          <w:rStyle w:val="Strong"/>
          <w:b w:val="0"/>
          <w:sz w:val="22"/>
          <w:szCs w:val="22"/>
          <w:lang w:val="it-IT"/>
        </w:rPr>
        <w:t xml:space="preserve"> v.r.</w:t>
      </w:r>
    </w:p>
    <w:p w14:paraId="42718E09" w14:textId="297DE0C6" w:rsidR="004523F8" w:rsidRDefault="004523F8" w:rsidP="004523F8">
      <w:pPr>
        <w:rPr>
          <w:sz w:val="22"/>
          <w:szCs w:val="22"/>
          <w:lang w:val="hr-HR"/>
        </w:rPr>
      </w:pPr>
    </w:p>
    <w:p w14:paraId="5D24D6DB" w14:textId="77777777" w:rsidR="000B501F" w:rsidRPr="000B501F" w:rsidRDefault="000B501F" w:rsidP="004523F8">
      <w:pPr>
        <w:rPr>
          <w:sz w:val="22"/>
          <w:szCs w:val="22"/>
          <w:lang w:val="hr-HR"/>
        </w:rPr>
      </w:pPr>
    </w:p>
    <w:p w14:paraId="7D964B2B" w14:textId="09CEADD4" w:rsidR="004523F8" w:rsidRPr="000B501F" w:rsidRDefault="004523F8" w:rsidP="00B24663">
      <w:pPr>
        <w:pStyle w:val="ListParagraph"/>
        <w:ind w:left="567"/>
        <w:rPr>
          <w:sz w:val="22"/>
          <w:szCs w:val="22"/>
          <w:lang w:val="hr-HR"/>
        </w:rPr>
      </w:pPr>
    </w:p>
    <w:p w14:paraId="58EF6592" w14:textId="73187DC8" w:rsidR="004523F8" w:rsidRPr="000B501F" w:rsidRDefault="004523F8" w:rsidP="00B24663">
      <w:pPr>
        <w:pStyle w:val="ListParagraph"/>
        <w:ind w:left="567"/>
        <w:rPr>
          <w:sz w:val="22"/>
          <w:szCs w:val="22"/>
          <w:lang w:val="hr-HR"/>
        </w:rPr>
      </w:pPr>
    </w:p>
    <w:p w14:paraId="0D9E6981" w14:textId="5A42FBDA" w:rsidR="004523F8" w:rsidRPr="000B501F" w:rsidRDefault="004523F8" w:rsidP="00B24663">
      <w:pPr>
        <w:pStyle w:val="ListParagraph"/>
        <w:ind w:left="567"/>
        <w:rPr>
          <w:rFonts w:eastAsia="Calibri"/>
          <w:i/>
          <w:iCs/>
          <w:sz w:val="22"/>
          <w:szCs w:val="22"/>
          <w:lang w:val="hr-HR"/>
        </w:rPr>
      </w:pPr>
      <w:r w:rsidRPr="00A23F0F">
        <w:rPr>
          <w:rFonts w:eastAsia="Calibri"/>
          <w:i/>
          <w:iCs/>
          <w:sz w:val="22"/>
          <w:szCs w:val="22"/>
          <w:lang w:val="hr-HR"/>
        </w:rPr>
        <w:t xml:space="preserve">Privitak objavljen na stranici br. </w:t>
      </w:r>
      <w:r w:rsidR="00A23F0F" w:rsidRPr="00A23F0F">
        <w:rPr>
          <w:rFonts w:eastAsia="Calibri"/>
          <w:i/>
          <w:iCs/>
          <w:sz w:val="22"/>
          <w:szCs w:val="22"/>
          <w:lang w:val="hr-HR"/>
        </w:rPr>
        <w:t>210</w:t>
      </w:r>
      <w:r w:rsidRPr="00A23F0F">
        <w:rPr>
          <w:rFonts w:eastAsia="Calibri"/>
          <w:i/>
          <w:iCs/>
          <w:sz w:val="22"/>
          <w:szCs w:val="22"/>
          <w:lang w:val="hr-HR"/>
        </w:rPr>
        <w:t>.</w:t>
      </w:r>
    </w:p>
    <w:p w14:paraId="72A29414" w14:textId="6217ABCA" w:rsidR="004523F8" w:rsidRPr="000B501F" w:rsidRDefault="004523F8" w:rsidP="00B24663">
      <w:pPr>
        <w:pStyle w:val="ListParagraph"/>
        <w:ind w:left="567"/>
        <w:rPr>
          <w:rFonts w:eastAsia="Calibri"/>
          <w:i/>
          <w:iCs/>
          <w:sz w:val="22"/>
          <w:szCs w:val="22"/>
          <w:lang w:val="hr-HR"/>
        </w:rPr>
      </w:pPr>
    </w:p>
    <w:p w14:paraId="41264D35" w14:textId="695381F9" w:rsidR="004523F8" w:rsidRDefault="004523F8" w:rsidP="00B24663">
      <w:pPr>
        <w:pStyle w:val="ListParagraph"/>
        <w:ind w:left="567"/>
        <w:rPr>
          <w:sz w:val="22"/>
          <w:szCs w:val="22"/>
          <w:lang w:val="hr-HR"/>
        </w:rPr>
      </w:pPr>
    </w:p>
    <w:p w14:paraId="43AE154F" w14:textId="77777777" w:rsidR="000B501F" w:rsidRPr="000B501F" w:rsidRDefault="000B501F" w:rsidP="00B24663">
      <w:pPr>
        <w:pStyle w:val="ListParagraph"/>
        <w:ind w:left="567"/>
        <w:rPr>
          <w:sz w:val="22"/>
          <w:szCs w:val="22"/>
          <w:lang w:val="hr-HR"/>
        </w:rPr>
      </w:pPr>
    </w:p>
    <w:p w14:paraId="695536C2" w14:textId="0522A358" w:rsidR="004523F8" w:rsidRPr="000B501F" w:rsidRDefault="004523F8" w:rsidP="00B24663">
      <w:pPr>
        <w:pStyle w:val="ListParagraph"/>
        <w:ind w:left="567"/>
        <w:rPr>
          <w:sz w:val="22"/>
          <w:szCs w:val="22"/>
          <w:lang w:val="hr-HR"/>
        </w:rPr>
      </w:pPr>
    </w:p>
    <w:p w14:paraId="1CE12BE8" w14:textId="055E1AF5" w:rsidR="004523F8" w:rsidRPr="000B501F" w:rsidRDefault="004523F8" w:rsidP="00A14177">
      <w:pPr>
        <w:pStyle w:val="ListParagraph"/>
        <w:numPr>
          <w:ilvl w:val="0"/>
          <w:numId w:val="15"/>
        </w:numPr>
        <w:jc w:val="center"/>
        <w:rPr>
          <w:sz w:val="22"/>
          <w:szCs w:val="22"/>
          <w:lang w:val="hr-HR"/>
        </w:rPr>
      </w:pPr>
    </w:p>
    <w:p w14:paraId="063CDAE9" w14:textId="0FBAF07E" w:rsidR="004523F8" w:rsidRPr="000B501F" w:rsidRDefault="004523F8" w:rsidP="004523F8">
      <w:pPr>
        <w:jc w:val="center"/>
        <w:rPr>
          <w:sz w:val="22"/>
          <w:szCs w:val="22"/>
          <w:lang w:val="hr-HR"/>
        </w:rPr>
      </w:pPr>
    </w:p>
    <w:p w14:paraId="11A8DAD5" w14:textId="0874481A" w:rsidR="004523F8" w:rsidRDefault="004523F8" w:rsidP="004523F8">
      <w:pPr>
        <w:jc w:val="center"/>
        <w:rPr>
          <w:sz w:val="22"/>
          <w:szCs w:val="22"/>
          <w:lang w:val="hr-HR"/>
        </w:rPr>
      </w:pPr>
    </w:p>
    <w:p w14:paraId="6FFEBD19" w14:textId="1AA95601" w:rsidR="000B501F" w:rsidRDefault="000B501F" w:rsidP="004523F8">
      <w:pPr>
        <w:jc w:val="center"/>
        <w:rPr>
          <w:sz w:val="22"/>
          <w:szCs w:val="22"/>
          <w:lang w:val="hr-HR"/>
        </w:rPr>
      </w:pPr>
    </w:p>
    <w:p w14:paraId="6D5529D2" w14:textId="773245BC" w:rsidR="000B501F" w:rsidRDefault="000B501F" w:rsidP="004523F8">
      <w:pPr>
        <w:jc w:val="center"/>
        <w:rPr>
          <w:sz w:val="22"/>
          <w:szCs w:val="22"/>
          <w:lang w:val="hr-HR"/>
        </w:rPr>
      </w:pPr>
    </w:p>
    <w:p w14:paraId="5EAA4597" w14:textId="453C9B48" w:rsidR="000B501F" w:rsidRDefault="000B501F" w:rsidP="004523F8">
      <w:pPr>
        <w:jc w:val="center"/>
        <w:rPr>
          <w:sz w:val="22"/>
          <w:szCs w:val="22"/>
          <w:lang w:val="hr-HR"/>
        </w:rPr>
      </w:pPr>
    </w:p>
    <w:p w14:paraId="411DE270" w14:textId="3284AEE4" w:rsidR="000B501F" w:rsidRDefault="000B501F" w:rsidP="004523F8">
      <w:pPr>
        <w:jc w:val="center"/>
        <w:rPr>
          <w:sz w:val="22"/>
          <w:szCs w:val="22"/>
          <w:lang w:val="hr-HR"/>
        </w:rPr>
      </w:pPr>
    </w:p>
    <w:p w14:paraId="27363041" w14:textId="64E5F5C4" w:rsidR="000B501F" w:rsidRDefault="000B501F" w:rsidP="004523F8">
      <w:pPr>
        <w:jc w:val="center"/>
        <w:rPr>
          <w:sz w:val="22"/>
          <w:szCs w:val="22"/>
          <w:lang w:val="hr-HR"/>
        </w:rPr>
      </w:pPr>
    </w:p>
    <w:p w14:paraId="65125D55" w14:textId="0C936CC2" w:rsidR="000B501F" w:rsidRDefault="000B501F" w:rsidP="004523F8">
      <w:pPr>
        <w:jc w:val="center"/>
        <w:rPr>
          <w:sz w:val="22"/>
          <w:szCs w:val="22"/>
          <w:lang w:val="hr-HR"/>
        </w:rPr>
      </w:pPr>
    </w:p>
    <w:p w14:paraId="0EC01104" w14:textId="79598551" w:rsidR="000B501F" w:rsidRDefault="000B501F" w:rsidP="004523F8">
      <w:pPr>
        <w:jc w:val="center"/>
        <w:rPr>
          <w:sz w:val="22"/>
          <w:szCs w:val="22"/>
          <w:lang w:val="hr-HR"/>
        </w:rPr>
      </w:pPr>
    </w:p>
    <w:p w14:paraId="7A5C5D79" w14:textId="77777777" w:rsidR="000B501F" w:rsidRPr="000B501F" w:rsidRDefault="000B501F" w:rsidP="004523F8">
      <w:pPr>
        <w:jc w:val="center"/>
        <w:rPr>
          <w:sz w:val="22"/>
          <w:szCs w:val="22"/>
          <w:lang w:val="hr-HR"/>
        </w:rPr>
      </w:pPr>
    </w:p>
    <w:p w14:paraId="10D16372" w14:textId="77777777" w:rsidR="004523F8" w:rsidRPr="000B501F" w:rsidRDefault="004523F8" w:rsidP="004523F8">
      <w:pPr>
        <w:ind w:firstLine="720"/>
        <w:jc w:val="both"/>
        <w:rPr>
          <w:sz w:val="22"/>
          <w:szCs w:val="22"/>
          <w:lang w:val="it-IT"/>
        </w:rPr>
      </w:pPr>
      <w:r w:rsidRPr="000B501F">
        <w:rPr>
          <w:sz w:val="22"/>
          <w:szCs w:val="22"/>
          <w:lang w:val="hr-HR"/>
        </w:rPr>
        <w:t xml:space="preserve">Na temelju članka 35. Zakona o lokalnoj i područnoj (regionalnoj) samoupravi (Narodne novine, broj 33/01, 60/01, 129/05,109/07, 125/08, 36/09, 153/09, 150/11, 144/12,  19/13, 137/15, 123/17,98/19), članka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gramStart"/>
      <w:r w:rsidRPr="000B501F">
        <w:rPr>
          <w:sz w:val="22"/>
          <w:szCs w:val="22"/>
          <w:lang w:val="it-IT"/>
        </w:rPr>
        <w:t>Verteneglio  (</w:t>
      </w:r>
      <w:proofErr w:type="spellStart"/>
      <w:proofErr w:type="gramEnd"/>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te </w:t>
      </w:r>
      <w:proofErr w:type="spellStart"/>
      <w:r w:rsidRPr="000B501F">
        <w:rPr>
          <w:bCs/>
          <w:sz w:val="22"/>
          <w:szCs w:val="22"/>
          <w:lang w:val="it-IT"/>
        </w:rPr>
        <w:t>čl</w:t>
      </w:r>
      <w:proofErr w:type="spellEnd"/>
      <w:r w:rsidRPr="000B501F">
        <w:rPr>
          <w:bCs/>
          <w:sz w:val="22"/>
          <w:szCs w:val="22"/>
          <w:lang w:val="it-IT"/>
        </w:rPr>
        <w:t xml:space="preserve">. 43.  </w:t>
      </w:r>
      <w:proofErr w:type="spellStart"/>
      <w:r w:rsidRPr="000B501F">
        <w:rPr>
          <w:bCs/>
          <w:sz w:val="22"/>
          <w:szCs w:val="22"/>
          <w:lang w:val="it-IT"/>
        </w:rPr>
        <w:t>Poslovnika</w:t>
      </w:r>
      <w:proofErr w:type="spellEnd"/>
      <w:r w:rsidRPr="000B501F">
        <w:rPr>
          <w:bCs/>
          <w:sz w:val="22"/>
          <w:szCs w:val="22"/>
          <w:lang w:val="it-IT"/>
        </w:rPr>
        <w:t xml:space="preserve"> o </w:t>
      </w:r>
      <w:proofErr w:type="spellStart"/>
      <w:r w:rsidRPr="000B501F">
        <w:rPr>
          <w:bCs/>
          <w:sz w:val="22"/>
          <w:szCs w:val="22"/>
          <w:lang w:val="it-IT"/>
        </w:rPr>
        <w:t>radu</w:t>
      </w:r>
      <w:proofErr w:type="spellEnd"/>
      <w:r w:rsidRPr="000B501F">
        <w:rPr>
          <w:bCs/>
          <w:sz w:val="22"/>
          <w:szCs w:val="22"/>
          <w:lang w:val="it-IT"/>
        </w:rPr>
        <w:t xml:space="preserve"> </w:t>
      </w:r>
      <w:proofErr w:type="spellStart"/>
      <w:r w:rsidRPr="000B501F">
        <w:rPr>
          <w:bCs/>
          <w:sz w:val="22"/>
          <w:szCs w:val="22"/>
          <w:lang w:val="it-IT"/>
        </w:rPr>
        <w:t>Općinskog</w:t>
      </w:r>
      <w:proofErr w:type="spellEnd"/>
      <w:r w:rsidRPr="000B501F">
        <w:rPr>
          <w:bCs/>
          <w:sz w:val="22"/>
          <w:szCs w:val="22"/>
          <w:lang w:val="it-IT"/>
        </w:rPr>
        <w:t xml:space="preserve"> </w:t>
      </w:r>
      <w:proofErr w:type="spellStart"/>
      <w:r w:rsidRPr="000B501F">
        <w:rPr>
          <w:bCs/>
          <w:sz w:val="22"/>
          <w:szCs w:val="22"/>
          <w:lang w:val="it-IT"/>
        </w:rPr>
        <w:t>vijeća</w:t>
      </w:r>
      <w:proofErr w:type="spellEnd"/>
      <w:r w:rsidRPr="000B501F">
        <w:rPr>
          <w:bCs/>
          <w:sz w:val="22"/>
          <w:szCs w:val="22"/>
          <w:lang w:val="it-IT"/>
        </w:rPr>
        <w:t xml:space="preserve"> </w:t>
      </w:r>
      <w:proofErr w:type="spellStart"/>
      <w:r w:rsidRPr="000B501F">
        <w:rPr>
          <w:bCs/>
          <w:sz w:val="22"/>
          <w:szCs w:val="22"/>
          <w:lang w:val="it-IT"/>
        </w:rPr>
        <w:t>Općine</w:t>
      </w:r>
      <w:proofErr w:type="spellEnd"/>
      <w:r w:rsidRPr="000B501F">
        <w:rPr>
          <w:bCs/>
          <w:sz w:val="22"/>
          <w:szCs w:val="22"/>
          <w:lang w:val="it-IT"/>
        </w:rPr>
        <w:t xml:space="preserve"> Brtonigla - Verteneglio </w:t>
      </w:r>
      <w:r w:rsidRPr="000B501F">
        <w:rPr>
          <w:sz w:val="22"/>
          <w:szCs w:val="22"/>
          <w:lang w:val="it-IT"/>
        </w:rPr>
        <w:t>(</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17</w:t>
      </w:r>
      <w:proofErr w:type="gramEnd"/>
      <w:r w:rsidRPr="000B501F">
        <w:rPr>
          <w:sz w:val="22"/>
          <w:szCs w:val="22"/>
          <w:lang w:val="it-IT"/>
        </w:rPr>
        <w:t xml:space="preserve">.prosinca 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sljedeću</w:t>
      </w:r>
      <w:proofErr w:type="spellEnd"/>
    </w:p>
    <w:p w14:paraId="4BE0D6AB" w14:textId="77777777" w:rsidR="004523F8" w:rsidRPr="000B501F" w:rsidRDefault="004523F8" w:rsidP="004523F8">
      <w:pPr>
        <w:jc w:val="both"/>
        <w:rPr>
          <w:sz w:val="22"/>
          <w:szCs w:val="22"/>
          <w:lang w:val="it-IT"/>
        </w:rPr>
      </w:pPr>
    </w:p>
    <w:p w14:paraId="0B983830" w14:textId="447ADE46" w:rsidR="004523F8" w:rsidRDefault="004523F8" w:rsidP="004523F8">
      <w:pPr>
        <w:jc w:val="both"/>
        <w:rPr>
          <w:sz w:val="22"/>
          <w:szCs w:val="22"/>
          <w:lang w:val="it-IT"/>
        </w:rPr>
      </w:pPr>
    </w:p>
    <w:p w14:paraId="38ADEBE3" w14:textId="77777777" w:rsidR="000B501F" w:rsidRPr="000B501F" w:rsidRDefault="000B501F" w:rsidP="004523F8">
      <w:pPr>
        <w:jc w:val="both"/>
        <w:rPr>
          <w:sz w:val="22"/>
          <w:szCs w:val="22"/>
          <w:lang w:val="it-IT"/>
        </w:rPr>
      </w:pPr>
    </w:p>
    <w:p w14:paraId="69B049A6" w14:textId="77777777" w:rsidR="004523F8" w:rsidRPr="000B501F" w:rsidRDefault="004523F8" w:rsidP="004523F8">
      <w:pPr>
        <w:jc w:val="center"/>
        <w:rPr>
          <w:b/>
          <w:sz w:val="22"/>
          <w:szCs w:val="22"/>
          <w:lang w:val="it-IT"/>
        </w:rPr>
      </w:pPr>
      <w:r w:rsidRPr="000B501F">
        <w:rPr>
          <w:b/>
          <w:sz w:val="22"/>
          <w:szCs w:val="22"/>
          <w:lang w:val="it-IT"/>
        </w:rPr>
        <w:t>ODLUKU</w:t>
      </w:r>
    </w:p>
    <w:p w14:paraId="2B0658B2" w14:textId="77777777" w:rsidR="004523F8" w:rsidRPr="000B501F" w:rsidRDefault="004523F8" w:rsidP="004523F8">
      <w:pPr>
        <w:jc w:val="center"/>
        <w:rPr>
          <w:b/>
          <w:sz w:val="22"/>
          <w:szCs w:val="22"/>
          <w:lang w:val="it-IT"/>
        </w:rPr>
      </w:pPr>
    </w:p>
    <w:p w14:paraId="2D857404" w14:textId="033F2FBF" w:rsidR="004523F8" w:rsidRDefault="004523F8" w:rsidP="004523F8">
      <w:pPr>
        <w:jc w:val="both"/>
        <w:rPr>
          <w:sz w:val="22"/>
          <w:szCs w:val="22"/>
          <w:lang w:val="it-IT"/>
        </w:rPr>
      </w:pPr>
    </w:p>
    <w:p w14:paraId="2A17626B" w14:textId="77777777" w:rsidR="000B501F" w:rsidRPr="000B501F" w:rsidRDefault="000B501F" w:rsidP="004523F8">
      <w:pPr>
        <w:jc w:val="both"/>
        <w:rPr>
          <w:sz w:val="22"/>
          <w:szCs w:val="22"/>
          <w:lang w:val="it-IT"/>
        </w:rPr>
      </w:pPr>
    </w:p>
    <w:p w14:paraId="73C07EA3" w14:textId="77777777" w:rsidR="004523F8" w:rsidRPr="000B501F" w:rsidRDefault="004523F8" w:rsidP="004523F8">
      <w:pPr>
        <w:jc w:val="center"/>
        <w:rPr>
          <w:b/>
          <w:sz w:val="22"/>
          <w:szCs w:val="22"/>
          <w:lang w:val="it-IT"/>
        </w:rPr>
      </w:pPr>
      <w:r w:rsidRPr="000B501F">
        <w:rPr>
          <w:b/>
          <w:sz w:val="22"/>
          <w:szCs w:val="22"/>
          <w:lang w:val="it-IT"/>
        </w:rPr>
        <w:t>I.</w:t>
      </w:r>
    </w:p>
    <w:p w14:paraId="3AC73477" w14:textId="77777777" w:rsidR="004523F8" w:rsidRPr="000B501F" w:rsidRDefault="004523F8" w:rsidP="004523F8">
      <w:pPr>
        <w:tabs>
          <w:tab w:val="left" w:pos="1248"/>
          <w:tab w:val="left" w:pos="3810"/>
        </w:tabs>
        <w:jc w:val="both"/>
        <w:rPr>
          <w:color w:val="000000"/>
          <w:sz w:val="22"/>
          <w:szCs w:val="22"/>
          <w:lang w:val="it-IT"/>
        </w:rPr>
      </w:pPr>
      <w:r w:rsidRPr="000B501F">
        <w:rPr>
          <w:sz w:val="22"/>
          <w:szCs w:val="22"/>
          <w:lang w:val="it-IT"/>
        </w:rPr>
        <w:t xml:space="preserve">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prihvaća</w:t>
      </w:r>
      <w:proofErr w:type="spellEnd"/>
      <w:r w:rsidRPr="000B501F">
        <w:rPr>
          <w:sz w:val="22"/>
          <w:szCs w:val="22"/>
          <w:lang w:val="it-IT"/>
        </w:rPr>
        <w:t xml:space="preserve"> </w:t>
      </w:r>
      <w:proofErr w:type="spellStart"/>
      <w:r w:rsidRPr="000B501F">
        <w:rPr>
          <w:sz w:val="22"/>
          <w:szCs w:val="22"/>
          <w:lang w:val="it-IT"/>
        </w:rPr>
        <w:t>Godišnje</w:t>
      </w:r>
      <w:proofErr w:type="spellEnd"/>
      <w:r w:rsidRPr="000B501F">
        <w:rPr>
          <w:sz w:val="22"/>
          <w:szCs w:val="22"/>
          <w:lang w:val="it-IT"/>
        </w:rPr>
        <w:t xml:space="preserve"> </w:t>
      </w:r>
      <w:proofErr w:type="spellStart"/>
      <w:r w:rsidRPr="000B501F">
        <w:rPr>
          <w:sz w:val="22"/>
          <w:szCs w:val="22"/>
          <w:lang w:val="it-IT"/>
        </w:rPr>
        <w:t>izvješće</w:t>
      </w:r>
      <w:proofErr w:type="spellEnd"/>
      <w:r w:rsidRPr="000B501F">
        <w:rPr>
          <w:sz w:val="22"/>
          <w:szCs w:val="22"/>
          <w:lang w:val="it-IT"/>
        </w:rPr>
        <w:t xml:space="preserve"> o </w:t>
      </w:r>
      <w:proofErr w:type="spellStart"/>
      <w:proofErr w:type="gramStart"/>
      <w:r w:rsidRPr="000B501F">
        <w:rPr>
          <w:sz w:val="22"/>
          <w:szCs w:val="22"/>
          <w:lang w:val="it-IT"/>
        </w:rPr>
        <w:t>radu</w:t>
      </w:r>
      <w:proofErr w:type="spellEnd"/>
      <w:r w:rsidRPr="000B501F">
        <w:rPr>
          <w:sz w:val="22"/>
          <w:szCs w:val="22"/>
          <w:lang w:val="it-IT"/>
        </w:rPr>
        <w:t xml:space="preserve">  </w:t>
      </w:r>
      <w:proofErr w:type="spellStart"/>
      <w:r w:rsidRPr="000B501F">
        <w:rPr>
          <w:sz w:val="22"/>
          <w:szCs w:val="22"/>
          <w:lang w:val="it-IT"/>
        </w:rPr>
        <w:t>Dječjeg</w:t>
      </w:r>
      <w:proofErr w:type="spellEnd"/>
      <w:proofErr w:type="gramEnd"/>
      <w:r w:rsidRPr="000B501F">
        <w:rPr>
          <w:sz w:val="22"/>
          <w:szCs w:val="22"/>
          <w:lang w:val="it-IT"/>
        </w:rPr>
        <w:t xml:space="preserve"> </w:t>
      </w:r>
      <w:proofErr w:type="spellStart"/>
      <w:r w:rsidRPr="000B501F">
        <w:rPr>
          <w:sz w:val="22"/>
          <w:szCs w:val="22"/>
          <w:lang w:val="it-IT"/>
        </w:rPr>
        <w:t>vrtića</w:t>
      </w:r>
      <w:proofErr w:type="spellEnd"/>
      <w:r w:rsidRPr="000B501F">
        <w:rPr>
          <w:sz w:val="22"/>
          <w:szCs w:val="22"/>
          <w:lang w:val="it-IT"/>
        </w:rPr>
        <w:t xml:space="preserve"> </w:t>
      </w:r>
      <w:proofErr w:type="spellStart"/>
      <w:r w:rsidRPr="000B501F">
        <w:rPr>
          <w:sz w:val="22"/>
          <w:szCs w:val="22"/>
          <w:lang w:val="it-IT"/>
        </w:rPr>
        <w:t>Kalimero</w:t>
      </w:r>
      <w:proofErr w:type="spellEnd"/>
      <w:r w:rsidRPr="000B501F">
        <w:rPr>
          <w:sz w:val="22"/>
          <w:szCs w:val="22"/>
          <w:lang w:val="it-IT"/>
        </w:rPr>
        <w:t>" – Scuola dell'infanzia "Calimero</w:t>
      </w:r>
      <w:r w:rsidRPr="000B501F">
        <w:rPr>
          <w:color w:val="000000"/>
          <w:sz w:val="22"/>
          <w:szCs w:val="22"/>
          <w:lang w:val="it-IT"/>
        </w:rPr>
        <w:t xml:space="preserve">" </w:t>
      </w:r>
      <w:r w:rsidRPr="000B501F">
        <w:rPr>
          <w:sz w:val="22"/>
          <w:szCs w:val="22"/>
          <w:lang w:val="it-IT"/>
        </w:rPr>
        <w:t xml:space="preserve">za </w:t>
      </w:r>
      <w:proofErr w:type="spellStart"/>
      <w:r w:rsidRPr="000B501F">
        <w:rPr>
          <w:sz w:val="22"/>
          <w:szCs w:val="22"/>
          <w:lang w:val="it-IT"/>
        </w:rPr>
        <w:t>pedagošku</w:t>
      </w:r>
      <w:proofErr w:type="spellEnd"/>
      <w:r w:rsidRPr="000B501F">
        <w:rPr>
          <w:sz w:val="22"/>
          <w:szCs w:val="22"/>
          <w:lang w:val="it-IT"/>
        </w:rPr>
        <w:t xml:space="preserve"> </w:t>
      </w:r>
      <w:proofErr w:type="spellStart"/>
      <w:r w:rsidRPr="000B501F">
        <w:rPr>
          <w:sz w:val="22"/>
          <w:szCs w:val="22"/>
          <w:lang w:val="it-IT"/>
        </w:rPr>
        <w:t>godinu</w:t>
      </w:r>
      <w:proofErr w:type="spellEnd"/>
      <w:r w:rsidRPr="000B501F">
        <w:rPr>
          <w:sz w:val="22"/>
          <w:szCs w:val="22"/>
          <w:lang w:val="it-IT"/>
        </w:rPr>
        <w:t xml:space="preserve"> 2018./2019.godinu, </w:t>
      </w:r>
      <w:r w:rsidRPr="000B501F">
        <w:rPr>
          <w:color w:val="000000"/>
          <w:sz w:val="22"/>
          <w:szCs w:val="22"/>
          <w:lang w:val="it-IT"/>
        </w:rPr>
        <w:t>KLASA: 601-02/19-08/03 UR.BROJ:2105/04-10-01-19-01 od 20.kolovoza 2019.godine.</w:t>
      </w:r>
    </w:p>
    <w:p w14:paraId="07349FD0" w14:textId="77777777" w:rsidR="004523F8" w:rsidRPr="000B501F" w:rsidRDefault="004523F8" w:rsidP="004523F8">
      <w:pPr>
        <w:tabs>
          <w:tab w:val="left" w:pos="1248"/>
          <w:tab w:val="left" w:pos="3810"/>
        </w:tabs>
        <w:jc w:val="both"/>
        <w:rPr>
          <w:color w:val="FF0000"/>
          <w:sz w:val="22"/>
          <w:szCs w:val="22"/>
          <w:lang w:val="it-IT"/>
        </w:rPr>
      </w:pPr>
    </w:p>
    <w:p w14:paraId="08E3953B" w14:textId="77777777" w:rsidR="004523F8" w:rsidRPr="000B501F" w:rsidRDefault="004523F8" w:rsidP="004523F8">
      <w:pPr>
        <w:jc w:val="center"/>
        <w:rPr>
          <w:b/>
          <w:sz w:val="22"/>
          <w:szCs w:val="22"/>
          <w:lang w:val="it-IT"/>
        </w:rPr>
      </w:pPr>
      <w:r w:rsidRPr="000B501F">
        <w:rPr>
          <w:b/>
          <w:sz w:val="22"/>
          <w:szCs w:val="22"/>
          <w:lang w:val="it-IT"/>
        </w:rPr>
        <w:t>II.</w:t>
      </w:r>
    </w:p>
    <w:p w14:paraId="1DE0A16C" w14:textId="77777777" w:rsidR="004523F8" w:rsidRPr="000B501F" w:rsidRDefault="004523F8" w:rsidP="004523F8">
      <w:pPr>
        <w:ind w:left="709" w:hanging="709"/>
        <w:rPr>
          <w:sz w:val="22"/>
          <w:szCs w:val="22"/>
          <w:lang w:val="it-IT"/>
        </w:rPr>
      </w:pPr>
      <w:r w:rsidRPr="000B501F">
        <w:rPr>
          <w:sz w:val="22"/>
          <w:szCs w:val="22"/>
          <w:lang w:val="it-IT"/>
        </w:rPr>
        <w:tab/>
      </w:r>
      <w:proofErr w:type="spellStart"/>
      <w:r w:rsidRPr="000B501F">
        <w:rPr>
          <w:sz w:val="22"/>
          <w:szCs w:val="22"/>
          <w:lang w:val="it-IT"/>
        </w:rPr>
        <w:t>Godišnje</w:t>
      </w:r>
      <w:proofErr w:type="spellEnd"/>
      <w:r w:rsidRPr="000B501F">
        <w:rPr>
          <w:sz w:val="22"/>
          <w:szCs w:val="22"/>
          <w:lang w:val="it-IT"/>
        </w:rPr>
        <w:t xml:space="preserve"> </w:t>
      </w:r>
      <w:proofErr w:type="spellStart"/>
      <w:r w:rsidRPr="000B501F">
        <w:rPr>
          <w:sz w:val="22"/>
          <w:szCs w:val="22"/>
          <w:lang w:val="it-IT"/>
        </w:rPr>
        <w:t>izvješće</w:t>
      </w:r>
      <w:proofErr w:type="spellEnd"/>
      <w:r w:rsidRPr="000B501F">
        <w:rPr>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w:t>
      </w:r>
      <w:proofErr w:type="spellStart"/>
      <w:r w:rsidRPr="000B501F">
        <w:rPr>
          <w:sz w:val="22"/>
          <w:szCs w:val="22"/>
          <w:lang w:val="it-IT"/>
        </w:rPr>
        <w:t>točke</w:t>
      </w:r>
      <w:proofErr w:type="spellEnd"/>
      <w:r w:rsidRPr="000B501F">
        <w:rPr>
          <w:sz w:val="22"/>
          <w:szCs w:val="22"/>
          <w:lang w:val="it-IT"/>
        </w:rPr>
        <w:t xml:space="preserve"> I. </w:t>
      </w:r>
      <w:proofErr w:type="spellStart"/>
      <w:r w:rsidRPr="000B501F">
        <w:rPr>
          <w:sz w:val="22"/>
          <w:szCs w:val="22"/>
          <w:lang w:val="it-IT"/>
        </w:rPr>
        <w:t>sastavni</w:t>
      </w:r>
      <w:proofErr w:type="spellEnd"/>
      <w:r w:rsidRPr="000B501F">
        <w:rPr>
          <w:sz w:val="22"/>
          <w:szCs w:val="22"/>
          <w:lang w:val="it-IT"/>
        </w:rPr>
        <w:t xml:space="preserve"> je dio ove </w:t>
      </w:r>
      <w:proofErr w:type="spellStart"/>
      <w:r w:rsidRPr="000B501F">
        <w:rPr>
          <w:sz w:val="22"/>
          <w:szCs w:val="22"/>
          <w:lang w:val="it-IT"/>
        </w:rPr>
        <w:t>Odluke</w:t>
      </w:r>
      <w:proofErr w:type="spellEnd"/>
      <w:r w:rsidRPr="000B501F">
        <w:rPr>
          <w:sz w:val="22"/>
          <w:szCs w:val="22"/>
          <w:lang w:val="it-IT"/>
        </w:rPr>
        <w:t>.</w:t>
      </w:r>
    </w:p>
    <w:p w14:paraId="4D9D6D6C" w14:textId="77777777" w:rsidR="004523F8" w:rsidRPr="000B501F" w:rsidRDefault="004523F8" w:rsidP="004523F8">
      <w:pPr>
        <w:jc w:val="center"/>
        <w:rPr>
          <w:b/>
          <w:sz w:val="22"/>
          <w:szCs w:val="22"/>
          <w:lang w:val="it-IT"/>
        </w:rPr>
      </w:pPr>
    </w:p>
    <w:p w14:paraId="2B7BA320" w14:textId="77777777" w:rsidR="004523F8" w:rsidRPr="000B501F" w:rsidRDefault="004523F8" w:rsidP="004523F8">
      <w:pPr>
        <w:jc w:val="center"/>
        <w:rPr>
          <w:b/>
          <w:sz w:val="22"/>
          <w:szCs w:val="22"/>
          <w:lang w:val="it-IT"/>
        </w:rPr>
      </w:pPr>
      <w:r w:rsidRPr="000B501F">
        <w:rPr>
          <w:b/>
          <w:sz w:val="22"/>
          <w:szCs w:val="22"/>
          <w:lang w:val="it-IT"/>
        </w:rPr>
        <w:t>III.</w:t>
      </w:r>
    </w:p>
    <w:p w14:paraId="412DC2C4" w14:textId="77777777" w:rsidR="004523F8" w:rsidRPr="000B501F" w:rsidRDefault="004523F8" w:rsidP="004523F8">
      <w:pPr>
        <w:jc w:val="both"/>
        <w:rPr>
          <w:sz w:val="22"/>
          <w:szCs w:val="22"/>
          <w:lang w:val="it-IT"/>
        </w:rPr>
      </w:pPr>
      <w:r w:rsidRPr="000B501F">
        <w:rPr>
          <w:sz w:val="22"/>
          <w:szCs w:val="22"/>
          <w:lang w:val="it-IT"/>
        </w:rPr>
        <w:tab/>
      </w: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proofErr w:type="gramStart"/>
      <w:r w:rsidRPr="000B501F">
        <w:rPr>
          <w:sz w:val="22"/>
          <w:szCs w:val="22"/>
          <w:lang w:val="it-IT"/>
        </w:rPr>
        <w:t>objave</w:t>
      </w:r>
      <w:proofErr w:type="spellEnd"/>
      <w:r w:rsidRPr="000B501F">
        <w:rPr>
          <w:sz w:val="22"/>
          <w:szCs w:val="22"/>
          <w:lang w:val="it-IT"/>
        </w:rPr>
        <w:t xml:space="preserve">  u</w:t>
      </w:r>
      <w:proofErr w:type="gramEnd"/>
      <w:r w:rsidRPr="000B501F">
        <w:rPr>
          <w:sz w:val="22"/>
          <w:szCs w:val="22"/>
          <w:lang w:val="it-IT"/>
        </w:rPr>
        <w:t xml:space="preserve">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13959F44" w14:textId="77777777" w:rsidR="004523F8" w:rsidRPr="000B501F" w:rsidRDefault="004523F8" w:rsidP="004523F8">
      <w:pPr>
        <w:rPr>
          <w:sz w:val="22"/>
          <w:szCs w:val="22"/>
          <w:lang w:val="it-IT"/>
        </w:rPr>
      </w:pPr>
    </w:p>
    <w:p w14:paraId="6E0BA0CF" w14:textId="77777777" w:rsidR="004523F8" w:rsidRPr="000B501F" w:rsidRDefault="004523F8" w:rsidP="004523F8">
      <w:pPr>
        <w:rPr>
          <w:sz w:val="22"/>
          <w:szCs w:val="22"/>
          <w:lang w:val="it-IT"/>
        </w:rPr>
      </w:pPr>
    </w:p>
    <w:p w14:paraId="4F250C60" w14:textId="77777777" w:rsidR="004523F8" w:rsidRPr="000B501F" w:rsidRDefault="004523F8" w:rsidP="004523F8">
      <w:pPr>
        <w:rPr>
          <w:sz w:val="22"/>
          <w:szCs w:val="22"/>
          <w:lang w:val="it-IT"/>
        </w:rPr>
      </w:pPr>
    </w:p>
    <w:p w14:paraId="5B589D5C" w14:textId="77777777" w:rsidR="004523F8" w:rsidRPr="000B501F" w:rsidRDefault="004523F8" w:rsidP="004523F8">
      <w:pPr>
        <w:rPr>
          <w:sz w:val="22"/>
          <w:szCs w:val="22"/>
          <w:lang w:val="it-IT"/>
        </w:rPr>
      </w:pPr>
      <w:r w:rsidRPr="000B501F">
        <w:rPr>
          <w:sz w:val="22"/>
          <w:szCs w:val="22"/>
          <w:lang w:val="it-IT"/>
        </w:rPr>
        <w:t>KLASA: 421-01/19-10/17</w:t>
      </w:r>
    </w:p>
    <w:p w14:paraId="7199AE22" w14:textId="77777777" w:rsidR="004523F8" w:rsidRPr="000B501F" w:rsidRDefault="004523F8" w:rsidP="004523F8">
      <w:pPr>
        <w:rPr>
          <w:sz w:val="22"/>
          <w:szCs w:val="22"/>
          <w:lang w:val="it-IT"/>
        </w:rPr>
      </w:pPr>
      <w:r w:rsidRPr="000B501F">
        <w:rPr>
          <w:sz w:val="22"/>
          <w:szCs w:val="22"/>
          <w:lang w:val="it-IT"/>
        </w:rPr>
        <w:t>URBROJ: 2105/04-01-19-07</w:t>
      </w:r>
    </w:p>
    <w:p w14:paraId="2FBA34C8" w14:textId="77777777" w:rsidR="004523F8" w:rsidRPr="000B501F" w:rsidRDefault="004523F8" w:rsidP="004523F8">
      <w:pPr>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.prosinca 2019. godine</w:t>
      </w:r>
    </w:p>
    <w:p w14:paraId="15879BD3" w14:textId="77777777" w:rsidR="004523F8" w:rsidRPr="000B501F" w:rsidRDefault="004523F8" w:rsidP="004523F8">
      <w:pPr>
        <w:rPr>
          <w:sz w:val="22"/>
          <w:szCs w:val="22"/>
          <w:lang w:val="it-IT"/>
        </w:rPr>
      </w:pPr>
    </w:p>
    <w:p w14:paraId="0E71A5DA" w14:textId="77777777" w:rsidR="004523F8" w:rsidRPr="000B501F" w:rsidRDefault="004523F8" w:rsidP="004523F8">
      <w:pPr>
        <w:jc w:val="right"/>
        <w:rPr>
          <w:sz w:val="22"/>
          <w:szCs w:val="22"/>
          <w:lang w:val="it-IT"/>
        </w:rPr>
      </w:pPr>
      <w:r w:rsidRPr="000B501F">
        <w:rPr>
          <w:sz w:val="22"/>
          <w:szCs w:val="22"/>
          <w:lang w:val="it-IT"/>
        </w:rPr>
        <w:tab/>
      </w:r>
      <w:r w:rsidRPr="000B501F">
        <w:rPr>
          <w:sz w:val="22"/>
          <w:szCs w:val="22"/>
          <w:lang w:val="it-IT"/>
        </w:rPr>
        <w:tab/>
      </w:r>
      <w:r w:rsidRPr="000B501F">
        <w:rPr>
          <w:sz w:val="22"/>
          <w:szCs w:val="22"/>
          <w:lang w:val="it-IT"/>
        </w:rPr>
        <w:tab/>
        <w:t xml:space="preserve">                                   </w:t>
      </w:r>
    </w:p>
    <w:p w14:paraId="38F45883" w14:textId="77777777" w:rsidR="004523F8" w:rsidRPr="000B501F" w:rsidRDefault="004523F8" w:rsidP="004523F8">
      <w:pPr>
        <w:jc w:val="right"/>
        <w:rPr>
          <w:sz w:val="22"/>
          <w:szCs w:val="22"/>
          <w:lang w:val="it-IT"/>
        </w:rPr>
      </w:pPr>
    </w:p>
    <w:p w14:paraId="10F47BE6" w14:textId="77777777" w:rsidR="004523F8" w:rsidRPr="000B501F" w:rsidRDefault="004523F8" w:rsidP="004523F8">
      <w:pPr>
        <w:jc w:val="center"/>
        <w:rPr>
          <w:sz w:val="22"/>
          <w:szCs w:val="22"/>
          <w:lang w:val="it-IT"/>
        </w:rPr>
      </w:pPr>
      <w:r w:rsidRPr="000B501F">
        <w:rPr>
          <w:sz w:val="22"/>
          <w:szCs w:val="22"/>
          <w:lang w:val="it-IT"/>
        </w:rPr>
        <w:t>OPĆINSKO VIJEĆE OPĆINE BRTONIGLA-VERTENEGLIO</w:t>
      </w:r>
    </w:p>
    <w:p w14:paraId="0E41E606" w14:textId="77777777" w:rsidR="004523F8" w:rsidRPr="000B501F" w:rsidRDefault="004523F8" w:rsidP="004523F8">
      <w:pPr>
        <w:jc w:val="center"/>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p>
    <w:p w14:paraId="112221E4" w14:textId="5B3054C0" w:rsidR="004523F8" w:rsidRPr="000B501F" w:rsidRDefault="004523F8" w:rsidP="004523F8">
      <w:pPr>
        <w:jc w:val="center"/>
        <w:rPr>
          <w:sz w:val="22"/>
          <w:szCs w:val="22"/>
          <w:lang w:val="it-IT"/>
        </w:rPr>
      </w:pPr>
      <w:r w:rsidRPr="000B501F">
        <w:rPr>
          <w:sz w:val="22"/>
          <w:szCs w:val="22"/>
          <w:lang w:val="it-IT"/>
        </w:rPr>
        <w:t>Dr.sc. Igor Palčić</w:t>
      </w:r>
      <w:r w:rsidR="003342F9" w:rsidRPr="000B501F">
        <w:rPr>
          <w:rStyle w:val="Strong"/>
          <w:b w:val="0"/>
          <w:sz w:val="22"/>
          <w:szCs w:val="22"/>
          <w:lang w:val="it-IT"/>
        </w:rPr>
        <w:t xml:space="preserve"> v.r.</w:t>
      </w:r>
    </w:p>
    <w:p w14:paraId="657AD3A9" w14:textId="77777777" w:rsidR="004523F8" w:rsidRPr="000B501F" w:rsidRDefault="004523F8" w:rsidP="004523F8">
      <w:pPr>
        <w:jc w:val="right"/>
        <w:rPr>
          <w:sz w:val="22"/>
          <w:szCs w:val="22"/>
          <w:lang w:val="it-IT"/>
        </w:rPr>
      </w:pPr>
    </w:p>
    <w:p w14:paraId="3416DE33" w14:textId="77777777" w:rsidR="004523F8" w:rsidRPr="000B501F" w:rsidRDefault="004523F8" w:rsidP="004523F8">
      <w:pPr>
        <w:jc w:val="right"/>
        <w:rPr>
          <w:sz w:val="22"/>
          <w:szCs w:val="22"/>
          <w:lang w:val="it-IT"/>
        </w:rPr>
      </w:pPr>
    </w:p>
    <w:p w14:paraId="6C572244" w14:textId="5E2766E8" w:rsidR="004523F8" w:rsidRDefault="004523F8" w:rsidP="004523F8">
      <w:pPr>
        <w:jc w:val="right"/>
        <w:rPr>
          <w:sz w:val="22"/>
          <w:szCs w:val="22"/>
          <w:lang w:val="it-IT"/>
        </w:rPr>
      </w:pPr>
    </w:p>
    <w:p w14:paraId="28A3C06D" w14:textId="77777777" w:rsidR="000B501F" w:rsidRPr="000B501F" w:rsidRDefault="000B501F" w:rsidP="004523F8">
      <w:pPr>
        <w:jc w:val="right"/>
        <w:rPr>
          <w:sz w:val="22"/>
          <w:szCs w:val="22"/>
          <w:lang w:val="it-IT"/>
        </w:rPr>
      </w:pPr>
    </w:p>
    <w:p w14:paraId="65CA7F70" w14:textId="77777777" w:rsidR="004523F8" w:rsidRPr="000B501F" w:rsidRDefault="004523F8" w:rsidP="004523F8">
      <w:pPr>
        <w:rPr>
          <w:sz w:val="22"/>
          <w:szCs w:val="22"/>
          <w:lang w:val="it-IT"/>
        </w:rPr>
      </w:pPr>
    </w:p>
    <w:p w14:paraId="1FC1DCF2" w14:textId="6DF22D46" w:rsidR="004523F8" w:rsidRPr="000B501F" w:rsidRDefault="004523F8" w:rsidP="004523F8">
      <w:pPr>
        <w:pStyle w:val="ListParagraph"/>
        <w:ind w:left="567"/>
        <w:rPr>
          <w:rFonts w:eastAsia="Calibri"/>
          <w:i/>
          <w:iCs/>
          <w:sz w:val="22"/>
          <w:szCs w:val="22"/>
          <w:lang w:val="hr-HR"/>
        </w:rPr>
      </w:pPr>
      <w:r w:rsidRPr="00A23F0F">
        <w:rPr>
          <w:rFonts w:eastAsia="Calibri"/>
          <w:i/>
          <w:iCs/>
          <w:sz w:val="22"/>
          <w:szCs w:val="22"/>
          <w:lang w:val="hr-HR"/>
        </w:rPr>
        <w:t xml:space="preserve">Privitak objavljen na stranici br. </w:t>
      </w:r>
      <w:r w:rsidR="00A23F0F" w:rsidRPr="00A23F0F">
        <w:rPr>
          <w:rFonts w:eastAsia="Calibri"/>
          <w:i/>
          <w:iCs/>
          <w:sz w:val="22"/>
          <w:szCs w:val="22"/>
          <w:lang w:val="hr-HR"/>
        </w:rPr>
        <w:t>222</w:t>
      </w:r>
      <w:r w:rsidRPr="00A23F0F">
        <w:rPr>
          <w:rFonts w:eastAsia="Calibri"/>
          <w:i/>
          <w:iCs/>
          <w:sz w:val="22"/>
          <w:szCs w:val="22"/>
          <w:lang w:val="hr-HR"/>
        </w:rPr>
        <w:t>.</w:t>
      </w:r>
      <w:r w:rsidRPr="000B501F">
        <w:rPr>
          <w:rFonts w:eastAsia="Calibri"/>
          <w:i/>
          <w:iCs/>
          <w:sz w:val="22"/>
          <w:szCs w:val="22"/>
          <w:lang w:val="hr-HR"/>
        </w:rPr>
        <w:t xml:space="preserve"> </w:t>
      </w:r>
    </w:p>
    <w:p w14:paraId="4B97E915" w14:textId="1DD5AC6A" w:rsidR="004523F8" w:rsidRPr="000B501F" w:rsidRDefault="004523F8" w:rsidP="004523F8">
      <w:pPr>
        <w:pStyle w:val="ListParagraph"/>
        <w:ind w:left="567"/>
        <w:rPr>
          <w:rFonts w:eastAsia="Calibri"/>
          <w:i/>
          <w:iCs/>
          <w:sz w:val="22"/>
          <w:szCs w:val="22"/>
          <w:lang w:val="hr-HR"/>
        </w:rPr>
      </w:pPr>
    </w:p>
    <w:p w14:paraId="15418DAA" w14:textId="2D19EFE3" w:rsidR="004523F8" w:rsidRDefault="004523F8" w:rsidP="004523F8">
      <w:pPr>
        <w:pStyle w:val="ListParagraph"/>
        <w:ind w:left="567"/>
        <w:jc w:val="center"/>
        <w:rPr>
          <w:rFonts w:eastAsia="Calibri"/>
          <w:i/>
          <w:iCs/>
          <w:sz w:val="22"/>
          <w:szCs w:val="22"/>
          <w:lang w:val="hr-HR"/>
        </w:rPr>
      </w:pPr>
    </w:p>
    <w:p w14:paraId="5714AC95" w14:textId="77777777" w:rsidR="000B501F" w:rsidRPr="000B501F" w:rsidRDefault="000B501F" w:rsidP="004523F8">
      <w:pPr>
        <w:pStyle w:val="ListParagraph"/>
        <w:ind w:left="567"/>
        <w:jc w:val="center"/>
        <w:rPr>
          <w:rFonts w:eastAsia="Calibri"/>
          <w:i/>
          <w:iCs/>
          <w:sz w:val="22"/>
          <w:szCs w:val="22"/>
          <w:lang w:val="hr-HR"/>
        </w:rPr>
      </w:pPr>
    </w:p>
    <w:p w14:paraId="093D27E7" w14:textId="0A3079C6" w:rsidR="004523F8" w:rsidRPr="000B501F" w:rsidRDefault="004523F8" w:rsidP="004523F8">
      <w:pPr>
        <w:rPr>
          <w:rFonts w:eastAsia="Calibri"/>
          <w:i/>
          <w:iCs/>
          <w:sz w:val="22"/>
          <w:szCs w:val="22"/>
          <w:lang w:val="hr-HR"/>
        </w:rPr>
      </w:pPr>
    </w:p>
    <w:p w14:paraId="00BC64E5" w14:textId="56774F00" w:rsidR="004523F8" w:rsidRPr="000B501F" w:rsidRDefault="004523F8" w:rsidP="004523F8">
      <w:pPr>
        <w:pStyle w:val="ListParagraph"/>
        <w:ind w:left="567"/>
        <w:jc w:val="center"/>
        <w:rPr>
          <w:rFonts w:eastAsia="Calibri"/>
          <w:i/>
          <w:iCs/>
          <w:sz w:val="22"/>
          <w:szCs w:val="22"/>
          <w:lang w:val="hr-HR"/>
        </w:rPr>
      </w:pPr>
    </w:p>
    <w:p w14:paraId="3A1E9A7A" w14:textId="77777777" w:rsidR="004523F8" w:rsidRPr="000B501F" w:rsidRDefault="004523F8" w:rsidP="00A14177">
      <w:pPr>
        <w:pStyle w:val="ListParagraph"/>
        <w:numPr>
          <w:ilvl w:val="0"/>
          <w:numId w:val="15"/>
        </w:numPr>
        <w:jc w:val="center"/>
        <w:rPr>
          <w:rFonts w:eastAsia="Calibri"/>
          <w:sz w:val="22"/>
          <w:szCs w:val="22"/>
          <w:lang w:val="hr-HR"/>
        </w:rPr>
      </w:pPr>
    </w:p>
    <w:p w14:paraId="2487EBE4" w14:textId="77777777" w:rsidR="004523F8" w:rsidRPr="000B501F" w:rsidRDefault="004523F8" w:rsidP="004523F8">
      <w:pPr>
        <w:rPr>
          <w:sz w:val="22"/>
          <w:szCs w:val="22"/>
          <w:lang w:val="it-IT"/>
        </w:rPr>
      </w:pPr>
    </w:p>
    <w:p w14:paraId="0D715B81" w14:textId="4F2DB728" w:rsidR="004523F8" w:rsidRDefault="004523F8" w:rsidP="004523F8">
      <w:pPr>
        <w:rPr>
          <w:sz w:val="22"/>
          <w:szCs w:val="22"/>
          <w:lang w:val="it-IT"/>
        </w:rPr>
      </w:pPr>
    </w:p>
    <w:p w14:paraId="27D84A02" w14:textId="2F9BE55A" w:rsidR="000B501F" w:rsidRDefault="000B501F" w:rsidP="004523F8">
      <w:pPr>
        <w:rPr>
          <w:sz w:val="22"/>
          <w:szCs w:val="22"/>
          <w:lang w:val="it-IT"/>
        </w:rPr>
      </w:pPr>
    </w:p>
    <w:p w14:paraId="0ABA7122" w14:textId="2D92EB1C" w:rsidR="000B501F" w:rsidRDefault="000B501F" w:rsidP="004523F8">
      <w:pPr>
        <w:rPr>
          <w:sz w:val="22"/>
          <w:szCs w:val="22"/>
          <w:lang w:val="it-IT"/>
        </w:rPr>
      </w:pPr>
    </w:p>
    <w:p w14:paraId="78526F21" w14:textId="0D7E3CA7" w:rsidR="000B501F" w:rsidRDefault="000B501F" w:rsidP="004523F8">
      <w:pPr>
        <w:rPr>
          <w:sz w:val="22"/>
          <w:szCs w:val="22"/>
          <w:lang w:val="it-IT"/>
        </w:rPr>
      </w:pPr>
    </w:p>
    <w:p w14:paraId="3EE9894B" w14:textId="2044C5AF" w:rsidR="000B501F" w:rsidRDefault="000B501F" w:rsidP="004523F8">
      <w:pPr>
        <w:rPr>
          <w:sz w:val="22"/>
          <w:szCs w:val="22"/>
          <w:lang w:val="it-IT"/>
        </w:rPr>
      </w:pPr>
    </w:p>
    <w:p w14:paraId="09609056" w14:textId="588DEAD6" w:rsidR="000B501F" w:rsidRDefault="000B501F" w:rsidP="004523F8">
      <w:pPr>
        <w:rPr>
          <w:sz w:val="22"/>
          <w:szCs w:val="22"/>
          <w:lang w:val="it-IT"/>
        </w:rPr>
      </w:pPr>
    </w:p>
    <w:p w14:paraId="57770B67" w14:textId="77777777" w:rsidR="000B501F" w:rsidRPr="000B501F" w:rsidRDefault="000B501F" w:rsidP="004523F8">
      <w:pPr>
        <w:rPr>
          <w:sz w:val="22"/>
          <w:szCs w:val="22"/>
          <w:lang w:val="it-IT"/>
        </w:rPr>
      </w:pPr>
    </w:p>
    <w:p w14:paraId="14A8F215" w14:textId="77777777" w:rsidR="004523F8" w:rsidRPr="000B501F" w:rsidRDefault="004523F8" w:rsidP="004523F8">
      <w:pPr>
        <w:ind w:firstLine="720"/>
        <w:jc w:val="right"/>
        <w:rPr>
          <w:sz w:val="22"/>
          <w:szCs w:val="22"/>
          <w:lang w:val="it-IT"/>
        </w:rPr>
      </w:pPr>
    </w:p>
    <w:p w14:paraId="305BD5C3" w14:textId="77777777" w:rsidR="004523F8" w:rsidRPr="000B501F" w:rsidRDefault="004523F8" w:rsidP="004523F8">
      <w:pPr>
        <w:ind w:firstLine="720"/>
        <w:jc w:val="both"/>
        <w:rPr>
          <w:sz w:val="22"/>
          <w:szCs w:val="22"/>
          <w:lang w:val="it-IT"/>
        </w:rPr>
      </w:pPr>
      <w:r w:rsidRPr="000B501F">
        <w:rPr>
          <w:sz w:val="22"/>
          <w:szCs w:val="22"/>
          <w:lang w:val="it-IT"/>
        </w:rPr>
        <w:t xml:space="preserve">Na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35. </w:t>
      </w:r>
      <w:proofErr w:type="spellStart"/>
      <w:r w:rsidRPr="000B501F">
        <w:rPr>
          <w:sz w:val="22"/>
          <w:szCs w:val="22"/>
          <w:lang w:val="it-IT"/>
        </w:rPr>
        <w:t>Zakona</w:t>
      </w:r>
      <w:proofErr w:type="spellEnd"/>
      <w:r w:rsidRPr="000B501F">
        <w:rPr>
          <w:sz w:val="22"/>
          <w:szCs w:val="22"/>
          <w:lang w:val="it-IT"/>
        </w:rPr>
        <w:t xml:space="preserve"> o </w:t>
      </w:r>
      <w:proofErr w:type="spellStart"/>
      <w:r w:rsidRPr="000B501F">
        <w:rPr>
          <w:sz w:val="22"/>
          <w:szCs w:val="22"/>
          <w:lang w:val="it-IT"/>
        </w:rPr>
        <w:t>lokalnoj</w:t>
      </w:r>
      <w:proofErr w:type="spellEnd"/>
      <w:r w:rsidRPr="000B501F">
        <w:rPr>
          <w:sz w:val="22"/>
          <w:szCs w:val="22"/>
          <w:lang w:val="it-IT"/>
        </w:rPr>
        <w:t xml:space="preserve"> i </w:t>
      </w:r>
      <w:proofErr w:type="spellStart"/>
      <w:r w:rsidRPr="000B501F">
        <w:rPr>
          <w:sz w:val="22"/>
          <w:szCs w:val="22"/>
          <w:lang w:val="it-IT"/>
        </w:rPr>
        <w:t>područnoj</w:t>
      </w:r>
      <w:proofErr w:type="spellEnd"/>
      <w:r w:rsidRPr="000B501F">
        <w:rPr>
          <w:sz w:val="22"/>
          <w:szCs w:val="22"/>
          <w:lang w:val="it-IT"/>
        </w:rPr>
        <w:t xml:space="preserve"> (</w:t>
      </w:r>
      <w:proofErr w:type="spellStart"/>
      <w:r w:rsidRPr="000B501F">
        <w:rPr>
          <w:sz w:val="22"/>
          <w:szCs w:val="22"/>
          <w:lang w:val="it-IT"/>
        </w:rPr>
        <w:t>regionalnoj</w:t>
      </w:r>
      <w:proofErr w:type="spellEnd"/>
      <w:r w:rsidRPr="000B501F">
        <w:rPr>
          <w:sz w:val="22"/>
          <w:szCs w:val="22"/>
          <w:lang w:val="it-IT"/>
        </w:rPr>
        <w:t xml:space="preserve">) </w:t>
      </w:r>
      <w:proofErr w:type="spellStart"/>
      <w:r w:rsidRPr="000B501F">
        <w:rPr>
          <w:sz w:val="22"/>
          <w:szCs w:val="22"/>
          <w:lang w:val="it-IT"/>
        </w:rPr>
        <w:t>samoupravi</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broj</w:t>
      </w:r>
      <w:proofErr w:type="spellEnd"/>
      <w:r w:rsidRPr="000B501F">
        <w:rPr>
          <w:sz w:val="22"/>
          <w:szCs w:val="22"/>
          <w:lang w:val="it-IT"/>
        </w:rPr>
        <w:t xml:space="preserve"> 33/01, 60/01, 129/05,109/07, 125/08, 36/09, 153/09, 150/11, 144/</w:t>
      </w:r>
      <w:proofErr w:type="gramStart"/>
      <w:r w:rsidRPr="000B501F">
        <w:rPr>
          <w:sz w:val="22"/>
          <w:szCs w:val="22"/>
          <w:lang w:val="it-IT"/>
        </w:rPr>
        <w:t>12,  19</w:t>
      </w:r>
      <w:proofErr w:type="gramEnd"/>
      <w:r w:rsidRPr="000B501F">
        <w:rPr>
          <w:sz w:val="22"/>
          <w:szCs w:val="22"/>
          <w:lang w:val="it-IT"/>
        </w:rPr>
        <w:t xml:space="preserve">/13, 137/15, 123/17, 98/19), </w:t>
      </w:r>
      <w:proofErr w:type="spellStart"/>
      <w:r w:rsidRPr="000B501F">
        <w:rPr>
          <w:sz w:val="22"/>
          <w:szCs w:val="22"/>
          <w:lang w:val="it-IT"/>
        </w:rPr>
        <w:t>članka</w:t>
      </w:r>
      <w:proofErr w:type="spellEnd"/>
      <w:r w:rsidRPr="000B501F">
        <w:rPr>
          <w:sz w:val="22"/>
          <w:szCs w:val="22"/>
          <w:lang w:val="it-IT"/>
        </w:rPr>
        <w:t xml:space="preserve">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gramStart"/>
      <w:r w:rsidRPr="000B501F">
        <w:rPr>
          <w:sz w:val="22"/>
          <w:szCs w:val="22"/>
          <w:lang w:val="it-IT"/>
        </w:rPr>
        <w:t>Verteneglio  (</w:t>
      </w:r>
      <w:proofErr w:type="spellStart"/>
      <w:proofErr w:type="gramEnd"/>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te </w:t>
      </w:r>
      <w:proofErr w:type="spellStart"/>
      <w:r w:rsidRPr="000B501F">
        <w:rPr>
          <w:bCs/>
          <w:sz w:val="22"/>
          <w:szCs w:val="22"/>
          <w:lang w:val="it-IT"/>
        </w:rPr>
        <w:t>čl</w:t>
      </w:r>
      <w:proofErr w:type="spellEnd"/>
      <w:r w:rsidRPr="000B501F">
        <w:rPr>
          <w:bCs/>
          <w:sz w:val="22"/>
          <w:szCs w:val="22"/>
          <w:lang w:val="it-IT"/>
        </w:rPr>
        <w:t xml:space="preserve">. 43.  </w:t>
      </w:r>
      <w:proofErr w:type="spellStart"/>
      <w:r w:rsidRPr="000B501F">
        <w:rPr>
          <w:bCs/>
          <w:sz w:val="22"/>
          <w:szCs w:val="22"/>
          <w:lang w:val="it-IT"/>
        </w:rPr>
        <w:t>Poslovnika</w:t>
      </w:r>
      <w:proofErr w:type="spellEnd"/>
      <w:r w:rsidRPr="000B501F">
        <w:rPr>
          <w:bCs/>
          <w:sz w:val="22"/>
          <w:szCs w:val="22"/>
          <w:lang w:val="it-IT"/>
        </w:rPr>
        <w:t xml:space="preserve"> o </w:t>
      </w:r>
      <w:proofErr w:type="spellStart"/>
      <w:r w:rsidRPr="000B501F">
        <w:rPr>
          <w:bCs/>
          <w:sz w:val="22"/>
          <w:szCs w:val="22"/>
          <w:lang w:val="it-IT"/>
        </w:rPr>
        <w:t>radu</w:t>
      </w:r>
      <w:proofErr w:type="spellEnd"/>
      <w:r w:rsidRPr="000B501F">
        <w:rPr>
          <w:bCs/>
          <w:sz w:val="22"/>
          <w:szCs w:val="22"/>
          <w:lang w:val="it-IT"/>
        </w:rPr>
        <w:t xml:space="preserve"> </w:t>
      </w:r>
      <w:proofErr w:type="spellStart"/>
      <w:r w:rsidRPr="000B501F">
        <w:rPr>
          <w:bCs/>
          <w:sz w:val="22"/>
          <w:szCs w:val="22"/>
          <w:lang w:val="it-IT"/>
        </w:rPr>
        <w:t>Općinskog</w:t>
      </w:r>
      <w:proofErr w:type="spellEnd"/>
      <w:r w:rsidRPr="000B501F">
        <w:rPr>
          <w:bCs/>
          <w:sz w:val="22"/>
          <w:szCs w:val="22"/>
          <w:lang w:val="it-IT"/>
        </w:rPr>
        <w:t xml:space="preserve"> </w:t>
      </w:r>
      <w:proofErr w:type="spellStart"/>
      <w:r w:rsidRPr="000B501F">
        <w:rPr>
          <w:bCs/>
          <w:sz w:val="22"/>
          <w:szCs w:val="22"/>
          <w:lang w:val="it-IT"/>
        </w:rPr>
        <w:t>vijeća</w:t>
      </w:r>
      <w:proofErr w:type="spellEnd"/>
      <w:r w:rsidRPr="000B501F">
        <w:rPr>
          <w:bCs/>
          <w:sz w:val="22"/>
          <w:szCs w:val="22"/>
          <w:lang w:val="it-IT"/>
        </w:rPr>
        <w:t xml:space="preserve"> </w:t>
      </w:r>
      <w:proofErr w:type="spellStart"/>
      <w:r w:rsidRPr="000B501F">
        <w:rPr>
          <w:bCs/>
          <w:sz w:val="22"/>
          <w:szCs w:val="22"/>
          <w:lang w:val="it-IT"/>
        </w:rPr>
        <w:t>Općine</w:t>
      </w:r>
      <w:proofErr w:type="spellEnd"/>
      <w:r w:rsidRPr="000B501F">
        <w:rPr>
          <w:bCs/>
          <w:sz w:val="22"/>
          <w:szCs w:val="22"/>
          <w:lang w:val="it-IT"/>
        </w:rPr>
        <w:t xml:space="preserve"> Brtonigla - Verteneglio </w:t>
      </w:r>
      <w:r w:rsidRPr="000B501F">
        <w:rPr>
          <w:sz w:val="22"/>
          <w:szCs w:val="22"/>
          <w:lang w:val="it-IT"/>
        </w:rPr>
        <w:t>(</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17</w:t>
      </w:r>
      <w:proofErr w:type="gramEnd"/>
      <w:r w:rsidRPr="000B501F">
        <w:rPr>
          <w:sz w:val="22"/>
          <w:szCs w:val="22"/>
          <w:lang w:val="it-IT"/>
        </w:rPr>
        <w:t xml:space="preserve">.prosinca 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sljedeću</w:t>
      </w:r>
      <w:proofErr w:type="spellEnd"/>
    </w:p>
    <w:p w14:paraId="4E247447" w14:textId="77777777" w:rsidR="004523F8" w:rsidRPr="000B501F" w:rsidRDefault="004523F8" w:rsidP="004523F8">
      <w:pPr>
        <w:jc w:val="both"/>
        <w:rPr>
          <w:sz w:val="22"/>
          <w:szCs w:val="22"/>
          <w:lang w:val="it-IT"/>
        </w:rPr>
      </w:pPr>
    </w:p>
    <w:p w14:paraId="678DAAD9" w14:textId="0CFD4B55" w:rsidR="004523F8" w:rsidRDefault="004523F8" w:rsidP="004523F8">
      <w:pPr>
        <w:jc w:val="both"/>
        <w:rPr>
          <w:sz w:val="22"/>
          <w:szCs w:val="22"/>
          <w:lang w:val="it-IT"/>
        </w:rPr>
      </w:pPr>
    </w:p>
    <w:p w14:paraId="6C3FB858" w14:textId="77777777" w:rsidR="000B501F" w:rsidRPr="000B501F" w:rsidRDefault="000B501F" w:rsidP="004523F8">
      <w:pPr>
        <w:jc w:val="both"/>
        <w:rPr>
          <w:sz w:val="22"/>
          <w:szCs w:val="22"/>
          <w:lang w:val="it-IT"/>
        </w:rPr>
      </w:pPr>
    </w:p>
    <w:p w14:paraId="40E0259E" w14:textId="77777777" w:rsidR="004523F8" w:rsidRPr="000B501F" w:rsidRDefault="004523F8" w:rsidP="004523F8">
      <w:pPr>
        <w:jc w:val="center"/>
        <w:rPr>
          <w:b/>
          <w:sz w:val="22"/>
          <w:szCs w:val="22"/>
          <w:lang w:val="it-IT"/>
        </w:rPr>
      </w:pPr>
      <w:r w:rsidRPr="000B501F">
        <w:rPr>
          <w:b/>
          <w:sz w:val="22"/>
          <w:szCs w:val="22"/>
          <w:lang w:val="it-IT"/>
        </w:rPr>
        <w:t>ODLUKU</w:t>
      </w:r>
    </w:p>
    <w:p w14:paraId="720FEF9E" w14:textId="638FF836" w:rsidR="004523F8" w:rsidRDefault="004523F8" w:rsidP="004523F8">
      <w:pPr>
        <w:jc w:val="center"/>
        <w:rPr>
          <w:b/>
          <w:sz w:val="22"/>
          <w:szCs w:val="22"/>
          <w:lang w:val="it-IT"/>
        </w:rPr>
      </w:pPr>
    </w:p>
    <w:p w14:paraId="25320D5B" w14:textId="77777777" w:rsidR="000B501F" w:rsidRPr="000B501F" w:rsidRDefault="000B501F" w:rsidP="004523F8">
      <w:pPr>
        <w:jc w:val="center"/>
        <w:rPr>
          <w:b/>
          <w:sz w:val="22"/>
          <w:szCs w:val="22"/>
          <w:lang w:val="it-IT"/>
        </w:rPr>
      </w:pPr>
    </w:p>
    <w:p w14:paraId="68687CB4" w14:textId="77777777" w:rsidR="004523F8" w:rsidRPr="000B501F" w:rsidRDefault="004523F8" w:rsidP="004523F8">
      <w:pPr>
        <w:jc w:val="both"/>
        <w:rPr>
          <w:sz w:val="22"/>
          <w:szCs w:val="22"/>
          <w:lang w:val="it-IT"/>
        </w:rPr>
      </w:pPr>
    </w:p>
    <w:p w14:paraId="0B84EC6C" w14:textId="77777777" w:rsidR="004523F8" w:rsidRPr="000B501F" w:rsidRDefault="004523F8" w:rsidP="004523F8">
      <w:pPr>
        <w:jc w:val="center"/>
        <w:rPr>
          <w:b/>
          <w:sz w:val="22"/>
          <w:szCs w:val="22"/>
          <w:lang w:val="it-IT"/>
        </w:rPr>
      </w:pPr>
      <w:r w:rsidRPr="000B501F">
        <w:rPr>
          <w:b/>
          <w:sz w:val="22"/>
          <w:szCs w:val="22"/>
          <w:lang w:val="it-IT"/>
        </w:rPr>
        <w:t>I.</w:t>
      </w:r>
    </w:p>
    <w:p w14:paraId="056E9559" w14:textId="77777777" w:rsidR="004523F8" w:rsidRPr="000B501F" w:rsidRDefault="004523F8" w:rsidP="004523F8">
      <w:pPr>
        <w:tabs>
          <w:tab w:val="left" w:pos="1248"/>
          <w:tab w:val="left" w:pos="3810"/>
        </w:tabs>
        <w:jc w:val="both"/>
        <w:rPr>
          <w:color w:val="000000"/>
          <w:sz w:val="22"/>
          <w:szCs w:val="22"/>
          <w:lang w:val="it-IT"/>
        </w:rPr>
      </w:pPr>
      <w:r w:rsidRPr="000B501F">
        <w:rPr>
          <w:sz w:val="22"/>
          <w:szCs w:val="22"/>
          <w:lang w:val="it-IT"/>
        </w:rPr>
        <w:t xml:space="preserve">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prihvaća</w:t>
      </w:r>
      <w:proofErr w:type="spellEnd"/>
      <w:r w:rsidRPr="000B501F">
        <w:rPr>
          <w:sz w:val="22"/>
          <w:szCs w:val="22"/>
          <w:lang w:val="it-IT"/>
        </w:rPr>
        <w:t xml:space="preserve"> </w:t>
      </w:r>
      <w:proofErr w:type="spellStart"/>
      <w:r w:rsidRPr="000B501F">
        <w:rPr>
          <w:sz w:val="22"/>
          <w:szCs w:val="22"/>
          <w:lang w:val="it-IT"/>
        </w:rPr>
        <w:t>Godišnji</w:t>
      </w:r>
      <w:proofErr w:type="spellEnd"/>
      <w:r w:rsidRPr="000B501F">
        <w:rPr>
          <w:sz w:val="22"/>
          <w:szCs w:val="22"/>
          <w:lang w:val="it-IT"/>
        </w:rPr>
        <w:t xml:space="preserve"> plan i </w:t>
      </w:r>
      <w:proofErr w:type="spellStart"/>
      <w:r w:rsidRPr="000B501F">
        <w:rPr>
          <w:sz w:val="22"/>
          <w:szCs w:val="22"/>
          <w:lang w:val="it-IT"/>
        </w:rPr>
        <w:t>program</w:t>
      </w:r>
      <w:proofErr w:type="spellEnd"/>
      <w:r w:rsidRPr="000B501F">
        <w:rPr>
          <w:sz w:val="22"/>
          <w:szCs w:val="22"/>
          <w:lang w:val="it-IT"/>
        </w:rPr>
        <w:t xml:space="preserve"> rada </w:t>
      </w:r>
      <w:proofErr w:type="spellStart"/>
      <w:r w:rsidRPr="000B501F">
        <w:rPr>
          <w:sz w:val="22"/>
          <w:szCs w:val="22"/>
          <w:lang w:val="it-IT"/>
        </w:rPr>
        <w:t>Dječjeg</w:t>
      </w:r>
      <w:proofErr w:type="spellEnd"/>
      <w:r w:rsidRPr="000B501F">
        <w:rPr>
          <w:sz w:val="22"/>
          <w:szCs w:val="22"/>
          <w:lang w:val="it-IT"/>
        </w:rPr>
        <w:t xml:space="preserve"> </w:t>
      </w:r>
      <w:proofErr w:type="spellStart"/>
      <w:r w:rsidRPr="000B501F">
        <w:rPr>
          <w:sz w:val="22"/>
          <w:szCs w:val="22"/>
          <w:lang w:val="it-IT"/>
        </w:rPr>
        <w:t>vrtića</w:t>
      </w:r>
      <w:proofErr w:type="spellEnd"/>
      <w:r w:rsidRPr="000B501F">
        <w:rPr>
          <w:sz w:val="22"/>
          <w:szCs w:val="22"/>
          <w:lang w:val="it-IT"/>
        </w:rPr>
        <w:t xml:space="preserve"> „</w:t>
      </w:r>
      <w:proofErr w:type="spellStart"/>
      <w:r w:rsidRPr="000B501F">
        <w:rPr>
          <w:sz w:val="22"/>
          <w:szCs w:val="22"/>
          <w:lang w:val="it-IT"/>
        </w:rPr>
        <w:t>Kalimero</w:t>
      </w:r>
      <w:proofErr w:type="spellEnd"/>
      <w:r w:rsidRPr="000B501F">
        <w:rPr>
          <w:sz w:val="22"/>
          <w:szCs w:val="22"/>
          <w:lang w:val="it-IT"/>
        </w:rPr>
        <w:t>" – Scuola dell'infanzia "Calimero</w:t>
      </w:r>
      <w:r w:rsidRPr="000B501F">
        <w:rPr>
          <w:color w:val="000000"/>
          <w:sz w:val="22"/>
          <w:szCs w:val="22"/>
          <w:lang w:val="it-IT"/>
        </w:rPr>
        <w:t xml:space="preserve">" </w:t>
      </w:r>
      <w:r w:rsidRPr="000B501F">
        <w:rPr>
          <w:sz w:val="22"/>
          <w:szCs w:val="22"/>
          <w:lang w:val="it-IT"/>
        </w:rPr>
        <w:t xml:space="preserve">za </w:t>
      </w:r>
      <w:proofErr w:type="spellStart"/>
      <w:r w:rsidRPr="000B501F">
        <w:rPr>
          <w:sz w:val="22"/>
          <w:szCs w:val="22"/>
          <w:lang w:val="it-IT"/>
        </w:rPr>
        <w:t>pedagošku</w:t>
      </w:r>
      <w:proofErr w:type="spellEnd"/>
      <w:r w:rsidRPr="000B501F">
        <w:rPr>
          <w:sz w:val="22"/>
          <w:szCs w:val="22"/>
          <w:lang w:val="it-IT"/>
        </w:rPr>
        <w:t xml:space="preserve"> </w:t>
      </w:r>
      <w:proofErr w:type="spellStart"/>
      <w:r w:rsidRPr="000B501F">
        <w:rPr>
          <w:sz w:val="22"/>
          <w:szCs w:val="22"/>
          <w:lang w:val="it-IT"/>
        </w:rPr>
        <w:t>godinu</w:t>
      </w:r>
      <w:proofErr w:type="spellEnd"/>
      <w:r w:rsidRPr="000B501F">
        <w:rPr>
          <w:sz w:val="22"/>
          <w:szCs w:val="22"/>
          <w:lang w:val="it-IT"/>
        </w:rPr>
        <w:t xml:space="preserve"> 2019./2020.godinu, </w:t>
      </w:r>
      <w:r w:rsidRPr="000B501F">
        <w:rPr>
          <w:color w:val="000000"/>
          <w:sz w:val="22"/>
          <w:szCs w:val="22"/>
          <w:lang w:val="it-IT"/>
        </w:rPr>
        <w:t xml:space="preserve">KLASA: 601-02/19-08/04 UR.BROJ:2105/04-10-01-19-01 </w:t>
      </w:r>
      <w:proofErr w:type="gramStart"/>
      <w:r w:rsidRPr="000B501F">
        <w:rPr>
          <w:color w:val="000000"/>
          <w:sz w:val="22"/>
          <w:szCs w:val="22"/>
          <w:lang w:val="it-IT"/>
        </w:rPr>
        <w:t>od</w:t>
      </w:r>
      <w:proofErr w:type="gramEnd"/>
      <w:r w:rsidRPr="000B501F">
        <w:rPr>
          <w:color w:val="000000"/>
          <w:sz w:val="22"/>
          <w:szCs w:val="22"/>
          <w:lang w:val="it-IT"/>
        </w:rPr>
        <w:t xml:space="preserve"> </w:t>
      </w:r>
      <w:proofErr w:type="spellStart"/>
      <w:r w:rsidRPr="000B501F">
        <w:rPr>
          <w:color w:val="000000"/>
          <w:sz w:val="22"/>
          <w:szCs w:val="22"/>
          <w:lang w:val="it-IT"/>
        </w:rPr>
        <w:t>listopada</w:t>
      </w:r>
      <w:proofErr w:type="spellEnd"/>
      <w:r w:rsidRPr="000B501F">
        <w:rPr>
          <w:color w:val="000000"/>
          <w:sz w:val="22"/>
          <w:szCs w:val="22"/>
          <w:lang w:val="it-IT"/>
        </w:rPr>
        <w:t xml:space="preserve"> 2019.godine sa </w:t>
      </w:r>
      <w:proofErr w:type="spellStart"/>
      <w:r w:rsidRPr="000B501F">
        <w:rPr>
          <w:color w:val="000000"/>
          <w:sz w:val="22"/>
          <w:szCs w:val="22"/>
          <w:lang w:val="it-IT"/>
        </w:rPr>
        <w:t>Izmjenama</w:t>
      </w:r>
      <w:proofErr w:type="spellEnd"/>
      <w:r w:rsidRPr="000B501F">
        <w:rPr>
          <w:color w:val="000000"/>
          <w:sz w:val="22"/>
          <w:szCs w:val="22"/>
          <w:lang w:val="it-IT"/>
        </w:rPr>
        <w:t xml:space="preserve"> i </w:t>
      </w:r>
      <w:proofErr w:type="spellStart"/>
      <w:r w:rsidRPr="000B501F">
        <w:rPr>
          <w:color w:val="000000"/>
          <w:sz w:val="22"/>
          <w:szCs w:val="22"/>
          <w:lang w:val="it-IT"/>
        </w:rPr>
        <w:t>dopunama</w:t>
      </w:r>
      <w:proofErr w:type="spellEnd"/>
      <w:r w:rsidRPr="000B501F">
        <w:rPr>
          <w:color w:val="000000"/>
          <w:sz w:val="22"/>
          <w:szCs w:val="22"/>
          <w:lang w:val="it-IT"/>
        </w:rPr>
        <w:t xml:space="preserve"> Plana od </w:t>
      </w:r>
      <w:proofErr w:type="spellStart"/>
      <w:r w:rsidRPr="000B501F">
        <w:rPr>
          <w:color w:val="000000"/>
          <w:sz w:val="22"/>
          <w:szCs w:val="22"/>
          <w:lang w:val="it-IT"/>
        </w:rPr>
        <w:t>prosinca</w:t>
      </w:r>
      <w:proofErr w:type="spellEnd"/>
      <w:r w:rsidRPr="000B501F">
        <w:rPr>
          <w:color w:val="000000"/>
          <w:sz w:val="22"/>
          <w:szCs w:val="22"/>
          <w:lang w:val="it-IT"/>
        </w:rPr>
        <w:t xml:space="preserve"> 2019. godine, KLASA. 601-02/19-08/04 URBROJ:2105/04-10-01-19-03.</w:t>
      </w:r>
    </w:p>
    <w:p w14:paraId="7E642DF4" w14:textId="77777777" w:rsidR="004523F8" w:rsidRPr="000B501F" w:rsidRDefault="004523F8" w:rsidP="004523F8">
      <w:pPr>
        <w:tabs>
          <w:tab w:val="left" w:pos="1248"/>
          <w:tab w:val="left" w:pos="3810"/>
        </w:tabs>
        <w:jc w:val="both"/>
        <w:rPr>
          <w:color w:val="FF0000"/>
          <w:sz w:val="22"/>
          <w:szCs w:val="22"/>
          <w:lang w:val="it-IT"/>
        </w:rPr>
      </w:pPr>
    </w:p>
    <w:p w14:paraId="6443D370" w14:textId="77777777" w:rsidR="004523F8" w:rsidRPr="000B501F" w:rsidRDefault="004523F8" w:rsidP="004523F8">
      <w:pPr>
        <w:jc w:val="center"/>
        <w:rPr>
          <w:b/>
          <w:sz w:val="22"/>
          <w:szCs w:val="22"/>
          <w:lang w:val="it-IT"/>
        </w:rPr>
      </w:pPr>
    </w:p>
    <w:p w14:paraId="19135BD0" w14:textId="77777777" w:rsidR="004523F8" w:rsidRPr="000B501F" w:rsidRDefault="004523F8" w:rsidP="004523F8">
      <w:pPr>
        <w:jc w:val="center"/>
        <w:rPr>
          <w:b/>
          <w:sz w:val="22"/>
          <w:szCs w:val="22"/>
          <w:lang w:val="it-IT"/>
        </w:rPr>
      </w:pPr>
      <w:r w:rsidRPr="000B501F">
        <w:rPr>
          <w:b/>
          <w:sz w:val="22"/>
          <w:szCs w:val="22"/>
          <w:lang w:val="it-IT"/>
        </w:rPr>
        <w:t>II.</w:t>
      </w:r>
    </w:p>
    <w:p w14:paraId="16B5F22A" w14:textId="77777777" w:rsidR="004523F8" w:rsidRPr="000B501F" w:rsidRDefault="004523F8" w:rsidP="004523F8">
      <w:pPr>
        <w:ind w:left="709" w:hanging="709"/>
        <w:rPr>
          <w:sz w:val="22"/>
          <w:szCs w:val="22"/>
          <w:lang w:val="it-IT"/>
        </w:rPr>
      </w:pPr>
      <w:r w:rsidRPr="000B501F">
        <w:rPr>
          <w:sz w:val="22"/>
          <w:szCs w:val="22"/>
          <w:lang w:val="it-IT"/>
        </w:rPr>
        <w:tab/>
      </w:r>
      <w:proofErr w:type="spellStart"/>
      <w:r w:rsidRPr="000B501F">
        <w:rPr>
          <w:sz w:val="22"/>
          <w:szCs w:val="22"/>
          <w:lang w:val="it-IT"/>
        </w:rPr>
        <w:t>Godišnji</w:t>
      </w:r>
      <w:proofErr w:type="spellEnd"/>
      <w:r w:rsidRPr="000B501F">
        <w:rPr>
          <w:sz w:val="22"/>
          <w:szCs w:val="22"/>
          <w:lang w:val="it-IT"/>
        </w:rPr>
        <w:t xml:space="preserve"> plan i </w:t>
      </w:r>
      <w:proofErr w:type="spellStart"/>
      <w:r w:rsidRPr="000B501F">
        <w:rPr>
          <w:sz w:val="22"/>
          <w:szCs w:val="22"/>
          <w:lang w:val="it-IT"/>
        </w:rPr>
        <w:t>program</w:t>
      </w:r>
      <w:proofErr w:type="spellEnd"/>
      <w:r w:rsidRPr="000B501F">
        <w:rPr>
          <w:sz w:val="22"/>
          <w:szCs w:val="22"/>
          <w:lang w:val="it-IT"/>
        </w:rPr>
        <w:t xml:space="preserve"> rada sa </w:t>
      </w:r>
      <w:proofErr w:type="spellStart"/>
      <w:proofErr w:type="gramStart"/>
      <w:r w:rsidRPr="000B501F">
        <w:rPr>
          <w:sz w:val="22"/>
          <w:szCs w:val="22"/>
          <w:lang w:val="it-IT"/>
        </w:rPr>
        <w:t>Izmjenama</w:t>
      </w:r>
      <w:proofErr w:type="spellEnd"/>
      <w:r w:rsidRPr="000B501F">
        <w:rPr>
          <w:sz w:val="22"/>
          <w:szCs w:val="22"/>
          <w:lang w:val="it-IT"/>
        </w:rPr>
        <w:t xml:space="preserve">  </w:t>
      </w:r>
      <w:proofErr w:type="spellStart"/>
      <w:r w:rsidRPr="000B501F">
        <w:rPr>
          <w:sz w:val="22"/>
          <w:szCs w:val="22"/>
          <w:lang w:val="it-IT"/>
        </w:rPr>
        <w:t>iz</w:t>
      </w:r>
      <w:proofErr w:type="spellEnd"/>
      <w:proofErr w:type="gramEnd"/>
      <w:r w:rsidRPr="000B501F">
        <w:rPr>
          <w:sz w:val="22"/>
          <w:szCs w:val="22"/>
          <w:lang w:val="it-IT"/>
        </w:rPr>
        <w:t xml:space="preserve"> </w:t>
      </w:r>
      <w:proofErr w:type="spellStart"/>
      <w:r w:rsidRPr="000B501F">
        <w:rPr>
          <w:sz w:val="22"/>
          <w:szCs w:val="22"/>
          <w:lang w:val="it-IT"/>
        </w:rPr>
        <w:t>točke</w:t>
      </w:r>
      <w:proofErr w:type="spellEnd"/>
      <w:r w:rsidRPr="000B501F">
        <w:rPr>
          <w:sz w:val="22"/>
          <w:szCs w:val="22"/>
          <w:lang w:val="it-IT"/>
        </w:rPr>
        <w:t xml:space="preserve"> I. </w:t>
      </w:r>
      <w:proofErr w:type="spellStart"/>
      <w:r w:rsidRPr="000B501F">
        <w:rPr>
          <w:sz w:val="22"/>
          <w:szCs w:val="22"/>
          <w:lang w:val="it-IT"/>
        </w:rPr>
        <w:t>sastavni</w:t>
      </w:r>
      <w:proofErr w:type="spellEnd"/>
      <w:r w:rsidRPr="000B501F">
        <w:rPr>
          <w:sz w:val="22"/>
          <w:szCs w:val="22"/>
          <w:lang w:val="it-IT"/>
        </w:rPr>
        <w:t xml:space="preserve"> je dio ove </w:t>
      </w:r>
      <w:proofErr w:type="spellStart"/>
      <w:r w:rsidRPr="000B501F">
        <w:rPr>
          <w:sz w:val="22"/>
          <w:szCs w:val="22"/>
          <w:lang w:val="it-IT"/>
        </w:rPr>
        <w:t>Odluke</w:t>
      </w:r>
      <w:proofErr w:type="spellEnd"/>
      <w:r w:rsidRPr="000B501F">
        <w:rPr>
          <w:sz w:val="22"/>
          <w:szCs w:val="22"/>
          <w:lang w:val="it-IT"/>
        </w:rPr>
        <w:t>.</w:t>
      </w:r>
    </w:p>
    <w:p w14:paraId="5D17E031" w14:textId="77777777" w:rsidR="004523F8" w:rsidRPr="000B501F" w:rsidRDefault="004523F8" w:rsidP="004523F8">
      <w:pPr>
        <w:jc w:val="center"/>
        <w:rPr>
          <w:b/>
          <w:sz w:val="22"/>
          <w:szCs w:val="22"/>
          <w:lang w:val="it-IT"/>
        </w:rPr>
      </w:pPr>
    </w:p>
    <w:p w14:paraId="780094B5" w14:textId="77777777" w:rsidR="004523F8" w:rsidRPr="000B501F" w:rsidRDefault="004523F8" w:rsidP="004523F8">
      <w:pPr>
        <w:jc w:val="center"/>
        <w:rPr>
          <w:b/>
          <w:sz w:val="22"/>
          <w:szCs w:val="22"/>
          <w:lang w:val="it-IT"/>
        </w:rPr>
      </w:pPr>
    </w:p>
    <w:p w14:paraId="4955ECF3" w14:textId="77777777" w:rsidR="004523F8" w:rsidRPr="000B501F" w:rsidRDefault="004523F8" w:rsidP="004523F8">
      <w:pPr>
        <w:jc w:val="center"/>
        <w:rPr>
          <w:b/>
          <w:sz w:val="22"/>
          <w:szCs w:val="22"/>
          <w:lang w:val="it-IT"/>
        </w:rPr>
      </w:pPr>
      <w:r w:rsidRPr="000B501F">
        <w:rPr>
          <w:b/>
          <w:sz w:val="22"/>
          <w:szCs w:val="22"/>
          <w:lang w:val="it-IT"/>
        </w:rPr>
        <w:t>III.</w:t>
      </w:r>
    </w:p>
    <w:p w14:paraId="006FF03C" w14:textId="77777777" w:rsidR="004523F8" w:rsidRPr="000B501F" w:rsidRDefault="004523F8" w:rsidP="004523F8">
      <w:pPr>
        <w:jc w:val="both"/>
        <w:rPr>
          <w:sz w:val="22"/>
          <w:szCs w:val="22"/>
          <w:lang w:val="it-IT"/>
        </w:rPr>
      </w:pPr>
      <w:r w:rsidRPr="000B501F">
        <w:rPr>
          <w:sz w:val="22"/>
          <w:szCs w:val="22"/>
          <w:lang w:val="it-IT"/>
        </w:rPr>
        <w:tab/>
      </w: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proofErr w:type="gramStart"/>
      <w:r w:rsidRPr="000B501F">
        <w:rPr>
          <w:sz w:val="22"/>
          <w:szCs w:val="22"/>
          <w:lang w:val="it-IT"/>
        </w:rPr>
        <w:t>objave</w:t>
      </w:r>
      <w:proofErr w:type="spellEnd"/>
      <w:r w:rsidRPr="000B501F">
        <w:rPr>
          <w:sz w:val="22"/>
          <w:szCs w:val="22"/>
          <w:lang w:val="it-IT"/>
        </w:rPr>
        <w:t xml:space="preserve">  u</w:t>
      </w:r>
      <w:proofErr w:type="gramEnd"/>
      <w:r w:rsidRPr="000B501F">
        <w:rPr>
          <w:sz w:val="22"/>
          <w:szCs w:val="22"/>
          <w:lang w:val="it-IT"/>
        </w:rPr>
        <w:t xml:space="preserve">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615FEBFC" w14:textId="77777777" w:rsidR="004523F8" w:rsidRPr="000B501F" w:rsidRDefault="004523F8" w:rsidP="004523F8">
      <w:pPr>
        <w:rPr>
          <w:sz w:val="22"/>
          <w:szCs w:val="22"/>
          <w:lang w:val="it-IT"/>
        </w:rPr>
      </w:pPr>
    </w:p>
    <w:p w14:paraId="37ED199C" w14:textId="77777777" w:rsidR="004523F8" w:rsidRPr="000B501F" w:rsidRDefault="004523F8" w:rsidP="004523F8">
      <w:pPr>
        <w:rPr>
          <w:sz w:val="22"/>
          <w:szCs w:val="22"/>
          <w:lang w:val="it-IT"/>
        </w:rPr>
      </w:pPr>
    </w:p>
    <w:p w14:paraId="1DFC4CAB" w14:textId="77777777" w:rsidR="004523F8" w:rsidRPr="000B501F" w:rsidRDefault="004523F8" w:rsidP="004523F8">
      <w:pPr>
        <w:rPr>
          <w:sz w:val="22"/>
          <w:szCs w:val="22"/>
          <w:lang w:val="it-IT"/>
        </w:rPr>
      </w:pPr>
    </w:p>
    <w:p w14:paraId="7315EB2C" w14:textId="77777777" w:rsidR="004523F8" w:rsidRPr="000B501F" w:rsidRDefault="004523F8" w:rsidP="004523F8">
      <w:pPr>
        <w:rPr>
          <w:color w:val="000000"/>
          <w:sz w:val="22"/>
          <w:szCs w:val="22"/>
          <w:lang w:val="it-IT"/>
        </w:rPr>
      </w:pPr>
      <w:r w:rsidRPr="000B501F">
        <w:rPr>
          <w:sz w:val="22"/>
          <w:szCs w:val="22"/>
          <w:lang w:val="it-IT"/>
        </w:rPr>
        <w:t>KLASA</w:t>
      </w:r>
      <w:r w:rsidRPr="000B501F">
        <w:rPr>
          <w:color w:val="000000"/>
          <w:sz w:val="22"/>
          <w:szCs w:val="22"/>
          <w:lang w:val="it-IT"/>
        </w:rPr>
        <w:t>: 601-02/19-20/04</w:t>
      </w:r>
    </w:p>
    <w:p w14:paraId="2AEBF9E3" w14:textId="77777777" w:rsidR="004523F8" w:rsidRPr="000B501F" w:rsidRDefault="004523F8" w:rsidP="004523F8">
      <w:pPr>
        <w:rPr>
          <w:sz w:val="22"/>
          <w:szCs w:val="22"/>
          <w:lang w:val="it-IT"/>
        </w:rPr>
      </w:pPr>
      <w:r w:rsidRPr="000B501F">
        <w:rPr>
          <w:sz w:val="22"/>
          <w:szCs w:val="22"/>
          <w:lang w:val="it-IT"/>
        </w:rPr>
        <w:t>URBROJ: 2105/04-01-19-04</w:t>
      </w:r>
    </w:p>
    <w:p w14:paraId="39DE3987" w14:textId="77777777" w:rsidR="004523F8" w:rsidRPr="000B501F" w:rsidRDefault="004523F8" w:rsidP="004523F8">
      <w:pPr>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.prosinca 2019. godine</w:t>
      </w:r>
    </w:p>
    <w:p w14:paraId="1D51D580" w14:textId="77777777" w:rsidR="004523F8" w:rsidRPr="000B501F" w:rsidRDefault="004523F8" w:rsidP="004523F8">
      <w:pPr>
        <w:rPr>
          <w:sz w:val="22"/>
          <w:szCs w:val="22"/>
          <w:lang w:val="it-IT"/>
        </w:rPr>
      </w:pPr>
    </w:p>
    <w:p w14:paraId="677840BA" w14:textId="77777777" w:rsidR="004523F8" w:rsidRPr="000B501F" w:rsidRDefault="004523F8" w:rsidP="004523F8">
      <w:pPr>
        <w:jc w:val="right"/>
        <w:rPr>
          <w:sz w:val="22"/>
          <w:szCs w:val="22"/>
          <w:lang w:val="it-IT"/>
        </w:rPr>
      </w:pPr>
      <w:r w:rsidRPr="000B501F">
        <w:rPr>
          <w:sz w:val="22"/>
          <w:szCs w:val="22"/>
          <w:lang w:val="it-IT"/>
        </w:rPr>
        <w:tab/>
      </w:r>
      <w:r w:rsidRPr="000B501F">
        <w:rPr>
          <w:sz w:val="22"/>
          <w:szCs w:val="22"/>
          <w:lang w:val="it-IT"/>
        </w:rPr>
        <w:tab/>
      </w:r>
      <w:r w:rsidRPr="000B501F">
        <w:rPr>
          <w:sz w:val="22"/>
          <w:szCs w:val="22"/>
          <w:lang w:val="it-IT"/>
        </w:rPr>
        <w:tab/>
        <w:t xml:space="preserve">                                   </w:t>
      </w:r>
    </w:p>
    <w:p w14:paraId="0B580660" w14:textId="77777777" w:rsidR="004523F8" w:rsidRPr="000B501F" w:rsidRDefault="004523F8" w:rsidP="004523F8">
      <w:pPr>
        <w:jc w:val="right"/>
        <w:rPr>
          <w:sz w:val="22"/>
          <w:szCs w:val="22"/>
          <w:lang w:val="it-IT"/>
        </w:rPr>
      </w:pPr>
    </w:p>
    <w:p w14:paraId="4AF94C71" w14:textId="77777777" w:rsidR="004523F8" w:rsidRPr="000B501F" w:rsidRDefault="004523F8" w:rsidP="004523F8">
      <w:pPr>
        <w:jc w:val="center"/>
        <w:rPr>
          <w:sz w:val="22"/>
          <w:szCs w:val="22"/>
          <w:lang w:val="it-IT"/>
        </w:rPr>
      </w:pPr>
      <w:r w:rsidRPr="000B501F">
        <w:rPr>
          <w:sz w:val="22"/>
          <w:szCs w:val="22"/>
          <w:lang w:val="it-IT"/>
        </w:rPr>
        <w:t>OPĆINSKO VIJEĆE OPĆINE BRTONIGLA - VERTENEGLIO</w:t>
      </w:r>
    </w:p>
    <w:p w14:paraId="58F67466" w14:textId="77777777" w:rsidR="004523F8" w:rsidRPr="000B501F" w:rsidRDefault="004523F8" w:rsidP="004523F8">
      <w:pPr>
        <w:jc w:val="center"/>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p>
    <w:p w14:paraId="01DC55BC" w14:textId="6E6CB388" w:rsidR="004523F8" w:rsidRPr="000B501F" w:rsidRDefault="004523F8" w:rsidP="004523F8">
      <w:pPr>
        <w:jc w:val="center"/>
        <w:rPr>
          <w:sz w:val="22"/>
          <w:szCs w:val="22"/>
          <w:lang w:val="it-IT"/>
        </w:rPr>
      </w:pPr>
      <w:r w:rsidRPr="000B501F">
        <w:rPr>
          <w:sz w:val="22"/>
          <w:szCs w:val="22"/>
          <w:lang w:val="it-IT"/>
        </w:rPr>
        <w:t>Dr.sc. Igor Palčić</w:t>
      </w:r>
      <w:r w:rsidR="003342F9" w:rsidRPr="000B501F">
        <w:rPr>
          <w:rStyle w:val="Strong"/>
          <w:b w:val="0"/>
          <w:sz w:val="22"/>
          <w:szCs w:val="22"/>
          <w:lang w:val="it-IT"/>
        </w:rPr>
        <w:t xml:space="preserve"> v.r.</w:t>
      </w:r>
    </w:p>
    <w:p w14:paraId="7CD1B741" w14:textId="77777777" w:rsidR="004523F8" w:rsidRPr="000B501F" w:rsidRDefault="004523F8" w:rsidP="004523F8">
      <w:pPr>
        <w:rPr>
          <w:sz w:val="22"/>
          <w:szCs w:val="22"/>
          <w:lang w:val="it-IT"/>
        </w:rPr>
      </w:pPr>
    </w:p>
    <w:p w14:paraId="14702E08" w14:textId="77777777" w:rsidR="004523F8" w:rsidRPr="000B501F" w:rsidRDefault="004523F8" w:rsidP="004523F8">
      <w:pPr>
        <w:rPr>
          <w:sz w:val="22"/>
          <w:szCs w:val="22"/>
          <w:lang w:val="it-IT"/>
        </w:rPr>
      </w:pPr>
    </w:p>
    <w:p w14:paraId="2EA2A53A" w14:textId="77777777" w:rsidR="004523F8" w:rsidRPr="000B501F" w:rsidRDefault="004523F8" w:rsidP="004523F8">
      <w:pPr>
        <w:rPr>
          <w:sz w:val="22"/>
          <w:szCs w:val="22"/>
          <w:lang w:val="it-IT"/>
        </w:rPr>
      </w:pPr>
    </w:p>
    <w:p w14:paraId="30A95E04" w14:textId="77777777" w:rsidR="004523F8" w:rsidRPr="000B501F" w:rsidRDefault="004523F8" w:rsidP="004523F8">
      <w:pPr>
        <w:rPr>
          <w:sz w:val="22"/>
          <w:szCs w:val="22"/>
          <w:lang w:val="it-IT"/>
        </w:rPr>
      </w:pPr>
    </w:p>
    <w:p w14:paraId="6C887EEA" w14:textId="77777777" w:rsidR="004523F8" w:rsidRPr="000B501F" w:rsidRDefault="004523F8" w:rsidP="004523F8">
      <w:pPr>
        <w:rPr>
          <w:sz w:val="22"/>
          <w:szCs w:val="22"/>
          <w:lang w:val="it-IT"/>
        </w:rPr>
      </w:pPr>
    </w:p>
    <w:p w14:paraId="7180C0E2" w14:textId="1BD896C6" w:rsidR="004523F8" w:rsidRPr="000B501F" w:rsidRDefault="004523F8" w:rsidP="004523F8">
      <w:pPr>
        <w:pStyle w:val="ListParagraph"/>
        <w:ind w:left="567"/>
        <w:rPr>
          <w:rFonts w:eastAsia="Calibri"/>
          <w:i/>
          <w:iCs/>
          <w:sz w:val="22"/>
          <w:szCs w:val="22"/>
          <w:lang w:val="hr-HR"/>
        </w:rPr>
      </w:pPr>
      <w:r w:rsidRPr="000B501F">
        <w:rPr>
          <w:sz w:val="22"/>
          <w:szCs w:val="22"/>
          <w:lang w:val="it-IT"/>
        </w:rPr>
        <w:tab/>
      </w:r>
      <w:r w:rsidRPr="00A23F0F">
        <w:rPr>
          <w:rFonts w:eastAsia="Calibri"/>
          <w:i/>
          <w:iCs/>
          <w:sz w:val="22"/>
          <w:szCs w:val="22"/>
          <w:lang w:val="hr-HR"/>
        </w:rPr>
        <w:t xml:space="preserve">Privitak objavljen na stranici br. </w:t>
      </w:r>
      <w:r w:rsidR="00A23F0F" w:rsidRPr="00A23F0F">
        <w:rPr>
          <w:rFonts w:eastAsia="Calibri"/>
          <w:i/>
          <w:iCs/>
          <w:sz w:val="22"/>
          <w:szCs w:val="22"/>
          <w:lang w:val="hr-HR"/>
        </w:rPr>
        <w:t>251</w:t>
      </w:r>
      <w:r w:rsidRPr="00A23F0F">
        <w:rPr>
          <w:rFonts w:eastAsia="Calibri"/>
          <w:i/>
          <w:iCs/>
          <w:sz w:val="22"/>
          <w:szCs w:val="22"/>
          <w:lang w:val="hr-HR"/>
        </w:rPr>
        <w:t>.</w:t>
      </w:r>
      <w:r w:rsidRPr="000B501F">
        <w:rPr>
          <w:rFonts w:eastAsia="Calibri"/>
          <w:i/>
          <w:iCs/>
          <w:sz w:val="22"/>
          <w:szCs w:val="22"/>
          <w:lang w:val="hr-HR"/>
        </w:rPr>
        <w:t xml:space="preserve"> </w:t>
      </w:r>
    </w:p>
    <w:p w14:paraId="73747FBB" w14:textId="77777777" w:rsidR="004523F8" w:rsidRPr="000B501F" w:rsidRDefault="004523F8" w:rsidP="004523F8">
      <w:pPr>
        <w:pStyle w:val="ListParagraph"/>
        <w:ind w:left="567"/>
        <w:rPr>
          <w:rFonts w:eastAsia="Calibri"/>
          <w:i/>
          <w:iCs/>
          <w:sz w:val="22"/>
          <w:szCs w:val="22"/>
          <w:lang w:val="hr-HR"/>
        </w:rPr>
      </w:pPr>
    </w:p>
    <w:p w14:paraId="57551CD9" w14:textId="77777777" w:rsidR="004523F8" w:rsidRPr="000B501F" w:rsidRDefault="004523F8" w:rsidP="004523F8">
      <w:pPr>
        <w:pStyle w:val="ListParagraph"/>
        <w:ind w:left="567"/>
        <w:jc w:val="center"/>
        <w:rPr>
          <w:rFonts w:eastAsia="Calibri"/>
          <w:i/>
          <w:iCs/>
          <w:sz w:val="22"/>
          <w:szCs w:val="22"/>
          <w:lang w:val="hr-HR"/>
        </w:rPr>
      </w:pPr>
    </w:p>
    <w:p w14:paraId="77408AAB" w14:textId="77777777" w:rsidR="004523F8" w:rsidRPr="000B501F" w:rsidRDefault="004523F8" w:rsidP="004523F8">
      <w:pPr>
        <w:rPr>
          <w:rFonts w:eastAsia="Calibri"/>
          <w:i/>
          <w:iCs/>
          <w:sz w:val="22"/>
          <w:szCs w:val="22"/>
          <w:lang w:val="hr-HR"/>
        </w:rPr>
      </w:pPr>
    </w:p>
    <w:p w14:paraId="0214BA29" w14:textId="77777777" w:rsidR="004523F8" w:rsidRPr="000B501F" w:rsidRDefault="004523F8" w:rsidP="004523F8">
      <w:pPr>
        <w:pStyle w:val="ListParagraph"/>
        <w:ind w:left="567"/>
        <w:jc w:val="center"/>
        <w:rPr>
          <w:rFonts w:eastAsia="Calibri"/>
          <w:i/>
          <w:iCs/>
          <w:sz w:val="22"/>
          <w:szCs w:val="22"/>
          <w:lang w:val="hr-HR"/>
        </w:rPr>
      </w:pPr>
    </w:p>
    <w:p w14:paraId="70366A11" w14:textId="77777777" w:rsidR="004523F8" w:rsidRPr="000B501F" w:rsidRDefault="004523F8" w:rsidP="00A14177">
      <w:pPr>
        <w:pStyle w:val="ListParagraph"/>
        <w:numPr>
          <w:ilvl w:val="0"/>
          <w:numId w:val="15"/>
        </w:numPr>
        <w:jc w:val="center"/>
        <w:rPr>
          <w:rFonts w:eastAsia="Calibri"/>
          <w:sz w:val="22"/>
          <w:szCs w:val="22"/>
          <w:lang w:val="hr-HR"/>
        </w:rPr>
      </w:pPr>
    </w:p>
    <w:p w14:paraId="4B79D171" w14:textId="0C371874" w:rsidR="004523F8" w:rsidRDefault="004523F8" w:rsidP="004523F8">
      <w:pPr>
        <w:rPr>
          <w:sz w:val="22"/>
          <w:szCs w:val="22"/>
        </w:rPr>
      </w:pPr>
    </w:p>
    <w:p w14:paraId="38B1DD0D" w14:textId="77777777" w:rsidR="000B501F" w:rsidRPr="000B501F" w:rsidRDefault="000B501F" w:rsidP="004523F8">
      <w:pPr>
        <w:rPr>
          <w:sz w:val="22"/>
          <w:szCs w:val="22"/>
        </w:rPr>
      </w:pPr>
    </w:p>
    <w:p w14:paraId="1B64AE66" w14:textId="77777777" w:rsidR="004523F8" w:rsidRPr="000B501F" w:rsidRDefault="004523F8" w:rsidP="004523F8">
      <w:pPr>
        <w:rPr>
          <w:sz w:val="22"/>
          <w:szCs w:val="22"/>
        </w:rPr>
      </w:pPr>
    </w:p>
    <w:p w14:paraId="59C7D967" w14:textId="77777777" w:rsidR="000B501F" w:rsidRDefault="000B501F" w:rsidP="004523F8">
      <w:pPr>
        <w:jc w:val="both"/>
        <w:rPr>
          <w:sz w:val="22"/>
          <w:szCs w:val="22"/>
        </w:rPr>
      </w:pPr>
    </w:p>
    <w:p w14:paraId="1B650CB5" w14:textId="77777777" w:rsidR="000B501F" w:rsidRDefault="000B501F" w:rsidP="004523F8">
      <w:pPr>
        <w:jc w:val="both"/>
        <w:rPr>
          <w:sz w:val="22"/>
          <w:szCs w:val="22"/>
        </w:rPr>
      </w:pPr>
    </w:p>
    <w:p w14:paraId="72091C7E" w14:textId="77777777" w:rsidR="000B501F" w:rsidRDefault="000B501F" w:rsidP="004523F8">
      <w:pPr>
        <w:jc w:val="both"/>
        <w:rPr>
          <w:sz w:val="22"/>
          <w:szCs w:val="22"/>
        </w:rPr>
      </w:pPr>
    </w:p>
    <w:p w14:paraId="62D8BD60" w14:textId="0EA52F02" w:rsidR="004523F8" w:rsidRPr="000B501F" w:rsidRDefault="004523F8" w:rsidP="004523F8">
      <w:pPr>
        <w:jc w:val="both"/>
        <w:rPr>
          <w:sz w:val="22"/>
          <w:szCs w:val="22"/>
          <w:lang w:val="it-IT"/>
        </w:rPr>
      </w:pPr>
      <w:r w:rsidRPr="000B501F">
        <w:rPr>
          <w:sz w:val="22"/>
          <w:szCs w:val="22"/>
        </w:rPr>
        <w:t xml:space="preserve">Na </w:t>
      </w:r>
      <w:proofErr w:type="spellStart"/>
      <w:r w:rsidRPr="000B501F">
        <w:rPr>
          <w:sz w:val="22"/>
          <w:szCs w:val="22"/>
        </w:rPr>
        <w:t>temelju</w:t>
      </w:r>
      <w:proofErr w:type="spellEnd"/>
      <w:r w:rsidRPr="000B501F">
        <w:rPr>
          <w:sz w:val="22"/>
          <w:szCs w:val="22"/>
        </w:rPr>
        <w:t xml:space="preserve"> </w:t>
      </w:r>
      <w:proofErr w:type="spellStart"/>
      <w:r w:rsidRPr="000B501F">
        <w:rPr>
          <w:sz w:val="22"/>
          <w:szCs w:val="22"/>
        </w:rPr>
        <w:t>članka</w:t>
      </w:r>
      <w:proofErr w:type="spellEnd"/>
      <w:r w:rsidRPr="000B501F">
        <w:rPr>
          <w:sz w:val="22"/>
          <w:szCs w:val="22"/>
        </w:rPr>
        <w:t xml:space="preserve"> 41. </w:t>
      </w:r>
      <w:proofErr w:type="spellStart"/>
      <w:r w:rsidRPr="000B501F">
        <w:rPr>
          <w:sz w:val="22"/>
          <w:szCs w:val="22"/>
        </w:rPr>
        <w:t>stavak</w:t>
      </w:r>
      <w:proofErr w:type="spellEnd"/>
      <w:r w:rsidRPr="000B501F">
        <w:rPr>
          <w:sz w:val="22"/>
          <w:szCs w:val="22"/>
        </w:rPr>
        <w:t xml:space="preserve"> 1. </w:t>
      </w:r>
      <w:proofErr w:type="spellStart"/>
      <w:r w:rsidRPr="000B501F">
        <w:rPr>
          <w:sz w:val="22"/>
          <w:szCs w:val="22"/>
        </w:rPr>
        <w:t>Zakona</w:t>
      </w:r>
      <w:proofErr w:type="spellEnd"/>
      <w:r w:rsidRPr="000B501F">
        <w:rPr>
          <w:sz w:val="22"/>
          <w:szCs w:val="22"/>
        </w:rPr>
        <w:t xml:space="preserve"> o </w:t>
      </w:r>
      <w:proofErr w:type="spellStart"/>
      <w:r w:rsidRPr="000B501F">
        <w:rPr>
          <w:sz w:val="22"/>
          <w:szCs w:val="22"/>
        </w:rPr>
        <w:t>predškolskom</w:t>
      </w:r>
      <w:proofErr w:type="spellEnd"/>
      <w:r w:rsidRPr="000B501F">
        <w:rPr>
          <w:sz w:val="22"/>
          <w:szCs w:val="22"/>
        </w:rPr>
        <w:t xml:space="preserve"> </w:t>
      </w:r>
      <w:proofErr w:type="spellStart"/>
      <w:r w:rsidRPr="000B501F">
        <w:rPr>
          <w:sz w:val="22"/>
          <w:szCs w:val="22"/>
        </w:rPr>
        <w:t>odgoju</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obrazovanju</w:t>
      </w:r>
      <w:proofErr w:type="spellEnd"/>
      <w:r w:rsidRPr="000B501F">
        <w:rPr>
          <w:sz w:val="22"/>
          <w:szCs w:val="22"/>
        </w:rPr>
        <w:t xml:space="preserve"> (NN broj:10/97, 107/07, 94/13, 98/19)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članka</w:t>
      </w:r>
      <w:proofErr w:type="spellEnd"/>
      <w:r w:rsidRPr="000B501F">
        <w:rPr>
          <w:sz w:val="22"/>
          <w:szCs w:val="22"/>
        </w:rPr>
        <w:t xml:space="preserve">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gramStart"/>
      <w:r w:rsidRPr="000B501F">
        <w:rPr>
          <w:sz w:val="22"/>
          <w:szCs w:val="22"/>
          <w:lang w:val="it-IT"/>
        </w:rPr>
        <w:t>Verteneglio  (</w:t>
      </w:r>
      <w:proofErr w:type="spellStart"/>
      <w:proofErr w:type="gramEnd"/>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te </w:t>
      </w:r>
      <w:proofErr w:type="spellStart"/>
      <w:r w:rsidRPr="000B501F">
        <w:rPr>
          <w:bCs/>
          <w:sz w:val="22"/>
          <w:szCs w:val="22"/>
          <w:lang w:val="it-IT"/>
        </w:rPr>
        <w:t>čl</w:t>
      </w:r>
      <w:proofErr w:type="spellEnd"/>
      <w:r w:rsidRPr="000B501F">
        <w:rPr>
          <w:bCs/>
          <w:sz w:val="22"/>
          <w:szCs w:val="22"/>
          <w:lang w:val="it-IT"/>
        </w:rPr>
        <w:t xml:space="preserve">. 43.  </w:t>
      </w:r>
      <w:proofErr w:type="spellStart"/>
      <w:r w:rsidRPr="000B501F">
        <w:rPr>
          <w:bCs/>
          <w:sz w:val="22"/>
          <w:szCs w:val="22"/>
          <w:lang w:val="it-IT"/>
        </w:rPr>
        <w:t>Poslovnika</w:t>
      </w:r>
      <w:proofErr w:type="spellEnd"/>
      <w:r w:rsidRPr="000B501F">
        <w:rPr>
          <w:bCs/>
          <w:sz w:val="22"/>
          <w:szCs w:val="22"/>
          <w:lang w:val="it-IT"/>
        </w:rPr>
        <w:t xml:space="preserve"> o </w:t>
      </w:r>
      <w:proofErr w:type="spellStart"/>
      <w:r w:rsidRPr="000B501F">
        <w:rPr>
          <w:bCs/>
          <w:sz w:val="22"/>
          <w:szCs w:val="22"/>
          <w:lang w:val="it-IT"/>
        </w:rPr>
        <w:t>radu</w:t>
      </w:r>
      <w:proofErr w:type="spellEnd"/>
      <w:r w:rsidRPr="000B501F">
        <w:rPr>
          <w:bCs/>
          <w:sz w:val="22"/>
          <w:szCs w:val="22"/>
          <w:lang w:val="it-IT"/>
        </w:rPr>
        <w:t xml:space="preserve"> </w:t>
      </w:r>
      <w:proofErr w:type="spellStart"/>
      <w:r w:rsidRPr="000B501F">
        <w:rPr>
          <w:bCs/>
          <w:sz w:val="22"/>
          <w:szCs w:val="22"/>
          <w:lang w:val="it-IT"/>
        </w:rPr>
        <w:t>Općinskog</w:t>
      </w:r>
      <w:proofErr w:type="spellEnd"/>
      <w:r w:rsidRPr="000B501F">
        <w:rPr>
          <w:bCs/>
          <w:sz w:val="22"/>
          <w:szCs w:val="22"/>
          <w:lang w:val="it-IT"/>
        </w:rPr>
        <w:t xml:space="preserve"> </w:t>
      </w:r>
      <w:proofErr w:type="spellStart"/>
      <w:r w:rsidRPr="000B501F">
        <w:rPr>
          <w:bCs/>
          <w:sz w:val="22"/>
          <w:szCs w:val="22"/>
          <w:lang w:val="it-IT"/>
        </w:rPr>
        <w:t>vijeća</w:t>
      </w:r>
      <w:proofErr w:type="spellEnd"/>
      <w:r w:rsidRPr="000B501F">
        <w:rPr>
          <w:bCs/>
          <w:sz w:val="22"/>
          <w:szCs w:val="22"/>
          <w:lang w:val="it-IT"/>
        </w:rPr>
        <w:t xml:space="preserve"> </w:t>
      </w:r>
      <w:proofErr w:type="spellStart"/>
      <w:r w:rsidRPr="000B501F">
        <w:rPr>
          <w:bCs/>
          <w:sz w:val="22"/>
          <w:szCs w:val="22"/>
          <w:lang w:val="it-IT"/>
        </w:rPr>
        <w:t>Općine</w:t>
      </w:r>
      <w:proofErr w:type="spellEnd"/>
      <w:r w:rsidRPr="000B501F">
        <w:rPr>
          <w:bCs/>
          <w:sz w:val="22"/>
          <w:szCs w:val="22"/>
          <w:lang w:val="it-IT"/>
        </w:rPr>
        <w:t xml:space="preserve"> Brtonigla - Verteneglio </w:t>
      </w:r>
      <w:r w:rsidRPr="000B501F">
        <w:rPr>
          <w:sz w:val="22"/>
          <w:szCs w:val="22"/>
          <w:lang w:val="it-IT"/>
        </w:rPr>
        <w:t>(</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17.prosinca</w:t>
      </w:r>
      <w:proofErr w:type="gramEnd"/>
      <w:r w:rsidRPr="000B501F">
        <w:rPr>
          <w:sz w:val="22"/>
          <w:szCs w:val="22"/>
          <w:lang w:val="it-IT"/>
        </w:rPr>
        <w:t xml:space="preserve"> 2019. godine, </w:t>
      </w:r>
      <w:proofErr w:type="spellStart"/>
      <w:r w:rsidRPr="000B501F">
        <w:rPr>
          <w:sz w:val="22"/>
          <w:szCs w:val="22"/>
          <w:lang w:val="it-IT"/>
        </w:rPr>
        <w:t>donosi</w:t>
      </w:r>
      <w:proofErr w:type="spellEnd"/>
      <w:r w:rsidRPr="000B501F">
        <w:rPr>
          <w:sz w:val="22"/>
          <w:szCs w:val="22"/>
          <w:lang w:val="it-IT"/>
        </w:rPr>
        <w:t xml:space="preserve"> </w:t>
      </w:r>
    </w:p>
    <w:p w14:paraId="2FE5E471" w14:textId="77777777" w:rsidR="004523F8" w:rsidRPr="000B501F" w:rsidRDefault="004523F8" w:rsidP="004523F8">
      <w:pPr>
        <w:jc w:val="both"/>
        <w:rPr>
          <w:sz w:val="22"/>
          <w:szCs w:val="22"/>
          <w:lang w:val="it-IT"/>
        </w:rPr>
      </w:pPr>
    </w:p>
    <w:p w14:paraId="2179915A" w14:textId="6296F386" w:rsidR="004523F8" w:rsidRDefault="004523F8" w:rsidP="004523F8">
      <w:pPr>
        <w:jc w:val="both"/>
        <w:rPr>
          <w:sz w:val="22"/>
          <w:szCs w:val="22"/>
          <w:lang w:val="it-IT"/>
        </w:rPr>
      </w:pPr>
    </w:p>
    <w:p w14:paraId="54094F4B" w14:textId="77777777" w:rsidR="000B501F" w:rsidRPr="000B501F" w:rsidRDefault="000B501F" w:rsidP="004523F8">
      <w:pPr>
        <w:jc w:val="both"/>
        <w:rPr>
          <w:sz w:val="22"/>
          <w:szCs w:val="22"/>
          <w:lang w:val="it-IT"/>
        </w:rPr>
      </w:pPr>
    </w:p>
    <w:p w14:paraId="4FC9FC6A" w14:textId="77777777" w:rsidR="004523F8" w:rsidRPr="000B501F" w:rsidRDefault="004523F8" w:rsidP="004523F8">
      <w:pPr>
        <w:jc w:val="center"/>
        <w:rPr>
          <w:b/>
          <w:sz w:val="22"/>
          <w:szCs w:val="22"/>
          <w:lang w:val="it-IT"/>
        </w:rPr>
      </w:pPr>
      <w:r w:rsidRPr="000B501F">
        <w:rPr>
          <w:b/>
          <w:sz w:val="22"/>
          <w:szCs w:val="22"/>
          <w:lang w:val="it-IT"/>
        </w:rPr>
        <w:t>ODLUKU</w:t>
      </w:r>
    </w:p>
    <w:p w14:paraId="12E55CBB" w14:textId="0433D481" w:rsidR="004523F8" w:rsidRDefault="004523F8" w:rsidP="004523F8">
      <w:pPr>
        <w:jc w:val="center"/>
        <w:rPr>
          <w:b/>
          <w:bCs/>
          <w:color w:val="000000"/>
          <w:sz w:val="22"/>
          <w:szCs w:val="22"/>
          <w:lang w:val="it-IT"/>
        </w:rPr>
      </w:pPr>
      <w:r w:rsidRPr="000B501F">
        <w:rPr>
          <w:b/>
          <w:sz w:val="22"/>
          <w:szCs w:val="22"/>
          <w:lang w:val="it-IT"/>
        </w:rPr>
        <w:t xml:space="preserve">o </w:t>
      </w:r>
      <w:proofErr w:type="spellStart"/>
      <w:r w:rsidRPr="000B501F">
        <w:rPr>
          <w:b/>
          <w:sz w:val="22"/>
          <w:szCs w:val="22"/>
          <w:lang w:val="it-IT"/>
        </w:rPr>
        <w:t>davanju</w:t>
      </w:r>
      <w:proofErr w:type="spellEnd"/>
      <w:r w:rsidRPr="000B501F">
        <w:rPr>
          <w:b/>
          <w:sz w:val="22"/>
          <w:szCs w:val="22"/>
          <w:lang w:val="it-IT"/>
        </w:rPr>
        <w:t xml:space="preserve"> </w:t>
      </w:r>
      <w:proofErr w:type="spellStart"/>
      <w:r w:rsidRPr="000B501F">
        <w:rPr>
          <w:b/>
          <w:sz w:val="22"/>
          <w:szCs w:val="22"/>
          <w:lang w:val="it-IT"/>
        </w:rPr>
        <w:t>prethodne</w:t>
      </w:r>
      <w:proofErr w:type="spellEnd"/>
      <w:r w:rsidRPr="000B501F">
        <w:rPr>
          <w:b/>
          <w:sz w:val="22"/>
          <w:szCs w:val="22"/>
          <w:lang w:val="it-IT"/>
        </w:rPr>
        <w:t xml:space="preserve"> </w:t>
      </w:r>
      <w:proofErr w:type="spellStart"/>
      <w:r w:rsidRPr="000B501F">
        <w:rPr>
          <w:b/>
          <w:sz w:val="22"/>
          <w:szCs w:val="22"/>
          <w:lang w:val="it-IT"/>
        </w:rPr>
        <w:t>suglasnosti</w:t>
      </w:r>
      <w:proofErr w:type="spellEnd"/>
      <w:r w:rsidRPr="000B501F">
        <w:rPr>
          <w:b/>
          <w:sz w:val="22"/>
          <w:szCs w:val="22"/>
          <w:lang w:val="it-IT"/>
        </w:rPr>
        <w:t xml:space="preserve"> </w:t>
      </w:r>
      <w:proofErr w:type="spellStart"/>
      <w:r w:rsidRPr="000B501F">
        <w:rPr>
          <w:b/>
          <w:sz w:val="22"/>
          <w:szCs w:val="22"/>
          <w:lang w:val="it-IT"/>
        </w:rPr>
        <w:t>na</w:t>
      </w:r>
      <w:proofErr w:type="spellEnd"/>
      <w:r w:rsidRPr="000B501F">
        <w:rPr>
          <w:b/>
          <w:sz w:val="22"/>
          <w:szCs w:val="22"/>
          <w:lang w:val="it-IT"/>
        </w:rPr>
        <w:t xml:space="preserve"> </w:t>
      </w:r>
      <w:proofErr w:type="spellStart"/>
      <w:r w:rsidRPr="000B501F">
        <w:rPr>
          <w:b/>
          <w:sz w:val="22"/>
          <w:szCs w:val="22"/>
          <w:lang w:val="it-IT"/>
        </w:rPr>
        <w:t>prijedlog</w:t>
      </w:r>
      <w:proofErr w:type="spellEnd"/>
      <w:r w:rsidRPr="000B501F">
        <w:rPr>
          <w:b/>
          <w:sz w:val="22"/>
          <w:szCs w:val="22"/>
          <w:lang w:val="it-IT"/>
        </w:rPr>
        <w:t xml:space="preserve"> </w:t>
      </w:r>
      <w:proofErr w:type="spellStart"/>
      <w:r w:rsidRPr="000B501F">
        <w:rPr>
          <w:b/>
          <w:sz w:val="22"/>
          <w:szCs w:val="22"/>
          <w:lang w:val="it-IT"/>
        </w:rPr>
        <w:t>Pravilnika</w:t>
      </w:r>
      <w:proofErr w:type="spellEnd"/>
      <w:r w:rsidRPr="000B501F">
        <w:rPr>
          <w:b/>
          <w:sz w:val="22"/>
          <w:szCs w:val="22"/>
          <w:lang w:val="it-IT"/>
        </w:rPr>
        <w:t xml:space="preserve"> o </w:t>
      </w:r>
      <w:proofErr w:type="spellStart"/>
      <w:r w:rsidRPr="000B501F">
        <w:rPr>
          <w:b/>
          <w:sz w:val="22"/>
          <w:szCs w:val="22"/>
          <w:lang w:val="it-IT"/>
        </w:rPr>
        <w:t>unutarnjem</w:t>
      </w:r>
      <w:proofErr w:type="spellEnd"/>
      <w:r w:rsidRPr="000B501F">
        <w:rPr>
          <w:b/>
          <w:sz w:val="22"/>
          <w:szCs w:val="22"/>
          <w:lang w:val="it-IT"/>
        </w:rPr>
        <w:t xml:space="preserve"> </w:t>
      </w:r>
      <w:proofErr w:type="spellStart"/>
      <w:r w:rsidRPr="000B501F">
        <w:rPr>
          <w:b/>
          <w:sz w:val="22"/>
          <w:szCs w:val="22"/>
          <w:lang w:val="it-IT"/>
        </w:rPr>
        <w:t>ustrojstvu</w:t>
      </w:r>
      <w:proofErr w:type="spellEnd"/>
      <w:r w:rsidRPr="000B501F">
        <w:rPr>
          <w:b/>
          <w:sz w:val="22"/>
          <w:szCs w:val="22"/>
          <w:lang w:val="it-IT"/>
        </w:rPr>
        <w:t xml:space="preserve"> i </w:t>
      </w:r>
      <w:proofErr w:type="spellStart"/>
      <w:r w:rsidRPr="000B501F">
        <w:rPr>
          <w:b/>
          <w:sz w:val="22"/>
          <w:szCs w:val="22"/>
          <w:lang w:val="it-IT"/>
        </w:rPr>
        <w:t>načinu</w:t>
      </w:r>
      <w:proofErr w:type="spellEnd"/>
      <w:r w:rsidRPr="000B501F">
        <w:rPr>
          <w:b/>
          <w:sz w:val="22"/>
          <w:szCs w:val="22"/>
          <w:lang w:val="it-IT"/>
        </w:rPr>
        <w:t xml:space="preserve"> rada </w:t>
      </w:r>
      <w:proofErr w:type="spellStart"/>
      <w:r w:rsidRPr="000B501F">
        <w:rPr>
          <w:b/>
          <w:bCs/>
          <w:sz w:val="22"/>
          <w:szCs w:val="22"/>
          <w:lang w:val="it-IT"/>
        </w:rPr>
        <w:t>Dječjeg</w:t>
      </w:r>
      <w:proofErr w:type="spellEnd"/>
      <w:r w:rsidRPr="000B501F">
        <w:rPr>
          <w:b/>
          <w:bCs/>
          <w:sz w:val="22"/>
          <w:szCs w:val="22"/>
          <w:lang w:val="it-IT"/>
        </w:rPr>
        <w:t xml:space="preserve"> </w:t>
      </w:r>
      <w:proofErr w:type="spellStart"/>
      <w:r w:rsidRPr="000B501F">
        <w:rPr>
          <w:b/>
          <w:bCs/>
          <w:sz w:val="22"/>
          <w:szCs w:val="22"/>
          <w:lang w:val="it-IT"/>
        </w:rPr>
        <w:t>vrtića</w:t>
      </w:r>
      <w:proofErr w:type="spellEnd"/>
      <w:r w:rsidRPr="000B501F">
        <w:rPr>
          <w:b/>
          <w:bCs/>
          <w:sz w:val="22"/>
          <w:szCs w:val="22"/>
          <w:lang w:val="it-IT"/>
        </w:rPr>
        <w:t xml:space="preserve"> „</w:t>
      </w:r>
      <w:proofErr w:type="spellStart"/>
      <w:r w:rsidRPr="000B501F">
        <w:rPr>
          <w:b/>
          <w:bCs/>
          <w:sz w:val="22"/>
          <w:szCs w:val="22"/>
          <w:lang w:val="it-IT"/>
        </w:rPr>
        <w:t>Kalimero</w:t>
      </w:r>
      <w:proofErr w:type="spellEnd"/>
      <w:r w:rsidRPr="000B501F">
        <w:rPr>
          <w:b/>
          <w:bCs/>
          <w:sz w:val="22"/>
          <w:szCs w:val="22"/>
          <w:lang w:val="it-IT"/>
        </w:rPr>
        <w:t>" – Scuola dell'infanzia "Calimero</w:t>
      </w:r>
      <w:r w:rsidRPr="000B501F">
        <w:rPr>
          <w:b/>
          <w:bCs/>
          <w:color w:val="000000"/>
          <w:sz w:val="22"/>
          <w:szCs w:val="22"/>
          <w:lang w:val="it-IT"/>
        </w:rPr>
        <w:t>"</w:t>
      </w:r>
    </w:p>
    <w:p w14:paraId="536C0DB0" w14:textId="77777777" w:rsidR="000B501F" w:rsidRPr="000B501F" w:rsidRDefault="000B501F" w:rsidP="004523F8">
      <w:pPr>
        <w:jc w:val="center"/>
        <w:rPr>
          <w:b/>
          <w:bCs/>
          <w:sz w:val="22"/>
          <w:szCs w:val="22"/>
          <w:lang w:val="it-IT"/>
        </w:rPr>
      </w:pPr>
    </w:p>
    <w:p w14:paraId="04232CD5" w14:textId="77777777" w:rsidR="004523F8" w:rsidRPr="000B501F" w:rsidRDefault="004523F8" w:rsidP="004523F8">
      <w:pPr>
        <w:jc w:val="both"/>
        <w:rPr>
          <w:sz w:val="22"/>
          <w:szCs w:val="22"/>
          <w:lang w:val="it-IT"/>
        </w:rPr>
      </w:pPr>
    </w:p>
    <w:p w14:paraId="547B9203" w14:textId="77777777" w:rsidR="004523F8" w:rsidRPr="000B501F" w:rsidRDefault="004523F8" w:rsidP="004523F8">
      <w:pPr>
        <w:jc w:val="center"/>
        <w:rPr>
          <w:b/>
          <w:sz w:val="22"/>
          <w:szCs w:val="22"/>
          <w:lang w:val="it-IT"/>
        </w:rPr>
      </w:pPr>
    </w:p>
    <w:p w14:paraId="239D647E" w14:textId="77777777" w:rsidR="004523F8" w:rsidRPr="000B501F" w:rsidRDefault="004523F8" w:rsidP="004523F8">
      <w:pPr>
        <w:jc w:val="center"/>
        <w:rPr>
          <w:b/>
          <w:sz w:val="22"/>
          <w:szCs w:val="22"/>
          <w:lang w:val="it-IT"/>
        </w:rPr>
      </w:pPr>
      <w:r w:rsidRPr="000B501F">
        <w:rPr>
          <w:b/>
          <w:sz w:val="22"/>
          <w:szCs w:val="22"/>
          <w:lang w:val="it-IT"/>
        </w:rPr>
        <w:t>I.</w:t>
      </w:r>
    </w:p>
    <w:p w14:paraId="682502B9" w14:textId="77777777" w:rsidR="004523F8" w:rsidRPr="000B501F" w:rsidRDefault="004523F8" w:rsidP="004523F8">
      <w:pPr>
        <w:tabs>
          <w:tab w:val="left" w:pos="1248"/>
          <w:tab w:val="left" w:pos="3810"/>
        </w:tabs>
        <w:jc w:val="both"/>
        <w:rPr>
          <w:color w:val="000000"/>
          <w:sz w:val="22"/>
          <w:szCs w:val="22"/>
          <w:lang w:val="it-IT"/>
        </w:rPr>
      </w:pPr>
      <w:proofErr w:type="spellStart"/>
      <w:r w:rsidRPr="000B501F">
        <w:rPr>
          <w:color w:val="000000"/>
          <w:sz w:val="22"/>
          <w:szCs w:val="22"/>
          <w:lang w:val="it-IT"/>
        </w:rPr>
        <w:t>Daje</w:t>
      </w:r>
      <w:proofErr w:type="spellEnd"/>
      <w:r w:rsidRPr="000B501F">
        <w:rPr>
          <w:color w:val="000000"/>
          <w:sz w:val="22"/>
          <w:szCs w:val="22"/>
          <w:lang w:val="it-IT"/>
        </w:rPr>
        <w:t xml:space="preserve"> se </w:t>
      </w:r>
      <w:proofErr w:type="spellStart"/>
      <w:r w:rsidRPr="000B501F">
        <w:rPr>
          <w:color w:val="000000"/>
          <w:sz w:val="22"/>
          <w:szCs w:val="22"/>
          <w:lang w:val="it-IT"/>
        </w:rPr>
        <w:t>prethodna</w:t>
      </w:r>
      <w:proofErr w:type="spellEnd"/>
      <w:r w:rsidRPr="000B501F">
        <w:rPr>
          <w:color w:val="000000"/>
          <w:sz w:val="22"/>
          <w:szCs w:val="22"/>
          <w:lang w:val="it-IT"/>
        </w:rPr>
        <w:t xml:space="preserve"> </w:t>
      </w:r>
      <w:proofErr w:type="spellStart"/>
      <w:r w:rsidRPr="000B501F">
        <w:rPr>
          <w:color w:val="000000"/>
          <w:sz w:val="22"/>
          <w:szCs w:val="22"/>
          <w:lang w:val="it-IT"/>
        </w:rPr>
        <w:t>suglasnost</w:t>
      </w:r>
      <w:proofErr w:type="spellEnd"/>
      <w:r w:rsidRPr="000B501F">
        <w:rPr>
          <w:color w:val="000000"/>
          <w:sz w:val="22"/>
          <w:szCs w:val="22"/>
          <w:lang w:val="it-IT"/>
        </w:rPr>
        <w:t xml:space="preserve">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prijedlog</w:t>
      </w:r>
      <w:proofErr w:type="spellEnd"/>
      <w:r w:rsidRPr="000B501F">
        <w:rPr>
          <w:color w:val="000000"/>
          <w:sz w:val="22"/>
          <w:szCs w:val="22"/>
          <w:lang w:val="it-IT"/>
        </w:rPr>
        <w:t xml:space="preserve"> </w:t>
      </w:r>
      <w:proofErr w:type="spellStart"/>
      <w:r w:rsidRPr="000B501F">
        <w:rPr>
          <w:color w:val="000000"/>
          <w:sz w:val="22"/>
          <w:szCs w:val="22"/>
          <w:lang w:val="it-IT"/>
        </w:rPr>
        <w:t>Pravilnika</w:t>
      </w:r>
      <w:proofErr w:type="spellEnd"/>
      <w:r w:rsidRPr="000B501F">
        <w:rPr>
          <w:color w:val="000000"/>
          <w:sz w:val="22"/>
          <w:szCs w:val="22"/>
          <w:lang w:val="it-IT"/>
        </w:rPr>
        <w:t xml:space="preserve"> o </w:t>
      </w:r>
      <w:proofErr w:type="spellStart"/>
      <w:r w:rsidRPr="000B501F">
        <w:rPr>
          <w:color w:val="000000"/>
          <w:sz w:val="22"/>
          <w:szCs w:val="22"/>
          <w:lang w:val="it-IT"/>
        </w:rPr>
        <w:t>unutarnjem</w:t>
      </w:r>
      <w:proofErr w:type="spellEnd"/>
      <w:r w:rsidRPr="000B501F">
        <w:rPr>
          <w:color w:val="000000"/>
          <w:sz w:val="22"/>
          <w:szCs w:val="22"/>
          <w:lang w:val="it-IT"/>
        </w:rPr>
        <w:t xml:space="preserve"> </w:t>
      </w:r>
      <w:proofErr w:type="spellStart"/>
      <w:r w:rsidRPr="000B501F">
        <w:rPr>
          <w:color w:val="000000"/>
          <w:sz w:val="22"/>
          <w:szCs w:val="22"/>
          <w:lang w:val="it-IT"/>
        </w:rPr>
        <w:t>ustrojstvu</w:t>
      </w:r>
      <w:proofErr w:type="spellEnd"/>
      <w:r w:rsidRPr="000B501F">
        <w:rPr>
          <w:color w:val="000000"/>
          <w:sz w:val="22"/>
          <w:szCs w:val="22"/>
          <w:lang w:val="it-IT"/>
        </w:rPr>
        <w:t xml:space="preserve"> i </w:t>
      </w:r>
      <w:proofErr w:type="spellStart"/>
      <w:r w:rsidRPr="000B501F">
        <w:rPr>
          <w:color w:val="000000"/>
          <w:sz w:val="22"/>
          <w:szCs w:val="22"/>
          <w:lang w:val="it-IT"/>
        </w:rPr>
        <w:t>načinu</w:t>
      </w:r>
      <w:proofErr w:type="spellEnd"/>
      <w:r w:rsidRPr="000B501F">
        <w:rPr>
          <w:color w:val="000000"/>
          <w:sz w:val="22"/>
          <w:szCs w:val="22"/>
          <w:lang w:val="it-IT"/>
        </w:rPr>
        <w:t xml:space="preserve"> rada </w:t>
      </w:r>
      <w:proofErr w:type="spellStart"/>
      <w:r w:rsidRPr="000B501F">
        <w:rPr>
          <w:color w:val="000000"/>
          <w:sz w:val="22"/>
          <w:szCs w:val="22"/>
          <w:lang w:val="it-IT"/>
        </w:rPr>
        <w:t>Dječjeg</w:t>
      </w:r>
      <w:proofErr w:type="spellEnd"/>
      <w:r w:rsidRPr="000B501F">
        <w:rPr>
          <w:color w:val="000000"/>
          <w:sz w:val="22"/>
          <w:szCs w:val="22"/>
          <w:lang w:val="it-IT"/>
        </w:rPr>
        <w:t xml:space="preserve"> </w:t>
      </w:r>
      <w:proofErr w:type="spellStart"/>
      <w:r w:rsidRPr="000B501F">
        <w:rPr>
          <w:color w:val="000000"/>
          <w:sz w:val="22"/>
          <w:szCs w:val="22"/>
          <w:lang w:val="it-IT"/>
        </w:rPr>
        <w:t>vrtića</w:t>
      </w:r>
      <w:proofErr w:type="spellEnd"/>
      <w:r w:rsidRPr="000B501F">
        <w:rPr>
          <w:color w:val="000000"/>
          <w:sz w:val="22"/>
          <w:szCs w:val="22"/>
          <w:lang w:val="it-IT"/>
        </w:rPr>
        <w:t xml:space="preserve"> „</w:t>
      </w:r>
      <w:proofErr w:type="spellStart"/>
      <w:r w:rsidRPr="000B501F">
        <w:rPr>
          <w:color w:val="000000"/>
          <w:sz w:val="22"/>
          <w:szCs w:val="22"/>
          <w:lang w:val="it-IT"/>
        </w:rPr>
        <w:t>Kalimero</w:t>
      </w:r>
      <w:proofErr w:type="spellEnd"/>
      <w:r w:rsidRPr="000B501F">
        <w:rPr>
          <w:color w:val="000000"/>
          <w:sz w:val="22"/>
          <w:szCs w:val="22"/>
          <w:lang w:val="it-IT"/>
        </w:rPr>
        <w:t>" – Scuola dell'infanzia "Calimero, KLASA:601-02/19-08/05 URBROJ:2105/04-10-01-19-2.</w:t>
      </w:r>
    </w:p>
    <w:p w14:paraId="6EE661F3" w14:textId="77777777" w:rsidR="004523F8" w:rsidRPr="000B501F" w:rsidRDefault="004523F8" w:rsidP="004523F8">
      <w:pPr>
        <w:tabs>
          <w:tab w:val="left" w:pos="1248"/>
          <w:tab w:val="left" w:pos="3810"/>
        </w:tabs>
        <w:jc w:val="both"/>
        <w:rPr>
          <w:color w:val="000000"/>
          <w:sz w:val="22"/>
          <w:szCs w:val="22"/>
          <w:lang w:val="it-IT"/>
        </w:rPr>
      </w:pPr>
      <w:proofErr w:type="spellStart"/>
      <w:r w:rsidRPr="000B501F">
        <w:rPr>
          <w:color w:val="000000"/>
          <w:sz w:val="22"/>
          <w:szCs w:val="22"/>
          <w:lang w:val="it-IT"/>
        </w:rPr>
        <w:t>Prijedlog</w:t>
      </w:r>
      <w:proofErr w:type="spellEnd"/>
      <w:r w:rsidRPr="000B501F">
        <w:rPr>
          <w:color w:val="000000"/>
          <w:sz w:val="22"/>
          <w:szCs w:val="22"/>
          <w:lang w:val="it-IT"/>
        </w:rPr>
        <w:t xml:space="preserve"> </w:t>
      </w:r>
      <w:proofErr w:type="spellStart"/>
      <w:r w:rsidRPr="000B501F">
        <w:rPr>
          <w:color w:val="000000"/>
          <w:sz w:val="22"/>
          <w:szCs w:val="22"/>
          <w:lang w:val="it-IT"/>
        </w:rPr>
        <w:t>Pravilnika</w:t>
      </w:r>
      <w:proofErr w:type="spellEnd"/>
      <w:r w:rsidRPr="000B501F">
        <w:rPr>
          <w:color w:val="000000"/>
          <w:sz w:val="22"/>
          <w:szCs w:val="22"/>
          <w:lang w:val="it-IT"/>
        </w:rPr>
        <w:t xml:space="preserve"> </w:t>
      </w:r>
      <w:proofErr w:type="spellStart"/>
      <w:r w:rsidRPr="000B501F">
        <w:rPr>
          <w:color w:val="000000"/>
          <w:sz w:val="22"/>
          <w:szCs w:val="22"/>
          <w:lang w:val="it-IT"/>
        </w:rPr>
        <w:t>sastavni</w:t>
      </w:r>
      <w:proofErr w:type="spellEnd"/>
      <w:r w:rsidRPr="000B501F">
        <w:rPr>
          <w:color w:val="000000"/>
          <w:sz w:val="22"/>
          <w:szCs w:val="22"/>
          <w:lang w:val="it-IT"/>
        </w:rPr>
        <w:t xml:space="preserve"> je dio ove </w:t>
      </w:r>
      <w:proofErr w:type="spellStart"/>
      <w:r w:rsidRPr="000B501F">
        <w:rPr>
          <w:color w:val="000000"/>
          <w:sz w:val="22"/>
          <w:szCs w:val="22"/>
          <w:lang w:val="it-IT"/>
        </w:rPr>
        <w:t>Odluke</w:t>
      </w:r>
      <w:proofErr w:type="spellEnd"/>
      <w:r w:rsidRPr="000B501F">
        <w:rPr>
          <w:color w:val="000000"/>
          <w:sz w:val="22"/>
          <w:szCs w:val="22"/>
          <w:lang w:val="it-IT"/>
        </w:rPr>
        <w:t>.</w:t>
      </w:r>
    </w:p>
    <w:p w14:paraId="174892F4" w14:textId="77777777" w:rsidR="004523F8" w:rsidRPr="000B501F" w:rsidRDefault="004523F8" w:rsidP="004523F8">
      <w:pPr>
        <w:tabs>
          <w:tab w:val="left" w:pos="1248"/>
          <w:tab w:val="left" w:pos="3810"/>
        </w:tabs>
        <w:jc w:val="both"/>
        <w:rPr>
          <w:color w:val="000000"/>
          <w:sz w:val="22"/>
          <w:szCs w:val="22"/>
          <w:lang w:val="it-IT"/>
        </w:rPr>
      </w:pPr>
    </w:p>
    <w:p w14:paraId="563A4EDD" w14:textId="77777777" w:rsidR="004523F8" w:rsidRPr="000B501F" w:rsidRDefault="004523F8" w:rsidP="004523F8">
      <w:pPr>
        <w:jc w:val="center"/>
        <w:rPr>
          <w:b/>
          <w:sz w:val="22"/>
          <w:szCs w:val="22"/>
          <w:lang w:val="it-IT"/>
        </w:rPr>
      </w:pPr>
    </w:p>
    <w:p w14:paraId="15F06548" w14:textId="77777777" w:rsidR="004523F8" w:rsidRPr="000B501F" w:rsidRDefault="004523F8" w:rsidP="004523F8">
      <w:pPr>
        <w:jc w:val="center"/>
        <w:rPr>
          <w:b/>
          <w:sz w:val="22"/>
          <w:szCs w:val="22"/>
          <w:lang w:val="it-IT"/>
        </w:rPr>
      </w:pPr>
      <w:r w:rsidRPr="000B501F">
        <w:rPr>
          <w:b/>
          <w:sz w:val="22"/>
          <w:szCs w:val="22"/>
          <w:lang w:val="it-IT"/>
        </w:rPr>
        <w:t>II.</w:t>
      </w:r>
    </w:p>
    <w:p w14:paraId="426A2B56" w14:textId="77777777" w:rsidR="004523F8" w:rsidRPr="000B501F" w:rsidRDefault="004523F8" w:rsidP="004523F8">
      <w:pPr>
        <w:ind w:left="709" w:hanging="709"/>
        <w:rPr>
          <w:sz w:val="22"/>
          <w:szCs w:val="22"/>
          <w:lang w:val="it-IT"/>
        </w:rPr>
      </w:pP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proofErr w:type="gramStart"/>
      <w:r w:rsidRPr="000B501F">
        <w:rPr>
          <w:sz w:val="22"/>
          <w:szCs w:val="22"/>
          <w:lang w:val="it-IT"/>
        </w:rPr>
        <w:t>objave</w:t>
      </w:r>
      <w:proofErr w:type="spellEnd"/>
      <w:r w:rsidRPr="000B501F">
        <w:rPr>
          <w:sz w:val="22"/>
          <w:szCs w:val="22"/>
          <w:lang w:val="it-IT"/>
        </w:rPr>
        <w:t xml:space="preserve">  u</w:t>
      </w:r>
      <w:proofErr w:type="gramEnd"/>
      <w:r w:rsidRPr="000B501F">
        <w:rPr>
          <w:sz w:val="22"/>
          <w:szCs w:val="22"/>
          <w:lang w:val="it-IT"/>
        </w:rPr>
        <w:t xml:space="preserve">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w:t>
      </w:r>
    </w:p>
    <w:p w14:paraId="7E0D5436" w14:textId="77777777" w:rsidR="004523F8" w:rsidRPr="000B501F" w:rsidRDefault="004523F8" w:rsidP="004523F8">
      <w:pPr>
        <w:ind w:left="709" w:hanging="709"/>
        <w:rPr>
          <w:sz w:val="22"/>
          <w:szCs w:val="22"/>
          <w:lang w:val="it-IT"/>
        </w:rPr>
      </w:pPr>
      <w:r w:rsidRPr="000B501F">
        <w:rPr>
          <w:sz w:val="22"/>
          <w:szCs w:val="22"/>
          <w:lang w:val="it-IT"/>
        </w:rPr>
        <w:t>Brtonigla - Verteneglio.</w:t>
      </w:r>
    </w:p>
    <w:p w14:paraId="606490E1" w14:textId="77777777" w:rsidR="004523F8" w:rsidRPr="000B501F" w:rsidRDefault="004523F8" w:rsidP="004523F8">
      <w:pPr>
        <w:rPr>
          <w:sz w:val="22"/>
          <w:szCs w:val="22"/>
          <w:lang w:val="it-IT"/>
        </w:rPr>
      </w:pPr>
    </w:p>
    <w:p w14:paraId="0D16EBEC" w14:textId="77777777" w:rsidR="004523F8" w:rsidRPr="000B501F" w:rsidRDefault="004523F8" w:rsidP="004523F8">
      <w:pPr>
        <w:rPr>
          <w:sz w:val="22"/>
          <w:szCs w:val="22"/>
          <w:lang w:val="it-IT"/>
        </w:rPr>
      </w:pPr>
    </w:p>
    <w:p w14:paraId="43656A97" w14:textId="77777777" w:rsidR="004523F8" w:rsidRPr="000B501F" w:rsidRDefault="004523F8" w:rsidP="004523F8">
      <w:pPr>
        <w:rPr>
          <w:sz w:val="22"/>
          <w:szCs w:val="22"/>
          <w:lang w:val="it-IT"/>
        </w:rPr>
      </w:pPr>
      <w:r w:rsidRPr="000B501F">
        <w:rPr>
          <w:sz w:val="22"/>
          <w:szCs w:val="22"/>
          <w:lang w:val="it-IT"/>
        </w:rPr>
        <w:t>KLASA: 601-02/19-20/03</w:t>
      </w:r>
    </w:p>
    <w:p w14:paraId="24B702FE" w14:textId="77777777" w:rsidR="004523F8" w:rsidRPr="000B501F" w:rsidRDefault="004523F8" w:rsidP="004523F8">
      <w:pPr>
        <w:rPr>
          <w:sz w:val="22"/>
          <w:szCs w:val="22"/>
          <w:lang w:val="it-IT"/>
        </w:rPr>
      </w:pPr>
      <w:r w:rsidRPr="000B501F">
        <w:rPr>
          <w:sz w:val="22"/>
          <w:szCs w:val="22"/>
          <w:lang w:val="it-IT"/>
        </w:rPr>
        <w:t>URBROJ: 2105/04-01-19-03</w:t>
      </w:r>
    </w:p>
    <w:p w14:paraId="1BFA7F7A" w14:textId="77777777" w:rsidR="004523F8" w:rsidRPr="000B501F" w:rsidRDefault="004523F8" w:rsidP="004523F8">
      <w:pPr>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.prosinca 2019. godine</w:t>
      </w:r>
    </w:p>
    <w:p w14:paraId="73F91D72" w14:textId="77777777" w:rsidR="004523F8" w:rsidRPr="000B501F" w:rsidRDefault="004523F8" w:rsidP="004523F8">
      <w:pPr>
        <w:rPr>
          <w:sz w:val="22"/>
          <w:szCs w:val="22"/>
          <w:lang w:val="it-IT"/>
        </w:rPr>
      </w:pPr>
    </w:p>
    <w:p w14:paraId="43A2EA37" w14:textId="77777777" w:rsidR="000B501F" w:rsidRDefault="000B501F" w:rsidP="004523F8">
      <w:pPr>
        <w:jc w:val="right"/>
        <w:rPr>
          <w:sz w:val="22"/>
          <w:szCs w:val="22"/>
          <w:lang w:val="it-IT"/>
        </w:rPr>
      </w:pPr>
    </w:p>
    <w:p w14:paraId="36EB8C1C" w14:textId="7355F4F2" w:rsidR="004523F8" w:rsidRPr="000B501F" w:rsidRDefault="004523F8" w:rsidP="004523F8">
      <w:pPr>
        <w:jc w:val="right"/>
        <w:rPr>
          <w:sz w:val="22"/>
          <w:szCs w:val="22"/>
          <w:lang w:val="it-IT"/>
        </w:rPr>
      </w:pPr>
      <w:r w:rsidRPr="000B501F">
        <w:rPr>
          <w:sz w:val="22"/>
          <w:szCs w:val="22"/>
          <w:lang w:val="it-IT"/>
        </w:rPr>
        <w:tab/>
      </w:r>
      <w:r w:rsidRPr="000B501F">
        <w:rPr>
          <w:sz w:val="22"/>
          <w:szCs w:val="22"/>
          <w:lang w:val="it-IT"/>
        </w:rPr>
        <w:tab/>
      </w:r>
      <w:r w:rsidRPr="000B501F">
        <w:rPr>
          <w:sz w:val="22"/>
          <w:szCs w:val="22"/>
          <w:lang w:val="it-IT"/>
        </w:rPr>
        <w:tab/>
        <w:t xml:space="preserve">                                   </w:t>
      </w:r>
    </w:p>
    <w:p w14:paraId="056AE505" w14:textId="77777777" w:rsidR="004523F8" w:rsidRPr="000B501F" w:rsidRDefault="004523F8" w:rsidP="004523F8">
      <w:pPr>
        <w:jc w:val="right"/>
        <w:rPr>
          <w:sz w:val="22"/>
          <w:szCs w:val="22"/>
          <w:lang w:val="it-IT"/>
        </w:rPr>
      </w:pPr>
    </w:p>
    <w:p w14:paraId="70E091EF" w14:textId="77777777" w:rsidR="004523F8" w:rsidRPr="000B501F" w:rsidRDefault="004523F8" w:rsidP="004523F8">
      <w:pPr>
        <w:jc w:val="center"/>
        <w:rPr>
          <w:sz w:val="22"/>
          <w:szCs w:val="22"/>
          <w:lang w:val="it-IT"/>
        </w:rPr>
      </w:pPr>
      <w:r w:rsidRPr="000B501F">
        <w:rPr>
          <w:sz w:val="22"/>
          <w:szCs w:val="22"/>
          <w:lang w:val="it-IT"/>
        </w:rPr>
        <w:t>OPĆINSKO VIJEĆE OPĆINE BRTONIGLA - VERTENEGLIO</w:t>
      </w:r>
    </w:p>
    <w:p w14:paraId="724B629A" w14:textId="77777777" w:rsidR="004523F8" w:rsidRPr="000B501F" w:rsidRDefault="004523F8" w:rsidP="004523F8">
      <w:pPr>
        <w:jc w:val="center"/>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p>
    <w:p w14:paraId="5112939F" w14:textId="278D2FBA" w:rsidR="004523F8" w:rsidRPr="000B501F" w:rsidRDefault="004523F8" w:rsidP="004523F8">
      <w:pPr>
        <w:jc w:val="center"/>
        <w:rPr>
          <w:sz w:val="22"/>
          <w:szCs w:val="22"/>
          <w:lang w:val="it-IT"/>
        </w:rPr>
      </w:pPr>
      <w:r w:rsidRPr="000B501F">
        <w:rPr>
          <w:sz w:val="22"/>
          <w:szCs w:val="22"/>
          <w:lang w:val="it-IT"/>
        </w:rPr>
        <w:t>Dr.sc. Igor Palčić</w:t>
      </w:r>
      <w:r w:rsidR="003342F9" w:rsidRPr="000B501F">
        <w:rPr>
          <w:rStyle w:val="Strong"/>
          <w:b w:val="0"/>
          <w:sz w:val="22"/>
          <w:szCs w:val="22"/>
          <w:lang w:val="it-IT"/>
        </w:rPr>
        <w:t xml:space="preserve"> v.r.</w:t>
      </w:r>
    </w:p>
    <w:p w14:paraId="50B62755" w14:textId="77777777" w:rsidR="004523F8" w:rsidRPr="000B501F" w:rsidRDefault="004523F8" w:rsidP="004523F8">
      <w:pPr>
        <w:jc w:val="right"/>
        <w:rPr>
          <w:sz w:val="22"/>
          <w:szCs w:val="22"/>
          <w:lang w:val="it-IT"/>
        </w:rPr>
      </w:pPr>
    </w:p>
    <w:p w14:paraId="15484561" w14:textId="77777777" w:rsidR="004523F8" w:rsidRPr="000B501F" w:rsidRDefault="004523F8" w:rsidP="004523F8">
      <w:pPr>
        <w:jc w:val="right"/>
        <w:rPr>
          <w:sz w:val="22"/>
          <w:szCs w:val="22"/>
          <w:lang w:val="it-IT"/>
        </w:rPr>
      </w:pPr>
    </w:p>
    <w:p w14:paraId="109A488C" w14:textId="77777777" w:rsidR="004523F8" w:rsidRPr="000B501F" w:rsidRDefault="004523F8" w:rsidP="004523F8">
      <w:pPr>
        <w:rPr>
          <w:sz w:val="22"/>
          <w:szCs w:val="22"/>
          <w:lang w:val="it-IT"/>
        </w:rPr>
      </w:pPr>
    </w:p>
    <w:p w14:paraId="20673E82" w14:textId="77777777" w:rsidR="004523F8" w:rsidRPr="00A23F0F" w:rsidRDefault="004523F8" w:rsidP="004523F8">
      <w:pPr>
        <w:rPr>
          <w:sz w:val="22"/>
          <w:szCs w:val="22"/>
          <w:lang w:val="it-IT"/>
        </w:rPr>
      </w:pPr>
    </w:p>
    <w:p w14:paraId="6DD8A4D0" w14:textId="77777777" w:rsidR="004523F8" w:rsidRPr="000B501F" w:rsidRDefault="004523F8" w:rsidP="004523F8">
      <w:pPr>
        <w:rPr>
          <w:rFonts w:eastAsia="Calibri"/>
          <w:i/>
          <w:iCs/>
          <w:sz w:val="22"/>
          <w:szCs w:val="22"/>
          <w:highlight w:val="yellow"/>
          <w:lang w:val="hr-HR"/>
        </w:rPr>
      </w:pPr>
    </w:p>
    <w:p w14:paraId="234B10A6" w14:textId="6911C8E4" w:rsidR="004523F8" w:rsidRPr="000B501F" w:rsidRDefault="004523F8" w:rsidP="004523F8">
      <w:pPr>
        <w:rPr>
          <w:rFonts w:eastAsia="Calibri"/>
          <w:i/>
          <w:iCs/>
          <w:sz w:val="22"/>
          <w:szCs w:val="22"/>
          <w:lang w:val="hr-HR"/>
        </w:rPr>
      </w:pPr>
      <w:r w:rsidRPr="00A23F0F">
        <w:rPr>
          <w:rFonts w:eastAsia="Calibri"/>
          <w:i/>
          <w:iCs/>
          <w:sz w:val="22"/>
          <w:szCs w:val="22"/>
          <w:lang w:val="hr-HR"/>
        </w:rPr>
        <w:t xml:space="preserve">Privitak objavljen na stranici br. </w:t>
      </w:r>
      <w:r w:rsidR="00A23F0F" w:rsidRPr="00A23F0F">
        <w:rPr>
          <w:rFonts w:eastAsia="Calibri"/>
          <w:i/>
          <w:iCs/>
          <w:sz w:val="22"/>
          <w:szCs w:val="22"/>
          <w:lang w:val="hr-HR"/>
        </w:rPr>
        <w:t>331</w:t>
      </w:r>
      <w:r w:rsidRPr="00A23F0F">
        <w:rPr>
          <w:rFonts w:eastAsia="Calibri"/>
          <w:i/>
          <w:iCs/>
          <w:sz w:val="22"/>
          <w:szCs w:val="22"/>
          <w:lang w:val="hr-HR"/>
        </w:rPr>
        <w:t>.</w:t>
      </w:r>
      <w:r w:rsidRPr="000B501F">
        <w:rPr>
          <w:rFonts w:eastAsia="Calibri"/>
          <w:i/>
          <w:iCs/>
          <w:sz w:val="22"/>
          <w:szCs w:val="22"/>
          <w:lang w:val="hr-HR"/>
        </w:rPr>
        <w:t xml:space="preserve"> </w:t>
      </w:r>
    </w:p>
    <w:p w14:paraId="33D5BCDF" w14:textId="11CA62BC" w:rsidR="004523F8" w:rsidRPr="000B501F" w:rsidRDefault="004523F8" w:rsidP="004523F8">
      <w:pPr>
        <w:rPr>
          <w:sz w:val="22"/>
          <w:szCs w:val="22"/>
        </w:rPr>
      </w:pPr>
    </w:p>
    <w:p w14:paraId="29BB80F8" w14:textId="77777777" w:rsidR="004523F8" w:rsidRPr="000B501F" w:rsidRDefault="004523F8" w:rsidP="004523F8">
      <w:pPr>
        <w:rPr>
          <w:sz w:val="22"/>
          <w:szCs w:val="22"/>
        </w:rPr>
      </w:pPr>
    </w:p>
    <w:p w14:paraId="194F6849" w14:textId="77777777" w:rsidR="004523F8" w:rsidRPr="0037560D" w:rsidRDefault="004523F8" w:rsidP="004523F8"/>
    <w:p w14:paraId="16608938" w14:textId="77777777" w:rsidR="004523F8" w:rsidRPr="0037560D" w:rsidRDefault="004523F8" w:rsidP="004523F8">
      <w:pPr>
        <w:jc w:val="right"/>
      </w:pPr>
      <w:r w:rsidRPr="0037560D">
        <w:tab/>
      </w:r>
      <w:r w:rsidRPr="0037560D">
        <w:tab/>
      </w:r>
      <w:r w:rsidRPr="0037560D">
        <w:tab/>
      </w:r>
    </w:p>
    <w:p w14:paraId="00834A70" w14:textId="17DDBEAA" w:rsidR="004523F8" w:rsidRDefault="004523F8" w:rsidP="00A14177">
      <w:pPr>
        <w:pStyle w:val="ListParagraph"/>
        <w:numPr>
          <w:ilvl w:val="0"/>
          <w:numId w:val="15"/>
        </w:numPr>
        <w:jc w:val="center"/>
      </w:pPr>
    </w:p>
    <w:p w14:paraId="30E82CCA" w14:textId="099AADB6" w:rsidR="004523F8" w:rsidRDefault="004523F8" w:rsidP="004523F8"/>
    <w:p w14:paraId="0E06CEA0" w14:textId="61955A68" w:rsidR="004523F8" w:rsidRDefault="004523F8" w:rsidP="004523F8"/>
    <w:p w14:paraId="39BA2405" w14:textId="35049E4C" w:rsidR="000B501F" w:rsidRDefault="000B501F" w:rsidP="004523F8"/>
    <w:p w14:paraId="0D399238" w14:textId="74AB2231" w:rsidR="000B501F" w:rsidRDefault="000B501F" w:rsidP="004523F8"/>
    <w:p w14:paraId="644BA650" w14:textId="77777777" w:rsidR="000B501F" w:rsidRDefault="000B501F" w:rsidP="004523F8"/>
    <w:p w14:paraId="257E3204" w14:textId="74268DE4" w:rsidR="004523F8" w:rsidRDefault="004523F8" w:rsidP="004523F8"/>
    <w:p w14:paraId="061E6529" w14:textId="571B76C9" w:rsidR="000B501F" w:rsidRDefault="000B501F" w:rsidP="004523F8"/>
    <w:p w14:paraId="53A8F341" w14:textId="1388F695" w:rsidR="000B501F" w:rsidRDefault="000B501F" w:rsidP="004523F8"/>
    <w:p w14:paraId="0868702C" w14:textId="29A40ABF" w:rsidR="000B501F" w:rsidRDefault="000B501F" w:rsidP="004523F8"/>
    <w:p w14:paraId="153D1529" w14:textId="63617C37" w:rsidR="000B501F" w:rsidRDefault="000B501F" w:rsidP="004523F8"/>
    <w:p w14:paraId="6887BA29" w14:textId="77777777" w:rsidR="000B501F" w:rsidRDefault="000B501F" w:rsidP="004D75AF">
      <w:pPr>
        <w:widowControl w:val="0"/>
        <w:tabs>
          <w:tab w:val="center" w:pos="5096"/>
        </w:tabs>
        <w:autoSpaceDE w:val="0"/>
        <w:autoSpaceDN w:val="0"/>
        <w:adjustRightInd w:val="0"/>
        <w:spacing w:before="970"/>
        <w:rPr>
          <w:rFonts w:ascii="Arial" w:hAnsi="Arial" w:cs="Arial"/>
          <w:sz w:val="24"/>
          <w:szCs w:val="24"/>
        </w:rPr>
        <w:sectPr w:rsidR="000B501F" w:rsidSect="004D75AF">
          <w:headerReference w:type="default" r:id="rId8"/>
          <w:footerReference w:type="even" r:id="rId9"/>
          <w:footerReference w:type="default" r:id="rId10"/>
          <w:headerReference w:type="first" r:id="rId11"/>
          <w:pgSz w:w="11907" w:h="16839" w:code="9"/>
          <w:pgMar w:top="1134" w:right="1275" w:bottom="1134" w:left="1418" w:header="720" w:footer="720" w:gutter="0"/>
          <w:cols w:space="720"/>
          <w:titlePg/>
          <w:docGrid w:linePitch="272"/>
        </w:sectPr>
      </w:pPr>
    </w:p>
    <w:p w14:paraId="72F5E47B" w14:textId="1B4CB350" w:rsidR="004D75AF" w:rsidRPr="004D75AF" w:rsidRDefault="004D75AF" w:rsidP="004D75AF">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4D75AF">
        <w:rPr>
          <w:rFonts w:ascii="Arial" w:hAnsi="Arial" w:cs="Arial"/>
          <w:b/>
          <w:bCs/>
          <w:color w:val="000000"/>
          <w:sz w:val="18"/>
          <w:szCs w:val="18"/>
          <w:lang w:val="it-IT"/>
        </w:rPr>
        <w:t>REPUBLIKA HRVATSKA</w:t>
      </w:r>
    </w:p>
    <w:p w14:paraId="5E4B4236" w14:textId="77777777" w:rsidR="004D75AF" w:rsidRPr="004D75AF" w:rsidRDefault="004D75AF" w:rsidP="004D75AF">
      <w:pPr>
        <w:widowControl w:val="0"/>
        <w:tabs>
          <w:tab w:val="center" w:pos="5096"/>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0837F174" w14:textId="77777777" w:rsidR="004D75AF" w:rsidRPr="004D75AF" w:rsidRDefault="004D75AF" w:rsidP="004D75AF">
      <w:pPr>
        <w:widowControl w:val="0"/>
        <w:tabs>
          <w:tab w:val="center" w:pos="5096"/>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6536AED4" w14:textId="77777777" w:rsidR="004D75AF" w:rsidRPr="004D75AF" w:rsidRDefault="004D75AF" w:rsidP="004D75AF">
      <w:pPr>
        <w:widowControl w:val="0"/>
        <w:tabs>
          <w:tab w:val="left" w:pos="90"/>
        </w:tabs>
        <w:autoSpaceDE w:val="0"/>
        <w:autoSpaceDN w:val="0"/>
        <w:adjustRightInd w:val="0"/>
        <w:spacing w:before="311"/>
        <w:rPr>
          <w:rFonts w:ascii="Tahoma" w:hAnsi="Tahoma" w:cs="Tahoma"/>
          <w:color w:val="000000"/>
          <w:sz w:val="27"/>
          <w:szCs w:val="27"/>
          <w:lang w:val="it-IT"/>
        </w:rPr>
      </w:pPr>
      <w:r w:rsidRPr="004D75AF">
        <w:rPr>
          <w:rFonts w:ascii="Tahoma" w:hAnsi="Tahoma" w:cs="Tahoma"/>
          <w:color w:val="000000"/>
          <w:lang w:val="it-IT"/>
        </w:rPr>
        <w:t xml:space="preserve">Na </w:t>
      </w:r>
      <w:proofErr w:type="spellStart"/>
      <w:r w:rsidRPr="004D75AF">
        <w:rPr>
          <w:rFonts w:ascii="Tahoma" w:hAnsi="Tahoma" w:cs="Tahoma"/>
          <w:color w:val="000000"/>
          <w:lang w:val="it-IT"/>
        </w:rPr>
        <w:t>temelju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članka</w:t>
      </w:r>
      <w:proofErr w:type="spellEnd"/>
      <w:r w:rsidRPr="004D75AF">
        <w:rPr>
          <w:rFonts w:ascii="Tahoma" w:hAnsi="Tahoma" w:cs="Tahoma"/>
          <w:color w:val="000000"/>
          <w:lang w:val="it-IT"/>
        </w:rPr>
        <w:t xml:space="preserve"> 39.st.2. </w:t>
      </w:r>
      <w:proofErr w:type="spellStart"/>
      <w:r w:rsidRPr="004D75AF">
        <w:rPr>
          <w:rFonts w:ascii="Tahoma" w:hAnsi="Tahoma" w:cs="Tahoma"/>
          <w:color w:val="000000"/>
          <w:lang w:val="it-IT"/>
        </w:rPr>
        <w:t>Zakona</w:t>
      </w:r>
      <w:proofErr w:type="spellEnd"/>
      <w:r w:rsidRPr="004D75AF">
        <w:rPr>
          <w:rFonts w:ascii="Tahoma" w:hAnsi="Tahoma" w:cs="Tahoma"/>
          <w:color w:val="000000"/>
          <w:lang w:val="it-IT"/>
        </w:rPr>
        <w:t xml:space="preserve"> o </w:t>
      </w:r>
      <w:proofErr w:type="spellStart"/>
      <w:r w:rsidRPr="004D75AF">
        <w:rPr>
          <w:rFonts w:ascii="Tahoma" w:hAnsi="Tahoma" w:cs="Tahoma"/>
          <w:color w:val="000000"/>
          <w:lang w:val="it-IT"/>
        </w:rPr>
        <w:t>proračunu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Narodne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novine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broj</w:t>
      </w:r>
      <w:proofErr w:type="spellEnd"/>
      <w:r w:rsidRPr="004D75AF">
        <w:rPr>
          <w:rFonts w:ascii="Tahoma" w:hAnsi="Tahoma" w:cs="Tahoma"/>
          <w:color w:val="000000"/>
          <w:lang w:val="it-IT"/>
        </w:rPr>
        <w:t xml:space="preserve"> 87/08, 136/12 i 15/15) i </w:t>
      </w:r>
      <w:proofErr w:type="spellStart"/>
      <w:r w:rsidRPr="004D75AF">
        <w:rPr>
          <w:rFonts w:ascii="Tahoma" w:hAnsi="Tahoma" w:cs="Tahoma"/>
          <w:color w:val="000000"/>
          <w:lang w:val="it-IT"/>
        </w:rPr>
        <w:t>članka</w:t>
      </w:r>
      <w:proofErr w:type="spellEnd"/>
      <w:r w:rsidRPr="004D75AF">
        <w:rPr>
          <w:rFonts w:ascii="Tahoma" w:hAnsi="Tahoma" w:cs="Tahoma"/>
          <w:color w:val="000000"/>
          <w:lang w:val="it-IT"/>
        </w:rPr>
        <w:t xml:space="preserve"> 38. </w:t>
      </w:r>
      <w:proofErr w:type="spellStart"/>
      <w:r w:rsidRPr="004D75AF">
        <w:rPr>
          <w:rFonts w:ascii="Tahoma" w:hAnsi="Tahoma" w:cs="Tahoma"/>
          <w:color w:val="000000"/>
          <w:lang w:val="it-IT"/>
        </w:rPr>
        <w:t>Statuta</w:t>
      </w:r>
      <w:proofErr w:type="spellEnd"/>
      <w:r w:rsidRPr="004D75AF">
        <w:rPr>
          <w:rFonts w:ascii="Tahoma" w:hAnsi="Tahoma" w:cs="Tahoma"/>
          <w:color w:val="000000"/>
          <w:lang w:val="it-IT"/>
        </w:rPr>
        <w:t xml:space="preserve"> </w:t>
      </w:r>
    </w:p>
    <w:p w14:paraId="7DDDE3FD" w14:textId="77777777" w:rsidR="004D75AF" w:rsidRPr="004D75AF" w:rsidRDefault="004D75AF" w:rsidP="004D75AF">
      <w:pPr>
        <w:widowControl w:val="0"/>
        <w:tabs>
          <w:tab w:val="left" w:pos="90"/>
        </w:tabs>
        <w:autoSpaceDE w:val="0"/>
        <w:autoSpaceDN w:val="0"/>
        <w:adjustRightInd w:val="0"/>
        <w:rPr>
          <w:rFonts w:ascii="Tahoma" w:hAnsi="Tahoma" w:cs="Tahoma"/>
          <w:color w:val="000000"/>
          <w:sz w:val="24"/>
          <w:szCs w:val="24"/>
          <w:lang w:val="it-IT"/>
        </w:rPr>
      </w:pPr>
      <w:proofErr w:type="spellStart"/>
      <w:r w:rsidRPr="004D75AF">
        <w:rPr>
          <w:rFonts w:ascii="Tahoma" w:hAnsi="Tahoma" w:cs="Tahoma"/>
          <w:color w:val="000000"/>
          <w:lang w:val="it-IT"/>
        </w:rPr>
        <w:t>Općine</w:t>
      </w:r>
      <w:proofErr w:type="spellEnd"/>
      <w:r w:rsidRPr="004D75AF">
        <w:rPr>
          <w:rFonts w:ascii="Tahoma" w:hAnsi="Tahoma" w:cs="Tahoma"/>
          <w:color w:val="000000"/>
          <w:lang w:val="it-IT"/>
        </w:rPr>
        <w:t xml:space="preserve"> Brtonigla-Verteneglio (</w:t>
      </w:r>
      <w:proofErr w:type="spellStart"/>
      <w:r w:rsidRPr="004D75AF">
        <w:rPr>
          <w:rFonts w:ascii="Tahoma" w:hAnsi="Tahoma" w:cs="Tahoma"/>
          <w:color w:val="000000"/>
          <w:lang w:val="it-IT"/>
        </w:rPr>
        <w:t>Službene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novine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Općine</w:t>
      </w:r>
      <w:proofErr w:type="spellEnd"/>
      <w:r w:rsidRPr="004D75AF">
        <w:rPr>
          <w:rFonts w:ascii="Tahoma" w:hAnsi="Tahoma" w:cs="Tahoma"/>
          <w:color w:val="000000"/>
          <w:lang w:val="it-IT"/>
        </w:rPr>
        <w:t xml:space="preserve"> Brtonigla-Verteneglio </w:t>
      </w:r>
      <w:proofErr w:type="spellStart"/>
      <w:r w:rsidRPr="004D75AF">
        <w:rPr>
          <w:rFonts w:ascii="Tahoma" w:hAnsi="Tahoma" w:cs="Tahoma"/>
          <w:color w:val="000000"/>
          <w:lang w:val="it-IT"/>
        </w:rPr>
        <w:t>broj</w:t>
      </w:r>
      <w:proofErr w:type="spellEnd"/>
      <w:r w:rsidRPr="004D75AF">
        <w:rPr>
          <w:rFonts w:ascii="Tahoma" w:hAnsi="Tahoma" w:cs="Tahoma"/>
          <w:color w:val="000000"/>
          <w:lang w:val="it-IT"/>
        </w:rPr>
        <w:t xml:space="preserve"> 03/18), </w:t>
      </w:r>
      <w:proofErr w:type="spellStart"/>
      <w:r w:rsidRPr="004D75AF">
        <w:rPr>
          <w:rFonts w:ascii="Tahoma" w:hAnsi="Tahoma" w:cs="Tahoma"/>
          <w:color w:val="000000"/>
          <w:lang w:val="it-IT"/>
        </w:rPr>
        <w:t>Općinsko</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vijeće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Općine</w:t>
      </w:r>
      <w:proofErr w:type="spellEnd"/>
      <w:r w:rsidRPr="004D75AF">
        <w:rPr>
          <w:rFonts w:ascii="Tahoma" w:hAnsi="Tahoma" w:cs="Tahoma"/>
          <w:color w:val="000000"/>
          <w:lang w:val="it-IT"/>
        </w:rPr>
        <w:t xml:space="preserve"> </w:t>
      </w:r>
    </w:p>
    <w:p w14:paraId="44804D1B" w14:textId="39FD9647" w:rsidR="004D75AF" w:rsidRDefault="004D75AF" w:rsidP="004D75AF">
      <w:pPr>
        <w:widowControl w:val="0"/>
        <w:tabs>
          <w:tab w:val="left" w:pos="90"/>
        </w:tabs>
        <w:autoSpaceDE w:val="0"/>
        <w:autoSpaceDN w:val="0"/>
        <w:adjustRightInd w:val="0"/>
        <w:rPr>
          <w:rFonts w:ascii="Tahoma" w:hAnsi="Tahoma" w:cs="Tahoma"/>
          <w:color w:val="000000"/>
          <w:lang w:val="it-IT"/>
        </w:rPr>
      </w:pPr>
      <w:r w:rsidRPr="004D75AF">
        <w:rPr>
          <w:rFonts w:ascii="Tahoma" w:hAnsi="Tahoma" w:cs="Tahoma"/>
          <w:color w:val="000000"/>
          <w:lang w:val="it-IT"/>
        </w:rPr>
        <w:t xml:space="preserve">Brtonigla-Verteneglio </w:t>
      </w:r>
      <w:proofErr w:type="spellStart"/>
      <w:r w:rsidRPr="004D75AF">
        <w:rPr>
          <w:rFonts w:ascii="Tahoma" w:hAnsi="Tahoma" w:cs="Tahoma"/>
          <w:color w:val="000000"/>
          <w:lang w:val="it-IT"/>
        </w:rPr>
        <w:t>na</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svojoj</w:t>
      </w:r>
      <w:proofErr w:type="spellEnd"/>
      <w:r w:rsidRPr="004D75AF">
        <w:rPr>
          <w:rFonts w:ascii="Tahoma" w:hAnsi="Tahoma" w:cs="Tahoma"/>
          <w:color w:val="000000"/>
          <w:lang w:val="it-IT"/>
        </w:rPr>
        <w:t xml:space="preserve"> 21. </w:t>
      </w:r>
      <w:proofErr w:type="spellStart"/>
      <w:r w:rsidRPr="004D75AF">
        <w:rPr>
          <w:rFonts w:ascii="Tahoma" w:hAnsi="Tahoma" w:cs="Tahoma"/>
          <w:color w:val="000000"/>
          <w:lang w:val="it-IT"/>
        </w:rPr>
        <w:t>sjednici</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održanoj</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dana</w:t>
      </w:r>
      <w:proofErr w:type="spellEnd"/>
      <w:r w:rsidRPr="004D75AF">
        <w:rPr>
          <w:rFonts w:ascii="Tahoma" w:hAnsi="Tahoma" w:cs="Tahoma"/>
          <w:color w:val="000000"/>
          <w:lang w:val="it-IT"/>
        </w:rPr>
        <w:t xml:space="preserve"> 17.12.2019. godine </w:t>
      </w:r>
      <w:proofErr w:type="spellStart"/>
      <w:r w:rsidRPr="004D75AF">
        <w:rPr>
          <w:rFonts w:ascii="Tahoma" w:hAnsi="Tahoma" w:cs="Tahoma"/>
          <w:color w:val="000000"/>
          <w:lang w:val="it-IT"/>
        </w:rPr>
        <w:t>donosi</w:t>
      </w:r>
      <w:proofErr w:type="spellEnd"/>
    </w:p>
    <w:p w14:paraId="507B0466" w14:textId="7D915D7C" w:rsidR="000B501F" w:rsidRDefault="000B501F" w:rsidP="004D75AF">
      <w:pPr>
        <w:widowControl w:val="0"/>
        <w:tabs>
          <w:tab w:val="left" w:pos="90"/>
        </w:tabs>
        <w:autoSpaceDE w:val="0"/>
        <w:autoSpaceDN w:val="0"/>
        <w:adjustRightInd w:val="0"/>
        <w:rPr>
          <w:rFonts w:ascii="Tahoma" w:hAnsi="Tahoma" w:cs="Tahoma"/>
          <w:color w:val="000000"/>
          <w:sz w:val="24"/>
          <w:szCs w:val="24"/>
          <w:lang w:val="it-IT"/>
        </w:rPr>
      </w:pPr>
    </w:p>
    <w:p w14:paraId="4CBC5A21" w14:textId="77777777" w:rsidR="000B501F" w:rsidRPr="004D75AF" w:rsidRDefault="000B501F" w:rsidP="004D75AF">
      <w:pPr>
        <w:widowControl w:val="0"/>
        <w:tabs>
          <w:tab w:val="left" w:pos="90"/>
        </w:tabs>
        <w:autoSpaceDE w:val="0"/>
        <w:autoSpaceDN w:val="0"/>
        <w:adjustRightInd w:val="0"/>
        <w:rPr>
          <w:rFonts w:ascii="Tahoma" w:hAnsi="Tahoma" w:cs="Tahoma"/>
          <w:color w:val="000000"/>
          <w:sz w:val="24"/>
          <w:szCs w:val="24"/>
          <w:lang w:val="it-IT"/>
        </w:rPr>
      </w:pPr>
    </w:p>
    <w:p w14:paraId="091AE9BE" w14:textId="1A649865" w:rsidR="004D75AF" w:rsidRDefault="004D75AF" w:rsidP="004D75AF">
      <w:pPr>
        <w:widowControl w:val="0"/>
        <w:tabs>
          <w:tab w:val="center" w:pos="5244"/>
        </w:tabs>
        <w:autoSpaceDE w:val="0"/>
        <w:autoSpaceDN w:val="0"/>
        <w:adjustRightInd w:val="0"/>
        <w:spacing w:before="10"/>
        <w:rPr>
          <w:rFonts w:ascii="Tahoma" w:hAnsi="Tahoma" w:cs="Tahoma"/>
          <w:b/>
          <w:bCs/>
          <w:color w:val="000000"/>
          <w:sz w:val="36"/>
          <w:szCs w:val="36"/>
          <w:lang w:val="it-IT"/>
        </w:rPr>
      </w:pPr>
      <w:r w:rsidRPr="004D75AF">
        <w:rPr>
          <w:rFonts w:ascii="Arial" w:hAnsi="Arial" w:cs="Arial"/>
          <w:sz w:val="24"/>
          <w:szCs w:val="24"/>
          <w:lang w:val="it-IT"/>
        </w:rPr>
        <w:tab/>
      </w:r>
      <w:r w:rsidRPr="004D75AF">
        <w:rPr>
          <w:rFonts w:ascii="Tahoma" w:hAnsi="Tahoma" w:cs="Tahoma"/>
          <w:b/>
          <w:bCs/>
          <w:color w:val="000000"/>
          <w:sz w:val="36"/>
          <w:szCs w:val="36"/>
          <w:lang w:val="it-IT"/>
        </w:rPr>
        <w:t xml:space="preserve">II. IZMJENE I </w:t>
      </w:r>
      <w:proofErr w:type="gramStart"/>
      <w:r w:rsidRPr="004D75AF">
        <w:rPr>
          <w:rFonts w:ascii="Tahoma" w:hAnsi="Tahoma" w:cs="Tahoma"/>
          <w:b/>
          <w:bCs/>
          <w:color w:val="000000"/>
          <w:sz w:val="36"/>
          <w:szCs w:val="36"/>
          <w:lang w:val="it-IT"/>
        </w:rPr>
        <w:t>DOPUNE  PRORAČUNA</w:t>
      </w:r>
      <w:proofErr w:type="gramEnd"/>
      <w:r w:rsidRPr="004D75AF">
        <w:rPr>
          <w:rFonts w:ascii="Tahoma" w:hAnsi="Tahoma" w:cs="Tahoma"/>
          <w:b/>
          <w:bCs/>
          <w:color w:val="000000"/>
          <w:sz w:val="36"/>
          <w:szCs w:val="36"/>
          <w:lang w:val="it-IT"/>
        </w:rPr>
        <w:t xml:space="preserve"> OPĆINE BRTONIGLA -</w:t>
      </w:r>
      <w:r w:rsidRPr="004D75AF">
        <w:rPr>
          <w:rFonts w:ascii="Arial" w:hAnsi="Arial" w:cs="Arial"/>
          <w:sz w:val="24"/>
          <w:szCs w:val="24"/>
          <w:lang w:val="it-IT"/>
        </w:rPr>
        <w:tab/>
      </w:r>
      <w:r w:rsidRPr="004D75AF">
        <w:rPr>
          <w:rFonts w:ascii="Tahoma" w:hAnsi="Tahoma" w:cs="Tahoma"/>
          <w:b/>
          <w:bCs/>
          <w:color w:val="000000"/>
          <w:sz w:val="36"/>
          <w:szCs w:val="36"/>
          <w:lang w:val="it-IT"/>
        </w:rPr>
        <w:t>VERTENEGLIO ZA 2019. GODINU</w:t>
      </w:r>
    </w:p>
    <w:p w14:paraId="20371E47" w14:textId="77777777" w:rsidR="000B501F" w:rsidRPr="004D75AF" w:rsidRDefault="000B501F" w:rsidP="004D75AF">
      <w:pPr>
        <w:widowControl w:val="0"/>
        <w:tabs>
          <w:tab w:val="center" w:pos="5244"/>
        </w:tabs>
        <w:autoSpaceDE w:val="0"/>
        <w:autoSpaceDN w:val="0"/>
        <w:adjustRightInd w:val="0"/>
        <w:spacing w:before="10"/>
        <w:rPr>
          <w:rFonts w:ascii="Tahoma" w:hAnsi="Tahoma" w:cs="Tahoma"/>
          <w:b/>
          <w:bCs/>
          <w:color w:val="000000"/>
          <w:sz w:val="43"/>
          <w:szCs w:val="43"/>
          <w:lang w:val="it-IT"/>
        </w:rPr>
      </w:pPr>
    </w:p>
    <w:p w14:paraId="6885C4D6" w14:textId="77777777" w:rsidR="004D75AF" w:rsidRPr="004D75AF" w:rsidRDefault="004D75AF" w:rsidP="004D75AF">
      <w:pPr>
        <w:widowControl w:val="0"/>
        <w:tabs>
          <w:tab w:val="center" w:pos="5187"/>
        </w:tabs>
        <w:autoSpaceDE w:val="0"/>
        <w:autoSpaceDN w:val="0"/>
        <w:adjustRightInd w:val="0"/>
        <w:spacing w:before="65"/>
        <w:rPr>
          <w:rFonts w:ascii="Tahoma" w:hAnsi="Tahoma" w:cs="Tahoma"/>
          <w:b/>
          <w:bCs/>
          <w:color w:val="000000"/>
          <w:sz w:val="36"/>
          <w:szCs w:val="36"/>
          <w:lang w:val="it-IT"/>
        </w:rPr>
      </w:pPr>
      <w:r w:rsidRPr="004D75AF">
        <w:rPr>
          <w:rFonts w:ascii="Arial" w:hAnsi="Arial" w:cs="Arial"/>
          <w:sz w:val="24"/>
          <w:szCs w:val="24"/>
          <w:lang w:val="it-IT"/>
        </w:rPr>
        <w:tab/>
      </w:r>
      <w:r w:rsidRPr="004D75AF">
        <w:rPr>
          <w:rFonts w:ascii="Tahoma" w:hAnsi="Tahoma" w:cs="Tahoma"/>
          <w:b/>
          <w:bCs/>
          <w:color w:val="000000"/>
          <w:sz w:val="28"/>
          <w:szCs w:val="28"/>
          <w:lang w:val="it-IT"/>
        </w:rPr>
        <w:t xml:space="preserve">I. OPĆI </w:t>
      </w:r>
    </w:p>
    <w:p w14:paraId="6EDD2306" w14:textId="77777777" w:rsidR="004D75AF" w:rsidRPr="004D75AF" w:rsidRDefault="004D75AF" w:rsidP="004D75AF">
      <w:pPr>
        <w:widowControl w:val="0"/>
        <w:tabs>
          <w:tab w:val="center" w:pos="5215"/>
        </w:tabs>
        <w:autoSpaceDE w:val="0"/>
        <w:autoSpaceDN w:val="0"/>
        <w:adjustRightInd w:val="0"/>
        <w:rPr>
          <w:rFonts w:ascii="Tahoma" w:hAnsi="Tahoma" w:cs="Tahoma"/>
          <w:b/>
          <w:bCs/>
          <w:color w:val="000000"/>
          <w:sz w:val="29"/>
          <w:szCs w:val="29"/>
          <w:lang w:val="it-IT"/>
        </w:rPr>
      </w:pPr>
      <w:r w:rsidRPr="004D75AF">
        <w:rPr>
          <w:rFonts w:ascii="Arial" w:hAnsi="Arial" w:cs="Arial"/>
          <w:sz w:val="24"/>
          <w:szCs w:val="24"/>
          <w:lang w:val="it-IT"/>
        </w:rPr>
        <w:tab/>
      </w:r>
      <w:proofErr w:type="spellStart"/>
      <w:r w:rsidRPr="004D75AF">
        <w:rPr>
          <w:rFonts w:ascii="Tahoma" w:hAnsi="Tahoma" w:cs="Tahoma"/>
          <w:b/>
          <w:bCs/>
          <w:color w:val="000000"/>
          <w:lang w:val="it-IT"/>
        </w:rPr>
        <w:t>Članak</w:t>
      </w:r>
      <w:proofErr w:type="spellEnd"/>
      <w:r w:rsidRPr="004D75AF">
        <w:rPr>
          <w:rFonts w:ascii="Tahoma" w:hAnsi="Tahoma" w:cs="Tahoma"/>
          <w:b/>
          <w:bCs/>
          <w:color w:val="000000"/>
          <w:lang w:val="it-IT"/>
        </w:rPr>
        <w:t xml:space="preserve"> 1.</w:t>
      </w:r>
    </w:p>
    <w:p w14:paraId="3495A2DA" w14:textId="77777777" w:rsidR="004D75AF" w:rsidRPr="004D75AF" w:rsidRDefault="004D75AF" w:rsidP="004D75AF">
      <w:pPr>
        <w:widowControl w:val="0"/>
        <w:tabs>
          <w:tab w:val="left" w:pos="90"/>
        </w:tabs>
        <w:autoSpaceDE w:val="0"/>
        <w:autoSpaceDN w:val="0"/>
        <w:adjustRightInd w:val="0"/>
        <w:spacing w:before="14"/>
        <w:rPr>
          <w:rFonts w:ascii="Tahoma" w:hAnsi="Tahoma" w:cs="Tahoma"/>
          <w:color w:val="000000"/>
          <w:sz w:val="24"/>
          <w:szCs w:val="24"/>
          <w:lang w:val="it-IT"/>
        </w:rPr>
      </w:pPr>
      <w:proofErr w:type="spellStart"/>
      <w:r w:rsidRPr="004D75AF">
        <w:rPr>
          <w:rFonts w:ascii="Tahoma" w:hAnsi="Tahoma" w:cs="Tahoma"/>
          <w:color w:val="000000"/>
          <w:sz w:val="18"/>
          <w:szCs w:val="18"/>
          <w:lang w:val="it-IT"/>
        </w:rPr>
        <w:t>Ovom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Odlukom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utvrđuju</w:t>
      </w:r>
      <w:proofErr w:type="spellEnd"/>
      <w:r w:rsidRPr="004D75AF">
        <w:rPr>
          <w:rFonts w:ascii="Tahoma" w:hAnsi="Tahoma" w:cs="Tahoma"/>
          <w:color w:val="000000"/>
          <w:sz w:val="18"/>
          <w:szCs w:val="18"/>
          <w:lang w:val="it-IT"/>
        </w:rPr>
        <w:t xml:space="preserve"> se II. </w:t>
      </w:r>
      <w:proofErr w:type="spellStart"/>
      <w:r w:rsidRPr="004D75AF">
        <w:rPr>
          <w:rFonts w:ascii="Tahoma" w:hAnsi="Tahoma" w:cs="Tahoma"/>
          <w:color w:val="000000"/>
          <w:sz w:val="18"/>
          <w:szCs w:val="18"/>
          <w:lang w:val="it-IT"/>
        </w:rPr>
        <w:t>izmjene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dopune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Općine</w:t>
      </w:r>
      <w:proofErr w:type="spellEnd"/>
      <w:r w:rsidRPr="004D75AF">
        <w:rPr>
          <w:rFonts w:ascii="Tahoma" w:hAnsi="Tahoma" w:cs="Tahoma"/>
          <w:color w:val="000000"/>
          <w:sz w:val="18"/>
          <w:szCs w:val="18"/>
          <w:lang w:val="it-IT"/>
        </w:rPr>
        <w:t xml:space="preserve"> Brtonigla-Verteneglio za 2019. </w:t>
      </w:r>
      <w:proofErr w:type="spellStart"/>
      <w:r w:rsidRPr="004D75AF">
        <w:rPr>
          <w:rFonts w:ascii="Tahoma" w:hAnsi="Tahoma" w:cs="Tahoma"/>
          <w:color w:val="000000"/>
          <w:sz w:val="18"/>
          <w:szCs w:val="18"/>
          <w:lang w:val="it-IT"/>
        </w:rPr>
        <w:t>godinu</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 u</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daljnjem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tekstu</w:t>
      </w:r>
      <w:proofErr w:type="spellEnd"/>
      <w:r w:rsidRPr="004D75AF">
        <w:rPr>
          <w:rFonts w:ascii="Tahoma" w:hAnsi="Tahoma" w:cs="Tahoma"/>
          <w:color w:val="000000"/>
          <w:sz w:val="18"/>
          <w:szCs w:val="18"/>
          <w:lang w:val="it-IT"/>
        </w:rPr>
        <w:t xml:space="preserve">: </w:t>
      </w:r>
    </w:p>
    <w:p w14:paraId="6B9560D5" w14:textId="77777777" w:rsidR="004D75AF" w:rsidRPr="004D75AF" w:rsidRDefault="004D75AF" w:rsidP="004D75AF">
      <w:pPr>
        <w:widowControl w:val="0"/>
        <w:tabs>
          <w:tab w:val="left" w:pos="90"/>
        </w:tabs>
        <w:autoSpaceDE w:val="0"/>
        <w:autoSpaceDN w:val="0"/>
        <w:adjustRightInd w:val="0"/>
        <w:rPr>
          <w:rFonts w:ascii="Tahoma" w:hAnsi="Tahoma" w:cs="Tahoma"/>
          <w:color w:val="000000"/>
          <w:sz w:val="21"/>
          <w:szCs w:val="21"/>
          <w:lang w:val="it-IT"/>
        </w:rPr>
      </w:pPr>
      <w:proofErr w:type="spellStart"/>
      <w:r w:rsidRPr="004D75AF">
        <w:rPr>
          <w:rFonts w:ascii="Tahoma" w:hAnsi="Tahoma" w:cs="Tahoma"/>
          <w:color w:val="000000"/>
          <w:sz w:val="18"/>
          <w:szCs w:val="18"/>
          <w:lang w:val="it-IT"/>
        </w:rPr>
        <w:t>Izmjene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dopune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sastoji</w:t>
      </w:r>
      <w:proofErr w:type="spellEnd"/>
      <w:r w:rsidRPr="004D75AF">
        <w:rPr>
          <w:rFonts w:ascii="Tahoma" w:hAnsi="Tahoma" w:cs="Tahoma"/>
          <w:color w:val="000000"/>
          <w:sz w:val="18"/>
          <w:szCs w:val="18"/>
          <w:lang w:val="it-IT"/>
        </w:rPr>
        <w:t xml:space="preserve"> se od:</w:t>
      </w:r>
    </w:p>
    <w:p w14:paraId="5CB0AAD6" w14:textId="77777777" w:rsidR="004D75AF" w:rsidRDefault="004D75AF" w:rsidP="004D75AF">
      <w:pPr>
        <w:widowControl w:val="0"/>
        <w:tabs>
          <w:tab w:val="center" w:pos="4535"/>
          <w:tab w:val="center" w:pos="5922"/>
          <w:tab w:val="center" w:pos="7309"/>
          <w:tab w:val="center" w:pos="8585"/>
          <w:tab w:val="center" w:pos="9860"/>
        </w:tabs>
        <w:autoSpaceDE w:val="0"/>
        <w:autoSpaceDN w:val="0"/>
        <w:adjustRightInd w:val="0"/>
        <w:spacing w:before="687"/>
        <w:rPr>
          <w:rFonts w:ascii="Tahoma" w:hAnsi="Tahoma" w:cs="Tahoma"/>
          <w:color w:val="000000"/>
          <w:sz w:val="19"/>
          <w:szCs w:val="19"/>
        </w:rPr>
      </w:pPr>
      <w:r w:rsidRPr="004D75AF">
        <w:rPr>
          <w:rFonts w:ascii="Arial" w:hAnsi="Arial" w:cs="Arial"/>
          <w:sz w:val="24"/>
          <w:szCs w:val="24"/>
          <w:lang w:val="it-IT"/>
        </w:rPr>
        <w:tab/>
      </w:r>
      <w:r w:rsidRPr="004D75AF">
        <w:rPr>
          <w:rFonts w:ascii="Tahoma" w:hAnsi="Tahoma" w:cs="Tahoma"/>
          <w:color w:val="000000"/>
          <w:sz w:val="14"/>
          <w:szCs w:val="14"/>
          <w:lang w:val="it-IT"/>
        </w:rPr>
        <w:t xml:space="preserve">Plan </w:t>
      </w:r>
      <w:proofErr w:type="spellStart"/>
      <w:r w:rsidRPr="004D75AF">
        <w:rPr>
          <w:rFonts w:ascii="Tahoma" w:hAnsi="Tahoma" w:cs="Tahoma"/>
          <w:color w:val="000000"/>
          <w:sz w:val="14"/>
          <w:szCs w:val="14"/>
          <w:lang w:val="it-IT"/>
        </w:rPr>
        <w:t>proračuna</w:t>
      </w:r>
      <w:proofErr w:type="spellEnd"/>
      <w:r w:rsidRPr="004D75AF">
        <w:rPr>
          <w:rFonts w:ascii="Tahoma" w:hAnsi="Tahoma" w:cs="Tahoma"/>
          <w:color w:val="000000"/>
          <w:sz w:val="14"/>
          <w:szCs w:val="14"/>
          <w:lang w:val="it-IT"/>
        </w:rPr>
        <w:t xml:space="preserve"> za </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Povećanje</w:t>
      </w:r>
      <w:proofErr w:type="spellEnd"/>
      <w:r w:rsidRPr="004D75AF">
        <w:rPr>
          <w:rFonts w:ascii="Tahoma" w:hAnsi="Tahoma" w:cs="Tahoma"/>
          <w:color w:val="000000"/>
          <w:sz w:val="14"/>
          <w:szCs w:val="14"/>
          <w:lang w:val="it-IT"/>
        </w:rPr>
        <w:t xml:space="preserve"> / </w:t>
      </w:r>
      <w:proofErr w:type="spellStart"/>
      <w:r w:rsidRPr="004D75AF">
        <w:rPr>
          <w:rFonts w:ascii="Tahoma" w:hAnsi="Tahoma" w:cs="Tahoma"/>
          <w:color w:val="000000"/>
          <w:sz w:val="14"/>
          <w:szCs w:val="14"/>
          <w:lang w:val="it-IT"/>
        </w:rPr>
        <w:t>smanjenje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 xml:space="preserve">2.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2019.</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2020</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2021</w:t>
      </w:r>
    </w:p>
    <w:p w14:paraId="0096BD78" w14:textId="77777777" w:rsidR="004D75AF" w:rsidRPr="004D75AF" w:rsidRDefault="004D75AF" w:rsidP="004D75AF">
      <w:pPr>
        <w:widowControl w:val="0"/>
        <w:tabs>
          <w:tab w:val="center" w:pos="4535"/>
        </w:tabs>
        <w:autoSpaceDE w:val="0"/>
        <w:autoSpaceDN w:val="0"/>
        <w:adjustRightInd w:val="0"/>
        <w:rPr>
          <w:rFonts w:ascii="Tahoma" w:hAnsi="Tahoma" w:cs="Tahoma"/>
          <w:color w:val="000000"/>
          <w:sz w:val="16"/>
          <w:szCs w:val="16"/>
          <w:lang w:val="it-IT"/>
        </w:rPr>
      </w:pPr>
      <w:r>
        <w:rPr>
          <w:rFonts w:ascii="Arial" w:hAnsi="Arial" w:cs="Arial"/>
          <w:sz w:val="24"/>
          <w:szCs w:val="24"/>
        </w:rPr>
        <w:tab/>
      </w:r>
      <w:r>
        <w:rPr>
          <w:rFonts w:ascii="Tahoma" w:hAnsi="Tahoma" w:cs="Tahoma"/>
          <w:color w:val="000000"/>
          <w:sz w:val="14"/>
          <w:szCs w:val="14"/>
        </w:rPr>
        <w:t xml:space="preserve"> </w:t>
      </w:r>
      <w:r w:rsidRPr="004D75AF">
        <w:rPr>
          <w:rFonts w:ascii="Tahoma" w:hAnsi="Tahoma" w:cs="Tahoma"/>
          <w:color w:val="000000"/>
          <w:sz w:val="14"/>
          <w:szCs w:val="14"/>
          <w:lang w:val="it-IT"/>
        </w:rPr>
        <w:t>2019.</w:t>
      </w:r>
    </w:p>
    <w:p w14:paraId="31EF6363" w14:textId="77777777" w:rsidR="004D75AF" w:rsidRPr="004D75AF" w:rsidRDefault="004D75AF" w:rsidP="004D75AF">
      <w:pPr>
        <w:widowControl w:val="0"/>
        <w:tabs>
          <w:tab w:val="left" w:pos="90"/>
          <w:tab w:val="center" w:pos="4535"/>
          <w:tab w:val="center" w:pos="5924"/>
          <w:tab w:val="center" w:pos="7313"/>
          <w:tab w:val="center" w:pos="8588"/>
          <w:tab w:val="center" w:pos="9860"/>
        </w:tabs>
        <w:autoSpaceDE w:val="0"/>
        <w:autoSpaceDN w:val="0"/>
        <w:adjustRightInd w:val="0"/>
        <w:spacing w:before="155"/>
        <w:rPr>
          <w:rFonts w:ascii="Tahoma" w:hAnsi="Tahoma" w:cs="Tahoma"/>
          <w:color w:val="000000"/>
          <w:sz w:val="29"/>
          <w:szCs w:val="29"/>
          <w:lang w:val="it-IT"/>
        </w:rPr>
      </w:pPr>
      <w:r w:rsidRPr="004D75AF">
        <w:rPr>
          <w:rFonts w:ascii="Tahoma" w:hAnsi="Tahoma" w:cs="Tahoma"/>
          <w:b/>
          <w:bCs/>
          <w:color w:val="000000"/>
          <w:lang w:val="it-IT"/>
        </w:rPr>
        <w:t>RAČUN PRIHODA I RASHODA</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2</w:t>
      </w:r>
      <w:r w:rsidRPr="004D75AF">
        <w:rPr>
          <w:rFonts w:ascii="Arial" w:hAnsi="Arial" w:cs="Arial"/>
          <w:sz w:val="24"/>
          <w:szCs w:val="24"/>
          <w:lang w:val="it-IT"/>
        </w:rPr>
        <w:tab/>
      </w:r>
      <w:r w:rsidRPr="004D75AF">
        <w:rPr>
          <w:rFonts w:ascii="Tahoma" w:hAnsi="Tahoma" w:cs="Tahoma"/>
          <w:color w:val="000000"/>
          <w:sz w:val="14"/>
          <w:szCs w:val="14"/>
          <w:lang w:val="it-IT"/>
        </w:rPr>
        <w:t>3</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5</w:t>
      </w:r>
    </w:p>
    <w:p w14:paraId="47C488AF" w14:textId="77777777" w:rsidR="004D75AF" w:rsidRP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18"/>
        <w:rPr>
          <w:rFonts w:ascii="Tahoma" w:hAnsi="Tahoma" w:cs="Tahoma"/>
          <w:color w:val="000000"/>
          <w:sz w:val="24"/>
          <w:szCs w:val="24"/>
          <w:lang w:val="it-IT"/>
        </w:rPr>
      </w:pP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poslovanja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21.680.388,00</w:t>
      </w:r>
      <w:r w:rsidRPr="004D75AF">
        <w:rPr>
          <w:rFonts w:ascii="Arial" w:hAnsi="Arial" w:cs="Arial"/>
          <w:sz w:val="24"/>
          <w:szCs w:val="24"/>
          <w:lang w:val="it-IT"/>
        </w:rPr>
        <w:tab/>
      </w:r>
      <w:r w:rsidRPr="004D75AF">
        <w:rPr>
          <w:rFonts w:ascii="Tahoma" w:hAnsi="Tahoma" w:cs="Tahoma"/>
          <w:color w:val="000000"/>
          <w:sz w:val="14"/>
          <w:szCs w:val="14"/>
          <w:lang w:val="it-IT"/>
        </w:rPr>
        <w:t xml:space="preserve">-8.887.686,00 </w:t>
      </w:r>
      <w:proofErr w:type="spellStart"/>
      <w:r w:rsidRPr="004D75AF">
        <w:rPr>
          <w:rFonts w:ascii="Tahoma" w:hAnsi="Tahoma" w:cs="Tahoma"/>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12.792.702,00</w:t>
      </w:r>
      <w:r w:rsidRPr="004D75AF">
        <w:rPr>
          <w:rFonts w:ascii="Arial" w:hAnsi="Arial" w:cs="Arial"/>
          <w:sz w:val="24"/>
          <w:szCs w:val="24"/>
          <w:lang w:val="it-IT"/>
        </w:rPr>
        <w:tab/>
      </w:r>
      <w:r w:rsidRPr="004D75AF">
        <w:rPr>
          <w:rFonts w:ascii="Tahoma" w:hAnsi="Tahoma" w:cs="Tahoma"/>
          <w:color w:val="000000"/>
          <w:sz w:val="14"/>
          <w:szCs w:val="14"/>
          <w:lang w:val="it-IT"/>
        </w:rPr>
        <w:t>22.289.523,13</w:t>
      </w:r>
      <w:r w:rsidRPr="004D75AF">
        <w:rPr>
          <w:rFonts w:ascii="Arial" w:hAnsi="Arial" w:cs="Arial"/>
          <w:sz w:val="24"/>
          <w:szCs w:val="24"/>
          <w:lang w:val="it-IT"/>
        </w:rPr>
        <w:tab/>
      </w:r>
      <w:r w:rsidRPr="004D75AF">
        <w:rPr>
          <w:rFonts w:ascii="Tahoma" w:hAnsi="Tahoma" w:cs="Tahoma"/>
          <w:color w:val="000000"/>
          <w:sz w:val="14"/>
          <w:szCs w:val="14"/>
          <w:lang w:val="it-IT"/>
        </w:rPr>
        <w:t>22.419.916,30</w:t>
      </w:r>
    </w:p>
    <w:p w14:paraId="59BC7DFF" w14:textId="77777777" w:rsid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rPr>
      </w:pP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od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nefinancijske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4"/>
          <w:szCs w:val="14"/>
        </w:rPr>
        <w:t>5.488.224,00</w:t>
      </w:r>
      <w:r>
        <w:rPr>
          <w:rFonts w:ascii="Arial" w:hAnsi="Arial" w:cs="Arial"/>
          <w:sz w:val="24"/>
          <w:szCs w:val="24"/>
        </w:rPr>
        <w:tab/>
      </w:r>
      <w:r>
        <w:rPr>
          <w:rFonts w:ascii="Tahoma" w:hAnsi="Tahoma" w:cs="Tahoma"/>
          <w:color w:val="000000"/>
          <w:sz w:val="14"/>
          <w:szCs w:val="14"/>
        </w:rPr>
        <w:t xml:space="preserve">-4.591.394,75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896.829,25</w:t>
      </w:r>
      <w:r>
        <w:rPr>
          <w:rFonts w:ascii="Arial" w:hAnsi="Arial" w:cs="Arial"/>
          <w:sz w:val="24"/>
          <w:szCs w:val="24"/>
        </w:rPr>
        <w:tab/>
      </w:r>
      <w:r>
        <w:rPr>
          <w:rFonts w:ascii="Tahoma" w:hAnsi="Tahoma" w:cs="Tahoma"/>
          <w:color w:val="000000"/>
          <w:sz w:val="14"/>
          <w:szCs w:val="14"/>
        </w:rPr>
        <w:t>5.831.548,76</w:t>
      </w:r>
      <w:r>
        <w:rPr>
          <w:rFonts w:ascii="Arial" w:hAnsi="Arial" w:cs="Arial"/>
          <w:sz w:val="24"/>
          <w:szCs w:val="24"/>
        </w:rPr>
        <w:tab/>
      </w:r>
      <w:r>
        <w:rPr>
          <w:rFonts w:ascii="Tahoma" w:hAnsi="Tahoma" w:cs="Tahoma"/>
          <w:color w:val="000000"/>
          <w:sz w:val="14"/>
          <w:szCs w:val="14"/>
        </w:rPr>
        <w:t>6.145.109,47</w:t>
      </w:r>
    </w:p>
    <w:p w14:paraId="2F3A8EAF" w14:textId="77777777" w:rsidR="004D75AF" w:rsidRPr="004D75AF" w:rsidRDefault="004D75AF" w:rsidP="004D75AF">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30"/>
          <w:szCs w:val="30"/>
          <w:lang w:val="it-IT"/>
        </w:rPr>
      </w:pPr>
      <w:r>
        <w:rPr>
          <w:rFonts w:ascii="Arial" w:hAnsi="Arial" w:cs="Arial"/>
          <w:sz w:val="24"/>
          <w:szCs w:val="24"/>
        </w:rPr>
        <w:tab/>
      </w:r>
      <w:r w:rsidRPr="004D75AF">
        <w:rPr>
          <w:rFonts w:ascii="Tahoma" w:hAnsi="Tahoma" w:cs="Tahoma"/>
          <w:b/>
          <w:bCs/>
          <w:color w:val="000000"/>
          <w:sz w:val="18"/>
          <w:szCs w:val="18"/>
          <w:lang w:val="it-IT"/>
        </w:rPr>
        <w:t>UKUPNO PRIHODA</w:t>
      </w:r>
      <w:r w:rsidRPr="004D75AF">
        <w:rPr>
          <w:rFonts w:ascii="Arial" w:hAnsi="Arial" w:cs="Arial"/>
          <w:sz w:val="24"/>
          <w:szCs w:val="24"/>
          <w:lang w:val="it-IT"/>
        </w:rPr>
        <w:tab/>
      </w:r>
      <w:r w:rsidRPr="004D75AF">
        <w:rPr>
          <w:rFonts w:ascii="Tahoma" w:hAnsi="Tahoma" w:cs="Tahoma"/>
          <w:b/>
          <w:bCs/>
          <w:color w:val="000000"/>
          <w:sz w:val="14"/>
          <w:szCs w:val="14"/>
          <w:lang w:val="it-IT"/>
        </w:rPr>
        <w:t>27.168.612,00</w:t>
      </w:r>
      <w:r w:rsidRPr="004D75AF">
        <w:rPr>
          <w:rFonts w:ascii="Arial" w:hAnsi="Arial" w:cs="Arial"/>
          <w:sz w:val="24"/>
          <w:szCs w:val="24"/>
          <w:lang w:val="it-IT"/>
        </w:rPr>
        <w:tab/>
      </w:r>
      <w:r w:rsidRPr="004D75AF">
        <w:rPr>
          <w:rFonts w:ascii="Tahoma" w:hAnsi="Tahoma" w:cs="Tahoma"/>
          <w:b/>
          <w:bCs/>
          <w:color w:val="000000"/>
          <w:sz w:val="14"/>
          <w:szCs w:val="14"/>
          <w:lang w:val="it-IT"/>
        </w:rPr>
        <w:t xml:space="preserve">-13.479.080,75 </w:t>
      </w:r>
      <w:proofErr w:type="spellStart"/>
      <w:r w:rsidRPr="004D75AF">
        <w:rPr>
          <w:rFonts w:ascii="Tahoma" w:hAnsi="Tahoma" w:cs="Tahoma"/>
          <w:b/>
          <w:bCs/>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13.689.531,25</w:t>
      </w:r>
      <w:r w:rsidRPr="004D75AF">
        <w:rPr>
          <w:rFonts w:ascii="Arial" w:hAnsi="Arial" w:cs="Arial"/>
          <w:sz w:val="24"/>
          <w:szCs w:val="24"/>
          <w:lang w:val="it-IT"/>
        </w:rPr>
        <w:tab/>
      </w:r>
      <w:r w:rsidRPr="004D75AF">
        <w:rPr>
          <w:rFonts w:ascii="Tahoma" w:hAnsi="Tahoma" w:cs="Tahoma"/>
          <w:b/>
          <w:bCs/>
          <w:color w:val="000000"/>
          <w:sz w:val="14"/>
          <w:szCs w:val="14"/>
          <w:lang w:val="it-IT"/>
        </w:rPr>
        <w:t>28.121.071,89</w:t>
      </w:r>
      <w:r w:rsidRPr="004D75AF">
        <w:rPr>
          <w:rFonts w:ascii="Arial" w:hAnsi="Arial" w:cs="Arial"/>
          <w:sz w:val="24"/>
          <w:szCs w:val="24"/>
          <w:lang w:val="it-IT"/>
        </w:rPr>
        <w:tab/>
      </w:r>
      <w:r w:rsidRPr="004D75AF">
        <w:rPr>
          <w:rFonts w:ascii="Tahoma" w:hAnsi="Tahoma" w:cs="Tahoma"/>
          <w:b/>
          <w:bCs/>
          <w:color w:val="000000"/>
          <w:sz w:val="14"/>
          <w:szCs w:val="14"/>
          <w:lang w:val="it-IT"/>
        </w:rPr>
        <w:t>28.565.025,77</w:t>
      </w:r>
    </w:p>
    <w:p w14:paraId="74808A64" w14:textId="77777777" w:rsidR="004D75AF" w:rsidRP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80"/>
        <w:rPr>
          <w:rFonts w:ascii="Tahoma" w:hAnsi="Tahoma" w:cs="Tahoma"/>
          <w:color w:val="000000"/>
          <w:sz w:val="24"/>
          <w:szCs w:val="24"/>
          <w:lang w:val="it-IT"/>
        </w:rPr>
      </w:pP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poslovanja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9.570.842,00</w:t>
      </w:r>
      <w:r w:rsidRPr="004D75AF">
        <w:rPr>
          <w:rFonts w:ascii="Arial" w:hAnsi="Arial" w:cs="Arial"/>
          <w:sz w:val="24"/>
          <w:szCs w:val="24"/>
          <w:lang w:val="it-IT"/>
        </w:rPr>
        <w:tab/>
      </w:r>
      <w:r w:rsidRPr="004D75AF">
        <w:rPr>
          <w:rFonts w:ascii="Tahoma" w:hAnsi="Tahoma" w:cs="Tahoma"/>
          <w:color w:val="000000"/>
          <w:sz w:val="14"/>
          <w:szCs w:val="14"/>
          <w:lang w:val="it-IT"/>
        </w:rPr>
        <w:t xml:space="preserve">-753.473,75 </w:t>
      </w:r>
      <w:proofErr w:type="spellStart"/>
      <w:r w:rsidRPr="004D75AF">
        <w:rPr>
          <w:rFonts w:ascii="Tahoma" w:hAnsi="Tahoma" w:cs="Tahoma"/>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8.817.368,25</w:t>
      </w:r>
      <w:r w:rsidRPr="004D75AF">
        <w:rPr>
          <w:rFonts w:ascii="Arial" w:hAnsi="Arial" w:cs="Arial"/>
          <w:sz w:val="24"/>
          <w:szCs w:val="24"/>
          <w:lang w:val="it-IT"/>
        </w:rPr>
        <w:tab/>
      </w:r>
      <w:r w:rsidRPr="004D75AF">
        <w:rPr>
          <w:rFonts w:ascii="Tahoma" w:hAnsi="Tahoma" w:cs="Tahoma"/>
          <w:color w:val="000000"/>
          <w:sz w:val="14"/>
          <w:szCs w:val="14"/>
          <w:lang w:val="it-IT"/>
        </w:rPr>
        <w:t>9.618.546,39</w:t>
      </w:r>
      <w:r w:rsidRPr="004D75AF">
        <w:rPr>
          <w:rFonts w:ascii="Arial" w:hAnsi="Arial" w:cs="Arial"/>
          <w:sz w:val="24"/>
          <w:szCs w:val="24"/>
          <w:lang w:val="it-IT"/>
        </w:rPr>
        <w:tab/>
      </w:r>
      <w:r w:rsidRPr="004D75AF">
        <w:rPr>
          <w:rFonts w:ascii="Tahoma" w:hAnsi="Tahoma" w:cs="Tahoma"/>
          <w:color w:val="000000"/>
          <w:sz w:val="14"/>
          <w:szCs w:val="14"/>
          <w:lang w:val="it-IT"/>
        </w:rPr>
        <w:t>9.425.812,80</w:t>
      </w:r>
    </w:p>
    <w:p w14:paraId="024A0EBA" w14:textId="77777777" w:rsidR="004D75AF" w:rsidRP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nabavu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nefinancijske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21.412.681,00</w:t>
      </w:r>
      <w:r w:rsidRPr="004D75AF">
        <w:rPr>
          <w:rFonts w:ascii="Arial" w:hAnsi="Arial" w:cs="Arial"/>
          <w:sz w:val="24"/>
          <w:szCs w:val="24"/>
          <w:lang w:val="it-IT"/>
        </w:rPr>
        <w:tab/>
      </w:r>
      <w:r w:rsidRPr="004D75AF">
        <w:rPr>
          <w:rFonts w:ascii="Tahoma" w:hAnsi="Tahoma" w:cs="Tahoma"/>
          <w:color w:val="000000"/>
          <w:sz w:val="14"/>
          <w:szCs w:val="14"/>
          <w:lang w:val="it-IT"/>
        </w:rPr>
        <w:t xml:space="preserve">-16.738.318,00 </w:t>
      </w:r>
      <w:proofErr w:type="spellStart"/>
      <w:r w:rsidRPr="004D75AF">
        <w:rPr>
          <w:rFonts w:ascii="Tahoma" w:hAnsi="Tahoma" w:cs="Tahoma"/>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4.674.363,00</w:t>
      </w:r>
      <w:r w:rsidRPr="004D75AF">
        <w:rPr>
          <w:rFonts w:ascii="Arial" w:hAnsi="Arial" w:cs="Arial"/>
          <w:sz w:val="24"/>
          <w:szCs w:val="24"/>
          <w:lang w:val="it-IT"/>
        </w:rPr>
        <w:tab/>
      </w:r>
      <w:r w:rsidRPr="004D75AF">
        <w:rPr>
          <w:rFonts w:ascii="Tahoma" w:hAnsi="Tahoma" w:cs="Tahoma"/>
          <w:color w:val="000000"/>
          <w:sz w:val="14"/>
          <w:szCs w:val="14"/>
          <w:lang w:val="it-IT"/>
        </w:rPr>
        <w:t>21.716.916,42</w:t>
      </w:r>
      <w:r w:rsidRPr="004D75AF">
        <w:rPr>
          <w:rFonts w:ascii="Arial" w:hAnsi="Arial" w:cs="Arial"/>
          <w:sz w:val="24"/>
          <w:szCs w:val="24"/>
          <w:lang w:val="it-IT"/>
        </w:rPr>
        <w:tab/>
      </w:r>
      <w:r w:rsidRPr="004D75AF">
        <w:rPr>
          <w:rFonts w:ascii="Tahoma" w:hAnsi="Tahoma" w:cs="Tahoma"/>
          <w:color w:val="000000"/>
          <w:sz w:val="14"/>
          <w:szCs w:val="14"/>
          <w:lang w:val="it-IT"/>
        </w:rPr>
        <w:t>22.085.047,85</w:t>
      </w:r>
    </w:p>
    <w:p w14:paraId="6E23945D" w14:textId="77777777" w:rsidR="004D75AF" w:rsidRPr="004D75AF" w:rsidRDefault="004D75AF" w:rsidP="004D75AF">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UKUPNO RASHODA</w:t>
      </w:r>
      <w:r w:rsidRPr="004D75AF">
        <w:rPr>
          <w:rFonts w:ascii="Arial" w:hAnsi="Arial" w:cs="Arial"/>
          <w:sz w:val="24"/>
          <w:szCs w:val="24"/>
          <w:lang w:val="it-IT"/>
        </w:rPr>
        <w:tab/>
      </w:r>
      <w:r w:rsidRPr="004D75AF">
        <w:rPr>
          <w:rFonts w:ascii="Tahoma" w:hAnsi="Tahoma" w:cs="Tahoma"/>
          <w:b/>
          <w:bCs/>
          <w:color w:val="000000"/>
          <w:sz w:val="14"/>
          <w:szCs w:val="14"/>
          <w:lang w:val="it-IT"/>
        </w:rPr>
        <w:t>30.983.523,00</w:t>
      </w:r>
      <w:r w:rsidRPr="004D75AF">
        <w:rPr>
          <w:rFonts w:ascii="Arial" w:hAnsi="Arial" w:cs="Arial"/>
          <w:sz w:val="24"/>
          <w:szCs w:val="24"/>
          <w:lang w:val="it-IT"/>
        </w:rPr>
        <w:tab/>
      </w:r>
      <w:r w:rsidRPr="004D75AF">
        <w:rPr>
          <w:rFonts w:ascii="Tahoma" w:hAnsi="Tahoma" w:cs="Tahoma"/>
          <w:b/>
          <w:bCs/>
          <w:color w:val="000000"/>
          <w:sz w:val="14"/>
          <w:szCs w:val="14"/>
          <w:lang w:val="it-IT"/>
        </w:rPr>
        <w:t xml:space="preserve">-17.491.791,75 </w:t>
      </w:r>
      <w:proofErr w:type="spellStart"/>
      <w:r w:rsidRPr="004D75AF">
        <w:rPr>
          <w:rFonts w:ascii="Tahoma" w:hAnsi="Tahoma" w:cs="Tahoma"/>
          <w:b/>
          <w:bCs/>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13.491.731,25</w:t>
      </w:r>
      <w:r w:rsidRPr="004D75AF">
        <w:rPr>
          <w:rFonts w:ascii="Arial" w:hAnsi="Arial" w:cs="Arial"/>
          <w:sz w:val="24"/>
          <w:szCs w:val="24"/>
          <w:lang w:val="it-IT"/>
        </w:rPr>
        <w:tab/>
      </w:r>
      <w:r w:rsidRPr="004D75AF">
        <w:rPr>
          <w:rFonts w:ascii="Tahoma" w:hAnsi="Tahoma" w:cs="Tahoma"/>
          <w:b/>
          <w:bCs/>
          <w:color w:val="000000"/>
          <w:sz w:val="14"/>
          <w:szCs w:val="14"/>
          <w:lang w:val="it-IT"/>
        </w:rPr>
        <w:t>31.335.462,81</w:t>
      </w:r>
      <w:r w:rsidRPr="004D75AF">
        <w:rPr>
          <w:rFonts w:ascii="Arial" w:hAnsi="Arial" w:cs="Arial"/>
          <w:sz w:val="24"/>
          <w:szCs w:val="24"/>
          <w:lang w:val="it-IT"/>
        </w:rPr>
        <w:tab/>
      </w:r>
      <w:r w:rsidRPr="004D75AF">
        <w:rPr>
          <w:rFonts w:ascii="Tahoma" w:hAnsi="Tahoma" w:cs="Tahoma"/>
          <w:b/>
          <w:bCs/>
          <w:color w:val="000000"/>
          <w:sz w:val="14"/>
          <w:szCs w:val="14"/>
          <w:lang w:val="it-IT"/>
        </w:rPr>
        <w:t>31.510.860,65</w:t>
      </w:r>
    </w:p>
    <w:p w14:paraId="65FFA6BA" w14:textId="77777777" w:rsidR="004D75AF" w:rsidRPr="00A23F0F" w:rsidRDefault="004D75AF" w:rsidP="004D75AF">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4D75AF">
        <w:rPr>
          <w:rFonts w:ascii="Arial" w:hAnsi="Arial" w:cs="Arial"/>
          <w:sz w:val="24"/>
          <w:szCs w:val="24"/>
          <w:lang w:val="it-IT"/>
        </w:rPr>
        <w:lastRenderedPageBreak/>
        <w:tab/>
      </w:r>
      <w:r w:rsidRPr="00A23F0F">
        <w:rPr>
          <w:rFonts w:ascii="Tahoma" w:hAnsi="Tahoma" w:cs="Tahoma"/>
          <w:b/>
          <w:bCs/>
          <w:color w:val="000000"/>
          <w:sz w:val="18"/>
          <w:szCs w:val="18"/>
          <w:lang w:val="it-IT"/>
        </w:rPr>
        <w:t>RAZLIKA VIŠAK/MANJAK</w:t>
      </w:r>
      <w:r w:rsidRPr="00A23F0F">
        <w:rPr>
          <w:rFonts w:ascii="Arial" w:hAnsi="Arial" w:cs="Arial"/>
          <w:sz w:val="24"/>
          <w:szCs w:val="24"/>
          <w:lang w:val="it-IT"/>
        </w:rPr>
        <w:tab/>
      </w:r>
      <w:r w:rsidRPr="00A23F0F">
        <w:rPr>
          <w:rFonts w:ascii="Tahoma" w:hAnsi="Tahoma" w:cs="Tahoma"/>
          <w:b/>
          <w:bCs/>
          <w:color w:val="000000"/>
          <w:sz w:val="14"/>
          <w:szCs w:val="14"/>
          <w:lang w:val="it-IT"/>
        </w:rPr>
        <w:t>-3.814.911,00</w:t>
      </w:r>
      <w:r w:rsidRPr="00A23F0F">
        <w:rPr>
          <w:rFonts w:ascii="Arial" w:hAnsi="Arial" w:cs="Arial"/>
          <w:sz w:val="24"/>
          <w:szCs w:val="24"/>
          <w:lang w:val="it-IT"/>
        </w:rPr>
        <w:tab/>
      </w:r>
      <w:r w:rsidRPr="00A23F0F">
        <w:rPr>
          <w:rFonts w:ascii="Tahoma" w:hAnsi="Tahoma" w:cs="Tahoma"/>
          <w:b/>
          <w:bCs/>
          <w:color w:val="000000"/>
          <w:sz w:val="14"/>
          <w:szCs w:val="14"/>
          <w:lang w:val="it-IT"/>
        </w:rPr>
        <w:t xml:space="preserve">4.012.711,00 </w:t>
      </w:r>
      <w:proofErr w:type="spellStart"/>
      <w:r w:rsidRPr="00A23F0F">
        <w:rPr>
          <w:rFonts w:ascii="Tahoma" w:hAnsi="Tahoma" w:cs="Tahoma"/>
          <w:b/>
          <w:bCs/>
          <w:color w:val="000000"/>
          <w:sz w:val="14"/>
          <w:szCs w:val="14"/>
          <w:lang w:val="it-IT"/>
        </w:rPr>
        <w:t>kn</w:t>
      </w:r>
      <w:proofErr w:type="spellEnd"/>
      <w:r w:rsidRPr="00A23F0F">
        <w:rPr>
          <w:rFonts w:ascii="Arial" w:hAnsi="Arial" w:cs="Arial"/>
          <w:sz w:val="24"/>
          <w:szCs w:val="24"/>
          <w:lang w:val="it-IT"/>
        </w:rPr>
        <w:tab/>
      </w:r>
      <w:r w:rsidRPr="00A23F0F">
        <w:rPr>
          <w:rFonts w:ascii="Tahoma" w:hAnsi="Tahoma" w:cs="Tahoma"/>
          <w:b/>
          <w:bCs/>
          <w:color w:val="000000"/>
          <w:sz w:val="14"/>
          <w:szCs w:val="14"/>
          <w:lang w:val="it-IT"/>
        </w:rPr>
        <w:t>197.800,00</w:t>
      </w:r>
      <w:r w:rsidRPr="00A23F0F">
        <w:rPr>
          <w:rFonts w:ascii="Arial" w:hAnsi="Arial" w:cs="Arial"/>
          <w:sz w:val="24"/>
          <w:szCs w:val="24"/>
          <w:lang w:val="it-IT"/>
        </w:rPr>
        <w:tab/>
      </w:r>
      <w:r w:rsidRPr="00A23F0F">
        <w:rPr>
          <w:rFonts w:ascii="Tahoma" w:hAnsi="Tahoma" w:cs="Tahoma"/>
          <w:b/>
          <w:bCs/>
          <w:color w:val="000000"/>
          <w:sz w:val="14"/>
          <w:szCs w:val="14"/>
          <w:lang w:val="it-IT"/>
        </w:rPr>
        <w:t>-3.214.390,92</w:t>
      </w:r>
      <w:r w:rsidRPr="00A23F0F">
        <w:rPr>
          <w:rFonts w:ascii="Arial" w:hAnsi="Arial" w:cs="Arial"/>
          <w:sz w:val="24"/>
          <w:szCs w:val="24"/>
          <w:lang w:val="it-IT"/>
        </w:rPr>
        <w:tab/>
      </w:r>
      <w:r w:rsidRPr="00A23F0F">
        <w:rPr>
          <w:rFonts w:ascii="Tahoma" w:hAnsi="Tahoma" w:cs="Tahoma"/>
          <w:b/>
          <w:bCs/>
          <w:color w:val="000000"/>
          <w:sz w:val="14"/>
          <w:szCs w:val="14"/>
          <w:lang w:val="it-IT"/>
        </w:rPr>
        <w:t>-2.945.834,88</w:t>
      </w:r>
    </w:p>
    <w:p w14:paraId="1BAC108E" w14:textId="77777777" w:rsidR="004D75AF" w:rsidRPr="00A23F0F" w:rsidRDefault="004D75AF" w:rsidP="004D75AF">
      <w:pPr>
        <w:widowControl w:val="0"/>
        <w:tabs>
          <w:tab w:val="left" w:pos="90"/>
        </w:tabs>
        <w:autoSpaceDE w:val="0"/>
        <w:autoSpaceDN w:val="0"/>
        <w:adjustRightInd w:val="0"/>
        <w:spacing w:before="533"/>
        <w:rPr>
          <w:rFonts w:ascii="Tahoma" w:hAnsi="Tahoma" w:cs="Tahoma"/>
          <w:b/>
          <w:bCs/>
          <w:color w:val="000000"/>
          <w:sz w:val="29"/>
          <w:szCs w:val="29"/>
          <w:lang w:val="it-IT"/>
        </w:rPr>
      </w:pPr>
      <w:r w:rsidRPr="00A23F0F">
        <w:rPr>
          <w:rFonts w:ascii="Tahoma" w:hAnsi="Tahoma" w:cs="Tahoma"/>
          <w:b/>
          <w:bCs/>
          <w:color w:val="000000"/>
          <w:lang w:val="it-IT"/>
        </w:rPr>
        <w:t>RASPOLOŽIVA SREDSTAVA IZ PRETHODNIH GODINA</w:t>
      </w:r>
    </w:p>
    <w:p w14:paraId="3303C90A" w14:textId="77777777" w:rsid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14"/>
        <w:rPr>
          <w:rFonts w:ascii="Tahoma" w:hAnsi="Tahoma" w:cs="Tahoma"/>
          <w:b/>
          <w:bCs/>
          <w:color w:val="000000"/>
          <w:sz w:val="24"/>
          <w:szCs w:val="24"/>
        </w:rPr>
      </w:pPr>
      <w:proofErr w:type="spellStart"/>
      <w:r>
        <w:rPr>
          <w:rFonts w:ascii="Tahoma" w:hAnsi="Tahoma" w:cs="Tahoma"/>
          <w:color w:val="000000"/>
          <w:sz w:val="18"/>
          <w:szCs w:val="18"/>
        </w:rPr>
        <w:t>Ukupan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donos</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viška</w:t>
      </w:r>
      <w:proofErr w:type="spellEnd"/>
      <w:r>
        <w:rPr>
          <w:rFonts w:ascii="Tahoma" w:hAnsi="Tahoma" w:cs="Tahoma"/>
          <w:color w:val="000000"/>
          <w:sz w:val="18"/>
          <w:szCs w:val="18"/>
        </w:rPr>
        <w:t>/</w:t>
      </w:r>
      <w:proofErr w:type="spellStart"/>
      <w:r>
        <w:rPr>
          <w:rFonts w:ascii="Tahoma" w:hAnsi="Tahoma" w:cs="Tahoma"/>
          <w:color w:val="000000"/>
          <w:sz w:val="18"/>
          <w:szCs w:val="18"/>
        </w:rPr>
        <w:t>manjka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iz</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prethodnih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godina</w:t>
      </w:r>
      <w:proofErr w:type="spellEnd"/>
      <w:r>
        <w:rPr>
          <w:rFonts w:ascii="Arial" w:hAnsi="Arial" w:cs="Arial"/>
          <w:sz w:val="24"/>
          <w:szCs w:val="24"/>
        </w:rPr>
        <w:tab/>
      </w:r>
      <w:r>
        <w:rPr>
          <w:rFonts w:ascii="Tahoma" w:hAnsi="Tahoma" w:cs="Tahoma"/>
          <w:b/>
          <w:bCs/>
          <w:color w:val="000000"/>
          <w:sz w:val="14"/>
          <w:szCs w:val="14"/>
        </w:rPr>
        <w:t>-593.603,23</w:t>
      </w:r>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-593.603,23</w:t>
      </w:r>
      <w:r>
        <w:rPr>
          <w:rFonts w:ascii="Arial" w:hAnsi="Arial" w:cs="Arial"/>
          <w:sz w:val="24"/>
          <w:szCs w:val="24"/>
        </w:rPr>
        <w:tab/>
      </w:r>
      <w:r>
        <w:rPr>
          <w:rFonts w:ascii="Tahoma" w:hAnsi="Tahoma" w:cs="Tahoma"/>
          <w:b/>
          <w:bCs/>
          <w:color w:val="000000"/>
          <w:sz w:val="14"/>
          <w:szCs w:val="14"/>
        </w:rPr>
        <w:t>-395.803,23</w:t>
      </w:r>
      <w:r>
        <w:rPr>
          <w:rFonts w:ascii="Arial" w:hAnsi="Arial" w:cs="Arial"/>
          <w:sz w:val="24"/>
          <w:szCs w:val="24"/>
        </w:rPr>
        <w:tab/>
      </w:r>
      <w:r>
        <w:rPr>
          <w:rFonts w:ascii="Tahoma" w:hAnsi="Tahoma" w:cs="Tahoma"/>
          <w:b/>
          <w:bCs/>
          <w:color w:val="000000"/>
          <w:sz w:val="14"/>
          <w:szCs w:val="14"/>
        </w:rPr>
        <w:t>-198.003,23</w:t>
      </w:r>
    </w:p>
    <w:p w14:paraId="334459FA" w14:textId="77777777" w:rsidR="004D75AF" w:rsidRP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r w:rsidRPr="004D75AF">
        <w:rPr>
          <w:rFonts w:ascii="Tahoma" w:hAnsi="Tahoma" w:cs="Tahoma"/>
          <w:color w:val="000000"/>
          <w:sz w:val="18"/>
          <w:szCs w:val="18"/>
          <w:lang w:val="it-IT"/>
        </w:rPr>
        <w:t xml:space="preserve">Dio </w:t>
      </w:r>
      <w:proofErr w:type="spellStart"/>
      <w:r w:rsidRPr="004D75AF">
        <w:rPr>
          <w:rFonts w:ascii="Tahoma" w:hAnsi="Tahoma" w:cs="Tahoma"/>
          <w:color w:val="000000"/>
          <w:sz w:val="18"/>
          <w:szCs w:val="18"/>
          <w:lang w:val="it-IT"/>
        </w:rPr>
        <w:t>koji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će</w:t>
      </w:r>
      <w:proofErr w:type="spellEnd"/>
      <w:r w:rsidRPr="004D75AF">
        <w:rPr>
          <w:rFonts w:ascii="Tahoma" w:hAnsi="Tahoma" w:cs="Tahoma"/>
          <w:color w:val="000000"/>
          <w:sz w:val="18"/>
          <w:szCs w:val="18"/>
          <w:lang w:val="it-IT"/>
        </w:rPr>
        <w:t xml:space="preserve"> se </w:t>
      </w:r>
      <w:proofErr w:type="spellStart"/>
      <w:r w:rsidRPr="004D75AF">
        <w:rPr>
          <w:rFonts w:ascii="Tahoma" w:hAnsi="Tahoma" w:cs="Tahoma"/>
          <w:color w:val="000000"/>
          <w:sz w:val="18"/>
          <w:szCs w:val="18"/>
          <w:lang w:val="it-IT"/>
        </w:rPr>
        <w:t>rasporediti</w:t>
      </w:r>
      <w:proofErr w:type="spellEnd"/>
      <w:r w:rsidRPr="004D75AF">
        <w:rPr>
          <w:rFonts w:ascii="Tahoma" w:hAnsi="Tahoma" w:cs="Tahoma"/>
          <w:color w:val="000000"/>
          <w:sz w:val="18"/>
          <w:szCs w:val="18"/>
          <w:lang w:val="it-IT"/>
        </w:rPr>
        <w:t>/</w:t>
      </w:r>
      <w:proofErr w:type="spellStart"/>
      <w:r w:rsidRPr="004D75AF">
        <w:rPr>
          <w:rFonts w:ascii="Tahoma" w:hAnsi="Tahoma" w:cs="Tahoma"/>
          <w:color w:val="000000"/>
          <w:sz w:val="18"/>
          <w:szCs w:val="18"/>
          <w:lang w:val="it-IT"/>
        </w:rPr>
        <w:t>pokriti</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razdoblju</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-197.800,00</w:t>
      </w:r>
      <w:r w:rsidRPr="004D75AF">
        <w:rPr>
          <w:rFonts w:ascii="Arial" w:hAnsi="Arial" w:cs="Arial"/>
          <w:sz w:val="24"/>
          <w:szCs w:val="24"/>
          <w:lang w:val="it-IT"/>
        </w:rPr>
        <w:tab/>
      </w:r>
      <w:r w:rsidRPr="004D75AF">
        <w:rPr>
          <w:rFonts w:ascii="Tahoma" w:hAnsi="Tahoma" w:cs="Tahoma"/>
          <w:color w:val="000000"/>
          <w:sz w:val="14"/>
          <w:szCs w:val="14"/>
          <w:lang w:val="it-IT"/>
        </w:rPr>
        <w:t xml:space="preserve">0,00 </w:t>
      </w:r>
      <w:proofErr w:type="spellStart"/>
      <w:r w:rsidRPr="004D75AF">
        <w:rPr>
          <w:rFonts w:ascii="Tahoma" w:hAnsi="Tahoma" w:cs="Tahoma"/>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-197.800,00</w:t>
      </w:r>
      <w:r w:rsidRPr="004D75AF">
        <w:rPr>
          <w:rFonts w:ascii="Arial" w:hAnsi="Arial" w:cs="Arial"/>
          <w:sz w:val="24"/>
          <w:szCs w:val="24"/>
          <w:lang w:val="it-IT"/>
        </w:rPr>
        <w:tab/>
      </w:r>
      <w:r w:rsidRPr="004D75AF">
        <w:rPr>
          <w:rFonts w:ascii="Tahoma" w:hAnsi="Tahoma" w:cs="Tahoma"/>
          <w:color w:val="000000"/>
          <w:sz w:val="14"/>
          <w:szCs w:val="14"/>
          <w:lang w:val="it-IT"/>
        </w:rPr>
        <w:t>-197.800,00</w:t>
      </w:r>
      <w:r w:rsidRPr="004D75AF">
        <w:rPr>
          <w:rFonts w:ascii="Arial" w:hAnsi="Arial" w:cs="Arial"/>
          <w:sz w:val="24"/>
          <w:szCs w:val="24"/>
          <w:lang w:val="it-IT"/>
        </w:rPr>
        <w:tab/>
      </w:r>
      <w:r w:rsidRPr="004D75AF">
        <w:rPr>
          <w:rFonts w:ascii="Tahoma" w:hAnsi="Tahoma" w:cs="Tahoma"/>
          <w:color w:val="000000"/>
          <w:sz w:val="14"/>
          <w:szCs w:val="14"/>
          <w:lang w:val="it-IT"/>
        </w:rPr>
        <w:t>-198.003,23</w:t>
      </w:r>
    </w:p>
    <w:p w14:paraId="603CA163" w14:textId="77777777" w:rsidR="004D75AF" w:rsidRPr="004D75AF" w:rsidRDefault="004D75AF" w:rsidP="004D75AF">
      <w:pPr>
        <w:widowControl w:val="0"/>
        <w:tabs>
          <w:tab w:val="left" w:pos="90"/>
        </w:tabs>
        <w:autoSpaceDE w:val="0"/>
        <w:autoSpaceDN w:val="0"/>
        <w:adjustRightInd w:val="0"/>
        <w:spacing w:before="646"/>
        <w:rPr>
          <w:rFonts w:ascii="Tahoma" w:hAnsi="Tahoma" w:cs="Tahoma"/>
          <w:b/>
          <w:bCs/>
          <w:color w:val="000000"/>
          <w:sz w:val="29"/>
          <w:szCs w:val="29"/>
          <w:lang w:val="it-IT"/>
        </w:rPr>
      </w:pPr>
      <w:r w:rsidRPr="004D75AF">
        <w:rPr>
          <w:rFonts w:ascii="Tahoma" w:hAnsi="Tahoma" w:cs="Tahoma"/>
          <w:b/>
          <w:bCs/>
          <w:color w:val="000000"/>
          <w:lang w:val="it-IT"/>
        </w:rPr>
        <w:t>RAČUN FINANCIRANJA</w:t>
      </w:r>
    </w:p>
    <w:p w14:paraId="11083D71" w14:textId="77777777" w:rsidR="004D75AF" w:rsidRP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14"/>
        <w:rPr>
          <w:rFonts w:ascii="Tahoma" w:hAnsi="Tahoma" w:cs="Tahoma"/>
          <w:color w:val="000000"/>
          <w:sz w:val="24"/>
          <w:szCs w:val="24"/>
          <w:lang w:val="it-IT"/>
        </w:rPr>
      </w:pPr>
      <w:proofErr w:type="spellStart"/>
      <w:r w:rsidRPr="004D75AF">
        <w:rPr>
          <w:rFonts w:ascii="Tahoma" w:hAnsi="Tahoma" w:cs="Tahoma"/>
          <w:color w:val="000000"/>
          <w:sz w:val="18"/>
          <w:szCs w:val="18"/>
          <w:lang w:val="it-IT"/>
        </w:rPr>
        <w:t>Primici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financijske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zaduživanja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4.012.711,00</w:t>
      </w:r>
      <w:r w:rsidRPr="004D75AF">
        <w:rPr>
          <w:rFonts w:ascii="Arial" w:hAnsi="Arial" w:cs="Arial"/>
          <w:sz w:val="24"/>
          <w:szCs w:val="24"/>
          <w:lang w:val="it-IT"/>
        </w:rPr>
        <w:tab/>
      </w:r>
      <w:r w:rsidRPr="004D75AF">
        <w:rPr>
          <w:rFonts w:ascii="Tahoma" w:hAnsi="Tahoma" w:cs="Tahoma"/>
          <w:color w:val="000000"/>
          <w:sz w:val="14"/>
          <w:szCs w:val="14"/>
          <w:lang w:val="it-IT"/>
        </w:rPr>
        <w:t xml:space="preserve">-4.012.711,00 </w:t>
      </w:r>
      <w:proofErr w:type="spellStart"/>
      <w:r w:rsidRPr="004D75AF">
        <w:rPr>
          <w:rFonts w:ascii="Tahoma" w:hAnsi="Tahoma" w:cs="Tahoma"/>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3.412.190,92</w:t>
      </w:r>
      <w:r w:rsidRPr="004D75AF">
        <w:rPr>
          <w:rFonts w:ascii="Arial" w:hAnsi="Arial" w:cs="Arial"/>
          <w:sz w:val="24"/>
          <w:szCs w:val="24"/>
          <w:lang w:val="it-IT"/>
        </w:rPr>
        <w:tab/>
      </w:r>
      <w:r w:rsidRPr="004D75AF">
        <w:rPr>
          <w:rFonts w:ascii="Tahoma" w:hAnsi="Tahoma" w:cs="Tahoma"/>
          <w:color w:val="000000"/>
          <w:sz w:val="14"/>
          <w:szCs w:val="14"/>
          <w:lang w:val="it-IT"/>
        </w:rPr>
        <w:t>3.143.838,11</w:t>
      </w:r>
    </w:p>
    <w:p w14:paraId="0429CFCD" w14:textId="77777777" w:rsidR="004D75AF" w:rsidRP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4D75AF">
        <w:rPr>
          <w:rFonts w:ascii="Tahoma" w:hAnsi="Tahoma" w:cs="Tahoma"/>
          <w:color w:val="000000"/>
          <w:sz w:val="18"/>
          <w:szCs w:val="18"/>
          <w:lang w:val="it-IT"/>
        </w:rPr>
        <w:t>Izdaci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financijsku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imovinu</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otplate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zajmova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 xml:space="preserve">0,00 </w:t>
      </w:r>
      <w:proofErr w:type="spellStart"/>
      <w:r w:rsidRPr="004D75AF">
        <w:rPr>
          <w:rFonts w:ascii="Tahoma" w:hAnsi="Tahoma" w:cs="Tahoma"/>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0,00</w:t>
      </w:r>
    </w:p>
    <w:p w14:paraId="5315A458" w14:textId="77777777" w:rsidR="004D75AF" w:rsidRPr="004D75AF" w:rsidRDefault="004D75AF" w:rsidP="004D75AF">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NETO FINANCIRANJE</w:t>
      </w:r>
      <w:r w:rsidRPr="004D75AF">
        <w:rPr>
          <w:rFonts w:ascii="Arial" w:hAnsi="Arial" w:cs="Arial"/>
          <w:sz w:val="24"/>
          <w:szCs w:val="24"/>
          <w:lang w:val="it-IT"/>
        </w:rPr>
        <w:tab/>
      </w:r>
      <w:r w:rsidRPr="004D75AF">
        <w:rPr>
          <w:rFonts w:ascii="Tahoma" w:hAnsi="Tahoma" w:cs="Tahoma"/>
          <w:b/>
          <w:bCs/>
          <w:color w:val="000000"/>
          <w:sz w:val="14"/>
          <w:szCs w:val="14"/>
          <w:lang w:val="it-IT"/>
        </w:rPr>
        <w:t>4.012.711,00</w:t>
      </w:r>
      <w:r w:rsidRPr="004D75AF">
        <w:rPr>
          <w:rFonts w:ascii="Arial" w:hAnsi="Arial" w:cs="Arial"/>
          <w:sz w:val="24"/>
          <w:szCs w:val="24"/>
          <w:lang w:val="it-IT"/>
        </w:rPr>
        <w:tab/>
      </w:r>
      <w:r w:rsidRPr="004D75AF">
        <w:rPr>
          <w:rFonts w:ascii="Tahoma" w:hAnsi="Tahoma" w:cs="Tahoma"/>
          <w:b/>
          <w:bCs/>
          <w:color w:val="000000"/>
          <w:sz w:val="14"/>
          <w:szCs w:val="14"/>
          <w:lang w:val="it-IT"/>
        </w:rPr>
        <w:t xml:space="preserve">-4.012.711,00 </w:t>
      </w:r>
      <w:proofErr w:type="spellStart"/>
      <w:r w:rsidRPr="004D75AF">
        <w:rPr>
          <w:rFonts w:ascii="Tahoma" w:hAnsi="Tahoma" w:cs="Tahoma"/>
          <w:b/>
          <w:bCs/>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3.412.190,92</w:t>
      </w:r>
      <w:r w:rsidRPr="004D75AF">
        <w:rPr>
          <w:rFonts w:ascii="Arial" w:hAnsi="Arial" w:cs="Arial"/>
          <w:sz w:val="24"/>
          <w:szCs w:val="24"/>
          <w:lang w:val="it-IT"/>
        </w:rPr>
        <w:tab/>
      </w:r>
      <w:r w:rsidRPr="004D75AF">
        <w:rPr>
          <w:rFonts w:ascii="Tahoma" w:hAnsi="Tahoma" w:cs="Tahoma"/>
          <w:b/>
          <w:bCs/>
          <w:color w:val="000000"/>
          <w:sz w:val="14"/>
          <w:szCs w:val="14"/>
          <w:lang w:val="it-IT"/>
        </w:rPr>
        <w:t>3.143.838,11</w:t>
      </w:r>
    </w:p>
    <w:p w14:paraId="004E98A4" w14:textId="77777777" w:rsidR="004D75AF" w:rsidRPr="004D75AF" w:rsidRDefault="004D75AF" w:rsidP="004D75AF">
      <w:pPr>
        <w:widowControl w:val="0"/>
        <w:tabs>
          <w:tab w:val="left" w:pos="90"/>
          <w:tab w:val="right" w:pos="5149"/>
          <w:tab w:val="right" w:pos="6676"/>
          <w:tab w:val="right" w:pos="7923"/>
          <w:tab w:val="right" w:pos="9227"/>
          <w:tab w:val="right" w:pos="10474"/>
        </w:tabs>
        <w:autoSpaceDE w:val="0"/>
        <w:autoSpaceDN w:val="0"/>
        <w:adjustRightInd w:val="0"/>
        <w:spacing w:before="588"/>
        <w:rPr>
          <w:rFonts w:ascii="Tahoma" w:hAnsi="Tahoma" w:cs="Tahoma"/>
          <w:b/>
          <w:bCs/>
          <w:color w:val="000000"/>
          <w:sz w:val="24"/>
          <w:szCs w:val="24"/>
          <w:lang w:val="it-IT"/>
        </w:rPr>
      </w:pPr>
      <w:r w:rsidRPr="004D75AF">
        <w:rPr>
          <w:rFonts w:ascii="Tahoma" w:hAnsi="Tahoma" w:cs="Tahoma"/>
          <w:b/>
          <w:bCs/>
          <w:color w:val="000000"/>
          <w:sz w:val="18"/>
          <w:szCs w:val="18"/>
          <w:lang w:val="it-IT"/>
        </w:rPr>
        <w:t xml:space="preserve">VIŠAK/MANJAK + NETO FINANCIRANJE + </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 xml:space="preserve">0,00 </w:t>
      </w:r>
      <w:proofErr w:type="spellStart"/>
      <w:r w:rsidRPr="004D75AF">
        <w:rPr>
          <w:rFonts w:ascii="Tahoma" w:hAnsi="Tahoma" w:cs="Tahoma"/>
          <w:b/>
          <w:bCs/>
          <w:color w:val="000000"/>
          <w:sz w:val="14"/>
          <w:szCs w:val="14"/>
          <w:lang w:val="it-IT"/>
        </w:rPr>
        <w:t>kn</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624288CB" w14:textId="77777777" w:rsidR="004D75AF" w:rsidRPr="004D75AF" w:rsidRDefault="004D75AF" w:rsidP="004D75AF">
      <w:pPr>
        <w:widowControl w:val="0"/>
        <w:tabs>
          <w:tab w:val="left" w:pos="90"/>
        </w:tabs>
        <w:autoSpaceDE w:val="0"/>
        <w:autoSpaceDN w:val="0"/>
        <w:adjustRightInd w:val="0"/>
        <w:rPr>
          <w:rFonts w:ascii="Tahoma" w:hAnsi="Tahoma" w:cs="Tahoma"/>
          <w:b/>
          <w:bCs/>
          <w:color w:val="000000"/>
          <w:sz w:val="21"/>
          <w:szCs w:val="21"/>
          <w:lang w:val="it-IT"/>
        </w:rPr>
      </w:pPr>
      <w:r w:rsidRPr="004D75AF">
        <w:rPr>
          <w:rFonts w:ascii="Tahoma" w:hAnsi="Tahoma" w:cs="Tahoma"/>
          <w:b/>
          <w:bCs/>
          <w:color w:val="000000"/>
          <w:sz w:val="18"/>
          <w:szCs w:val="18"/>
          <w:lang w:val="it-IT"/>
        </w:rPr>
        <w:t xml:space="preserve">RASPOLOŽIVA SREDSTVA IZ PRETHODNIH </w:t>
      </w:r>
    </w:p>
    <w:p w14:paraId="2D86BCF3" w14:textId="70DA7608" w:rsidR="004D75AF" w:rsidRDefault="004D75AF" w:rsidP="004D75AF">
      <w:pPr>
        <w:widowControl w:val="0"/>
        <w:tabs>
          <w:tab w:val="left" w:pos="90"/>
        </w:tabs>
        <w:autoSpaceDE w:val="0"/>
        <w:autoSpaceDN w:val="0"/>
        <w:adjustRightInd w:val="0"/>
        <w:rPr>
          <w:rFonts w:ascii="Tahoma" w:hAnsi="Tahoma" w:cs="Tahoma"/>
          <w:b/>
          <w:bCs/>
          <w:color w:val="000000"/>
          <w:sz w:val="18"/>
          <w:szCs w:val="18"/>
          <w:lang w:val="it-IT"/>
        </w:rPr>
      </w:pPr>
      <w:r w:rsidRPr="004D75AF">
        <w:rPr>
          <w:rFonts w:ascii="Tahoma" w:hAnsi="Tahoma" w:cs="Tahoma"/>
          <w:b/>
          <w:bCs/>
          <w:color w:val="000000"/>
          <w:sz w:val="18"/>
          <w:szCs w:val="18"/>
          <w:lang w:val="it-IT"/>
        </w:rPr>
        <w:t>GODINA</w:t>
      </w:r>
    </w:p>
    <w:p w14:paraId="07EF0D24" w14:textId="78D7D7D8" w:rsidR="000B501F" w:rsidRDefault="000B501F" w:rsidP="004D75AF">
      <w:pPr>
        <w:widowControl w:val="0"/>
        <w:tabs>
          <w:tab w:val="left" w:pos="90"/>
        </w:tabs>
        <w:autoSpaceDE w:val="0"/>
        <w:autoSpaceDN w:val="0"/>
        <w:adjustRightInd w:val="0"/>
        <w:rPr>
          <w:rFonts w:ascii="Tahoma" w:hAnsi="Tahoma" w:cs="Tahoma"/>
          <w:b/>
          <w:bCs/>
          <w:color w:val="000000"/>
          <w:sz w:val="18"/>
          <w:szCs w:val="18"/>
          <w:lang w:val="it-IT"/>
        </w:rPr>
      </w:pPr>
    </w:p>
    <w:p w14:paraId="0B807B66" w14:textId="77777777" w:rsidR="000B501F" w:rsidRPr="004D75AF" w:rsidRDefault="000B501F" w:rsidP="000B501F">
      <w:pPr>
        <w:widowControl w:val="0"/>
        <w:tabs>
          <w:tab w:val="left" w:pos="0"/>
        </w:tabs>
        <w:autoSpaceDE w:val="0"/>
        <w:autoSpaceDN w:val="0"/>
        <w:adjustRightInd w:val="0"/>
        <w:rPr>
          <w:rFonts w:ascii="Tahoma" w:hAnsi="Tahoma" w:cs="Tahoma"/>
          <w:b/>
          <w:bCs/>
          <w:color w:val="000000"/>
          <w:sz w:val="21"/>
          <w:szCs w:val="21"/>
          <w:lang w:val="it-IT"/>
        </w:rPr>
      </w:pPr>
    </w:p>
    <w:p w14:paraId="250B790A" w14:textId="77777777" w:rsidR="004D75AF" w:rsidRPr="004D75AF" w:rsidRDefault="004D75AF" w:rsidP="004D75AF">
      <w:pPr>
        <w:widowControl w:val="0"/>
        <w:tabs>
          <w:tab w:val="center" w:pos="5272"/>
        </w:tabs>
        <w:autoSpaceDE w:val="0"/>
        <w:autoSpaceDN w:val="0"/>
        <w:adjustRightInd w:val="0"/>
        <w:spacing w:before="173"/>
        <w:rPr>
          <w:rFonts w:ascii="Tahoma" w:hAnsi="Tahoma" w:cs="Tahoma"/>
          <w:b/>
          <w:bCs/>
          <w:color w:val="000000"/>
          <w:sz w:val="29"/>
          <w:szCs w:val="29"/>
          <w:lang w:val="it-IT"/>
        </w:rPr>
      </w:pPr>
      <w:r w:rsidRPr="004D75AF">
        <w:rPr>
          <w:rFonts w:ascii="Arial" w:hAnsi="Arial" w:cs="Arial"/>
          <w:sz w:val="24"/>
          <w:szCs w:val="24"/>
          <w:lang w:val="it-IT"/>
        </w:rPr>
        <w:tab/>
      </w:r>
      <w:proofErr w:type="spellStart"/>
      <w:r w:rsidRPr="004D75AF">
        <w:rPr>
          <w:rFonts w:ascii="Tahoma" w:hAnsi="Tahoma" w:cs="Tahoma"/>
          <w:b/>
          <w:bCs/>
          <w:color w:val="000000"/>
          <w:lang w:val="it-IT"/>
        </w:rPr>
        <w:t>Članak</w:t>
      </w:r>
      <w:proofErr w:type="spellEnd"/>
      <w:r w:rsidRPr="004D75AF">
        <w:rPr>
          <w:rFonts w:ascii="Tahoma" w:hAnsi="Tahoma" w:cs="Tahoma"/>
          <w:b/>
          <w:bCs/>
          <w:color w:val="000000"/>
          <w:lang w:val="it-IT"/>
        </w:rPr>
        <w:t xml:space="preserve"> 2.</w:t>
      </w:r>
    </w:p>
    <w:p w14:paraId="442F4867" w14:textId="77777777" w:rsidR="004D75AF" w:rsidRPr="004D75AF" w:rsidRDefault="004D75AF" w:rsidP="004D75AF">
      <w:pPr>
        <w:widowControl w:val="0"/>
        <w:tabs>
          <w:tab w:val="left" w:pos="90"/>
        </w:tabs>
        <w:autoSpaceDE w:val="0"/>
        <w:autoSpaceDN w:val="0"/>
        <w:adjustRightInd w:val="0"/>
        <w:spacing w:before="14"/>
        <w:rPr>
          <w:rFonts w:ascii="Tahoma" w:hAnsi="Tahoma" w:cs="Tahoma"/>
          <w:color w:val="000000"/>
          <w:sz w:val="27"/>
          <w:szCs w:val="27"/>
          <w:lang w:val="it-IT"/>
        </w:rPr>
      </w:pPr>
      <w:proofErr w:type="spellStart"/>
      <w:r w:rsidRPr="004D75AF">
        <w:rPr>
          <w:rFonts w:ascii="Tahoma" w:hAnsi="Tahoma" w:cs="Tahoma"/>
          <w:color w:val="000000"/>
          <w:lang w:val="it-IT"/>
        </w:rPr>
        <w:t>Proračun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Općine</w:t>
      </w:r>
      <w:proofErr w:type="spellEnd"/>
      <w:r w:rsidRPr="004D75AF">
        <w:rPr>
          <w:rFonts w:ascii="Tahoma" w:hAnsi="Tahoma" w:cs="Tahoma"/>
          <w:color w:val="000000"/>
          <w:lang w:val="it-IT"/>
        </w:rPr>
        <w:t xml:space="preserve"> Brtonigla-Verteneglio za 2019. </w:t>
      </w:r>
      <w:proofErr w:type="spellStart"/>
      <w:r w:rsidRPr="004D75AF">
        <w:rPr>
          <w:rFonts w:ascii="Tahoma" w:hAnsi="Tahoma" w:cs="Tahoma"/>
          <w:color w:val="000000"/>
          <w:lang w:val="it-IT"/>
        </w:rPr>
        <w:t>godinu</w:t>
      </w:r>
      <w:proofErr w:type="spellEnd"/>
      <w:r w:rsidRPr="004D75AF">
        <w:rPr>
          <w:rFonts w:ascii="Tahoma" w:hAnsi="Tahoma" w:cs="Tahoma"/>
          <w:color w:val="000000"/>
          <w:lang w:val="it-IT"/>
        </w:rPr>
        <w:t xml:space="preserve"> u </w:t>
      </w:r>
      <w:proofErr w:type="spellStart"/>
      <w:r w:rsidRPr="004D75AF">
        <w:rPr>
          <w:rFonts w:ascii="Tahoma" w:hAnsi="Tahoma" w:cs="Tahoma"/>
          <w:color w:val="000000"/>
          <w:lang w:val="it-IT"/>
        </w:rPr>
        <w:t>ukupnom</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iznosu</w:t>
      </w:r>
      <w:proofErr w:type="spellEnd"/>
      <w:r w:rsidRPr="004D75AF">
        <w:rPr>
          <w:rFonts w:ascii="Tahoma" w:hAnsi="Tahoma" w:cs="Tahoma"/>
          <w:color w:val="000000"/>
          <w:lang w:val="it-IT"/>
        </w:rPr>
        <w:t xml:space="preserve"> </w:t>
      </w:r>
      <w:proofErr w:type="gramStart"/>
      <w:r w:rsidRPr="004D75AF">
        <w:rPr>
          <w:rFonts w:ascii="Tahoma" w:hAnsi="Tahoma" w:cs="Tahoma"/>
          <w:color w:val="000000"/>
          <w:lang w:val="it-IT"/>
        </w:rPr>
        <w:t>od</w:t>
      </w:r>
      <w:proofErr w:type="gramEnd"/>
      <w:r w:rsidRPr="004D75AF">
        <w:rPr>
          <w:rFonts w:ascii="Tahoma" w:hAnsi="Tahoma" w:cs="Tahoma"/>
          <w:color w:val="000000"/>
          <w:lang w:val="it-IT"/>
        </w:rPr>
        <w:t xml:space="preserve"> 31.181.323,000 </w:t>
      </w:r>
      <w:proofErr w:type="spellStart"/>
      <w:r w:rsidRPr="004D75AF">
        <w:rPr>
          <w:rFonts w:ascii="Tahoma" w:hAnsi="Tahoma" w:cs="Tahoma"/>
          <w:color w:val="000000"/>
          <w:lang w:val="it-IT"/>
        </w:rPr>
        <w:t>kn</w:t>
      </w:r>
      <w:proofErr w:type="spellEnd"/>
      <w:r w:rsidRPr="004D75AF">
        <w:rPr>
          <w:rFonts w:ascii="Tahoma" w:hAnsi="Tahoma" w:cs="Tahoma"/>
          <w:color w:val="000000"/>
          <w:lang w:val="it-IT"/>
        </w:rPr>
        <w:t xml:space="preserve"> u </w:t>
      </w:r>
      <w:proofErr w:type="spellStart"/>
      <w:r w:rsidRPr="004D75AF">
        <w:rPr>
          <w:rFonts w:ascii="Tahoma" w:hAnsi="Tahoma" w:cs="Tahoma"/>
          <w:color w:val="000000"/>
          <w:lang w:val="it-IT"/>
        </w:rPr>
        <w:t>prihodovnom</w:t>
      </w:r>
      <w:proofErr w:type="spellEnd"/>
      <w:r w:rsidRPr="004D75AF">
        <w:rPr>
          <w:rFonts w:ascii="Tahoma" w:hAnsi="Tahoma" w:cs="Tahoma"/>
          <w:color w:val="000000"/>
          <w:lang w:val="it-IT"/>
        </w:rPr>
        <w:t xml:space="preserve"> i </w:t>
      </w:r>
    </w:p>
    <w:p w14:paraId="64F9741A" w14:textId="77777777" w:rsidR="004D75AF" w:rsidRPr="004D75AF" w:rsidRDefault="004D75AF" w:rsidP="004D75AF">
      <w:pPr>
        <w:widowControl w:val="0"/>
        <w:tabs>
          <w:tab w:val="left" w:pos="90"/>
        </w:tabs>
        <w:autoSpaceDE w:val="0"/>
        <w:autoSpaceDN w:val="0"/>
        <w:adjustRightInd w:val="0"/>
        <w:rPr>
          <w:rFonts w:ascii="Tahoma" w:hAnsi="Tahoma" w:cs="Tahoma"/>
          <w:color w:val="000000"/>
          <w:sz w:val="24"/>
          <w:szCs w:val="24"/>
          <w:lang w:val="it-IT"/>
        </w:rPr>
      </w:pPr>
      <w:proofErr w:type="spellStart"/>
      <w:r w:rsidRPr="004D75AF">
        <w:rPr>
          <w:rFonts w:ascii="Tahoma" w:hAnsi="Tahoma" w:cs="Tahoma"/>
          <w:color w:val="000000"/>
          <w:lang w:val="it-IT"/>
        </w:rPr>
        <w:t>rashodovnom</w:t>
      </w:r>
      <w:proofErr w:type="spellEnd"/>
      <w:r w:rsidRPr="004D75AF">
        <w:rPr>
          <w:rFonts w:ascii="Tahoma" w:hAnsi="Tahoma" w:cs="Tahoma"/>
          <w:color w:val="000000"/>
          <w:lang w:val="it-IT"/>
        </w:rPr>
        <w:t xml:space="preserve"> </w:t>
      </w:r>
      <w:proofErr w:type="spellStart"/>
      <w:proofErr w:type="gramStart"/>
      <w:r w:rsidRPr="004D75AF">
        <w:rPr>
          <w:rFonts w:ascii="Tahoma" w:hAnsi="Tahoma" w:cs="Tahoma"/>
          <w:color w:val="000000"/>
          <w:lang w:val="it-IT"/>
        </w:rPr>
        <w:t>dijelu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došlo</w:t>
      </w:r>
      <w:proofErr w:type="spellEnd"/>
      <w:proofErr w:type="gramEnd"/>
      <w:r w:rsidRPr="004D75AF">
        <w:rPr>
          <w:rFonts w:ascii="Tahoma" w:hAnsi="Tahoma" w:cs="Tahoma"/>
          <w:color w:val="000000"/>
          <w:lang w:val="it-IT"/>
        </w:rPr>
        <w:t xml:space="preserve"> je do </w:t>
      </w:r>
      <w:proofErr w:type="spellStart"/>
      <w:r w:rsidRPr="004D75AF">
        <w:rPr>
          <w:rFonts w:ascii="Tahoma" w:hAnsi="Tahoma" w:cs="Tahoma"/>
          <w:color w:val="000000"/>
          <w:lang w:val="it-IT"/>
        </w:rPr>
        <w:t>smanjenja</w:t>
      </w:r>
      <w:proofErr w:type="spellEnd"/>
      <w:r w:rsidRPr="004D75AF">
        <w:rPr>
          <w:rFonts w:ascii="Tahoma" w:hAnsi="Tahoma" w:cs="Tahoma"/>
          <w:color w:val="000000"/>
          <w:lang w:val="it-IT"/>
        </w:rPr>
        <w:t xml:space="preserve"> za 17.491.801,75kn</w:t>
      </w:r>
    </w:p>
    <w:p w14:paraId="50E7FDBC" w14:textId="77777777" w:rsidR="004D75AF" w:rsidRPr="004D75AF" w:rsidRDefault="004D75AF" w:rsidP="004D75AF">
      <w:pPr>
        <w:widowControl w:val="0"/>
        <w:tabs>
          <w:tab w:val="left" w:pos="90"/>
        </w:tabs>
        <w:autoSpaceDE w:val="0"/>
        <w:autoSpaceDN w:val="0"/>
        <w:adjustRightInd w:val="0"/>
        <w:rPr>
          <w:lang w:val="it-IT"/>
        </w:rPr>
      </w:pPr>
      <w:r w:rsidRPr="004D75AF">
        <w:rPr>
          <w:rFonts w:ascii="Arial" w:hAnsi="Arial" w:cs="Arial"/>
          <w:sz w:val="24"/>
          <w:szCs w:val="24"/>
          <w:lang w:val="it-IT"/>
        </w:rPr>
        <w:br w:type="page"/>
      </w:r>
    </w:p>
    <w:p w14:paraId="69E8C99D"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lastRenderedPageBreak/>
        <w:tab/>
      </w:r>
      <w:r w:rsidRPr="004D75AF">
        <w:rPr>
          <w:rFonts w:ascii="Arial" w:hAnsi="Arial" w:cs="Arial"/>
          <w:b/>
          <w:bCs/>
          <w:color w:val="000000"/>
          <w:sz w:val="18"/>
          <w:szCs w:val="18"/>
          <w:lang w:val="it-IT"/>
        </w:rPr>
        <w:t>REPUBLIKA HRVATSKA</w:t>
      </w:r>
    </w:p>
    <w:p w14:paraId="228B8CC4"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5EA3F0ED"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525E9701"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11D3D237" w14:textId="77777777" w:rsidR="004D75AF" w:rsidRPr="004D75AF" w:rsidRDefault="004D75AF" w:rsidP="004D75AF">
      <w:pPr>
        <w:widowControl w:val="0"/>
        <w:tabs>
          <w:tab w:val="center" w:pos="7653"/>
        </w:tabs>
        <w:autoSpaceDE w:val="0"/>
        <w:autoSpaceDN w:val="0"/>
        <w:adjustRightInd w:val="0"/>
        <w:spacing w:before="354"/>
        <w:rPr>
          <w:b/>
          <w:bCs/>
          <w:color w:val="000000"/>
          <w:sz w:val="34"/>
          <w:szCs w:val="34"/>
          <w:lang w:val="it-IT"/>
        </w:rPr>
      </w:pPr>
      <w:r w:rsidRPr="004D75AF">
        <w:rPr>
          <w:rFonts w:ascii="Arial" w:hAnsi="Arial" w:cs="Arial"/>
          <w:sz w:val="24"/>
          <w:szCs w:val="24"/>
          <w:lang w:val="it-IT"/>
        </w:rPr>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06343B16"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(PRIHODI)</w:t>
      </w:r>
    </w:p>
    <w:p w14:paraId="1CCB69D3" w14:textId="77777777" w:rsidR="004D75AF" w:rsidRDefault="004D75AF" w:rsidP="004D75AF">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42A78B49" w14:textId="77777777" w:rsidR="004D75AF" w:rsidRPr="004D75AF" w:rsidRDefault="004D75AF" w:rsidP="004D75AF">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proofErr w:type="spellStart"/>
      <w:r w:rsidRPr="004D75AF">
        <w:rPr>
          <w:rFonts w:ascii="Tahoma" w:hAnsi="Tahoma" w:cs="Tahoma"/>
          <w:color w:val="000000"/>
          <w:lang w:val="it-IT"/>
        </w:rPr>
        <w:t>smanjenje</w:t>
      </w:r>
      <w:proofErr w:type="spellEnd"/>
      <w:r w:rsidRPr="004D75AF">
        <w:rPr>
          <w:rFonts w:ascii="Tahoma" w:hAnsi="Tahoma" w:cs="Tahoma"/>
          <w:color w:val="000000"/>
          <w:lang w:val="it-IT"/>
        </w:rPr>
        <w:t xml:space="preserve"> (5-3)</w:t>
      </w:r>
      <w:r w:rsidRPr="004D75AF">
        <w:rPr>
          <w:rFonts w:ascii="Arial" w:hAnsi="Arial" w:cs="Arial"/>
          <w:sz w:val="24"/>
          <w:szCs w:val="24"/>
          <w:lang w:val="it-IT"/>
        </w:rPr>
        <w:tab/>
      </w:r>
      <w:r w:rsidRPr="004D75AF">
        <w:rPr>
          <w:rFonts w:ascii="Tahoma" w:hAnsi="Tahoma" w:cs="Tahoma"/>
          <w:color w:val="000000"/>
          <w:lang w:val="it-IT"/>
        </w:rPr>
        <w:t>5/3</w:t>
      </w:r>
    </w:p>
    <w:p w14:paraId="30973BDF" w14:textId="77777777" w:rsidR="004D75AF" w:rsidRPr="004D75AF" w:rsidRDefault="004D75AF" w:rsidP="004D75AF">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r w:rsidRPr="004D75AF">
        <w:rPr>
          <w:rFonts w:ascii="Arial" w:hAnsi="Arial" w:cs="Arial"/>
          <w:sz w:val="24"/>
          <w:szCs w:val="24"/>
          <w:lang w:val="it-IT"/>
        </w:rPr>
        <w:tab/>
      </w:r>
      <w:r w:rsidRPr="004D75AF">
        <w:rPr>
          <w:rFonts w:ascii="Tahoma" w:hAnsi="Tahoma" w:cs="Tahoma"/>
          <w:color w:val="000000"/>
          <w:sz w:val="18"/>
          <w:szCs w:val="18"/>
          <w:lang w:val="it-IT"/>
        </w:rPr>
        <w:t>8</w:t>
      </w:r>
    </w:p>
    <w:p w14:paraId="34E0B760"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Porez</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prirez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dohodak</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2.000.000,00</w:t>
      </w:r>
      <w:r w:rsidRPr="004D75AF">
        <w:rPr>
          <w:rFonts w:ascii="Arial" w:hAnsi="Arial" w:cs="Arial"/>
          <w:sz w:val="24"/>
          <w:szCs w:val="24"/>
          <w:lang w:val="it-IT"/>
        </w:rPr>
        <w:tab/>
      </w:r>
      <w:r w:rsidRPr="004D75AF">
        <w:rPr>
          <w:rFonts w:ascii="Tahoma" w:hAnsi="Tahoma" w:cs="Tahoma"/>
          <w:color w:val="000000"/>
          <w:sz w:val="18"/>
          <w:szCs w:val="18"/>
          <w:lang w:val="it-IT"/>
        </w:rPr>
        <w:t>200.000,00</w:t>
      </w:r>
      <w:r w:rsidRPr="004D75AF">
        <w:rPr>
          <w:rFonts w:ascii="Arial" w:hAnsi="Arial" w:cs="Arial"/>
          <w:sz w:val="24"/>
          <w:szCs w:val="24"/>
          <w:lang w:val="it-IT"/>
        </w:rPr>
        <w:tab/>
      </w:r>
      <w:r w:rsidRPr="004D75AF">
        <w:rPr>
          <w:rFonts w:ascii="Tahoma" w:hAnsi="Tahoma" w:cs="Tahoma"/>
          <w:color w:val="000000"/>
          <w:sz w:val="18"/>
          <w:szCs w:val="18"/>
          <w:lang w:val="it-IT"/>
        </w:rPr>
        <w:t>2.200.000,00</w:t>
      </w:r>
      <w:r w:rsidRPr="004D75AF">
        <w:rPr>
          <w:rFonts w:ascii="Arial" w:hAnsi="Arial" w:cs="Arial"/>
          <w:sz w:val="24"/>
          <w:szCs w:val="24"/>
          <w:lang w:val="it-IT"/>
        </w:rPr>
        <w:tab/>
      </w:r>
      <w:r w:rsidRPr="004D75AF">
        <w:rPr>
          <w:rFonts w:ascii="Tahoma" w:hAnsi="Tahoma" w:cs="Tahoma"/>
          <w:color w:val="000000"/>
          <w:sz w:val="18"/>
          <w:szCs w:val="18"/>
          <w:lang w:val="it-IT"/>
        </w:rPr>
        <w:t>1.809.000,00</w:t>
      </w:r>
      <w:r w:rsidRPr="004D75AF">
        <w:rPr>
          <w:rFonts w:ascii="Arial" w:hAnsi="Arial" w:cs="Arial"/>
          <w:sz w:val="24"/>
          <w:szCs w:val="24"/>
          <w:lang w:val="it-IT"/>
        </w:rPr>
        <w:tab/>
      </w:r>
      <w:r w:rsidRPr="004D75AF">
        <w:rPr>
          <w:rFonts w:ascii="Tahoma" w:hAnsi="Tahoma" w:cs="Tahoma"/>
          <w:color w:val="000000"/>
          <w:sz w:val="18"/>
          <w:szCs w:val="18"/>
          <w:lang w:val="it-IT"/>
        </w:rPr>
        <w:t>1.837.500,00</w:t>
      </w:r>
      <w:r w:rsidRPr="004D75AF">
        <w:rPr>
          <w:rFonts w:ascii="Arial" w:hAnsi="Arial" w:cs="Arial"/>
          <w:sz w:val="24"/>
          <w:szCs w:val="24"/>
          <w:lang w:val="it-IT"/>
        </w:rPr>
        <w:tab/>
      </w:r>
      <w:r w:rsidRPr="004D75AF">
        <w:rPr>
          <w:rFonts w:ascii="Tahoma" w:hAnsi="Tahoma" w:cs="Tahoma"/>
          <w:color w:val="000000"/>
          <w:sz w:val="16"/>
          <w:szCs w:val="16"/>
          <w:lang w:val="it-IT"/>
        </w:rPr>
        <w:t>110,00</w:t>
      </w:r>
    </w:p>
    <w:p w14:paraId="2BE79DCA"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613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Porezi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1.900.000,00</w:t>
      </w:r>
      <w:r w:rsidRPr="004D75AF">
        <w:rPr>
          <w:rFonts w:ascii="Arial" w:hAnsi="Arial" w:cs="Arial"/>
          <w:sz w:val="24"/>
          <w:szCs w:val="24"/>
          <w:lang w:val="it-IT"/>
        </w:rPr>
        <w:tab/>
      </w:r>
      <w:r w:rsidRPr="004D75AF">
        <w:rPr>
          <w:rFonts w:ascii="Tahoma" w:hAnsi="Tahoma" w:cs="Tahoma"/>
          <w:color w:val="000000"/>
          <w:sz w:val="18"/>
          <w:szCs w:val="18"/>
          <w:lang w:val="it-IT"/>
        </w:rPr>
        <w:t>198.100,00</w:t>
      </w:r>
      <w:r w:rsidRPr="004D75AF">
        <w:rPr>
          <w:rFonts w:ascii="Arial" w:hAnsi="Arial" w:cs="Arial"/>
          <w:sz w:val="24"/>
          <w:szCs w:val="24"/>
          <w:lang w:val="it-IT"/>
        </w:rPr>
        <w:tab/>
      </w:r>
      <w:r w:rsidRPr="004D75AF">
        <w:rPr>
          <w:rFonts w:ascii="Tahoma" w:hAnsi="Tahoma" w:cs="Tahoma"/>
          <w:color w:val="000000"/>
          <w:sz w:val="18"/>
          <w:szCs w:val="18"/>
          <w:lang w:val="it-IT"/>
        </w:rPr>
        <w:t>2.098.100,00</w:t>
      </w:r>
      <w:r w:rsidRPr="004D75AF">
        <w:rPr>
          <w:rFonts w:ascii="Arial" w:hAnsi="Arial" w:cs="Arial"/>
          <w:sz w:val="24"/>
          <w:szCs w:val="24"/>
          <w:lang w:val="it-IT"/>
        </w:rPr>
        <w:tab/>
      </w:r>
      <w:r w:rsidRPr="004D75AF">
        <w:rPr>
          <w:rFonts w:ascii="Tahoma" w:hAnsi="Tahoma" w:cs="Tahoma"/>
          <w:color w:val="000000"/>
          <w:sz w:val="18"/>
          <w:szCs w:val="18"/>
          <w:lang w:val="it-IT"/>
        </w:rPr>
        <w:t>1.889.400,00</w:t>
      </w:r>
      <w:r w:rsidRPr="004D75AF">
        <w:rPr>
          <w:rFonts w:ascii="Arial" w:hAnsi="Arial" w:cs="Arial"/>
          <w:sz w:val="24"/>
          <w:szCs w:val="24"/>
          <w:lang w:val="it-IT"/>
        </w:rPr>
        <w:tab/>
      </w:r>
      <w:r w:rsidRPr="004D75AF">
        <w:rPr>
          <w:rFonts w:ascii="Tahoma" w:hAnsi="Tahoma" w:cs="Tahoma"/>
          <w:color w:val="000000"/>
          <w:sz w:val="18"/>
          <w:szCs w:val="18"/>
          <w:lang w:val="it-IT"/>
        </w:rPr>
        <w:t>1.898.800,00</w:t>
      </w:r>
      <w:r w:rsidRPr="004D75AF">
        <w:rPr>
          <w:rFonts w:ascii="Arial" w:hAnsi="Arial" w:cs="Arial"/>
          <w:sz w:val="24"/>
          <w:szCs w:val="24"/>
          <w:lang w:val="it-IT"/>
        </w:rPr>
        <w:tab/>
      </w:r>
      <w:r w:rsidRPr="004D75AF">
        <w:rPr>
          <w:rFonts w:ascii="Tahoma" w:hAnsi="Tahoma" w:cs="Tahoma"/>
          <w:color w:val="000000"/>
          <w:sz w:val="16"/>
          <w:szCs w:val="16"/>
          <w:lang w:val="it-IT"/>
        </w:rPr>
        <w:t>110,43</w:t>
      </w:r>
    </w:p>
    <w:p w14:paraId="6F9D25E5"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614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Porezi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robu</w:t>
      </w:r>
      <w:proofErr w:type="spellEnd"/>
      <w:r w:rsidRPr="004D75AF">
        <w:rPr>
          <w:rFonts w:ascii="Tahoma" w:hAnsi="Tahoma" w:cs="Tahoma"/>
          <w:color w:val="000000"/>
          <w:sz w:val="18"/>
          <w:szCs w:val="18"/>
          <w:lang w:val="it-IT"/>
        </w:rPr>
        <w:t xml:space="preserve"> i usluge</w:t>
      </w:r>
      <w:r w:rsidRPr="004D75AF">
        <w:rPr>
          <w:rFonts w:ascii="Arial" w:hAnsi="Arial" w:cs="Arial"/>
          <w:sz w:val="24"/>
          <w:szCs w:val="24"/>
          <w:lang w:val="it-IT"/>
        </w:rPr>
        <w:tab/>
      </w:r>
      <w:r w:rsidRPr="004D75AF">
        <w:rPr>
          <w:rFonts w:ascii="Tahoma" w:hAnsi="Tahoma" w:cs="Tahoma"/>
          <w:color w:val="000000"/>
          <w:sz w:val="18"/>
          <w:szCs w:val="18"/>
          <w:lang w:val="it-IT"/>
        </w:rPr>
        <w:t>276.000,00</w:t>
      </w:r>
      <w:r w:rsidRPr="004D75AF">
        <w:rPr>
          <w:rFonts w:ascii="Arial" w:hAnsi="Arial" w:cs="Arial"/>
          <w:sz w:val="24"/>
          <w:szCs w:val="24"/>
          <w:lang w:val="it-IT"/>
        </w:rPr>
        <w:tab/>
      </w:r>
      <w:r w:rsidRPr="004D75AF">
        <w:rPr>
          <w:rFonts w:ascii="Tahoma" w:hAnsi="Tahoma" w:cs="Tahoma"/>
          <w:color w:val="000000"/>
          <w:sz w:val="18"/>
          <w:szCs w:val="18"/>
          <w:lang w:val="it-IT"/>
        </w:rPr>
        <w:t>-14.000,00</w:t>
      </w:r>
      <w:r w:rsidRPr="004D75AF">
        <w:rPr>
          <w:rFonts w:ascii="Arial" w:hAnsi="Arial" w:cs="Arial"/>
          <w:sz w:val="24"/>
          <w:szCs w:val="24"/>
          <w:lang w:val="it-IT"/>
        </w:rPr>
        <w:tab/>
      </w:r>
      <w:r w:rsidRPr="004D75AF">
        <w:rPr>
          <w:rFonts w:ascii="Tahoma" w:hAnsi="Tahoma" w:cs="Tahoma"/>
          <w:color w:val="000000"/>
          <w:sz w:val="18"/>
          <w:szCs w:val="18"/>
          <w:lang w:val="it-IT"/>
        </w:rPr>
        <w:t>262.000,00</w:t>
      </w:r>
      <w:r w:rsidRPr="004D75AF">
        <w:rPr>
          <w:rFonts w:ascii="Arial" w:hAnsi="Arial" w:cs="Arial"/>
          <w:sz w:val="24"/>
          <w:szCs w:val="24"/>
          <w:lang w:val="it-IT"/>
        </w:rPr>
        <w:tab/>
      </w:r>
      <w:r w:rsidRPr="004D75AF">
        <w:rPr>
          <w:rFonts w:ascii="Tahoma" w:hAnsi="Tahoma" w:cs="Tahoma"/>
          <w:color w:val="000000"/>
          <w:sz w:val="18"/>
          <w:szCs w:val="18"/>
          <w:lang w:val="it-IT"/>
        </w:rPr>
        <w:t>277.380,00</w:t>
      </w:r>
      <w:r w:rsidRPr="004D75AF">
        <w:rPr>
          <w:rFonts w:ascii="Arial" w:hAnsi="Arial" w:cs="Arial"/>
          <w:sz w:val="24"/>
          <w:szCs w:val="24"/>
          <w:lang w:val="it-IT"/>
        </w:rPr>
        <w:tab/>
      </w:r>
      <w:r w:rsidRPr="004D75AF">
        <w:rPr>
          <w:rFonts w:ascii="Tahoma" w:hAnsi="Tahoma" w:cs="Tahoma"/>
          <w:color w:val="000000"/>
          <w:sz w:val="18"/>
          <w:szCs w:val="18"/>
          <w:lang w:val="it-IT"/>
        </w:rPr>
        <w:t>278.760,00</w:t>
      </w:r>
      <w:r w:rsidRPr="004D75AF">
        <w:rPr>
          <w:rFonts w:ascii="Arial" w:hAnsi="Arial" w:cs="Arial"/>
          <w:sz w:val="24"/>
          <w:szCs w:val="24"/>
          <w:lang w:val="it-IT"/>
        </w:rPr>
        <w:tab/>
      </w:r>
      <w:r w:rsidRPr="004D75AF">
        <w:rPr>
          <w:rFonts w:ascii="Tahoma" w:hAnsi="Tahoma" w:cs="Tahoma"/>
          <w:color w:val="000000"/>
          <w:sz w:val="16"/>
          <w:szCs w:val="16"/>
          <w:lang w:val="it-IT"/>
        </w:rPr>
        <w:t>94,93</w:t>
      </w:r>
    </w:p>
    <w:p w14:paraId="7AC3C862"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međunarodnih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organizacija</w:t>
      </w:r>
      <w:proofErr w:type="spellEnd"/>
      <w:r w:rsidRPr="004D75AF">
        <w:rPr>
          <w:rFonts w:ascii="Tahoma" w:hAnsi="Tahoma" w:cs="Tahoma"/>
          <w:color w:val="000000"/>
          <w:sz w:val="18"/>
          <w:szCs w:val="18"/>
          <w:lang w:val="it-IT"/>
        </w:rPr>
        <w:t xml:space="preserve"> te </w:t>
      </w:r>
      <w:proofErr w:type="spellStart"/>
      <w:r w:rsidRPr="004D75AF">
        <w:rPr>
          <w:rFonts w:ascii="Tahoma" w:hAnsi="Tahoma" w:cs="Tahoma"/>
          <w:color w:val="000000"/>
          <w:sz w:val="18"/>
          <w:szCs w:val="18"/>
          <w:lang w:val="it-IT"/>
        </w:rPr>
        <w:t>institucija</w:t>
      </w:r>
      <w:proofErr w:type="spellEnd"/>
      <w:r w:rsidRPr="004D75AF">
        <w:rPr>
          <w:rFonts w:ascii="Tahoma" w:hAnsi="Tahoma" w:cs="Tahoma"/>
          <w:color w:val="000000"/>
          <w:sz w:val="18"/>
          <w:szCs w:val="18"/>
          <w:lang w:val="it-IT"/>
        </w:rPr>
        <w:t xml:space="preserve"> i</w:t>
      </w:r>
      <w:r w:rsidRPr="004D75AF">
        <w:rPr>
          <w:rFonts w:ascii="Arial" w:hAnsi="Arial" w:cs="Arial"/>
          <w:sz w:val="24"/>
          <w:szCs w:val="24"/>
          <w:lang w:val="it-IT"/>
        </w:rPr>
        <w:tab/>
      </w:r>
      <w:r w:rsidRPr="004D75AF">
        <w:rPr>
          <w:rFonts w:ascii="Tahoma" w:hAnsi="Tahoma" w:cs="Tahoma"/>
          <w:color w:val="000000"/>
          <w:sz w:val="18"/>
          <w:szCs w:val="18"/>
          <w:lang w:val="it-IT"/>
        </w:rPr>
        <w:t>8.251.192,00</w:t>
      </w:r>
      <w:r w:rsidRPr="004D75AF">
        <w:rPr>
          <w:rFonts w:ascii="Arial" w:hAnsi="Arial" w:cs="Arial"/>
          <w:sz w:val="24"/>
          <w:szCs w:val="24"/>
          <w:lang w:val="it-IT"/>
        </w:rPr>
        <w:tab/>
      </w:r>
      <w:r w:rsidRPr="004D75AF">
        <w:rPr>
          <w:rFonts w:ascii="Tahoma" w:hAnsi="Tahoma" w:cs="Tahoma"/>
          <w:color w:val="000000"/>
          <w:sz w:val="18"/>
          <w:szCs w:val="18"/>
          <w:lang w:val="it-IT"/>
        </w:rPr>
        <w:t>-8.046.677,00</w:t>
      </w:r>
      <w:r w:rsidRPr="004D75AF">
        <w:rPr>
          <w:rFonts w:ascii="Arial" w:hAnsi="Arial" w:cs="Arial"/>
          <w:sz w:val="24"/>
          <w:szCs w:val="24"/>
          <w:lang w:val="it-IT"/>
        </w:rPr>
        <w:tab/>
      </w:r>
      <w:r w:rsidRPr="004D75AF">
        <w:rPr>
          <w:rFonts w:ascii="Tahoma" w:hAnsi="Tahoma" w:cs="Tahoma"/>
          <w:color w:val="000000"/>
          <w:sz w:val="18"/>
          <w:szCs w:val="18"/>
          <w:lang w:val="it-IT"/>
        </w:rPr>
        <w:t>204.515,00</w:t>
      </w:r>
      <w:r w:rsidRPr="004D75AF">
        <w:rPr>
          <w:rFonts w:ascii="Arial" w:hAnsi="Arial" w:cs="Arial"/>
          <w:sz w:val="24"/>
          <w:szCs w:val="24"/>
          <w:lang w:val="it-IT"/>
        </w:rPr>
        <w:tab/>
      </w:r>
      <w:r w:rsidRPr="004D75AF">
        <w:rPr>
          <w:rFonts w:ascii="Tahoma" w:hAnsi="Tahoma" w:cs="Tahoma"/>
          <w:color w:val="000000"/>
          <w:sz w:val="18"/>
          <w:szCs w:val="18"/>
          <w:lang w:val="it-IT"/>
        </w:rPr>
        <w:t>8.283.199,94</w:t>
      </w:r>
      <w:r w:rsidRPr="004D75AF">
        <w:rPr>
          <w:rFonts w:ascii="Arial" w:hAnsi="Arial" w:cs="Arial"/>
          <w:sz w:val="24"/>
          <w:szCs w:val="24"/>
          <w:lang w:val="it-IT"/>
        </w:rPr>
        <w:tab/>
      </w:r>
      <w:r w:rsidRPr="004D75AF">
        <w:rPr>
          <w:rFonts w:ascii="Tahoma" w:hAnsi="Tahoma" w:cs="Tahoma"/>
          <w:color w:val="000000"/>
          <w:sz w:val="18"/>
          <w:szCs w:val="18"/>
          <w:lang w:val="it-IT"/>
        </w:rPr>
        <w:t>8.324.409,90</w:t>
      </w:r>
      <w:r w:rsidRPr="004D75AF">
        <w:rPr>
          <w:rFonts w:ascii="Arial" w:hAnsi="Arial" w:cs="Arial"/>
          <w:sz w:val="24"/>
          <w:szCs w:val="24"/>
          <w:lang w:val="it-IT"/>
        </w:rPr>
        <w:tab/>
      </w:r>
      <w:r w:rsidRPr="004D75AF">
        <w:rPr>
          <w:rFonts w:ascii="Tahoma" w:hAnsi="Tahoma" w:cs="Tahoma"/>
          <w:color w:val="000000"/>
          <w:sz w:val="16"/>
          <w:szCs w:val="16"/>
          <w:lang w:val="it-IT"/>
        </w:rPr>
        <w:t>2,48</w:t>
      </w:r>
    </w:p>
    <w:p w14:paraId="43EB6418"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tijela</w:t>
      </w:r>
      <w:proofErr w:type="spellEnd"/>
      <w:r w:rsidRPr="004D75AF">
        <w:rPr>
          <w:rFonts w:ascii="Tahoma" w:hAnsi="Tahoma" w:cs="Tahoma"/>
          <w:color w:val="000000"/>
          <w:sz w:val="18"/>
          <w:szCs w:val="18"/>
          <w:lang w:val="it-IT"/>
        </w:rPr>
        <w:t xml:space="preserve"> EU</w:t>
      </w:r>
    </w:p>
    <w:p w14:paraId="386BB660"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573.179,00</w:t>
      </w:r>
      <w:r w:rsidRPr="004D75AF">
        <w:rPr>
          <w:rFonts w:ascii="Arial" w:hAnsi="Arial" w:cs="Arial"/>
          <w:sz w:val="24"/>
          <w:szCs w:val="24"/>
          <w:lang w:val="it-IT"/>
        </w:rPr>
        <w:tab/>
      </w:r>
      <w:r w:rsidRPr="004D75AF">
        <w:rPr>
          <w:rFonts w:ascii="Tahoma" w:hAnsi="Tahoma" w:cs="Tahoma"/>
          <w:color w:val="000000"/>
          <w:sz w:val="18"/>
          <w:szCs w:val="18"/>
          <w:lang w:val="it-IT"/>
        </w:rPr>
        <w:t>-398.666,00</w:t>
      </w:r>
      <w:r w:rsidRPr="004D75AF">
        <w:rPr>
          <w:rFonts w:ascii="Arial" w:hAnsi="Arial" w:cs="Arial"/>
          <w:sz w:val="24"/>
          <w:szCs w:val="24"/>
          <w:lang w:val="it-IT"/>
        </w:rPr>
        <w:tab/>
      </w:r>
      <w:r w:rsidRPr="004D75AF">
        <w:rPr>
          <w:rFonts w:ascii="Tahoma" w:hAnsi="Tahoma" w:cs="Tahoma"/>
          <w:color w:val="000000"/>
          <w:sz w:val="18"/>
          <w:szCs w:val="18"/>
          <w:lang w:val="it-IT"/>
        </w:rPr>
        <w:t>174.513,00</w:t>
      </w:r>
      <w:r w:rsidRPr="004D75AF">
        <w:rPr>
          <w:rFonts w:ascii="Arial" w:hAnsi="Arial" w:cs="Arial"/>
          <w:sz w:val="24"/>
          <w:szCs w:val="24"/>
          <w:lang w:val="it-IT"/>
        </w:rPr>
        <w:tab/>
      </w:r>
      <w:r w:rsidRPr="004D75AF">
        <w:rPr>
          <w:rFonts w:ascii="Tahoma" w:hAnsi="Tahoma" w:cs="Tahoma"/>
          <w:color w:val="000000"/>
          <w:sz w:val="18"/>
          <w:szCs w:val="18"/>
          <w:lang w:val="it-IT"/>
        </w:rPr>
        <w:t>1.242.862,39</w:t>
      </w:r>
      <w:r w:rsidRPr="004D75AF">
        <w:rPr>
          <w:rFonts w:ascii="Arial" w:hAnsi="Arial" w:cs="Arial"/>
          <w:sz w:val="24"/>
          <w:szCs w:val="24"/>
          <w:lang w:val="it-IT"/>
        </w:rPr>
        <w:tab/>
      </w:r>
      <w:r w:rsidRPr="004D75AF">
        <w:rPr>
          <w:rFonts w:ascii="Tahoma" w:hAnsi="Tahoma" w:cs="Tahoma"/>
          <w:color w:val="000000"/>
          <w:sz w:val="18"/>
          <w:szCs w:val="18"/>
          <w:lang w:val="it-IT"/>
        </w:rPr>
        <w:t>1.249.045,79</w:t>
      </w:r>
      <w:r w:rsidRPr="004D75AF">
        <w:rPr>
          <w:rFonts w:ascii="Arial" w:hAnsi="Arial" w:cs="Arial"/>
          <w:sz w:val="24"/>
          <w:szCs w:val="24"/>
          <w:lang w:val="it-IT"/>
        </w:rPr>
        <w:tab/>
      </w:r>
      <w:r w:rsidRPr="004D75AF">
        <w:rPr>
          <w:rFonts w:ascii="Tahoma" w:hAnsi="Tahoma" w:cs="Tahoma"/>
          <w:color w:val="000000"/>
          <w:sz w:val="16"/>
          <w:szCs w:val="16"/>
          <w:lang w:val="it-IT"/>
        </w:rPr>
        <w:t>30,45</w:t>
      </w:r>
    </w:p>
    <w:p w14:paraId="1740498F"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635</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izravnanja</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decentralizirane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funkcije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248.000,00</w:t>
      </w:r>
      <w:r w:rsidRPr="004D75AF">
        <w:rPr>
          <w:rFonts w:ascii="Arial" w:hAnsi="Arial" w:cs="Arial"/>
          <w:sz w:val="24"/>
          <w:szCs w:val="24"/>
          <w:lang w:val="it-IT"/>
        </w:rPr>
        <w:tab/>
      </w:r>
      <w:r w:rsidRPr="004D75AF">
        <w:rPr>
          <w:rFonts w:ascii="Tahoma" w:hAnsi="Tahoma" w:cs="Tahoma"/>
          <w:color w:val="000000"/>
          <w:sz w:val="18"/>
          <w:szCs w:val="18"/>
          <w:lang w:val="it-IT"/>
        </w:rPr>
        <w:t>32.000,00</w:t>
      </w:r>
      <w:r w:rsidRPr="004D75AF">
        <w:rPr>
          <w:rFonts w:ascii="Arial" w:hAnsi="Arial" w:cs="Arial"/>
          <w:sz w:val="24"/>
          <w:szCs w:val="24"/>
          <w:lang w:val="it-IT"/>
        </w:rPr>
        <w:tab/>
      </w:r>
      <w:r w:rsidRPr="004D75AF">
        <w:rPr>
          <w:rFonts w:ascii="Tahoma" w:hAnsi="Tahoma" w:cs="Tahoma"/>
          <w:color w:val="000000"/>
          <w:sz w:val="18"/>
          <w:szCs w:val="18"/>
          <w:lang w:val="it-IT"/>
        </w:rPr>
        <w:t>280.000,00</w:t>
      </w:r>
      <w:r w:rsidRPr="004D75AF">
        <w:rPr>
          <w:rFonts w:ascii="Arial" w:hAnsi="Arial" w:cs="Arial"/>
          <w:sz w:val="24"/>
          <w:szCs w:val="24"/>
          <w:lang w:val="it-IT"/>
        </w:rPr>
        <w:tab/>
      </w:r>
      <w:r w:rsidRPr="004D75AF">
        <w:rPr>
          <w:rFonts w:ascii="Tahoma" w:hAnsi="Tahoma" w:cs="Tahoma"/>
          <w:color w:val="000000"/>
          <w:sz w:val="18"/>
          <w:szCs w:val="18"/>
          <w:lang w:val="it-IT"/>
        </w:rPr>
        <w:t>249.240,00</w:t>
      </w:r>
      <w:r w:rsidRPr="004D75AF">
        <w:rPr>
          <w:rFonts w:ascii="Arial" w:hAnsi="Arial" w:cs="Arial"/>
          <w:sz w:val="24"/>
          <w:szCs w:val="24"/>
          <w:lang w:val="it-IT"/>
        </w:rPr>
        <w:tab/>
      </w:r>
      <w:r w:rsidRPr="004D75AF">
        <w:rPr>
          <w:rFonts w:ascii="Tahoma" w:hAnsi="Tahoma" w:cs="Tahoma"/>
          <w:color w:val="000000"/>
          <w:sz w:val="18"/>
          <w:szCs w:val="18"/>
          <w:lang w:val="it-IT"/>
        </w:rPr>
        <w:t>250.480,00</w:t>
      </w:r>
      <w:r w:rsidRPr="004D75AF">
        <w:rPr>
          <w:rFonts w:ascii="Arial" w:hAnsi="Arial" w:cs="Arial"/>
          <w:sz w:val="24"/>
          <w:szCs w:val="24"/>
          <w:lang w:val="it-IT"/>
        </w:rPr>
        <w:tab/>
      </w:r>
      <w:r w:rsidRPr="004D75AF">
        <w:rPr>
          <w:rFonts w:ascii="Tahoma" w:hAnsi="Tahoma" w:cs="Tahoma"/>
          <w:color w:val="000000"/>
          <w:sz w:val="16"/>
          <w:szCs w:val="16"/>
          <w:lang w:val="it-IT"/>
        </w:rPr>
        <w:t>112,90</w:t>
      </w:r>
    </w:p>
    <w:p w14:paraId="1852ADC5"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proračunskim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korisnicima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koji</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5.000,00</w:t>
      </w:r>
      <w:r w:rsidRPr="004D75AF">
        <w:rPr>
          <w:rFonts w:ascii="Arial" w:hAnsi="Arial" w:cs="Arial"/>
          <w:sz w:val="24"/>
          <w:szCs w:val="24"/>
          <w:lang w:val="it-IT"/>
        </w:rPr>
        <w:tab/>
      </w:r>
      <w:r w:rsidRPr="004D75AF">
        <w:rPr>
          <w:rFonts w:ascii="Tahoma" w:hAnsi="Tahoma" w:cs="Tahoma"/>
          <w:color w:val="000000"/>
          <w:sz w:val="18"/>
          <w:szCs w:val="18"/>
          <w:lang w:val="it-IT"/>
        </w:rPr>
        <w:t>25.750,00</w:t>
      </w:r>
      <w:r w:rsidRPr="004D75AF">
        <w:rPr>
          <w:rFonts w:ascii="Arial" w:hAnsi="Arial" w:cs="Arial"/>
          <w:sz w:val="24"/>
          <w:szCs w:val="24"/>
          <w:lang w:val="it-IT"/>
        </w:rPr>
        <w:tab/>
      </w:r>
      <w:r w:rsidRPr="004D75AF">
        <w:rPr>
          <w:rFonts w:ascii="Tahoma" w:hAnsi="Tahoma" w:cs="Tahoma"/>
          <w:color w:val="000000"/>
          <w:sz w:val="18"/>
          <w:szCs w:val="18"/>
          <w:lang w:val="it-IT"/>
        </w:rPr>
        <w:t>30.750,00</w:t>
      </w:r>
      <w:r w:rsidRPr="004D75AF">
        <w:rPr>
          <w:rFonts w:ascii="Arial" w:hAnsi="Arial" w:cs="Arial"/>
          <w:sz w:val="24"/>
          <w:szCs w:val="24"/>
          <w:lang w:val="it-IT"/>
        </w:rPr>
        <w:tab/>
      </w:r>
      <w:r w:rsidRPr="004D75AF">
        <w:rPr>
          <w:rFonts w:ascii="Tahoma" w:hAnsi="Tahoma" w:cs="Tahoma"/>
          <w:color w:val="000000"/>
          <w:sz w:val="18"/>
          <w:szCs w:val="18"/>
          <w:lang w:val="it-IT"/>
        </w:rPr>
        <w:t>5.025,00</w:t>
      </w:r>
      <w:r w:rsidRPr="004D75AF">
        <w:rPr>
          <w:rFonts w:ascii="Arial" w:hAnsi="Arial" w:cs="Arial"/>
          <w:sz w:val="24"/>
          <w:szCs w:val="24"/>
          <w:lang w:val="it-IT"/>
        </w:rPr>
        <w:tab/>
      </w:r>
      <w:r w:rsidRPr="004D75AF">
        <w:rPr>
          <w:rFonts w:ascii="Tahoma" w:hAnsi="Tahoma" w:cs="Tahoma"/>
          <w:color w:val="000000"/>
          <w:sz w:val="18"/>
          <w:szCs w:val="18"/>
          <w:lang w:val="it-IT"/>
        </w:rPr>
        <w:t>5.050,00</w:t>
      </w:r>
      <w:r w:rsidRPr="004D75AF">
        <w:rPr>
          <w:rFonts w:ascii="Arial" w:hAnsi="Arial" w:cs="Arial"/>
          <w:sz w:val="24"/>
          <w:szCs w:val="24"/>
          <w:lang w:val="it-IT"/>
        </w:rPr>
        <w:tab/>
      </w:r>
      <w:r w:rsidRPr="004D75AF">
        <w:rPr>
          <w:rFonts w:ascii="Tahoma" w:hAnsi="Tahoma" w:cs="Tahoma"/>
          <w:color w:val="000000"/>
          <w:sz w:val="16"/>
          <w:szCs w:val="16"/>
          <w:lang w:val="it-IT"/>
        </w:rPr>
        <w:t>615,00</w:t>
      </w:r>
    </w:p>
    <w:p w14:paraId="36E12899" w14:textId="77777777" w:rsidR="004D75AF" w:rsidRDefault="004D75AF" w:rsidP="004D75AF">
      <w:pPr>
        <w:widowControl w:val="0"/>
        <w:tabs>
          <w:tab w:val="left" w:pos="1190"/>
        </w:tabs>
        <w:autoSpaceDE w:val="0"/>
        <w:autoSpaceDN w:val="0"/>
        <w:adjustRightInd w:val="0"/>
        <w:rPr>
          <w:rFonts w:ascii="Tahoma" w:hAnsi="Tahoma" w:cs="Tahoma"/>
          <w:color w:val="000000"/>
          <w:sz w:val="21"/>
          <w:szCs w:val="21"/>
        </w:rPr>
      </w:pPr>
      <w:r w:rsidRPr="004D75AF">
        <w:rPr>
          <w:rFonts w:ascii="Arial" w:hAnsi="Arial" w:cs="Arial"/>
          <w:sz w:val="24"/>
          <w:szCs w:val="24"/>
          <w:lang w:val="it-IT"/>
        </w:rPr>
        <w:tab/>
      </w:r>
      <w:proofErr w:type="spellStart"/>
      <w:r>
        <w:rPr>
          <w:rFonts w:ascii="Tahoma" w:hAnsi="Tahoma" w:cs="Tahoma"/>
          <w:color w:val="000000"/>
          <w:sz w:val="18"/>
          <w:szCs w:val="18"/>
        </w:rPr>
        <w:t>im</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nadležan</w:t>
      </w:r>
      <w:proofErr w:type="spellEnd"/>
    </w:p>
    <w:p w14:paraId="76DF3ABD" w14:textId="77777777" w:rsid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8"/>
          <w:szCs w:val="18"/>
        </w:rPr>
        <w:t>40.100,00</w:t>
      </w:r>
      <w:r>
        <w:rPr>
          <w:rFonts w:ascii="Arial" w:hAnsi="Arial" w:cs="Arial"/>
          <w:sz w:val="24"/>
          <w:szCs w:val="24"/>
        </w:rPr>
        <w:tab/>
      </w:r>
      <w:r>
        <w:rPr>
          <w:rFonts w:ascii="Tahoma" w:hAnsi="Tahoma" w:cs="Tahoma"/>
          <w:color w:val="000000"/>
          <w:sz w:val="18"/>
          <w:szCs w:val="18"/>
        </w:rPr>
        <w:t>-100,00</w:t>
      </w:r>
      <w:r>
        <w:rPr>
          <w:rFonts w:ascii="Arial" w:hAnsi="Arial" w:cs="Arial"/>
          <w:sz w:val="24"/>
          <w:szCs w:val="24"/>
        </w:rPr>
        <w:tab/>
      </w:r>
      <w:r>
        <w:rPr>
          <w:rFonts w:ascii="Tahoma" w:hAnsi="Tahoma" w:cs="Tahoma"/>
          <w:color w:val="000000"/>
          <w:sz w:val="18"/>
          <w:szCs w:val="18"/>
        </w:rPr>
        <w:t>40.000,00</w:t>
      </w:r>
      <w:r>
        <w:rPr>
          <w:rFonts w:ascii="Arial" w:hAnsi="Arial" w:cs="Arial"/>
          <w:sz w:val="24"/>
          <w:szCs w:val="24"/>
        </w:rPr>
        <w:tab/>
      </w:r>
      <w:r>
        <w:rPr>
          <w:rFonts w:ascii="Tahoma" w:hAnsi="Tahoma" w:cs="Tahoma"/>
          <w:color w:val="000000"/>
          <w:sz w:val="18"/>
          <w:szCs w:val="18"/>
        </w:rPr>
        <w:t>40.300,50</w:t>
      </w:r>
      <w:r>
        <w:rPr>
          <w:rFonts w:ascii="Arial" w:hAnsi="Arial" w:cs="Arial"/>
          <w:sz w:val="24"/>
          <w:szCs w:val="24"/>
        </w:rPr>
        <w:tab/>
      </w:r>
      <w:r>
        <w:rPr>
          <w:rFonts w:ascii="Tahoma" w:hAnsi="Tahoma" w:cs="Tahoma"/>
          <w:color w:val="000000"/>
          <w:sz w:val="18"/>
          <w:szCs w:val="18"/>
        </w:rPr>
        <w:t>40.501,00</w:t>
      </w:r>
      <w:r>
        <w:rPr>
          <w:rFonts w:ascii="Arial" w:hAnsi="Arial" w:cs="Arial"/>
          <w:sz w:val="24"/>
          <w:szCs w:val="24"/>
        </w:rPr>
        <w:tab/>
      </w:r>
      <w:r>
        <w:rPr>
          <w:rFonts w:ascii="Tahoma" w:hAnsi="Tahoma" w:cs="Tahoma"/>
          <w:color w:val="000000"/>
          <w:sz w:val="16"/>
          <w:szCs w:val="16"/>
        </w:rPr>
        <w:t>99,75</w:t>
      </w:r>
    </w:p>
    <w:p w14:paraId="6CDD5799"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4D75AF">
        <w:rPr>
          <w:rFonts w:ascii="Tahoma" w:hAnsi="Tahoma" w:cs="Tahoma"/>
          <w:color w:val="000000"/>
          <w:sz w:val="18"/>
          <w:szCs w:val="18"/>
          <w:lang w:val="it-IT"/>
        </w:rPr>
        <w:t>642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nefinancijske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1.056.036,00</w:t>
      </w:r>
      <w:r w:rsidRPr="004D75AF">
        <w:rPr>
          <w:rFonts w:ascii="Arial" w:hAnsi="Arial" w:cs="Arial"/>
          <w:sz w:val="24"/>
          <w:szCs w:val="24"/>
          <w:lang w:val="it-IT"/>
        </w:rPr>
        <w:tab/>
      </w:r>
      <w:r w:rsidRPr="004D75AF">
        <w:rPr>
          <w:rFonts w:ascii="Tahoma" w:hAnsi="Tahoma" w:cs="Tahoma"/>
          <w:color w:val="000000"/>
          <w:sz w:val="18"/>
          <w:szCs w:val="18"/>
          <w:lang w:val="it-IT"/>
        </w:rPr>
        <w:t>185.000,00</w:t>
      </w:r>
      <w:r w:rsidRPr="004D75AF">
        <w:rPr>
          <w:rFonts w:ascii="Arial" w:hAnsi="Arial" w:cs="Arial"/>
          <w:sz w:val="24"/>
          <w:szCs w:val="24"/>
          <w:lang w:val="it-IT"/>
        </w:rPr>
        <w:tab/>
      </w:r>
      <w:r w:rsidRPr="004D75AF">
        <w:rPr>
          <w:rFonts w:ascii="Tahoma" w:hAnsi="Tahoma" w:cs="Tahoma"/>
          <w:color w:val="000000"/>
          <w:sz w:val="18"/>
          <w:szCs w:val="18"/>
          <w:lang w:val="it-IT"/>
        </w:rPr>
        <w:t>1.241.036,00</w:t>
      </w:r>
      <w:r w:rsidRPr="004D75AF">
        <w:rPr>
          <w:rFonts w:ascii="Arial" w:hAnsi="Arial" w:cs="Arial"/>
          <w:sz w:val="24"/>
          <w:szCs w:val="24"/>
          <w:lang w:val="it-IT"/>
        </w:rPr>
        <w:tab/>
      </w:r>
      <w:r w:rsidRPr="004D75AF">
        <w:rPr>
          <w:rFonts w:ascii="Tahoma" w:hAnsi="Tahoma" w:cs="Tahoma"/>
          <w:color w:val="000000"/>
          <w:sz w:val="18"/>
          <w:szCs w:val="18"/>
          <w:lang w:val="it-IT"/>
        </w:rPr>
        <w:t>1.149.699,90</w:t>
      </w:r>
      <w:r w:rsidRPr="004D75AF">
        <w:rPr>
          <w:rFonts w:ascii="Arial" w:hAnsi="Arial" w:cs="Arial"/>
          <w:sz w:val="24"/>
          <w:szCs w:val="24"/>
          <w:lang w:val="it-IT"/>
        </w:rPr>
        <w:tab/>
      </w:r>
      <w:r w:rsidRPr="004D75AF">
        <w:rPr>
          <w:rFonts w:ascii="Tahoma" w:hAnsi="Tahoma" w:cs="Tahoma"/>
          <w:color w:val="000000"/>
          <w:sz w:val="18"/>
          <w:szCs w:val="18"/>
          <w:lang w:val="it-IT"/>
        </w:rPr>
        <w:t>1.155.419,80</w:t>
      </w:r>
      <w:r w:rsidRPr="004D75AF">
        <w:rPr>
          <w:rFonts w:ascii="Arial" w:hAnsi="Arial" w:cs="Arial"/>
          <w:sz w:val="24"/>
          <w:szCs w:val="24"/>
          <w:lang w:val="it-IT"/>
        </w:rPr>
        <w:tab/>
      </w:r>
      <w:r w:rsidRPr="004D75AF">
        <w:rPr>
          <w:rFonts w:ascii="Tahoma" w:hAnsi="Tahoma" w:cs="Tahoma"/>
          <w:color w:val="000000"/>
          <w:sz w:val="16"/>
          <w:szCs w:val="16"/>
          <w:lang w:val="it-IT"/>
        </w:rPr>
        <w:t>117,52</w:t>
      </w:r>
    </w:p>
    <w:p w14:paraId="02767B00"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651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Upravne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administrativne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pristojbe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899.000,00</w:t>
      </w:r>
      <w:r w:rsidRPr="004D75AF">
        <w:rPr>
          <w:rFonts w:ascii="Arial" w:hAnsi="Arial" w:cs="Arial"/>
          <w:sz w:val="24"/>
          <w:szCs w:val="24"/>
          <w:lang w:val="it-IT"/>
        </w:rPr>
        <w:tab/>
      </w:r>
      <w:r w:rsidRPr="004D75AF">
        <w:rPr>
          <w:rFonts w:ascii="Tahoma" w:hAnsi="Tahoma" w:cs="Tahoma"/>
          <w:color w:val="000000"/>
          <w:sz w:val="18"/>
          <w:szCs w:val="18"/>
          <w:lang w:val="it-IT"/>
        </w:rPr>
        <w:t>-6.000,00</w:t>
      </w:r>
      <w:r w:rsidRPr="004D75AF">
        <w:rPr>
          <w:rFonts w:ascii="Arial" w:hAnsi="Arial" w:cs="Arial"/>
          <w:sz w:val="24"/>
          <w:szCs w:val="24"/>
          <w:lang w:val="it-IT"/>
        </w:rPr>
        <w:tab/>
      </w:r>
      <w:r w:rsidRPr="004D75AF">
        <w:rPr>
          <w:rFonts w:ascii="Tahoma" w:hAnsi="Tahoma" w:cs="Tahoma"/>
          <w:color w:val="000000"/>
          <w:sz w:val="18"/>
          <w:szCs w:val="18"/>
          <w:lang w:val="it-IT"/>
        </w:rPr>
        <w:t>893.000,00</w:t>
      </w:r>
      <w:r w:rsidRPr="004D75AF">
        <w:rPr>
          <w:rFonts w:ascii="Arial" w:hAnsi="Arial" w:cs="Arial"/>
          <w:sz w:val="24"/>
          <w:szCs w:val="24"/>
          <w:lang w:val="it-IT"/>
        </w:rPr>
        <w:tab/>
      </w:r>
      <w:r w:rsidRPr="004D75AF">
        <w:rPr>
          <w:rFonts w:ascii="Tahoma" w:hAnsi="Tahoma" w:cs="Tahoma"/>
          <w:color w:val="000000"/>
          <w:sz w:val="18"/>
          <w:szCs w:val="18"/>
          <w:lang w:val="it-IT"/>
        </w:rPr>
        <w:t>879.375,00</w:t>
      </w:r>
      <w:r w:rsidRPr="004D75AF">
        <w:rPr>
          <w:rFonts w:ascii="Arial" w:hAnsi="Arial" w:cs="Arial"/>
          <w:sz w:val="24"/>
          <w:szCs w:val="24"/>
          <w:lang w:val="it-IT"/>
        </w:rPr>
        <w:tab/>
      </w:r>
      <w:r w:rsidRPr="004D75AF">
        <w:rPr>
          <w:rFonts w:ascii="Tahoma" w:hAnsi="Tahoma" w:cs="Tahoma"/>
          <w:color w:val="000000"/>
          <w:sz w:val="18"/>
          <w:szCs w:val="18"/>
          <w:lang w:val="it-IT"/>
        </w:rPr>
        <w:t>883.750,00</w:t>
      </w:r>
      <w:r w:rsidRPr="004D75AF">
        <w:rPr>
          <w:rFonts w:ascii="Arial" w:hAnsi="Arial" w:cs="Arial"/>
          <w:sz w:val="24"/>
          <w:szCs w:val="24"/>
          <w:lang w:val="it-IT"/>
        </w:rPr>
        <w:tab/>
      </w:r>
      <w:r w:rsidRPr="004D75AF">
        <w:rPr>
          <w:rFonts w:ascii="Tahoma" w:hAnsi="Tahoma" w:cs="Tahoma"/>
          <w:color w:val="000000"/>
          <w:sz w:val="16"/>
          <w:szCs w:val="16"/>
          <w:lang w:val="it-IT"/>
        </w:rPr>
        <w:t>99,33</w:t>
      </w:r>
    </w:p>
    <w:p w14:paraId="16597091"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652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posebnim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propisima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1.006.000,00</w:t>
      </w:r>
      <w:r w:rsidRPr="004D75AF">
        <w:rPr>
          <w:rFonts w:ascii="Arial" w:hAnsi="Arial" w:cs="Arial"/>
          <w:sz w:val="24"/>
          <w:szCs w:val="24"/>
          <w:lang w:val="it-IT"/>
        </w:rPr>
        <w:tab/>
      </w:r>
      <w:r w:rsidRPr="004D75AF">
        <w:rPr>
          <w:rFonts w:ascii="Tahoma" w:hAnsi="Tahoma" w:cs="Tahoma"/>
          <w:color w:val="000000"/>
          <w:sz w:val="18"/>
          <w:szCs w:val="18"/>
          <w:lang w:val="it-IT"/>
        </w:rPr>
        <w:t>-569.800,00</w:t>
      </w:r>
      <w:r w:rsidRPr="004D75AF">
        <w:rPr>
          <w:rFonts w:ascii="Arial" w:hAnsi="Arial" w:cs="Arial"/>
          <w:sz w:val="24"/>
          <w:szCs w:val="24"/>
          <w:lang w:val="it-IT"/>
        </w:rPr>
        <w:tab/>
      </w:r>
      <w:r w:rsidRPr="004D75AF">
        <w:rPr>
          <w:rFonts w:ascii="Tahoma" w:hAnsi="Tahoma" w:cs="Tahoma"/>
          <w:color w:val="000000"/>
          <w:sz w:val="18"/>
          <w:szCs w:val="18"/>
          <w:lang w:val="it-IT"/>
        </w:rPr>
        <w:t>436.200,00</w:t>
      </w:r>
      <w:r w:rsidRPr="004D75AF">
        <w:rPr>
          <w:rFonts w:ascii="Arial" w:hAnsi="Arial" w:cs="Arial"/>
          <w:sz w:val="24"/>
          <w:szCs w:val="24"/>
          <w:lang w:val="it-IT"/>
        </w:rPr>
        <w:tab/>
      </w:r>
      <w:r w:rsidRPr="004D75AF">
        <w:rPr>
          <w:rFonts w:ascii="Tahoma" w:hAnsi="Tahoma" w:cs="Tahoma"/>
          <w:color w:val="000000"/>
          <w:sz w:val="18"/>
          <w:szCs w:val="18"/>
          <w:lang w:val="it-IT"/>
        </w:rPr>
        <w:t>1.011.030,00</w:t>
      </w:r>
      <w:r w:rsidRPr="004D75AF">
        <w:rPr>
          <w:rFonts w:ascii="Arial" w:hAnsi="Arial" w:cs="Arial"/>
          <w:sz w:val="24"/>
          <w:szCs w:val="24"/>
          <w:lang w:val="it-IT"/>
        </w:rPr>
        <w:tab/>
      </w:r>
      <w:r w:rsidRPr="004D75AF">
        <w:rPr>
          <w:rFonts w:ascii="Tahoma" w:hAnsi="Tahoma" w:cs="Tahoma"/>
          <w:color w:val="000000"/>
          <w:sz w:val="18"/>
          <w:szCs w:val="18"/>
          <w:lang w:val="it-IT"/>
        </w:rPr>
        <w:t>1.016.060,00</w:t>
      </w:r>
      <w:r w:rsidRPr="004D75AF">
        <w:rPr>
          <w:rFonts w:ascii="Arial" w:hAnsi="Arial" w:cs="Arial"/>
          <w:sz w:val="24"/>
          <w:szCs w:val="24"/>
          <w:lang w:val="it-IT"/>
        </w:rPr>
        <w:tab/>
      </w:r>
      <w:r w:rsidRPr="004D75AF">
        <w:rPr>
          <w:rFonts w:ascii="Tahoma" w:hAnsi="Tahoma" w:cs="Tahoma"/>
          <w:color w:val="000000"/>
          <w:sz w:val="16"/>
          <w:szCs w:val="16"/>
          <w:lang w:val="it-IT"/>
        </w:rPr>
        <w:t>43,36</w:t>
      </w:r>
    </w:p>
    <w:p w14:paraId="00401BAF"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653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Komunalni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doprinosi</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4.185.591,00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4.185.591,00</w:t>
      </w:r>
      <w:r w:rsidRPr="004D75AF">
        <w:rPr>
          <w:rFonts w:ascii="Arial" w:hAnsi="Arial" w:cs="Arial"/>
          <w:sz w:val="24"/>
          <w:szCs w:val="24"/>
          <w:lang w:val="it-IT"/>
        </w:rPr>
        <w:tab/>
      </w:r>
      <w:r w:rsidRPr="004D75AF">
        <w:rPr>
          <w:rFonts w:ascii="Tahoma" w:hAnsi="Tahoma" w:cs="Tahoma"/>
          <w:color w:val="000000"/>
          <w:sz w:val="18"/>
          <w:szCs w:val="18"/>
          <w:lang w:val="it-IT"/>
        </w:rPr>
        <w:t>4.206.518,95</w:t>
      </w:r>
      <w:r w:rsidRPr="004D75AF">
        <w:rPr>
          <w:rFonts w:ascii="Arial" w:hAnsi="Arial" w:cs="Arial"/>
          <w:sz w:val="24"/>
          <w:szCs w:val="24"/>
          <w:lang w:val="it-IT"/>
        </w:rPr>
        <w:tab/>
      </w:r>
      <w:r w:rsidRPr="004D75AF">
        <w:rPr>
          <w:rFonts w:ascii="Tahoma" w:hAnsi="Tahoma" w:cs="Tahoma"/>
          <w:color w:val="000000"/>
          <w:sz w:val="18"/>
          <w:szCs w:val="18"/>
          <w:lang w:val="it-IT"/>
        </w:rPr>
        <w:t>4.227.446,91</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3672CB1D"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663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Donacije</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pravnih</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fizičkih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osoba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izvan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opće</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1.240.290,00</w:t>
      </w:r>
      <w:r w:rsidRPr="004D75AF">
        <w:rPr>
          <w:rFonts w:ascii="Arial" w:hAnsi="Arial" w:cs="Arial"/>
          <w:sz w:val="24"/>
          <w:szCs w:val="24"/>
          <w:lang w:val="it-IT"/>
        </w:rPr>
        <w:tab/>
      </w:r>
      <w:r w:rsidRPr="004D75AF">
        <w:rPr>
          <w:rFonts w:ascii="Tahoma" w:hAnsi="Tahoma" w:cs="Tahoma"/>
          <w:color w:val="000000"/>
          <w:sz w:val="18"/>
          <w:szCs w:val="18"/>
          <w:lang w:val="it-IT"/>
        </w:rPr>
        <w:t>-493.293,00</w:t>
      </w:r>
      <w:r w:rsidRPr="004D75AF">
        <w:rPr>
          <w:rFonts w:ascii="Arial" w:hAnsi="Arial" w:cs="Arial"/>
          <w:sz w:val="24"/>
          <w:szCs w:val="24"/>
          <w:lang w:val="it-IT"/>
        </w:rPr>
        <w:tab/>
      </w:r>
      <w:r w:rsidRPr="004D75AF">
        <w:rPr>
          <w:rFonts w:ascii="Tahoma" w:hAnsi="Tahoma" w:cs="Tahoma"/>
          <w:color w:val="000000"/>
          <w:sz w:val="18"/>
          <w:szCs w:val="18"/>
          <w:lang w:val="it-IT"/>
        </w:rPr>
        <w:t>746.997,00</w:t>
      </w:r>
      <w:r w:rsidRPr="004D75AF">
        <w:rPr>
          <w:rFonts w:ascii="Arial" w:hAnsi="Arial" w:cs="Arial"/>
          <w:sz w:val="24"/>
          <w:szCs w:val="24"/>
          <w:lang w:val="it-IT"/>
        </w:rPr>
        <w:tab/>
      </w:r>
      <w:r w:rsidRPr="004D75AF">
        <w:rPr>
          <w:rFonts w:ascii="Tahoma" w:hAnsi="Tahoma" w:cs="Tahoma"/>
          <w:color w:val="000000"/>
          <w:sz w:val="18"/>
          <w:szCs w:val="18"/>
          <w:lang w:val="it-IT"/>
        </w:rPr>
        <w:t>1.246.491,45</w:t>
      </w:r>
      <w:r w:rsidRPr="004D75AF">
        <w:rPr>
          <w:rFonts w:ascii="Arial" w:hAnsi="Arial" w:cs="Arial"/>
          <w:sz w:val="24"/>
          <w:szCs w:val="24"/>
          <w:lang w:val="it-IT"/>
        </w:rPr>
        <w:tab/>
      </w:r>
      <w:r w:rsidRPr="004D75AF">
        <w:rPr>
          <w:rFonts w:ascii="Tahoma" w:hAnsi="Tahoma" w:cs="Tahoma"/>
          <w:color w:val="000000"/>
          <w:sz w:val="18"/>
          <w:szCs w:val="18"/>
          <w:lang w:val="it-IT"/>
        </w:rPr>
        <w:t>1.252.692,90</w:t>
      </w:r>
      <w:r w:rsidRPr="004D75AF">
        <w:rPr>
          <w:rFonts w:ascii="Arial" w:hAnsi="Arial" w:cs="Arial"/>
          <w:sz w:val="24"/>
          <w:szCs w:val="24"/>
          <w:lang w:val="it-IT"/>
        </w:rPr>
        <w:tab/>
      </w:r>
      <w:r w:rsidRPr="004D75AF">
        <w:rPr>
          <w:rFonts w:ascii="Tahoma" w:hAnsi="Tahoma" w:cs="Tahoma"/>
          <w:color w:val="000000"/>
          <w:sz w:val="16"/>
          <w:szCs w:val="16"/>
          <w:lang w:val="it-IT"/>
        </w:rPr>
        <w:t>60,23</w:t>
      </w:r>
    </w:p>
    <w:p w14:paraId="6CE6D666"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države</w:t>
      </w:r>
      <w:proofErr w:type="spellEnd"/>
      <w:r w:rsidRPr="004D75AF">
        <w:rPr>
          <w:rFonts w:ascii="Tahoma" w:hAnsi="Tahoma" w:cs="Tahoma"/>
          <w:color w:val="000000"/>
          <w:sz w:val="18"/>
          <w:szCs w:val="18"/>
          <w:lang w:val="it-IT"/>
        </w:rPr>
        <w:t xml:space="preserve"> </w:t>
      </w:r>
    </w:p>
    <w:p w14:paraId="6EBBFE7D"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6"/>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711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prodaje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materijalne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imovine</w:t>
      </w:r>
      <w:proofErr w:type="spellEnd"/>
      <w:r w:rsidRPr="004D75AF">
        <w:rPr>
          <w:rFonts w:ascii="Tahoma" w:hAnsi="Tahoma" w:cs="Tahoma"/>
          <w:color w:val="000000"/>
          <w:sz w:val="18"/>
          <w:szCs w:val="18"/>
          <w:lang w:val="it-IT"/>
        </w:rPr>
        <w:t xml:space="preserve"> - </w:t>
      </w:r>
      <w:proofErr w:type="spellStart"/>
      <w:r w:rsidRPr="004D75AF">
        <w:rPr>
          <w:rFonts w:ascii="Tahoma" w:hAnsi="Tahoma" w:cs="Tahoma"/>
          <w:color w:val="000000"/>
          <w:sz w:val="18"/>
          <w:szCs w:val="18"/>
          <w:lang w:val="it-IT"/>
        </w:rPr>
        <w:t>prirodnih</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5.058.224,00</w:t>
      </w:r>
      <w:r w:rsidRPr="004D75AF">
        <w:rPr>
          <w:rFonts w:ascii="Arial" w:hAnsi="Arial" w:cs="Arial"/>
          <w:sz w:val="24"/>
          <w:szCs w:val="24"/>
          <w:lang w:val="it-IT"/>
        </w:rPr>
        <w:tab/>
      </w:r>
      <w:r w:rsidRPr="004D75AF">
        <w:rPr>
          <w:rFonts w:ascii="Tahoma" w:hAnsi="Tahoma" w:cs="Tahoma"/>
          <w:color w:val="000000"/>
          <w:sz w:val="18"/>
          <w:szCs w:val="18"/>
          <w:lang w:val="it-IT"/>
        </w:rPr>
        <w:t>-4.541.394,75</w:t>
      </w:r>
      <w:r w:rsidRPr="004D75AF">
        <w:rPr>
          <w:rFonts w:ascii="Arial" w:hAnsi="Arial" w:cs="Arial"/>
          <w:sz w:val="24"/>
          <w:szCs w:val="24"/>
          <w:lang w:val="it-IT"/>
        </w:rPr>
        <w:tab/>
      </w:r>
      <w:r w:rsidRPr="004D75AF">
        <w:rPr>
          <w:rFonts w:ascii="Tahoma" w:hAnsi="Tahoma" w:cs="Tahoma"/>
          <w:color w:val="000000"/>
          <w:sz w:val="18"/>
          <w:szCs w:val="18"/>
          <w:lang w:val="it-IT"/>
        </w:rPr>
        <w:t>516.829,25</w:t>
      </w:r>
      <w:r w:rsidRPr="004D75AF">
        <w:rPr>
          <w:rFonts w:ascii="Arial" w:hAnsi="Arial" w:cs="Arial"/>
          <w:sz w:val="24"/>
          <w:szCs w:val="24"/>
          <w:lang w:val="it-IT"/>
        </w:rPr>
        <w:tab/>
      </w:r>
      <w:r w:rsidRPr="004D75AF">
        <w:rPr>
          <w:rFonts w:ascii="Tahoma" w:hAnsi="Tahoma" w:cs="Tahoma"/>
          <w:color w:val="000000"/>
          <w:sz w:val="18"/>
          <w:szCs w:val="18"/>
          <w:lang w:val="it-IT"/>
        </w:rPr>
        <w:t>5.399.398,76</w:t>
      </w:r>
      <w:r w:rsidRPr="004D75AF">
        <w:rPr>
          <w:rFonts w:ascii="Arial" w:hAnsi="Arial" w:cs="Arial"/>
          <w:sz w:val="24"/>
          <w:szCs w:val="24"/>
          <w:lang w:val="it-IT"/>
        </w:rPr>
        <w:tab/>
      </w:r>
      <w:r w:rsidRPr="004D75AF">
        <w:rPr>
          <w:rFonts w:ascii="Tahoma" w:hAnsi="Tahoma" w:cs="Tahoma"/>
          <w:color w:val="000000"/>
          <w:sz w:val="18"/>
          <w:szCs w:val="18"/>
          <w:lang w:val="it-IT"/>
        </w:rPr>
        <w:t>5.710.809,47</w:t>
      </w:r>
      <w:r w:rsidRPr="004D75AF">
        <w:rPr>
          <w:rFonts w:ascii="Arial" w:hAnsi="Arial" w:cs="Arial"/>
          <w:sz w:val="24"/>
          <w:szCs w:val="24"/>
          <w:lang w:val="it-IT"/>
        </w:rPr>
        <w:tab/>
      </w:r>
      <w:r w:rsidRPr="004D75AF">
        <w:rPr>
          <w:rFonts w:ascii="Tahoma" w:hAnsi="Tahoma" w:cs="Tahoma"/>
          <w:color w:val="000000"/>
          <w:sz w:val="16"/>
          <w:szCs w:val="16"/>
          <w:lang w:val="it-IT"/>
        </w:rPr>
        <w:t>10,22</w:t>
      </w:r>
    </w:p>
    <w:p w14:paraId="3D1EEFEE"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bogatstava</w:t>
      </w:r>
      <w:proofErr w:type="spellEnd"/>
    </w:p>
    <w:p w14:paraId="66E7544D" w14:textId="77777777" w:rsidR="004D75AF" w:rsidRPr="005D4D61"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5D4D61">
        <w:rPr>
          <w:rFonts w:ascii="Tahoma" w:hAnsi="Tahoma" w:cs="Tahoma"/>
          <w:color w:val="000000"/>
          <w:sz w:val="18"/>
          <w:szCs w:val="18"/>
          <w:lang w:val="it-IT"/>
        </w:rPr>
        <w:t>721</w:t>
      </w:r>
      <w:r w:rsidRPr="005D4D61">
        <w:rPr>
          <w:rFonts w:ascii="Arial" w:hAnsi="Arial" w:cs="Arial"/>
          <w:sz w:val="24"/>
          <w:szCs w:val="24"/>
          <w:lang w:val="it-IT"/>
        </w:rPr>
        <w:tab/>
      </w:r>
      <w:proofErr w:type="spellStart"/>
      <w:r w:rsidRPr="005D4D61">
        <w:rPr>
          <w:rFonts w:ascii="Tahoma" w:hAnsi="Tahoma" w:cs="Tahoma"/>
          <w:color w:val="000000"/>
          <w:sz w:val="18"/>
          <w:szCs w:val="18"/>
          <w:lang w:val="it-IT"/>
        </w:rPr>
        <w:t>Prihodi</w:t>
      </w:r>
      <w:proofErr w:type="spellEnd"/>
      <w:r w:rsidRPr="005D4D61">
        <w:rPr>
          <w:rFonts w:ascii="Tahoma" w:hAnsi="Tahoma" w:cs="Tahoma"/>
          <w:color w:val="000000"/>
          <w:sz w:val="18"/>
          <w:szCs w:val="18"/>
          <w:lang w:val="it-IT"/>
        </w:rPr>
        <w:t xml:space="preserve"> </w:t>
      </w:r>
      <w:proofErr w:type="gramStart"/>
      <w:r w:rsidRPr="005D4D61">
        <w:rPr>
          <w:rFonts w:ascii="Tahoma" w:hAnsi="Tahoma" w:cs="Tahoma"/>
          <w:color w:val="000000"/>
          <w:sz w:val="18"/>
          <w:szCs w:val="18"/>
          <w:lang w:val="it-IT"/>
        </w:rPr>
        <w:t>od</w:t>
      </w:r>
      <w:proofErr w:type="gramEnd"/>
      <w:r w:rsidRPr="005D4D61">
        <w:rPr>
          <w:rFonts w:ascii="Tahoma" w:hAnsi="Tahoma" w:cs="Tahoma"/>
          <w:color w:val="000000"/>
          <w:sz w:val="18"/>
          <w:szCs w:val="18"/>
          <w:lang w:val="it-IT"/>
        </w:rPr>
        <w:t xml:space="preserve"> </w:t>
      </w:r>
      <w:proofErr w:type="spellStart"/>
      <w:r w:rsidRPr="005D4D61">
        <w:rPr>
          <w:rFonts w:ascii="Tahoma" w:hAnsi="Tahoma" w:cs="Tahoma"/>
          <w:color w:val="000000"/>
          <w:sz w:val="18"/>
          <w:szCs w:val="18"/>
          <w:lang w:val="it-IT"/>
        </w:rPr>
        <w:t>prodaje</w:t>
      </w:r>
      <w:proofErr w:type="spellEnd"/>
      <w:r w:rsidRPr="005D4D61">
        <w:rPr>
          <w:rFonts w:ascii="Tahoma" w:hAnsi="Tahoma" w:cs="Tahoma"/>
          <w:color w:val="000000"/>
          <w:sz w:val="18"/>
          <w:szCs w:val="18"/>
          <w:lang w:val="it-IT"/>
        </w:rPr>
        <w:t xml:space="preserve"> </w:t>
      </w:r>
      <w:proofErr w:type="spellStart"/>
      <w:r w:rsidRPr="005D4D61">
        <w:rPr>
          <w:rFonts w:ascii="Tahoma" w:hAnsi="Tahoma" w:cs="Tahoma"/>
          <w:color w:val="000000"/>
          <w:sz w:val="18"/>
          <w:szCs w:val="18"/>
          <w:lang w:val="it-IT"/>
        </w:rPr>
        <w:t>građevinskih</w:t>
      </w:r>
      <w:proofErr w:type="spellEnd"/>
      <w:r w:rsidRPr="005D4D61">
        <w:rPr>
          <w:rFonts w:ascii="Tahoma" w:hAnsi="Tahoma" w:cs="Tahoma"/>
          <w:color w:val="000000"/>
          <w:sz w:val="18"/>
          <w:szCs w:val="18"/>
          <w:lang w:val="it-IT"/>
        </w:rPr>
        <w:t xml:space="preserve"> </w:t>
      </w:r>
      <w:proofErr w:type="spellStart"/>
      <w:r w:rsidRPr="005D4D61">
        <w:rPr>
          <w:rFonts w:ascii="Tahoma" w:hAnsi="Tahoma" w:cs="Tahoma"/>
          <w:color w:val="000000"/>
          <w:sz w:val="18"/>
          <w:szCs w:val="18"/>
          <w:lang w:val="it-IT"/>
        </w:rPr>
        <w:t>objekata</w:t>
      </w:r>
      <w:proofErr w:type="spellEnd"/>
      <w:r w:rsidRPr="005D4D61">
        <w:rPr>
          <w:rFonts w:ascii="Arial" w:hAnsi="Arial" w:cs="Arial"/>
          <w:sz w:val="24"/>
          <w:szCs w:val="24"/>
          <w:lang w:val="it-IT"/>
        </w:rPr>
        <w:tab/>
      </w:r>
      <w:r w:rsidRPr="005D4D61">
        <w:rPr>
          <w:rFonts w:ascii="Tahoma" w:hAnsi="Tahoma" w:cs="Tahoma"/>
          <w:color w:val="000000"/>
          <w:sz w:val="18"/>
          <w:szCs w:val="18"/>
          <w:lang w:val="it-IT"/>
        </w:rPr>
        <w:t>430.000,00</w:t>
      </w:r>
      <w:r w:rsidRPr="005D4D61">
        <w:rPr>
          <w:rFonts w:ascii="Arial" w:hAnsi="Arial" w:cs="Arial"/>
          <w:sz w:val="24"/>
          <w:szCs w:val="24"/>
          <w:lang w:val="it-IT"/>
        </w:rPr>
        <w:tab/>
      </w:r>
      <w:r w:rsidRPr="005D4D61">
        <w:rPr>
          <w:rFonts w:ascii="Tahoma" w:hAnsi="Tahoma" w:cs="Tahoma"/>
          <w:color w:val="000000"/>
          <w:sz w:val="18"/>
          <w:szCs w:val="18"/>
          <w:lang w:val="it-IT"/>
        </w:rPr>
        <w:t>-50.000,00</w:t>
      </w:r>
      <w:r w:rsidRPr="005D4D61">
        <w:rPr>
          <w:rFonts w:ascii="Arial" w:hAnsi="Arial" w:cs="Arial"/>
          <w:sz w:val="24"/>
          <w:szCs w:val="24"/>
          <w:lang w:val="it-IT"/>
        </w:rPr>
        <w:tab/>
      </w:r>
      <w:r w:rsidRPr="005D4D61">
        <w:rPr>
          <w:rFonts w:ascii="Tahoma" w:hAnsi="Tahoma" w:cs="Tahoma"/>
          <w:color w:val="000000"/>
          <w:sz w:val="18"/>
          <w:szCs w:val="18"/>
          <w:lang w:val="it-IT"/>
        </w:rPr>
        <w:t>380.000,00</w:t>
      </w:r>
      <w:r w:rsidRPr="005D4D61">
        <w:rPr>
          <w:rFonts w:ascii="Arial" w:hAnsi="Arial" w:cs="Arial"/>
          <w:sz w:val="24"/>
          <w:szCs w:val="24"/>
          <w:lang w:val="it-IT"/>
        </w:rPr>
        <w:tab/>
      </w:r>
      <w:r w:rsidRPr="005D4D61">
        <w:rPr>
          <w:rFonts w:ascii="Tahoma" w:hAnsi="Tahoma" w:cs="Tahoma"/>
          <w:color w:val="000000"/>
          <w:sz w:val="18"/>
          <w:szCs w:val="18"/>
          <w:lang w:val="it-IT"/>
        </w:rPr>
        <w:t>432.150,00</w:t>
      </w:r>
      <w:r w:rsidRPr="005D4D61">
        <w:rPr>
          <w:rFonts w:ascii="Arial" w:hAnsi="Arial" w:cs="Arial"/>
          <w:sz w:val="24"/>
          <w:szCs w:val="24"/>
          <w:lang w:val="it-IT"/>
        </w:rPr>
        <w:tab/>
      </w:r>
      <w:r w:rsidRPr="005D4D61">
        <w:rPr>
          <w:rFonts w:ascii="Tahoma" w:hAnsi="Tahoma" w:cs="Tahoma"/>
          <w:color w:val="000000"/>
          <w:sz w:val="18"/>
          <w:szCs w:val="18"/>
          <w:lang w:val="it-IT"/>
        </w:rPr>
        <w:t>434.300,00</w:t>
      </w:r>
      <w:r w:rsidRPr="005D4D61">
        <w:rPr>
          <w:rFonts w:ascii="Arial" w:hAnsi="Arial" w:cs="Arial"/>
          <w:sz w:val="24"/>
          <w:szCs w:val="24"/>
          <w:lang w:val="it-IT"/>
        </w:rPr>
        <w:tab/>
      </w:r>
      <w:r w:rsidRPr="005D4D61">
        <w:rPr>
          <w:rFonts w:ascii="Tahoma" w:hAnsi="Tahoma" w:cs="Tahoma"/>
          <w:color w:val="000000"/>
          <w:sz w:val="16"/>
          <w:szCs w:val="16"/>
          <w:lang w:val="it-IT"/>
        </w:rPr>
        <w:t>88,37</w:t>
      </w:r>
    </w:p>
    <w:p w14:paraId="5399FBD1" w14:textId="77777777" w:rsidR="004D75AF" w:rsidRPr="00A23F0F" w:rsidRDefault="004D75AF" w:rsidP="004D75AF">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lang w:val="it-IT"/>
        </w:rPr>
      </w:pPr>
      <w:r w:rsidRPr="005D4D61">
        <w:rPr>
          <w:rFonts w:ascii="Arial" w:hAnsi="Arial" w:cs="Arial"/>
          <w:sz w:val="24"/>
          <w:szCs w:val="24"/>
          <w:lang w:val="it-IT"/>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27.168.612,00</w:t>
      </w:r>
      <w:r w:rsidRPr="00A23F0F">
        <w:rPr>
          <w:rFonts w:ascii="Arial" w:hAnsi="Arial" w:cs="Arial"/>
          <w:sz w:val="24"/>
          <w:szCs w:val="24"/>
          <w:lang w:val="it-IT"/>
        </w:rPr>
        <w:tab/>
      </w:r>
      <w:r w:rsidRPr="00A23F0F">
        <w:rPr>
          <w:b/>
          <w:bCs/>
          <w:color w:val="000000"/>
          <w:sz w:val="24"/>
          <w:szCs w:val="24"/>
          <w:lang w:val="it-IT"/>
        </w:rPr>
        <w:t>-13.479.080,75</w:t>
      </w:r>
      <w:r w:rsidRPr="00A23F0F">
        <w:rPr>
          <w:rFonts w:ascii="Arial" w:hAnsi="Arial" w:cs="Arial"/>
          <w:sz w:val="24"/>
          <w:szCs w:val="24"/>
          <w:lang w:val="it-IT"/>
        </w:rPr>
        <w:tab/>
      </w:r>
      <w:r w:rsidRPr="00A23F0F">
        <w:rPr>
          <w:b/>
          <w:bCs/>
          <w:color w:val="000000"/>
          <w:sz w:val="24"/>
          <w:szCs w:val="24"/>
          <w:lang w:val="it-IT"/>
        </w:rPr>
        <w:t>13.689.531,25</w:t>
      </w:r>
      <w:r w:rsidRPr="00A23F0F">
        <w:rPr>
          <w:rFonts w:ascii="Arial" w:hAnsi="Arial" w:cs="Arial"/>
          <w:sz w:val="24"/>
          <w:szCs w:val="24"/>
          <w:lang w:val="it-IT"/>
        </w:rPr>
        <w:tab/>
      </w:r>
      <w:r w:rsidRPr="00A23F0F">
        <w:rPr>
          <w:b/>
          <w:bCs/>
          <w:color w:val="000000"/>
          <w:sz w:val="24"/>
          <w:szCs w:val="24"/>
          <w:lang w:val="it-IT"/>
        </w:rPr>
        <w:t>28.121.071,89</w:t>
      </w:r>
      <w:r w:rsidRPr="00A23F0F">
        <w:rPr>
          <w:rFonts w:ascii="Arial" w:hAnsi="Arial" w:cs="Arial"/>
          <w:sz w:val="24"/>
          <w:szCs w:val="24"/>
          <w:lang w:val="it-IT"/>
        </w:rPr>
        <w:tab/>
      </w:r>
      <w:r w:rsidRPr="00A23F0F">
        <w:rPr>
          <w:b/>
          <w:bCs/>
          <w:color w:val="000000"/>
          <w:sz w:val="24"/>
          <w:szCs w:val="24"/>
          <w:lang w:val="it-IT"/>
        </w:rPr>
        <w:t>28.565.025,77</w:t>
      </w:r>
      <w:r w:rsidRPr="00A23F0F">
        <w:rPr>
          <w:rFonts w:ascii="Arial" w:hAnsi="Arial" w:cs="Arial"/>
          <w:sz w:val="24"/>
          <w:szCs w:val="24"/>
          <w:lang w:val="it-IT"/>
        </w:rPr>
        <w:tab/>
      </w:r>
      <w:r w:rsidRPr="00A23F0F">
        <w:rPr>
          <w:b/>
          <w:bCs/>
          <w:color w:val="000000"/>
          <w:sz w:val="24"/>
          <w:szCs w:val="24"/>
          <w:lang w:val="it-IT"/>
        </w:rPr>
        <w:t>50,39</w:t>
      </w:r>
    </w:p>
    <w:p w14:paraId="669EBE42" w14:textId="7650E8CC" w:rsidR="004D75AF" w:rsidRDefault="004D75AF" w:rsidP="004523F8">
      <w:pPr>
        <w:rPr>
          <w:lang w:val="it-IT"/>
        </w:rPr>
      </w:pPr>
    </w:p>
    <w:p w14:paraId="18FFDF09" w14:textId="2B1C18BD" w:rsidR="004D75AF" w:rsidRDefault="004D75AF" w:rsidP="004523F8">
      <w:pPr>
        <w:rPr>
          <w:lang w:val="it-IT"/>
        </w:rPr>
      </w:pPr>
    </w:p>
    <w:p w14:paraId="6FEDD489" w14:textId="1FBEFD41" w:rsidR="004D75AF" w:rsidRDefault="004D75AF" w:rsidP="004523F8">
      <w:pPr>
        <w:rPr>
          <w:lang w:val="it-IT"/>
        </w:rPr>
      </w:pPr>
    </w:p>
    <w:p w14:paraId="7D0656B7" w14:textId="77399BD8" w:rsidR="000B501F" w:rsidRDefault="000B501F" w:rsidP="004523F8">
      <w:pPr>
        <w:rPr>
          <w:lang w:val="it-IT"/>
        </w:rPr>
      </w:pPr>
    </w:p>
    <w:p w14:paraId="781CA6ED" w14:textId="7E3CBCDE" w:rsidR="000B501F" w:rsidRDefault="000B501F" w:rsidP="004523F8">
      <w:pPr>
        <w:rPr>
          <w:lang w:val="it-IT"/>
        </w:rPr>
      </w:pPr>
    </w:p>
    <w:p w14:paraId="7B268AB4" w14:textId="10A4178D" w:rsidR="000B501F" w:rsidRDefault="000B501F" w:rsidP="004523F8">
      <w:pPr>
        <w:rPr>
          <w:lang w:val="it-IT"/>
        </w:rPr>
      </w:pPr>
    </w:p>
    <w:p w14:paraId="02282EF4" w14:textId="5A9DF8FE" w:rsidR="000B501F" w:rsidRDefault="000B501F" w:rsidP="004523F8">
      <w:pPr>
        <w:rPr>
          <w:lang w:val="it-IT"/>
        </w:rPr>
      </w:pPr>
    </w:p>
    <w:p w14:paraId="79660482" w14:textId="59C7F712" w:rsidR="000B501F" w:rsidRDefault="000B501F" w:rsidP="004523F8">
      <w:pPr>
        <w:rPr>
          <w:lang w:val="it-IT"/>
        </w:rPr>
      </w:pPr>
    </w:p>
    <w:p w14:paraId="675E5384" w14:textId="28B6D0F6" w:rsidR="000B501F" w:rsidRDefault="000B501F" w:rsidP="004523F8">
      <w:pPr>
        <w:rPr>
          <w:lang w:val="it-IT"/>
        </w:rPr>
      </w:pPr>
    </w:p>
    <w:p w14:paraId="087B3753" w14:textId="7A062957" w:rsidR="000B501F" w:rsidRDefault="000B501F" w:rsidP="004523F8">
      <w:pPr>
        <w:rPr>
          <w:lang w:val="it-IT"/>
        </w:rPr>
      </w:pPr>
    </w:p>
    <w:p w14:paraId="596CE5AA" w14:textId="77777777" w:rsidR="000B501F" w:rsidRDefault="000B501F" w:rsidP="004523F8">
      <w:pPr>
        <w:rPr>
          <w:lang w:val="it-IT"/>
        </w:rPr>
      </w:pPr>
    </w:p>
    <w:p w14:paraId="14395ABE" w14:textId="1D43D4E5" w:rsidR="004D75AF" w:rsidRDefault="004D75AF" w:rsidP="004523F8">
      <w:pPr>
        <w:rPr>
          <w:lang w:val="it-IT"/>
        </w:rPr>
      </w:pPr>
    </w:p>
    <w:p w14:paraId="307B6F94"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tab/>
      </w:r>
      <w:r w:rsidRPr="004D75AF">
        <w:rPr>
          <w:rFonts w:ascii="Arial" w:hAnsi="Arial" w:cs="Arial"/>
          <w:b/>
          <w:bCs/>
          <w:color w:val="000000"/>
          <w:sz w:val="18"/>
          <w:szCs w:val="18"/>
          <w:lang w:val="it-IT"/>
        </w:rPr>
        <w:t>REPUBLIKA HRVATSKA</w:t>
      </w:r>
    </w:p>
    <w:p w14:paraId="0A744780"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29E7BEF6"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3A95A574"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19F934ED" w14:textId="77777777" w:rsidR="004D75AF" w:rsidRPr="004D75AF" w:rsidRDefault="004D75AF" w:rsidP="004D75AF">
      <w:pPr>
        <w:widowControl w:val="0"/>
        <w:tabs>
          <w:tab w:val="center" w:pos="7653"/>
        </w:tabs>
        <w:autoSpaceDE w:val="0"/>
        <w:autoSpaceDN w:val="0"/>
        <w:adjustRightInd w:val="0"/>
        <w:spacing w:before="354"/>
        <w:rPr>
          <w:b/>
          <w:bCs/>
          <w:color w:val="000000"/>
          <w:sz w:val="34"/>
          <w:szCs w:val="34"/>
          <w:lang w:val="it-IT"/>
        </w:rPr>
      </w:pPr>
      <w:r w:rsidRPr="004D75AF">
        <w:rPr>
          <w:rFonts w:ascii="Arial" w:hAnsi="Arial" w:cs="Arial"/>
          <w:sz w:val="24"/>
          <w:szCs w:val="24"/>
          <w:lang w:val="it-IT"/>
        </w:rPr>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08701D27"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B. RAČUN FINANCIRANJA/ ZADUŽIVANJA</w:t>
      </w:r>
    </w:p>
    <w:p w14:paraId="501B055C" w14:textId="77777777" w:rsidR="004D75AF" w:rsidRDefault="004D75AF" w:rsidP="004D75AF">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37A969FF" w14:textId="77777777" w:rsidR="004D75AF" w:rsidRDefault="004D75AF" w:rsidP="004D75AF">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795431BA" w14:textId="77777777" w:rsidR="004D75AF" w:rsidRDefault="004D75AF" w:rsidP="004D75AF">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2E04A176" w14:textId="77777777" w:rsid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8</w:t>
      </w:r>
      <w:r>
        <w:rPr>
          <w:rFonts w:ascii="Arial" w:hAnsi="Arial" w:cs="Arial"/>
          <w:sz w:val="24"/>
          <w:szCs w:val="24"/>
        </w:rPr>
        <w:tab/>
      </w:r>
      <w:proofErr w:type="spellStart"/>
      <w:r>
        <w:rPr>
          <w:rFonts w:ascii="Tahoma" w:hAnsi="Tahoma" w:cs="Tahoma"/>
          <w:b/>
          <w:bCs/>
          <w:color w:val="000000"/>
        </w:rPr>
        <w:t>Primici</w:t>
      </w:r>
      <w:proofErr w:type="spellEnd"/>
      <w:r>
        <w:rPr>
          <w:rFonts w:ascii="Tahoma" w:hAnsi="Tahoma" w:cs="Tahoma"/>
          <w:b/>
          <w:bCs/>
          <w:color w:val="000000"/>
        </w:rPr>
        <w:t xml:space="preserve"> </w:t>
      </w:r>
      <w:proofErr w:type="spellStart"/>
      <w:r>
        <w:rPr>
          <w:rFonts w:ascii="Tahoma" w:hAnsi="Tahoma" w:cs="Tahoma"/>
          <w:b/>
          <w:bCs/>
          <w:color w:val="000000"/>
        </w:rPr>
        <w:t>od</w:t>
      </w:r>
      <w:proofErr w:type="spellEnd"/>
      <w:r>
        <w:rPr>
          <w:rFonts w:ascii="Tahoma" w:hAnsi="Tahoma" w:cs="Tahoma"/>
          <w:b/>
          <w:bCs/>
          <w:color w:val="000000"/>
        </w:rPr>
        <w:t xml:space="preserve"> </w:t>
      </w:r>
      <w:proofErr w:type="spellStart"/>
      <w:r>
        <w:rPr>
          <w:rFonts w:ascii="Tahoma" w:hAnsi="Tahoma" w:cs="Tahoma"/>
          <w:b/>
          <w:bCs/>
          <w:color w:val="000000"/>
        </w:rPr>
        <w:t>financijske</w:t>
      </w:r>
      <w:proofErr w:type="spellEnd"/>
      <w:r>
        <w:rPr>
          <w:rFonts w:ascii="Tahoma" w:hAnsi="Tahoma" w:cs="Tahoma"/>
          <w:b/>
          <w:bCs/>
          <w:color w:val="000000"/>
        </w:rPr>
        <w:t xml:space="preserve"> </w:t>
      </w:r>
      <w:proofErr w:type="spellStart"/>
      <w:r>
        <w:rPr>
          <w:rFonts w:ascii="Tahoma" w:hAnsi="Tahoma" w:cs="Tahoma"/>
          <w:b/>
          <w:bCs/>
          <w:color w:val="000000"/>
        </w:rPr>
        <w:t>imovine</w:t>
      </w:r>
      <w:proofErr w:type="spellEnd"/>
      <w:r>
        <w:rPr>
          <w:rFonts w:ascii="Tahoma" w:hAnsi="Tahoma" w:cs="Tahoma"/>
          <w:b/>
          <w:bCs/>
          <w:color w:val="000000"/>
        </w:rPr>
        <w:t xml:space="preserve"> </w:t>
      </w:r>
      <w:proofErr w:type="spellStart"/>
      <w:r>
        <w:rPr>
          <w:rFonts w:ascii="Tahoma" w:hAnsi="Tahoma" w:cs="Tahoma"/>
          <w:b/>
          <w:bCs/>
          <w:color w:val="000000"/>
        </w:rPr>
        <w:t>i</w:t>
      </w:r>
      <w:proofErr w:type="spellEnd"/>
      <w:r>
        <w:rPr>
          <w:rFonts w:ascii="Tahoma" w:hAnsi="Tahoma" w:cs="Tahoma"/>
          <w:b/>
          <w:bCs/>
          <w:color w:val="000000"/>
        </w:rPr>
        <w:t xml:space="preserve"> </w:t>
      </w:r>
      <w:proofErr w:type="spellStart"/>
      <w:r>
        <w:rPr>
          <w:rFonts w:ascii="Tahoma" w:hAnsi="Tahoma" w:cs="Tahoma"/>
          <w:b/>
          <w:bCs/>
          <w:color w:val="000000"/>
        </w:rPr>
        <w:t>zaduživanja</w:t>
      </w:r>
      <w:proofErr w:type="spellEnd"/>
      <w:r>
        <w:rPr>
          <w:rFonts w:ascii="Arial" w:hAnsi="Arial" w:cs="Arial"/>
          <w:sz w:val="24"/>
          <w:szCs w:val="24"/>
        </w:rPr>
        <w:tab/>
      </w:r>
      <w:r>
        <w:rPr>
          <w:rFonts w:ascii="Tahoma" w:hAnsi="Tahoma" w:cs="Tahoma"/>
          <w:b/>
          <w:bCs/>
          <w:color w:val="000000"/>
        </w:rPr>
        <w:t>4.012.711,00</w:t>
      </w:r>
      <w:r>
        <w:rPr>
          <w:rFonts w:ascii="Arial" w:hAnsi="Arial" w:cs="Arial"/>
          <w:sz w:val="24"/>
          <w:szCs w:val="24"/>
        </w:rPr>
        <w:tab/>
      </w:r>
      <w:r>
        <w:rPr>
          <w:rFonts w:ascii="Tahoma" w:hAnsi="Tahoma" w:cs="Tahoma"/>
          <w:b/>
          <w:bCs/>
          <w:color w:val="000000"/>
        </w:rPr>
        <w:t>-4.012.711,00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3.412.190,92</w:t>
      </w:r>
      <w:r>
        <w:rPr>
          <w:rFonts w:ascii="Arial" w:hAnsi="Arial" w:cs="Arial"/>
          <w:sz w:val="24"/>
          <w:szCs w:val="24"/>
        </w:rPr>
        <w:tab/>
      </w:r>
      <w:r>
        <w:rPr>
          <w:rFonts w:ascii="Tahoma" w:hAnsi="Tahoma" w:cs="Tahoma"/>
          <w:b/>
          <w:bCs/>
          <w:color w:val="000000"/>
        </w:rPr>
        <w:t>3.143.838,11</w:t>
      </w:r>
      <w:r>
        <w:rPr>
          <w:rFonts w:ascii="Arial" w:hAnsi="Arial" w:cs="Arial"/>
          <w:sz w:val="24"/>
          <w:szCs w:val="24"/>
        </w:rPr>
        <w:tab/>
      </w:r>
      <w:r>
        <w:rPr>
          <w:rFonts w:ascii="Tahoma" w:hAnsi="Tahoma" w:cs="Tahoma"/>
          <w:b/>
          <w:bCs/>
          <w:color w:val="000000"/>
        </w:rPr>
        <w:t>0,00</w:t>
      </w:r>
    </w:p>
    <w:p w14:paraId="02B2ED22" w14:textId="77777777" w:rsid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23"/>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84</w:t>
      </w:r>
      <w:r>
        <w:rPr>
          <w:rFonts w:ascii="Arial" w:hAnsi="Arial" w:cs="Arial"/>
          <w:sz w:val="24"/>
          <w:szCs w:val="24"/>
        </w:rPr>
        <w:tab/>
      </w:r>
      <w:proofErr w:type="spellStart"/>
      <w:r>
        <w:rPr>
          <w:rFonts w:ascii="Tahoma" w:hAnsi="Tahoma" w:cs="Tahoma"/>
          <w:b/>
          <w:bCs/>
          <w:color w:val="000000"/>
          <w:sz w:val="18"/>
          <w:szCs w:val="18"/>
        </w:rPr>
        <w:t>Primici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zaduživanja</w:t>
      </w:r>
      <w:proofErr w:type="spellEnd"/>
      <w:r>
        <w:rPr>
          <w:rFonts w:ascii="Arial" w:hAnsi="Arial" w:cs="Arial"/>
          <w:sz w:val="24"/>
          <w:szCs w:val="24"/>
        </w:rPr>
        <w:tab/>
      </w:r>
      <w:r>
        <w:rPr>
          <w:rFonts w:ascii="Tahoma" w:hAnsi="Tahoma" w:cs="Tahoma"/>
          <w:b/>
          <w:bCs/>
          <w:color w:val="000000"/>
          <w:sz w:val="18"/>
          <w:szCs w:val="18"/>
        </w:rPr>
        <w:t>4.012.711,00</w:t>
      </w:r>
      <w:r>
        <w:rPr>
          <w:rFonts w:ascii="Arial" w:hAnsi="Arial" w:cs="Arial"/>
          <w:sz w:val="24"/>
          <w:szCs w:val="24"/>
        </w:rPr>
        <w:tab/>
      </w:r>
      <w:r>
        <w:rPr>
          <w:rFonts w:ascii="Tahoma" w:hAnsi="Tahoma" w:cs="Tahoma"/>
          <w:b/>
          <w:bCs/>
          <w:color w:val="000000"/>
          <w:sz w:val="18"/>
          <w:szCs w:val="18"/>
        </w:rPr>
        <w:t>-4.012.711,00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3.412.190,92</w:t>
      </w:r>
      <w:r>
        <w:rPr>
          <w:rFonts w:ascii="Arial" w:hAnsi="Arial" w:cs="Arial"/>
          <w:sz w:val="24"/>
          <w:szCs w:val="24"/>
        </w:rPr>
        <w:tab/>
      </w:r>
      <w:r>
        <w:rPr>
          <w:rFonts w:ascii="Tahoma" w:hAnsi="Tahoma" w:cs="Tahoma"/>
          <w:b/>
          <w:bCs/>
          <w:color w:val="000000"/>
          <w:sz w:val="18"/>
          <w:szCs w:val="18"/>
        </w:rPr>
        <w:t>3.143.838,11</w:t>
      </w:r>
      <w:r>
        <w:rPr>
          <w:rFonts w:ascii="Arial" w:hAnsi="Arial" w:cs="Arial"/>
          <w:sz w:val="24"/>
          <w:szCs w:val="24"/>
        </w:rPr>
        <w:tab/>
      </w:r>
      <w:r>
        <w:rPr>
          <w:rFonts w:ascii="Tahoma" w:hAnsi="Tahoma" w:cs="Tahoma"/>
          <w:b/>
          <w:bCs/>
          <w:color w:val="000000"/>
          <w:sz w:val="18"/>
          <w:szCs w:val="18"/>
        </w:rPr>
        <w:t>0,00</w:t>
      </w:r>
    </w:p>
    <w:p w14:paraId="253FECD9"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4D75AF">
        <w:rPr>
          <w:rFonts w:ascii="Tahoma" w:hAnsi="Tahoma" w:cs="Tahoma"/>
          <w:color w:val="000000"/>
          <w:sz w:val="18"/>
          <w:szCs w:val="18"/>
          <w:lang w:val="it-IT"/>
        </w:rPr>
        <w:t>844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Primljeni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krediti</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zajmovi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kreditnih</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ostalih</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4.012.711,00</w:t>
      </w:r>
      <w:r w:rsidRPr="004D75AF">
        <w:rPr>
          <w:rFonts w:ascii="Arial" w:hAnsi="Arial" w:cs="Arial"/>
          <w:sz w:val="24"/>
          <w:szCs w:val="24"/>
          <w:lang w:val="it-IT"/>
        </w:rPr>
        <w:tab/>
      </w:r>
      <w:r w:rsidRPr="004D75AF">
        <w:rPr>
          <w:rFonts w:ascii="Tahoma" w:hAnsi="Tahoma" w:cs="Tahoma"/>
          <w:color w:val="000000"/>
          <w:sz w:val="18"/>
          <w:szCs w:val="18"/>
          <w:lang w:val="it-IT"/>
        </w:rPr>
        <w:t>-4.012.711,00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206DFCDB"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financijskih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institucija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izvan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javnog</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sektora</w:t>
      </w:r>
      <w:proofErr w:type="spellEnd"/>
    </w:p>
    <w:p w14:paraId="368A14A2" w14:textId="77777777" w:rsidR="004D75AF" w:rsidRPr="004D75AF" w:rsidRDefault="004D75AF" w:rsidP="004D75AF">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52"/>
        <w:rPr>
          <w:b/>
          <w:bCs/>
          <w:color w:val="000000"/>
          <w:sz w:val="30"/>
          <w:szCs w:val="30"/>
          <w:lang w:val="it-IT"/>
        </w:rPr>
      </w:pPr>
      <w:r w:rsidRPr="004D75AF">
        <w:rPr>
          <w:rFonts w:ascii="Arial" w:hAnsi="Arial" w:cs="Arial"/>
          <w:sz w:val="24"/>
          <w:szCs w:val="24"/>
          <w:lang w:val="it-IT"/>
        </w:rPr>
        <w:tab/>
      </w:r>
      <w:r w:rsidRPr="004D75AF">
        <w:rPr>
          <w:b/>
          <w:bCs/>
          <w:color w:val="000000"/>
          <w:sz w:val="24"/>
          <w:szCs w:val="24"/>
          <w:lang w:val="it-IT"/>
        </w:rPr>
        <w:t>UKUPNO</w:t>
      </w:r>
      <w:r w:rsidRPr="004D75AF">
        <w:rPr>
          <w:rFonts w:ascii="Arial" w:hAnsi="Arial" w:cs="Arial"/>
          <w:sz w:val="24"/>
          <w:szCs w:val="24"/>
          <w:lang w:val="it-IT"/>
        </w:rPr>
        <w:tab/>
      </w:r>
      <w:r w:rsidRPr="004D75AF">
        <w:rPr>
          <w:b/>
          <w:bCs/>
          <w:color w:val="000000"/>
          <w:sz w:val="24"/>
          <w:szCs w:val="24"/>
          <w:lang w:val="it-IT"/>
        </w:rPr>
        <w:t>4.012.711,00</w:t>
      </w:r>
      <w:r w:rsidRPr="004D75AF">
        <w:rPr>
          <w:rFonts w:ascii="Arial" w:hAnsi="Arial" w:cs="Arial"/>
          <w:sz w:val="24"/>
          <w:szCs w:val="24"/>
          <w:lang w:val="it-IT"/>
        </w:rPr>
        <w:tab/>
      </w:r>
      <w:r w:rsidRPr="004D75AF">
        <w:rPr>
          <w:b/>
          <w:bCs/>
          <w:color w:val="000000"/>
          <w:sz w:val="24"/>
          <w:szCs w:val="24"/>
          <w:lang w:val="it-IT"/>
        </w:rPr>
        <w:t>-4.012.711,00</w:t>
      </w:r>
      <w:r w:rsidRPr="004D75AF">
        <w:rPr>
          <w:rFonts w:ascii="Arial" w:hAnsi="Arial" w:cs="Arial"/>
          <w:sz w:val="24"/>
          <w:szCs w:val="24"/>
          <w:lang w:val="it-IT"/>
        </w:rPr>
        <w:tab/>
      </w:r>
      <w:r w:rsidRPr="004D75AF">
        <w:rPr>
          <w:b/>
          <w:bCs/>
          <w:color w:val="000000"/>
          <w:sz w:val="24"/>
          <w:szCs w:val="24"/>
          <w:lang w:val="it-IT"/>
        </w:rPr>
        <w:t>0,00</w:t>
      </w:r>
      <w:r w:rsidRPr="004D75AF">
        <w:rPr>
          <w:rFonts w:ascii="Arial" w:hAnsi="Arial" w:cs="Arial"/>
          <w:sz w:val="24"/>
          <w:szCs w:val="24"/>
          <w:lang w:val="it-IT"/>
        </w:rPr>
        <w:tab/>
      </w:r>
      <w:r w:rsidRPr="004D75AF">
        <w:rPr>
          <w:b/>
          <w:bCs/>
          <w:color w:val="000000"/>
          <w:sz w:val="24"/>
          <w:szCs w:val="24"/>
          <w:lang w:val="it-IT"/>
        </w:rPr>
        <w:t>3.412.190,92</w:t>
      </w:r>
      <w:r w:rsidRPr="004D75AF">
        <w:rPr>
          <w:rFonts w:ascii="Arial" w:hAnsi="Arial" w:cs="Arial"/>
          <w:sz w:val="24"/>
          <w:szCs w:val="24"/>
          <w:lang w:val="it-IT"/>
        </w:rPr>
        <w:tab/>
      </w:r>
      <w:r w:rsidRPr="004D75AF">
        <w:rPr>
          <w:b/>
          <w:bCs/>
          <w:color w:val="000000"/>
          <w:sz w:val="24"/>
          <w:szCs w:val="24"/>
          <w:lang w:val="it-IT"/>
        </w:rPr>
        <w:t>3.143.838,11</w:t>
      </w:r>
      <w:r w:rsidRPr="004D75AF">
        <w:rPr>
          <w:rFonts w:ascii="Arial" w:hAnsi="Arial" w:cs="Arial"/>
          <w:sz w:val="24"/>
          <w:szCs w:val="24"/>
          <w:lang w:val="it-IT"/>
        </w:rPr>
        <w:tab/>
      </w:r>
      <w:r w:rsidRPr="004D75AF">
        <w:rPr>
          <w:b/>
          <w:bCs/>
          <w:color w:val="000000"/>
          <w:sz w:val="24"/>
          <w:szCs w:val="24"/>
          <w:lang w:val="it-IT"/>
        </w:rPr>
        <w:t>0,00</w:t>
      </w:r>
    </w:p>
    <w:p w14:paraId="4E4B0E96" w14:textId="58E8A282" w:rsidR="004D75AF" w:rsidRDefault="004D75AF" w:rsidP="004523F8">
      <w:pPr>
        <w:rPr>
          <w:lang w:val="it-IT"/>
        </w:rPr>
      </w:pPr>
    </w:p>
    <w:p w14:paraId="6FAF37C1" w14:textId="2FFAE1D9" w:rsidR="004D75AF" w:rsidRDefault="004D75AF" w:rsidP="004523F8">
      <w:pPr>
        <w:rPr>
          <w:lang w:val="it-IT"/>
        </w:rPr>
      </w:pPr>
    </w:p>
    <w:p w14:paraId="46B709B0" w14:textId="76FB8631" w:rsidR="004D75AF" w:rsidRDefault="004D75AF" w:rsidP="004523F8">
      <w:pPr>
        <w:rPr>
          <w:lang w:val="it-IT"/>
        </w:rPr>
      </w:pPr>
    </w:p>
    <w:p w14:paraId="2A57FD2A" w14:textId="48553545" w:rsidR="004D75AF" w:rsidRDefault="004D75AF" w:rsidP="004523F8">
      <w:pPr>
        <w:rPr>
          <w:lang w:val="it-IT"/>
        </w:rPr>
      </w:pPr>
    </w:p>
    <w:p w14:paraId="07E9647F" w14:textId="1FC11A1B" w:rsidR="004D75AF" w:rsidRDefault="004D75AF" w:rsidP="004523F8">
      <w:pPr>
        <w:rPr>
          <w:lang w:val="it-IT"/>
        </w:rPr>
      </w:pPr>
    </w:p>
    <w:p w14:paraId="4E13399A" w14:textId="41B39CB9" w:rsidR="004D75AF" w:rsidRDefault="004D75AF" w:rsidP="004523F8">
      <w:pPr>
        <w:rPr>
          <w:lang w:val="it-IT"/>
        </w:rPr>
      </w:pPr>
    </w:p>
    <w:p w14:paraId="2290499D" w14:textId="1464CECD" w:rsidR="000B501F" w:rsidRDefault="000B501F" w:rsidP="004523F8">
      <w:pPr>
        <w:rPr>
          <w:lang w:val="it-IT"/>
        </w:rPr>
      </w:pPr>
    </w:p>
    <w:p w14:paraId="7A5E3BE0" w14:textId="0C2C036E" w:rsidR="000B501F" w:rsidRDefault="000B501F" w:rsidP="004523F8">
      <w:pPr>
        <w:rPr>
          <w:lang w:val="it-IT"/>
        </w:rPr>
      </w:pPr>
    </w:p>
    <w:p w14:paraId="0F8C3A9A" w14:textId="11B0DCCC" w:rsidR="000B501F" w:rsidRDefault="000B501F" w:rsidP="004523F8">
      <w:pPr>
        <w:rPr>
          <w:lang w:val="it-IT"/>
        </w:rPr>
      </w:pPr>
    </w:p>
    <w:p w14:paraId="49133016" w14:textId="00289BC1" w:rsidR="000B501F" w:rsidRDefault="000B501F" w:rsidP="004523F8">
      <w:pPr>
        <w:rPr>
          <w:lang w:val="it-IT"/>
        </w:rPr>
      </w:pPr>
    </w:p>
    <w:p w14:paraId="30EBF3D6" w14:textId="66F61F79" w:rsidR="000B501F" w:rsidRDefault="000B501F" w:rsidP="004523F8">
      <w:pPr>
        <w:rPr>
          <w:lang w:val="it-IT"/>
        </w:rPr>
      </w:pPr>
    </w:p>
    <w:p w14:paraId="0B225F2B" w14:textId="40A9B1EA" w:rsidR="000B501F" w:rsidRDefault="000B501F" w:rsidP="004523F8">
      <w:pPr>
        <w:rPr>
          <w:lang w:val="it-IT"/>
        </w:rPr>
      </w:pPr>
    </w:p>
    <w:p w14:paraId="491B27D0" w14:textId="31D32D2E" w:rsidR="000B501F" w:rsidRDefault="000B501F" w:rsidP="004523F8">
      <w:pPr>
        <w:rPr>
          <w:lang w:val="it-IT"/>
        </w:rPr>
      </w:pPr>
    </w:p>
    <w:p w14:paraId="0D7916A7" w14:textId="7966CF71" w:rsidR="000B501F" w:rsidRDefault="000B501F" w:rsidP="004523F8">
      <w:pPr>
        <w:rPr>
          <w:lang w:val="it-IT"/>
        </w:rPr>
      </w:pPr>
    </w:p>
    <w:p w14:paraId="78312CE4" w14:textId="11941700" w:rsidR="000B501F" w:rsidRDefault="000B501F" w:rsidP="004523F8">
      <w:pPr>
        <w:rPr>
          <w:lang w:val="it-IT"/>
        </w:rPr>
      </w:pPr>
    </w:p>
    <w:p w14:paraId="79430B53" w14:textId="1C16756D" w:rsidR="000B501F" w:rsidRDefault="000B501F" w:rsidP="004523F8">
      <w:pPr>
        <w:rPr>
          <w:lang w:val="it-IT"/>
        </w:rPr>
      </w:pPr>
    </w:p>
    <w:p w14:paraId="24A39D42" w14:textId="33D4AB78" w:rsidR="000B501F" w:rsidRDefault="000B501F" w:rsidP="004523F8">
      <w:pPr>
        <w:rPr>
          <w:lang w:val="it-IT"/>
        </w:rPr>
      </w:pPr>
    </w:p>
    <w:p w14:paraId="00C2E0CE" w14:textId="4F36F9E1" w:rsidR="000B501F" w:rsidRDefault="000B501F" w:rsidP="004523F8">
      <w:pPr>
        <w:rPr>
          <w:lang w:val="it-IT"/>
        </w:rPr>
      </w:pPr>
    </w:p>
    <w:p w14:paraId="18871D63" w14:textId="77777777" w:rsidR="000B501F" w:rsidRDefault="000B501F" w:rsidP="004523F8">
      <w:pPr>
        <w:rPr>
          <w:lang w:val="it-IT"/>
        </w:rPr>
      </w:pPr>
    </w:p>
    <w:p w14:paraId="51480E0E" w14:textId="54500088" w:rsidR="004D75AF" w:rsidRDefault="004D75AF" w:rsidP="004523F8">
      <w:pPr>
        <w:rPr>
          <w:lang w:val="it-IT"/>
        </w:rPr>
      </w:pPr>
    </w:p>
    <w:p w14:paraId="1C314C42" w14:textId="2A473434" w:rsidR="004D75AF" w:rsidRDefault="004D75AF" w:rsidP="004523F8">
      <w:pPr>
        <w:rPr>
          <w:lang w:val="it-IT"/>
        </w:rPr>
      </w:pPr>
    </w:p>
    <w:p w14:paraId="0F04B9DD"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tab/>
      </w:r>
      <w:r w:rsidRPr="004D75AF">
        <w:rPr>
          <w:rFonts w:ascii="Arial" w:hAnsi="Arial" w:cs="Arial"/>
          <w:b/>
          <w:bCs/>
          <w:color w:val="000000"/>
          <w:sz w:val="18"/>
          <w:szCs w:val="18"/>
          <w:lang w:val="it-IT"/>
        </w:rPr>
        <w:t>REPUBLIKA HRVATSKA</w:t>
      </w:r>
    </w:p>
    <w:p w14:paraId="435AFEE5"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14F16618"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0BE66477"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20A8D01F" w14:textId="77777777" w:rsidR="004D75AF" w:rsidRPr="004D75AF" w:rsidRDefault="004D75AF" w:rsidP="004D75AF">
      <w:pPr>
        <w:widowControl w:val="0"/>
        <w:tabs>
          <w:tab w:val="center" w:pos="7653"/>
        </w:tabs>
        <w:autoSpaceDE w:val="0"/>
        <w:autoSpaceDN w:val="0"/>
        <w:adjustRightInd w:val="0"/>
        <w:spacing w:before="354"/>
        <w:rPr>
          <w:b/>
          <w:bCs/>
          <w:color w:val="000000"/>
          <w:sz w:val="34"/>
          <w:szCs w:val="34"/>
          <w:lang w:val="it-IT"/>
        </w:rPr>
      </w:pPr>
      <w:r w:rsidRPr="004D75AF">
        <w:rPr>
          <w:rFonts w:ascii="Arial" w:hAnsi="Arial" w:cs="Arial"/>
          <w:sz w:val="24"/>
          <w:szCs w:val="24"/>
          <w:lang w:val="it-IT"/>
        </w:rPr>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0744F328"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C. RASPOLOŽIVA SREDSTVA</w:t>
      </w:r>
    </w:p>
    <w:p w14:paraId="7B30FA5A" w14:textId="77777777" w:rsidR="004D75AF" w:rsidRPr="004D75AF" w:rsidRDefault="004D75AF" w:rsidP="004D75AF">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sidRPr="004D75AF">
        <w:rPr>
          <w:rFonts w:ascii="Tahoma" w:hAnsi="Tahoma" w:cs="Tahoma"/>
          <w:color w:val="000000"/>
          <w:lang w:val="it-IT"/>
        </w:rPr>
        <w:t>Rebalans</w:t>
      </w:r>
      <w:proofErr w:type="spellEnd"/>
      <w:r w:rsidRPr="004D75AF">
        <w:rPr>
          <w:rFonts w:ascii="Tahoma" w:hAnsi="Tahoma" w:cs="Tahoma"/>
          <w:color w:val="000000"/>
          <w:lang w:val="it-IT"/>
        </w:rPr>
        <w:t xml:space="preserve"> 2019.</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2020</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Indeks</w:t>
      </w:r>
      <w:proofErr w:type="spellEnd"/>
    </w:p>
    <w:p w14:paraId="21015113" w14:textId="77777777" w:rsidR="004D75AF" w:rsidRPr="004D75AF" w:rsidRDefault="004D75AF" w:rsidP="004D75AF">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proofErr w:type="spellStart"/>
      <w:r w:rsidRPr="004D75AF">
        <w:rPr>
          <w:rFonts w:ascii="Tahoma" w:hAnsi="Tahoma" w:cs="Tahoma"/>
          <w:color w:val="000000"/>
          <w:lang w:val="it-IT"/>
        </w:rPr>
        <w:t>smanjenje</w:t>
      </w:r>
      <w:proofErr w:type="spellEnd"/>
      <w:r w:rsidRPr="004D75AF">
        <w:rPr>
          <w:rFonts w:ascii="Tahoma" w:hAnsi="Tahoma" w:cs="Tahoma"/>
          <w:color w:val="000000"/>
          <w:lang w:val="it-IT"/>
        </w:rPr>
        <w:t xml:space="preserve"> (5-3)</w:t>
      </w:r>
      <w:r w:rsidRPr="004D75AF">
        <w:rPr>
          <w:rFonts w:ascii="Arial" w:hAnsi="Arial" w:cs="Arial"/>
          <w:sz w:val="24"/>
          <w:szCs w:val="24"/>
          <w:lang w:val="it-IT"/>
        </w:rPr>
        <w:tab/>
      </w:r>
      <w:r w:rsidRPr="004D75AF">
        <w:rPr>
          <w:rFonts w:ascii="Tahoma" w:hAnsi="Tahoma" w:cs="Tahoma"/>
          <w:color w:val="000000"/>
          <w:lang w:val="it-IT"/>
        </w:rPr>
        <w:t>5/3</w:t>
      </w:r>
    </w:p>
    <w:p w14:paraId="4A8FFB7A" w14:textId="77777777" w:rsidR="004D75AF" w:rsidRPr="004D75AF" w:rsidRDefault="004D75AF" w:rsidP="004D75AF">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r w:rsidRPr="004D75AF">
        <w:rPr>
          <w:rFonts w:ascii="Arial" w:hAnsi="Arial" w:cs="Arial"/>
          <w:sz w:val="24"/>
          <w:szCs w:val="24"/>
          <w:lang w:val="it-IT"/>
        </w:rPr>
        <w:tab/>
      </w:r>
      <w:r w:rsidRPr="004D75AF">
        <w:rPr>
          <w:rFonts w:ascii="Tahoma" w:hAnsi="Tahoma" w:cs="Tahoma"/>
          <w:color w:val="000000"/>
          <w:sz w:val="18"/>
          <w:szCs w:val="18"/>
          <w:lang w:val="it-IT"/>
        </w:rPr>
        <w:t>8</w:t>
      </w:r>
    </w:p>
    <w:p w14:paraId="10AF4C4B"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lang w:val="it-IT"/>
        </w:rPr>
      </w:pPr>
      <w:r w:rsidRPr="004D75AF">
        <w:rPr>
          <w:rFonts w:ascii="Arial" w:hAnsi="Arial" w:cs="Arial"/>
          <w:sz w:val="24"/>
          <w:szCs w:val="24"/>
          <w:lang w:val="it-IT"/>
        </w:rPr>
        <w:tab/>
      </w:r>
      <w:r w:rsidRPr="004D75AF">
        <w:rPr>
          <w:rFonts w:ascii="Tahoma" w:hAnsi="Tahoma" w:cs="Tahoma"/>
          <w:b/>
          <w:bCs/>
          <w:color w:val="000000"/>
          <w:lang w:val="it-IT"/>
        </w:rPr>
        <w:t>9</w:t>
      </w:r>
      <w:r w:rsidRPr="004D75AF">
        <w:rPr>
          <w:rFonts w:ascii="Arial" w:hAnsi="Arial" w:cs="Arial"/>
          <w:sz w:val="24"/>
          <w:szCs w:val="24"/>
          <w:lang w:val="it-IT"/>
        </w:rPr>
        <w:tab/>
      </w:r>
      <w:proofErr w:type="spellStart"/>
      <w:r w:rsidRPr="004D75AF">
        <w:rPr>
          <w:rFonts w:ascii="Tahoma" w:hAnsi="Tahoma" w:cs="Tahoma"/>
          <w:b/>
          <w:bCs/>
          <w:color w:val="000000"/>
          <w:lang w:val="it-IT"/>
        </w:rPr>
        <w:t>Vlastiti</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izvori</w:t>
      </w:r>
      <w:proofErr w:type="spellEnd"/>
      <w:r w:rsidRPr="004D75AF">
        <w:rPr>
          <w:rFonts w:ascii="Arial" w:hAnsi="Arial" w:cs="Arial"/>
          <w:sz w:val="24"/>
          <w:szCs w:val="24"/>
          <w:lang w:val="it-IT"/>
        </w:rPr>
        <w:tab/>
      </w:r>
      <w:r w:rsidRPr="004D75AF">
        <w:rPr>
          <w:rFonts w:ascii="Tahoma" w:hAnsi="Tahoma" w:cs="Tahoma"/>
          <w:b/>
          <w:bCs/>
          <w:color w:val="000000"/>
          <w:lang w:val="it-IT"/>
        </w:rPr>
        <w:t>-593.603,23</w:t>
      </w:r>
      <w:r w:rsidRPr="004D75AF">
        <w:rPr>
          <w:rFonts w:ascii="Arial" w:hAnsi="Arial" w:cs="Arial"/>
          <w:sz w:val="24"/>
          <w:szCs w:val="24"/>
          <w:lang w:val="it-IT"/>
        </w:rPr>
        <w:tab/>
      </w:r>
      <w:r w:rsidRPr="004D75AF">
        <w:rPr>
          <w:rFonts w:ascii="Tahoma" w:hAnsi="Tahoma" w:cs="Tahoma"/>
          <w:b/>
          <w:bCs/>
          <w:color w:val="000000"/>
          <w:lang w:val="it-IT"/>
        </w:rPr>
        <w:t>0,00</w:t>
      </w:r>
      <w:r w:rsidRPr="004D75AF">
        <w:rPr>
          <w:rFonts w:ascii="Arial" w:hAnsi="Arial" w:cs="Arial"/>
          <w:sz w:val="24"/>
          <w:szCs w:val="24"/>
          <w:lang w:val="it-IT"/>
        </w:rPr>
        <w:tab/>
      </w:r>
      <w:r w:rsidRPr="004D75AF">
        <w:rPr>
          <w:rFonts w:ascii="Tahoma" w:hAnsi="Tahoma" w:cs="Tahoma"/>
          <w:b/>
          <w:bCs/>
          <w:color w:val="000000"/>
          <w:lang w:val="it-IT"/>
        </w:rPr>
        <w:t>-593.603,23</w:t>
      </w:r>
      <w:r w:rsidRPr="004D75AF">
        <w:rPr>
          <w:rFonts w:ascii="Arial" w:hAnsi="Arial" w:cs="Arial"/>
          <w:sz w:val="24"/>
          <w:szCs w:val="24"/>
          <w:lang w:val="it-IT"/>
        </w:rPr>
        <w:tab/>
      </w:r>
      <w:r w:rsidRPr="004D75AF">
        <w:rPr>
          <w:rFonts w:ascii="Tahoma" w:hAnsi="Tahoma" w:cs="Tahoma"/>
          <w:b/>
          <w:bCs/>
          <w:color w:val="000000"/>
          <w:lang w:val="it-IT"/>
        </w:rPr>
        <w:t>-395.803,23</w:t>
      </w:r>
      <w:r w:rsidRPr="004D75AF">
        <w:rPr>
          <w:rFonts w:ascii="Arial" w:hAnsi="Arial" w:cs="Arial"/>
          <w:sz w:val="24"/>
          <w:szCs w:val="24"/>
          <w:lang w:val="it-IT"/>
        </w:rPr>
        <w:tab/>
      </w:r>
      <w:r w:rsidRPr="004D75AF">
        <w:rPr>
          <w:rFonts w:ascii="Tahoma" w:hAnsi="Tahoma" w:cs="Tahoma"/>
          <w:b/>
          <w:bCs/>
          <w:color w:val="000000"/>
          <w:lang w:val="it-IT"/>
        </w:rPr>
        <w:t>-198.003,23</w:t>
      </w:r>
      <w:r w:rsidRPr="004D75AF">
        <w:rPr>
          <w:rFonts w:ascii="Arial" w:hAnsi="Arial" w:cs="Arial"/>
          <w:sz w:val="24"/>
          <w:szCs w:val="24"/>
          <w:lang w:val="it-IT"/>
        </w:rPr>
        <w:tab/>
      </w:r>
      <w:r w:rsidRPr="004D75AF">
        <w:rPr>
          <w:rFonts w:ascii="Tahoma" w:hAnsi="Tahoma" w:cs="Tahoma"/>
          <w:b/>
          <w:bCs/>
          <w:color w:val="000000"/>
          <w:lang w:val="it-IT"/>
        </w:rPr>
        <w:t>100,00</w:t>
      </w:r>
    </w:p>
    <w:p w14:paraId="300E8BF9"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92</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Rezultat</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poslovanja</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-593.603,23</w:t>
      </w:r>
      <w:r w:rsidRPr="004D75AF">
        <w:rPr>
          <w:rFonts w:ascii="Arial" w:hAnsi="Arial" w:cs="Arial"/>
          <w:sz w:val="24"/>
          <w:szCs w:val="24"/>
          <w:lang w:val="it-IT"/>
        </w:rPr>
        <w:tab/>
      </w:r>
      <w:r w:rsidRPr="004D75AF">
        <w:rPr>
          <w:rFonts w:ascii="Tahoma" w:hAnsi="Tahoma" w:cs="Tahoma"/>
          <w:b/>
          <w:bCs/>
          <w:color w:val="000000"/>
          <w:sz w:val="18"/>
          <w:szCs w:val="18"/>
          <w:lang w:val="it-IT"/>
        </w:rPr>
        <w:t>0,00</w:t>
      </w:r>
      <w:r w:rsidRPr="004D75AF">
        <w:rPr>
          <w:rFonts w:ascii="Arial" w:hAnsi="Arial" w:cs="Arial"/>
          <w:sz w:val="24"/>
          <w:szCs w:val="24"/>
          <w:lang w:val="it-IT"/>
        </w:rPr>
        <w:tab/>
      </w:r>
      <w:r w:rsidRPr="004D75AF">
        <w:rPr>
          <w:rFonts w:ascii="Tahoma" w:hAnsi="Tahoma" w:cs="Tahoma"/>
          <w:b/>
          <w:bCs/>
          <w:color w:val="000000"/>
          <w:sz w:val="18"/>
          <w:szCs w:val="18"/>
          <w:lang w:val="it-IT"/>
        </w:rPr>
        <w:t>-593.603,23</w:t>
      </w:r>
      <w:r w:rsidRPr="004D75AF">
        <w:rPr>
          <w:rFonts w:ascii="Arial" w:hAnsi="Arial" w:cs="Arial"/>
          <w:sz w:val="24"/>
          <w:szCs w:val="24"/>
          <w:lang w:val="it-IT"/>
        </w:rPr>
        <w:tab/>
      </w:r>
      <w:r w:rsidRPr="004D75AF">
        <w:rPr>
          <w:rFonts w:ascii="Tahoma" w:hAnsi="Tahoma" w:cs="Tahoma"/>
          <w:b/>
          <w:bCs/>
          <w:color w:val="000000"/>
          <w:sz w:val="18"/>
          <w:szCs w:val="18"/>
          <w:lang w:val="it-IT"/>
        </w:rPr>
        <w:t>-395.803,23</w:t>
      </w:r>
      <w:r w:rsidRPr="004D75AF">
        <w:rPr>
          <w:rFonts w:ascii="Arial" w:hAnsi="Arial" w:cs="Arial"/>
          <w:sz w:val="24"/>
          <w:szCs w:val="24"/>
          <w:lang w:val="it-IT"/>
        </w:rPr>
        <w:tab/>
      </w:r>
      <w:r w:rsidRPr="004D75AF">
        <w:rPr>
          <w:rFonts w:ascii="Tahoma" w:hAnsi="Tahoma" w:cs="Tahoma"/>
          <w:b/>
          <w:bCs/>
          <w:color w:val="000000"/>
          <w:sz w:val="18"/>
          <w:szCs w:val="18"/>
          <w:lang w:val="it-IT"/>
        </w:rPr>
        <w:t>-198.003,23</w:t>
      </w:r>
      <w:r w:rsidRPr="004D75AF">
        <w:rPr>
          <w:rFonts w:ascii="Arial" w:hAnsi="Arial" w:cs="Arial"/>
          <w:sz w:val="24"/>
          <w:szCs w:val="24"/>
          <w:lang w:val="it-IT"/>
        </w:rPr>
        <w:tab/>
      </w:r>
      <w:r w:rsidRPr="004D75AF">
        <w:rPr>
          <w:rFonts w:ascii="Tahoma" w:hAnsi="Tahoma" w:cs="Tahoma"/>
          <w:b/>
          <w:bCs/>
          <w:color w:val="000000"/>
          <w:sz w:val="18"/>
          <w:szCs w:val="18"/>
          <w:lang w:val="it-IT"/>
        </w:rPr>
        <w:t>100,00</w:t>
      </w:r>
    </w:p>
    <w:p w14:paraId="391CA82C"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922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Višak</w:t>
      </w:r>
      <w:proofErr w:type="spellEnd"/>
      <w:r w:rsidRPr="004D75AF">
        <w:rPr>
          <w:rFonts w:ascii="Tahoma" w:hAnsi="Tahoma" w:cs="Tahoma"/>
          <w:color w:val="000000"/>
          <w:sz w:val="18"/>
          <w:szCs w:val="18"/>
          <w:lang w:val="it-IT"/>
        </w:rPr>
        <w:t>/</w:t>
      </w:r>
      <w:proofErr w:type="spellStart"/>
      <w:r w:rsidRPr="004D75AF">
        <w:rPr>
          <w:rFonts w:ascii="Tahoma" w:hAnsi="Tahoma" w:cs="Tahoma"/>
          <w:color w:val="000000"/>
          <w:sz w:val="18"/>
          <w:szCs w:val="18"/>
          <w:lang w:val="it-IT"/>
        </w:rPr>
        <w:t>manjak</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prihoda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-593.603,23</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-593.603,23</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1B6C7C39" w14:textId="77777777" w:rsidR="004D75AF" w:rsidRPr="00A23F0F" w:rsidRDefault="004D75AF" w:rsidP="004D75AF">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lang w:val="it-IT"/>
        </w:rPr>
      </w:pPr>
      <w:r w:rsidRPr="004D75AF">
        <w:rPr>
          <w:rFonts w:ascii="Arial" w:hAnsi="Arial" w:cs="Arial"/>
          <w:sz w:val="24"/>
          <w:szCs w:val="24"/>
          <w:lang w:val="it-IT"/>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-593.603,23</w:t>
      </w:r>
      <w:r w:rsidRPr="00A23F0F">
        <w:rPr>
          <w:rFonts w:ascii="Arial" w:hAnsi="Arial" w:cs="Arial"/>
          <w:sz w:val="24"/>
          <w:szCs w:val="24"/>
          <w:lang w:val="it-IT"/>
        </w:rPr>
        <w:tab/>
      </w:r>
      <w:r w:rsidRPr="00A23F0F">
        <w:rPr>
          <w:b/>
          <w:bCs/>
          <w:color w:val="000000"/>
          <w:sz w:val="24"/>
          <w:szCs w:val="24"/>
          <w:lang w:val="it-IT"/>
        </w:rPr>
        <w:t>0,00</w:t>
      </w:r>
      <w:r w:rsidRPr="00A23F0F">
        <w:rPr>
          <w:rFonts w:ascii="Arial" w:hAnsi="Arial" w:cs="Arial"/>
          <w:sz w:val="24"/>
          <w:szCs w:val="24"/>
          <w:lang w:val="it-IT"/>
        </w:rPr>
        <w:tab/>
      </w:r>
      <w:r w:rsidRPr="00A23F0F">
        <w:rPr>
          <w:b/>
          <w:bCs/>
          <w:color w:val="000000"/>
          <w:sz w:val="24"/>
          <w:szCs w:val="24"/>
          <w:lang w:val="it-IT"/>
        </w:rPr>
        <w:t>-593.603,23</w:t>
      </w:r>
      <w:r w:rsidRPr="00A23F0F">
        <w:rPr>
          <w:rFonts w:ascii="Arial" w:hAnsi="Arial" w:cs="Arial"/>
          <w:sz w:val="24"/>
          <w:szCs w:val="24"/>
          <w:lang w:val="it-IT"/>
        </w:rPr>
        <w:tab/>
      </w:r>
      <w:r w:rsidRPr="00A23F0F">
        <w:rPr>
          <w:b/>
          <w:bCs/>
          <w:color w:val="000000"/>
          <w:sz w:val="24"/>
          <w:szCs w:val="24"/>
          <w:lang w:val="it-IT"/>
        </w:rPr>
        <w:t>-395.803,23</w:t>
      </w:r>
      <w:r w:rsidRPr="00A23F0F">
        <w:rPr>
          <w:rFonts w:ascii="Arial" w:hAnsi="Arial" w:cs="Arial"/>
          <w:sz w:val="24"/>
          <w:szCs w:val="24"/>
          <w:lang w:val="it-IT"/>
        </w:rPr>
        <w:tab/>
      </w:r>
      <w:r w:rsidRPr="00A23F0F">
        <w:rPr>
          <w:b/>
          <w:bCs/>
          <w:color w:val="000000"/>
          <w:sz w:val="24"/>
          <w:szCs w:val="24"/>
          <w:lang w:val="it-IT"/>
        </w:rPr>
        <w:t>-198.003,23</w:t>
      </w:r>
      <w:r w:rsidRPr="00A23F0F">
        <w:rPr>
          <w:rFonts w:ascii="Arial" w:hAnsi="Arial" w:cs="Arial"/>
          <w:sz w:val="24"/>
          <w:szCs w:val="24"/>
          <w:lang w:val="it-IT"/>
        </w:rPr>
        <w:tab/>
      </w:r>
      <w:r w:rsidRPr="00A23F0F">
        <w:rPr>
          <w:b/>
          <w:bCs/>
          <w:color w:val="000000"/>
          <w:sz w:val="24"/>
          <w:szCs w:val="24"/>
          <w:lang w:val="it-IT"/>
        </w:rPr>
        <w:t>100,00</w:t>
      </w:r>
    </w:p>
    <w:p w14:paraId="08AA7986" w14:textId="54EB7B35" w:rsidR="004D75AF" w:rsidRDefault="004D75AF" w:rsidP="004523F8">
      <w:pPr>
        <w:rPr>
          <w:lang w:val="it-IT"/>
        </w:rPr>
      </w:pPr>
    </w:p>
    <w:p w14:paraId="68E294C4" w14:textId="57720E59" w:rsidR="004D75AF" w:rsidRDefault="004D75AF" w:rsidP="004523F8">
      <w:pPr>
        <w:rPr>
          <w:lang w:val="it-IT"/>
        </w:rPr>
      </w:pPr>
    </w:p>
    <w:p w14:paraId="4D9D62CB" w14:textId="29E3E641" w:rsidR="004D75AF" w:rsidRDefault="004D75AF" w:rsidP="004523F8">
      <w:pPr>
        <w:rPr>
          <w:lang w:val="it-IT"/>
        </w:rPr>
      </w:pPr>
    </w:p>
    <w:p w14:paraId="270523A8" w14:textId="0B35A7EB" w:rsidR="004D75AF" w:rsidRDefault="004D75AF" w:rsidP="004523F8">
      <w:pPr>
        <w:rPr>
          <w:lang w:val="it-IT"/>
        </w:rPr>
      </w:pPr>
    </w:p>
    <w:p w14:paraId="2477AB94" w14:textId="622DA9FB" w:rsidR="004D75AF" w:rsidRDefault="004D75AF" w:rsidP="004523F8">
      <w:pPr>
        <w:rPr>
          <w:lang w:val="it-IT"/>
        </w:rPr>
      </w:pPr>
    </w:p>
    <w:p w14:paraId="0CDEE252" w14:textId="127F0CE6" w:rsidR="004D75AF" w:rsidRDefault="004D75AF" w:rsidP="004523F8">
      <w:pPr>
        <w:rPr>
          <w:lang w:val="it-IT"/>
        </w:rPr>
      </w:pPr>
    </w:p>
    <w:p w14:paraId="2F1E944B" w14:textId="432BD8B0" w:rsidR="000B501F" w:rsidRDefault="000B501F" w:rsidP="004523F8">
      <w:pPr>
        <w:rPr>
          <w:lang w:val="it-IT"/>
        </w:rPr>
      </w:pPr>
    </w:p>
    <w:p w14:paraId="0424B0CE" w14:textId="0E9F92A6" w:rsidR="000B501F" w:rsidRDefault="000B501F" w:rsidP="004523F8">
      <w:pPr>
        <w:rPr>
          <w:lang w:val="it-IT"/>
        </w:rPr>
      </w:pPr>
    </w:p>
    <w:p w14:paraId="1AC9AC8B" w14:textId="45ED19DA" w:rsidR="000B501F" w:rsidRDefault="000B501F" w:rsidP="004523F8">
      <w:pPr>
        <w:rPr>
          <w:lang w:val="it-IT"/>
        </w:rPr>
      </w:pPr>
    </w:p>
    <w:p w14:paraId="3405935E" w14:textId="54F34873" w:rsidR="000B501F" w:rsidRDefault="000B501F" w:rsidP="004523F8">
      <w:pPr>
        <w:rPr>
          <w:lang w:val="it-IT"/>
        </w:rPr>
      </w:pPr>
    </w:p>
    <w:p w14:paraId="142F52AD" w14:textId="768363BA" w:rsidR="000B501F" w:rsidRDefault="000B501F" w:rsidP="004523F8">
      <w:pPr>
        <w:rPr>
          <w:lang w:val="it-IT"/>
        </w:rPr>
      </w:pPr>
    </w:p>
    <w:p w14:paraId="2995CF35" w14:textId="733AE8CF" w:rsidR="000B501F" w:rsidRDefault="000B501F" w:rsidP="004523F8">
      <w:pPr>
        <w:rPr>
          <w:lang w:val="it-IT"/>
        </w:rPr>
      </w:pPr>
    </w:p>
    <w:p w14:paraId="3602551F" w14:textId="12884CEC" w:rsidR="000B501F" w:rsidRDefault="000B501F" w:rsidP="004523F8">
      <w:pPr>
        <w:rPr>
          <w:lang w:val="it-IT"/>
        </w:rPr>
      </w:pPr>
    </w:p>
    <w:p w14:paraId="3199287E" w14:textId="77777777" w:rsidR="000B501F" w:rsidRDefault="000B501F" w:rsidP="004523F8">
      <w:pPr>
        <w:rPr>
          <w:lang w:val="it-IT"/>
        </w:rPr>
      </w:pPr>
    </w:p>
    <w:p w14:paraId="6ED47A66" w14:textId="686888BF" w:rsidR="004D75AF" w:rsidRDefault="004D75AF" w:rsidP="004523F8">
      <w:pPr>
        <w:rPr>
          <w:lang w:val="it-IT"/>
        </w:rPr>
      </w:pPr>
    </w:p>
    <w:p w14:paraId="44E402B3"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tab/>
      </w:r>
      <w:r w:rsidRPr="004D75AF">
        <w:rPr>
          <w:rFonts w:ascii="Arial" w:hAnsi="Arial" w:cs="Arial"/>
          <w:b/>
          <w:bCs/>
          <w:color w:val="000000"/>
          <w:sz w:val="18"/>
          <w:szCs w:val="18"/>
          <w:lang w:val="it-IT"/>
        </w:rPr>
        <w:t>REPUBLIKA HRVATSKA</w:t>
      </w:r>
    </w:p>
    <w:p w14:paraId="7A4871CD"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4842D170"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46699B37"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5C746B8A" w14:textId="77777777" w:rsidR="004D75AF" w:rsidRPr="004D75AF" w:rsidRDefault="004D75AF" w:rsidP="004D75AF">
      <w:pPr>
        <w:widowControl w:val="0"/>
        <w:tabs>
          <w:tab w:val="center" w:pos="7596"/>
        </w:tabs>
        <w:autoSpaceDE w:val="0"/>
        <w:autoSpaceDN w:val="0"/>
        <w:adjustRightInd w:val="0"/>
        <w:spacing w:before="170"/>
        <w:rPr>
          <w:b/>
          <w:bCs/>
          <w:color w:val="000000"/>
          <w:sz w:val="34"/>
          <w:szCs w:val="34"/>
          <w:lang w:val="it-IT"/>
        </w:rPr>
      </w:pPr>
      <w:r w:rsidRPr="004D75AF">
        <w:rPr>
          <w:rFonts w:ascii="Arial" w:hAnsi="Arial" w:cs="Arial"/>
          <w:sz w:val="24"/>
          <w:szCs w:val="24"/>
          <w:lang w:val="it-IT"/>
        </w:rPr>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794E6FCF"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512460DE"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7BA50A79"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058FBE65"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7687D4AC" w14:textId="77777777" w:rsid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sz w:val="27"/>
          <w:szCs w:val="27"/>
        </w:rPr>
      </w:pPr>
      <w:r>
        <w:rPr>
          <w:rFonts w:ascii="Tahoma" w:hAnsi="Tahoma" w:cs="Tahoma"/>
          <w:b/>
          <w:bCs/>
          <w:color w:val="000000"/>
          <w:sz w:val="16"/>
          <w:szCs w:val="16"/>
        </w:rPr>
        <w:t>RAZDJEL</w:t>
      </w:r>
      <w:r>
        <w:rPr>
          <w:rFonts w:ascii="Arial" w:hAnsi="Arial" w:cs="Arial"/>
          <w:sz w:val="24"/>
          <w:szCs w:val="24"/>
        </w:rPr>
        <w:tab/>
      </w:r>
      <w:r>
        <w:rPr>
          <w:rFonts w:ascii="Tahoma" w:hAnsi="Tahoma" w:cs="Tahoma"/>
          <w:b/>
          <w:bCs/>
          <w:color w:val="000000"/>
        </w:rPr>
        <w:t>JEDINSTVENI UPRAVNI ODJEL</w:t>
      </w:r>
      <w:r>
        <w:rPr>
          <w:rFonts w:ascii="Arial" w:hAnsi="Arial" w:cs="Arial"/>
          <w:sz w:val="24"/>
          <w:szCs w:val="24"/>
        </w:rPr>
        <w:tab/>
      </w:r>
      <w:r>
        <w:rPr>
          <w:rFonts w:ascii="Tahoma" w:hAnsi="Tahoma" w:cs="Tahoma"/>
          <w:b/>
          <w:bCs/>
          <w:color w:val="000000"/>
        </w:rPr>
        <w:t>30.770.926,00</w:t>
      </w:r>
      <w:r>
        <w:rPr>
          <w:rFonts w:ascii="Arial" w:hAnsi="Arial" w:cs="Arial"/>
          <w:sz w:val="24"/>
          <w:szCs w:val="24"/>
        </w:rPr>
        <w:tab/>
      </w:r>
      <w:r>
        <w:rPr>
          <w:rFonts w:ascii="Tahoma" w:hAnsi="Tahoma" w:cs="Tahoma"/>
          <w:b/>
          <w:bCs/>
          <w:color w:val="000000"/>
        </w:rPr>
        <w:t>-17.397.431,75</w:t>
      </w:r>
      <w:r>
        <w:rPr>
          <w:rFonts w:ascii="Arial" w:hAnsi="Arial" w:cs="Arial"/>
          <w:sz w:val="24"/>
          <w:szCs w:val="24"/>
        </w:rPr>
        <w:tab/>
      </w:r>
      <w:r>
        <w:rPr>
          <w:rFonts w:ascii="Tahoma" w:hAnsi="Tahoma" w:cs="Tahoma"/>
          <w:b/>
          <w:bCs/>
          <w:color w:val="000000"/>
        </w:rPr>
        <w:t>13.373.494,25</w:t>
      </w:r>
      <w:r>
        <w:rPr>
          <w:rFonts w:ascii="Arial" w:hAnsi="Arial" w:cs="Arial"/>
          <w:sz w:val="24"/>
          <w:szCs w:val="24"/>
        </w:rPr>
        <w:tab/>
      </w:r>
      <w:r>
        <w:rPr>
          <w:rFonts w:ascii="Tahoma" w:hAnsi="Tahoma" w:cs="Tahoma"/>
          <w:b/>
          <w:bCs/>
          <w:color w:val="000000"/>
        </w:rPr>
        <w:t>31.141.902,83</w:t>
      </w:r>
      <w:r>
        <w:rPr>
          <w:rFonts w:ascii="Arial" w:hAnsi="Arial" w:cs="Arial"/>
          <w:sz w:val="24"/>
          <w:szCs w:val="24"/>
        </w:rPr>
        <w:tab/>
      </w:r>
      <w:r>
        <w:rPr>
          <w:rFonts w:ascii="Tahoma" w:hAnsi="Tahoma" w:cs="Tahoma"/>
          <w:b/>
          <w:bCs/>
          <w:color w:val="000000"/>
        </w:rPr>
        <w:t>31.316.337,68</w:t>
      </w:r>
      <w:r>
        <w:rPr>
          <w:rFonts w:ascii="Arial" w:hAnsi="Arial" w:cs="Arial"/>
          <w:sz w:val="24"/>
          <w:szCs w:val="24"/>
        </w:rPr>
        <w:tab/>
      </w:r>
      <w:r>
        <w:rPr>
          <w:rFonts w:ascii="Tahoma" w:hAnsi="Tahoma" w:cs="Tahoma"/>
          <w:b/>
          <w:bCs/>
          <w:color w:val="000000"/>
        </w:rPr>
        <w:t>101,21</w:t>
      </w:r>
    </w:p>
    <w:p w14:paraId="53F6BC3A"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Pr>
          <w:rFonts w:ascii="Arial" w:hAnsi="Arial" w:cs="Arial"/>
          <w:sz w:val="24"/>
          <w:szCs w:val="24"/>
        </w:rPr>
        <w:tab/>
      </w:r>
      <w:r w:rsidRPr="004D75AF">
        <w:rPr>
          <w:rFonts w:ascii="Tahoma" w:hAnsi="Tahoma" w:cs="Tahoma"/>
          <w:b/>
          <w:bCs/>
          <w:color w:val="000000"/>
          <w:sz w:val="16"/>
          <w:szCs w:val="16"/>
          <w:lang w:val="it-IT"/>
        </w:rPr>
        <w:t>001</w:t>
      </w:r>
    </w:p>
    <w:p w14:paraId="3B9FCCB8"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4D75AF">
        <w:rPr>
          <w:rFonts w:ascii="Tahoma" w:hAnsi="Tahoma" w:cs="Tahoma"/>
          <w:b/>
          <w:bCs/>
          <w:color w:val="000000"/>
          <w:sz w:val="16"/>
          <w:szCs w:val="16"/>
          <w:lang w:val="it-IT"/>
        </w:rPr>
        <w:t>GLAVA</w:t>
      </w:r>
      <w:r w:rsidRPr="004D75AF">
        <w:rPr>
          <w:rFonts w:ascii="Arial" w:hAnsi="Arial" w:cs="Arial"/>
          <w:sz w:val="24"/>
          <w:szCs w:val="24"/>
          <w:lang w:val="it-IT"/>
        </w:rPr>
        <w:tab/>
      </w:r>
      <w:r w:rsidRPr="004D75AF">
        <w:rPr>
          <w:rFonts w:ascii="Tahoma" w:hAnsi="Tahoma" w:cs="Tahoma"/>
          <w:b/>
          <w:bCs/>
          <w:color w:val="000000"/>
          <w:lang w:val="it-IT"/>
        </w:rPr>
        <w:t>JEDINSTVENI UPRAVNI ODJEL</w:t>
      </w:r>
      <w:r w:rsidRPr="004D75AF">
        <w:rPr>
          <w:rFonts w:ascii="Arial" w:hAnsi="Arial" w:cs="Arial"/>
          <w:sz w:val="24"/>
          <w:szCs w:val="24"/>
          <w:lang w:val="it-IT"/>
        </w:rPr>
        <w:tab/>
      </w:r>
      <w:r w:rsidRPr="004D75AF">
        <w:rPr>
          <w:rFonts w:ascii="Tahoma" w:hAnsi="Tahoma" w:cs="Tahoma"/>
          <w:b/>
          <w:bCs/>
          <w:color w:val="000000"/>
          <w:lang w:val="it-IT"/>
        </w:rPr>
        <w:t>28.775.726,00</w:t>
      </w:r>
      <w:r w:rsidRPr="004D75AF">
        <w:rPr>
          <w:rFonts w:ascii="Arial" w:hAnsi="Arial" w:cs="Arial"/>
          <w:sz w:val="24"/>
          <w:szCs w:val="24"/>
          <w:lang w:val="it-IT"/>
        </w:rPr>
        <w:tab/>
      </w:r>
      <w:r w:rsidRPr="004D75AF">
        <w:rPr>
          <w:rFonts w:ascii="Tahoma" w:hAnsi="Tahoma" w:cs="Tahoma"/>
          <w:b/>
          <w:bCs/>
          <w:color w:val="000000"/>
          <w:lang w:val="it-IT"/>
        </w:rPr>
        <w:t>-17.497.274,75</w:t>
      </w:r>
      <w:r w:rsidRPr="004D75AF">
        <w:rPr>
          <w:rFonts w:ascii="Arial" w:hAnsi="Arial" w:cs="Arial"/>
          <w:sz w:val="24"/>
          <w:szCs w:val="24"/>
          <w:lang w:val="it-IT"/>
        </w:rPr>
        <w:tab/>
      </w:r>
      <w:r w:rsidRPr="004D75AF">
        <w:rPr>
          <w:rFonts w:ascii="Tahoma" w:hAnsi="Tahoma" w:cs="Tahoma"/>
          <w:b/>
          <w:bCs/>
          <w:color w:val="000000"/>
          <w:lang w:val="it-IT"/>
        </w:rPr>
        <w:t>11.278.451,25</w:t>
      </w:r>
      <w:r w:rsidRPr="004D75AF">
        <w:rPr>
          <w:rFonts w:ascii="Arial" w:hAnsi="Arial" w:cs="Arial"/>
          <w:sz w:val="24"/>
          <w:szCs w:val="24"/>
          <w:lang w:val="it-IT"/>
        </w:rPr>
        <w:tab/>
      </w:r>
      <w:r w:rsidRPr="004D75AF">
        <w:rPr>
          <w:rFonts w:ascii="Tahoma" w:hAnsi="Tahoma" w:cs="Tahoma"/>
          <w:b/>
          <w:bCs/>
          <w:color w:val="000000"/>
          <w:lang w:val="it-IT"/>
        </w:rPr>
        <w:t>29.136.726,83</w:t>
      </w:r>
      <w:r w:rsidRPr="004D75AF">
        <w:rPr>
          <w:rFonts w:ascii="Arial" w:hAnsi="Arial" w:cs="Arial"/>
          <w:sz w:val="24"/>
          <w:szCs w:val="24"/>
          <w:lang w:val="it-IT"/>
        </w:rPr>
        <w:tab/>
      </w:r>
      <w:r w:rsidRPr="004D75AF">
        <w:rPr>
          <w:rFonts w:ascii="Tahoma" w:hAnsi="Tahoma" w:cs="Tahoma"/>
          <w:b/>
          <w:bCs/>
          <w:color w:val="000000"/>
          <w:lang w:val="it-IT"/>
        </w:rPr>
        <w:t>29.301.185,68</w:t>
      </w:r>
      <w:r w:rsidRPr="004D75AF">
        <w:rPr>
          <w:rFonts w:ascii="Arial" w:hAnsi="Arial" w:cs="Arial"/>
          <w:sz w:val="24"/>
          <w:szCs w:val="24"/>
          <w:lang w:val="it-IT"/>
        </w:rPr>
        <w:tab/>
      </w:r>
      <w:r w:rsidRPr="004D75AF">
        <w:rPr>
          <w:rFonts w:ascii="Tahoma" w:hAnsi="Tahoma" w:cs="Tahoma"/>
          <w:b/>
          <w:bCs/>
          <w:color w:val="000000"/>
          <w:lang w:val="it-IT"/>
        </w:rPr>
        <w:t>101,25</w:t>
      </w:r>
    </w:p>
    <w:p w14:paraId="7C7D8BE7"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00101</w:t>
      </w:r>
    </w:p>
    <w:p w14:paraId="776D0DAF"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MJERE I AKTIVNOSTI ZA OSIGURANJE </w:t>
      </w:r>
      <w:r w:rsidRPr="004D75AF">
        <w:rPr>
          <w:rFonts w:ascii="Arial" w:hAnsi="Arial" w:cs="Arial"/>
          <w:sz w:val="24"/>
          <w:szCs w:val="24"/>
          <w:lang w:val="it-IT"/>
        </w:rPr>
        <w:tab/>
      </w:r>
      <w:r w:rsidRPr="004D75AF">
        <w:rPr>
          <w:rFonts w:ascii="Tahoma" w:hAnsi="Tahoma" w:cs="Tahoma"/>
          <w:b/>
          <w:bCs/>
          <w:color w:val="000000"/>
          <w:lang w:val="it-IT"/>
        </w:rPr>
        <w:t>2.909.018,00</w:t>
      </w:r>
      <w:r w:rsidRPr="004D75AF">
        <w:rPr>
          <w:rFonts w:ascii="Arial" w:hAnsi="Arial" w:cs="Arial"/>
          <w:sz w:val="24"/>
          <w:szCs w:val="24"/>
          <w:lang w:val="it-IT"/>
        </w:rPr>
        <w:tab/>
      </w:r>
      <w:r w:rsidRPr="004D75AF">
        <w:rPr>
          <w:rFonts w:ascii="Tahoma" w:hAnsi="Tahoma" w:cs="Tahoma"/>
          <w:b/>
          <w:bCs/>
          <w:color w:val="000000"/>
          <w:lang w:val="it-IT"/>
        </w:rPr>
        <w:t>-119.279,00</w:t>
      </w:r>
      <w:r w:rsidRPr="004D75AF">
        <w:rPr>
          <w:rFonts w:ascii="Arial" w:hAnsi="Arial" w:cs="Arial"/>
          <w:sz w:val="24"/>
          <w:szCs w:val="24"/>
          <w:lang w:val="it-IT"/>
        </w:rPr>
        <w:tab/>
      </w:r>
      <w:r w:rsidRPr="004D75AF">
        <w:rPr>
          <w:rFonts w:ascii="Tahoma" w:hAnsi="Tahoma" w:cs="Tahoma"/>
          <w:b/>
          <w:bCs/>
          <w:color w:val="000000"/>
          <w:lang w:val="it-IT"/>
        </w:rPr>
        <w:t>2.789.739,00</w:t>
      </w:r>
      <w:r w:rsidRPr="004D75AF">
        <w:rPr>
          <w:rFonts w:ascii="Arial" w:hAnsi="Arial" w:cs="Arial"/>
          <w:sz w:val="24"/>
          <w:szCs w:val="24"/>
          <w:lang w:val="it-IT"/>
        </w:rPr>
        <w:tab/>
      </w:r>
      <w:r w:rsidRPr="004D75AF">
        <w:rPr>
          <w:rFonts w:ascii="Tahoma" w:hAnsi="Tahoma" w:cs="Tahoma"/>
          <w:b/>
          <w:bCs/>
          <w:color w:val="000000"/>
          <w:lang w:val="it-IT"/>
        </w:rPr>
        <w:t>2.939.882,28</w:t>
      </w:r>
      <w:r w:rsidRPr="004D75AF">
        <w:rPr>
          <w:rFonts w:ascii="Arial" w:hAnsi="Arial" w:cs="Arial"/>
          <w:sz w:val="24"/>
          <w:szCs w:val="24"/>
          <w:lang w:val="it-IT"/>
        </w:rPr>
        <w:tab/>
      </w:r>
      <w:r w:rsidRPr="004D75AF">
        <w:rPr>
          <w:rFonts w:ascii="Tahoma" w:hAnsi="Tahoma" w:cs="Tahoma"/>
          <w:b/>
          <w:bCs/>
          <w:color w:val="000000"/>
          <w:lang w:val="it-IT"/>
        </w:rPr>
        <w:t>2.954.508,56</w:t>
      </w:r>
      <w:r w:rsidRPr="004D75AF">
        <w:rPr>
          <w:rFonts w:ascii="Arial" w:hAnsi="Arial" w:cs="Arial"/>
          <w:sz w:val="24"/>
          <w:szCs w:val="24"/>
          <w:lang w:val="it-IT"/>
        </w:rPr>
        <w:tab/>
      </w:r>
      <w:r w:rsidRPr="004D75AF">
        <w:rPr>
          <w:rFonts w:ascii="Tahoma" w:hAnsi="Tahoma" w:cs="Tahoma"/>
          <w:b/>
          <w:bCs/>
          <w:color w:val="000000"/>
          <w:lang w:val="it-IT"/>
        </w:rPr>
        <w:t>101,06</w:t>
      </w:r>
    </w:p>
    <w:p w14:paraId="2DB2DAA7"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1001</w:t>
      </w:r>
      <w:r w:rsidRPr="004D75AF">
        <w:rPr>
          <w:rFonts w:ascii="Arial" w:hAnsi="Arial" w:cs="Arial"/>
          <w:sz w:val="24"/>
          <w:szCs w:val="24"/>
          <w:lang w:val="it-IT"/>
        </w:rPr>
        <w:tab/>
      </w:r>
      <w:r w:rsidRPr="004D75AF">
        <w:rPr>
          <w:rFonts w:ascii="Tahoma" w:hAnsi="Tahoma" w:cs="Tahoma"/>
          <w:b/>
          <w:bCs/>
          <w:color w:val="000000"/>
          <w:lang w:val="it-IT"/>
        </w:rPr>
        <w:t xml:space="preserve">RADA IZ DJELOKRUGA JEDINSTVENOG </w:t>
      </w:r>
    </w:p>
    <w:p w14:paraId="417AF7AF"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lang w:val="it-IT"/>
        </w:rPr>
        <w:t>UPRAVNOG ODJELA</w:t>
      </w:r>
    </w:p>
    <w:p w14:paraId="257CC533"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A100101Akt.</w:t>
      </w:r>
      <w:r w:rsidRPr="004D75AF">
        <w:rPr>
          <w:rFonts w:ascii="Arial" w:hAnsi="Arial" w:cs="Arial"/>
          <w:sz w:val="24"/>
          <w:szCs w:val="24"/>
          <w:lang w:val="it-IT"/>
        </w:rPr>
        <w:tab/>
      </w:r>
      <w:r w:rsidRPr="004D75AF">
        <w:rPr>
          <w:rFonts w:ascii="Tahoma" w:hAnsi="Tahoma" w:cs="Tahoma"/>
          <w:b/>
          <w:bCs/>
          <w:color w:val="000000"/>
          <w:sz w:val="16"/>
          <w:szCs w:val="16"/>
          <w:lang w:val="it-IT"/>
        </w:rPr>
        <w:t>ADMINISTRATIVNO, TEHNIČKO I STRUČNO OSOBLJE</w:t>
      </w:r>
      <w:r w:rsidRPr="004D75AF">
        <w:rPr>
          <w:rFonts w:ascii="Arial" w:hAnsi="Arial" w:cs="Arial"/>
          <w:sz w:val="24"/>
          <w:szCs w:val="24"/>
          <w:lang w:val="it-IT"/>
        </w:rPr>
        <w:tab/>
      </w:r>
      <w:r w:rsidRPr="004D75AF">
        <w:rPr>
          <w:rFonts w:ascii="Tahoma" w:hAnsi="Tahoma" w:cs="Tahoma"/>
          <w:b/>
          <w:bCs/>
          <w:color w:val="000000"/>
          <w:sz w:val="16"/>
          <w:szCs w:val="16"/>
          <w:lang w:val="it-IT"/>
        </w:rPr>
        <w:t>1.497.331,00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1.497.331,00</w:t>
      </w:r>
      <w:r w:rsidRPr="004D75AF">
        <w:rPr>
          <w:rFonts w:ascii="Arial" w:hAnsi="Arial" w:cs="Arial"/>
          <w:sz w:val="24"/>
          <w:szCs w:val="24"/>
          <w:lang w:val="it-IT"/>
        </w:rPr>
        <w:tab/>
      </w:r>
      <w:r w:rsidRPr="004D75AF">
        <w:rPr>
          <w:rFonts w:ascii="Tahoma" w:hAnsi="Tahoma" w:cs="Tahoma"/>
          <w:b/>
          <w:bCs/>
          <w:color w:val="000000"/>
          <w:sz w:val="16"/>
          <w:szCs w:val="16"/>
          <w:lang w:val="it-IT"/>
        </w:rPr>
        <w:t>1.522.350,89</w:t>
      </w:r>
      <w:r w:rsidRPr="004D75AF">
        <w:rPr>
          <w:rFonts w:ascii="Arial" w:hAnsi="Arial" w:cs="Arial"/>
          <w:sz w:val="24"/>
          <w:szCs w:val="24"/>
          <w:lang w:val="it-IT"/>
        </w:rPr>
        <w:tab/>
      </w:r>
      <w:r w:rsidRPr="004D75AF">
        <w:rPr>
          <w:rFonts w:ascii="Tahoma" w:hAnsi="Tahoma" w:cs="Tahoma"/>
          <w:b/>
          <w:bCs/>
          <w:color w:val="000000"/>
          <w:sz w:val="16"/>
          <w:szCs w:val="16"/>
          <w:lang w:val="it-IT"/>
        </w:rPr>
        <w:t>1.529.924,77</w:t>
      </w:r>
      <w:r w:rsidRPr="004D75AF">
        <w:rPr>
          <w:rFonts w:ascii="Arial" w:hAnsi="Arial" w:cs="Arial"/>
          <w:sz w:val="24"/>
          <w:szCs w:val="24"/>
          <w:lang w:val="it-IT"/>
        </w:rPr>
        <w:tab/>
      </w:r>
      <w:r w:rsidRPr="004D75AF">
        <w:rPr>
          <w:rFonts w:ascii="Tahoma" w:hAnsi="Tahoma" w:cs="Tahoma"/>
          <w:b/>
          <w:bCs/>
          <w:color w:val="000000"/>
          <w:sz w:val="16"/>
          <w:szCs w:val="16"/>
          <w:lang w:val="it-IT"/>
        </w:rPr>
        <w:t>101,67</w:t>
      </w:r>
    </w:p>
    <w:p w14:paraId="3EA5FA16" w14:textId="77777777" w:rsidR="004D75AF" w:rsidRPr="004D75AF" w:rsidRDefault="004D75AF" w:rsidP="004D75AF">
      <w:pPr>
        <w:widowControl w:val="0"/>
        <w:tabs>
          <w:tab w:val="left" w:pos="90"/>
          <w:tab w:val="center" w:pos="339"/>
          <w:tab w:val="left" w:pos="1190"/>
        </w:tabs>
        <w:autoSpaceDE w:val="0"/>
        <w:autoSpaceDN w:val="0"/>
        <w:adjustRightInd w:val="0"/>
        <w:spacing w:before="189"/>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0131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 </w:t>
      </w:r>
      <w:proofErr w:type="spellStart"/>
      <w:r w:rsidRPr="004D75AF">
        <w:rPr>
          <w:rFonts w:ascii="Tahoma" w:hAnsi="Tahoma" w:cs="Tahoma"/>
          <w:color w:val="000000"/>
          <w:sz w:val="14"/>
          <w:szCs w:val="14"/>
          <w:lang w:val="it-IT"/>
        </w:rPr>
        <w:t>vezane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službenike</w:t>
      </w:r>
      <w:proofErr w:type="spellEnd"/>
    </w:p>
    <w:p w14:paraId="0077FF8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1.497.331,00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1.497.331,00</w:t>
      </w:r>
      <w:r w:rsidRPr="004D75AF">
        <w:rPr>
          <w:rFonts w:ascii="Arial" w:hAnsi="Arial" w:cs="Arial"/>
          <w:sz w:val="24"/>
          <w:szCs w:val="24"/>
          <w:lang w:val="it-IT"/>
        </w:rPr>
        <w:tab/>
      </w:r>
      <w:r w:rsidRPr="004D75AF">
        <w:rPr>
          <w:rFonts w:ascii="Tahoma" w:hAnsi="Tahoma" w:cs="Tahoma"/>
          <w:b/>
          <w:bCs/>
          <w:color w:val="000000"/>
          <w:sz w:val="14"/>
          <w:szCs w:val="14"/>
          <w:lang w:val="it-IT"/>
        </w:rPr>
        <w:t>1.522.350,89</w:t>
      </w:r>
      <w:r w:rsidRPr="004D75AF">
        <w:rPr>
          <w:rFonts w:ascii="Arial" w:hAnsi="Arial" w:cs="Arial"/>
          <w:sz w:val="24"/>
          <w:szCs w:val="24"/>
          <w:lang w:val="it-IT"/>
        </w:rPr>
        <w:tab/>
      </w:r>
      <w:r w:rsidRPr="004D75AF">
        <w:rPr>
          <w:rFonts w:ascii="Tahoma" w:hAnsi="Tahoma" w:cs="Tahoma"/>
          <w:b/>
          <w:bCs/>
          <w:color w:val="000000"/>
          <w:sz w:val="14"/>
          <w:szCs w:val="14"/>
          <w:lang w:val="it-IT"/>
        </w:rPr>
        <w:t>1.529.924,77</w:t>
      </w:r>
      <w:r w:rsidRPr="004D75AF">
        <w:rPr>
          <w:rFonts w:ascii="Arial" w:hAnsi="Arial" w:cs="Arial"/>
          <w:sz w:val="24"/>
          <w:szCs w:val="24"/>
          <w:lang w:val="it-IT"/>
        </w:rPr>
        <w:tab/>
      </w:r>
      <w:r w:rsidRPr="004D75AF">
        <w:rPr>
          <w:rFonts w:ascii="Tahoma" w:hAnsi="Tahoma" w:cs="Tahoma"/>
          <w:b/>
          <w:bCs/>
          <w:color w:val="000000"/>
          <w:sz w:val="14"/>
          <w:szCs w:val="14"/>
          <w:lang w:val="it-IT"/>
        </w:rPr>
        <w:t>101,67</w:t>
      </w:r>
    </w:p>
    <w:p w14:paraId="16938ABC"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Plaće</w:t>
      </w:r>
      <w:proofErr w:type="spellEnd"/>
      <w:r w:rsidRPr="004D75AF">
        <w:rPr>
          <w:rFonts w:ascii="Tahoma" w:hAnsi="Tahoma" w:cs="Tahoma"/>
          <w:color w:val="000000"/>
          <w:sz w:val="16"/>
          <w:szCs w:val="16"/>
          <w:lang w:val="it-IT"/>
        </w:rPr>
        <w:t xml:space="preserve"> (Bruto)</w:t>
      </w:r>
      <w:r w:rsidRPr="004D75AF">
        <w:rPr>
          <w:rFonts w:ascii="Arial" w:hAnsi="Arial" w:cs="Arial"/>
          <w:sz w:val="24"/>
          <w:szCs w:val="24"/>
          <w:lang w:val="it-IT"/>
        </w:rPr>
        <w:tab/>
      </w:r>
      <w:r w:rsidRPr="004D75AF">
        <w:rPr>
          <w:rFonts w:ascii="Tahoma" w:hAnsi="Tahoma" w:cs="Tahoma"/>
          <w:color w:val="000000"/>
          <w:sz w:val="16"/>
          <w:szCs w:val="16"/>
          <w:lang w:val="it-IT"/>
        </w:rPr>
        <w:t>1.083.250,00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1.083.250,00</w:t>
      </w:r>
      <w:r w:rsidRPr="004D75AF">
        <w:rPr>
          <w:rFonts w:ascii="Arial" w:hAnsi="Arial" w:cs="Arial"/>
          <w:sz w:val="24"/>
          <w:szCs w:val="24"/>
          <w:lang w:val="it-IT"/>
        </w:rPr>
        <w:tab/>
      </w:r>
      <w:r w:rsidRPr="004D75AF">
        <w:rPr>
          <w:rFonts w:ascii="Tahoma" w:hAnsi="Tahoma" w:cs="Tahoma"/>
          <w:color w:val="000000"/>
          <w:sz w:val="16"/>
          <w:szCs w:val="16"/>
          <w:lang w:val="it-IT"/>
        </w:rPr>
        <w:t>1.088.666,25</w:t>
      </w:r>
      <w:r w:rsidRPr="004D75AF">
        <w:rPr>
          <w:rFonts w:ascii="Arial" w:hAnsi="Arial" w:cs="Arial"/>
          <w:sz w:val="24"/>
          <w:szCs w:val="24"/>
          <w:lang w:val="it-IT"/>
        </w:rPr>
        <w:tab/>
      </w:r>
      <w:r w:rsidRPr="004D75AF">
        <w:rPr>
          <w:rFonts w:ascii="Tahoma" w:hAnsi="Tahoma" w:cs="Tahoma"/>
          <w:color w:val="000000"/>
          <w:sz w:val="16"/>
          <w:szCs w:val="16"/>
          <w:lang w:val="it-IT"/>
        </w:rPr>
        <w:t>1.094.082,50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353DFEDA"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Doprinosi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plaće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414.081,00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414.081,00</w:t>
      </w:r>
      <w:r w:rsidRPr="004D75AF">
        <w:rPr>
          <w:rFonts w:ascii="Arial" w:hAnsi="Arial" w:cs="Arial"/>
          <w:sz w:val="24"/>
          <w:szCs w:val="24"/>
          <w:lang w:val="it-IT"/>
        </w:rPr>
        <w:tab/>
      </w:r>
      <w:r w:rsidRPr="004D75AF">
        <w:rPr>
          <w:rFonts w:ascii="Tahoma" w:hAnsi="Tahoma" w:cs="Tahoma"/>
          <w:color w:val="000000"/>
          <w:sz w:val="16"/>
          <w:szCs w:val="16"/>
          <w:lang w:val="it-IT"/>
        </w:rPr>
        <w:t>433.684,64</w:t>
      </w:r>
      <w:r w:rsidRPr="004D75AF">
        <w:rPr>
          <w:rFonts w:ascii="Arial" w:hAnsi="Arial" w:cs="Arial"/>
          <w:sz w:val="24"/>
          <w:szCs w:val="24"/>
          <w:lang w:val="it-IT"/>
        </w:rPr>
        <w:tab/>
      </w:r>
      <w:r w:rsidRPr="004D75AF">
        <w:rPr>
          <w:rFonts w:ascii="Tahoma" w:hAnsi="Tahoma" w:cs="Tahoma"/>
          <w:color w:val="000000"/>
          <w:sz w:val="16"/>
          <w:szCs w:val="16"/>
          <w:lang w:val="it-IT"/>
        </w:rPr>
        <w:t>435.842,27</w:t>
      </w:r>
      <w:r w:rsidRPr="004D75AF">
        <w:rPr>
          <w:rFonts w:ascii="Arial" w:hAnsi="Arial" w:cs="Arial"/>
          <w:sz w:val="24"/>
          <w:szCs w:val="24"/>
          <w:lang w:val="it-IT"/>
        </w:rPr>
        <w:tab/>
      </w:r>
      <w:r w:rsidRPr="004D75AF">
        <w:rPr>
          <w:rFonts w:ascii="Tahoma" w:hAnsi="Tahoma" w:cs="Tahoma"/>
          <w:color w:val="000000"/>
          <w:sz w:val="16"/>
          <w:szCs w:val="16"/>
          <w:lang w:val="it-IT"/>
        </w:rPr>
        <w:t>104,73</w:t>
      </w:r>
    </w:p>
    <w:p w14:paraId="2666CB26"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sidRPr="004D75AF">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 xml:space="preserve">REDOVNA DJELATNOST JAVNE UPRAVE I </w:t>
      </w:r>
      <w:r>
        <w:rPr>
          <w:rFonts w:ascii="Arial" w:hAnsi="Arial" w:cs="Arial"/>
          <w:sz w:val="24"/>
          <w:szCs w:val="24"/>
        </w:rPr>
        <w:tab/>
      </w:r>
      <w:r>
        <w:rPr>
          <w:rFonts w:ascii="Tahoma" w:hAnsi="Tahoma" w:cs="Tahoma"/>
          <w:b/>
          <w:bCs/>
          <w:color w:val="000000"/>
          <w:sz w:val="16"/>
          <w:szCs w:val="16"/>
        </w:rPr>
        <w:t>1.271.697,00</w:t>
      </w:r>
      <w:r>
        <w:rPr>
          <w:rFonts w:ascii="Arial" w:hAnsi="Arial" w:cs="Arial"/>
          <w:sz w:val="24"/>
          <w:szCs w:val="24"/>
        </w:rPr>
        <w:tab/>
      </w:r>
      <w:r>
        <w:rPr>
          <w:rFonts w:ascii="Tahoma" w:hAnsi="Tahoma" w:cs="Tahoma"/>
          <w:b/>
          <w:bCs/>
          <w:color w:val="000000"/>
          <w:sz w:val="16"/>
          <w:szCs w:val="16"/>
        </w:rPr>
        <w:t>-102.279,00</w:t>
      </w:r>
      <w:r>
        <w:rPr>
          <w:rFonts w:ascii="Arial" w:hAnsi="Arial" w:cs="Arial"/>
          <w:sz w:val="24"/>
          <w:szCs w:val="24"/>
        </w:rPr>
        <w:tab/>
      </w:r>
      <w:r>
        <w:rPr>
          <w:rFonts w:ascii="Tahoma" w:hAnsi="Tahoma" w:cs="Tahoma"/>
          <w:b/>
          <w:bCs/>
          <w:color w:val="000000"/>
          <w:sz w:val="16"/>
          <w:szCs w:val="16"/>
        </w:rPr>
        <w:t>1.169.418,00</w:t>
      </w:r>
      <w:r>
        <w:rPr>
          <w:rFonts w:ascii="Arial" w:hAnsi="Arial" w:cs="Arial"/>
          <w:sz w:val="24"/>
          <w:szCs w:val="24"/>
        </w:rPr>
        <w:tab/>
      </w:r>
      <w:r>
        <w:rPr>
          <w:rFonts w:ascii="Tahoma" w:hAnsi="Tahoma" w:cs="Tahoma"/>
          <w:b/>
          <w:bCs/>
          <w:color w:val="000000"/>
          <w:sz w:val="16"/>
          <w:szCs w:val="16"/>
        </w:rPr>
        <w:t>1.276.841,44</w:t>
      </w:r>
      <w:r>
        <w:rPr>
          <w:rFonts w:ascii="Arial" w:hAnsi="Arial" w:cs="Arial"/>
          <w:sz w:val="24"/>
          <w:szCs w:val="24"/>
        </w:rPr>
        <w:tab/>
      </w:r>
      <w:r>
        <w:rPr>
          <w:rFonts w:ascii="Tahoma" w:hAnsi="Tahoma" w:cs="Tahoma"/>
          <w:b/>
          <w:bCs/>
          <w:color w:val="000000"/>
          <w:sz w:val="16"/>
          <w:szCs w:val="16"/>
        </w:rPr>
        <w:t>1.283.193,89</w:t>
      </w:r>
      <w:r>
        <w:rPr>
          <w:rFonts w:ascii="Arial" w:hAnsi="Arial" w:cs="Arial"/>
          <w:sz w:val="24"/>
          <w:szCs w:val="24"/>
        </w:rPr>
        <w:tab/>
      </w:r>
      <w:r>
        <w:rPr>
          <w:rFonts w:ascii="Tahoma" w:hAnsi="Tahoma" w:cs="Tahoma"/>
          <w:b/>
          <w:bCs/>
          <w:color w:val="000000"/>
          <w:sz w:val="16"/>
          <w:szCs w:val="16"/>
        </w:rPr>
        <w:t>100,40</w:t>
      </w:r>
    </w:p>
    <w:p w14:paraId="508C39BF" w14:textId="77777777" w:rsidR="004D75AF" w:rsidRDefault="004D75AF" w:rsidP="004D75AF">
      <w:pPr>
        <w:widowControl w:val="0"/>
        <w:tabs>
          <w:tab w:val="left" w:pos="1190"/>
        </w:tabs>
        <w:autoSpaceDE w:val="0"/>
        <w:autoSpaceDN w:val="0"/>
        <w:adjustRightInd w:val="0"/>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ADMINISTRACIJE</w:t>
      </w:r>
    </w:p>
    <w:p w14:paraId="2E903AC7" w14:textId="77777777" w:rsidR="004D75AF" w:rsidRDefault="004D75AF" w:rsidP="004D75AF">
      <w:pPr>
        <w:widowControl w:val="0"/>
        <w:tabs>
          <w:tab w:val="left" w:pos="90"/>
          <w:tab w:val="center" w:pos="339"/>
          <w:tab w:val="center" w:pos="680"/>
          <w:tab w:val="center" w:pos="1020"/>
          <w:tab w:val="left" w:pos="1190"/>
        </w:tabs>
        <w:autoSpaceDE w:val="0"/>
        <w:autoSpaceDN w:val="0"/>
        <w:adjustRightInd w:val="0"/>
        <w:spacing w:before="1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usluge  </w:t>
      </w:r>
    </w:p>
    <w:p w14:paraId="6E2BB31D"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110</w:t>
      </w:r>
      <w:r>
        <w:rPr>
          <w:rFonts w:ascii="Arial" w:hAnsi="Arial" w:cs="Arial"/>
          <w:sz w:val="24"/>
          <w:szCs w:val="24"/>
        </w:rPr>
        <w:tab/>
      </w:r>
      <w:proofErr w:type="spellStart"/>
      <w:r>
        <w:rPr>
          <w:rFonts w:ascii="Tahoma" w:hAnsi="Tahoma" w:cs="Tahoma"/>
          <w:b/>
          <w:bCs/>
          <w:color w:val="000000"/>
          <w:sz w:val="14"/>
          <w:szCs w:val="14"/>
        </w:rPr>
        <w:t>Opći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primici</w:t>
      </w:r>
      <w:proofErr w:type="spellEnd"/>
      <w:r>
        <w:rPr>
          <w:rFonts w:ascii="Arial" w:hAnsi="Arial" w:cs="Arial"/>
          <w:sz w:val="24"/>
          <w:szCs w:val="24"/>
        </w:rPr>
        <w:tab/>
      </w:r>
      <w:r>
        <w:rPr>
          <w:rFonts w:ascii="Tahoma" w:hAnsi="Tahoma" w:cs="Tahoma"/>
          <w:b/>
          <w:bCs/>
          <w:color w:val="000000"/>
          <w:sz w:val="14"/>
          <w:szCs w:val="14"/>
        </w:rPr>
        <w:t>1.227.979,00</w:t>
      </w:r>
      <w:r>
        <w:rPr>
          <w:rFonts w:ascii="Arial" w:hAnsi="Arial" w:cs="Arial"/>
          <w:sz w:val="24"/>
          <w:szCs w:val="24"/>
        </w:rPr>
        <w:tab/>
      </w:r>
      <w:r>
        <w:rPr>
          <w:rFonts w:ascii="Tahoma" w:hAnsi="Tahoma" w:cs="Tahoma"/>
          <w:b/>
          <w:bCs/>
          <w:color w:val="000000"/>
          <w:sz w:val="14"/>
          <w:szCs w:val="14"/>
        </w:rPr>
        <w:t>-96.961,00</w:t>
      </w:r>
      <w:r>
        <w:rPr>
          <w:rFonts w:ascii="Arial" w:hAnsi="Arial" w:cs="Arial"/>
          <w:sz w:val="24"/>
          <w:szCs w:val="24"/>
        </w:rPr>
        <w:tab/>
      </w:r>
      <w:r>
        <w:rPr>
          <w:rFonts w:ascii="Tahoma" w:hAnsi="Tahoma" w:cs="Tahoma"/>
          <w:b/>
          <w:bCs/>
          <w:color w:val="000000"/>
          <w:sz w:val="14"/>
          <w:szCs w:val="14"/>
        </w:rPr>
        <w:t>1.131.018,00</w:t>
      </w:r>
      <w:r>
        <w:rPr>
          <w:rFonts w:ascii="Arial" w:hAnsi="Arial" w:cs="Arial"/>
          <w:sz w:val="24"/>
          <w:szCs w:val="24"/>
        </w:rPr>
        <w:tab/>
      </w:r>
      <w:r>
        <w:rPr>
          <w:rFonts w:ascii="Tahoma" w:hAnsi="Tahoma" w:cs="Tahoma"/>
          <w:b/>
          <w:bCs/>
          <w:color w:val="000000"/>
          <w:sz w:val="14"/>
          <w:szCs w:val="14"/>
        </w:rPr>
        <w:t>1.219.839,85</w:t>
      </w:r>
      <w:r>
        <w:rPr>
          <w:rFonts w:ascii="Arial" w:hAnsi="Arial" w:cs="Arial"/>
          <w:sz w:val="24"/>
          <w:szCs w:val="24"/>
        </w:rPr>
        <w:tab/>
      </w:r>
      <w:r>
        <w:rPr>
          <w:rFonts w:ascii="Tahoma" w:hAnsi="Tahoma" w:cs="Tahoma"/>
          <w:b/>
          <w:bCs/>
          <w:color w:val="000000"/>
          <w:sz w:val="14"/>
          <w:szCs w:val="14"/>
        </w:rPr>
        <w:t>1.225.908,71</w:t>
      </w:r>
      <w:r>
        <w:rPr>
          <w:rFonts w:ascii="Arial" w:hAnsi="Arial" w:cs="Arial"/>
          <w:sz w:val="24"/>
          <w:szCs w:val="24"/>
        </w:rPr>
        <w:tab/>
      </w:r>
      <w:r>
        <w:rPr>
          <w:rFonts w:ascii="Tahoma" w:hAnsi="Tahoma" w:cs="Tahoma"/>
          <w:b/>
          <w:bCs/>
          <w:color w:val="000000"/>
          <w:sz w:val="14"/>
          <w:szCs w:val="14"/>
        </w:rPr>
        <w:t>99,34</w:t>
      </w:r>
    </w:p>
    <w:p w14:paraId="1D83630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Pr>
          <w:rFonts w:ascii="Arial" w:hAnsi="Arial" w:cs="Arial"/>
          <w:sz w:val="24"/>
          <w:szCs w:val="24"/>
        </w:rPr>
        <w:tab/>
      </w:r>
      <w:r w:rsidRPr="004D75AF">
        <w:rPr>
          <w:rFonts w:ascii="Tahoma" w:hAnsi="Tahoma" w:cs="Tahoma"/>
          <w:color w:val="000000"/>
          <w:sz w:val="16"/>
          <w:szCs w:val="16"/>
          <w:lang w:val="it-IT"/>
        </w:rPr>
        <w:t>312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51.900,00</w:t>
      </w:r>
      <w:r w:rsidRPr="004D75AF">
        <w:rPr>
          <w:rFonts w:ascii="Arial" w:hAnsi="Arial" w:cs="Arial"/>
          <w:sz w:val="24"/>
          <w:szCs w:val="24"/>
          <w:lang w:val="it-IT"/>
        </w:rPr>
        <w:tab/>
      </w:r>
      <w:r w:rsidRPr="004D75AF">
        <w:rPr>
          <w:rFonts w:ascii="Tahoma" w:hAnsi="Tahoma" w:cs="Tahoma"/>
          <w:color w:val="000000"/>
          <w:sz w:val="16"/>
          <w:szCs w:val="16"/>
          <w:lang w:val="it-IT"/>
        </w:rPr>
        <w:t>11.639,00</w:t>
      </w:r>
      <w:r w:rsidRPr="004D75AF">
        <w:rPr>
          <w:rFonts w:ascii="Arial" w:hAnsi="Arial" w:cs="Arial"/>
          <w:sz w:val="24"/>
          <w:szCs w:val="24"/>
          <w:lang w:val="it-IT"/>
        </w:rPr>
        <w:tab/>
      </w:r>
      <w:r w:rsidRPr="004D75AF">
        <w:rPr>
          <w:rFonts w:ascii="Tahoma" w:hAnsi="Tahoma" w:cs="Tahoma"/>
          <w:color w:val="000000"/>
          <w:sz w:val="16"/>
          <w:szCs w:val="16"/>
          <w:lang w:val="it-IT"/>
        </w:rPr>
        <w:t>63.539,00</w:t>
      </w:r>
      <w:r w:rsidRPr="004D75AF">
        <w:rPr>
          <w:rFonts w:ascii="Arial" w:hAnsi="Arial" w:cs="Arial"/>
          <w:sz w:val="24"/>
          <w:szCs w:val="24"/>
          <w:lang w:val="it-IT"/>
        </w:rPr>
        <w:tab/>
      </w:r>
      <w:r w:rsidRPr="004D75AF">
        <w:rPr>
          <w:rFonts w:ascii="Tahoma" w:hAnsi="Tahoma" w:cs="Tahoma"/>
          <w:color w:val="000000"/>
          <w:sz w:val="16"/>
          <w:szCs w:val="16"/>
          <w:lang w:val="it-IT"/>
        </w:rPr>
        <w:t>44.119,50</w:t>
      </w:r>
      <w:r w:rsidRPr="004D75AF">
        <w:rPr>
          <w:rFonts w:ascii="Arial" w:hAnsi="Arial" w:cs="Arial"/>
          <w:sz w:val="24"/>
          <w:szCs w:val="24"/>
          <w:lang w:val="it-IT"/>
        </w:rPr>
        <w:tab/>
      </w:r>
      <w:r w:rsidRPr="004D75AF">
        <w:rPr>
          <w:rFonts w:ascii="Tahoma" w:hAnsi="Tahoma" w:cs="Tahoma"/>
          <w:color w:val="000000"/>
          <w:sz w:val="16"/>
          <w:szCs w:val="16"/>
          <w:lang w:val="it-IT"/>
        </w:rPr>
        <w:t>44.339,00</w:t>
      </w:r>
      <w:r w:rsidRPr="004D75AF">
        <w:rPr>
          <w:rFonts w:ascii="Arial" w:hAnsi="Arial" w:cs="Arial"/>
          <w:sz w:val="24"/>
          <w:szCs w:val="24"/>
          <w:lang w:val="it-IT"/>
        </w:rPr>
        <w:tab/>
      </w:r>
      <w:r w:rsidRPr="004D75AF">
        <w:rPr>
          <w:rFonts w:ascii="Tahoma" w:hAnsi="Tahoma" w:cs="Tahoma"/>
          <w:color w:val="000000"/>
          <w:sz w:val="16"/>
          <w:szCs w:val="16"/>
          <w:lang w:val="it-IT"/>
        </w:rPr>
        <w:t>85,01</w:t>
      </w:r>
    </w:p>
    <w:p w14:paraId="547B21B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troškova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zaposlenima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161.208,00</w:t>
      </w:r>
      <w:r w:rsidRPr="004D75AF">
        <w:rPr>
          <w:rFonts w:ascii="Arial" w:hAnsi="Arial" w:cs="Arial"/>
          <w:sz w:val="24"/>
          <w:szCs w:val="24"/>
          <w:lang w:val="it-IT"/>
        </w:rPr>
        <w:tab/>
      </w:r>
      <w:r w:rsidRPr="004D75AF">
        <w:rPr>
          <w:rFonts w:ascii="Tahoma" w:hAnsi="Tahoma" w:cs="Tahoma"/>
          <w:color w:val="000000"/>
          <w:sz w:val="16"/>
          <w:szCs w:val="16"/>
          <w:lang w:val="it-IT"/>
        </w:rPr>
        <w:t>-37.500,00</w:t>
      </w:r>
      <w:r w:rsidRPr="004D75AF">
        <w:rPr>
          <w:rFonts w:ascii="Arial" w:hAnsi="Arial" w:cs="Arial"/>
          <w:sz w:val="24"/>
          <w:szCs w:val="24"/>
          <w:lang w:val="it-IT"/>
        </w:rPr>
        <w:tab/>
      </w:r>
      <w:r w:rsidRPr="004D75AF">
        <w:rPr>
          <w:rFonts w:ascii="Tahoma" w:hAnsi="Tahoma" w:cs="Tahoma"/>
          <w:color w:val="000000"/>
          <w:sz w:val="16"/>
          <w:szCs w:val="16"/>
          <w:lang w:val="it-IT"/>
        </w:rPr>
        <w:t>123.708,00</w:t>
      </w:r>
      <w:r w:rsidRPr="004D75AF">
        <w:rPr>
          <w:rFonts w:ascii="Arial" w:hAnsi="Arial" w:cs="Arial"/>
          <w:sz w:val="24"/>
          <w:szCs w:val="24"/>
          <w:lang w:val="it-IT"/>
        </w:rPr>
        <w:tab/>
      </w:r>
      <w:r w:rsidRPr="004D75AF">
        <w:rPr>
          <w:rFonts w:ascii="Tahoma" w:hAnsi="Tahoma" w:cs="Tahoma"/>
          <w:color w:val="000000"/>
          <w:sz w:val="16"/>
          <w:szCs w:val="16"/>
          <w:lang w:val="it-IT"/>
        </w:rPr>
        <w:t>145.725,00</w:t>
      </w:r>
      <w:r w:rsidRPr="004D75AF">
        <w:rPr>
          <w:rFonts w:ascii="Arial" w:hAnsi="Arial" w:cs="Arial"/>
          <w:sz w:val="24"/>
          <w:szCs w:val="24"/>
          <w:lang w:val="it-IT"/>
        </w:rPr>
        <w:tab/>
      </w:r>
      <w:r w:rsidRPr="004D75AF">
        <w:rPr>
          <w:rFonts w:ascii="Tahoma" w:hAnsi="Tahoma" w:cs="Tahoma"/>
          <w:color w:val="000000"/>
          <w:sz w:val="16"/>
          <w:szCs w:val="16"/>
          <w:lang w:val="it-IT"/>
        </w:rPr>
        <w:t>146.450,00</w:t>
      </w:r>
      <w:r w:rsidRPr="004D75AF">
        <w:rPr>
          <w:rFonts w:ascii="Arial" w:hAnsi="Arial" w:cs="Arial"/>
          <w:sz w:val="24"/>
          <w:szCs w:val="24"/>
          <w:lang w:val="it-IT"/>
        </w:rPr>
        <w:tab/>
      </w:r>
      <w:r w:rsidRPr="004D75AF">
        <w:rPr>
          <w:rFonts w:ascii="Tahoma" w:hAnsi="Tahoma" w:cs="Tahoma"/>
          <w:color w:val="000000"/>
          <w:sz w:val="16"/>
          <w:szCs w:val="16"/>
          <w:lang w:val="it-IT"/>
        </w:rPr>
        <w:t>90,40</w:t>
      </w:r>
    </w:p>
    <w:p w14:paraId="12C95455"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74.500,00</w:t>
      </w:r>
      <w:r w:rsidRPr="004D75AF">
        <w:rPr>
          <w:rFonts w:ascii="Arial" w:hAnsi="Arial" w:cs="Arial"/>
          <w:sz w:val="24"/>
          <w:szCs w:val="24"/>
          <w:lang w:val="it-IT"/>
        </w:rPr>
        <w:tab/>
      </w:r>
      <w:r w:rsidRPr="004D75AF">
        <w:rPr>
          <w:rFonts w:ascii="Tahoma" w:hAnsi="Tahoma" w:cs="Tahoma"/>
          <w:color w:val="000000"/>
          <w:sz w:val="16"/>
          <w:szCs w:val="16"/>
          <w:lang w:val="it-IT"/>
        </w:rPr>
        <w:t>6.900,00</w:t>
      </w:r>
      <w:r w:rsidRPr="004D75AF">
        <w:rPr>
          <w:rFonts w:ascii="Arial" w:hAnsi="Arial" w:cs="Arial"/>
          <w:sz w:val="24"/>
          <w:szCs w:val="24"/>
          <w:lang w:val="it-IT"/>
        </w:rPr>
        <w:tab/>
      </w:r>
      <w:r w:rsidRPr="004D75AF">
        <w:rPr>
          <w:rFonts w:ascii="Tahoma" w:hAnsi="Tahoma" w:cs="Tahoma"/>
          <w:color w:val="000000"/>
          <w:sz w:val="16"/>
          <w:szCs w:val="16"/>
          <w:lang w:val="it-IT"/>
        </w:rPr>
        <w:t>81.400,00</w:t>
      </w:r>
      <w:r w:rsidRPr="004D75AF">
        <w:rPr>
          <w:rFonts w:ascii="Arial" w:hAnsi="Arial" w:cs="Arial"/>
          <w:sz w:val="24"/>
          <w:szCs w:val="24"/>
          <w:lang w:val="it-IT"/>
        </w:rPr>
        <w:tab/>
      </w:r>
      <w:r w:rsidRPr="004D75AF">
        <w:rPr>
          <w:rFonts w:ascii="Tahoma" w:hAnsi="Tahoma" w:cs="Tahoma"/>
          <w:color w:val="000000"/>
          <w:sz w:val="16"/>
          <w:szCs w:val="16"/>
          <w:lang w:val="it-IT"/>
        </w:rPr>
        <w:t>74.872,50</w:t>
      </w:r>
      <w:r w:rsidRPr="004D75AF">
        <w:rPr>
          <w:rFonts w:ascii="Arial" w:hAnsi="Arial" w:cs="Arial"/>
          <w:sz w:val="24"/>
          <w:szCs w:val="24"/>
          <w:lang w:val="it-IT"/>
        </w:rPr>
        <w:tab/>
      </w:r>
      <w:r w:rsidRPr="004D75AF">
        <w:rPr>
          <w:rFonts w:ascii="Tahoma" w:hAnsi="Tahoma" w:cs="Tahoma"/>
          <w:color w:val="000000"/>
          <w:sz w:val="16"/>
          <w:szCs w:val="16"/>
          <w:lang w:val="it-IT"/>
        </w:rPr>
        <w:t>75.245,00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0B4F51A"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557.720,00</w:t>
      </w:r>
      <w:r w:rsidRPr="004D75AF">
        <w:rPr>
          <w:rFonts w:ascii="Arial" w:hAnsi="Arial" w:cs="Arial"/>
          <w:sz w:val="24"/>
          <w:szCs w:val="24"/>
          <w:lang w:val="it-IT"/>
        </w:rPr>
        <w:tab/>
      </w:r>
      <w:r w:rsidRPr="004D75AF">
        <w:rPr>
          <w:rFonts w:ascii="Tahoma" w:hAnsi="Tahoma" w:cs="Tahoma"/>
          <w:color w:val="000000"/>
          <w:sz w:val="16"/>
          <w:szCs w:val="16"/>
          <w:lang w:val="it-IT"/>
        </w:rPr>
        <w:t>-73.000,00</w:t>
      </w:r>
      <w:r w:rsidRPr="004D75AF">
        <w:rPr>
          <w:rFonts w:ascii="Arial" w:hAnsi="Arial" w:cs="Arial"/>
          <w:sz w:val="24"/>
          <w:szCs w:val="24"/>
          <w:lang w:val="it-IT"/>
        </w:rPr>
        <w:tab/>
      </w:r>
      <w:r w:rsidRPr="004D75AF">
        <w:rPr>
          <w:rFonts w:ascii="Tahoma" w:hAnsi="Tahoma" w:cs="Tahoma"/>
          <w:color w:val="000000"/>
          <w:sz w:val="16"/>
          <w:szCs w:val="16"/>
          <w:lang w:val="it-IT"/>
        </w:rPr>
        <w:t>484.720,00</w:t>
      </w:r>
      <w:r w:rsidRPr="004D75AF">
        <w:rPr>
          <w:rFonts w:ascii="Arial" w:hAnsi="Arial" w:cs="Arial"/>
          <w:sz w:val="24"/>
          <w:szCs w:val="24"/>
          <w:lang w:val="it-IT"/>
        </w:rPr>
        <w:tab/>
      </w:r>
      <w:r w:rsidRPr="004D75AF">
        <w:rPr>
          <w:rFonts w:ascii="Tahoma" w:hAnsi="Tahoma" w:cs="Tahoma"/>
          <w:color w:val="000000"/>
          <w:sz w:val="16"/>
          <w:szCs w:val="16"/>
          <w:lang w:val="it-IT"/>
        </w:rPr>
        <w:t>570.558,60</w:t>
      </w:r>
      <w:r w:rsidRPr="004D75AF">
        <w:rPr>
          <w:rFonts w:ascii="Arial" w:hAnsi="Arial" w:cs="Arial"/>
          <w:sz w:val="24"/>
          <w:szCs w:val="24"/>
          <w:lang w:val="it-IT"/>
        </w:rPr>
        <w:tab/>
      </w:r>
      <w:r w:rsidRPr="004D75AF">
        <w:rPr>
          <w:rFonts w:ascii="Tahoma" w:hAnsi="Tahoma" w:cs="Tahoma"/>
          <w:color w:val="000000"/>
          <w:sz w:val="16"/>
          <w:szCs w:val="16"/>
          <w:lang w:val="it-IT"/>
        </w:rPr>
        <w:t>573.397,20</w:t>
      </w:r>
      <w:r w:rsidRPr="004D75AF">
        <w:rPr>
          <w:rFonts w:ascii="Arial" w:hAnsi="Arial" w:cs="Arial"/>
          <w:sz w:val="24"/>
          <w:szCs w:val="24"/>
          <w:lang w:val="it-IT"/>
        </w:rPr>
        <w:tab/>
      </w:r>
      <w:r w:rsidRPr="004D75AF">
        <w:rPr>
          <w:rFonts w:ascii="Tahoma" w:hAnsi="Tahoma" w:cs="Tahoma"/>
          <w:color w:val="000000"/>
          <w:sz w:val="16"/>
          <w:szCs w:val="16"/>
          <w:lang w:val="it-IT"/>
        </w:rPr>
        <w:t>102,30</w:t>
      </w:r>
    </w:p>
    <w:p w14:paraId="492BD770"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357.651,00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352.651,00</w:t>
      </w:r>
      <w:r w:rsidRPr="004D75AF">
        <w:rPr>
          <w:rFonts w:ascii="Arial" w:hAnsi="Arial" w:cs="Arial"/>
          <w:sz w:val="24"/>
          <w:szCs w:val="24"/>
          <w:lang w:val="it-IT"/>
        </w:rPr>
        <w:tab/>
      </w:r>
      <w:r w:rsidRPr="004D75AF">
        <w:rPr>
          <w:rFonts w:ascii="Tahoma" w:hAnsi="Tahoma" w:cs="Tahoma"/>
          <w:color w:val="000000"/>
          <w:sz w:val="16"/>
          <w:szCs w:val="16"/>
          <w:lang w:val="it-IT"/>
        </w:rPr>
        <w:t>354.414,25</w:t>
      </w:r>
      <w:r w:rsidRPr="004D75AF">
        <w:rPr>
          <w:rFonts w:ascii="Arial" w:hAnsi="Arial" w:cs="Arial"/>
          <w:sz w:val="24"/>
          <w:szCs w:val="24"/>
          <w:lang w:val="it-IT"/>
        </w:rPr>
        <w:tab/>
      </w:r>
      <w:r w:rsidRPr="004D75AF">
        <w:rPr>
          <w:rFonts w:ascii="Tahoma" w:hAnsi="Tahoma" w:cs="Tahoma"/>
          <w:color w:val="000000"/>
          <w:sz w:val="16"/>
          <w:szCs w:val="16"/>
          <w:lang w:val="it-IT"/>
        </w:rPr>
        <w:t>356.177,51</w:t>
      </w:r>
      <w:r w:rsidRPr="004D75AF">
        <w:rPr>
          <w:rFonts w:ascii="Arial" w:hAnsi="Arial" w:cs="Arial"/>
          <w:sz w:val="24"/>
          <w:szCs w:val="24"/>
          <w:lang w:val="it-IT"/>
        </w:rPr>
        <w:tab/>
      </w:r>
      <w:r w:rsidRPr="004D75AF">
        <w:rPr>
          <w:rFonts w:ascii="Tahoma" w:hAnsi="Tahoma" w:cs="Tahoma"/>
          <w:color w:val="000000"/>
          <w:sz w:val="16"/>
          <w:szCs w:val="16"/>
          <w:lang w:val="it-IT"/>
        </w:rPr>
        <w:t>99,09</w:t>
      </w:r>
    </w:p>
    <w:p w14:paraId="31F4BA3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343</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25.000,00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25.000,00</w:t>
      </w:r>
      <w:r w:rsidRPr="004D75AF">
        <w:rPr>
          <w:rFonts w:ascii="Arial" w:hAnsi="Arial" w:cs="Arial"/>
          <w:sz w:val="24"/>
          <w:szCs w:val="24"/>
          <w:lang w:val="it-IT"/>
        </w:rPr>
        <w:tab/>
      </w:r>
      <w:r w:rsidRPr="004D75AF">
        <w:rPr>
          <w:rFonts w:ascii="Tahoma" w:hAnsi="Tahoma" w:cs="Tahoma"/>
          <w:color w:val="000000"/>
          <w:sz w:val="16"/>
          <w:szCs w:val="16"/>
          <w:lang w:val="it-IT"/>
        </w:rPr>
        <w:t>30.150,00</w:t>
      </w:r>
      <w:r w:rsidRPr="004D75AF">
        <w:rPr>
          <w:rFonts w:ascii="Arial" w:hAnsi="Arial" w:cs="Arial"/>
          <w:sz w:val="24"/>
          <w:szCs w:val="24"/>
          <w:lang w:val="it-IT"/>
        </w:rPr>
        <w:tab/>
      </w:r>
      <w:r w:rsidRPr="004D75AF">
        <w:rPr>
          <w:rFonts w:ascii="Tahoma" w:hAnsi="Tahoma" w:cs="Tahoma"/>
          <w:color w:val="000000"/>
          <w:sz w:val="16"/>
          <w:szCs w:val="16"/>
          <w:lang w:val="it-IT"/>
        </w:rPr>
        <w:t>30.300,00</w:t>
      </w:r>
      <w:r w:rsidRPr="004D75AF">
        <w:rPr>
          <w:rFonts w:ascii="Arial" w:hAnsi="Arial" w:cs="Arial"/>
          <w:sz w:val="24"/>
          <w:szCs w:val="24"/>
          <w:lang w:val="it-IT"/>
        </w:rPr>
        <w:tab/>
      </w:r>
      <w:r w:rsidRPr="004D75AF">
        <w:rPr>
          <w:rFonts w:ascii="Tahoma" w:hAnsi="Tahoma" w:cs="Tahoma"/>
          <w:color w:val="000000"/>
          <w:sz w:val="16"/>
          <w:szCs w:val="16"/>
          <w:lang w:val="it-IT"/>
        </w:rPr>
        <w:t>120,60</w:t>
      </w:r>
    </w:p>
    <w:p w14:paraId="14993B68"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6.718,00</w:t>
      </w:r>
      <w:r w:rsidRPr="004D75AF">
        <w:rPr>
          <w:rFonts w:ascii="Arial" w:hAnsi="Arial" w:cs="Arial"/>
          <w:sz w:val="24"/>
          <w:szCs w:val="24"/>
          <w:lang w:val="it-IT"/>
        </w:rPr>
        <w:tab/>
      </w:r>
      <w:r w:rsidRPr="004D75AF">
        <w:rPr>
          <w:rFonts w:ascii="Tahoma" w:hAnsi="Tahoma" w:cs="Tahoma"/>
          <w:b/>
          <w:bCs/>
          <w:color w:val="000000"/>
          <w:sz w:val="14"/>
          <w:szCs w:val="14"/>
          <w:lang w:val="it-IT"/>
        </w:rPr>
        <w:t>-5.318,00</w:t>
      </w:r>
      <w:r w:rsidRPr="004D75AF">
        <w:rPr>
          <w:rFonts w:ascii="Arial" w:hAnsi="Arial" w:cs="Arial"/>
          <w:sz w:val="24"/>
          <w:szCs w:val="24"/>
          <w:lang w:val="it-IT"/>
        </w:rPr>
        <w:tab/>
      </w:r>
      <w:r w:rsidRPr="004D75AF">
        <w:rPr>
          <w:rFonts w:ascii="Tahoma" w:hAnsi="Tahoma" w:cs="Tahoma"/>
          <w:b/>
          <w:bCs/>
          <w:color w:val="000000"/>
          <w:sz w:val="14"/>
          <w:szCs w:val="14"/>
          <w:lang w:val="it-IT"/>
        </w:rPr>
        <w:t>1.400,00</w:t>
      </w:r>
      <w:r w:rsidRPr="004D75AF">
        <w:rPr>
          <w:rFonts w:ascii="Arial" w:hAnsi="Arial" w:cs="Arial"/>
          <w:sz w:val="24"/>
          <w:szCs w:val="24"/>
          <w:lang w:val="it-IT"/>
        </w:rPr>
        <w:tab/>
      </w:r>
      <w:r w:rsidRPr="004D75AF">
        <w:rPr>
          <w:rFonts w:ascii="Tahoma" w:hAnsi="Tahoma" w:cs="Tahoma"/>
          <w:b/>
          <w:bCs/>
          <w:color w:val="000000"/>
          <w:sz w:val="14"/>
          <w:szCs w:val="14"/>
          <w:lang w:val="it-IT"/>
        </w:rPr>
        <w:t>6.751,59</w:t>
      </w:r>
      <w:r w:rsidRPr="004D75AF">
        <w:rPr>
          <w:rFonts w:ascii="Arial" w:hAnsi="Arial" w:cs="Arial"/>
          <w:sz w:val="24"/>
          <w:szCs w:val="24"/>
          <w:lang w:val="it-IT"/>
        </w:rPr>
        <w:tab/>
      </w:r>
      <w:r w:rsidRPr="004D75AF">
        <w:rPr>
          <w:rFonts w:ascii="Tahoma" w:hAnsi="Tahoma" w:cs="Tahoma"/>
          <w:b/>
          <w:bCs/>
          <w:color w:val="000000"/>
          <w:sz w:val="14"/>
          <w:szCs w:val="14"/>
          <w:lang w:val="it-IT"/>
        </w:rPr>
        <w:t>6.785,18</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5588D3AE"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6.718,00</w:t>
      </w:r>
      <w:r w:rsidRPr="004D75AF">
        <w:rPr>
          <w:rFonts w:ascii="Arial" w:hAnsi="Arial" w:cs="Arial"/>
          <w:sz w:val="24"/>
          <w:szCs w:val="24"/>
          <w:lang w:val="it-IT"/>
        </w:rPr>
        <w:tab/>
      </w:r>
      <w:r w:rsidRPr="004D75AF">
        <w:rPr>
          <w:rFonts w:ascii="Tahoma" w:hAnsi="Tahoma" w:cs="Tahoma"/>
          <w:color w:val="000000"/>
          <w:sz w:val="16"/>
          <w:szCs w:val="16"/>
          <w:lang w:val="it-IT"/>
        </w:rPr>
        <w:t>-5.318,00</w:t>
      </w:r>
      <w:r w:rsidRPr="004D75AF">
        <w:rPr>
          <w:rFonts w:ascii="Arial" w:hAnsi="Arial" w:cs="Arial"/>
          <w:sz w:val="24"/>
          <w:szCs w:val="24"/>
          <w:lang w:val="it-IT"/>
        </w:rPr>
        <w:tab/>
      </w:r>
      <w:r w:rsidRPr="004D75AF">
        <w:rPr>
          <w:rFonts w:ascii="Tahoma" w:hAnsi="Tahoma" w:cs="Tahoma"/>
          <w:color w:val="000000"/>
          <w:sz w:val="16"/>
          <w:szCs w:val="16"/>
          <w:lang w:val="it-IT"/>
        </w:rPr>
        <w:t>1.400,00</w:t>
      </w:r>
      <w:r w:rsidRPr="004D75AF">
        <w:rPr>
          <w:rFonts w:ascii="Arial" w:hAnsi="Arial" w:cs="Arial"/>
          <w:sz w:val="24"/>
          <w:szCs w:val="24"/>
          <w:lang w:val="it-IT"/>
        </w:rPr>
        <w:tab/>
      </w:r>
      <w:r w:rsidRPr="004D75AF">
        <w:rPr>
          <w:rFonts w:ascii="Tahoma" w:hAnsi="Tahoma" w:cs="Tahoma"/>
          <w:color w:val="000000"/>
          <w:sz w:val="16"/>
          <w:szCs w:val="16"/>
          <w:lang w:val="it-IT"/>
        </w:rPr>
        <w:t>6.751,59</w:t>
      </w:r>
      <w:r w:rsidRPr="004D75AF">
        <w:rPr>
          <w:rFonts w:ascii="Arial" w:hAnsi="Arial" w:cs="Arial"/>
          <w:sz w:val="24"/>
          <w:szCs w:val="24"/>
          <w:lang w:val="it-IT"/>
        </w:rPr>
        <w:tab/>
      </w:r>
      <w:r w:rsidRPr="004D75AF">
        <w:rPr>
          <w:rFonts w:ascii="Tahoma" w:hAnsi="Tahoma" w:cs="Tahoma"/>
          <w:color w:val="000000"/>
          <w:sz w:val="16"/>
          <w:szCs w:val="16"/>
          <w:lang w:val="it-IT"/>
        </w:rPr>
        <w:t>6.785,18</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7D2D9E5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37.000,00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37.000,00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50.500,00</w:t>
      </w:r>
      <w:r w:rsidRPr="004D75AF">
        <w:rPr>
          <w:rFonts w:ascii="Arial" w:hAnsi="Arial" w:cs="Arial"/>
          <w:sz w:val="24"/>
          <w:szCs w:val="24"/>
          <w:lang w:val="it-IT"/>
        </w:rPr>
        <w:tab/>
      </w:r>
      <w:r w:rsidRPr="004D75AF">
        <w:rPr>
          <w:rFonts w:ascii="Tahoma" w:hAnsi="Tahoma" w:cs="Tahoma"/>
          <w:b/>
          <w:bCs/>
          <w:color w:val="000000"/>
          <w:sz w:val="14"/>
          <w:szCs w:val="14"/>
          <w:lang w:val="it-IT"/>
        </w:rPr>
        <w:t>135,81</w:t>
      </w:r>
    </w:p>
    <w:p w14:paraId="5A1F56AD"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37.000,00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37.000,00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50.500,00</w:t>
      </w:r>
      <w:r w:rsidRPr="004D75AF">
        <w:rPr>
          <w:rFonts w:ascii="Arial" w:hAnsi="Arial" w:cs="Arial"/>
          <w:sz w:val="24"/>
          <w:szCs w:val="24"/>
          <w:lang w:val="it-IT"/>
        </w:rPr>
        <w:tab/>
      </w:r>
      <w:r w:rsidRPr="004D75AF">
        <w:rPr>
          <w:rFonts w:ascii="Tahoma" w:hAnsi="Tahoma" w:cs="Tahoma"/>
          <w:color w:val="000000"/>
          <w:sz w:val="16"/>
          <w:szCs w:val="16"/>
          <w:lang w:val="it-IT"/>
        </w:rPr>
        <w:t>135,81</w:t>
      </w:r>
    </w:p>
    <w:p w14:paraId="7F4D0F2C"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4A4C1381"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639513E7"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69296F2A"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759A8DD3"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453FC340"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A100775Akt.</w:t>
      </w:r>
      <w:r>
        <w:rPr>
          <w:rFonts w:ascii="Arial" w:hAnsi="Arial" w:cs="Arial"/>
          <w:sz w:val="24"/>
          <w:szCs w:val="24"/>
        </w:rPr>
        <w:tab/>
      </w:r>
      <w:r>
        <w:rPr>
          <w:rFonts w:ascii="Tahoma" w:hAnsi="Tahoma" w:cs="Tahoma"/>
          <w:b/>
          <w:bCs/>
          <w:color w:val="000000"/>
          <w:sz w:val="16"/>
          <w:szCs w:val="16"/>
        </w:rPr>
        <w:t>MEĐUNARODNI PROJEKTI</w:t>
      </w:r>
      <w:r>
        <w:rPr>
          <w:rFonts w:ascii="Arial" w:hAnsi="Arial" w:cs="Arial"/>
          <w:sz w:val="24"/>
          <w:szCs w:val="24"/>
        </w:rPr>
        <w:tab/>
      </w:r>
      <w:r>
        <w:rPr>
          <w:rFonts w:ascii="Tahoma" w:hAnsi="Tahoma" w:cs="Tahoma"/>
          <w:b/>
          <w:bCs/>
          <w:color w:val="000000"/>
          <w:sz w:val="16"/>
          <w:szCs w:val="16"/>
        </w:rPr>
        <w:t>139.990,00</w:t>
      </w:r>
      <w:r>
        <w:rPr>
          <w:rFonts w:ascii="Arial" w:hAnsi="Arial" w:cs="Arial"/>
          <w:sz w:val="24"/>
          <w:szCs w:val="24"/>
        </w:rPr>
        <w:tab/>
      </w:r>
      <w:r>
        <w:rPr>
          <w:rFonts w:ascii="Tahoma" w:hAnsi="Tahoma" w:cs="Tahoma"/>
          <w:b/>
          <w:bCs/>
          <w:color w:val="000000"/>
          <w:sz w:val="16"/>
          <w:szCs w:val="16"/>
        </w:rPr>
        <w:t>-17.000,00</w:t>
      </w:r>
      <w:r>
        <w:rPr>
          <w:rFonts w:ascii="Arial" w:hAnsi="Arial" w:cs="Arial"/>
          <w:sz w:val="24"/>
          <w:szCs w:val="24"/>
        </w:rPr>
        <w:tab/>
      </w:r>
      <w:r>
        <w:rPr>
          <w:rFonts w:ascii="Tahoma" w:hAnsi="Tahoma" w:cs="Tahoma"/>
          <w:b/>
          <w:bCs/>
          <w:color w:val="000000"/>
          <w:sz w:val="16"/>
          <w:szCs w:val="16"/>
        </w:rPr>
        <w:t>122.990,00</w:t>
      </w:r>
      <w:r>
        <w:rPr>
          <w:rFonts w:ascii="Arial" w:hAnsi="Arial" w:cs="Arial"/>
          <w:sz w:val="24"/>
          <w:szCs w:val="24"/>
        </w:rPr>
        <w:tab/>
      </w:r>
      <w:r>
        <w:rPr>
          <w:rFonts w:ascii="Tahoma" w:hAnsi="Tahoma" w:cs="Tahoma"/>
          <w:b/>
          <w:bCs/>
          <w:color w:val="000000"/>
          <w:sz w:val="16"/>
          <w:szCs w:val="16"/>
        </w:rPr>
        <w:t>140.689,95</w:t>
      </w:r>
      <w:r>
        <w:rPr>
          <w:rFonts w:ascii="Arial" w:hAnsi="Arial" w:cs="Arial"/>
          <w:sz w:val="24"/>
          <w:szCs w:val="24"/>
        </w:rPr>
        <w:tab/>
      </w:r>
      <w:r>
        <w:rPr>
          <w:rFonts w:ascii="Tahoma" w:hAnsi="Tahoma" w:cs="Tahoma"/>
          <w:b/>
          <w:bCs/>
          <w:color w:val="000000"/>
          <w:sz w:val="16"/>
          <w:szCs w:val="16"/>
        </w:rPr>
        <w:t>141.389,90</w:t>
      </w:r>
      <w:r>
        <w:rPr>
          <w:rFonts w:ascii="Arial" w:hAnsi="Arial" w:cs="Arial"/>
          <w:sz w:val="24"/>
          <w:szCs w:val="24"/>
        </w:rPr>
        <w:tab/>
      </w:r>
      <w:r>
        <w:rPr>
          <w:rFonts w:ascii="Tahoma" w:hAnsi="Tahoma" w:cs="Tahoma"/>
          <w:b/>
          <w:bCs/>
          <w:color w:val="000000"/>
          <w:sz w:val="16"/>
          <w:szCs w:val="16"/>
        </w:rPr>
        <w:t>100,50</w:t>
      </w:r>
    </w:p>
    <w:p w14:paraId="3A3241CC" w14:textId="77777777" w:rsidR="004D75AF" w:rsidRDefault="004D75AF" w:rsidP="004D75AF">
      <w:pPr>
        <w:widowControl w:val="0"/>
        <w:tabs>
          <w:tab w:val="left" w:pos="90"/>
          <w:tab w:val="center" w:pos="680"/>
          <w:tab w:val="center" w:pos="102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0111 </w:t>
      </w:r>
      <w:proofErr w:type="spellStart"/>
      <w:r>
        <w:rPr>
          <w:rFonts w:ascii="Tahoma" w:hAnsi="Tahoma" w:cs="Tahoma"/>
          <w:color w:val="000000"/>
          <w:sz w:val="14"/>
          <w:szCs w:val="14"/>
        </w:rPr>
        <w:t>Izvršna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zakonodavna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tijela</w:t>
      </w:r>
      <w:proofErr w:type="spellEnd"/>
    </w:p>
    <w:p w14:paraId="3512F6E4"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410</w:t>
      </w:r>
      <w:r>
        <w:rPr>
          <w:rFonts w:ascii="Arial" w:hAnsi="Arial" w:cs="Arial"/>
          <w:sz w:val="24"/>
          <w:szCs w:val="24"/>
        </w:rPr>
        <w:tab/>
      </w:r>
      <w:proofErr w:type="spellStart"/>
      <w:r>
        <w:rPr>
          <w:rFonts w:ascii="Tahoma" w:hAnsi="Tahoma" w:cs="Tahoma"/>
          <w:b/>
          <w:bCs/>
          <w:color w:val="000000"/>
          <w:sz w:val="14"/>
          <w:szCs w:val="14"/>
        </w:rPr>
        <w:t>Komunalna</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djelatnost</w:t>
      </w:r>
      <w:proofErr w:type="spellEnd"/>
      <w:r>
        <w:rPr>
          <w:rFonts w:ascii="Arial" w:hAnsi="Arial" w:cs="Arial"/>
          <w:sz w:val="24"/>
          <w:szCs w:val="24"/>
        </w:rPr>
        <w:tab/>
      </w:r>
      <w:r>
        <w:rPr>
          <w:rFonts w:ascii="Tahoma" w:hAnsi="Tahoma" w:cs="Tahoma"/>
          <w:b/>
          <w:bCs/>
          <w:color w:val="000000"/>
          <w:sz w:val="14"/>
          <w:szCs w:val="14"/>
        </w:rPr>
        <w:t>17.000,00</w:t>
      </w:r>
      <w:r>
        <w:rPr>
          <w:rFonts w:ascii="Arial" w:hAnsi="Arial" w:cs="Arial"/>
          <w:sz w:val="24"/>
          <w:szCs w:val="24"/>
        </w:rPr>
        <w:tab/>
      </w:r>
      <w:r>
        <w:rPr>
          <w:rFonts w:ascii="Tahoma" w:hAnsi="Tahoma" w:cs="Tahoma"/>
          <w:b/>
          <w:bCs/>
          <w:color w:val="000000"/>
          <w:sz w:val="14"/>
          <w:szCs w:val="14"/>
        </w:rPr>
        <w:t>-17.000,00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17.085,00</w:t>
      </w:r>
      <w:r>
        <w:rPr>
          <w:rFonts w:ascii="Arial" w:hAnsi="Arial" w:cs="Arial"/>
          <w:sz w:val="24"/>
          <w:szCs w:val="24"/>
        </w:rPr>
        <w:tab/>
      </w:r>
      <w:r>
        <w:rPr>
          <w:rFonts w:ascii="Tahoma" w:hAnsi="Tahoma" w:cs="Tahoma"/>
          <w:b/>
          <w:bCs/>
          <w:color w:val="000000"/>
          <w:sz w:val="14"/>
          <w:szCs w:val="14"/>
        </w:rPr>
        <w:t>17.170,00</w:t>
      </w:r>
      <w:r>
        <w:rPr>
          <w:rFonts w:ascii="Arial" w:hAnsi="Arial" w:cs="Arial"/>
          <w:sz w:val="24"/>
          <w:szCs w:val="24"/>
        </w:rPr>
        <w:tab/>
      </w:r>
      <w:r>
        <w:rPr>
          <w:rFonts w:ascii="Tahoma" w:hAnsi="Tahoma" w:cs="Tahoma"/>
          <w:b/>
          <w:bCs/>
          <w:color w:val="000000"/>
          <w:sz w:val="14"/>
          <w:szCs w:val="14"/>
        </w:rPr>
        <w:t>100,50</w:t>
      </w:r>
    </w:p>
    <w:p w14:paraId="3396631E"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proofErr w:type="spellStart"/>
      <w:r>
        <w:rPr>
          <w:rFonts w:ascii="Tahoma" w:hAnsi="Tahoma" w:cs="Tahoma"/>
          <w:color w:val="000000"/>
          <w:sz w:val="16"/>
          <w:szCs w:val="16"/>
        </w:rPr>
        <w:t>Rashodi</w:t>
      </w:r>
      <w:proofErr w:type="spellEnd"/>
      <w:r>
        <w:rPr>
          <w:rFonts w:ascii="Tahoma" w:hAnsi="Tahoma" w:cs="Tahoma"/>
          <w:color w:val="000000"/>
          <w:sz w:val="16"/>
          <w:szCs w:val="16"/>
        </w:rPr>
        <w:t xml:space="preserve"> za usluge</w:t>
      </w:r>
      <w:r>
        <w:rPr>
          <w:rFonts w:ascii="Arial" w:hAnsi="Arial" w:cs="Arial"/>
          <w:sz w:val="24"/>
          <w:szCs w:val="24"/>
        </w:rPr>
        <w:tab/>
      </w:r>
      <w:r>
        <w:rPr>
          <w:rFonts w:ascii="Tahoma" w:hAnsi="Tahoma" w:cs="Tahoma"/>
          <w:color w:val="000000"/>
          <w:sz w:val="16"/>
          <w:szCs w:val="16"/>
        </w:rPr>
        <w:t>17.000,00</w:t>
      </w:r>
      <w:r>
        <w:rPr>
          <w:rFonts w:ascii="Arial" w:hAnsi="Arial" w:cs="Arial"/>
          <w:sz w:val="24"/>
          <w:szCs w:val="24"/>
        </w:rPr>
        <w:tab/>
      </w:r>
      <w:r>
        <w:rPr>
          <w:rFonts w:ascii="Tahoma" w:hAnsi="Tahoma" w:cs="Tahoma"/>
          <w:color w:val="000000"/>
          <w:sz w:val="16"/>
          <w:szCs w:val="16"/>
        </w:rPr>
        <w:t>-17.000,00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17.085,00</w:t>
      </w:r>
      <w:r>
        <w:rPr>
          <w:rFonts w:ascii="Arial" w:hAnsi="Arial" w:cs="Arial"/>
          <w:sz w:val="24"/>
          <w:szCs w:val="24"/>
        </w:rPr>
        <w:tab/>
      </w:r>
      <w:r>
        <w:rPr>
          <w:rFonts w:ascii="Tahoma" w:hAnsi="Tahoma" w:cs="Tahoma"/>
          <w:color w:val="000000"/>
          <w:sz w:val="16"/>
          <w:szCs w:val="16"/>
        </w:rPr>
        <w:t>17.170,00</w:t>
      </w:r>
      <w:r>
        <w:rPr>
          <w:rFonts w:ascii="Arial" w:hAnsi="Arial" w:cs="Arial"/>
          <w:sz w:val="24"/>
          <w:szCs w:val="24"/>
        </w:rPr>
        <w:tab/>
      </w:r>
      <w:r>
        <w:rPr>
          <w:rFonts w:ascii="Tahoma" w:hAnsi="Tahoma" w:cs="Tahoma"/>
          <w:color w:val="000000"/>
          <w:sz w:val="16"/>
          <w:szCs w:val="16"/>
        </w:rPr>
        <w:t>100,50</w:t>
      </w:r>
    </w:p>
    <w:p w14:paraId="2B654B05"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122.990,00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122.990,00</w:t>
      </w:r>
      <w:r>
        <w:rPr>
          <w:rFonts w:ascii="Arial" w:hAnsi="Arial" w:cs="Arial"/>
          <w:sz w:val="24"/>
          <w:szCs w:val="24"/>
        </w:rPr>
        <w:tab/>
      </w:r>
      <w:r>
        <w:rPr>
          <w:rFonts w:ascii="Tahoma" w:hAnsi="Tahoma" w:cs="Tahoma"/>
          <w:b/>
          <w:bCs/>
          <w:color w:val="000000"/>
          <w:sz w:val="14"/>
          <w:szCs w:val="14"/>
        </w:rPr>
        <w:t>123.604,95</w:t>
      </w:r>
      <w:r>
        <w:rPr>
          <w:rFonts w:ascii="Arial" w:hAnsi="Arial" w:cs="Arial"/>
          <w:sz w:val="24"/>
          <w:szCs w:val="24"/>
        </w:rPr>
        <w:tab/>
      </w:r>
      <w:r>
        <w:rPr>
          <w:rFonts w:ascii="Tahoma" w:hAnsi="Tahoma" w:cs="Tahoma"/>
          <w:b/>
          <w:bCs/>
          <w:color w:val="000000"/>
          <w:sz w:val="14"/>
          <w:szCs w:val="14"/>
        </w:rPr>
        <w:t>124.219,90</w:t>
      </w:r>
      <w:r>
        <w:rPr>
          <w:rFonts w:ascii="Arial" w:hAnsi="Arial" w:cs="Arial"/>
          <w:sz w:val="24"/>
          <w:szCs w:val="24"/>
        </w:rPr>
        <w:tab/>
      </w:r>
      <w:r>
        <w:rPr>
          <w:rFonts w:ascii="Tahoma" w:hAnsi="Tahoma" w:cs="Tahoma"/>
          <w:b/>
          <w:bCs/>
          <w:color w:val="000000"/>
          <w:sz w:val="14"/>
          <w:szCs w:val="14"/>
        </w:rPr>
        <w:t>100,50</w:t>
      </w:r>
    </w:p>
    <w:p w14:paraId="67FBBF7A"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proofErr w:type="spellStart"/>
      <w:r>
        <w:rPr>
          <w:rFonts w:ascii="Tahoma" w:hAnsi="Tahoma" w:cs="Tahoma"/>
          <w:color w:val="000000"/>
          <w:sz w:val="16"/>
          <w:szCs w:val="16"/>
        </w:rPr>
        <w:t>Rashodi</w:t>
      </w:r>
      <w:proofErr w:type="spellEnd"/>
      <w:r>
        <w:rPr>
          <w:rFonts w:ascii="Tahoma" w:hAnsi="Tahoma" w:cs="Tahoma"/>
          <w:color w:val="000000"/>
          <w:sz w:val="16"/>
          <w:szCs w:val="16"/>
        </w:rPr>
        <w:t xml:space="preserve"> za usluge</w:t>
      </w:r>
      <w:r>
        <w:rPr>
          <w:rFonts w:ascii="Arial" w:hAnsi="Arial" w:cs="Arial"/>
          <w:sz w:val="24"/>
          <w:szCs w:val="24"/>
        </w:rPr>
        <w:tab/>
      </w:r>
      <w:r>
        <w:rPr>
          <w:rFonts w:ascii="Tahoma" w:hAnsi="Tahoma" w:cs="Tahoma"/>
          <w:color w:val="000000"/>
          <w:sz w:val="16"/>
          <w:szCs w:val="16"/>
        </w:rPr>
        <w:t>122.990,00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122.990,00</w:t>
      </w:r>
      <w:r>
        <w:rPr>
          <w:rFonts w:ascii="Arial" w:hAnsi="Arial" w:cs="Arial"/>
          <w:sz w:val="24"/>
          <w:szCs w:val="24"/>
        </w:rPr>
        <w:tab/>
      </w:r>
      <w:r>
        <w:rPr>
          <w:rFonts w:ascii="Tahoma" w:hAnsi="Tahoma" w:cs="Tahoma"/>
          <w:color w:val="000000"/>
          <w:sz w:val="16"/>
          <w:szCs w:val="16"/>
        </w:rPr>
        <w:t>123.604,95</w:t>
      </w:r>
      <w:r>
        <w:rPr>
          <w:rFonts w:ascii="Arial" w:hAnsi="Arial" w:cs="Arial"/>
          <w:sz w:val="24"/>
          <w:szCs w:val="24"/>
        </w:rPr>
        <w:tab/>
      </w:r>
      <w:r>
        <w:rPr>
          <w:rFonts w:ascii="Tahoma" w:hAnsi="Tahoma" w:cs="Tahoma"/>
          <w:color w:val="000000"/>
          <w:sz w:val="16"/>
          <w:szCs w:val="16"/>
        </w:rPr>
        <w:t>124.219,90</w:t>
      </w:r>
      <w:r>
        <w:rPr>
          <w:rFonts w:ascii="Arial" w:hAnsi="Arial" w:cs="Arial"/>
          <w:sz w:val="24"/>
          <w:szCs w:val="24"/>
        </w:rPr>
        <w:tab/>
      </w:r>
      <w:r>
        <w:rPr>
          <w:rFonts w:ascii="Tahoma" w:hAnsi="Tahoma" w:cs="Tahoma"/>
          <w:color w:val="000000"/>
          <w:sz w:val="16"/>
          <w:szCs w:val="16"/>
        </w:rPr>
        <w:t>100,50</w:t>
      </w:r>
    </w:p>
    <w:p w14:paraId="3FEDA228"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A100795Akt.</w:t>
      </w:r>
      <w:r>
        <w:rPr>
          <w:rFonts w:ascii="Arial" w:hAnsi="Arial" w:cs="Arial"/>
          <w:sz w:val="24"/>
          <w:szCs w:val="24"/>
        </w:rPr>
        <w:tab/>
      </w:r>
      <w:proofErr w:type="gramStart"/>
      <w:r>
        <w:rPr>
          <w:rFonts w:ascii="Tahoma" w:hAnsi="Tahoma" w:cs="Tahoma"/>
          <w:b/>
          <w:bCs/>
          <w:color w:val="000000"/>
          <w:sz w:val="16"/>
          <w:szCs w:val="16"/>
        </w:rPr>
        <w:t>NAJAM  VOZILA</w:t>
      </w:r>
      <w:proofErr w:type="gramEnd"/>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A72B585" w14:textId="77777777" w:rsid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0131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usluge </w:t>
      </w:r>
      <w:proofErr w:type="spellStart"/>
      <w:r>
        <w:rPr>
          <w:rFonts w:ascii="Tahoma" w:hAnsi="Tahoma" w:cs="Tahoma"/>
          <w:color w:val="000000"/>
          <w:sz w:val="14"/>
          <w:szCs w:val="14"/>
        </w:rPr>
        <w:t>vezane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uz</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službenike</w:t>
      </w:r>
      <w:proofErr w:type="spellEnd"/>
    </w:p>
    <w:p w14:paraId="3DAA72C1"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s>
        <w:autoSpaceDE w:val="0"/>
        <w:autoSpaceDN w:val="0"/>
        <w:adjustRightInd w:val="0"/>
        <w:rPr>
          <w:rFonts w:ascii="Tahoma" w:hAnsi="Tahoma" w:cs="Tahoma"/>
          <w:b/>
          <w:bCs/>
          <w:color w:val="000000"/>
          <w:sz w:val="19"/>
          <w:szCs w:val="19"/>
          <w:lang w:val="it-IT"/>
        </w:rPr>
      </w:pPr>
      <w:r>
        <w:rPr>
          <w:rFonts w:ascii="Arial" w:hAnsi="Arial" w:cs="Arial"/>
          <w:sz w:val="24"/>
          <w:szCs w:val="24"/>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4F011BDF"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789717F8"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UPRAVLJANJE IMOVINOM</w:t>
      </w:r>
      <w:r w:rsidRPr="004D75AF">
        <w:rPr>
          <w:rFonts w:ascii="Arial" w:hAnsi="Arial" w:cs="Arial"/>
          <w:sz w:val="24"/>
          <w:szCs w:val="24"/>
          <w:lang w:val="it-IT"/>
        </w:rPr>
        <w:tab/>
      </w:r>
      <w:r w:rsidRPr="004D75AF">
        <w:rPr>
          <w:rFonts w:ascii="Tahoma" w:hAnsi="Tahoma" w:cs="Tahoma"/>
          <w:b/>
          <w:bCs/>
          <w:color w:val="000000"/>
          <w:lang w:val="it-IT"/>
        </w:rPr>
        <w:t>1.725.110,00</w:t>
      </w:r>
      <w:r w:rsidRPr="004D75AF">
        <w:rPr>
          <w:rFonts w:ascii="Arial" w:hAnsi="Arial" w:cs="Arial"/>
          <w:sz w:val="24"/>
          <w:szCs w:val="24"/>
          <w:lang w:val="it-IT"/>
        </w:rPr>
        <w:tab/>
      </w:r>
      <w:r w:rsidRPr="004D75AF">
        <w:rPr>
          <w:rFonts w:ascii="Tahoma" w:hAnsi="Tahoma" w:cs="Tahoma"/>
          <w:b/>
          <w:bCs/>
          <w:color w:val="000000"/>
          <w:lang w:val="it-IT"/>
        </w:rPr>
        <w:t>-477.697,00</w:t>
      </w:r>
      <w:r w:rsidRPr="004D75AF">
        <w:rPr>
          <w:rFonts w:ascii="Arial" w:hAnsi="Arial" w:cs="Arial"/>
          <w:sz w:val="24"/>
          <w:szCs w:val="24"/>
          <w:lang w:val="it-IT"/>
        </w:rPr>
        <w:tab/>
      </w:r>
      <w:r w:rsidRPr="004D75AF">
        <w:rPr>
          <w:rFonts w:ascii="Tahoma" w:hAnsi="Tahoma" w:cs="Tahoma"/>
          <w:b/>
          <w:bCs/>
          <w:color w:val="000000"/>
          <w:lang w:val="it-IT"/>
        </w:rPr>
        <w:t>1.247.413,00</w:t>
      </w:r>
      <w:r w:rsidRPr="004D75AF">
        <w:rPr>
          <w:rFonts w:ascii="Arial" w:hAnsi="Arial" w:cs="Arial"/>
          <w:sz w:val="24"/>
          <w:szCs w:val="24"/>
          <w:lang w:val="it-IT"/>
        </w:rPr>
        <w:tab/>
      </w:r>
      <w:r w:rsidRPr="004D75AF">
        <w:rPr>
          <w:rFonts w:ascii="Tahoma" w:hAnsi="Tahoma" w:cs="Tahoma"/>
          <w:b/>
          <w:bCs/>
          <w:color w:val="000000"/>
          <w:lang w:val="it-IT"/>
        </w:rPr>
        <w:t>1.652.858,87</w:t>
      </w:r>
      <w:r w:rsidRPr="004D75AF">
        <w:rPr>
          <w:rFonts w:ascii="Arial" w:hAnsi="Arial" w:cs="Arial"/>
          <w:sz w:val="24"/>
          <w:szCs w:val="24"/>
          <w:lang w:val="it-IT"/>
        </w:rPr>
        <w:tab/>
      </w:r>
      <w:r w:rsidRPr="004D75AF">
        <w:rPr>
          <w:rFonts w:ascii="Tahoma" w:hAnsi="Tahoma" w:cs="Tahoma"/>
          <w:b/>
          <w:bCs/>
          <w:color w:val="000000"/>
          <w:lang w:val="it-IT"/>
        </w:rPr>
        <w:t>1.420.743,74</w:t>
      </w:r>
      <w:r w:rsidRPr="004D75AF">
        <w:rPr>
          <w:rFonts w:ascii="Arial" w:hAnsi="Arial" w:cs="Arial"/>
          <w:sz w:val="24"/>
          <w:szCs w:val="24"/>
          <w:lang w:val="it-IT"/>
        </w:rPr>
        <w:tab/>
      </w:r>
      <w:r w:rsidRPr="004D75AF">
        <w:rPr>
          <w:rFonts w:ascii="Tahoma" w:hAnsi="Tahoma" w:cs="Tahoma"/>
          <w:b/>
          <w:bCs/>
          <w:color w:val="000000"/>
          <w:lang w:val="it-IT"/>
        </w:rPr>
        <w:t>95,81</w:t>
      </w:r>
    </w:p>
    <w:p w14:paraId="577F7CC1"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1002</w:t>
      </w:r>
    </w:p>
    <w:p w14:paraId="50E1D519"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A100763Akt.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OBJEKATA ZA REDOVITO KORIŠTENJE</w:t>
      </w:r>
      <w:r w:rsidRPr="004D75AF">
        <w:rPr>
          <w:rFonts w:ascii="Arial" w:hAnsi="Arial" w:cs="Arial"/>
          <w:sz w:val="24"/>
          <w:szCs w:val="24"/>
          <w:lang w:val="it-IT"/>
        </w:rPr>
        <w:tab/>
      </w:r>
      <w:r w:rsidRPr="004D75AF">
        <w:rPr>
          <w:rFonts w:ascii="Tahoma" w:hAnsi="Tahoma" w:cs="Tahoma"/>
          <w:b/>
          <w:bCs/>
          <w:color w:val="000000"/>
          <w:sz w:val="16"/>
          <w:szCs w:val="16"/>
          <w:lang w:val="it-IT"/>
        </w:rPr>
        <w:t>1.061.430,00</w:t>
      </w:r>
      <w:r w:rsidRPr="004D75AF">
        <w:rPr>
          <w:rFonts w:ascii="Arial" w:hAnsi="Arial" w:cs="Arial"/>
          <w:sz w:val="24"/>
          <w:szCs w:val="24"/>
          <w:lang w:val="it-IT"/>
        </w:rPr>
        <w:tab/>
      </w:r>
      <w:r w:rsidRPr="004D75AF">
        <w:rPr>
          <w:rFonts w:ascii="Tahoma" w:hAnsi="Tahoma" w:cs="Tahoma"/>
          <w:b/>
          <w:bCs/>
          <w:color w:val="000000"/>
          <w:sz w:val="16"/>
          <w:szCs w:val="16"/>
          <w:lang w:val="it-IT"/>
        </w:rPr>
        <w:t>-129.450,00</w:t>
      </w:r>
      <w:r w:rsidRPr="004D75AF">
        <w:rPr>
          <w:rFonts w:ascii="Arial" w:hAnsi="Arial" w:cs="Arial"/>
          <w:sz w:val="24"/>
          <w:szCs w:val="24"/>
          <w:lang w:val="it-IT"/>
        </w:rPr>
        <w:tab/>
      </w:r>
      <w:r w:rsidRPr="004D75AF">
        <w:rPr>
          <w:rFonts w:ascii="Tahoma" w:hAnsi="Tahoma" w:cs="Tahoma"/>
          <w:b/>
          <w:bCs/>
          <w:color w:val="000000"/>
          <w:sz w:val="16"/>
          <w:szCs w:val="16"/>
          <w:lang w:val="it-IT"/>
        </w:rPr>
        <w:t>931.980,00</w:t>
      </w:r>
      <w:r w:rsidRPr="004D75AF">
        <w:rPr>
          <w:rFonts w:ascii="Arial" w:hAnsi="Arial" w:cs="Arial"/>
          <w:sz w:val="24"/>
          <w:szCs w:val="24"/>
          <w:lang w:val="it-IT"/>
        </w:rPr>
        <w:tab/>
      </w:r>
      <w:r w:rsidRPr="004D75AF">
        <w:rPr>
          <w:rFonts w:ascii="Tahoma" w:hAnsi="Tahoma" w:cs="Tahoma"/>
          <w:b/>
          <w:bCs/>
          <w:color w:val="000000"/>
          <w:sz w:val="16"/>
          <w:szCs w:val="16"/>
          <w:lang w:val="it-IT"/>
        </w:rPr>
        <w:t>1.064.387,15</w:t>
      </w:r>
      <w:r w:rsidRPr="004D75AF">
        <w:rPr>
          <w:rFonts w:ascii="Arial" w:hAnsi="Arial" w:cs="Arial"/>
          <w:sz w:val="24"/>
          <w:szCs w:val="24"/>
          <w:lang w:val="it-IT"/>
        </w:rPr>
        <w:tab/>
      </w:r>
      <w:r w:rsidRPr="004D75AF">
        <w:rPr>
          <w:rFonts w:ascii="Tahoma" w:hAnsi="Tahoma" w:cs="Tahoma"/>
          <w:b/>
          <w:bCs/>
          <w:color w:val="000000"/>
          <w:sz w:val="16"/>
          <w:szCs w:val="16"/>
          <w:lang w:val="it-IT"/>
        </w:rPr>
        <w:t>829.344,30</w:t>
      </w:r>
      <w:r w:rsidRPr="004D75AF">
        <w:rPr>
          <w:rFonts w:ascii="Arial" w:hAnsi="Arial" w:cs="Arial"/>
          <w:sz w:val="24"/>
          <w:szCs w:val="24"/>
          <w:lang w:val="it-IT"/>
        </w:rPr>
        <w:tab/>
      </w:r>
      <w:r w:rsidRPr="004D75AF">
        <w:rPr>
          <w:rFonts w:ascii="Tahoma" w:hAnsi="Tahoma" w:cs="Tahoma"/>
          <w:b/>
          <w:bCs/>
          <w:color w:val="000000"/>
          <w:sz w:val="16"/>
          <w:szCs w:val="16"/>
          <w:lang w:val="it-IT"/>
        </w:rPr>
        <w:t>100,28</w:t>
      </w:r>
    </w:p>
    <w:p w14:paraId="02B909E3" w14:textId="77777777" w:rsidR="004D75AF" w:rsidRPr="004D75AF" w:rsidRDefault="004D75AF" w:rsidP="004D75AF">
      <w:pPr>
        <w:widowControl w:val="0"/>
        <w:tabs>
          <w:tab w:val="left" w:pos="90"/>
          <w:tab w:val="center" w:pos="339"/>
          <w:tab w:val="center" w:pos="680"/>
          <w:tab w:val="center" w:pos="1020"/>
          <w:tab w:val="left" w:pos="1190"/>
        </w:tabs>
        <w:autoSpaceDE w:val="0"/>
        <w:autoSpaceDN w:val="0"/>
        <w:adjustRightInd w:val="0"/>
        <w:spacing w:before="189"/>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0FBCE8DD"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542.430,00</w:t>
      </w:r>
      <w:r w:rsidRPr="004D75AF">
        <w:rPr>
          <w:rFonts w:ascii="Arial" w:hAnsi="Arial" w:cs="Arial"/>
          <w:sz w:val="24"/>
          <w:szCs w:val="24"/>
          <w:lang w:val="it-IT"/>
        </w:rPr>
        <w:tab/>
      </w:r>
      <w:r w:rsidRPr="004D75AF">
        <w:rPr>
          <w:rFonts w:ascii="Tahoma" w:hAnsi="Tahoma" w:cs="Tahoma"/>
          <w:b/>
          <w:bCs/>
          <w:color w:val="000000"/>
          <w:sz w:val="14"/>
          <w:szCs w:val="14"/>
          <w:lang w:val="it-IT"/>
        </w:rPr>
        <w:t>182.250,00</w:t>
      </w:r>
      <w:r w:rsidRPr="004D75AF">
        <w:rPr>
          <w:rFonts w:ascii="Arial" w:hAnsi="Arial" w:cs="Arial"/>
          <w:sz w:val="24"/>
          <w:szCs w:val="24"/>
          <w:lang w:val="it-IT"/>
        </w:rPr>
        <w:tab/>
      </w:r>
      <w:r w:rsidRPr="004D75AF">
        <w:rPr>
          <w:rFonts w:ascii="Tahoma" w:hAnsi="Tahoma" w:cs="Tahoma"/>
          <w:b/>
          <w:bCs/>
          <w:color w:val="000000"/>
          <w:sz w:val="14"/>
          <w:szCs w:val="14"/>
          <w:lang w:val="it-IT"/>
        </w:rPr>
        <w:t>724.680,00</w:t>
      </w:r>
      <w:r w:rsidRPr="004D75AF">
        <w:rPr>
          <w:rFonts w:ascii="Arial" w:hAnsi="Arial" w:cs="Arial"/>
          <w:sz w:val="24"/>
          <w:szCs w:val="24"/>
          <w:lang w:val="it-IT"/>
        </w:rPr>
        <w:tab/>
      </w:r>
      <w:r w:rsidRPr="004D75AF">
        <w:rPr>
          <w:rFonts w:ascii="Tahoma" w:hAnsi="Tahoma" w:cs="Tahoma"/>
          <w:b/>
          <w:bCs/>
          <w:color w:val="000000"/>
          <w:sz w:val="14"/>
          <w:szCs w:val="14"/>
          <w:lang w:val="it-IT"/>
        </w:rPr>
        <w:t>544.992,15</w:t>
      </w:r>
      <w:r w:rsidRPr="004D75AF">
        <w:rPr>
          <w:rFonts w:ascii="Arial" w:hAnsi="Arial" w:cs="Arial"/>
          <w:sz w:val="24"/>
          <w:szCs w:val="24"/>
          <w:lang w:val="it-IT"/>
        </w:rPr>
        <w:tab/>
      </w:r>
      <w:r w:rsidRPr="004D75AF">
        <w:rPr>
          <w:rFonts w:ascii="Tahoma" w:hAnsi="Tahoma" w:cs="Tahoma"/>
          <w:b/>
          <w:bCs/>
          <w:color w:val="000000"/>
          <w:sz w:val="14"/>
          <w:szCs w:val="14"/>
          <w:lang w:val="it-IT"/>
        </w:rPr>
        <w:t>547.554,30</w:t>
      </w:r>
      <w:r w:rsidRPr="004D75AF">
        <w:rPr>
          <w:rFonts w:ascii="Arial" w:hAnsi="Arial" w:cs="Arial"/>
          <w:sz w:val="24"/>
          <w:szCs w:val="24"/>
          <w:lang w:val="it-IT"/>
        </w:rPr>
        <w:tab/>
      </w:r>
      <w:r w:rsidRPr="004D75AF">
        <w:rPr>
          <w:rFonts w:ascii="Tahoma" w:hAnsi="Tahoma" w:cs="Tahoma"/>
          <w:b/>
          <w:bCs/>
          <w:color w:val="000000"/>
          <w:sz w:val="14"/>
          <w:szCs w:val="14"/>
          <w:lang w:val="it-IT"/>
        </w:rPr>
        <w:t>100,47</w:t>
      </w:r>
    </w:p>
    <w:p w14:paraId="5D3E1DE2"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185.000,00</w:t>
      </w:r>
      <w:r w:rsidRPr="004D75AF">
        <w:rPr>
          <w:rFonts w:ascii="Arial" w:hAnsi="Arial" w:cs="Arial"/>
          <w:sz w:val="24"/>
          <w:szCs w:val="24"/>
          <w:lang w:val="it-IT"/>
        </w:rPr>
        <w:tab/>
      </w:r>
      <w:r w:rsidRPr="004D75AF">
        <w:rPr>
          <w:rFonts w:ascii="Tahoma" w:hAnsi="Tahoma" w:cs="Tahoma"/>
          <w:color w:val="000000"/>
          <w:sz w:val="16"/>
          <w:szCs w:val="16"/>
          <w:lang w:val="it-IT"/>
        </w:rPr>
        <w:t>160.350,00</w:t>
      </w:r>
      <w:r w:rsidRPr="004D75AF">
        <w:rPr>
          <w:rFonts w:ascii="Arial" w:hAnsi="Arial" w:cs="Arial"/>
          <w:sz w:val="24"/>
          <w:szCs w:val="24"/>
          <w:lang w:val="it-IT"/>
        </w:rPr>
        <w:tab/>
      </w:r>
      <w:r w:rsidRPr="004D75AF">
        <w:rPr>
          <w:rFonts w:ascii="Tahoma" w:hAnsi="Tahoma" w:cs="Tahoma"/>
          <w:color w:val="000000"/>
          <w:sz w:val="16"/>
          <w:szCs w:val="16"/>
          <w:lang w:val="it-IT"/>
        </w:rPr>
        <w:t>345.350,00</w:t>
      </w:r>
      <w:r w:rsidRPr="004D75AF">
        <w:rPr>
          <w:rFonts w:ascii="Arial" w:hAnsi="Arial" w:cs="Arial"/>
          <w:sz w:val="24"/>
          <w:szCs w:val="24"/>
          <w:lang w:val="it-IT"/>
        </w:rPr>
        <w:tab/>
      </w:r>
      <w:r w:rsidRPr="004D75AF">
        <w:rPr>
          <w:rFonts w:ascii="Tahoma" w:hAnsi="Tahoma" w:cs="Tahoma"/>
          <w:color w:val="000000"/>
          <w:sz w:val="16"/>
          <w:szCs w:val="16"/>
          <w:lang w:val="it-IT"/>
        </w:rPr>
        <w:t>185.925,00</w:t>
      </w:r>
      <w:r w:rsidRPr="004D75AF">
        <w:rPr>
          <w:rFonts w:ascii="Arial" w:hAnsi="Arial" w:cs="Arial"/>
          <w:sz w:val="24"/>
          <w:szCs w:val="24"/>
          <w:lang w:val="it-IT"/>
        </w:rPr>
        <w:tab/>
      </w:r>
      <w:r w:rsidRPr="004D75AF">
        <w:rPr>
          <w:rFonts w:ascii="Tahoma" w:hAnsi="Tahoma" w:cs="Tahoma"/>
          <w:color w:val="000000"/>
          <w:sz w:val="16"/>
          <w:szCs w:val="16"/>
          <w:lang w:val="it-IT"/>
        </w:rPr>
        <w:t>186.850,00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330D4F6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341.700,00</w:t>
      </w:r>
      <w:r w:rsidRPr="004D75AF">
        <w:rPr>
          <w:rFonts w:ascii="Arial" w:hAnsi="Arial" w:cs="Arial"/>
          <w:sz w:val="24"/>
          <w:szCs w:val="24"/>
          <w:lang w:val="it-IT"/>
        </w:rPr>
        <w:tab/>
      </w:r>
      <w:r w:rsidRPr="004D75AF">
        <w:rPr>
          <w:rFonts w:ascii="Tahoma" w:hAnsi="Tahoma" w:cs="Tahoma"/>
          <w:color w:val="000000"/>
          <w:sz w:val="16"/>
          <w:szCs w:val="16"/>
          <w:lang w:val="it-IT"/>
        </w:rPr>
        <w:t>21.900,00</w:t>
      </w:r>
      <w:r w:rsidRPr="004D75AF">
        <w:rPr>
          <w:rFonts w:ascii="Arial" w:hAnsi="Arial" w:cs="Arial"/>
          <w:sz w:val="24"/>
          <w:szCs w:val="24"/>
          <w:lang w:val="it-IT"/>
        </w:rPr>
        <w:tab/>
      </w:r>
      <w:r w:rsidRPr="004D75AF">
        <w:rPr>
          <w:rFonts w:ascii="Tahoma" w:hAnsi="Tahoma" w:cs="Tahoma"/>
          <w:color w:val="000000"/>
          <w:sz w:val="16"/>
          <w:szCs w:val="16"/>
          <w:lang w:val="it-IT"/>
        </w:rPr>
        <w:t>363.600,00</w:t>
      </w:r>
      <w:r w:rsidRPr="004D75AF">
        <w:rPr>
          <w:rFonts w:ascii="Arial" w:hAnsi="Arial" w:cs="Arial"/>
          <w:sz w:val="24"/>
          <w:szCs w:val="24"/>
          <w:lang w:val="it-IT"/>
        </w:rPr>
        <w:tab/>
      </w:r>
      <w:r w:rsidRPr="004D75AF">
        <w:rPr>
          <w:rFonts w:ascii="Tahoma" w:hAnsi="Tahoma" w:cs="Tahoma"/>
          <w:color w:val="000000"/>
          <w:sz w:val="16"/>
          <w:szCs w:val="16"/>
          <w:lang w:val="it-IT"/>
        </w:rPr>
        <w:t>343.258,50</w:t>
      </w:r>
      <w:r w:rsidRPr="004D75AF">
        <w:rPr>
          <w:rFonts w:ascii="Arial" w:hAnsi="Arial" w:cs="Arial"/>
          <w:sz w:val="24"/>
          <w:szCs w:val="24"/>
          <w:lang w:val="it-IT"/>
        </w:rPr>
        <w:tab/>
      </w:r>
      <w:r w:rsidRPr="004D75AF">
        <w:rPr>
          <w:rFonts w:ascii="Tahoma" w:hAnsi="Tahoma" w:cs="Tahoma"/>
          <w:color w:val="000000"/>
          <w:sz w:val="16"/>
          <w:szCs w:val="16"/>
          <w:lang w:val="it-IT"/>
        </w:rPr>
        <w:t>344.817,00</w:t>
      </w:r>
      <w:r w:rsidRPr="004D75AF">
        <w:rPr>
          <w:rFonts w:ascii="Arial" w:hAnsi="Arial" w:cs="Arial"/>
          <w:sz w:val="24"/>
          <w:szCs w:val="24"/>
          <w:lang w:val="it-IT"/>
        </w:rPr>
        <w:tab/>
      </w:r>
      <w:r w:rsidRPr="004D75AF">
        <w:rPr>
          <w:rFonts w:ascii="Tahoma" w:hAnsi="Tahoma" w:cs="Tahoma"/>
          <w:color w:val="000000"/>
          <w:sz w:val="16"/>
          <w:szCs w:val="16"/>
          <w:lang w:val="it-IT"/>
        </w:rPr>
        <w:t>100,46</w:t>
      </w:r>
    </w:p>
    <w:p w14:paraId="20ABF64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15.730,00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15.730,00</w:t>
      </w:r>
      <w:r w:rsidRPr="004D75AF">
        <w:rPr>
          <w:rFonts w:ascii="Arial" w:hAnsi="Arial" w:cs="Arial"/>
          <w:sz w:val="24"/>
          <w:szCs w:val="24"/>
          <w:lang w:val="it-IT"/>
        </w:rPr>
        <w:tab/>
      </w:r>
      <w:r w:rsidRPr="004D75AF">
        <w:rPr>
          <w:rFonts w:ascii="Tahoma" w:hAnsi="Tahoma" w:cs="Tahoma"/>
          <w:color w:val="000000"/>
          <w:sz w:val="16"/>
          <w:szCs w:val="16"/>
          <w:lang w:val="it-IT"/>
        </w:rPr>
        <w:t>15.808,65</w:t>
      </w:r>
      <w:r w:rsidRPr="004D75AF">
        <w:rPr>
          <w:rFonts w:ascii="Arial" w:hAnsi="Arial" w:cs="Arial"/>
          <w:sz w:val="24"/>
          <w:szCs w:val="24"/>
          <w:lang w:val="it-IT"/>
        </w:rPr>
        <w:tab/>
      </w:r>
      <w:r w:rsidRPr="004D75AF">
        <w:rPr>
          <w:rFonts w:ascii="Tahoma" w:hAnsi="Tahoma" w:cs="Tahoma"/>
          <w:color w:val="000000"/>
          <w:sz w:val="16"/>
          <w:szCs w:val="16"/>
          <w:lang w:val="it-IT"/>
        </w:rPr>
        <w:t>15.887,30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0134C0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476.000,00</w:t>
      </w:r>
      <w:r w:rsidRPr="004D75AF">
        <w:rPr>
          <w:rFonts w:ascii="Arial" w:hAnsi="Arial" w:cs="Arial"/>
          <w:sz w:val="24"/>
          <w:szCs w:val="24"/>
          <w:lang w:val="it-IT"/>
        </w:rPr>
        <w:tab/>
      </w:r>
      <w:r w:rsidRPr="004D75AF">
        <w:rPr>
          <w:rFonts w:ascii="Tahoma" w:hAnsi="Tahoma" w:cs="Tahoma"/>
          <w:b/>
          <w:bCs/>
          <w:color w:val="000000"/>
          <w:sz w:val="14"/>
          <w:szCs w:val="14"/>
          <w:lang w:val="it-IT"/>
        </w:rPr>
        <w:t>-311.700,00</w:t>
      </w:r>
      <w:r w:rsidRPr="004D75AF">
        <w:rPr>
          <w:rFonts w:ascii="Arial" w:hAnsi="Arial" w:cs="Arial"/>
          <w:sz w:val="24"/>
          <w:szCs w:val="24"/>
          <w:lang w:val="it-IT"/>
        </w:rPr>
        <w:tab/>
      </w:r>
      <w:r w:rsidRPr="004D75AF">
        <w:rPr>
          <w:rFonts w:ascii="Tahoma" w:hAnsi="Tahoma" w:cs="Tahoma"/>
          <w:b/>
          <w:bCs/>
          <w:color w:val="000000"/>
          <w:sz w:val="14"/>
          <w:szCs w:val="14"/>
          <w:lang w:val="it-IT"/>
        </w:rPr>
        <w:t>164.300,00</w:t>
      </w:r>
      <w:r w:rsidRPr="004D75AF">
        <w:rPr>
          <w:rFonts w:ascii="Arial" w:hAnsi="Arial" w:cs="Arial"/>
          <w:sz w:val="24"/>
          <w:szCs w:val="24"/>
          <w:lang w:val="it-IT"/>
        </w:rPr>
        <w:tab/>
      </w:r>
      <w:r w:rsidRPr="004D75AF">
        <w:rPr>
          <w:rFonts w:ascii="Tahoma" w:hAnsi="Tahoma" w:cs="Tahoma"/>
          <w:b/>
          <w:bCs/>
          <w:color w:val="000000"/>
          <w:sz w:val="14"/>
          <w:szCs w:val="14"/>
          <w:lang w:val="it-IT"/>
        </w:rPr>
        <w:t>476.180,00</w:t>
      </w:r>
      <w:r w:rsidRPr="004D75AF">
        <w:rPr>
          <w:rFonts w:ascii="Arial" w:hAnsi="Arial" w:cs="Arial"/>
          <w:sz w:val="24"/>
          <w:szCs w:val="24"/>
          <w:lang w:val="it-IT"/>
        </w:rPr>
        <w:tab/>
      </w:r>
      <w:r w:rsidRPr="004D75AF">
        <w:rPr>
          <w:rFonts w:ascii="Tahoma" w:hAnsi="Tahoma" w:cs="Tahoma"/>
          <w:b/>
          <w:bCs/>
          <w:color w:val="000000"/>
          <w:sz w:val="14"/>
          <w:szCs w:val="14"/>
          <w:lang w:val="it-IT"/>
        </w:rPr>
        <w:t>238.360,00</w:t>
      </w:r>
      <w:r w:rsidRPr="004D75AF">
        <w:rPr>
          <w:rFonts w:ascii="Arial" w:hAnsi="Arial" w:cs="Arial"/>
          <w:sz w:val="24"/>
          <w:szCs w:val="24"/>
          <w:lang w:val="it-IT"/>
        </w:rPr>
        <w:tab/>
      </w:r>
      <w:r w:rsidRPr="004D75AF">
        <w:rPr>
          <w:rFonts w:ascii="Tahoma" w:hAnsi="Tahoma" w:cs="Tahoma"/>
          <w:b/>
          <w:bCs/>
          <w:color w:val="000000"/>
          <w:sz w:val="14"/>
          <w:szCs w:val="14"/>
          <w:lang w:val="it-IT"/>
        </w:rPr>
        <w:t>100,04</w:t>
      </w:r>
    </w:p>
    <w:p w14:paraId="7F573F70"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465.000,00</w:t>
      </w:r>
      <w:r w:rsidRPr="004D75AF">
        <w:rPr>
          <w:rFonts w:ascii="Arial" w:hAnsi="Arial" w:cs="Arial"/>
          <w:sz w:val="24"/>
          <w:szCs w:val="24"/>
          <w:lang w:val="it-IT"/>
        </w:rPr>
        <w:tab/>
      </w:r>
      <w:r w:rsidRPr="004D75AF">
        <w:rPr>
          <w:rFonts w:ascii="Tahoma" w:hAnsi="Tahoma" w:cs="Tahoma"/>
          <w:color w:val="000000"/>
          <w:sz w:val="16"/>
          <w:szCs w:val="16"/>
          <w:lang w:val="it-IT"/>
        </w:rPr>
        <w:t>-311.700,00</w:t>
      </w:r>
      <w:r w:rsidRPr="004D75AF">
        <w:rPr>
          <w:rFonts w:ascii="Arial" w:hAnsi="Arial" w:cs="Arial"/>
          <w:sz w:val="24"/>
          <w:szCs w:val="24"/>
          <w:lang w:val="it-IT"/>
        </w:rPr>
        <w:tab/>
      </w:r>
      <w:r w:rsidRPr="004D75AF">
        <w:rPr>
          <w:rFonts w:ascii="Tahoma" w:hAnsi="Tahoma" w:cs="Tahoma"/>
          <w:color w:val="000000"/>
          <w:sz w:val="16"/>
          <w:szCs w:val="16"/>
          <w:lang w:val="it-IT"/>
        </w:rPr>
        <w:t>153.300,00</w:t>
      </w:r>
      <w:r w:rsidRPr="004D75AF">
        <w:rPr>
          <w:rFonts w:ascii="Arial" w:hAnsi="Arial" w:cs="Arial"/>
          <w:sz w:val="24"/>
          <w:szCs w:val="24"/>
          <w:lang w:val="it-IT"/>
        </w:rPr>
        <w:tab/>
      </w:r>
      <w:r w:rsidRPr="004D75AF">
        <w:rPr>
          <w:rFonts w:ascii="Tahoma" w:hAnsi="Tahoma" w:cs="Tahoma"/>
          <w:color w:val="000000"/>
          <w:sz w:val="16"/>
          <w:szCs w:val="16"/>
          <w:lang w:val="it-IT"/>
        </w:rPr>
        <w:t>465.125,00</w:t>
      </w:r>
      <w:r w:rsidRPr="004D75AF">
        <w:rPr>
          <w:rFonts w:ascii="Arial" w:hAnsi="Arial" w:cs="Arial"/>
          <w:sz w:val="24"/>
          <w:szCs w:val="24"/>
          <w:lang w:val="it-IT"/>
        </w:rPr>
        <w:tab/>
      </w:r>
      <w:r w:rsidRPr="004D75AF">
        <w:rPr>
          <w:rFonts w:ascii="Tahoma" w:hAnsi="Tahoma" w:cs="Tahoma"/>
          <w:color w:val="000000"/>
          <w:sz w:val="16"/>
          <w:szCs w:val="16"/>
          <w:lang w:val="it-IT"/>
        </w:rPr>
        <w:t>227.250,00</w:t>
      </w:r>
      <w:r w:rsidRPr="004D75AF">
        <w:rPr>
          <w:rFonts w:ascii="Arial" w:hAnsi="Arial" w:cs="Arial"/>
          <w:sz w:val="24"/>
          <w:szCs w:val="24"/>
          <w:lang w:val="it-IT"/>
        </w:rPr>
        <w:tab/>
      </w:r>
      <w:r w:rsidRPr="004D75AF">
        <w:rPr>
          <w:rFonts w:ascii="Tahoma" w:hAnsi="Tahoma" w:cs="Tahoma"/>
          <w:color w:val="000000"/>
          <w:sz w:val="16"/>
          <w:szCs w:val="16"/>
          <w:lang w:val="it-IT"/>
        </w:rPr>
        <w:t>100,03</w:t>
      </w:r>
    </w:p>
    <w:p w14:paraId="5129A8A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11.000,00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11.000,00</w:t>
      </w:r>
      <w:r w:rsidRPr="004D75AF">
        <w:rPr>
          <w:rFonts w:ascii="Arial" w:hAnsi="Arial" w:cs="Arial"/>
          <w:sz w:val="24"/>
          <w:szCs w:val="24"/>
          <w:lang w:val="it-IT"/>
        </w:rPr>
        <w:tab/>
      </w:r>
      <w:r w:rsidRPr="004D75AF">
        <w:rPr>
          <w:rFonts w:ascii="Tahoma" w:hAnsi="Tahoma" w:cs="Tahoma"/>
          <w:color w:val="000000"/>
          <w:sz w:val="16"/>
          <w:szCs w:val="16"/>
          <w:lang w:val="it-IT"/>
        </w:rPr>
        <w:t>11.055,00</w:t>
      </w:r>
      <w:r w:rsidRPr="004D75AF">
        <w:rPr>
          <w:rFonts w:ascii="Arial" w:hAnsi="Arial" w:cs="Arial"/>
          <w:sz w:val="24"/>
          <w:szCs w:val="24"/>
          <w:lang w:val="it-IT"/>
        </w:rPr>
        <w:tab/>
      </w:r>
      <w:r w:rsidRPr="004D75AF">
        <w:rPr>
          <w:rFonts w:ascii="Tahoma" w:hAnsi="Tahoma" w:cs="Tahoma"/>
          <w:color w:val="000000"/>
          <w:sz w:val="16"/>
          <w:szCs w:val="16"/>
          <w:lang w:val="it-IT"/>
        </w:rPr>
        <w:t>11.110,00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6388ED9"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43.000,00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43.000,00</w:t>
      </w:r>
      <w:r w:rsidRPr="004D75AF">
        <w:rPr>
          <w:rFonts w:ascii="Arial" w:hAnsi="Arial" w:cs="Arial"/>
          <w:sz w:val="24"/>
          <w:szCs w:val="24"/>
          <w:lang w:val="it-IT"/>
        </w:rPr>
        <w:tab/>
      </w:r>
      <w:r w:rsidRPr="004D75AF">
        <w:rPr>
          <w:rFonts w:ascii="Tahoma" w:hAnsi="Tahoma" w:cs="Tahoma"/>
          <w:b/>
          <w:bCs/>
          <w:color w:val="000000"/>
          <w:sz w:val="14"/>
          <w:szCs w:val="14"/>
          <w:lang w:val="it-IT"/>
        </w:rPr>
        <w:t>43.215,00</w:t>
      </w:r>
      <w:r w:rsidRPr="004D75AF">
        <w:rPr>
          <w:rFonts w:ascii="Arial" w:hAnsi="Arial" w:cs="Arial"/>
          <w:sz w:val="24"/>
          <w:szCs w:val="24"/>
          <w:lang w:val="it-IT"/>
        </w:rPr>
        <w:tab/>
      </w:r>
      <w:r w:rsidRPr="004D75AF">
        <w:rPr>
          <w:rFonts w:ascii="Tahoma" w:hAnsi="Tahoma" w:cs="Tahoma"/>
          <w:b/>
          <w:bCs/>
          <w:color w:val="000000"/>
          <w:sz w:val="14"/>
          <w:szCs w:val="14"/>
          <w:lang w:val="it-IT"/>
        </w:rPr>
        <w:t>43.430,00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2CCF5CD"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3.015,00</w:t>
      </w:r>
      <w:r w:rsidRPr="004D75AF">
        <w:rPr>
          <w:rFonts w:ascii="Arial" w:hAnsi="Arial" w:cs="Arial"/>
          <w:sz w:val="24"/>
          <w:szCs w:val="24"/>
          <w:lang w:val="it-IT"/>
        </w:rPr>
        <w:tab/>
      </w:r>
      <w:r w:rsidRPr="004D75AF">
        <w:rPr>
          <w:rFonts w:ascii="Tahoma" w:hAnsi="Tahoma" w:cs="Tahoma"/>
          <w:color w:val="000000"/>
          <w:sz w:val="16"/>
          <w:szCs w:val="16"/>
          <w:lang w:val="it-IT"/>
        </w:rPr>
        <w:t>3.030,00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BFE5A38"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40.000,00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40.000,00</w:t>
      </w:r>
      <w:r w:rsidRPr="004D75AF">
        <w:rPr>
          <w:rFonts w:ascii="Arial" w:hAnsi="Arial" w:cs="Arial"/>
          <w:sz w:val="24"/>
          <w:szCs w:val="24"/>
          <w:lang w:val="it-IT"/>
        </w:rPr>
        <w:tab/>
      </w:r>
      <w:r w:rsidRPr="004D75AF">
        <w:rPr>
          <w:rFonts w:ascii="Tahoma" w:hAnsi="Tahoma" w:cs="Tahoma"/>
          <w:color w:val="000000"/>
          <w:sz w:val="16"/>
          <w:szCs w:val="16"/>
          <w:lang w:val="it-IT"/>
        </w:rPr>
        <w:t>40.200,00</w:t>
      </w:r>
      <w:r w:rsidRPr="004D75AF">
        <w:rPr>
          <w:rFonts w:ascii="Arial" w:hAnsi="Arial" w:cs="Arial"/>
          <w:sz w:val="24"/>
          <w:szCs w:val="24"/>
          <w:lang w:val="it-IT"/>
        </w:rPr>
        <w:tab/>
      </w:r>
      <w:r w:rsidRPr="004D75AF">
        <w:rPr>
          <w:rFonts w:ascii="Tahoma" w:hAnsi="Tahoma" w:cs="Tahoma"/>
          <w:color w:val="000000"/>
          <w:sz w:val="16"/>
          <w:szCs w:val="16"/>
          <w:lang w:val="it-IT"/>
        </w:rPr>
        <w:t>40.400,00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37D7D849"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A100764Akt.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POSTROJENJA I OPREME</w:t>
      </w:r>
      <w:r w:rsidRPr="004D75AF">
        <w:rPr>
          <w:rFonts w:ascii="Arial" w:hAnsi="Arial" w:cs="Arial"/>
          <w:sz w:val="24"/>
          <w:szCs w:val="24"/>
          <w:lang w:val="it-IT"/>
        </w:rPr>
        <w:tab/>
      </w:r>
      <w:r w:rsidRPr="004D75AF">
        <w:rPr>
          <w:rFonts w:ascii="Tahoma" w:hAnsi="Tahoma" w:cs="Tahoma"/>
          <w:b/>
          <w:bCs/>
          <w:color w:val="000000"/>
          <w:sz w:val="16"/>
          <w:szCs w:val="16"/>
          <w:lang w:val="it-IT"/>
        </w:rPr>
        <w:t>39.600,00</w:t>
      </w:r>
      <w:r w:rsidRPr="004D75AF">
        <w:rPr>
          <w:rFonts w:ascii="Arial" w:hAnsi="Arial" w:cs="Arial"/>
          <w:sz w:val="24"/>
          <w:szCs w:val="24"/>
          <w:lang w:val="it-IT"/>
        </w:rPr>
        <w:tab/>
      </w:r>
      <w:r w:rsidRPr="004D75AF">
        <w:rPr>
          <w:rFonts w:ascii="Tahoma" w:hAnsi="Tahoma" w:cs="Tahoma"/>
          <w:b/>
          <w:bCs/>
          <w:color w:val="000000"/>
          <w:sz w:val="16"/>
          <w:szCs w:val="16"/>
          <w:lang w:val="it-IT"/>
        </w:rPr>
        <w:t>-14.900,00</w:t>
      </w:r>
      <w:r w:rsidRPr="004D75AF">
        <w:rPr>
          <w:rFonts w:ascii="Arial" w:hAnsi="Arial" w:cs="Arial"/>
          <w:sz w:val="24"/>
          <w:szCs w:val="24"/>
          <w:lang w:val="it-IT"/>
        </w:rPr>
        <w:tab/>
      </w:r>
      <w:r w:rsidRPr="004D75AF">
        <w:rPr>
          <w:rFonts w:ascii="Tahoma" w:hAnsi="Tahoma" w:cs="Tahoma"/>
          <w:b/>
          <w:bCs/>
          <w:color w:val="000000"/>
          <w:sz w:val="16"/>
          <w:szCs w:val="16"/>
          <w:lang w:val="it-IT"/>
        </w:rPr>
        <w:t>24.700,00</w:t>
      </w:r>
      <w:r w:rsidRPr="004D75AF">
        <w:rPr>
          <w:rFonts w:ascii="Arial" w:hAnsi="Arial" w:cs="Arial"/>
          <w:sz w:val="24"/>
          <w:szCs w:val="24"/>
          <w:lang w:val="it-IT"/>
        </w:rPr>
        <w:tab/>
      </w:r>
      <w:r w:rsidRPr="004D75AF">
        <w:rPr>
          <w:rFonts w:ascii="Tahoma" w:hAnsi="Tahoma" w:cs="Tahoma"/>
          <w:b/>
          <w:bCs/>
          <w:color w:val="000000"/>
          <w:sz w:val="16"/>
          <w:szCs w:val="16"/>
          <w:lang w:val="it-IT"/>
        </w:rPr>
        <w:t>39.798,00</w:t>
      </w:r>
      <w:r w:rsidRPr="004D75AF">
        <w:rPr>
          <w:rFonts w:ascii="Arial" w:hAnsi="Arial" w:cs="Arial"/>
          <w:sz w:val="24"/>
          <w:szCs w:val="24"/>
          <w:lang w:val="it-IT"/>
        </w:rPr>
        <w:tab/>
      </w:r>
      <w:r w:rsidRPr="004D75AF">
        <w:rPr>
          <w:rFonts w:ascii="Tahoma" w:hAnsi="Tahoma" w:cs="Tahoma"/>
          <w:b/>
          <w:bCs/>
          <w:color w:val="000000"/>
          <w:sz w:val="16"/>
          <w:szCs w:val="16"/>
          <w:lang w:val="it-IT"/>
        </w:rPr>
        <w:t>39.996,00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6E912CFE"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5277FDF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39.600,00</w:t>
      </w:r>
      <w:r w:rsidRPr="004D75AF">
        <w:rPr>
          <w:rFonts w:ascii="Arial" w:hAnsi="Arial" w:cs="Arial"/>
          <w:sz w:val="24"/>
          <w:szCs w:val="24"/>
          <w:lang w:val="it-IT"/>
        </w:rPr>
        <w:tab/>
      </w:r>
      <w:r w:rsidRPr="004D75AF">
        <w:rPr>
          <w:rFonts w:ascii="Tahoma" w:hAnsi="Tahoma" w:cs="Tahoma"/>
          <w:b/>
          <w:bCs/>
          <w:color w:val="000000"/>
          <w:sz w:val="14"/>
          <w:szCs w:val="14"/>
          <w:lang w:val="it-IT"/>
        </w:rPr>
        <w:t>-14.900,00</w:t>
      </w:r>
      <w:r w:rsidRPr="004D75AF">
        <w:rPr>
          <w:rFonts w:ascii="Arial" w:hAnsi="Arial" w:cs="Arial"/>
          <w:sz w:val="24"/>
          <w:szCs w:val="24"/>
          <w:lang w:val="it-IT"/>
        </w:rPr>
        <w:tab/>
      </w:r>
      <w:r w:rsidRPr="004D75AF">
        <w:rPr>
          <w:rFonts w:ascii="Tahoma" w:hAnsi="Tahoma" w:cs="Tahoma"/>
          <w:b/>
          <w:bCs/>
          <w:color w:val="000000"/>
          <w:sz w:val="14"/>
          <w:szCs w:val="14"/>
          <w:lang w:val="it-IT"/>
        </w:rPr>
        <w:t>24.700,00</w:t>
      </w:r>
      <w:r w:rsidRPr="004D75AF">
        <w:rPr>
          <w:rFonts w:ascii="Arial" w:hAnsi="Arial" w:cs="Arial"/>
          <w:sz w:val="24"/>
          <w:szCs w:val="24"/>
          <w:lang w:val="it-IT"/>
        </w:rPr>
        <w:tab/>
      </w:r>
      <w:r w:rsidRPr="004D75AF">
        <w:rPr>
          <w:rFonts w:ascii="Tahoma" w:hAnsi="Tahoma" w:cs="Tahoma"/>
          <w:b/>
          <w:bCs/>
          <w:color w:val="000000"/>
          <w:sz w:val="14"/>
          <w:szCs w:val="14"/>
          <w:lang w:val="it-IT"/>
        </w:rPr>
        <w:t>39.798,00</w:t>
      </w:r>
      <w:r w:rsidRPr="004D75AF">
        <w:rPr>
          <w:rFonts w:ascii="Arial" w:hAnsi="Arial" w:cs="Arial"/>
          <w:sz w:val="24"/>
          <w:szCs w:val="24"/>
          <w:lang w:val="it-IT"/>
        </w:rPr>
        <w:tab/>
      </w:r>
      <w:r w:rsidRPr="004D75AF">
        <w:rPr>
          <w:rFonts w:ascii="Tahoma" w:hAnsi="Tahoma" w:cs="Tahoma"/>
          <w:b/>
          <w:bCs/>
          <w:color w:val="000000"/>
          <w:sz w:val="14"/>
          <w:szCs w:val="14"/>
          <w:lang w:val="it-IT"/>
        </w:rPr>
        <w:t>39.996,00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6055CF28"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39.600,00</w:t>
      </w:r>
      <w:r w:rsidRPr="004D75AF">
        <w:rPr>
          <w:rFonts w:ascii="Arial" w:hAnsi="Arial" w:cs="Arial"/>
          <w:sz w:val="24"/>
          <w:szCs w:val="24"/>
          <w:lang w:val="it-IT"/>
        </w:rPr>
        <w:tab/>
      </w:r>
      <w:r w:rsidRPr="004D75AF">
        <w:rPr>
          <w:rFonts w:ascii="Tahoma" w:hAnsi="Tahoma" w:cs="Tahoma"/>
          <w:color w:val="000000"/>
          <w:sz w:val="16"/>
          <w:szCs w:val="16"/>
          <w:lang w:val="it-IT"/>
        </w:rPr>
        <w:t>-14.900,00</w:t>
      </w:r>
      <w:r w:rsidRPr="004D75AF">
        <w:rPr>
          <w:rFonts w:ascii="Arial" w:hAnsi="Arial" w:cs="Arial"/>
          <w:sz w:val="24"/>
          <w:szCs w:val="24"/>
          <w:lang w:val="it-IT"/>
        </w:rPr>
        <w:tab/>
      </w:r>
      <w:r w:rsidRPr="004D75AF">
        <w:rPr>
          <w:rFonts w:ascii="Tahoma" w:hAnsi="Tahoma" w:cs="Tahoma"/>
          <w:color w:val="000000"/>
          <w:sz w:val="16"/>
          <w:szCs w:val="16"/>
          <w:lang w:val="it-IT"/>
        </w:rPr>
        <w:t>24.700,00</w:t>
      </w:r>
      <w:r w:rsidRPr="004D75AF">
        <w:rPr>
          <w:rFonts w:ascii="Arial" w:hAnsi="Arial" w:cs="Arial"/>
          <w:sz w:val="24"/>
          <w:szCs w:val="24"/>
          <w:lang w:val="it-IT"/>
        </w:rPr>
        <w:tab/>
      </w:r>
      <w:r w:rsidRPr="004D75AF">
        <w:rPr>
          <w:rFonts w:ascii="Tahoma" w:hAnsi="Tahoma" w:cs="Tahoma"/>
          <w:color w:val="000000"/>
          <w:sz w:val="16"/>
          <w:szCs w:val="16"/>
          <w:lang w:val="it-IT"/>
        </w:rPr>
        <w:t>39.798,00</w:t>
      </w:r>
      <w:r w:rsidRPr="004D75AF">
        <w:rPr>
          <w:rFonts w:ascii="Arial" w:hAnsi="Arial" w:cs="Arial"/>
          <w:sz w:val="24"/>
          <w:szCs w:val="24"/>
          <w:lang w:val="it-IT"/>
        </w:rPr>
        <w:tab/>
      </w:r>
      <w:r w:rsidRPr="004D75AF">
        <w:rPr>
          <w:rFonts w:ascii="Tahoma" w:hAnsi="Tahoma" w:cs="Tahoma"/>
          <w:color w:val="000000"/>
          <w:sz w:val="16"/>
          <w:szCs w:val="16"/>
          <w:lang w:val="it-IT"/>
        </w:rPr>
        <w:t>39.996,00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6F90BBE"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K100757Akt.</w:t>
      </w:r>
      <w:r w:rsidRPr="004D75AF">
        <w:rPr>
          <w:rFonts w:ascii="Arial" w:hAnsi="Arial" w:cs="Arial"/>
          <w:sz w:val="24"/>
          <w:szCs w:val="24"/>
          <w:lang w:val="it-IT"/>
        </w:rPr>
        <w:tab/>
      </w:r>
      <w:r w:rsidRPr="004D75AF">
        <w:rPr>
          <w:rFonts w:ascii="Tahoma" w:hAnsi="Tahoma" w:cs="Tahoma"/>
          <w:b/>
          <w:bCs/>
          <w:color w:val="000000"/>
          <w:sz w:val="16"/>
          <w:szCs w:val="16"/>
          <w:lang w:val="it-IT"/>
        </w:rPr>
        <w:t>OPREMANJE OPĆINSKE ZGRADE</w:t>
      </w:r>
      <w:r w:rsidRPr="004D75AF">
        <w:rPr>
          <w:rFonts w:ascii="Arial" w:hAnsi="Arial" w:cs="Arial"/>
          <w:sz w:val="24"/>
          <w:szCs w:val="24"/>
          <w:lang w:val="it-IT"/>
        </w:rPr>
        <w:tab/>
      </w:r>
      <w:r w:rsidRPr="004D75AF">
        <w:rPr>
          <w:rFonts w:ascii="Tahoma" w:hAnsi="Tahoma" w:cs="Tahoma"/>
          <w:b/>
          <w:bCs/>
          <w:color w:val="000000"/>
          <w:sz w:val="16"/>
          <w:szCs w:val="16"/>
          <w:lang w:val="it-IT"/>
        </w:rPr>
        <w:t>274.080,00</w:t>
      </w:r>
      <w:r w:rsidRPr="004D75AF">
        <w:rPr>
          <w:rFonts w:ascii="Arial" w:hAnsi="Arial" w:cs="Arial"/>
          <w:sz w:val="24"/>
          <w:szCs w:val="24"/>
          <w:lang w:val="it-IT"/>
        </w:rPr>
        <w:tab/>
      </w:r>
      <w:r w:rsidRPr="004D75AF">
        <w:rPr>
          <w:rFonts w:ascii="Tahoma" w:hAnsi="Tahoma" w:cs="Tahoma"/>
          <w:b/>
          <w:bCs/>
          <w:color w:val="000000"/>
          <w:sz w:val="16"/>
          <w:szCs w:val="16"/>
          <w:lang w:val="it-IT"/>
        </w:rPr>
        <w:t>-148.347,00</w:t>
      </w:r>
      <w:r w:rsidRPr="004D75AF">
        <w:rPr>
          <w:rFonts w:ascii="Arial" w:hAnsi="Arial" w:cs="Arial"/>
          <w:sz w:val="24"/>
          <w:szCs w:val="24"/>
          <w:lang w:val="it-IT"/>
        </w:rPr>
        <w:tab/>
      </w:r>
      <w:r w:rsidRPr="004D75AF">
        <w:rPr>
          <w:rFonts w:ascii="Tahoma" w:hAnsi="Tahoma" w:cs="Tahoma"/>
          <w:b/>
          <w:bCs/>
          <w:color w:val="000000"/>
          <w:sz w:val="16"/>
          <w:szCs w:val="16"/>
          <w:lang w:val="it-IT"/>
        </w:rPr>
        <w:t>125.733,00</w:t>
      </w:r>
      <w:r w:rsidRPr="004D75AF">
        <w:rPr>
          <w:rFonts w:ascii="Arial" w:hAnsi="Arial" w:cs="Arial"/>
          <w:sz w:val="24"/>
          <w:szCs w:val="24"/>
          <w:lang w:val="it-IT"/>
        </w:rPr>
        <w:tab/>
      </w:r>
      <w:r w:rsidRPr="004D75AF">
        <w:rPr>
          <w:rFonts w:ascii="Tahoma" w:hAnsi="Tahoma" w:cs="Tahoma"/>
          <w:b/>
          <w:bCs/>
          <w:color w:val="000000"/>
          <w:sz w:val="16"/>
          <w:szCs w:val="16"/>
          <w:lang w:val="it-IT"/>
        </w:rPr>
        <w:t>256.275,00</w:t>
      </w:r>
      <w:r w:rsidRPr="004D75AF">
        <w:rPr>
          <w:rFonts w:ascii="Arial" w:hAnsi="Arial" w:cs="Arial"/>
          <w:sz w:val="24"/>
          <w:szCs w:val="24"/>
          <w:lang w:val="it-IT"/>
        </w:rPr>
        <w:tab/>
      </w:r>
      <w:r w:rsidRPr="004D75AF">
        <w:rPr>
          <w:rFonts w:ascii="Tahoma" w:hAnsi="Tahoma" w:cs="Tahoma"/>
          <w:b/>
          <w:bCs/>
          <w:color w:val="000000"/>
          <w:sz w:val="16"/>
          <w:szCs w:val="16"/>
          <w:lang w:val="it-IT"/>
        </w:rPr>
        <w:t>257.550,00</w:t>
      </w:r>
      <w:r w:rsidRPr="004D75AF">
        <w:rPr>
          <w:rFonts w:ascii="Arial" w:hAnsi="Arial" w:cs="Arial"/>
          <w:sz w:val="24"/>
          <w:szCs w:val="24"/>
          <w:lang w:val="it-IT"/>
        </w:rPr>
        <w:tab/>
      </w:r>
      <w:r w:rsidRPr="004D75AF">
        <w:rPr>
          <w:rFonts w:ascii="Tahoma" w:hAnsi="Tahoma" w:cs="Tahoma"/>
          <w:b/>
          <w:bCs/>
          <w:color w:val="000000"/>
          <w:sz w:val="16"/>
          <w:szCs w:val="16"/>
          <w:lang w:val="it-IT"/>
        </w:rPr>
        <w:t>93,50</w:t>
      </w:r>
    </w:p>
    <w:p w14:paraId="2B446C8A"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7B04AEEA"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274.080,00</w:t>
      </w:r>
      <w:r w:rsidRPr="004D75AF">
        <w:rPr>
          <w:rFonts w:ascii="Arial" w:hAnsi="Arial" w:cs="Arial"/>
          <w:sz w:val="24"/>
          <w:szCs w:val="24"/>
          <w:lang w:val="it-IT"/>
        </w:rPr>
        <w:tab/>
      </w:r>
      <w:r w:rsidRPr="004D75AF">
        <w:rPr>
          <w:rFonts w:ascii="Tahoma" w:hAnsi="Tahoma" w:cs="Tahoma"/>
          <w:b/>
          <w:bCs/>
          <w:color w:val="000000"/>
          <w:sz w:val="14"/>
          <w:szCs w:val="14"/>
          <w:lang w:val="it-IT"/>
        </w:rPr>
        <w:t>-148.347,00</w:t>
      </w:r>
      <w:r w:rsidRPr="004D75AF">
        <w:rPr>
          <w:rFonts w:ascii="Arial" w:hAnsi="Arial" w:cs="Arial"/>
          <w:sz w:val="24"/>
          <w:szCs w:val="24"/>
          <w:lang w:val="it-IT"/>
        </w:rPr>
        <w:tab/>
      </w:r>
      <w:r w:rsidRPr="004D75AF">
        <w:rPr>
          <w:rFonts w:ascii="Tahoma" w:hAnsi="Tahoma" w:cs="Tahoma"/>
          <w:b/>
          <w:bCs/>
          <w:color w:val="000000"/>
          <w:sz w:val="14"/>
          <w:szCs w:val="14"/>
          <w:lang w:val="it-IT"/>
        </w:rPr>
        <w:t>125.733,00</w:t>
      </w:r>
      <w:r w:rsidRPr="004D75AF">
        <w:rPr>
          <w:rFonts w:ascii="Arial" w:hAnsi="Arial" w:cs="Arial"/>
          <w:sz w:val="24"/>
          <w:szCs w:val="24"/>
          <w:lang w:val="it-IT"/>
        </w:rPr>
        <w:tab/>
      </w:r>
      <w:r w:rsidRPr="004D75AF">
        <w:rPr>
          <w:rFonts w:ascii="Tahoma" w:hAnsi="Tahoma" w:cs="Tahoma"/>
          <w:b/>
          <w:bCs/>
          <w:color w:val="000000"/>
          <w:sz w:val="14"/>
          <w:szCs w:val="14"/>
          <w:lang w:val="it-IT"/>
        </w:rPr>
        <w:t>256.275,00</w:t>
      </w:r>
      <w:r w:rsidRPr="004D75AF">
        <w:rPr>
          <w:rFonts w:ascii="Arial" w:hAnsi="Arial" w:cs="Arial"/>
          <w:sz w:val="24"/>
          <w:szCs w:val="24"/>
          <w:lang w:val="it-IT"/>
        </w:rPr>
        <w:tab/>
      </w:r>
      <w:r w:rsidRPr="004D75AF">
        <w:rPr>
          <w:rFonts w:ascii="Tahoma" w:hAnsi="Tahoma" w:cs="Tahoma"/>
          <w:b/>
          <w:bCs/>
          <w:color w:val="000000"/>
          <w:sz w:val="14"/>
          <w:szCs w:val="14"/>
          <w:lang w:val="it-IT"/>
        </w:rPr>
        <w:t>257.550,00</w:t>
      </w:r>
      <w:r w:rsidRPr="004D75AF">
        <w:rPr>
          <w:rFonts w:ascii="Arial" w:hAnsi="Arial" w:cs="Arial"/>
          <w:sz w:val="24"/>
          <w:szCs w:val="24"/>
          <w:lang w:val="it-IT"/>
        </w:rPr>
        <w:tab/>
      </w:r>
      <w:r w:rsidRPr="004D75AF">
        <w:rPr>
          <w:rFonts w:ascii="Tahoma" w:hAnsi="Tahoma" w:cs="Tahoma"/>
          <w:b/>
          <w:bCs/>
          <w:color w:val="000000"/>
          <w:sz w:val="14"/>
          <w:szCs w:val="14"/>
          <w:lang w:val="it-IT"/>
        </w:rPr>
        <w:t>93,50</w:t>
      </w:r>
    </w:p>
    <w:p w14:paraId="7DB73D7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Postrojenja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oprema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150.000,00</w:t>
      </w:r>
      <w:r w:rsidRPr="004D75AF">
        <w:rPr>
          <w:rFonts w:ascii="Arial" w:hAnsi="Arial" w:cs="Arial"/>
          <w:sz w:val="24"/>
          <w:szCs w:val="24"/>
          <w:lang w:val="it-IT"/>
        </w:rPr>
        <w:tab/>
      </w:r>
      <w:r w:rsidRPr="004D75AF">
        <w:rPr>
          <w:rFonts w:ascii="Tahoma" w:hAnsi="Tahoma" w:cs="Tahoma"/>
          <w:color w:val="000000"/>
          <w:sz w:val="16"/>
          <w:szCs w:val="16"/>
          <w:lang w:val="it-IT"/>
        </w:rPr>
        <w:t>-117.825,00</w:t>
      </w:r>
      <w:r w:rsidRPr="004D75AF">
        <w:rPr>
          <w:rFonts w:ascii="Arial" w:hAnsi="Arial" w:cs="Arial"/>
          <w:sz w:val="24"/>
          <w:szCs w:val="24"/>
          <w:lang w:val="it-IT"/>
        </w:rPr>
        <w:tab/>
      </w:r>
      <w:r w:rsidRPr="004D75AF">
        <w:rPr>
          <w:rFonts w:ascii="Tahoma" w:hAnsi="Tahoma" w:cs="Tahoma"/>
          <w:color w:val="000000"/>
          <w:sz w:val="16"/>
          <w:szCs w:val="16"/>
          <w:lang w:val="it-IT"/>
        </w:rPr>
        <w:t>32.175,00</w:t>
      </w:r>
      <w:r w:rsidRPr="004D75AF">
        <w:rPr>
          <w:rFonts w:ascii="Arial" w:hAnsi="Arial" w:cs="Arial"/>
          <w:sz w:val="24"/>
          <w:szCs w:val="24"/>
          <w:lang w:val="it-IT"/>
        </w:rPr>
        <w:tab/>
      </w:r>
      <w:r w:rsidRPr="004D75AF">
        <w:rPr>
          <w:rFonts w:ascii="Tahoma" w:hAnsi="Tahoma" w:cs="Tahoma"/>
          <w:color w:val="000000"/>
          <w:sz w:val="16"/>
          <w:szCs w:val="16"/>
          <w:lang w:val="it-IT"/>
        </w:rPr>
        <w:t>150.750,00</w:t>
      </w:r>
      <w:r w:rsidRPr="004D75AF">
        <w:rPr>
          <w:rFonts w:ascii="Arial" w:hAnsi="Arial" w:cs="Arial"/>
          <w:sz w:val="24"/>
          <w:szCs w:val="24"/>
          <w:lang w:val="it-IT"/>
        </w:rPr>
        <w:tab/>
      </w:r>
      <w:r w:rsidRPr="004D75AF">
        <w:rPr>
          <w:rFonts w:ascii="Tahoma" w:hAnsi="Tahoma" w:cs="Tahoma"/>
          <w:color w:val="000000"/>
          <w:sz w:val="16"/>
          <w:szCs w:val="16"/>
          <w:lang w:val="it-IT"/>
        </w:rPr>
        <w:t>151.500,00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79BE052C"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09D96E6F"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756E5F21"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264467C8" w14:textId="77777777" w:rsidR="004D75AF" w:rsidRP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proofErr w:type="spellStart"/>
      <w:r w:rsidRPr="004D75AF">
        <w:rPr>
          <w:rFonts w:ascii="Tahoma" w:hAnsi="Tahoma" w:cs="Tahoma"/>
          <w:color w:val="000000"/>
          <w:lang w:val="it-IT"/>
        </w:rPr>
        <w:t>smanjenje</w:t>
      </w:r>
      <w:proofErr w:type="spellEnd"/>
      <w:r w:rsidRPr="004D75AF">
        <w:rPr>
          <w:rFonts w:ascii="Tahoma" w:hAnsi="Tahoma" w:cs="Tahoma"/>
          <w:color w:val="000000"/>
          <w:lang w:val="it-IT"/>
        </w:rPr>
        <w:t xml:space="preserve"> (5-3)</w:t>
      </w:r>
      <w:r w:rsidRPr="004D75AF">
        <w:rPr>
          <w:rFonts w:ascii="Arial" w:hAnsi="Arial" w:cs="Arial"/>
          <w:sz w:val="24"/>
          <w:szCs w:val="24"/>
          <w:lang w:val="it-IT"/>
        </w:rPr>
        <w:tab/>
      </w:r>
      <w:r w:rsidRPr="004D75AF">
        <w:rPr>
          <w:rFonts w:ascii="Tahoma" w:hAnsi="Tahoma" w:cs="Tahoma"/>
          <w:color w:val="000000"/>
          <w:lang w:val="it-IT"/>
        </w:rPr>
        <w:t>6/3</w:t>
      </w:r>
    </w:p>
    <w:p w14:paraId="294E21A0" w14:textId="77777777" w:rsidR="004D75AF" w:rsidRP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r w:rsidRPr="004D75AF">
        <w:rPr>
          <w:rFonts w:ascii="Arial" w:hAnsi="Arial" w:cs="Arial"/>
          <w:sz w:val="24"/>
          <w:szCs w:val="24"/>
          <w:lang w:val="it-IT"/>
        </w:rPr>
        <w:tab/>
      </w:r>
      <w:r w:rsidRPr="004D75AF">
        <w:rPr>
          <w:rFonts w:ascii="Tahoma" w:hAnsi="Tahoma" w:cs="Tahoma"/>
          <w:color w:val="000000"/>
          <w:sz w:val="18"/>
          <w:szCs w:val="18"/>
          <w:lang w:val="it-IT"/>
        </w:rPr>
        <w:t>8</w:t>
      </w:r>
    </w:p>
    <w:p w14:paraId="356CB2E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proizvedena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124.080,00</w:t>
      </w:r>
      <w:r w:rsidRPr="004D75AF">
        <w:rPr>
          <w:rFonts w:ascii="Arial" w:hAnsi="Arial" w:cs="Arial"/>
          <w:sz w:val="24"/>
          <w:szCs w:val="24"/>
          <w:lang w:val="it-IT"/>
        </w:rPr>
        <w:tab/>
      </w:r>
      <w:r w:rsidRPr="004D75AF">
        <w:rPr>
          <w:rFonts w:ascii="Tahoma" w:hAnsi="Tahoma" w:cs="Tahoma"/>
          <w:color w:val="000000"/>
          <w:sz w:val="16"/>
          <w:szCs w:val="16"/>
          <w:lang w:val="it-IT"/>
        </w:rPr>
        <w:t>-30.522,00</w:t>
      </w:r>
      <w:r w:rsidRPr="004D75AF">
        <w:rPr>
          <w:rFonts w:ascii="Arial" w:hAnsi="Arial" w:cs="Arial"/>
          <w:sz w:val="24"/>
          <w:szCs w:val="24"/>
          <w:lang w:val="it-IT"/>
        </w:rPr>
        <w:tab/>
      </w:r>
      <w:r w:rsidRPr="004D75AF">
        <w:rPr>
          <w:rFonts w:ascii="Tahoma" w:hAnsi="Tahoma" w:cs="Tahoma"/>
          <w:color w:val="000000"/>
          <w:sz w:val="16"/>
          <w:szCs w:val="16"/>
          <w:lang w:val="it-IT"/>
        </w:rPr>
        <w:t>93.558,00</w:t>
      </w:r>
      <w:r w:rsidRPr="004D75AF">
        <w:rPr>
          <w:rFonts w:ascii="Arial" w:hAnsi="Arial" w:cs="Arial"/>
          <w:sz w:val="24"/>
          <w:szCs w:val="24"/>
          <w:lang w:val="it-IT"/>
        </w:rPr>
        <w:tab/>
      </w:r>
      <w:r w:rsidRPr="004D75AF">
        <w:rPr>
          <w:rFonts w:ascii="Tahoma" w:hAnsi="Tahoma" w:cs="Tahoma"/>
          <w:color w:val="000000"/>
          <w:sz w:val="16"/>
          <w:szCs w:val="16"/>
          <w:lang w:val="it-IT"/>
        </w:rPr>
        <w:t>105.525,00</w:t>
      </w:r>
      <w:r w:rsidRPr="004D75AF">
        <w:rPr>
          <w:rFonts w:ascii="Arial" w:hAnsi="Arial" w:cs="Arial"/>
          <w:sz w:val="24"/>
          <w:szCs w:val="24"/>
          <w:lang w:val="it-IT"/>
        </w:rPr>
        <w:tab/>
      </w:r>
      <w:r w:rsidRPr="004D75AF">
        <w:rPr>
          <w:rFonts w:ascii="Tahoma" w:hAnsi="Tahoma" w:cs="Tahoma"/>
          <w:color w:val="000000"/>
          <w:sz w:val="16"/>
          <w:szCs w:val="16"/>
          <w:lang w:val="it-IT"/>
        </w:rPr>
        <w:t>106.050,00</w:t>
      </w:r>
      <w:r w:rsidRPr="004D75AF">
        <w:rPr>
          <w:rFonts w:ascii="Arial" w:hAnsi="Arial" w:cs="Arial"/>
          <w:sz w:val="24"/>
          <w:szCs w:val="24"/>
          <w:lang w:val="it-IT"/>
        </w:rPr>
        <w:tab/>
      </w:r>
      <w:r w:rsidRPr="004D75AF">
        <w:rPr>
          <w:rFonts w:ascii="Tahoma" w:hAnsi="Tahoma" w:cs="Tahoma"/>
          <w:color w:val="000000"/>
          <w:sz w:val="16"/>
          <w:szCs w:val="16"/>
          <w:lang w:val="it-IT"/>
        </w:rPr>
        <w:t>85,05</w:t>
      </w:r>
    </w:p>
    <w:p w14:paraId="2618B944"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K100758Akt.</w:t>
      </w:r>
      <w:r w:rsidRPr="004D75AF">
        <w:rPr>
          <w:rFonts w:ascii="Arial" w:hAnsi="Arial" w:cs="Arial"/>
          <w:sz w:val="24"/>
          <w:szCs w:val="24"/>
          <w:lang w:val="it-IT"/>
        </w:rPr>
        <w:tab/>
      </w:r>
      <w:r w:rsidRPr="004D75AF">
        <w:rPr>
          <w:rFonts w:ascii="Tahoma" w:hAnsi="Tahoma" w:cs="Tahoma"/>
          <w:b/>
          <w:bCs/>
          <w:color w:val="000000"/>
          <w:sz w:val="16"/>
          <w:szCs w:val="16"/>
          <w:lang w:val="it-IT"/>
        </w:rPr>
        <w:t>NABAVA VOZILA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1D881BA7"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0999A71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66ACEE62"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Prijevozna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sredstva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13420031"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K100779Akt.</w:t>
      </w:r>
      <w:r w:rsidRPr="004D75AF">
        <w:rPr>
          <w:rFonts w:ascii="Arial" w:hAnsi="Arial" w:cs="Arial"/>
          <w:sz w:val="24"/>
          <w:szCs w:val="24"/>
          <w:lang w:val="it-IT"/>
        </w:rPr>
        <w:tab/>
      </w:r>
      <w:r w:rsidRPr="004D75AF">
        <w:rPr>
          <w:rFonts w:ascii="Tahoma" w:hAnsi="Tahoma" w:cs="Tahoma"/>
          <w:b/>
          <w:bCs/>
          <w:color w:val="000000"/>
          <w:sz w:val="16"/>
          <w:szCs w:val="16"/>
          <w:lang w:val="it-IT"/>
        </w:rPr>
        <w:t>KUPNJA ZEMLJIŠTA</w:t>
      </w:r>
      <w:r w:rsidRPr="004D75AF">
        <w:rPr>
          <w:rFonts w:ascii="Arial" w:hAnsi="Arial" w:cs="Arial"/>
          <w:sz w:val="24"/>
          <w:szCs w:val="24"/>
          <w:lang w:val="it-IT"/>
        </w:rPr>
        <w:tab/>
      </w:r>
      <w:r w:rsidRPr="004D75AF">
        <w:rPr>
          <w:rFonts w:ascii="Tahoma" w:hAnsi="Tahoma" w:cs="Tahoma"/>
          <w:b/>
          <w:bCs/>
          <w:color w:val="000000"/>
          <w:sz w:val="16"/>
          <w:szCs w:val="16"/>
          <w:lang w:val="it-IT"/>
        </w:rPr>
        <w:t>350.000,00</w:t>
      </w:r>
      <w:r w:rsidRPr="004D75AF">
        <w:rPr>
          <w:rFonts w:ascii="Arial" w:hAnsi="Arial" w:cs="Arial"/>
          <w:sz w:val="24"/>
          <w:szCs w:val="24"/>
          <w:lang w:val="it-IT"/>
        </w:rPr>
        <w:tab/>
      </w:r>
      <w:r w:rsidRPr="004D75AF">
        <w:rPr>
          <w:rFonts w:ascii="Tahoma" w:hAnsi="Tahoma" w:cs="Tahoma"/>
          <w:b/>
          <w:bCs/>
          <w:color w:val="000000"/>
          <w:sz w:val="16"/>
          <w:szCs w:val="16"/>
          <w:lang w:val="it-IT"/>
        </w:rPr>
        <w:t>-185.000,00</w:t>
      </w:r>
      <w:r w:rsidRPr="004D75AF">
        <w:rPr>
          <w:rFonts w:ascii="Arial" w:hAnsi="Arial" w:cs="Arial"/>
          <w:sz w:val="24"/>
          <w:szCs w:val="24"/>
          <w:lang w:val="it-IT"/>
        </w:rPr>
        <w:tab/>
      </w:r>
      <w:r w:rsidRPr="004D75AF">
        <w:rPr>
          <w:rFonts w:ascii="Tahoma" w:hAnsi="Tahoma" w:cs="Tahoma"/>
          <w:b/>
          <w:bCs/>
          <w:color w:val="000000"/>
          <w:sz w:val="16"/>
          <w:szCs w:val="16"/>
          <w:lang w:val="it-IT"/>
        </w:rPr>
        <w:t>165.000,00</w:t>
      </w:r>
      <w:r w:rsidRPr="004D75AF">
        <w:rPr>
          <w:rFonts w:ascii="Arial" w:hAnsi="Arial" w:cs="Arial"/>
          <w:sz w:val="24"/>
          <w:szCs w:val="24"/>
          <w:lang w:val="it-IT"/>
        </w:rPr>
        <w:tab/>
      </w:r>
      <w:r w:rsidRPr="004D75AF">
        <w:rPr>
          <w:rFonts w:ascii="Tahoma" w:hAnsi="Tahoma" w:cs="Tahoma"/>
          <w:b/>
          <w:bCs/>
          <w:color w:val="000000"/>
          <w:sz w:val="16"/>
          <w:szCs w:val="16"/>
          <w:lang w:val="it-IT"/>
        </w:rPr>
        <w:t>292.398,72</w:t>
      </w:r>
      <w:r w:rsidRPr="004D75AF">
        <w:rPr>
          <w:rFonts w:ascii="Arial" w:hAnsi="Arial" w:cs="Arial"/>
          <w:sz w:val="24"/>
          <w:szCs w:val="24"/>
          <w:lang w:val="it-IT"/>
        </w:rPr>
        <w:tab/>
      </w:r>
      <w:r w:rsidRPr="004D75AF">
        <w:rPr>
          <w:rFonts w:ascii="Tahoma" w:hAnsi="Tahoma" w:cs="Tahoma"/>
          <w:b/>
          <w:bCs/>
          <w:color w:val="000000"/>
          <w:sz w:val="16"/>
          <w:szCs w:val="16"/>
          <w:lang w:val="it-IT"/>
        </w:rPr>
        <w:t>293.853,44</w:t>
      </w:r>
      <w:r w:rsidRPr="004D75AF">
        <w:rPr>
          <w:rFonts w:ascii="Arial" w:hAnsi="Arial" w:cs="Arial"/>
          <w:sz w:val="24"/>
          <w:szCs w:val="24"/>
          <w:lang w:val="it-IT"/>
        </w:rPr>
        <w:tab/>
      </w:r>
      <w:r w:rsidRPr="004D75AF">
        <w:rPr>
          <w:rFonts w:ascii="Tahoma" w:hAnsi="Tahoma" w:cs="Tahoma"/>
          <w:b/>
          <w:bCs/>
          <w:color w:val="000000"/>
          <w:sz w:val="16"/>
          <w:szCs w:val="16"/>
          <w:lang w:val="it-IT"/>
        </w:rPr>
        <w:t>83,54</w:t>
      </w:r>
    </w:p>
    <w:p w14:paraId="660E226D"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0610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stanovanja</w:t>
      </w:r>
      <w:proofErr w:type="spellEnd"/>
      <w:r w:rsidRPr="004D75AF">
        <w:rPr>
          <w:rFonts w:ascii="Tahoma" w:hAnsi="Tahoma" w:cs="Tahoma"/>
          <w:color w:val="000000"/>
          <w:sz w:val="14"/>
          <w:szCs w:val="14"/>
          <w:lang w:val="it-IT"/>
        </w:rPr>
        <w:t xml:space="preserve">  </w:t>
      </w:r>
    </w:p>
    <w:p w14:paraId="474BAC81"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350.000,00</w:t>
      </w:r>
      <w:r w:rsidRPr="004D75AF">
        <w:rPr>
          <w:rFonts w:ascii="Arial" w:hAnsi="Arial" w:cs="Arial"/>
          <w:sz w:val="24"/>
          <w:szCs w:val="24"/>
          <w:lang w:val="it-IT"/>
        </w:rPr>
        <w:tab/>
      </w:r>
      <w:r w:rsidRPr="004D75AF">
        <w:rPr>
          <w:rFonts w:ascii="Tahoma" w:hAnsi="Tahoma" w:cs="Tahoma"/>
          <w:b/>
          <w:bCs/>
          <w:color w:val="000000"/>
          <w:sz w:val="14"/>
          <w:szCs w:val="14"/>
          <w:lang w:val="it-IT"/>
        </w:rPr>
        <w:t>-185.000,00</w:t>
      </w:r>
      <w:r w:rsidRPr="004D75AF">
        <w:rPr>
          <w:rFonts w:ascii="Arial" w:hAnsi="Arial" w:cs="Arial"/>
          <w:sz w:val="24"/>
          <w:szCs w:val="24"/>
          <w:lang w:val="it-IT"/>
        </w:rPr>
        <w:tab/>
      </w:r>
      <w:r w:rsidRPr="004D75AF">
        <w:rPr>
          <w:rFonts w:ascii="Tahoma" w:hAnsi="Tahoma" w:cs="Tahoma"/>
          <w:b/>
          <w:bCs/>
          <w:color w:val="000000"/>
          <w:sz w:val="14"/>
          <w:szCs w:val="14"/>
          <w:lang w:val="it-IT"/>
        </w:rPr>
        <w:t>165.000,00</w:t>
      </w:r>
      <w:r w:rsidRPr="004D75AF">
        <w:rPr>
          <w:rFonts w:ascii="Arial" w:hAnsi="Arial" w:cs="Arial"/>
          <w:sz w:val="24"/>
          <w:szCs w:val="24"/>
          <w:lang w:val="it-IT"/>
        </w:rPr>
        <w:tab/>
      </w:r>
      <w:r w:rsidRPr="004D75AF">
        <w:rPr>
          <w:rFonts w:ascii="Tahoma" w:hAnsi="Tahoma" w:cs="Tahoma"/>
          <w:b/>
          <w:bCs/>
          <w:color w:val="000000"/>
          <w:sz w:val="14"/>
          <w:szCs w:val="14"/>
          <w:lang w:val="it-IT"/>
        </w:rPr>
        <w:t>292.398,72</w:t>
      </w:r>
      <w:r w:rsidRPr="004D75AF">
        <w:rPr>
          <w:rFonts w:ascii="Arial" w:hAnsi="Arial" w:cs="Arial"/>
          <w:sz w:val="24"/>
          <w:szCs w:val="24"/>
          <w:lang w:val="it-IT"/>
        </w:rPr>
        <w:tab/>
      </w:r>
      <w:r w:rsidRPr="004D75AF">
        <w:rPr>
          <w:rFonts w:ascii="Tahoma" w:hAnsi="Tahoma" w:cs="Tahoma"/>
          <w:b/>
          <w:bCs/>
          <w:color w:val="000000"/>
          <w:sz w:val="14"/>
          <w:szCs w:val="14"/>
          <w:lang w:val="it-IT"/>
        </w:rPr>
        <w:t>293.853,44</w:t>
      </w:r>
      <w:r w:rsidRPr="004D75AF">
        <w:rPr>
          <w:rFonts w:ascii="Arial" w:hAnsi="Arial" w:cs="Arial"/>
          <w:sz w:val="24"/>
          <w:szCs w:val="24"/>
          <w:lang w:val="it-IT"/>
        </w:rPr>
        <w:tab/>
      </w:r>
      <w:r w:rsidRPr="004D75AF">
        <w:rPr>
          <w:rFonts w:ascii="Tahoma" w:hAnsi="Tahoma" w:cs="Tahoma"/>
          <w:b/>
          <w:bCs/>
          <w:color w:val="000000"/>
          <w:sz w:val="14"/>
          <w:szCs w:val="14"/>
          <w:lang w:val="it-IT"/>
        </w:rPr>
        <w:t>83,54</w:t>
      </w:r>
    </w:p>
    <w:p w14:paraId="3D25A2D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Tahoma" w:hAnsi="Tahoma" w:cs="Tahoma"/>
          <w:color w:val="000000"/>
          <w:sz w:val="16"/>
          <w:szCs w:val="16"/>
          <w:lang w:val="it-IT"/>
        </w:rPr>
        <w:t xml:space="preserve"> - </w:t>
      </w:r>
      <w:proofErr w:type="spellStart"/>
      <w:r w:rsidRPr="004D75AF">
        <w:rPr>
          <w:rFonts w:ascii="Tahoma" w:hAnsi="Tahoma" w:cs="Tahoma"/>
          <w:color w:val="000000"/>
          <w:sz w:val="16"/>
          <w:szCs w:val="16"/>
          <w:lang w:val="it-IT"/>
        </w:rPr>
        <w:t>prirodna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bogatstva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350.000,00</w:t>
      </w:r>
      <w:r w:rsidRPr="004D75AF">
        <w:rPr>
          <w:rFonts w:ascii="Arial" w:hAnsi="Arial" w:cs="Arial"/>
          <w:sz w:val="24"/>
          <w:szCs w:val="24"/>
          <w:lang w:val="it-IT"/>
        </w:rPr>
        <w:tab/>
      </w:r>
      <w:r w:rsidRPr="004D75AF">
        <w:rPr>
          <w:rFonts w:ascii="Tahoma" w:hAnsi="Tahoma" w:cs="Tahoma"/>
          <w:color w:val="000000"/>
          <w:sz w:val="16"/>
          <w:szCs w:val="16"/>
          <w:lang w:val="it-IT"/>
        </w:rPr>
        <w:t>-185.000,00</w:t>
      </w:r>
      <w:r w:rsidRPr="004D75AF">
        <w:rPr>
          <w:rFonts w:ascii="Arial" w:hAnsi="Arial" w:cs="Arial"/>
          <w:sz w:val="24"/>
          <w:szCs w:val="24"/>
          <w:lang w:val="it-IT"/>
        </w:rPr>
        <w:tab/>
      </w:r>
      <w:r w:rsidRPr="004D75AF">
        <w:rPr>
          <w:rFonts w:ascii="Tahoma" w:hAnsi="Tahoma" w:cs="Tahoma"/>
          <w:color w:val="000000"/>
          <w:sz w:val="16"/>
          <w:szCs w:val="16"/>
          <w:lang w:val="it-IT"/>
        </w:rPr>
        <w:t>165.000,00</w:t>
      </w:r>
      <w:r w:rsidRPr="004D75AF">
        <w:rPr>
          <w:rFonts w:ascii="Arial" w:hAnsi="Arial" w:cs="Arial"/>
          <w:sz w:val="24"/>
          <w:szCs w:val="24"/>
          <w:lang w:val="it-IT"/>
        </w:rPr>
        <w:tab/>
      </w:r>
      <w:r w:rsidRPr="004D75AF">
        <w:rPr>
          <w:rFonts w:ascii="Tahoma" w:hAnsi="Tahoma" w:cs="Tahoma"/>
          <w:color w:val="000000"/>
          <w:sz w:val="16"/>
          <w:szCs w:val="16"/>
          <w:lang w:val="it-IT"/>
        </w:rPr>
        <w:t>292.398,72</w:t>
      </w:r>
      <w:r w:rsidRPr="004D75AF">
        <w:rPr>
          <w:rFonts w:ascii="Arial" w:hAnsi="Arial" w:cs="Arial"/>
          <w:sz w:val="24"/>
          <w:szCs w:val="24"/>
          <w:lang w:val="it-IT"/>
        </w:rPr>
        <w:tab/>
      </w:r>
      <w:r w:rsidRPr="004D75AF">
        <w:rPr>
          <w:rFonts w:ascii="Tahoma" w:hAnsi="Tahoma" w:cs="Tahoma"/>
          <w:color w:val="000000"/>
          <w:sz w:val="16"/>
          <w:szCs w:val="16"/>
          <w:lang w:val="it-IT"/>
        </w:rPr>
        <w:t>293.853,44</w:t>
      </w:r>
      <w:r w:rsidRPr="004D75AF">
        <w:rPr>
          <w:rFonts w:ascii="Arial" w:hAnsi="Arial" w:cs="Arial"/>
          <w:sz w:val="24"/>
          <w:szCs w:val="24"/>
          <w:lang w:val="it-IT"/>
        </w:rPr>
        <w:tab/>
      </w:r>
      <w:r w:rsidRPr="004D75AF">
        <w:rPr>
          <w:rFonts w:ascii="Tahoma" w:hAnsi="Tahoma" w:cs="Tahoma"/>
          <w:color w:val="000000"/>
          <w:sz w:val="16"/>
          <w:szCs w:val="16"/>
          <w:lang w:val="it-IT"/>
        </w:rPr>
        <w:t>83,54</w:t>
      </w:r>
    </w:p>
    <w:p w14:paraId="67E4BAA4"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PROSTORNO - PLANSKA </w:t>
      </w:r>
      <w:r w:rsidRPr="004D75AF">
        <w:rPr>
          <w:rFonts w:ascii="Arial" w:hAnsi="Arial" w:cs="Arial"/>
          <w:sz w:val="24"/>
          <w:szCs w:val="24"/>
          <w:lang w:val="it-IT"/>
        </w:rPr>
        <w:tab/>
      </w:r>
      <w:r w:rsidRPr="004D75AF">
        <w:rPr>
          <w:rFonts w:ascii="Tahoma" w:hAnsi="Tahoma" w:cs="Tahoma"/>
          <w:b/>
          <w:bCs/>
          <w:color w:val="000000"/>
          <w:lang w:val="it-IT"/>
        </w:rPr>
        <w:t>2.590.375,00</w:t>
      </w:r>
      <w:r w:rsidRPr="004D75AF">
        <w:rPr>
          <w:rFonts w:ascii="Arial" w:hAnsi="Arial" w:cs="Arial"/>
          <w:sz w:val="24"/>
          <w:szCs w:val="24"/>
          <w:lang w:val="it-IT"/>
        </w:rPr>
        <w:tab/>
      </w:r>
      <w:r w:rsidRPr="004D75AF">
        <w:rPr>
          <w:rFonts w:ascii="Tahoma" w:hAnsi="Tahoma" w:cs="Tahoma"/>
          <w:b/>
          <w:bCs/>
          <w:color w:val="000000"/>
          <w:lang w:val="it-IT"/>
        </w:rPr>
        <w:t>-1.614.375,00</w:t>
      </w:r>
      <w:r w:rsidRPr="004D75AF">
        <w:rPr>
          <w:rFonts w:ascii="Arial" w:hAnsi="Arial" w:cs="Arial"/>
          <w:sz w:val="24"/>
          <w:szCs w:val="24"/>
          <w:lang w:val="it-IT"/>
        </w:rPr>
        <w:tab/>
      </w:r>
      <w:r w:rsidRPr="004D75AF">
        <w:rPr>
          <w:rFonts w:ascii="Tahoma" w:hAnsi="Tahoma" w:cs="Tahoma"/>
          <w:b/>
          <w:bCs/>
          <w:color w:val="000000"/>
          <w:lang w:val="it-IT"/>
        </w:rPr>
        <w:t>976.000,00</w:t>
      </w:r>
      <w:r w:rsidRPr="004D75AF">
        <w:rPr>
          <w:rFonts w:ascii="Arial" w:hAnsi="Arial" w:cs="Arial"/>
          <w:sz w:val="24"/>
          <w:szCs w:val="24"/>
          <w:lang w:val="it-IT"/>
        </w:rPr>
        <w:tab/>
      </w:r>
      <w:r w:rsidRPr="004D75AF">
        <w:rPr>
          <w:rFonts w:ascii="Tahoma" w:hAnsi="Tahoma" w:cs="Tahoma"/>
          <w:b/>
          <w:bCs/>
          <w:color w:val="000000"/>
          <w:lang w:val="it-IT"/>
        </w:rPr>
        <w:t>2.472.676,87</w:t>
      </w:r>
      <w:r w:rsidRPr="004D75AF">
        <w:rPr>
          <w:rFonts w:ascii="Arial" w:hAnsi="Arial" w:cs="Arial"/>
          <w:sz w:val="24"/>
          <w:szCs w:val="24"/>
          <w:lang w:val="it-IT"/>
        </w:rPr>
        <w:tab/>
      </w:r>
      <w:r w:rsidRPr="004D75AF">
        <w:rPr>
          <w:rFonts w:ascii="Tahoma" w:hAnsi="Tahoma" w:cs="Tahoma"/>
          <w:b/>
          <w:bCs/>
          <w:color w:val="000000"/>
          <w:lang w:val="it-IT"/>
        </w:rPr>
        <w:t>2.504.478,75</w:t>
      </w:r>
      <w:r w:rsidRPr="004D75AF">
        <w:rPr>
          <w:rFonts w:ascii="Arial" w:hAnsi="Arial" w:cs="Arial"/>
          <w:sz w:val="24"/>
          <w:szCs w:val="24"/>
          <w:lang w:val="it-IT"/>
        </w:rPr>
        <w:tab/>
      </w:r>
      <w:r w:rsidRPr="004D75AF">
        <w:rPr>
          <w:rFonts w:ascii="Tahoma" w:hAnsi="Tahoma" w:cs="Tahoma"/>
          <w:b/>
          <w:bCs/>
          <w:color w:val="000000"/>
          <w:lang w:val="it-IT"/>
        </w:rPr>
        <w:t>95,46</w:t>
      </w:r>
    </w:p>
    <w:p w14:paraId="4CD909AF"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1003</w:t>
      </w:r>
      <w:r w:rsidRPr="004D75AF">
        <w:rPr>
          <w:rFonts w:ascii="Arial" w:hAnsi="Arial" w:cs="Arial"/>
          <w:sz w:val="24"/>
          <w:szCs w:val="24"/>
          <w:lang w:val="it-IT"/>
        </w:rPr>
        <w:tab/>
      </w:r>
      <w:r w:rsidRPr="004D75AF">
        <w:rPr>
          <w:rFonts w:ascii="Tahoma" w:hAnsi="Tahoma" w:cs="Tahoma"/>
          <w:b/>
          <w:bCs/>
          <w:color w:val="000000"/>
          <w:lang w:val="it-IT"/>
        </w:rPr>
        <w:t>DOKUMENTACIJA</w:t>
      </w:r>
    </w:p>
    <w:p w14:paraId="3D554BD3"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A100759Akt.</w:t>
      </w:r>
      <w:r w:rsidRPr="004D75AF">
        <w:rPr>
          <w:rFonts w:ascii="Arial" w:hAnsi="Arial" w:cs="Arial"/>
          <w:sz w:val="24"/>
          <w:szCs w:val="24"/>
          <w:lang w:val="it-IT"/>
        </w:rPr>
        <w:tab/>
      </w:r>
      <w:r w:rsidRPr="004D75AF">
        <w:rPr>
          <w:rFonts w:ascii="Tahoma" w:hAnsi="Tahoma" w:cs="Tahoma"/>
          <w:b/>
          <w:bCs/>
          <w:color w:val="000000"/>
          <w:sz w:val="16"/>
          <w:szCs w:val="16"/>
          <w:lang w:val="it-IT"/>
        </w:rPr>
        <w:t>IZRADA PROJEKTNE DOKUMENTACIJE</w:t>
      </w:r>
      <w:r w:rsidRPr="004D75AF">
        <w:rPr>
          <w:rFonts w:ascii="Arial" w:hAnsi="Arial" w:cs="Arial"/>
          <w:sz w:val="24"/>
          <w:szCs w:val="24"/>
          <w:lang w:val="it-IT"/>
        </w:rPr>
        <w:tab/>
      </w:r>
      <w:r w:rsidRPr="004D75AF">
        <w:rPr>
          <w:rFonts w:ascii="Tahoma" w:hAnsi="Tahoma" w:cs="Tahoma"/>
          <w:b/>
          <w:bCs/>
          <w:color w:val="000000"/>
          <w:sz w:val="16"/>
          <w:szCs w:val="16"/>
          <w:lang w:val="it-IT"/>
        </w:rPr>
        <w:t>1.859.375,00</w:t>
      </w:r>
      <w:r w:rsidRPr="004D75AF">
        <w:rPr>
          <w:rFonts w:ascii="Arial" w:hAnsi="Arial" w:cs="Arial"/>
          <w:sz w:val="24"/>
          <w:szCs w:val="24"/>
          <w:lang w:val="it-IT"/>
        </w:rPr>
        <w:tab/>
      </w:r>
      <w:r w:rsidRPr="004D75AF">
        <w:rPr>
          <w:rFonts w:ascii="Tahoma" w:hAnsi="Tahoma" w:cs="Tahoma"/>
          <w:b/>
          <w:bCs/>
          <w:color w:val="000000"/>
          <w:sz w:val="16"/>
          <w:szCs w:val="16"/>
          <w:lang w:val="it-IT"/>
        </w:rPr>
        <w:t>-1.139.375,00</w:t>
      </w:r>
      <w:r w:rsidRPr="004D75AF">
        <w:rPr>
          <w:rFonts w:ascii="Arial" w:hAnsi="Arial" w:cs="Arial"/>
          <w:sz w:val="24"/>
          <w:szCs w:val="24"/>
          <w:lang w:val="it-IT"/>
        </w:rPr>
        <w:tab/>
      </w:r>
      <w:r w:rsidRPr="004D75AF">
        <w:rPr>
          <w:rFonts w:ascii="Tahoma" w:hAnsi="Tahoma" w:cs="Tahoma"/>
          <w:b/>
          <w:bCs/>
          <w:color w:val="000000"/>
          <w:sz w:val="16"/>
          <w:szCs w:val="16"/>
          <w:lang w:val="it-IT"/>
        </w:rPr>
        <w:t>720.000,00</w:t>
      </w:r>
      <w:r w:rsidRPr="004D75AF">
        <w:rPr>
          <w:rFonts w:ascii="Arial" w:hAnsi="Arial" w:cs="Arial"/>
          <w:sz w:val="24"/>
          <w:szCs w:val="24"/>
          <w:lang w:val="it-IT"/>
        </w:rPr>
        <w:tab/>
      </w:r>
      <w:r w:rsidRPr="004D75AF">
        <w:rPr>
          <w:rFonts w:ascii="Tahoma" w:hAnsi="Tahoma" w:cs="Tahoma"/>
          <w:b/>
          <w:bCs/>
          <w:color w:val="000000"/>
          <w:sz w:val="16"/>
          <w:szCs w:val="16"/>
          <w:lang w:val="it-IT"/>
        </w:rPr>
        <w:t>1.838.521,87</w:t>
      </w:r>
      <w:r w:rsidRPr="004D75AF">
        <w:rPr>
          <w:rFonts w:ascii="Arial" w:hAnsi="Arial" w:cs="Arial"/>
          <w:sz w:val="24"/>
          <w:szCs w:val="24"/>
          <w:lang w:val="it-IT"/>
        </w:rPr>
        <w:tab/>
      </w:r>
      <w:r w:rsidRPr="004D75AF">
        <w:rPr>
          <w:rFonts w:ascii="Tahoma" w:hAnsi="Tahoma" w:cs="Tahoma"/>
          <w:b/>
          <w:bCs/>
          <w:color w:val="000000"/>
          <w:sz w:val="16"/>
          <w:szCs w:val="16"/>
          <w:lang w:val="it-IT"/>
        </w:rPr>
        <w:t>1.867.168,75</w:t>
      </w:r>
      <w:r w:rsidRPr="004D75AF">
        <w:rPr>
          <w:rFonts w:ascii="Arial" w:hAnsi="Arial" w:cs="Arial"/>
          <w:sz w:val="24"/>
          <w:szCs w:val="24"/>
          <w:lang w:val="it-IT"/>
        </w:rPr>
        <w:tab/>
      </w:r>
      <w:r w:rsidRPr="004D75AF">
        <w:rPr>
          <w:rFonts w:ascii="Tahoma" w:hAnsi="Tahoma" w:cs="Tahoma"/>
          <w:b/>
          <w:bCs/>
          <w:color w:val="000000"/>
          <w:sz w:val="16"/>
          <w:szCs w:val="16"/>
          <w:lang w:val="it-IT"/>
        </w:rPr>
        <w:t>98,88</w:t>
      </w:r>
    </w:p>
    <w:p w14:paraId="0C4AC1E9"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2AFDBC78"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1.859.375,00</w:t>
      </w:r>
      <w:r w:rsidRPr="004D75AF">
        <w:rPr>
          <w:rFonts w:ascii="Arial" w:hAnsi="Arial" w:cs="Arial"/>
          <w:sz w:val="24"/>
          <w:szCs w:val="24"/>
          <w:lang w:val="it-IT"/>
        </w:rPr>
        <w:tab/>
      </w:r>
      <w:r w:rsidRPr="004D75AF">
        <w:rPr>
          <w:rFonts w:ascii="Tahoma" w:hAnsi="Tahoma" w:cs="Tahoma"/>
          <w:b/>
          <w:bCs/>
          <w:color w:val="000000"/>
          <w:sz w:val="14"/>
          <w:szCs w:val="14"/>
          <w:lang w:val="it-IT"/>
        </w:rPr>
        <w:t>-1.139.375,00</w:t>
      </w:r>
      <w:r w:rsidRPr="004D75AF">
        <w:rPr>
          <w:rFonts w:ascii="Arial" w:hAnsi="Arial" w:cs="Arial"/>
          <w:sz w:val="24"/>
          <w:szCs w:val="24"/>
          <w:lang w:val="it-IT"/>
        </w:rPr>
        <w:tab/>
      </w:r>
      <w:r w:rsidRPr="004D75AF">
        <w:rPr>
          <w:rFonts w:ascii="Tahoma" w:hAnsi="Tahoma" w:cs="Tahoma"/>
          <w:b/>
          <w:bCs/>
          <w:color w:val="000000"/>
          <w:sz w:val="14"/>
          <w:szCs w:val="14"/>
          <w:lang w:val="it-IT"/>
        </w:rPr>
        <w:t>720.000,00</w:t>
      </w:r>
      <w:r w:rsidRPr="004D75AF">
        <w:rPr>
          <w:rFonts w:ascii="Arial" w:hAnsi="Arial" w:cs="Arial"/>
          <w:sz w:val="24"/>
          <w:szCs w:val="24"/>
          <w:lang w:val="it-IT"/>
        </w:rPr>
        <w:tab/>
      </w:r>
      <w:r w:rsidRPr="004D75AF">
        <w:rPr>
          <w:rFonts w:ascii="Tahoma" w:hAnsi="Tahoma" w:cs="Tahoma"/>
          <w:b/>
          <w:bCs/>
          <w:color w:val="000000"/>
          <w:sz w:val="14"/>
          <w:szCs w:val="14"/>
          <w:lang w:val="it-IT"/>
        </w:rPr>
        <w:t>1.838.521,87</w:t>
      </w:r>
      <w:r w:rsidRPr="004D75AF">
        <w:rPr>
          <w:rFonts w:ascii="Arial" w:hAnsi="Arial" w:cs="Arial"/>
          <w:sz w:val="24"/>
          <w:szCs w:val="24"/>
          <w:lang w:val="it-IT"/>
        </w:rPr>
        <w:tab/>
      </w:r>
      <w:r w:rsidRPr="004D75AF">
        <w:rPr>
          <w:rFonts w:ascii="Tahoma" w:hAnsi="Tahoma" w:cs="Tahoma"/>
          <w:b/>
          <w:bCs/>
          <w:color w:val="000000"/>
          <w:sz w:val="14"/>
          <w:szCs w:val="14"/>
          <w:lang w:val="it-IT"/>
        </w:rPr>
        <w:t>1.867.168,75</w:t>
      </w:r>
      <w:r w:rsidRPr="004D75AF">
        <w:rPr>
          <w:rFonts w:ascii="Arial" w:hAnsi="Arial" w:cs="Arial"/>
          <w:sz w:val="24"/>
          <w:szCs w:val="24"/>
          <w:lang w:val="it-IT"/>
        </w:rPr>
        <w:tab/>
      </w:r>
      <w:r w:rsidRPr="004D75AF">
        <w:rPr>
          <w:rFonts w:ascii="Tahoma" w:hAnsi="Tahoma" w:cs="Tahoma"/>
          <w:b/>
          <w:bCs/>
          <w:color w:val="000000"/>
          <w:sz w:val="14"/>
          <w:szCs w:val="14"/>
          <w:lang w:val="it-IT"/>
        </w:rPr>
        <w:t>98,88</w:t>
      </w:r>
    </w:p>
    <w:p w14:paraId="6334239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1.859.375,00</w:t>
      </w:r>
      <w:r w:rsidRPr="004D75AF">
        <w:rPr>
          <w:rFonts w:ascii="Arial" w:hAnsi="Arial" w:cs="Arial"/>
          <w:sz w:val="24"/>
          <w:szCs w:val="24"/>
          <w:lang w:val="it-IT"/>
        </w:rPr>
        <w:tab/>
      </w:r>
      <w:r w:rsidRPr="004D75AF">
        <w:rPr>
          <w:rFonts w:ascii="Tahoma" w:hAnsi="Tahoma" w:cs="Tahoma"/>
          <w:color w:val="000000"/>
          <w:sz w:val="16"/>
          <w:szCs w:val="16"/>
          <w:lang w:val="it-IT"/>
        </w:rPr>
        <w:t>-1.139.375,00</w:t>
      </w:r>
      <w:r w:rsidRPr="004D75AF">
        <w:rPr>
          <w:rFonts w:ascii="Arial" w:hAnsi="Arial" w:cs="Arial"/>
          <w:sz w:val="24"/>
          <w:szCs w:val="24"/>
          <w:lang w:val="it-IT"/>
        </w:rPr>
        <w:tab/>
      </w:r>
      <w:r w:rsidRPr="004D75AF">
        <w:rPr>
          <w:rFonts w:ascii="Tahoma" w:hAnsi="Tahoma" w:cs="Tahoma"/>
          <w:color w:val="000000"/>
          <w:sz w:val="16"/>
          <w:szCs w:val="16"/>
          <w:lang w:val="it-IT"/>
        </w:rPr>
        <w:t>720.000,00</w:t>
      </w:r>
      <w:r w:rsidRPr="004D75AF">
        <w:rPr>
          <w:rFonts w:ascii="Arial" w:hAnsi="Arial" w:cs="Arial"/>
          <w:sz w:val="24"/>
          <w:szCs w:val="24"/>
          <w:lang w:val="it-IT"/>
        </w:rPr>
        <w:tab/>
      </w:r>
      <w:r w:rsidRPr="004D75AF">
        <w:rPr>
          <w:rFonts w:ascii="Tahoma" w:hAnsi="Tahoma" w:cs="Tahoma"/>
          <w:color w:val="000000"/>
          <w:sz w:val="16"/>
          <w:szCs w:val="16"/>
          <w:lang w:val="it-IT"/>
        </w:rPr>
        <w:t>1.838.521,87</w:t>
      </w:r>
      <w:r w:rsidRPr="004D75AF">
        <w:rPr>
          <w:rFonts w:ascii="Arial" w:hAnsi="Arial" w:cs="Arial"/>
          <w:sz w:val="24"/>
          <w:szCs w:val="24"/>
          <w:lang w:val="it-IT"/>
        </w:rPr>
        <w:tab/>
      </w:r>
      <w:r w:rsidRPr="004D75AF">
        <w:rPr>
          <w:rFonts w:ascii="Tahoma" w:hAnsi="Tahoma" w:cs="Tahoma"/>
          <w:color w:val="000000"/>
          <w:sz w:val="16"/>
          <w:szCs w:val="16"/>
          <w:lang w:val="it-IT"/>
        </w:rPr>
        <w:t>1.867.168,75</w:t>
      </w:r>
      <w:r w:rsidRPr="004D75AF">
        <w:rPr>
          <w:rFonts w:ascii="Arial" w:hAnsi="Arial" w:cs="Arial"/>
          <w:sz w:val="24"/>
          <w:szCs w:val="24"/>
          <w:lang w:val="it-IT"/>
        </w:rPr>
        <w:tab/>
      </w:r>
      <w:r w:rsidRPr="004D75AF">
        <w:rPr>
          <w:rFonts w:ascii="Tahoma" w:hAnsi="Tahoma" w:cs="Tahoma"/>
          <w:color w:val="000000"/>
          <w:sz w:val="16"/>
          <w:szCs w:val="16"/>
          <w:lang w:val="it-IT"/>
        </w:rPr>
        <w:t>98,88</w:t>
      </w:r>
    </w:p>
    <w:p w14:paraId="6246CD3E"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A100760Akt.</w:t>
      </w:r>
      <w:r w:rsidRPr="004D75AF">
        <w:rPr>
          <w:rFonts w:ascii="Arial" w:hAnsi="Arial" w:cs="Arial"/>
          <w:sz w:val="24"/>
          <w:szCs w:val="24"/>
          <w:lang w:val="it-IT"/>
        </w:rPr>
        <w:tab/>
      </w:r>
      <w:r w:rsidRPr="004D75AF">
        <w:rPr>
          <w:rFonts w:ascii="Tahoma" w:hAnsi="Tahoma" w:cs="Tahoma"/>
          <w:b/>
          <w:bCs/>
          <w:color w:val="000000"/>
          <w:sz w:val="16"/>
          <w:szCs w:val="16"/>
          <w:lang w:val="it-IT"/>
        </w:rPr>
        <w:t>ELABORATI, TROŠKOVNICI, IZVJEŠĆA, PROJEKTI</w:t>
      </w:r>
      <w:r w:rsidRPr="004D75AF">
        <w:rPr>
          <w:rFonts w:ascii="Arial" w:hAnsi="Arial" w:cs="Arial"/>
          <w:sz w:val="24"/>
          <w:szCs w:val="24"/>
          <w:lang w:val="it-IT"/>
        </w:rPr>
        <w:tab/>
      </w:r>
      <w:r w:rsidRPr="004D75AF">
        <w:rPr>
          <w:rFonts w:ascii="Tahoma" w:hAnsi="Tahoma" w:cs="Tahoma"/>
          <w:b/>
          <w:bCs/>
          <w:color w:val="000000"/>
          <w:sz w:val="16"/>
          <w:szCs w:val="16"/>
          <w:lang w:val="it-IT"/>
        </w:rPr>
        <w:t>285.000,00</w:t>
      </w:r>
      <w:r w:rsidRPr="004D75AF">
        <w:rPr>
          <w:rFonts w:ascii="Arial" w:hAnsi="Arial" w:cs="Arial"/>
          <w:sz w:val="24"/>
          <w:szCs w:val="24"/>
          <w:lang w:val="it-IT"/>
        </w:rPr>
        <w:tab/>
      </w:r>
      <w:r w:rsidRPr="004D75AF">
        <w:rPr>
          <w:rFonts w:ascii="Tahoma" w:hAnsi="Tahoma" w:cs="Tahoma"/>
          <w:b/>
          <w:bCs/>
          <w:color w:val="000000"/>
          <w:sz w:val="16"/>
          <w:szCs w:val="16"/>
          <w:lang w:val="it-IT"/>
        </w:rPr>
        <w:t>-210.000,00</w:t>
      </w:r>
      <w:r w:rsidRPr="004D75AF">
        <w:rPr>
          <w:rFonts w:ascii="Arial" w:hAnsi="Arial" w:cs="Arial"/>
          <w:sz w:val="24"/>
          <w:szCs w:val="24"/>
          <w:lang w:val="it-IT"/>
        </w:rPr>
        <w:tab/>
      </w:r>
      <w:r w:rsidRPr="004D75AF">
        <w:rPr>
          <w:rFonts w:ascii="Tahoma" w:hAnsi="Tahoma" w:cs="Tahoma"/>
          <w:b/>
          <w:bCs/>
          <w:color w:val="000000"/>
          <w:sz w:val="16"/>
          <w:szCs w:val="16"/>
          <w:lang w:val="it-IT"/>
        </w:rPr>
        <w:t>75.000,00</w:t>
      </w:r>
      <w:r w:rsidRPr="004D75AF">
        <w:rPr>
          <w:rFonts w:ascii="Arial" w:hAnsi="Arial" w:cs="Arial"/>
          <w:sz w:val="24"/>
          <w:szCs w:val="24"/>
          <w:lang w:val="it-IT"/>
        </w:rPr>
        <w:tab/>
      </w:r>
      <w:r w:rsidRPr="004D75AF">
        <w:rPr>
          <w:rFonts w:ascii="Tahoma" w:hAnsi="Tahoma" w:cs="Tahoma"/>
          <w:b/>
          <w:bCs/>
          <w:color w:val="000000"/>
          <w:sz w:val="16"/>
          <w:szCs w:val="16"/>
          <w:lang w:val="it-IT"/>
        </w:rPr>
        <w:t>286.425,00</w:t>
      </w:r>
      <w:r w:rsidRPr="004D75AF">
        <w:rPr>
          <w:rFonts w:ascii="Arial" w:hAnsi="Arial" w:cs="Arial"/>
          <w:sz w:val="24"/>
          <w:szCs w:val="24"/>
          <w:lang w:val="it-IT"/>
        </w:rPr>
        <w:tab/>
      </w:r>
      <w:r w:rsidRPr="004D75AF">
        <w:rPr>
          <w:rFonts w:ascii="Tahoma" w:hAnsi="Tahoma" w:cs="Tahoma"/>
          <w:b/>
          <w:bCs/>
          <w:color w:val="000000"/>
          <w:sz w:val="16"/>
          <w:szCs w:val="16"/>
          <w:lang w:val="it-IT"/>
        </w:rPr>
        <w:t>287.850,00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513CBEDB" w14:textId="77777777" w:rsidR="004D75AF" w:rsidRPr="004D75AF" w:rsidRDefault="004D75AF" w:rsidP="004D75AF">
      <w:pPr>
        <w:widowControl w:val="0"/>
        <w:tabs>
          <w:tab w:val="left" w:pos="90"/>
          <w:tab w:val="center" w:pos="339"/>
          <w:tab w:val="center" w:pos="68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0130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  </w:t>
      </w:r>
    </w:p>
    <w:p w14:paraId="2272B0A7"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70.350,00</w:t>
      </w:r>
      <w:r w:rsidRPr="004D75AF">
        <w:rPr>
          <w:rFonts w:ascii="Arial" w:hAnsi="Arial" w:cs="Arial"/>
          <w:sz w:val="24"/>
          <w:szCs w:val="24"/>
          <w:lang w:val="it-IT"/>
        </w:rPr>
        <w:tab/>
      </w:r>
      <w:r w:rsidRPr="004D75AF">
        <w:rPr>
          <w:rFonts w:ascii="Tahoma" w:hAnsi="Tahoma" w:cs="Tahoma"/>
          <w:b/>
          <w:bCs/>
          <w:color w:val="000000"/>
          <w:sz w:val="14"/>
          <w:szCs w:val="14"/>
          <w:lang w:val="it-IT"/>
        </w:rPr>
        <w:t>70.700,00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24EFA90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70.350,00</w:t>
      </w:r>
      <w:r w:rsidRPr="004D75AF">
        <w:rPr>
          <w:rFonts w:ascii="Arial" w:hAnsi="Arial" w:cs="Arial"/>
          <w:sz w:val="24"/>
          <w:szCs w:val="24"/>
          <w:lang w:val="it-IT"/>
        </w:rPr>
        <w:tab/>
      </w:r>
      <w:r w:rsidRPr="004D75AF">
        <w:rPr>
          <w:rFonts w:ascii="Tahoma" w:hAnsi="Tahoma" w:cs="Tahoma"/>
          <w:color w:val="000000"/>
          <w:sz w:val="16"/>
          <w:szCs w:val="16"/>
          <w:lang w:val="it-IT"/>
        </w:rPr>
        <w:t>70.700,00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1934010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75.000,00</w:t>
      </w:r>
      <w:r w:rsidRPr="004D75AF">
        <w:rPr>
          <w:rFonts w:ascii="Arial" w:hAnsi="Arial" w:cs="Arial"/>
          <w:sz w:val="24"/>
          <w:szCs w:val="24"/>
          <w:lang w:val="it-IT"/>
        </w:rPr>
        <w:tab/>
      </w:r>
      <w:r w:rsidRPr="004D75AF">
        <w:rPr>
          <w:rFonts w:ascii="Tahoma" w:hAnsi="Tahoma" w:cs="Tahoma"/>
          <w:b/>
          <w:bCs/>
          <w:color w:val="000000"/>
          <w:sz w:val="14"/>
          <w:szCs w:val="14"/>
          <w:lang w:val="it-IT"/>
        </w:rPr>
        <w:t>-60.000,00</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75.375,00</w:t>
      </w:r>
      <w:r w:rsidRPr="004D75AF">
        <w:rPr>
          <w:rFonts w:ascii="Arial" w:hAnsi="Arial" w:cs="Arial"/>
          <w:sz w:val="24"/>
          <w:szCs w:val="24"/>
          <w:lang w:val="it-IT"/>
        </w:rPr>
        <w:tab/>
      </w:r>
      <w:r w:rsidRPr="004D75AF">
        <w:rPr>
          <w:rFonts w:ascii="Tahoma" w:hAnsi="Tahoma" w:cs="Tahoma"/>
          <w:b/>
          <w:bCs/>
          <w:color w:val="000000"/>
          <w:sz w:val="14"/>
          <w:szCs w:val="14"/>
          <w:lang w:val="it-IT"/>
        </w:rPr>
        <w:t>75.750,00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B194090"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75.000,00</w:t>
      </w:r>
      <w:r w:rsidRPr="004D75AF">
        <w:rPr>
          <w:rFonts w:ascii="Arial" w:hAnsi="Arial" w:cs="Arial"/>
          <w:sz w:val="24"/>
          <w:szCs w:val="24"/>
          <w:lang w:val="it-IT"/>
        </w:rPr>
        <w:tab/>
      </w:r>
      <w:r w:rsidRPr="004D75AF">
        <w:rPr>
          <w:rFonts w:ascii="Tahoma" w:hAnsi="Tahoma" w:cs="Tahoma"/>
          <w:color w:val="000000"/>
          <w:sz w:val="16"/>
          <w:szCs w:val="16"/>
          <w:lang w:val="it-IT"/>
        </w:rPr>
        <w:t>-60.000,00</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75.375,00</w:t>
      </w:r>
      <w:r w:rsidRPr="004D75AF">
        <w:rPr>
          <w:rFonts w:ascii="Arial" w:hAnsi="Arial" w:cs="Arial"/>
          <w:sz w:val="24"/>
          <w:szCs w:val="24"/>
          <w:lang w:val="it-IT"/>
        </w:rPr>
        <w:tab/>
      </w:r>
      <w:r w:rsidRPr="004D75AF">
        <w:rPr>
          <w:rFonts w:ascii="Tahoma" w:hAnsi="Tahoma" w:cs="Tahoma"/>
          <w:color w:val="000000"/>
          <w:sz w:val="16"/>
          <w:szCs w:val="16"/>
          <w:lang w:val="it-IT"/>
        </w:rPr>
        <w:t>75.750,00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12CEC349"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140.000,00</w:t>
      </w:r>
      <w:r w:rsidRPr="004D75AF">
        <w:rPr>
          <w:rFonts w:ascii="Arial" w:hAnsi="Arial" w:cs="Arial"/>
          <w:sz w:val="24"/>
          <w:szCs w:val="24"/>
          <w:lang w:val="it-IT"/>
        </w:rPr>
        <w:tab/>
      </w:r>
      <w:r w:rsidRPr="004D75AF">
        <w:rPr>
          <w:rFonts w:ascii="Tahoma" w:hAnsi="Tahoma" w:cs="Tahoma"/>
          <w:b/>
          <w:bCs/>
          <w:color w:val="000000"/>
          <w:sz w:val="14"/>
          <w:szCs w:val="14"/>
          <w:lang w:val="it-IT"/>
        </w:rPr>
        <w:t>-80.000,00</w:t>
      </w:r>
      <w:r w:rsidRPr="004D75AF">
        <w:rPr>
          <w:rFonts w:ascii="Arial" w:hAnsi="Arial" w:cs="Arial"/>
          <w:sz w:val="24"/>
          <w:szCs w:val="24"/>
          <w:lang w:val="it-IT"/>
        </w:rPr>
        <w:tab/>
      </w:r>
      <w:r w:rsidRPr="004D75AF">
        <w:rPr>
          <w:rFonts w:ascii="Tahoma" w:hAnsi="Tahoma" w:cs="Tahoma"/>
          <w:b/>
          <w:bCs/>
          <w:color w:val="000000"/>
          <w:sz w:val="14"/>
          <w:szCs w:val="14"/>
          <w:lang w:val="it-IT"/>
        </w:rPr>
        <w:t>60.000,00</w:t>
      </w:r>
      <w:r w:rsidRPr="004D75AF">
        <w:rPr>
          <w:rFonts w:ascii="Arial" w:hAnsi="Arial" w:cs="Arial"/>
          <w:sz w:val="24"/>
          <w:szCs w:val="24"/>
          <w:lang w:val="it-IT"/>
        </w:rPr>
        <w:tab/>
      </w:r>
      <w:r w:rsidRPr="004D75AF">
        <w:rPr>
          <w:rFonts w:ascii="Tahoma" w:hAnsi="Tahoma" w:cs="Tahoma"/>
          <w:b/>
          <w:bCs/>
          <w:color w:val="000000"/>
          <w:sz w:val="14"/>
          <w:szCs w:val="14"/>
          <w:lang w:val="it-IT"/>
        </w:rPr>
        <w:t>140.700,00</w:t>
      </w:r>
      <w:r w:rsidRPr="004D75AF">
        <w:rPr>
          <w:rFonts w:ascii="Arial" w:hAnsi="Arial" w:cs="Arial"/>
          <w:sz w:val="24"/>
          <w:szCs w:val="24"/>
          <w:lang w:val="it-IT"/>
        </w:rPr>
        <w:tab/>
      </w:r>
      <w:r w:rsidRPr="004D75AF">
        <w:rPr>
          <w:rFonts w:ascii="Tahoma" w:hAnsi="Tahoma" w:cs="Tahoma"/>
          <w:b/>
          <w:bCs/>
          <w:color w:val="000000"/>
          <w:sz w:val="14"/>
          <w:szCs w:val="14"/>
          <w:lang w:val="it-IT"/>
        </w:rPr>
        <w:t>141.400,00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21267B72"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140.000,00</w:t>
      </w:r>
      <w:r w:rsidRPr="004D75AF">
        <w:rPr>
          <w:rFonts w:ascii="Arial" w:hAnsi="Arial" w:cs="Arial"/>
          <w:sz w:val="24"/>
          <w:szCs w:val="24"/>
          <w:lang w:val="it-IT"/>
        </w:rPr>
        <w:tab/>
      </w:r>
      <w:r w:rsidRPr="004D75AF">
        <w:rPr>
          <w:rFonts w:ascii="Tahoma" w:hAnsi="Tahoma" w:cs="Tahoma"/>
          <w:color w:val="000000"/>
          <w:sz w:val="16"/>
          <w:szCs w:val="16"/>
          <w:lang w:val="it-IT"/>
        </w:rPr>
        <w:t>-80.000,00</w:t>
      </w:r>
      <w:r w:rsidRPr="004D75AF">
        <w:rPr>
          <w:rFonts w:ascii="Arial" w:hAnsi="Arial" w:cs="Arial"/>
          <w:sz w:val="24"/>
          <w:szCs w:val="24"/>
          <w:lang w:val="it-IT"/>
        </w:rPr>
        <w:tab/>
      </w:r>
      <w:r w:rsidRPr="004D75AF">
        <w:rPr>
          <w:rFonts w:ascii="Tahoma" w:hAnsi="Tahoma" w:cs="Tahoma"/>
          <w:color w:val="000000"/>
          <w:sz w:val="16"/>
          <w:szCs w:val="16"/>
          <w:lang w:val="it-IT"/>
        </w:rPr>
        <w:t>60.000,00</w:t>
      </w:r>
      <w:r w:rsidRPr="004D75AF">
        <w:rPr>
          <w:rFonts w:ascii="Arial" w:hAnsi="Arial" w:cs="Arial"/>
          <w:sz w:val="24"/>
          <w:szCs w:val="24"/>
          <w:lang w:val="it-IT"/>
        </w:rPr>
        <w:tab/>
      </w:r>
      <w:r w:rsidRPr="004D75AF">
        <w:rPr>
          <w:rFonts w:ascii="Tahoma" w:hAnsi="Tahoma" w:cs="Tahoma"/>
          <w:color w:val="000000"/>
          <w:sz w:val="16"/>
          <w:szCs w:val="16"/>
          <w:lang w:val="it-IT"/>
        </w:rPr>
        <w:t>140.700,00</w:t>
      </w:r>
      <w:r w:rsidRPr="004D75AF">
        <w:rPr>
          <w:rFonts w:ascii="Arial" w:hAnsi="Arial" w:cs="Arial"/>
          <w:sz w:val="24"/>
          <w:szCs w:val="24"/>
          <w:lang w:val="it-IT"/>
        </w:rPr>
        <w:tab/>
      </w:r>
      <w:r w:rsidRPr="004D75AF">
        <w:rPr>
          <w:rFonts w:ascii="Tahoma" w:hAnsi="Tahoma" w:cs="Tahoma"/>
          <w:color w:val="000000"/>
          <w:sz w:val="16"/>
          <w:szCs w:val="16"/>
          <w:lang w:val="it-IT"/>
        </w:rPr>
        <w:t>141.400,00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C5A9988"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A100762Akt.</w:t>
      </w:r>
      <w:r w:rsidRPr="004D75AF">
        <w:rPr>
          <w:rFonts w:ascii="Arial" w:hAnsi="Arial" w:cs="Arial"/>
          <w:sz w:val="24"/>
          <w:szCs w:val="24"/>
          <w:lang w:val="it-IT"/>
        </w:rPr>
        <w:tab/>
      </w:r>
      <w:r w:rsidRPr="004D75AF">
        <w:rPr>
          <w:rFonts w:ascii="Tahoma" w:hAnsi="Tahoma" w:cs="Tahoma"/>
          <w:b/>
          <w:bCs/>
          <w:color w:val="000000"/>
          <w:sz w:val="16"/>
          <w:szCs w:val="16"/>
          <w:lang w:val="it-IT"/>
        </w:rPr>
        <w:t>CERTIFIKATI</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15.075,00</w:t>
      </w:r>
      <w:r w:rsidRPr="004D75AF">
        <w:rPr>
          <w:rFonts w:ascii="Arial" w:hAnsi="Arial" w:cs="Arial"/>
          <w:sz w:val="24"/>
          <w:szCs w:val="24"/>
          <w:lang w:val="it-IT"/>
        </w:rPr>
        <w:tab/>
      </w:r>
      <w:r w:rsidRPr="004D75AF">
        <w:rPr>
          <w:rFonts w:ascii="Tahoma" w:hAnsi="Tahoma" w:cs="Tahoma"/>
          <w:b/>
          <w:bCs/>
          <w:color w:val="000000"/>
          <w:sz w:val="16"/>
          <w:szCs w:val="16"/>
          <w:lang w:val="it-IT"/>
        </w:rPr>
        <w:t>15.150,00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1AC0DD6F"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73FBBBCB"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15.075,00</w:t>
      </w:r>
      <w:r w:rsidRPr="004D75AF">
        <w:rPr>
          <w:rFonts w:ascii="Arial" w:hAnsi="Arial" w:cs="Arial"/>
          <w:sz w:val="24"/>
          <w:szCs w:val="24"/>
          <w:lang w:val="it-IT"/>
        </w:rPr>
        <w:tab/>
      </w:r>
      <w:r w:rsidRPr="004D75AF">
        <w:rPr>
          <w:rFonts w:ascii="Tahoma" w:hAnsi="Tahoma" w:cs="Tahoma"/>
          <w:b/>
          <w:bCs/>
          <w:color w:val="000000"/>
          <w:sz w:val="14"/>
          <w:szCs w:val="14"/>
          <w:lang w:val="it-IT"/>
        </w:rPr>
        <w:t>15.150,00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1B605E1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15.075,00</w:t>
      </w:r>
      <w:r w:rsidRPr="004D75AF">
        <w:rPr>
          <w:rFonts w:ascii="Arial" w:hAnsi="Arial" w:cs="Arial"/>
          <w:sz w:val="24"/>
          <w:szCs w:val="24"/>
          <w:lang w:val="it-IT"/>
        </w:rPr>
        <w:tab/>
      </w:r>
      <w:r w:rsidRPr="004D75AF">
        <w:rPr>
          <w:rFonts w:ascii="Tahoma" w:hAnsi="Tahoma" w:cs="Tahoma"/>
          <w:color w:val="000000"/>
          <w:sz w:val="16"/>
          <w:szCs w:val="16"/>
          <w:lang w:val="it-IT"/>
        </w:rPr>
        <w:t>15.150,00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B06A897"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A100767Akt.</w:t>
      </w:r>
      <w:r w:rsidRPr="004D75AF">
        <w:rPr>
          <w:rFonts w:ascii="Arial" w:hAnsi="Arial" w:cs="Arial"/>
          <w:sz w:val="24"/>
          <w:szCs w:val="24"/>
          <w:lang w:val="it-IT"/>
        </w:rPr>
        <w:tab/>
      </w:r>
      <w:r w:rsidRPr="004D75AF">
        <w:rPr>
          <w:rFonts w:ascii="Tahoma" w:hAnsi="Tahoma" w:cs="Tahoma"/>
          <w:b/>
          <w:bCs/>
          <w:color w:val="000000"/>
          <w:sz w:val="16"/>
          <w:szCs w:val="16"/>
          <w:lang w:val="it-IT"/>
        </w:rPr>
        <w:t>URBANISTIČKI PLANOVI UREĐENJA</w:t>
      </w:r>
      <w:r w:rsidRPr="004D75AF">
        <w:rPr>
          <w:rFonts w:ascii="Arial" w:hAnsi="Arial" w:cs="Arial"/>
          <w:sz w:val="24"/>
          <w:szCs w:val="24"/>
          <w:lang w:val="it-IT"/>
        </w:rPr>
        <w:tab/>
      </w:r>
      <w:r w:rsidRPr="004D75AF">
        <w:rPr>
          <w:rFonts w:ascii="Tahoma" w:hAnsi="Tahoma" w:cs="Tahoma"/>
          <w:b/>
          <w:bCs/>
          <w:color w:val="000000"/>
          <w:sz w:val="16"/>
          <w:szCs w:val="16"/>
          <w:lang w:val="it-IT"/>
        </w:rPr>
        <w:t>231.000,00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131.000,00</w:t>
      </w:r>
      <w:r w:rsidRPr="004D75AF">
        <w:rPr>
          <w:rFonts w:ascii="Arial" w:hAnsi="Arial" w:cs="Arial"/>
          <w:sz w:val="24"/>
          <w:szCs w:val="24"/>
          <w:lang w:val="it-IT"/>
        </w:rPr>
        <w:tab/>
      </w:r>
      <w:r w:rsidRPr="004D75AF">
        <w:rPr>
          <w:rFonts w:ascii="Tahoma" w:hAnsi="Tahoma" w:cs="Tahoma"/>
          <w:b/>
          <w:bCs/>
          <w:color w:val="000000"/>
          <w:sz w:val="16"/>
          <w:szCs w:val="16"/>
          <w:lang w:val="it-IT"/>
        </w:rPr>
        <w:t>232.155,00</w:t>
      </w:r>
      <w:r w:rsidRPr="004D75AF">
        <w:rPr>
          <w:rFonts w:ascii="Arial" w:hAnsi="Arial" w:cs="Arial"/>
          <w:sz w:val="24"/>
          <w:szCs w:val="24"/>
          <w:lang w:val="it-IT"/>
        </w:rPr>
        <w:tab/>
      </w:r>
      <w:r w:rsidRPr="004D75AF">
        <w:rPr>
          <w:rFonts w:ascii="Tahoma" w:hAnsi="Tahoma" w:cs="Tahoma"/>
          <w:b/>
          <w:bCs/>
          <w:color w:val="000000"/>
          <w:sz w:val="16"/>
          <w:szCs w:val="16"/>
          <w:lang w:val="it-IT"/>
        </w:rPr>
        <w:t>233.310,00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297E9BF2"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79316CC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231.000,00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131.000,00</w:t>
      </w:r>
      <w:r w:rsidRPr="004D75AF">
        <w:rPr>
          <w:rFonts w:ascii="Arial" w:hAnsi="Arial" w:cs="Arial"/>
          <w:sz w:val="24"/>
          <w:szCs w:val="24"/>
          <w:lang w:val="it-IT"/>
        </w:rPr>
        <w:tab/>
      </w:r>
      <w:r w:rsidRPr="004D75AF">
        <w:rPr>
          <w:rFonts w:ascii="Tahoma" w:hAnsi="Tahoma" w:cs="Tahoma"/>
          <w:b/>
          <w:bCs/>
          <w:color w:val="000000"/>
          <w:sz w:val="14"/>
          <w:szCs w:val="14"/>
          <w:lang w:val="it-IT"/>
        </w:rPr>
        <w:t>232.155,00</w:t>
      </w:r>
      <w:r w:rsidRPr="004D75AF">
        <w:rPr>
          <w:rFonts w:ascii="Arial" w:hAnsi="Arial" w:cs="Arial"/>
          <w:sz w:val="24"/>
          <w:szCs w:val="24"/>
          <w:lang w:val="it-IT"/>
        </w:rPr>
        <w:tab/>
      </w:r>
      <w:r w:rsidRPr="004D75AF">
        <w:rPr>
          <w:rFonts w:ascii="Tahoma" w:hAnsi="Tahoma" w:cs="Tahoma"/>
          <w:b/>
          <w:bCs/>
          <w:color w:val="000000"/>
          <w:sz w:val="14"/>
          <w:szCs w:val="14"/>
          <w:lang w:val="it-IT"/>
        </w:rPr>
        <w:t>233.310,00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825F9C8"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231.000,00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131.000,00</w:t>
      </w:r>
      <w:r w:rsidRPr="004D75AF">
        <w:rPr>
          <w:rFonts w:ascii="Arial" w:hAnsi="Arial" w:cs="Arial"/>
          <w:sz w:val="24"/>
          <w:szCs w:val="24"/>
          <w:lang w:val="it-IT"/>
        </w:rPr>
        <w:tab/>
      </w:r>
      <w:r w:rsidRPr="004D75AF">
        <w:rPr>
          <w:rFonts w:ascii="Tahoma" w:hAnsi="Tahoma" w:cs="Tahoma"/>
          <w:color w:val="000000"/>
          <w:sz w:val="16"/>
          <w:szCs w:val="16"/>
          <w:lang w:val="it-IT"/>
        </w:rPr>
        <w:t>232.155,00</w:t>
      </w:r>
      <w:r w:rsidRPr="004D75AF">
        <w:rPr>
          <w:rFonts w:ascii="Arial" w:hAnsi="Arial" w:cs="Arial"/>
          <w:sz w:val="24"/>
          <w:szCs w:val="24"/>
          <w:lang w:val="it-IT"/>
        </w:rPr>
        <w:tab/>
      </w:r>
      <w:r w:rsidRPr="004D75AF">
        <w:rPr>
          <w:rFonts w:ascii="Tahoma" w:hAnsi="Tahoma" w:cs="Tahoma"/>
          <w:color w:val="000000"/>
          <w:sz w:val="16"/>
          <w:szCs w:val="16"/>
          <w:lang w:val="it-IT"/>
        </w:rPr>
        <w:t>233.310,00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3EC6D8F"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A100768Akt.</w:t>
      </w:r>
      <w:r w:rsidRPr="004D75AF">
        <w:rPr>
          <w:rFonts w:ascii="Arial" w:hAnsi="Arial" w:cs="Arial"/>
          <w:sz w:val="24"/>
          <w:szCs w:val="24"/>
          <w:lang w:val="it-IT"/>
        </w:rPr>
        <w:tab/>
      </w:r>
      <w:r w:rsidRPr="004D75AF">
        <w:rPr>
          <w:rFonts w:ascii="Tahoma" w:hAnsi="Tahoma" w:cs="Tahoma"/>
          <w:b/>
          <w:bCs/>
          <w:color w:val="000000"/>
          <w:sz w:val="16"/>
          <w:szCs w:val="16"/>
          <w:lang w:val="it-IT"/>
        </w:rPr>
        <w:t>IZMJENE I DOPUNE PROSTORNOG PLANA</w:t>
      </w:r>
      <w:r w:rsidRPr="004D75AF">
        <w:rPr>
          <w:rFonts w:ascii="Arial" w:hAnsi="Arial" w:cs="Arial"/>
          <w:sz w:val="24"/>
          <w:szCs w:val="24"/>
          <w:lang w:val="it-IT"/>
        </w:rPr>
        <w:tab/>
      </w:r>
      <w:r w:rsidRPr="004D75AF">
        <w:rPr>
          <w:rFonts w:ascii="Tahoma" w:hAnsi="Tahoma" w:cs="Tahoma"/>
          <w:b/>
          <w:bCs/>
          <w:color w:val="000000"/>
          <w:sz w:val="16"/>
          <w:szCs w:val="16"/>
          <w:lang w:val="it-IT"/>
        </w:rPr>
        <w:t>200.000,00</w:t>
      </w:r>
      <w:r w:rsidRPr="004D75AF">
        <w:rPr>
          <w:rFonts w:ascii="Arial" w:hAnsi="Arial" w:cs="Arial"/>
          <w:sz w:val="24"/>
          <w:szCs w:val="24"/>
          <w:lang w:val="it-IT"/>
        </w:rPr>
        <w:tab/>
      </w:r>
      <w:r w:rsidRPr="004D75AF">
        <w:rPr>
          <w:rFonts w:ascii="Tahoma" w:hAnsi="Tahoma" w:cs="Tahoma"/>
          <w:b/>
          <w:bCs/>
          <w:color w:val="000000"/>
          <w:sz w:val="16"/>
          <w:szCs w:val="16"/>
          <w:lang w:val="it-IT"/>
        </w:rPr>
        <w:t>-150.000,00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100.500,00</w:t>
      </w:r>
      <w:r w:rsidRPr="004D75AF">
        <w:rPr>
          <w:rFonts w:ascii="Arial" w:hAnsi="Arial" w:cs="Arial"/>
          <w:sz w:val="24"/>
          <w:szCs w:val="24"/>
          <w:lang w:val="it-IT"/>
        </w:rPr>
        <w:tab/>
      </w:r>
      <w:r w:rsidRPr="004D75AF">
        <w:rPr>
          <w:rFonts w:ascii="Tahoma" w:hAnsi="Tahoma" w:cs="Tahoma"/>
          <w:b/>
          <w:bCs/>
          <w:color w:val="000000"/>
          <w:sz w:val="16"/>
          <w:szCs w:val="16"/>
          <w:lang w:val="it-IT"/>
        </w:rPr>
        <w:t>101.000,00</w:t>
      </w:r>
      <w:r w:rsidRPr="004D75AF">
        <w:rPr>
          <w:rFonts w:ascii="Arial" w:hAnsi="Arial" w:cs="Arial"/>
          <w:sz w:val="24"/>
          <w:szCs w:val="24"/>
          <w:lang w:val="it-IT"/>
        </w:rPr>
        <w:tab/>
      </w:r>
      <w:r w:rsidRPr="004D75AF">
        <w:rPr>
          <w:rFonts w:ascii="Tahoma" w:hAnsi="Tahoma" w:cs="Tahoma"/>
          <w:b/>
          <w:bCs/>
          <w:color w:val="000000"/>
          <w:sz w:val="16"/>
          <w:szCs w:val="16"/>
          <w:lang w:val="it-IT"/>
        </w:rPr>
        <w:t>50,25</w:t>
      </w:r>
    </w:p>
    <w:p w14:paraId="0033E331"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619F72EA"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200.000,00</w:t>
      </w:r>
      <w:r w:rsidRPr="004D75AF">
        <w:rPr>
          <w:rFonts w:ascii="Arial" w:hAnsi="Arial" w:cs="Arial"/>
          <w:sz w:val="24"/>
          <w:szCs w:val="24"/>
          <w:lang w:val="it-IT"/>
        </w:rPr>
        <w:tab/>
      </w:r>
      <w:r w:rsidRPr="004D75AF">
        <w:rPr>
          <w:rFonts w:ascii="Tahoma" w:hAnsi="Tahoma" w:cs="Tahoma"/>
          <w:b/>
          <w:bCs/>
          <w:color w:val="000000"/>
          <w:sz w:val="14"/>
          <w:szCs w:val="14"/>
          <w:lang w:val="it-IT"/>
        </w:rPr>
        <w:t>-150.000,00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r w:rsidRPr="004D75AF">
        <w:rPr>
          <w:rFonts w:ascii="Arial" w:hAnsi="Arial" w:cs="Arial"/>
          <w:sz w:val="24"/>
          <w:szCs w:val="24"/>
          <w:lang w:val="it-IT"/>
        </w:rPr>
        <w:tab/>
      </w:r>
      <w:r w:rsidRPr="004D75AF">
        <w:rPr>
          <w:rFonts w:ascii="Tahoma" w:hAnsi="Tahoma" w:cs="Tahoma"/>
          <w:b/>
          <w:bCs/>
          <w:color w:val="000000"/>
          <w:sz w:val="14"/>
          <w:szCs w:val="14"/>
          <w:lang w:val="it-IT"/>
        </w:rPr>
        <w:t>101.000,00</w:t>
      </w:r>
      <w:r w:rsidRPr="004D75AF">
        <w:rPr>
          <w:rFonts w:ascii="Arial" w:hAnsi="Arial" w:cs="Arial"/>
          <w:sz w:val="24"/>
          <w:szCs w:val="24"/>
          <w:lang w:val="it-IT"/>
        </w:rPr>
        <w:tab/>
      </w:r>
      <w:r w:rsidRPr="004D75AF">
        <w:rPr>
          <w:rFonts w:ascii="Tahoma" w:hAnsi="Tahoma" w:cs="Tahoma"/>
          <w:b/>
          <w:bCs/>
          <w:color w:val="000000"/>
          <w:sz w:val="14"/>
          <w:szCs w:val="14"/>
          <w:lang w:val="it-IT"/>
        </w:rPr>
        <w:t>50,25</w:t>
      </w:r>
    </w:p>
    <w:p w14:paraId="3D0869FB"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06D6846D"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6EA2EC96"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7B5B3006" w14:textId="77777777" w:rsidR="004D75AF" w:rsidRP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proofErr w:type="spellStart"/>
      <w:r w:rsidRPr="004D75AF">
        <w:rPr>
          <w:rFonts w:ascii="Tahoma" w:hAnsi="Tahoma" w:cs="Tahoma"/>
          <w:color w:val="000000"/>
          <w:lang w:val="it-IT"/>
        </w:rPr>
        <w:t>smanjenje</w:t>
      </w:r>
      <w:proofErr w:type="spellEnd"/>
      <w:r w:rsidRPr="004D75AF">
        <w:rPr>
          <w:rFonts w:ascii="Tahoma" w:hAnsi="Tahoma" w:cs="Tahoma"/>
          <w:color w:val="000000"/>
          <w:lang w:val="it-IT"/>
        </w:rPr>
        <w:t xml:space="preserve"> (5-3)</w:t>
      </w:r>
      <w:r w:rsidRPr="004D75AF">
        <w:rPr>
          <w:rFonts w:ascii="Arial" w:hAnsi="Arial" w:cs="Arial"/>
          <w:sz w:val="24"/>
          <w:szCs w:val="24"/>
          <w:lang w:val="it-IT"/>
        </w:rPr>
        <w:tab/>
      </w:r>
      <w:r w:rsidRPr="004D75AF">
        <w:rPr>
          <w:rFonts w:ascii="Tahoma" w:hAnsi="Tahoma" w:cs="Tahoma"/>
          <w:color w:val="000000"/>
          <w:lang w:val="it-IT"/>
        </w:rPr>
        <w:t>6/3</w:t>
      </w:r>
    </w:p>
    <w:p w14:paraId="744E47FE" w14:textId="77777777" w:rsidR="004D75AF" w:rsidRP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r w:rsidRPr="004D75AF">
        <w:rPr>
          <w:rFonts w:ascii="Arial" w:hAnsi="Arial" w:cs="Arial"/>
          <w:sz w:val="24"/>
          <w:szCs w:val="24"/>
          <w:lang w:val="it-IT"/>
        </w:rPr>
        <w:tab/>
      </w:r>
      <w:r w:rsidRPr="004D75AF">
        <w:rPr>
          <w:rFonts w:ascii="Tahoma" w:hAnsi="Tahoma" w:cs="Tahoma"/>
          <w:color w:val="000000"/>
          <w:sz w:val="18"/>
          <w:szCs w:val="18"/>
          <w:lang w:val="it-IT"/>
        </w:rPr>
        <w:t>8</w:t>
      </w:r>
    </w:p>
    <w:p w14:paraId="7A2CD82D"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200.000,00</w:t>
      </w:r>
      <w:r w:rsidRPr="004D75AF">
        <w:rPr>
          <w:rFonts w:ascii="Arial" w:hAnsi="Arial" w:cs="Arial"/>
          <w:sz w:val="24"/>
          <w:szCs w:val="24"/>
          <w:lang w:val="it-IT"/>
        </w:rPr>
        <w:tab/>
      </w:r>
      <w:r w:rsidRPr="004D75AF">
        <w:rPr>
          <w:rFonts w:ascii="Tahoma" w:hAnsi="Tahoma" w:cs="Tahoma"/>
          <w:color w:val="000000"/>
          <w:sz w:val="16"/>
          <w:szCs w:val="16"/>
          <w:lang w:val="it-IT"/>
        </w:rPr>
        <w:t>-150.000,00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100.500,00</w:t>
      </w:r>
      <w:r w:rsidRPr="004D75AF">
        <w:rPr>
          <w:rFonts w:ascii="Arial" w:hAnsi="Arial" w:cs="Arial"/>
          <w:sz w:val="24"/>
          <w:szCs w:val="24"/>
          <w:lang w:val="it-IT"/>
        </w:rPr>
        <w:tab/>
      </w:r>
      <w:r w:rsidRPr="004D75AF">
        <w:rPr>
          <w:rFonts w:ascii="Tahoma" w:hAnsi="Tahoma" w:cs="Tahoma"/>
          <w:color w:val="000000"/>
          <w:sz w:val="16"/>
          <w:szCs w:val="16"/>
          <w:lang w:val="it-IT"/>
        </w:rPr>
        <w:t>101.000,00</w:t>
      </w:r>
      <w:r w:rsidRPr="004D75AF">
        <w:rPr>
          <w:rFonts w:ascii="Arial" w:hAnsi="Arial" w:cs="Arial"/>
          <w:sz w:val="24"/>
          <w:szCs w:val="24"/>
          <w:lang w:val="it-IT"/>
        </w:rPr>
        <w:tab/>
      </w:r>
      <w:r w:rsidRPr="004D75AF">
        <w:rPr>
          <w:rFonts w:ascii="Tahoma" w:hAnsi="Tahoma" w:cs="Tahoma"/>
          <w:color w:val="000000"/>
          <w:sz w:val="16"/>
          <w:szCs w:val="16"/>
          <w:lang w:val="it-IT"/>
        </w:rPr>
        <w:t>50,25</w:t>
      </w:r>
    </w:p>
    <w:p w14:paraId="256E2EC2"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RAZVOJ POLJOPRIVREDE I </w:t>
      </w:r>
      <w:r w:rsidRPr="004D75AF">
        <w:rPr>
          <w:rFonts w:ascii="Arial" w:hAnsi="Arial" w:cs="Arial"/>
          <w:sz w:val="24"/>
          <w:szCs w:val="24"/>
          <w:lang w:val="it-IT"/>
        </w:rPr>
        <w:tab/>
      </w:r>
      <w:r w:rsidRPr="004D75AF">
        <w:rPr>
          <w:rFonts w:ascii="Tahoma" w:hAnsi="Tahoma" w:cs="Tahoma"/>
          <w:b/>
          <w:bCs/>
          <w:color w:val="000000"/>
          <w:lang w:val="it-IT"/>
        </w:rPr>
        <w:t>540.500,00</w:t>
      </w:r>
      <w:r w:rsidRPr="004D75AF">
        <w:rPr>
          <w:rFonts w:ascii="Arial" w:hAnsi="Arial" w:cs="Arial"/>
          <w:sz w:val="24"/>
          <w:szCs w:val="24"/>
          <w:lang w:val="it-IT"/>
        </w:rPr>
        <w:tab/>
      </w:r>
      <w:r w:rsidRPr="004D75AF">
        <w:rPr>
          <w:rFonts w:ascii="Tahoma" w:hAnsi="Tahoma" w:cs="Tahoma"/>
          <w:b/>
          <w:bCs/>
          <w:color w:val="000000"/>
          <w:lang w:val="it-IT"/>
        </w:rPr>
        <w:t>-315.246,00</w:t>
      </w:r>
      <w:r w:rsidRPr="004D75AF">
        <w:rPr>
          <w:rFonts w:ascii="Arial" w:hAnsi="Arial" w:cs="Arial"/>
          <w:sz w:val="24"/>
          <w:szCs w:val="24"/>
          <w:lang w:val="it-IT"/>
        </w:rPr>
        <w:tab/>
      </w:r>
      <w:r w:rsidRPr="004D75AF">
        <w:rPr>
          <w:rFonts w:ascii="Tahoma" w:hAnsi="Tahoma" w:cs="Tahoma"/>
          <w:b/>
          <w:bCs/>
          <w:color w:val="000000"/>
          <w:lang w:val="it-IT"/>
        </w:rPr>
        <w:t>225.254,00</w:t>
      </w:r>
      <w:r w:rsidRPr="004D75AF">
        <w:rPr>
          <w:rFonts w:ascii="Arial" w:hAnsi="Arial" w:cs="Arial"/>
          <w:sz w:val="24"/>
          <w:szCs w:val="24"/>
          <w:lang w:val="it-IT"/>
        </w:rPr>
        <w:tab/>
      </w:r>
      <w:r w:rsidRPr="004D75AF">
        <w:rPr>
          <w:rFonts w:ascii="Tahoma" w:hAnsi="Tahoma" w:cs="Tahoma"/>
          <w:b/>
          <w:bCs/>
          <w:color w:val="000000"/>
          <w:lang w:val="it-IT"/>
        </w:rPr>
        <w:t>546.217,50</w:t>
      </w:r>
      <w:r w:rsidRPr="004D75AF">
        <w:rPr>
          <w:rFonts w:ascii="Arial" w:hAnsi="Arial" w:cs="Arial"/>
          <w:sz w:val="24"/>
          <w:szCs w:val="24"/>
          <w:lang w:val="it-IT"/>
        </w:rPr>
        <w:tab/>
      </w:r>
      <w:r w:rsidRPr="004D75AF">
        <w:rPr>
          <w:rFonts w:ascii="Tahoma" w:hAnsi="Tahoma" w:cs="Tahoma"/>
          <w:b/>
          <w:bCs/>
          <w:color w:val="000000"/>
          <w:lang w:val="it-IT"/>
        </w:rPr>
        <w:t>548.935,00</w:t>
      </w:r>
      <w:r w:rsidRPr="004D75AF">
        <w:rPr>
          <w:rFonts w:ascii="Arial" w:hAnsi="Arial" w:cs="Arial"/>
          <w:sz w:val="24"/>
          <w:szCs w:val="24"/>
          <w:lang w:val="it-IT"/>
        </w:rPr>
        <w:tab/>
      </w:r>
      <w:r w:rsidRPr="004D75AF">
        <w:rPr>
          <w:rFonts w:ascii="Tahoma" w:hAnsi="Tahoma" w:cs="Tahoma"/>
          <w:b/>
          <w:bCs/>
          <w:color w:val="000000"/>
          <w:lang w:val="it-IT"/>
        </w:rPr>
        <w:t>101,06</w:t>
      </w:r>
    </w:p>
    <w:p w14:paraId="0F049E6C"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1004</w:t>
      </w:r>
      <w:r w:rsidRPr="004D75AF">
        <w:rPr>
          <w:rFonts w:ascii="Arial" w:hAnsi="Arial" w:cs="Arial"/>
          <w:sz w:val="24"/>
          <w:szCs w:val="24"/>
          <w:lang w:val="it-IT"/>
        </w:rPr>
        <w:tab/>
      </w:r>
      <w:r w:rsidRPr="004D75AF">
        <w:rPr>
          <w:rFonts w:ascii="Tahoma" w:hAnsi="Tahoma" w:cs="Tahoma"/>
          <w:b/>
          <w:bCs/>
          <w:color w:val="000000"/>
          <w:lang w:val="it-IT"/>
        </w:rPr>
        <w:t>GOSPODARSTVA</w:t>
      </w:r>
    </w:p>
    <w:p w14:paraId="3F3E55D3"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A100748Akt.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SUBVENCIONIRANJE KAMATA PODUZETNICIMA I </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-42.450,00</w:t>
      </w:r>
      <w:r w:rsidRPr="004D75AF">
        <w:rPr>
          <w:rFonts w:ascii="Arial" w:hAnsi="Arial" w:cs="Arial"/>
          <w:sz w:val="24"/>
          <w:szCs w:val="24"/>
          <w:lang w:val="it-IT"/>
        </w:rPr>
        <w:tab/>
      </w:r>
      <w:r w:rsidRPr="004D75AF">
        <w:rPr>
          <w:rFonts w:ascii="Tahoma" w:hAnsi="Tahoma" w:cs="Tahoma"/>
          <w:b/>
          <w:bCs/>
          <w:color w:val="000000"/>
          <w:sz w:val="16"/>
          <w:szCs w:val="16"/>
          <w:lang w:val="it-IT"/>
        </w:rPr>
        <w:t>7.550,00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50.500,00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556F4928"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OBRTNICIMA</w:t>
      </w:r>
    </w:p>
    <w:p w14:paraId="295664A4"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725FAAA3"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-42.450,00</w:t>
      </w:r>
      <w:r w:rsidRPr="004D75AF">
        <w:rPr>
          <w:rFonts w:ascii="Arial" w:hAnsi="Arial" w:cs="Arial"/>
          <w:sz w:val="24"/>
          <w:szCs w:val="24"/>
          <w:lang w:val="it-IT"/>
        </w:rPr>
        <w:tab/>
      </w:r>
      <w:r w:rsidRPr="004D75AF">
        <w:rPr>
          <w:rFonts w:ascii="Tahoma" w:hAnsi="Tahoma" w:cs="Tahoma"/>
          <w:b/>
          <w:bCs/>
          <w:color w:val="000000"/>
          <w:sz w:val="14"/>
          <w:szCs w:val="14"/>
          <w:lang w:val="it-IT"/>
        </w:rPr>
        <w:t>7.550,00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50.500,00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5B221ED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trgovačkim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društvima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poljoprivrednicima</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-42.450,00</w:t>
      </w:r>
      <w:r w:rsidRPr="004D75AF">
        <w:rPr>
          <w:rFonts w:ascii="Arial" w:hAnsi="Arial" w:cs="Arial"/>
          <w:sz w:val="24"/>
          <w:szCs w:val="24"/>
          <w:lang w:val="it-IT"/>
        </w:rPr>
        <w:tab/>
      </w:r>
      <w:r w:rsidRPr="004D75AF">
        <w:rPr>
          <w:rFonts w:ascii="Tahoma" w:hAnsi="Tahoma" w:cs="Tahoma"/>
          <w:color w:val="000000"/>
          <w:sz w:val="16"/>
          <w:szCs w:val="16"/>
          <w:lang w:val="it-IT"/>
        </w:rPr>
        <w:t>7.550,00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50.500,00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706AA46"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9"/>
          <w:szCs w:val="19"/>
          <w:lang w:val="it-IT"/>
        </w:rPr>
      </w:pPr>
      <w:r w:rsidRPr="004D75AF">
        <w:rPr>
          <w:rFonts w:ascii="Arial" w:hAnsi="Arial" w:cs="Arial"/>
          <w:sz w:val="24"/>
          <w:szCs w:val="24"/>
          <w:lang w:val="it-IT"/>
        </w:rPr>
        <w:tab/>
      </w:r>
      <w:proofErr w:type="spellStart"/>
      <w:r w:rsidRPr="004D75AF">
        <w:rPr>
          <w:rFonts w:ascii="Tahoma" w:hAnsi="Tahoma" w:cs="Tahoma"/>
          <w:color w:val="000000"/>
          <w:sz w:val="16"/>
          <w:szCs w:val="16"/>
          <w:lang w:val="it-IT"/>
        </w:rPr>
        <w:t>obrtnicima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izvan</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javnog</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sektora</w:t>
      </w:r>
      <w:proofErr w:type="spellEnd"/>
    </w:p>
    <w:p w14:paraId="65BF1CCA"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A100752Akt.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SUBVENCIONIRANJE OSTALIH MJERA RURALNOG </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10.050,00</w:t>
      </w:r>
      <w:r w:rsidRPr="004D75AF">
        <w:rPr>
          <w:rFonts w:ascii="Arial" w:hAnsi="Arial" w:cs="Arial"/>
          <w:sz w:val="24"/>
          <w:szCs w:val="24"/>
          <w:lang w:val="it-IT"/>
        </w:rPr>
        <w:tab/>
      </w:r>
      <w:r w:rsidRPr="004D75AF">
        <w:rPr>
          <w:rFonts w:ascii="Tahoma" w:hAnsi="Tahoma" w:cs="Tahoma"/>
          <w:b/>
          <w:bCs/>
          <w:color w:val="000000"/>
          <w:sz w:val="16"/>
          <w:szCs w:val="16"/>
          <w:lang w:val="it-IT"/>
        </w:rPr>
        <w:t>10.100,00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6FC057A8"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RAZVOJA</w:t>
      </w:r>
    </w:p>
    <w:p w14:paraId="40EFC5E9"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49885B7A"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10.050,00</w:t>
      </w:r>
      <w:r w:rsidRPr="004D75AF">
        <w:rPr>
          <w:rFonts w:ascii="Arial" w:hAnsi="Arial" w:cs="Arial"/>
          <w:sz w:val="24"/>
          <w:szCs w:val="24"/>
          <w:lang w:val="it-IT"/>
        </w:rPr>
        <w:tab/>
      </w:r>
      <w:r w:rsidRPr="004D75AF">
        <w:rPr>
          <w:rFonts w:ascii="Tahoma" w:hAnsi="Tahoma" w:cs="Tahoma"/>
          <w:b/>
          <w:bCs/>
          <w:color w:val="000000"/>
          <w:sz w:val="14"/>
          <w:szCs w:val="14"/>
          <w:lang w:val="it-IT"/>
        </w:rPr>
        <w:t>10.100,00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F2A3D60"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trgovačkim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društvima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poljoprivrednicima</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10.050,00</w:t>
      </w:r>
      <w:r w:rsidRPr="004D75AF">
        <w:rPr>
          <w:rFonts w:ascii="Arial" w:hAnsi="Arial" w:cs="Arial"/>
          <w:sz w:val="24"/>
          <w:szCs w:val="24"/>
          <w:lang w:val="it-IT"/>
        </w:rPr>
        <w:tab/>
      </w:r>
      <w:r w:rsidRPr="004D75AF">
        <w:rPr>
          <w:rFonts w:ascii="Tahoma" w:hAnsi="Tahoma" w:cs="Tahoma"/>
          <w:color w:val="000000"/>
          <w:sz w:val="16"/>
          <w:szCs w:val="16"/>
          <w:lang w:val="it-IT"/>
        </w:rPr>
        <w:t>10.100,00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2814E7C"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9"/>
          <w:szCs w:val="19"/>
          <w:lang w:val="it-IT"/>
        </w:rPr>
      </w:pPr>
      <w:r w:rsidRPr="004D75AF">
        <w:rPr>
          <w:rFonts w:ascii="Arial" w:hAnsi="Arial" w:cs="Arial"/>
          <w:sz w:val="24"/>
          <w:szCs w:val="24"/>
          <w:lang w:val="it-IT"/>
        </w:rPr>
        <w:tab/>
      </w:r>
      <w:proofErr w:type="spellStart"/>
      <w:r w:rsidRPr="004D75AF">
        <w:rPr>
          <w:rFonts w:ascii="Tahoma" w:hAnsi="Tahoma" w:cs="Tahoma"/>
          <w:color w:val="000000"/>
          <w:sz w:val="16"/>
          <w:szCs w:val="16"/>
          <w:lang w:val="it-IT"/>
        </w:rPr>
        <w:t>obrtnicima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izvan</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javnog</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sektora</w:t>
      </w:r>
      <w:proofErr w:type="spellEnd"/>
    </w:p>
    <w:p w14:paraId="15ACD73F"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A100753Akt.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SUFINANCIRANJE UDRUGA POLJOPRIVREDNOG </w:t>
      </w:r>
      <w:r w:rsidRPr="004D75AF">
        <w:rPr>
          <w:rFonts w:ascii="Arial" w:hAnsi="Arial" w:cs="Arial"/>
          <w:sz w:val="24"/>
          <w:szCs w:val="24"/>
          <w:lang w:val="it-IT"/>
        </w:rPr>
        <w:tab/>
      </w:r>
      <w:r w:rsidRPr="004D75AF">
        <w:rPr>
          <w:rFonts w:ascii="Tahoma" w:hAnsi="Tahoma" w:cs="Tahoma"/>
          <w:b/>
          <w:bCs/>
          <w:color w:val="000000"/>
          <w:sz w:val="16"/>
          <w:szCs w:val="16"/>
          <w:lang w:val="it-IT"/>
        </w:rPr>
        <w:t>57.500,00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57.500,00</w:t>
      </w:r>
      <w:r w:rsidRPr="004D75AF">
        <w:rPr>
          <w:rFonts w:ascii="Arial" w:hAnsi="Arial" w:cs="Arial"/>
          <w:sz w:val="24"/>
          <w:szCs w:val="24"/>
          <w:lang w:val="it-IT"/>
        </w:rPr>
        <w:tab/>
      </w:r>
      <w:r w:rsidRPr="004D75AF">
        <w:rPr>
          <w:rFonts w:ascii="Tahoma" w:hAnsi="Tahoma" w:cs="Tahoma"/>
          <w:b/>
          <w:bCs/>
          <w:color w:val="000000"/>
          <w:sz w:val="16"/>
          <w:szCs w:val="16"/>
          <w:lang w:val="it-IT"/>
        </w:rPr>
        <w:t>60.802,50</w:t>
      </w:r>
      <w:r w:rsidRPr="004D75AF">
        <w:rPr>
          <w:rFonts w:ascii="Arial" w:hAnsi="Arial" w:cs="Arial"/>
          <w:sz w:val="24"/>
          <w:szCs w:val="24"/>
          <w:lang w:val="it-IT"/>
        </w:rPr>
        <w:tab/>
      </w:r>
      <w:r w:rsidRPr="004D75AF">
        <w:rPr>
          <w:rFonts w:ascii="Tahoma" w:hAnsi="Tahoma" w:cs="Tahoma"/>
          <w:b/>
          <w:bCs/>
          <w:color w:val="000000"/>
          <w:sz w:val="16"/>
          <w:szCs w:val="16"/>
          <w:lang w:val="it-IT"/>
        </w:rPr>
        <w:t>61.105,00</w:t>
      </w:r>
      <w:r w:rsidRPr="004D75AF">
        <w:rPr>
          <w:rFonts w:ascii="Arial" w:hAnsi="Arial" w:cs="Arial"/>
          <w:sz w:val="24"/>
          <w:szCs w:val="24"/>
          <w:lang w:val="it-IT"/>
        </w:rPr>
        <w:tab/>
      </w:r>
      <w:r w:rsidRPr="004D75AF">
        <w:rPr>
          <w:rFonts w:ascii="Tahoma" w:hAnsi="Tahoma" w:cs="Tahoma"/>
          <w:b/>
          <w:bCs/>
          <w:color w:val="000000"/>
          <w:sz w:val="16"/>
          <w:szCs w:val="16"/>
          <w:lang w:val="it-IT"/>
        </w:rPr>
        <w:t>105,74</w:t>
      </w:r>
    </w:p>
    <w:p w14:paraId="22CA4A74"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ZNAČAJA</w:t>
      </w:r>
    </w:p>
    <w:p w14:paraId="45971151"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4F802DB6"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57.500,00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57.500,00</w:t>
      </w:r>
      <w:r w:rsidRPr="004D75AF">
        <w:rPr>
          <w:rFonts w:ascii="Arial" w:hAnsi="Arial" w:cs="Arial"/>
          <w:sz w:val="24"/>
          <w:szCs w:val="24"/>
          <w:lang w:val="it-IT"/>
        </w:rPr>
        <w:tab/>
      </w:r>
      <w:r w:rsidRPr="004D75AF">
        <w:rPr>
          <w:rFonts w:ascii="Tahoma" w:hAnsi="Tahoma" w:cs="Tahoma"/>
          <w:b/>
          <w:bCs/>
          <w:color w:val="000000"/>
          <w:sz w:val="14"/>
          <w:szCs w:val="14"/>
          <w:lang w:val="it-IT"/>
        </w:rPr>
        <w:t>60.802,50</w:t>
      </w:r>
      <w:r w:rsidRPr="004D75AF">
        <w:rPr>
          <w:rFonts w:ascii="Arial" w:hAnsi="Arial" w:cs="Arial"/>
          <w:sz w:val="24"/>
          <w:szCs w:val="24"/>
          <w:lang w:val="it-IT"/>
        </w:rPr>
        <w:tab/>
      </w:r>
      <w:r w:rsidRPr="004D75AF">
        <w:rPr>
          <w:rFonts w:ascii="Tahoma" w:hAnsi="Tahoma" w:cs="Tahoma"/>
          <w:b/>
          <w:bCs/>
          <w:color w:val="000000"/>
          <w:sz w:val="14"/>
          <w:szCs w:val="14"/>
          <w:lang w:val="it-IT"/>
        </w:rPr>
        <w:t>61.105,00</w:t>
      </w:r>
      <w:r w:rsidRPr="004D75AF">
        <w:rPr>
          <w:rFonts w:ascii="Arial" w:hAnsi="Arial" w:cs="Arial"/>
          <w:sz w:val="24"/>
          <w:szCs w:val="24"/>
          <w:lang w:val="it-IT"/>
        </w:rPr>
        <w:tab/>
      </w:r>
      <w:r w:rsidRPr="004D75AF">
        <w:rPr>
          <w:rFonts w:ascii="Tahoma" w:hAnsi="Tahoma" w:cs="Tahoma"/>
          <w:b/>
          <w:bCs/>
          <w:color w:val="000000"/>
          <w:sz w:val="14"/>
          <w:szCs w:val="14"/>
          <w:lang w:val="it-IT"/>
        </w:rPr>
        <w:t>105,74</w:t>
      </w:r>
    </w:p>
    <w:p w14:paraId="03667E6E"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trgovačkim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društvima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poljoprivrednicima</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6"/>
          <w:szCs w:val="16"/>
          <w:lang w:val="it-IT"/>
        </w:rPr>
        <w:t>57.500,00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57.500,00</w:t>
      </w:r>
      <w:r w:rsidRPr="004D75AF">
        <w:rPr>
          <w:rFonts w:ascii="Arial" w:hAnsi="Arial" w:cs="Arial"/>
          <w:sz w:val="24"/>
          <w:szCs w:val="24"/>
          <w:lang w:val="it-IT"/>
        </w:rPr>
        <w:tab/>
      </w:r>
      <w:r w:rsidRPr="004D75AF">
        <w:rPr>
          <w:rFonts w:ascii="Tahoma" w:hAnsi="Tahoma" w:cs="Tahoma"/>
          <w:color w:val="000000"/>
          <w:sz w:val="16"/>
          <w:szCs w:val="16"/>
          <w:lang w:val="it-IT"/>
        </w:rPr>
        <w:t>60.802,50</w:t>
      </w:r>
      <w:r w:rsidRPr="004D75AF">
        <w:rPr>
          <w:rFonts w:ascii="Arial" w:hAnsi="Arial" w:cs="Arial"/>
          <w:sz w:val="24"/>
          <w:szCs w:val="24"/>
          <w:lang w:val="it-IT"/>
        </w:rPr>
        <w:tab/>
      </w:r>
      <w:r w:rsidRPr="004D75AF">
        <w:rPr>
          <w:rFonts w:ascii="Tahoma" w:hAnsi="Tahoma" w:cs="Tahoma"/>
          <w:color w:val="000000"/>
          <w:sz w:val="16"/>
          <w:szCs w:val="16"/>
          <w:lang w:val="it-IT"/>
        </w:rPr>
        <w:t>61.105,00</w:t>
      </w:r>
      <w:r w:rsidRPr="004D75AF">
        <w:rPr>
          <w:rFonts w:ascii="Arial" w:hAnsi="Arial" w:cs="Arial"/>
          <w:sz w:val="24"/>
          <w:szCs w:val="24"/>
          <w:lang w:val="it-IT"/>
        </w:rPr>
        <w:tab/>
      </w:r>
      <w:r w:rsidRPr="004D75AF">
        <w:rPr>
          <w:rFonts w:ascii="Tahoma" w:hAnsi="Tahoma" w:cs="Tahoma"/>
          <w:color w:val="000000"/>
          <w:sz w:val="16"/>
          <w:szCs w:val="16"/>
          <w:lang w:val="it-IT"/>
        </w:rPr>
        <w:t>105,74</w:t>
      </w:r>
    </w:p>
    <w:p w14:paraId="0E0CF73D"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9"/>
          <w:szCs w:val="19"/>
          <w:lang w:val="it-IT"/>
        </w:rPr>
      </w:pPr>
      <w:r w:rsidRPr="004D75AF">
        <w:rPr>
          <w:rFonts w:ascii="Arial" w:hAnsi="Arial" w:cs="Arial"/>
          <w:sz w:val="24"/>
          <w:szCs w:val="24"/>
          <w:lang w:val="it-IT"/>
        </w:rPr>
        <w:tab/>
      </w:r>
      <w:proofErr w:type="spellStart"/>
      <w:r w:rsidRPr="004D75AF">
        <w:rPr>
          <w:rFonts w:ascii="Tahoma" w:hAnsi="Tahoma" w:cs="Tahoma"/>
          <w:color w:val="000000"/>
          <w:sz w:val="16"/>
          <w:szCs w:val="16"/>
          <w:lang w:val="it-IT"/>
        </w:rPr>
        <w:t>obrtnicima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izvan</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javnog</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sektora</w:t>
      </w:r>
      <w:proofErr w:type="spellEnd"/>
    </w:p>
    <w:p w14:paraId="22759842"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2"/>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A100754Akt.</w:t>
      </w:r>
      <w:r w:rsidRPr="004D75AF">
        <w:rPr>
          <w:rFonts w:ascii="Arial" w:hAnsi="Arial" w:cs="Arial"/>
          <w:sz w:val="24"/>
          <w:szCs w:val="24"/>
          <w:lang w:val="it-IT"/>
        </w:rPr>
        <w:tab/>
      </w:r>
      <w:r w:rsidRPr="004D75AF">
        <w:rPr>
          <w:rFonts w:ascii="Tahoma" w:hAnsi="Tahoma" w:cs="Tahoma"/>
          <w:b/>
          <w:bCs/>
          <w:color w:val="000000"/>
          <w:sz w:val="16"/>
          <w:szCs w:val="16"/>
          <w:lang w:val="it-IT"/>
        </w:rPr>
        <w:t>STRATEŠKI PROGRAM RAZVOJA OPĆINE BRTONIGLA</w:t>
      </w:r>
      <w:r w:rsidRPr="004D75AF">
        <w:rPr>
          <w:rFonts w:ascii="Arial" w:hAnsi="Arial" w:cs="Arial"/>
          <w:sz w:val="24"/>
          <w:szCs w:val="24"/>
          <w:lang w:val="it-IT"/>
        </w:rPr>
        <w:tab/>
      </w:r>
      <w:r w:rsidRPr="004D75AF">
        <w:rPr>
          <w:rFonts w:ascii="Tahoma" w:hAnsi="Tahoma" w:cs="Tahoma"/>
          <w:b/>
          <w:bCs/>
          <w:color w:val="000000"/>
          <w:sz w:val="16"/>
          <w:szCs w:val="16"/>
          <w:lang w:val="it-IT"/>
        </w:rPr>
        <w:t>423.000,00</w:t>
      </w:r>
      <w:r w:rsidRPr="004D75AF">
        <w:rPr>
          <w:rFonts w:ascii="Arial" w:hAnsi="Arial" w:cs="Arial"/>
          <w:sz w:val="24"/>
          <w:szCs w:val="24"/>
          <w:lang w:val="it-IT"/>
        </w:rPr>
        <w:tab/>
      </w:r>
      <w:r w:rsidRPr="004D75AF">
        <w:rPr>
          <w:rFonts w:ascii="Tahoma" w:hAnsi="Tahoma" w:cs="Tahoma"/>
          <w:b/>
          <w:bCs/>
          <w:color w:val="000000"/>
          <w:sz w:val="16"/>
          <w:szCs w:val="16"/>
          <w:lang w:val="it-IT"/>
        </w:rPr>
        <w:t>-262.796,00</w:t>
      </w:r>
      <w:r w:rsidRPr="004D75AF">
        <w:rPr>
          <w:rFonts w:ascii="Arial" w:hAnsi="Arial" w:cs="Arial"/>
          <w:sz w:val="24"/>
          <w:szCs w:val="24"/>
          <w:lang w:val="it-IT"/>
        </w:rPr>
        <w:tab/>
      </w:r>
      <w:r w:rsidRPr="004D75AF">
        <w:rPr>
          <w:rFonts w:ascii="Tahoma" w:hAnsi="Tahoma" w:cs="Tahoma"/>
          <w:b/>
          <w:bCs/>
          <w:color w:val="000000"/>
          <w:sz w:val="16"/>
          <w:szCs w:val="16"/>
          <w:lang w:val="it-IT"/>
        </w:rPr>
        <w:t>160.204,00</w:t>
      </w:r>
      <w:r w:rsidRPr="004D75AF">
        <w:rPr>
          <w:rFonts w:ascii="Arial" w:hAnsi="Arial" w:cs="Arial"/>
          <w:sz w:val="24"/>
          <w:szCs w:val="24"/>
          <w:lang w:val="it-IT"/>
        </w:rPr>
        <w:tab/>
      </w:r>
      <w:r w:rsidRPr="004D75AF">
        <w:rPr>
          <w:rFonts w:ascii="Tahoma" w:hAnsi="Tahoma" w:cs="Tahoma"/>
          <w:b/>
          <w:bCs/>
          <w:color w:val="000000"/>
          <w:sz w:val="16"/>
          <w:szCs w:val="16"/>
          <w:lang w:val="it-IT"/>
        </w:rPr>
        <w:t>425.115,00</w:t>
      </w:r>
      <w:r w:rsidRPr="004D75AF">
        <w:rPr>
          <w:rFonts w:ascii="Arial" w:hAnsi="Arial" w:cs="Arial"/>
          <w:sz w:val="24"/>
          <w:szCs w:val="24"/>
          <w:lang w:val="it-IT"/>
        </w:rPr>
        <w:tab/>
      </w:r>
      <w:r w:rsidRPr="004D75AF">
        <w:rPr>
          <w:rFonts w:ascii="Tahoma" w:hAnsi="Tahoma" w:cs="Tahoma"/>
          <w:b/>
          <w:bCs/>
          <w:color w:val="000000"/>
          <w:sz w:val="16"/>
          <w:szCs w:val="16"/>
          <w:lang w:val="it-IT"/>
        </w:rPr>
        <w:t>427.230,00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145EDF31" w14:textId="77777777" w:rsidR="004D75AF" w:rsidRPr="004D75AF" w:rsidRDefault="004D75AF" w:rsidP="004D75AF">
      <w:pPr>
        <w:widowControl w:val="0"/>
        <w:tabs>
          <w:tab w:val="left" w:pos="90"/>
          <w:tab w:val="center" w:pos="339"/>
          <w:tab w:val="left" w:pos="1190"/>
        </w:tabs>
        <w:autoSpaceDE w:val="0"/>
        <w:autoSpaceDN w:val="0"/>
        <w:adjustRightInd w:val="0"/>
        <w:spacing w:before="189"/>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16A50BA8"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423.000,00</w:t>
      </w:r>
      <w:r w:rsidRPr="004D75AF">
        <w:rPr>
          <w:rFonts w:ascii="Arial" w:hAnsi="Arial" w:cs="Arial"/>
          <w:sz w:val="24"/>
          <w:szCs w:val="24"/>
          <w:lang w:val="it-IT"/>
        </w:rPr>
        <w:tab/>
      </w:r>
      <w:r w:rsidRPr="004D75AF">
        <w:rPr>
          <w:rFonts w:ascii="Tahoma" w:hAnsi="Tahoma" w:cs="Tahoma"/>
          <w:b/>
          <w:bCs/>
          <w:color w:val="000000"/>
          <w:sz w:val="14"/>
          <w:szCs w:val="14"/>
          <w:lang w:val="it-IT"/>
        </w:rPr>
        <w:t>-262.796,00</w:t>
      </w:r>
      <w:r w:rsidRPr="004D75AF">
        <w:rPr>
          <w:rFonts w:ascii="Arial" w:hAnsi="Arial" w:cs="Arial"/>
          <w:sz w:val="24"/>
          <w:szCs w:val="24"/>
          <w:lang w:val="it-IT"/>
        </w:rPr>
        <w:tab/>
      </w:r>
      <w:r w:rsidRPr="004D75AF">
        <w:rPr>
          <w:rFonts w:ascii="Tahoma" w:hAnsi="Tahoma" w:cs="Tahoma"/>
          <w:b/>
          <w:bCs/>
          <w:color w:val="000000"/>
          <w:sz w:val="14"/>
          <w:szCs w:val="14"/>
          <w:lang w:val="it-IT"/>
        </w:rPr>
        <w:t>160.204,00</w:t>
      </w:r>
      <w:r w:rsidRPr="004D75AF">
        <w:rPr>
          <w:rFonts w:ascii="Arial" w:hAnsi="Arial" w:cs="Arial"/>
          <w:sz w:val="24"/>
          <w:szCs w:val="24"/>
          <w:lang w:val="it-IT"/>
        </w:rPr>
        <w:tab/>
      </w:r>
      <w:r w:rsidRPr="004D75AF">
        <w:rPr>
          <w:rFonts w:ascii="Tahoma" w:hAnsi="Tahoma" w:cs="Tahoma"/>
          <w:b/>
          <w:bCs/>
          <w:color w:val="000000"/>
          <w:sz w:val="14"/>
          <w:szCs w:val="14"/>
          <w:lang w:val="it-IT"/>
        </w:rPr>
        <w:t>425.115,00</w:t>
      </w:r>
      <w:r w:rsidRPr="004D75AF">
        <w:rPr>
          <w:rFonts w:ascii="Arial" w:hAnsi="Arial" w:cs="Arial"/>
          <w:sz w:val="24"/>
          <w:szCs w:val="24"/>
          <w:lang w:val="it-IT"/>
        </w:rPr>
        <w:tab/>
      </w:r>
      <w:r w:rsidRPr="004D75AF">
        <w:rPr>
          <w:rFonts w:ascii="Tahoma" w:hAnsi="Tahoma" w:cs="Tahoma"/>
          <w:b/>
          <w:bCs/>
          <w:color w:val="000000"/>
          <w:sz w:val="14"/>
          <w:szCs w:val="14"/>
          <w:lang w:val="it-IT"/>
        </w:rPr>
        <w:t>427.230,00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54BCEFFE"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6"/>
          <w:szCs w:val="16"/>
          <w:lang w:val="it-IT"/>
        </w:rPr>
        <w:t>423.000,00</w:t>
      </w:r>
      <w:r w:rsidRPr="004D75AF">
        <w:rPr>
          <w:rFonts w:ascii="Arial" w:hAnsi="Arial" w:cs="Arial"/>
          <w:sz w:val="24"/>
          <w:szCs w:val="24"/>
          <w:lang w:val="it-IT"/>
        </w:rPr>
        <w:tab/>
      </w:r>
      <w:r w:rsidRPr="004D75AF">
        <w:rPr>
          <w:rFonts w:ascii="Tahoma" w:hAnsi="Tahoma" w:cs="Tahoma"/>
          <w:color w:val="000000"/>
          <w:sz w:val="16"/>
          <w:szCs w:val="16"/>
          <w:lang w:val="it-IT"/>
        </w:rPr>
        <w:t>-262.796,00</w:t>
      </w:r>
      <w:r w:rsidRPr="004D75AF">
        <w:rPr>
          <w:rFonts w:ascii="Arial" w:hAnsi="Arial" w:cs="Arial"/>
          <w:sz w:val="24"/>
          <w:szCs w:val="24"/>
          <w:lang w:val="it-IT"/>
        </w:rPr>
        <w:tab/>
      </w:r>
      <w:r w:rsidRPr="004D75AF">
        <w:rPr>
          <w:rFonts w:ascii="Tahoma" w:hAnsi="Tahoma" w:cs="Tahoma"/>
          <w:color w:val="000000"/>
          <w:sz w:val="16"/>
          <w:szCs w:val="16"/>
          <w:lang w:val="it-IT"/>
        </w:rPr>
        <w:t>160.204,00</w:t>
      </w:r>
      <w:r w:rsidRPr="004D75AF">
        <w:rPr>
          <w:rFonts w:ascii="Arial" w:hAnsi="Arial" w:cs="Arial"/>
          <w:sz w:val="24"/>
          <w:szCs w:val="24"/>
          <w:lang w:val="it-IT"/>
        </w:rPr>
        <w:tab/>
      </w:r>
      <w:r w:rsidRPr="004D75AF">
        <w:rPr>
          <w:rFonts w:ascii="Tahoma" w:hAnsi="Tahoma" w:cs="Tahoma"/>
          <w:color w:val="000000"/>
          <w:sz w:val="16"/>
          <w:szCs w:val="16"/>
          <w:lang w:val="it-IT"/>
        </w:rPr>
        <w:t>425.115,00</w:t>
      </w:r>
      <w:r w:rsidRPr="004D75AF">
        <w:rPr>
          <w:rFonts w:ascii="Arial" w:hAnsi="Arial" w:cs="Arial"/>
          <w:sz w:val="24"/>
          <w:szCs w:val="24"/>
          <w:lang w:val="it-IT"/>
        </w:rPr>
        <w:tab/>
      </w:r>
      <w:r w:rsidRPr="004D75AF">
        <w:rPr>
          <w:rFonts w:ascii="Tahoma" w:hAnsi="Tahoma" w:cs="Tahoma"/>
          <w:color w:val="000000"/>
          <w:sz w:val="16"/>
          <w:szCs w:val="16"/>
          <w:lang w:val="it-IT"/>
        </w:rPr>
        <w:t>427.230,00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F4FB372"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JAVNE POTREBE U SOCIJALNOJ SKRBI</w:t>
      </w:r>
      <w:r w:rsidRPr="004D75AF">
        <w:rPr>
          <w:rFonts w:ascii="Arial" w:hAnsi="Arial" w:cs="Arial"/>
          <w:sz w:val="24"/>
          <w:szCs w:val="24"/>
          <w:lang w:val="it-IT"/>
        </w:rPr>
        <w:tab/>
      </w:r>
      <w:r w:rsidRPr="004D75AF">
        <w:rPr>
          <w:rFonts w:ascii="Tahoma" w:hAnsi="Tahoma" w:cs="Tahoma"/>
          <w:b/>
          <w:bCs/>
          <w:color w:val="000000"/>
          <w:lang w:val="it-IT"/>
        </w:rPr>
        <w:t>302.600,00</w:t>
      </w:r>
      <w:r w:rsidRPr="004D75AF">
        <w:rPr>
          <w:rFonts w:ascii="Arial" w:hAnsi="Arial" w:cs="Arial"/>
          <w:sz w:val="24"/>
          <w:szCs w:val="24"/>
          <w:lang w:val="it-IT"/>
        </w:rPr>
        <w:tab/>
      </w:r>
      <w:r w:rsidRPr="004D75AF">
        <w:rPr>
          <w:rFonts w:ascii="Tahoma" w:hAnsi="Tahoma" w:cs="Tahoma"/>
          <w:b/>
          <w:bCs/>
          <w:color w:val="000000"/>
          <w:lang w:val="it-IT"/>
        </w:rPr>
        <w:t>-20.000,00</w:t>
      </w:r>
      <w:r w:rsidRPr="004D75AF">
        <w:rPr>
          <w:rFonts w:ascii="Arial" w:hAnsi="Arial" w:cs="Arial"/>
          <w:sz w:val="24"/>
          <w:szCs w:val="24"/>
          <w:lang w:val="it-IT"/>
        </w:rPr>
        <w:tab/>
      </w:r>
      <w:r w:rsidRPr="004D75AF">
        <w:rPr>
          <w:rFonts w:ascii="Tahoma" w:hAnsi="Tahoma" w:cs="Tahoma"/>
          <w:b/>
          <w:bCs/>
          <w:color w:val="000000"/>
          <w:lang w:val="it-IT"/>
        </w:rPr>
        <w:t>282.600,00</w:t>
      </w:r>
      <w:r w:rsidRPr="004D75AF">
        <w:rPr>
          <w:rFonts w:ascii="Arial" w:hAnsi="Arial" w:cs="Arial"/>
          <w:sz w:val="24"/>
          <w:szCs w:val="24"/>
          <w:lang w:val="it-IT"/>
        </w:rPr>
        <w:tab/>
      </w:r>
      <w:r w:rsidRPr="004D75AF">
        <w:rPr>
          <w:rFonts w:ascii="Tahoma" w:hAnsi="Tahoma" w:cs="Tahoma"/>
          <w:b/>
          <w:bCs/>
          <w:color w:val="000000"/>
          <w:lang w:val="it-IT"/>
        </w:rPr>
        <w:t>299.289,00</w:t>
      </w:r>
      <w:r w:rsidRPr="004D75AF">
        <w:rPr>
          <w:rFonts w:ascii="Arial" w:hAnsi="Arial" w:cs="Arial"/>
          <w:sz w:val="24"/>
          <w:szCs w:val="24"/>
          <w:lang w:val="it-IT"/>
        </w:rPr>
        <w:tab/>
      </w:r>
      <w:r w:rsidRPr="004D75AF">
        <w:rPr>
          <w:rFonts w:ascii="Tahoma" w:hAnsi="Tahoma" w:cs="Tahoma"/>
          <w:b/>
          <w:bCs/>
          <w:color w:val="000000"/>
          <w:lang w:val="it-IT"/>
        </w:rPr>
        <w:t>300.778,00</w:t>
      </w:r>
      <w:r w:rsidRPr="004D75AF">
        <w:rPr>
          <w:rFonts w:ascii="Arial" w:hAnsi="Arial" w:cs="Arial"/>
          <w:sz w:val="24"/>
          <w:szCs w:val="24"/>
          <w:lang w:val="it-IT"/>
        </w:rPr>
        <w:tab/>
      </w:r>
      <w:r w:rsidRPr="004D75AF">
        <w:rPr>
          <w:rFonts w:ascii="Tahoma" w:hAnsi="Tahoma" w:cs="Tahoma"/>
          <w:b/>
          <w:bCs/>
          <w:color w:val="000000"/>
          <w:lang w:val="it-IT"/>
        </w:rPr>
        <w:t>98,91</w:t>
      </w:r>
    </w:p>
    <w:p w14:paraId="5FA403E3"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1005</w:t>
      </w:r>
    </w:p>
    <w:p w14:paraId="323615D3"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A100301Akt.</w:t>
      </w:r>
      <w:r w:rsidRPr="004D75AF">
        <w:rPr>
          <w:rFonts w:ascii="Arial" w:hAnsi="Arial" w:cs="Arial"/>
          <w:sz w:val="24"/>
          <w:szCs w:val="24"/>
          <w:lang w:val="it-IT"/>
        </w:rPr>
        <w:tab/>
      </w:r>
      <w:r w:rsidRPr="004D75AF">
        <w:rPr>
          <w:rFonts w:ascii="Tahoma" w:hAnsi="Tahoma" w:cs="Tahoma"/>
          <w:b/>
          <w:bCs/>
          <w:color w:val="000000"/>
          <w:sz w:val="16"/>
          <w:szCs w:val="16"/>
          <w:lang w:val="it-IT"/>
        </w:rPr>
        <w:t>TROŠKOVI STANOVANJA</w:t>
      </w:r>
      <w:r w:rsidRPr="004D75AF">
        <w:rPr>
          <w:rFonts w:ascii="Arial" w:hAnsi="Arial" w:cs="Arial"/>
          <w:sz w:val="24"/>
          <w:szCs w:val="24"/>
          <w:lang w:val="it-IT"/>
        </w:rPr>
        <w:tab/>
      </w:r>
      <w:r w:rsidRPr="004D75AF">
        <w:rPr>
          <w:rFonts w:ascii="Tahoma" w:hAnsi="Tahoma" w:cs="Tahoma"/>
          <w:b/>
          <w:bCs/>
          <w:color w:val="000000"/>
          <w:sz w:val="16"/>
          <w:szCs w:val="16"/>
          <w:lang w:val="it-IT"/>
        </w:rPr>
        <w:t>126.000,00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126.000,00</w:t>
      </w:r>
      <w:r w:rsidRPr="004D75AF">
        <w:rPr>
          <w:rFonts w:ascii="Arial" w:hAnsi="Arial" w:cs="Arial"/>
          <w:sz w:val="24"/>
          <w:szCs w:val="24"/>
          <w:lang w:val="it-IT"/>
        </w:rPr>
        <w:tab/>
      </w:r>
      <w:r w:rsidRPr="004D75AF">
        <w:rPr>
          <w:rFonts w:ascii="Tahoma" w:hAnsi="Tahoma" w:cs="Tahoma"/>
          <w:b/>
          <w:bCs/>
          <w:color w:val="000000"/>
          <w:sz w:val="16"/>
          <w:szCs w:val="16"/>
          <w:lang w:val="it-IT"/>
        </w:rPr>
        <w:t>126.630,00</w:t>
      </w:r>
      <w:r w:rsidRPr="004D75AF">
        <w:rPr>
          <w:rFonts w:ascii="Arial" w:hAnsi="Arial" w:cs="Arial"/>
          <w:sz w:val="24"/>
          <w:szCs w:val="24"/>
          <w:lang w:val="it-IT"/>
        </w:rPr>
        <w:tab/>
      </w:r>
      <w:r w:rsidRPr="004D75AF">
        <w:rPr>
          <w:rFonts w:ascii="Tahoma" w:hAnsi="Tahoma" w:cs="Tahoma"/>
          <w:b/>
          <w:bCs/>
          <w:color w:val="000000"/>
          <w:sz w:val="16"/>
          <w:szCs w:val="16"/>
          <w:lang w:val="it-IT"/>
        </w:rPr>
        <w:t>127.260,00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5FF00AE1"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
    <w:p w14:paraId="16DE41AB"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6789EE1F"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126.000,00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126.000,00</w:t>
      </w:r>
      <w:r w:rsidRPr="004D75AF">
        <w:rPr>
          <w:rFonts w:ascii="Arial" w:hAnsi="Arial" w:cs="Arial"/>
          <w:sz w:val="24"/>
          <w:szCs w:val="24"/>
          <w:lang w:val="it-IT"/>
        </w:rPr>
        <w:tab/>
      </w:r>
      <w:r w:rsidRPr="004D75AF">
        <w:rPr>
          <w:rFonts w:ascii="Tahoma" w:hAnsi="Tahoma" w:cs="Tahoma"/>
          <w:b/>
          <w:bCs/>
          <w:color w:val="000000"/>
          <w:sz w:val="14"/>
          <w:szCs w:val="14"/>
          <w:lang w:val="it-IT"/>
        </w:rPr>
        <w:t>126.630,00</w:t>
      </w:r>
      <w:r w:rsidRPr="004D75AF">
        <w:rPr>
          <w:rFonts w:ascii="Arial" w:hAnsi="Arial" w:cs="Arial"/>
          <w:sz w:val="24"/>
          <w:szCs w:val="24"/>
          <w:lang w:val="it-IT"/>
        </w:rPr>
        <w:tab/>
      </w:r>
      <w:r w:rsidRPr="004D75AF">
        <w:rPr>
          <w:rFonts w:ascii="Tahoma" w:hAnsi="Tahoma" w:cs="Tahoma"/>
          <w:b/>
          <w:bCs/>
          <w:color w:val="000000"/>
          <w:sz w:val="14"/>
          <w:szCs w:val="14"/>
          <w:lang w:val="it-IT"/>
        </w:rPr>
        <w:t>127.260,00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3181138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126.000,00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126.000,00</w:t>
      </w:r>
      <w:r w:rsidRPr="004D75AF">
        <w:rPr>
          <w:rFonts w:ascii="Arial" w:hAnsi="Arial" w:cs="Arial"/>
          <w:sz w:val="24"/>
          <w:szCs w:val="24"/>
          <w:lang w:val="it-IT"/>
        </w:rPr>
        <w:tab/>
      </w:r>
      <w:r w:rsidRPr="004D75AF">
        <w:rPr>
          <w:rFonts w:ascii="Tahoma" w:hAnsi="Tahoma" w:cs="Tahoma"/>
          <w:color w:val="000000"/>
          <w:sz w:val="16"/>
          <w:szCs w:val="16"/>
          <w:lang w:val="it-IT"/>
        </w:rPr>
        <w:t>126.630,00</w:t>
      </w:r>
      <w:r w:rsidRPr="004D75AF">
        <w:rPr>
          <w:rFonts w:ascii="Arial" w:hAnsi="Arial" w:cs="Arial"/>
          <w:sz w:val="24"/>
          <w:szCs w:val="24"/>
          <w:lang w:val="it-IT"/>
        </w:rPr>
        <w:tab/>
      </w:r>
      <w:r w:rsidRPr="004D75AF">
        <w:rPr>
          <w:rFonts w:ascii="Tahoma" w:hAnsi="Tahoma" w:cs="Tahoma"/>
          <w:color w:val="000000"/>
          <w:sz w:val="16"/>
          <w:szCs w:val="16"/>
          <w:lang w:val="it-IT"/>
        </w:rPr>
        <w:t>127.260,00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3FD6C39C"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A100744Akt.</w:t>
      </w:r>
      <w:r w:rsidRPr="004D75AF">
        <w:rPr>
          <w:rFonts w:ascii="Arial" w:hAnsi="Arial" w:cs="Arial"/>
          <w:sz w:val="24"/>
          <w:szCs w:val="24"/>
          <w:lang w:val="it-IT"/>
        </w:rPr>
        <w:tab/>
      </w:r>
      <w:r w:rsidRPr="004D75AF">
        <w:rPr>
          <w:rFonts w:ascii="Tahoma" w:hAnsi="Tahoma" w:cs="Tahoma"/>
          <w:b/>
          <w:bCs/>
          <w:color w:val="000000"/>
          <w:sz w:val="16"/>
          <w:szCs w:val="16"/>
          <w:lang w:val="it-IT"/>
        </w:rPr>
        <w:t>NAKNADA ZA NOVOROĐENČAD</w:t>
      </w:r>
      <w:r w:rsidRPr="004D75AF">
        <w:rPr>
          <w:rFonts w:ascii="Arial" w:hAnsi="Arial" w:cs="Arial"/>
          <w:sz w:val="24"/>
          <w:szCs w:val="24"/>
          <w:lang w:val="it-IT"/>
        </w:rPr>
        <w:tab/>
      </w:r>
      <w:r w:rsidRPr="004D75AF">
        <w:rPr>
          <w:rFonts w:ascii="Tahoma" w:hAnsi="Tahoma" w:cs="Tahoma"/>
          <w:b/>
          <w:bCs/>
          <w:color w:val="000000"/>
          <w:sz w:val="16"/>
          <w:szCs w:val="16"/>
          <w:lang w:val="it-IT"/>
        </w:rPr>
        <w:t>70.000,00</w:t>
      </w:r>
      <w:r w:rsidRPr="004D75AF">
        <w:rPr>
          <w:rFonts w:ascii="Arial" w:hAnsi="Arial" w:cs="Arial"/>
          <w:sz w:val="24"/>
          <w:szCs w:val="24"/>
          <w:lang w:val="it-IT"/>
        </w:rPr>
        <w:tab/>
      </w:r>
      <w:r w:rsidRPr="004D75AF">
        <w:rPr>
          <w:rFonts w:ascii="Tahoma" w:hAnsi="Tahoma" w:cs="Tahoma"/>
          <w:b/>
          <w:bCs/>
          <w:color w:val="000000"/>
          <w:sz w:val="16"/>
          <w:szCs w:val="16"/>
          <w:lang w:val="it-IT"/>
        </w:rPr>
        <w:t>-20.000,00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70.350,00</w:t>
      </w:r>
      <w:r w:rsidRPr="004D75AF">
        <w:rPr>
          <w:rFonts w:ascii="Arial" w:hAnsi="Arial" w:cs="Arial"/>
          <w:sz w:val="24"/>
          <w:szCs w:val="24"/>
          <w:lang w:val="it-IT"/>
        </w:rPr>
        <w:tab/>
      </w:r>
      <w:r w:rsidRPr="004D75AF">
        <w:rPr>
          <w:rFonts w:ascii="Tahoma" w:hAnsi="Tahoma" w:cs="Tahoma"/>
          <w:b/>
          <w:bCs/>
          <w:color w:val="000000"/>
          <w:sz w:val="16"/>
          <w:szCs w:val="16"/>
          <w:lang w:val="it-IT"/>
        </w:rPr>
        <w:t>70.700,00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2D1B1FE6"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
    <w:p w14:paraId="04A3876F"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108F6EBD"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-20.000,00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70.350,00</w:t>
      </w:r>
      <w:r w:rsidRPr="004D75AF">
        <w:rPr>
          <w:rFonts w:ascii="Arial" w:hAnsi="Arial" w:cs="Arial"/>
          <w:sz w:val="24"/>
          <w:szCs w:val="24"/>
          <w:lang w:val="it-IT"/>
        </w:rPr>
        <w:tab/>
      </w:r>
      <w:r w:rsidRPr="004D75AF">
        <w:rPr>
          <w:rFonts w:ascii="Tahoma" w:hAnsi="Tahoma" w:cs="Tahoma"/>
          <w:b/>
          <w:bCs/>
          <w:color w:val="000000"/>
          <w:sz w:val="14"/>
          <w:szCs w:val="14"/>
          <w:lang w:val="it-IT"/>
        </w:rPr>
        <w:t>70.700,00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69981216"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09FAD67F"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77038D51"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5E514BB1"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6FD1BB76"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C1188DD"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proofErr w:type="spellStart"/>
      <w:r>
        <w:rPr>
          <w:rFonts w:ascii="Tahoma" w:hAnsi="Tahoma" w:cs="Tahoma"/>
          <w:color w:val="000000"/>
          <w:sz w:val="16"/>
          <w:szCs w:val="16"/>
        </w:rPr>
        <w:t>Ostale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naknade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građanima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kućanstvima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iz</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proračuna</w:t>
      </w:r>
      <w:proofErr w:type="spellEnd"/>
      <w:r>
        <w:rPr>
          <w:rFonts w:ascii="Arial" w:hAnsi="Arial" w:cs="Arial"/>
          <w:sz w:val="24"/>
          <w:szCs w:val="24"/>
        </w:rPr>
        <w:tab/>
      </w:r>
      <w:r>
        <w:rPr>
          <w:rFonts w:ascii="Tahoma" w:hAnsi="Tahoma" w:cs="Tahoma"/>
          <w:color w:val="000000"/>
          <w:sz w:val="16"/>
          <w:szCs w:val="16"/>
        </w:rPr>
        <w:t>70.000,00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70.350,00</w:t>
      </w:r>
      <w:r>
        <w:rPr>
          <w:rFonts w:ascii="Arial" w:hAnsi="Arial" w:cs="Arial"/>
          <w:sz w:val="24"/>
          <w:szCs w:val="24"/>
        </w:rPr>
        <w:tab/>
      </w:r>
      <w:r>
        <w:rPr>
          <w:rFonts w:ascii="Tahoma" w:hAnsi="Tahoma" w:cs="Tahoma"/>
          <w:color w:val="000000"/>
          <w:sz w:val="16"/>
          <w:szCs w:val="16"/>
        </w:rPr>
        <w:t>70.700,00</w:t>
      </w:r>
      <w:r>
        <w:rPr>
          <w:rFonts w:ascii="Arial" w:hAnsi="Arial" w:cs="Arial"/>
          <w:sz w:val="24"/>
          <w:szCs w:val="24"/>
        </w:rPr>
        <w:tab/>
      </w:r>
      <w:r>
        <w:rPr>
          <w:rFonts w:ascii="Tahoma" w:hAnsi="Tahoma" w:cs="Tahoma"/>
          <w:color w:val="000000"/>
          <w:sz w:val="16"/>
          <w:szCs w:val="16"/>
        </w:rPr>
        <w:t>100,50</w:t>
      </w:r>
    </w:p>
    <w:p w14:paraId="27BC6ED0"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4D75AF">
        <w:rPr>
          <w:rFonts w:ascii="Tahoma" w:hAnsi="Tahoma" w:cs="Tahoma"/>
          <w:b/>
          <w:bCs/>
          <w:color w:val="000000"/>
          <w:sz w:val="16"/>
          <w:szCs w:val="16"/>
          <w:lang w:val="it-IT"/>
        </w:rPr>
        <w:t>A100755Akt.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UDRUGA SOCIJALNOG KARAKTERA</w:t>
      </w:r>
      <w:r w:rsidRPr="004D75AF">
        <w:rPr>
          <w:rFonts w:ascii="Arial" w:hAnsi="Arial" w:cs="Arial"/>
          <w:sz w:val="24"/>
          <w:szCs w:val="24"/>
          <w:lang w:val="it-IT"/>
        </w:rPr>
        <w:tab/>
      </w:r>
      <w:r w:rsidRPr="004D75AF">
        <w:rPr>
          <w:rFonts w:ascii="Tahoma" w:hAnsi="Tahoma" w:cs="Tahoma"/>
          <w:b/>
          <w:bCs/>
          <w:color w:val="000000"/>
          <w:sz w:val="16"/>
          <w:szCs w:val="16"/>
          <w:lang w:val="it-IT"/>
        </w:rPr>
        <w:t>7.000,00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7.000,00</w:t>
      </w:r>
      <w:r w:rsidRPr="004D75AF">
        <w:rPr>
          <w:rFonts w:ascii="Arial" w:hAnsi="Arial" w:cs="Arial"/>
          <w:sz w:val="24"/>
          <w:szCs w:val="24"/>
          <w:lang w:val="it-IT"/>
        </w:rPr>
        <w:tab/>
      </w:r>
      <w:r w:rsidRPr="004D75AF">
        <w:rPr>
          <w:rFonts w:ascii="Tahoma" w:hAnsi="Tahoma" w:cs="Tahoma"/>
          <w:b/>
          <w:bCs/>
          <w:color w:val="000000"/>
          <w:sz w:val="16"/>
          <w:szCs w:val="16"/>
          <w:lang w:val="it-IT"/>
        </w:rPr>
        <w:t>7.035,00</w:t>
      </w:r>
      <w:r w:rsidRPr="004D75AF">
        <w:rPr>
          <w:rFonts w:ascii="Arial" w:hAnsi="Arial" w:cs="Arial"/>
          <w:sz w:val="24"/>
          <w:szCs w:val="24"/>
          <w:lang w:val="it-IT"/>
        </w:rPr>
        <w:tab/>
      </w:r>
      <w:r w:rsidRPr="004D75AF">
        <w:rPr>
          <w:rFonts w:ascii="Tahoma" w:hAnsi="Tahoma" w:cs="Tahoma"/>
          <w:b/>
          <w:bCs/>
          <w:color w:val="000000"/>
          <w:sz w:val="16"/>
          <w:szCs w:val="16"/>
          <w:lang w:val="it-IT"/>
        </w:rPr>
        <w:t>7.070,00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02F3E3F4" w14:textId="77777777" w:rsidR="004D75AF" w:rsidRPr="004D75AF" w:rsidRDefault="004D75AF" w:rsidP="004D75AF">
      <w:pPr>
        <w:widowControl w:val="0"/>
        <w:tabs>
          <w:tab w:val="left" w:pos="90"/>
          <w:tab w:val="center" w:pos="339"/>
          <w:tab w:val="left" w:pos="1190"/>
        </w:tabs>
        <w:autoSpaceDE w:val="0"/>
        <w:autoSpaceDN w:val="0"/>
        <w:adjustRightInd w:val="0"/>
        <w:spacing w:before="189"/>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1090 </w:t>
      </w:r>
      <w:proofErr w:type="spellStart"/>
      <w:r w:rsidRPr="004D75AF">
        <w:rPr>
          <w:rFonts w:ascii="Tahoma" w:hAnsi="Tahoma" w:cs="Tahoma"/>
          <w:color w:val="000000"/>
          <w:sz w:val="14"/>
          <w:szCs w:val="14"/>
          <w:lang w:val="it-IT"/>
        </w:rPr>
        <w:t>Aktivnosti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
    <w:p w14:paraId="617CB891"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svrstane</w:t>
      </w:r>
      <w:proofErr w:type="spellEnd"/>
      <w:r w:rsidRPr="004D75AF">
        <w:rPr>
          <w:rFonts w:ascii="Tahoma" w:hAnsi="Tahoma" w:cs="Tahoma"/>
          <w:color w:val="000000"/>
          <w:sz w:val="14"/>
          <w:szCs w:val="14"/>
          <w:lang w:val="it-IT"/>
        </w:rPr>
        <w:t xml:space="preserve">  </w:t>
      </w:r>
    </w:p>
    <w:p w14:paraId="08C183F9"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7.000,00</w:t>
      </w:r>
      <w:r w:rsidRPr="004D75AF">
        <w:rPr>
          <w:rFonts w:ascii="Arial" w:hAnsi="Arial" w:cs="Arial"/>
          <w:sz w:val="24"/>
          <w:szCs w:val="24"/>
          <w:lang w:val="it-IT"/>
        </w:rPr>
        <w:tab/>
      </w:r>
      <w:r w:rsidRPr="004D75AF">
        <w:rPr>
          <w:rFonts w:ascii="Tahoma" w:hAnsi="Tahoma" w:cs="Tahoma"/>
          <w:b/>
          <w:bCs/>
          <w:color w:val="000000"/>
          <w:sz w:val="14"/>
          <w:szCs w:val="14"/>
          <w:lang w:val="it-IT"/>
        </w:rPr>
        <w:t>7.035,00</w:t>
      </w:r>
      <w:r w:rsidRPr="004D75AF">
        <w:rPr>
          <w:rFonts w:ascii="Arial" w:hAnsi="Arial" w:cs="Arial"/>
          <w:sz w:val="24"/>
          <w:szCs w:val="24"/>
          <w:lang w:val="it-IT"/>
        </w:rPr>
        <w:tab/>
      </w:r>
      <w:r w:rsidRPr="004D75AF">
        <w:rPr>
          <w:rFonts w:ascii="Tahoma" w:hAnsi="Tahoma" w:cs="Tahoma"/>
          <w:b/>
          <w:bCs/>
          <w:color w:val="000000"/>
          <w:sz w:val="14"/>
          <w:szCs w:val="14"/>
          <w:lang w:val="it-IT"/>
        </w:rPr>
        <w:t>7.070,00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2F0A42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4D6249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7.000,00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2.000,00</w:t>
      </w:r>
      <w:r w:rsidRPr="004D75AF">
        <w:rPr>
          <w:rFonts w:ascii="Arial" w:hAnsi="Arial" w:cs="Arial"/>
          <w:sz w:val="24"/>
          <w:szCs w:val="24"/>
          <w:lang w:val="it-IT"/>
        </w:rPr>
        <w:tab/>
      </w:r>
      <w:r w:rsidRPr="004D75AF">
        <w:rPr>
          <w:rFonts w:ascii="Tahoma" w:hAnsi="Tahoma" w:cs="Tahoma"/>
          <w:color w:val="000000"/>
          <w:sz w:val="16"/>
          <w:szCs w:val="16"/>
          <w:lang w:val="it-IT"/>
        </w:rPr>
        <w:t>7.035,00</w:t>
      </w:r>
      <w:r w:rsidRPr="004D75AF">
        <w:rPr>
          <w:rFonts w:ascii="Arial" w:hAnsi="Arial" w:cs="Arial"/>
          <w:sz w:val="24"/>
          <w:szCs w:val="24"/>
          <w:lang w:val="it-IT"/>
        </w:rPr>
        <w:tab/>
      </w:r>
      <w:r w:rsidRPr="004D75AF">
        <w:rPr>
          <w:rFonts w:ascii="Tahoma" w:hAnsi="Tahoma" w:cs="Tahoma"/>
          <w:color w:val="000000"/>
          <w:sz w:val="16"/>
          <w:szCs w:val="16"/>
          <w:lang w:val="it-IT"/>
        </w:rPr>
        <w:t>7.070,00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6468615"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A100787Akt.</w:t>
      </w:r>
      <w:r w:rsidRPr="004D75AF">
        <w:rPr>
          <w:rFonts w:ascii="Arial" w:hAnsi="Arial" w:cs="Arial"/>
          <w:sz w:val="24"/>
          <w:szCs w:val="24"/>
          <w:lang w:val="it-IT"/>
        </w:rPr>
        <w:tab/>
      </w:r>
      <w:r w:rsidRPr="004D75AF">
        <w:rPr>
          <w:rFonts w:ascii="Tahoma" w:hAnsi="Tahoma" w:cs="Tahoma"/>
          <w:b/>
          <w:bCs/>
          <w:color w:val="000000"/>
          <w:sz w:val="16"/>
          <w:szCs w:val="16"/>
          <w:lang w:val="it-IT"/>
        </w:rPr>
        <w:t>POMOĆI UMIROVLJENICIMA</w:t>
      </w:r>
      <w:r w:rsidRPr="004D75AF">
        <w:rPr>
          <w:rFonts w:ascii="Arial" w:hAnsi="Arial" w:cs="Arial"/>
          <w:sz w:val="24"/>
          <w:szCs w:val="24"/>
          <w:lang w:val="it-IT"/>
        </w:rPr>
        <w:tab/>
      </w:r>
      <w:r w:rsidRPr="004D75AF">
        <w:rPr>
          <w:rFonts w:ascii="Tahoma" w:hAnsi="Tahoma" w:cs="Tahoma"/>
          <w:b/>
          <w:bCs/>
          <w:color w:val="000000"/>
          <w:sz w:val="16"/>
          <w:szCs w:val="16"/>
          <w:lang w:val="it-IT"/>
        </w:rPr>
        <w:t>46.800,00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46.800,00</w:t>
      </w:r>
      <w:r w:rsidRPr="004D75AF">
        <w:rPr>
          <w:rFonts w:ascii="Arial" w:hAnsi="Arial" w:cs="Arial"/>
          <w:sz w:val="24"/>
          <w:szCs w:val="24"/>
          <w:lang w:val="it-IT"/>
        </w:rPr>
        <w:tab/>
      </w:r>
      <w:r w:rsidRPr="004D75AF">
        <w:rPr>
          <w:rFonts w:ascii="Tahoma" w:hAnsi="Tahoma" w:cs="Tahoma"/>
          <w:b/>
          <w:bCs/>
          <w:color w:val="000000"/>
          <w:sz w:val="16"/>
          <w:szCs w:val="16"/>
          <w:lang w:val="it-IT"/>
        </w:rPr>
        <w:t>42.210,00</w:t>
      </w:r>
      <w:r w:rsidRPr="004D75AF">
        <w:rPr>
          <w:rFonts w:ascii="Arial" w:hAnsi="Arial" w:cs="Arial"/>
          <w:sz w:val="24"/>
          <w:szCs w:val="24"/>
          <w:lang w:val="it-IT"/>
        </w:rPr>
        <w:tab/>
      </w:r>
      <w:r w:rsidRPr="004D75AF">
        <w:rPr>
          <w:rFonts w:ascii="Tahoma" w:hAnsi="Tahoma" w:cs="Tahoma"/>
          <w:b/>
          <w:bCs/>
          <w:color w:val="000000"/>
          <w:sz w:val="16"/>
          <w:szCs w:val="16"/>
          <w:lang w:val="it-IT"/>
        </w:rPr>
        <w:t>42.420,00</w:t>
      </w:r>
      <w:r w:rsidRPr="004D75AF">
        <w:rPr>
          <w:rFonts w:ascii="Arial" w:hAnsi="Arial" w:cs="Arial"/>
          <w:sz w:val="24"/>
          <w:szCs w:val="24"/>
          <w:lang w:val="it-IT"/>
        </w:rPr>
        <w:tab/>
      </w:r>
      <w:r w:rsidRPr="004D75AF">
        <w:rPr>
          <w:rFonts w:ascii="Tahoma" w:hAnsi="Tahoma" w:cs="Tahoma"/>
          <w:b/>
          <w:bCs/>
          <w:color w:val="000000"/>
          <w:sz w:val="16"/>
          <w:szCs w:val="16"/>
          <w:lang w:val="it-IT"/>
        </w:rPr>
        <w:t>90,19</w:t>
      </w:r>
    </w:p>
    <w:p w14:paraId="5A929A36"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
    <w:p w14:paraId="4532E781"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4CE80A31"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46.800,00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46.800,00</w:t>
      </w:r>
      <w:r w:rsidRPr="004D75AF">
        <w:rPr>
          <w:rFonts w:ascii="Arial" w:hAnsi="Arial" w:cs="Arial"/>
          <w:sz w:val="24"/>
          <w:szCs w:val="24"/>
          <w:lang w:val="it-IT"/>
        </w:rPr>
        <w:tab/>
      </w:r>
      <w:r w:rsidRPr="004D75AF">
        <w:rPr>
          <w:rFonts w:ascii="Tahoma" w:hAnsi="Tahoma" w:cs="Tahoma"/>
          <w:b/>
          <w:bCs/>
          <w:color w:val="000000"/>
          <w:sz w:val="14"/>
          <w:szCs w:val="14"/>
          <w:lang w:val="it-IT"/>
        </w:rPr>
        <w:t>42.210,00</w:t>
      </w:r>
      <w:r w:rsidRPr="004D75AF">
        <w:rPr>
          <w:rFonts w:ascii="Arial" w:hAnsi="Arial" w:cs="Arial"/>
          <w:sz w:val="24"/>
          <w:szCs w:val="24"/>
          <w:lang w:val="it-IT"/>
        </w:rPr>
        <w:tab/>
      </w:r>
      <w:r w:rsidRPr="004D75AF">
        <w:rPr>
          <w:rFonts w:ascii="Tahoma" w:hAnsi="Tahoma" w:cs="Tahoma"/>
          <w:b/>
          <w:bCs/>
          <w:color w:val="000000"/>
          <w:sz w:val="14"/>
          <w:szCs w:val="14"/>
          <w:lang w:val="it-IT"/>
        </w:rPr>
        <w:t>42.420,00</w:t>
      </w:r>
      <w:r w:rsidRPr="004D75AF">
        <w:rPr>
          <w:rFonts w:ascii="Arial" w:hAnsi="Arial" w:cs="Arial"/>
          <w:sz w:val="24"/>
          <w:szCs w:val="24"/>
          <w:lang w:val="it-IT"/>
        </w:rPr>
        <w:tab/>
      </w:r>
      <w:r w:rsidRPr="004D75AF">
        <w:rPr>
          <w:rFonts w:ascii="Tahoma" w:hAnsi="Tahoma" w:cs="Tahoma"/>
          <w:b/>
          <w:bCs/>
          <w:color w:val="000000"/>
          <w:sz w:val="14"/>
          <w:szCs w:val="14"/>
          <w:lang w:val="it-IT"/>
        </w:rPr>
        <w:t>90,19</w:t>
      </w:r>
    </w:p>
    <w:p w14:paraId="7CDBDAD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46.800,00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46.800,00</w:t>
      </w:r>
      <w:r w:rsidRPr="004D75AF">
        <w:rPr>
          <w:rFonts w:ascii="Arial" w:hAnsi="Arial" w:cs="Arial"/>
          <w:sz w:val="24"/>
          <w:szCs w:val="24"/>
          <w:lang w:val="it-IT"/>
        </w:rPr>
        <w:tab/>
      </w:r>
      <w:r w:rsidRPr="004D75AF">
        <w:rPr>
          <w:rFonts w:ascii="Tahoma" w:hAnsi="Tahoma" w:cs="Tahoma"/>
          <w:color w:val="000000"/>
          <w:sz w:val="16"/>
          <w:szCs w:val="16"/>
          <w:lang w:val="it-IT"/>
        </w:rPr>
        <w:t>42.210,00</w:t>
      </w:r>
      <w:r w:rsidRPr="004D75AF">
        <w:rPr>
          <w:rFonts w:ascii="Arial" w:hAnsi="Arial" w:cs="Arial"/>
          <w:sz w:val="24"/>
          <w:szCs w:val="24"/>
          <w:lang w:val="it-IT"/>
        </w:rPr>
        <w:tab/>
      </w:r>
      <w:r w:rsidRPr="004D75AF">
        <w:rPr>
          <w:rFonts w:ascii="Tahoma" w:hAnsi="Tahoma" w:cs="Tahoma"/>
          <w:color w:val="000000"/>
          <w:sz w:val="16"/>
          <w:szCs w:val="16"/>
          <w:lang w:val="it-IT"/>
        </w:rPr>
        <w:t>42.420,00</w:t>
      </w:r>
      <w:r w:rsidRPr="004D75AF">
        <w:rPr>
          <w:rFonts w:ascii="Arial" w:hAnsi="Arial" w:cs="Arial"/>
          <w:sz w:val="24"/>
          <w:szCs w:val="24"/>
          <w:lang w:val="it-IT"/>
        </w:rPr>
        <w:tab/>
      </w:r>
      <w:r w:rsidRPr="004D75AF">
        <w:rPr>
          <w:rFonts w:ascii="Tahoma" w:hAnsi="Tahoma" w:cs="Tahoma"/>
          <w:color w:val="000000"/>
          <w:sz w:val="16"/>
          <w:szCs w:val="16"/>
          <w:lang w:val="it-IT"/>
        </w:rPr>
        <w:t>90,19</w:t>
      </w:r>
    </w:p>
    <w:p w14:paraId="1966FFD6"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A100788Akt.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SUFINANCIRANJE PROGRAMA RJEŠAVANJA </w:t>
      </w:r>
      <w:r w:rsidRPr="004D75AF">
        <w:rPr>
          <w:rFonts w:ascii="Arial" w:hAnsi="Arial" w:cs="Arial"/>
          <w:sz w:val="24"/>
          <w:szCs w:val="24"/>
          <w:lang w:val="it-IT"/>
        </w:rPr>
        <w:tab/>
      </w:r>
      <w:r w:rsidRPr="004D75AF">
        <w:rPr>
          <w:rFonts w:ascii="Tahoma" w:hAnsi="Tahoma" w:cs="Tahoma"/>
          <w:b/>
          <w:bCs/>
          <w:color w:val="000000"/>
          <w:sz w:val="16"/>
          <w:szCs w:val="16"/>
          <w:lang w:val="it-IT"/>
        </w:rPr>
        <w:t>52.800,00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52.800,00</w:t>
      </w:r>
      <w:r w:rsidRPr="004D75AF">
        <w:rPr>
          <w:rFonts w:ascii="Arial" w:hAnsi="Arial" w:cs="Arial"/>
          <w:sz w:val="24"/>
          <w:szCs w:val="24"/>
          <w:lang w:val="it-IT"/>
        </w:rPr>
        <w:tab/>
      </w:r>
      <w:r w:rsidRPr="004D75AF">
        <w:rPr>
          <w:rFonts w:ascii="Tahoma" w:hAnsi="Tahoma" w:cs="Tahoma"/>
          <w:b/>
          <w:bCs/>
          <w:color w:val="000000"/>
          <w:sz w:val="16"/>
          <w:szCs w:val="16"/>
          <w:lang w:val="it-IT"/>
        </w:rPr>
        <w:t>53.064,00</w:t>
      </w:r>
      <w:r w:rsidRPr="004D75AF">
        <w:rPr>
          <w:rFonts w:ascii="Arial" w:hAnsi="Arial" w:cs="Arial"/>
          <w:sz w:val="24"/>
          <w:szCs w:val="24"/>
          <w:lang w:val="it-IT"/>
        </w:rPr>
        <w:tab/>
      </w:r>
      <w:r w:rsidRPr="004D75AF">
        <w:rPr>
          <w:rFonts w:ascii="Tahoma" w:hAnsi="Tahoma" w:cs="Tahoma"/>
          <w:b/>
          <w:bCs/>
          <w:color w:val="000000"/>
          <w:sz w:val="16"/>
          <w:szCs w:val="16"/>
          <w:lang w:val="it-IT"/>
        </w:rPr>
        <w:t>53.328,00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1F71824C"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STAMBENOG PITANJA</w:t>
      </w:r>
    </w:p>
    <w:p w14:paraId="60A05102"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1090 </w:t>
      </w:r>
      <w:proofErr w:type="spellStart"/>
      <w:r w:rsidRPr="004D75AF">
        <w:rPr>
          <w:rFonts w:ascii="Tahoma" w:hAnsi="Tahoma" w:cs="Tahoma"/>
          <w:color w:val="000000"/>
          <w:sz w:val="14"/>
          <w:szCs w:val="14"/>
          <w:lang w:val="it-IT"/>
        </w:rPr>
        <w:t>Aktivnosti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
    <w:p w14:paraId="0150AACC"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svrstane</w:t>
      </w:r>
      <w:proofErr w:type="spellEnd"/>
      <w:r w:rsidRPr="004D75AF">
        <w:rPr>
          <w:rFonts w:ascii="Tahoma" w:hAnsi="Tahoma" w:cs="Tahoma"/>
          <w:color w:val="000000"/>
          <w:sz w:val="14"/>
          <w:szCs w:val="14"/>
          <w:lang w:val="it-IT"/>
        </w:rPr>
        <w:t xml:space="preserve">  </w:t>
      </w:r>
    </w:p>
    <w:p w14:paraId="0EB50B43"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52.800,00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52.800,00</w:t>
      </w:r>
      <w:r w:rsidRPr="004D75AF">
        <w:rPr>
          <w:rFonts w:ascii="Arial" w:hAnsi="Arial" w:cs="Arial"/>
          <w:sz w:val="24"/>
          <w:szCs w:val="24"/>
          <w:lang w:val="it-IT"/>
        </w:rPr>
        <w:tab/>
      </w:r>
      <w:r w:rsidRPr="004D75AF">
        <w:rPr>
          <w:rFonts w:ascii="Tahoma" w:hAnsi="Tahoma" w:cs="Tahoma"/>
          <w:b/>
          <w:bCs/>
          <w:color w:val="000000"/>
          <w:sz w:val="14"/>
          <w:szCs w:val="14"/>
          <w:lang w:val="it-IT"/>
        </w:rPr>
        <w:t>53.064,00</w:t>
      </w:r>
      <w:r w:rsidRPr="004D75AF">
        <w:rPr>
          <w:rFonts w:ascii="Arial" w:hAnsi="Arial" w:cs="Arial"/>
          <w:sz w:val="24"/>
          <w:szCs w:val="24"/>
          <w:lang w:val="it-IT"/>
        </w:rPr>
        <w:tab/>
      </w:r>
      <w:r w:rsidRPr="004D75AF">
        <w:rPr>
          <w:rFonts w:ascii="Tahoma" w:hAnsi="Tahoma" w:cs="Tahoma"/>
          <w:b/>
          <w:bCs/>
          <w:color w:val="000000"/>
          <w:sz w:val="14"/>
          <w:szCs w:val="14"/>
          <w:lang w:val="it-IT"/>
        </w:rPr>
        <w:t>53.328,00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527DB0D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52.800,00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52.800,00</w:t>
      </w:r>
      <w:r w:rsidRPr="004D75AF">
        <w:rPr>
          <w:rFonts w:ascii="Arial" w:hAnsi="Arial" w:cs="Arial"/>
          <w:sz w:val="24"/>
          <w:szCs w:val="24"/>
          <w:lang w:val="it-IT"/>
        </w:rPr>
        <w:tab/>
      </w:r>
      <w:r w:rsidRPr="004D75AF">
        <w:rPr>
          <w:rFonts w:ascii="Tahoma" w:hAnsi="Tahoma" w:cs="Tahoma"/>
          <w:color w:val="000000"/>
          <w:sz w:val="16"/>
          <w:szCs w:val="16"/>
          <w:lang w:val="it-IT"/>
        </w:rPr>
        <w:t>53.064,00</w:t>
      </w:r>
      <w:r w:rsidRPr="004D75AF">
        <w:rPr>
          <w:rFonts w:ascii="Arial" w:hAnsi="Arial" w:cs="Arial"/>
          <w:sz w:val="24"/>
          <w:szCs w:val="24"/>
          <w:lang w:val="it-IT"/>
        </w:rPr>
        <w:tab/>
      </w:r>
      <w:r w:rsidRPr="004D75AF">
        <w:rPr>
          <w:rFonts w:ascii="Tahoma" w:hAnsi="Tahoma" w:cs="Tahoma"/>
          <w:color w:val="000000"/>
          <w:sz w:val="16"/>
          <w:szCs w:val="16"/>
          <w:lang w:val="it-IT"/>
        </w:rPr>
        <w:t>53.328,00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3AF58FCB"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ZAŠTITA, OČUVANJE I UNAPREĐENJE </w:t>
      </w:r>
      <w:r w:rsidRPr="004D75AF">
        <w:rPr>
          <w:rFonts w:ascii="Arial" w:hAnsi="Arial" w:cs="Arial"/>
          <w:sz w:val="24"/>
          <w:szCs w:val="24"/>
          <w:lang w:val="it-IT"/>
        </w:rPr>
        <w:tab/>
      </w:r>
      <w:r w:rsidRPr="004D75AF">
        <w:rPr>
          <w:rFonts w:ascii="Tahoma" w:hAnsi="Tahoma" w:cs="Tahoma"/>
          <w:b/>
          <w:bCs/>
          <w:color w:val="000000"/>
          <w:lang w:val="it-IT"/>
        </w:rPr>
        <w:t>102.214,00</w:t>
      </w:r>
      <w:r w:rsidRPr="004D75AF">
        <w:rPr>
          <w:rFonts w:ascii="Arial" w:hAnsi="Arial" w:cs="Arial"/>
          <w:sz w:val="24"/>
          <w:szCs w:val="24"/>
          <w:lang w:val="it-IT"/>
        </w:rPr>
        <w:tab/>
      </w:r>
      <w:r w:rsidRPr="004D75AF">
        <w:rPr>
          <w:rFonts w:ascii="Tahoma" w:hAnsi="Tahoma" w:cs="Tahoma"/>
          <w:b/>
          <w:bCs/>
          <w:color w:val="000000"/>
          <w:lang w:val="it-IT"/>
        </w:rPr>
        <w:t>-41.861,75</w:t>
      </w:r>
      <w:r w:rsidRPr="004D75AF">
        <w:rPr>
          <w:rFonts w:ascii="Arial" w:hAnsi="Arial" w:cs="Arial"/>
          <w:sz w:val="24"/>
          <w:szCs w:val="24"/>
          <w:lang w:val="it-IT"/>
        </w:rPr>
        <w:tab/>
      </w:r>
      <w:r w:rsidRPr="004D75AF">
        <w:rPr>
          <w:rFonts w:ascii="Tahoma" w:hAnsi="Tahoma" w:cs="Tahoma"/>
          <w:b/>
          <w:bCs/>
          <w:color w:val="000000"/>
          <w:lang w:val="it-IT"/>
        </w:rPr>
        <w:t>60.352,25</w:t>
      </w:r>
      <w:r w:rsidRPr="004D75AF">
        <w:rPr>
          <w:rFonts w:ascii="Arial" w:hAnsi="Arial" w:cs="Arial"/>
          <w:sz w:val="24"/>
          <w:szCs w:val="24"/>
          <w:lang w:val="it-IT"/>
        </w:rPr>
        <w:tab/>
      </w:r>
      <w:r w:rsidRPr="004D75AF">
        <w:rPr>
          <w:rFonts w:ascii="Tahoma" w:hAnsi="Tahoma" w:cs="Tahoma"/>
          <w:b/>
          <w:bCs/>
          <w:color w:val="000000"/>
          <w:lang w:val="it-IT"/>
        </w:rPr>
        <w:t>92.675,07</w:t>
      </w:r>
      <w:r w:rsidRPr="004D75AF">
        <w:rPr>
          <w:rFonts w:ascii="Arial" w:hAnsi="Arial" w:cs="Arial"/>
          <w:sz w:val="24"/>
          <w:szCs w:val="24"/>
          <w:lang w:val="it-IT"/>
        </w:rPr>
        <w:tab/>
      </w:r>
      <w:r w:rsidRPr="004D75AF">
        <w:rPr>
          <w:rFonts w:ascii="Tahoma" w:hAnsi="Tahoma" w:cs="Tahoma"/>
          <w:b/>
          <w:bCs/>
          <w:color w:val="000000"/>
          <w:lang w:val="it-IT"/>
        </w:rPr>
        <w:t>93.136,14</w:t>
      </w:r>
      <w:r w:rsidRPr="004D75AF">
        <w:rPr>
          <w:rFonts w:ascii="Arial" w:hAnsi="Arial" w:cs="Arial"/>
          <w:sz w:val="24"/>
          <w:szCs w:val="24"/>
          <w:lang w:val="it-IT"/>
        </w:rPr>
        <w:tab/>
      </w:r>
      <w:r w:rsidRPr="004D75AF">
        <w:rPr>
          <w:rFonts w:ascii="Tahoma" w:hAnsi="Tahoma" w:cs="Tahoma"/>
          <w:b/>
          <w:bCs/>
          <w:color w:val="000000"/>
          <w:lang w:val="it-IT"/>
        </w:rPr>
        <w:t>90,67</w:t>
      </w:r>
    </w:p>
    <w:p w14:paraId="799A2793"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1006</w:t>
      </w:r>
      <w:r w:rsidRPr="004D75AF">
        <w:rPr>
          <w:rFonts w:ascii="Arial" w:hAnsi="Arial" w:cs="Arial"/>
          <w:sz w:val="24"/>
          <w:szCs w:val="24"/>
          <w:lang w:val="it-IT"/>
        </w:rPr>
        <w:tab/>
      </w:r>
      <w:r w:rsidRPr="004D75AF">
        <w:rPr>
          <w:rFonts w:ascii="Tahoma" w:hAnsi="Tahoma" w:cs="Tahoma"/>
          <w:b/>
          <w:bCs/>
          <w:color w:val="000000"/>
          <w:lang w:val="it-IT"/>
        </w:rPr>
        <w:t>ZDRAVLJA</w:t>
      </w:r>
    </w:p>
    <w:p w14:paraId="29ED2186"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A100741Akt.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SUFINANCIRANJE UDRUGA ZDRAVSTVENOG </w:t>
      </w:r>
      <w:r w:rsidRPr="004D75AF">
        <w:rPr>
          <w:rFonts w:ascii="Arial" w:hAnsi="Arial" w:cs="Arial"/>
          <w:sz w:val="24"/>
          <w:szCs w:val="24"/>
          <w:lang w:val="it-IT"/>
        </w:rPr>
        <w:tab/>
      </w:r>
      <w:r w:rsidRPr="004D75AF">
        <w:rPr>
          <w:rFonts w:ascii="Tahoma" w:hAnsi="Tahoma" w:cs="Tahoma"/>
          <w:b/>
          <w:bCs/>
          <w:color w:val="000000"/>
          <w:sz w:val="16"/>
          <w:szCs w:val="16"/>
          <w:lang w:val="it-IT"/>
        </w:rPr>
        <w:t>102.214,00</w:t>
      </w:r>
      <w:r w:rsidRPr="004D75AF">
        <w:rPr>
          <w:rFonts w:ascii="Arial" w:hAnsi="Arial" w:cs="Arial"/>
          <w:sz w:val="24"/>
          <w:szCs w:val="24"/>
          <w:lang w:val="it-IT"/>
        </w:rPr>
        <w:tab/>
      </w:r>
      <w:r w:rsidRPr="004D75AF">
        <w:rPr>
          <w:rFonts w:ascii="Tahoma" w:hAnsi="Tahoma" w:cs="Tahoma"/>
          <w:b/>
          <w:bCs/>
          <w:color w:val="000000"/>
          <w:sz w:val="16"/>
          <w:szCs w:val="16"/>
          <w:lang w:val="it-IT"/>
        </w:rPr>
        <w:t>-41.861,75</w:t>
      </w:r>
      <w:r w:rsidRPr="004D75AF">
        <w:rPr>
          <w:rFonts w:ascii="Arial" w:hAnsi="Arial" w:cs="Arial"/>
          <w:sz w:val="24"/>
          <w:szCs w:val="24"/>
          <w:lang w:val="it-IT"/>
        </w:rPr>
        <w:tab/>
      </w:r>
      <w:r w:rsidRPr="004D75AF">
        <w:rPr>
          <w:rFonts w:ascii="Tahoma" w:hAnsi="Tahoma" w:cs="Tahoma"/>
          <w:b/>
          <w:bCs/>
          <w:color w:val="000000"/>
          <w:sz w:val="16"/>
          <w:szCs w:val="16"/>
          <w:lang w:val="it-IT"/>
        </w:rPr>
        <w:t>60.352,25</w:t>
      </w:r>
      <w:r w:rsidRPr="004D75AF">
        <w:rPr>
          <w:rFonts w:ascii="Arial" w:hAnsi="Arial" w:cs="Arial"/>
          <w:sz w:val="24"/>
          <w:szCs w:val="24"/>
          <w:lang w:val="it-IT"/>
        </w:rPr>
        <w:tab/>
      </w:r>
      <w:r w:rsidRPr="004D75AF">
        <w:rPr>
          <w:rFonts w:ascii="Tahoma" w:hAnsi="Tahoma" w:cs="Tahoma"/>
          <w:b/>
          <w:bCs/>
          <w:color w:val="000000"/>
          <w:sz w:val="16"/>
          <w:szCs w:val="16"/>
          <w:lang w:val="it-IT"/>
        </w:rPr>
        <w:t>92.675,07</w:t>
      </w:r>
      <w:r w:rsidRPr="004D75AF">
        <w:rPr>
          <w:rFonts w:ascii="Arial" w:hAnsi="Arial" w:cs="Arial"/>
          <w:sz w:val="24"/>
          <w:szCs w:val="24"/>
          <w:lang w:val="it-IT"/>
        </w:rPr>
        <w:tab/>
      </w:r>
      <w:r w:rsidRPr="004D75AF">
        <w:rPr>
          <w:rFonts w:ascii="Tahoma" w:hAnsi="Tahoma" w:cs="Tahoma"/>
          <w:b/>
          <w:bCs/>
          <w:color w:val="000000"/>
          <w:sz w:val="16"/>
          <w:szCs w:val="16"/>
          <w:lang w:val="it-IT"/>
        </w:rPr>
        <w:t>93.136,14</w:t>
      </w:r>
      <w:r w:rsidRPr="004D75AF">
        <w:rPr>
          <w:rFonts w:ascii="Arial" w:hAnsi="Arial" w:cs="Arial"/>
          <w:sz w:val="24"/>
          <w:szCs w:val="24"/>
          <w:lang w:val="it-IT"/>
        </w:rPr>
        <w:tab/>
      </w:r>
      <w:r w:rsidRPr="004D75AF">
        <w:rPr>
          <w:rFonts w:ascii="Tahoma" w:hAnsi="Tahoma" w:cs="Tahoma"/>
          <w:b/>
          <w:bCs/>
          <w:color w:val="000000"/>
          <w:sz w:val="16"/>
          <w:szCs w:val="16"/>
          <w:lang w:val="it-IT"/>
        </w:rPr>
        <w:t>90,67</w:t>
      </w:r>
    </w:p>
    <w:p w14:paraId="092BD38C"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KARAKTERA</w:t>
      </w:r>
    </w:p>
    <w:p w14:paraId="715F485F" w14:textId="77777777" w:rsidR="004D75AF" w:rsidRPr="004D75AF" w:rsidRDefault="004D75AF" w:rsidP="004D75AF">
      <w:pPr>
        <w:widowControl w:val="0"/>
        <w:tabs>
          <w:tab w:val="left" w:pos="90"/>
          <w:tab w:val="center" w:pos="339"/>
          <w:tab w:val="center" w:pos="680"/>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0700 </w:t>
      </w:r>
      <w:proofErr w:type="spellStart"/>
      <w:r w:rsidRPr="004D75AF">
        <w:rPr>
          <w:rFonts w:ascii="Tahoma" w:hAnsi="Tahoma" w:cs="Tahoma"/>
          <w:color w:val="000000"/>
          <w:sz w:val="14"/>
          <w:szCs w:val="14"/>
          <w:lang w:val="it-IT"/>
        </w:rPr>
        <w:t>Zdravstvo</w:t>
      </w:r>
      <w:proofErr w:type="spellEnd"/>
      <w:r w:rsidRPr="004D75AF">
        <w:rPr>
          <w:rFonts w:ascii="Tahoma" w:hAnsi="Tahoma" w:cs="Tahoma"/>
          <w:color w:val="000000"/>
          <w:sz w:val="14"/>
          <w:szCs w:val="14"/>
          <w:lang w:val="it-IT"/>
        </w:rPr>
        <w:t xml:space="preserve">  </w:t>
      </w:r>
    </w:p>
    <w:p w14:paraId="6F684C49"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40.000,00</w:t>
      </w:r>
      <w:r w:rsidRPr="004D75AF">
        <w:rPr>
          <w:rFonts w:ascii="Arial" w:hAnsi="Arial" w:cs="Arial"/>
          <w:sz w:val="24"/>
          <w:szCs w:val="24"/>
          <w:lang w:val="it-IT"/>
        </w:rPr>
        <w:tab/>
      </w:r>
      <w:r w:rsidRPr="004D75AF">
        <w:rPr>
          <w:rFonts w:ascii="Tahoma" w:hAnsi="Tahoma" w:cs="Tahoma"/>
          <w:b/>
          <w:bCs/>
          <w:color w:val="000000"/>
          <w:sz w:val="14"/>
          <w:szCs w:val="14"/>
          <w:lang w:val="it-IT"/>
        </w:rPr>
        <w:t>-10.244,00</w:t>
      </w:r>
      <w:r w:rsidRPr="004D75AF">
        <w:rPr>
          <w:rFonts w:ascii="Arial" w:hAnsi="Arial" w:cs="Arial"/>
          <w:sz w:val="24"/>
          <w:szCs w:val="24"/>
          <w:lang w:val="it-IT"/>
        </w:rPr>
        <w:tab/>
      </w:r>
      <w:r w:rsidRPr="004D75AF">
        <w:rPr>
          <w:rFonts w:ascii="Tahoma" w:hAnsi="Tahoma" w:cs="Tahoma"/>
          <w:b/>
          <w:bCs/>
          <w:color w:val="000000"/>
          <w:sz w:val="14"/>
          <w:szCs w:val="14"/>
          <w:lang w:val="it-IT"/>
        </w:rPr>
        <w:t>29.756,00</w:t>
      </w:r>
      <w:r w:rsidRPr="004D75AF">
        <w:rPr>
          <w:rFonts w:ascii="Arial" w:hAnsi="Arial" w:cs="Arial"/>
          <w:sz w:val="24"/>
          <w:szCs w:val="24"/>
          <w:lang w:val="it-IT"/>
        </w:rPr>
        <w:tab/>
      </w:r>
      <w:r w:rsidRPr="004D75AF">
        <w:rPr>
          <w:rFonts w:ascii="Tahoma" w:hAnsi="Tahoma" w:cs="Tahoma"/>
          <w:b/>
          <w:bCs/>
          <w:color w:val="000000"/>
          <w:sz w:val="14"/>
          <w:szCs w:val="14"/>
          <w:lang w:val="it-IT"/>
        </w:rPr>
        <w:t>30.150,00</w:t>
      </w:r>
      <w:r w:rsidRPr="004D75AF">
        <w:rPr>
          <w:rFonts w:ascii="Arial" w:hAnsi="Arial" w:cs="Arial"/>
          <w:sz w:val="24"/>
          <w:szCs w:val="24"/>
          <w:lang w:val="it-IT"/>
        </w:rPr>
        <w:tab/>
      </w:r>
      <w:r w:rsidRPr="004D75AF">
        <w:rPr>
          <w:rFonts w:ascii="Tahoma" w:hAnsi="Tahoma" w:cs="Tahoma"/>
          <w:b/>
          <w:bCs/>
          <w:color w:val="000000"/>
          <w:sz w:val="14"/>
          <w:szCs w:val="14"/>
          <w:lang w:val="it-IT"/>
        </w:rPr>
        <w:t>30.300,00</w:t>
      </w:r>
      <w:r w:rsidRPr="004D75AF">
        <w:rPr>
          <w:rFonts w:ascii="Arial" w:hAnsi="Arial" w:cs="Arial"/>
          <w:sz w:val="24"/>
          <w:szCs w:val="24"/>
          <w:lang w:val="it-IT"/>
        </w:rPr>
        <w:tab/>
      </w:r>
      <w:r w:rsidRPr="004D75AF">
        <w:rPr>
          <w:rFonts w:ascii="Tahoma" w:hAnsi="Tahoma" w:cs="Tahoma"/>
          <w:b/>
          <w:bCs/>
          <w:color w:val="000000"/>
          <w:sz w:val="14"/>
          <w:szCs w:val="14"/>
          <w:lang w:val="it-IT"/>
        </w:rPr>
        <w:t>75,38</w:t>
      </w:r>
    </w:p>
    <w:p w14:paraId="0F437C6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temelju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osiguranja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30.000,00</w:t>
      </w:r>
      <w:r w:rsidRPr="004D75AF">
        <w:rPr>
          <w:rFonts w:ascii="Arial" w:hAnsi="Arial" w:cs="Arial"/>
          <w:sz w:val="24"/>
          <w:szCs w:val="24"/>
          <w:lang w:val="it-IT"/>
        </w:rPr>
        <w:tab/>
      </w:r>
      <w:r w:rsidRPr="004D75AF">
        <w:rPr>
          <w:rFonts w:ascii="Tahoma" w:hAnsi="Tahoma" w:cs="Tahoma"/>
          <w:color w:val="000000"/>
          <w:sz w:val="16"/>
          <w:szCs w:val="16"/>
          <w:lang w:val="it-IT"/>
        </w:rPr>
        <w:t>-244,00</w:t>
      </w:r>
      <w:r w:rsidRPr="004D75AF">
        <w:rPr>
          <w:rFonts w:ascii="Arial" w:hAnsi="Arial" w:cs="Arial"/>
          <w:sz w:val="24"/>
          <w:szCs w:val="24"/>
          <w:lang w:val="it-IT"/>
        </w:rPr>
        <w:tab/>
      </w:r>
      <w:r w:rsidRPr="004D75AF">
        <w:rPr>
          <w:rFonts w:ascii="Tahoma" w:hAnsi="Tahoma" w:cs="Tahoma"/>
          <w:color w:val="000000"/>
          <w:sz w:val="16"/>
          <w:szCs w:val="16"/>
          <w:lang w:val="it-IT"/>
        </w:rPr>
        <w:t>29.756,00</w:t>
      </w:r>
      <w:r w:rsidRPr="004D75AF">
        <w:rPr>
          <w:rFonts w:ascii="Arial" w:hAnsi="Arial" w:cs="Arial"/>
          <w:sz w:val="24"/>
          <w:szCs w:val="24"/>
          <w:lang w:val="it-IT"/>
        </w:rPr>
        <w:tab/>
      </w:r>
      <w:r w:rsidRPr="004D75AF">
        <w:rPr>
          <w:rFonts w:ascii="Tahoma" w:hAnsi="Tahoma" w:cs="Tahoma"/>
          <w:color w:val="000000"/>
          <w:sz w:val="16"/>
          <w:szCs w:val="16"/>
          <w:lang w:val="it-IT"/>
        </w:rPr>
        <w:t>30.150,00</w:t>
      </w:r>
      <w:r w:rsidRPr="004D75AF">
        <w:rPr>
          <w:rFonts w:ascii="Arial" w:hAnsi="Arial" w:cs="Arial"/>
          <w:sz w:val="24"/>
          <w:szCs w:val="24"/>
          <w:lang w:val="it-IT"/>
        </w:rPr>
        <w:tab/>
      </w:r>
      <w:r w:rsidRPr="004D75AF">
        <w:rPr>
          <w:rFonts w:ascii="Tahoma" w:hAnsi="Tahoma" w:cs="Tahoma"/>
          <w:color w:val="000000"/>
          <w:sz w:val="16"/>
          <w:szCs w:val="16"/>
          <w:lang w:val="it-IT"/>
        </w:rPr>
        <w:t>30.300,00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B07C32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3D652D5"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62.214,00</w:t>
      </w:r>
      <w:r w:rsidRPr="004D75AF">
        <w:rPr>
          <w:rFonts w:ascii="Arial" w:hAnsi="Arial" w:cs="Arial"/>
          <w:sz w:val="24"/>
          <w:szCs w:val="24"/>
          <w:lang w:val="it-IT"/>
        </w:rPr>
        <w:tab/>
      </w:r>
      <w:r w:rsidRPr="004D75AF">
        <w:rPr>
          <w:rFonts w:ascii="Tahoma" w:hAnsi="Tahoma" w:cs="Tahoma"/>
          <w:b/>
          <w:bCs/>
          <w:color w:val="000000"/>
          <w:sz w:val="14"/>
          <w:szCs w:val="14"/>
          <w:lang w:val="it-IT"/>
        </w:rPr>
        <w:t>-31.617,75</w:t>
      </w:r>
      <w:r w:rsidRPr="004D75AF">
        <w:rPr>
          <w:rFonts w:ascii="Arial" w:hAnsi="Arial" w:cs="Arial"/>
          <w:sz w:val="24"/>
          <w:szCs w:val="24"/>
          <w:lang w:val="it-IT"/>
        </w:rPr>
        <w:tab/>
      </w:r>
      <w:r w:rsidRPr="004D75AF">
        <w:rPr>
          <w:rFonts w:ascii="Tahoma" w:hAnsi="Tahoma" w:cs="Tahoma"/>
          <w:b/>
          <w:bCs/>
          <w:color w:val="000000"/>
          <w:sz w:val="14"/>
          <w:szCs w:val="14"/>
          <w:lang w:val="it-IT"/>
        </w:rPr>
        <w:t>30.596,25</w:t>
      </w:r>
      <w:r w:rsidRPr="004D75AF">
        <w:rPr>
          <w:rFonts w:ascii="Arial" w:hAnsi="Arial" w:cs="Arial"/>
          <w:sz w:val="24"/>
          <w:szCs w:val="24"/>
          <w:lang w:val="it-IT"/>
        </w:rPr>
        <w:tab/>
      </w:r>
      <w:r w:rsidRPr="004D75AF">
        <w:rPr>
          <w:rFonts w:ascii="Tahoma" w:hAnsi="Tahoma" w:cs="Tahoma"/>
          <w:b/>
          <w:bCs/>
          <w:color w:val="000000"/>
          <w:sz w:val="14"/>
          <w:szCs w:val="14"/>
          <w:lang w:val="it-IT"/>
        </w:rPr>
        <w:t>62.525,07</w:t>
      </w:r>
      <w:r w:rsidRPr="004D75AF">
        <w:rPr>
          <w:rFonts w:ascii="Arial" w:hAnsi="Arial" w:cs="Arial"/>
          <w:sz w:val="24"/>
          <w:szCs w:val="24"/>
          <w:lang w:val="it-IT"/>
        </w:rPr>
        <w:tab/>
      </w:r>
      <w:r w:rsidRPr="004D75AF">
        <w:rPr>
          <w:rFonts w:ascii="Tahoma" w:hAnsi="Tahoma" w:cs="Tahoma"/>
          <w:b/>
          <w:bCs/>
          <w:color w:val="000000"/>
          <w:sz w:val="14"/>
          <w:szCs w:val="14"/>
          <w:lang w:val="it-IT"/>
        </w:rPr>
        <w:t>62.836,14</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3034A0E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62.214,00</w:t>
      </w:r>
      <w:r w:rsidRPr="004D75AF">
        <w:rPr>
          <w:rFonts w:ascii="Arial" w:hAnsi="Arial" w:cs="Arial"/>
          <w:sz w:val="24"/>
          <w:szCs w:val="24"/>
          <w:lang w:val="it-IT"/>
        </w:rPr>
        <w:tab/>
      </w:r>
      <w:r w:rsidRPr="004D75AF">
        <w:rPr>
          <w:rFonts w:ascii="Tahoma" w:hAnsi="Tahoma" w:cs="Tahoma"/>
          <w:color w:val="000000"/>
          <w:sz w:val="16"/>
          <w:szCs w:val="16"/>
          <w:lang w:val="it-IT"/>
        </w:rPr>
        <w:t>-31.617,75</w:t>
      </w:r>
      <w:r w:rsidRPr="004D75AF">
        <w:rPr>
          <w:rFonts w:ascii="Arial" w:hAnsi="Arial" w:cs="Arial"/>
          <w:sz w:val="24"/>
          <w:szCs w:val="24"/>
          <w:lang w:val="it-IT"/>
        </w:rPr>
        <w:tab/>
      </w:r>
      <w:r w:rsidRPr="004D75AF">
        <w:rPr>
          <w:rFonts w:ascii="Tahoma" w:hAnsi="Tahoma" w:cs="Tahoma"/>
          <w:color w:val="000000"/>
          <w:sz w:val="16"/>
          <w:szCs w:val="16"/>
          <w:lang w:val="it-IT"/>
        </w:rPr>
        <w:t>30.596,25</w:t>
      </w:r>
      <w:r w:rsidRPr="004D75AF">
        <w:rPr>
          <w:rFonts w:ascii="Arial" w:hAnsi="Arial" w:cs="Arial"/>
          <w:sz w:val="24"/>
          <w:szCs w:val="24"/>
          <w:lang w:val="it-IT"/>
        </w:rPr>
        <w:tab/>
      </w:r>
      <w:r w:rsidRPr="004D75AF">
        <w:rPr>
          <w:rFonts w:ascii="Tahoma" w:hAnsi="Tahoma" w:cs="Tahoma"/>
          <w:color w:val="000000"/>
          <w:sz w:val="16"/>
          <w:szCs w:val="16"/>
          <w:lang w:val="it-IT"/>
        </w:rPr>
        <w:t>62.525,07</w:t>
      </w:r>
      <w:r w:rsidRPr="004D75AF">
        <w:rPr>
          <w:rFonts w:ascii="Arial" w:hAnsi="Arial" w:cs="Arial"/>
          <w:sz w:val="24"/>
          <w:szCs w:val="24"/>
          <w:lang w:val="it-IT"/>
        </w:rPr>
        <w:tab/>
      </w:r>
      <w:r w:rsidRPr="004D75AF">
        <w:rPr>
          <w:rFonts w:ascii="Tahoma" w:hAnsi="Tahoma" w:cs="Tahoma"/>
          <w:color w:val="000000"/>
          <w:sz w:val="16"/>
          <w:szCs w:val="16"/>
          <w:lang w:val="it-IT"/>
        </w:rPr>
        <w:t>62.836,14</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E0D8A7E"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JAVNE POTREBE U KULTURI</w:t>
      </w:r>
      <w:r w:rsidRPr="004D75AF">
        <w:rPr>
          <w:rFonts w:ascii="Arial" w:hAnsi="Arial" w:cs="Arial"/>
          <w:sz w:val="24"/>
          <w:szCs w:val="24"/>
          <w:lang w:val="it-IT"/>
        </w:rPr>
        <w:tab/>
      </w:r>
      <w:r w:rsidRPr="004D75AF">
        <w:rPr>
          <w:rFonts w:ascii="Tahoma" w:hAnsi="Tahoma" w:cs="Tahoma"/>
          <w:b/>
          <w:bCs/>
          <w:color w:val="000000"/>
          <w:lang w:val="it-IT"/>
        </w:rPr>
        <w:t>745.362,00</w:t>
      </w:r>
      <w:r w:rsidRPr="004D75AF">
        <w:rPr>
          <w:rFonts w:ascii="Arial" w:hAnsi="Arial" w:cs="Arial"/>
          <w:sz w:val="24"/>
          <w:szCs w:val="24"/>
          <w:lang w:val="it-IT"/>
        </w:rPr>
        <w:tab/>
      </w:r>
      <w:r w:rsidRPr="004D75AF">
        <w:rPr>
          <w:rFonts w:ascii="Tahoma" w:hAnsi="Tahoma" w:cs="Tahoma"/>
          <w:b/>
          <w:bCs/>
          <w:color w:val="000000"/>
          <w:lang w:val="it-IT"/>
        </w:rPr>
        <w:t>-206.112,00</w:t>
      </w:r>
      <w:r w:rsidRPr="004D75AF">
        <w:rPr>
          <w:rFonts w:ascii="Arial" w:hAnsi="Arial" w:cs="Arial"/>
          <w:sz w:val="24"/>
          <w:szCs w:val="24"/>
          <w:lang w:val="it-IT"/>
        </w:rPr>
        <w:tab/>
      </w:r>
      <w:r w:rsidRPr="004D75AF">
        <w:rPr>
          <w:rFonts w:ascii="Tahoma" w:hAnsi="Tahoma" w:cs="Tahoma"/>
          <w:b/>
          <w:bCs/>
          <w:color w:val="000000"/>
          <w:lang w:val="it-IT"/>
        </w:rPr>
        <w:t>539.250,00</w:t>
      </w:r>
      <w:r w:rsidRPr="004D75AF">
        <w:rPr>
          <w:rFonts w:ascii="Arial" w:hAnsi="Arial" w:cs="Arial"/>
          <w:sz w:val="24"/>
          <w:szCs w:val="24"/>
          <w:lang w:val="it-IT"/>
        </w:rPr>
        <w:tab/>
      </w:r>
      <w:r w:rsidRPr="004D75AF">
        <w:rPr>
          <w:rFonts w:ascii="Tahoma" w:hAnsi="Tahoma" w:cs="Tahoma"/>
          <w:b/>
          <w:bCs/>
          <w:color w:val="000000"/>
          <w:lang w:val="it-IT"/>
        </w:rPr>
        <w:t>772.203,81</w:t>
      </w:r>
      <w:r w:rsidRPr="004D75AF">
        <w:rPr>
          <w:rFonts w:ascii="Arial" w:hAnsi="Arial" w:cs="Arial"/>
          <w:sz w:val="24"/>
          <w:szCs w:val="24"/>
          <w:lang w:val="it-IT"/>
        </w:rPr>
        <w:tab/>
      </w:r>
      <w:r w:rsidRPr="004D75AF">
        <w:rPr>
          <w:rFonts w:ascii="Tahoma" w:hAnsi="Tahoma" w:cs="Tahoma"/>
          <w:b/>
          <w:bCs/>
          <w:color w:val="000000"/>
          <w:lang w:val="it-IT"/>
        </w:rPr>
        <w:t>776.045,62</w:t>
      </w:r>
      <w:r w:rsidRPr="004D75AF">
        <w:rPr>
          <w:rFonts w:ascii="Arial" w:hAnsi="Arial" w:cs="Arial"/>
          <w:sz w:val="24"/>
          <w:szCs w:val="24"/>
          <w:lang w:val="it-IT"/>
        </w:rPr>
        <w:tab/>
      </w:r>
      <w:r w:rsidRPr="004D75AF">
        <w:rPr>
          <w:rFonts w:ascii="Tahoma" w:hAnsi="Tahoma" w:cs="Tahoma"/>
          <w:b/>
          <w:bCs/>
          <w:color w:val="000000"/>
          <w:lang w:val="it-IT"/>
        </w:rPr>
        <w:t>103,60</w:t>
      </w:r>
    </w:p>
    <w:p w14:paraId="1886F60B"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1007</w:t>
      </w:r>
    </w:p>
    <w:p w14:paraId="0C99B7A0"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A100732Akt.</w:t>
      </w:r>
      <w:r w:rsidRPr="004D75AF">
        <w:rPr>
          <w:rFonts w:ascii="Arial" w:hAnsi="Arial" w:cs="Arial"/>
          <w:sz w:val="24"/>
          <w:szCs w:val="24"/>
          <w:lang w:val="it-IT"/>
        </w:rPr>
        <w:tab/>
      </w:r>
      <w:r w:rsidRPr="004D75AF">
        <w:rPr>
          <w:rFonts w:ascii="Tahoma" w:hAnsi="Tahoma" w:cs="Tahoma"/>
          <w:b/>
          <w:bCs/>
          <w:color w:val="000000"/>
          <w:sz w:val="16"/>
          <w:szCs w:val="16"/>
          <w:lang w:val="it-IT"/>
        </w:rPr>
        <w:t>PROJEKT BRZI Internet</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15.075,00</w:t>
      </w:r>
      <w:r w:rsidRPr="004D75AF">
        <w:rPr>
          <w:rFonts w:ascii="Arial" w:hAnsi="Arial" w:cs="Arial"/>
          <w:sz w:val="24"/>
          <w:szCs w:val="24"/>
          <w:lang w:val="it-IT"/>
        </w:rPr>
        <w:tab/>
      </w:r>
      <w:r w:rsidRPr="004D75AF">
        <w:rPr>
          <w:rFonts w:ascii="Tahoma" w:hAnsi="Tahoma" w:cs="Tahoma"/>
          <w:b/>
          <w:bCs/>
          <w:color w:val="000000"/>
          <w:sz w:val="16"/>
          <w:szCs w:val="16"/>
          <w:lang w:val="it-IT"/>
        </w:rPr>
        <w:t>15.150,00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00262E60"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0131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 </w:t>
      </w:r>
      <w:proofErr w:type="spellStart"/>
      <w:r w:rsidRPr="004D75AF">
        <w:rPr>
          <w:rFonts w:ascii="Tahoma" w:hAnsi="Tahoma" w:cs="Tahoma"/>
          <w:color w:val="000000"/>
          <w:sz w:val="14"/>
          <w:szCs w:val="14"/>
          <w:lang w:val="it-IT"/>
        </w:rPr>
        <w:t>vezane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službenike</w:t>
      </w:r>
      <w:proofErr w:type="spellEnd"/>
    </w:p>
    <w:p w14:paraId="53CDC3A8"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15.075,00</w:t>
      </w:r>
      <w:r w:rsidRPr="004D75AF">
        <w:rPr>
          <w:rFonts w:ascii="Arial" w:hAnsi="Arial" w:cs="Arial"/>
          <w:sz w:val="24"/>
          <w:szCs w:val="24"/>
          <w:lang w:val="it-IT"/>
        </w:rPr>
        <w:tab/>
      </w:r>
      <w:r w:rsidRPr="004D75AF">
        <w:rPr>
          <w:rFonts w:ascii="Tahoma" w:hAnsi="Tahoma" w:cs="Tahoma"/>
          <w:b/>
          <w:bCs/>
          <w:color w:val="000000"/>
          <w:sz w:val="14"/>
          <w:szCs w:val="14"/>
          <w:lang w:val="it-IT"/>
        </w:rPr>
        <w:t>15.150,00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17D7F960"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15.075,00</w:t>
      </w:r>
      <w:r w:rsidRPr="004D75AF">
        <w:rPr>
          <w:rFonts w:ascii="Arial" w:hAnsi="Arial" w:cs="Arial"/>
          <w:sz w:val="24"/>
          <w:szCs w:val="24"/>
          <w:lang w:val="it-IT"/>
        </w:rPr>
        <w:tab/>
      </w:r>
      <w:r w:rsidRPr="004D75AF">
        <w:rPr>
          <w:rFonts w:ascii="Tahoma" w:hAnsi="Tahoma" w:cs="Tahoma"/>
          <w:color w:val="000000"/>
          <w:sz w:val="16"/>
          <w:szCs w:val="16"/>
          <w:lang w:val="it-IT"/>
        </w:rPr>
        <w:t>15.150,00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386849B"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6A9A1901"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34BE2E61"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7F06121B"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26F191F7"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1C7989D3"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A100736Akt.</w:t>
      </w:r>
      <w:r>
        <w:rPr>
          <w:rFonts w:ascii="Arial" w:hAnsi="Arial" w:cs="Arial"/>
          <w:sz w:val="24"/>
          <w:szCs w:val="24"/>
        </w:rPr>
        <w:tab/>
      </w:r>
      <w:r>
        <w:rPr>
          <w:rFonts w:ascii="Tahoma" w:hAnsi="Tahoma" w:cs="Tahoma"/>
          <w:b/>
          <w:bCs/>
          <w:color w:val="000000"/>
          <w:sz w:val="16"/>
          <w:szCs w:val="16"/>
        </w:rPr>
        <w:t>FINANCIRANJE UDRUGAMA NACIONALNE MANJINE</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98.000,00</w:t>
      </w:r>
      <w:r>
        <w:rPr>
          <w:rFonts w:ascii="Arial" w:hAnsi="Arial" w:cs="Arial"/>
          <w:sz w:val="24"/>
          <w:szCs w:val="24"/>
        </w:rPr>
        <w:tab/>
      </w:r>
      <w:r>
        <w:rPr>
          <w:rFonts w:ascii="Tahoma" w:hAnsi="Tahoma" w:cs="Tahoma"/>
          <w:b/>
          <w:bCs/>
          <w:color w:val="000000"/>
          <w:sz w:val="16"/>
          <w:szCs w:val="16"/>
        </w:rPr>
        <w:t>143.715,00</w:t>
      </w:r>
      <w:r>
        <w:rPr>
          <w:rFonts w:ascii="Arial" w:hAnsi="Arial" w:cs="Arial"/>
          <w:sz w:val="24"/>
          <w:szCs w:val="24"/>
        </w:rPr>
        <w:tab/>
      </w:r>
      <w:r>
        <w:rPr>
          <w:rFonts w:ascii="Tahoma" w:hAnsi="Tahoma" w:cs="Tahoma"/>
          <w:b/>
          <w:bCs/>
          <w:color w:val="000000"/>
          <w:sz w:val="16"/>
          <w:szCs w:val="16"/>
        </w:rPr>
        <w:t>144.430,00</w:t>
      </w:r>
      <w:r>
        <w:rPr>
          <w:rFonts w:ascii="Arial" w:hAnsi="Arial" w:cs="Arial"/>
          <w:sz w:val="24"/>
          <w:szCs w:val="24"/>
        </w:rPr>
        <w:tab/>
      </w:r>
      <w:r>
        <w:rPr>
          <w:rFonts w:ascii="Tahoma" w:hAnsi="Tahoma" w:cs="Tahoma"/>
          <w:b/>
          <w:bCs/>
          <w:color w:val="000000"/>
          <w:sz w:val="16"/>
          <w:szCs w:val="16"/>
        </w:rPr>
        <w:t>143,72</w:t>
      </w:r>
    </w:p>
    <w:p w14:paraId="7DA91600"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0820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kulture</w:t>
      </w:r>
      <w:proofErr w:type="spellEnd"/>
      <w:r w:rsidRPr="004D75AF">
        <w:rPr>
          <w:rFonts w:ascii="Tahoma" w:hAnsi="Tahoma" w:cs="Tahoma"/>
          <w:color w:val="000000"/>
          <w:sz w:val="14"/>
          <w:szCs w:val="14"/>
          <w:lang w:val="it-IT"/>
        </w:rPr>
        <w:t xml:space="preserve">  </w:t>
      </w:r>
    </w:p>
    <w:p w14:paraId="5ABE0099"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-2.000,00</w:t>
      </w:r>
      <w:r w:rsidRPr="004D75AF">
        <w:rPr>
          <w:rFonts w:ascii="Arial" w:hAnsi="Arial" w:cs="Arial"/>
          <w:sz w:val="24"/>
          <w:szCs w:val="24"/>
          <w:lang w:val="it-IT"/>
        </w:rPr>
        <w:tab/>
      </w:r>
      <w:r w:rsidRPr="004D75AF">
        <w:rPr>
          <w:rFonts w:ascii="Tahoma" w:hAnsi="Tahoma" w:cs="Tahoma"/>
          <w:b/>
          <w:bCs/>
          <w:color w:val="000000"/>
          <w:sz w:val="14"/>
          <w:szCs w:val="14"/>
          <w:lang w:val="it-IT"/>
        </w:rPr>
        <w:t>98.000,00</w:t>
      </w:r>
      <w:r w:rsidRPr="004D75AF">
        <w:rPr>
          <w:rFonts w:ascii="Arial" w:hAnsi="Arial" w:cs="Arial"/>
          <w:sz w:val="24"/>
          <w:szCs w:val="24"/>
          <w:lang w:val="it-IT"/>
        </w:rPr>
        <w:tab/>
      </w:r>
      <w:r w:rsidRPr="004D75AF">
        <w:rPr>
          <w:rFonts w:ascii="Tahoma" w:hAnsi="Tahoma" w:cs="Tahoma"/>
          <w:b/>
          <w:bCs/>
          <w:color w:val="000000"/>
          <w:sz w:val="14"/>
          <w:szCs w:val="14"/>
          <w:lang w:val="it-IT"/>
        </w:rPr>
        <w:t>143.715,00</w:t>
      </w:r>
      <w:r w:rsidRPr="004D75AF">
        <w:rPr>
          <w:rFonts w:ascii="Arial" w:hAnsi="Arial" w:cs="Arial"/>
          <w:sz w:val="24"/>
          <w:szCs w:val="24"/>
          <w:lang w:val="it-IT"/>
        </w:rPr>
        <w:tab/>
      </w:r>
      <w:r w:rsidRPr="004D75AF">
        <w:rPr>
          <w:rFonts w:ascii="Tahoma" w:hAnsi="Tahoma" w:cs="Tahoma"/>
          <w:b/>
          <w:bCs/>
          <w:color w:val="000000"/>
          <w:sz w:val="14"/>
          <w:szCs w:val="14"/>
          <w:lang w:val="it-IT"/>
        </w:rPr>
        <w:t>144.430,00</w:t>
      </w:r>
      <w:r w:rsidRPr="004D75AF">
        <w:rPr>
          <w:rFonts w:ascii="Arial" w:hAnsi="Arial" w:cs="Arial"/>
          <w:sz w:val="24"/>
          <w:szCs w:val="24"/>
          <w:lang w:val="it-IT"/>
        </w:rPr>
        <w:tab/>
      </w:r>
      <w:r w:rsidRPr="004D75AF">
        <w:rPr>
          <w:rFonts w:ascii="Tahoma" w:hAnsi="Tahoma" w:cs="Tahoma"/>
          <w:b/>
          <w:bCs/>
          <w:color w:val="000000"/>
          <w:sz w:val="14"/>
          <w:szCs w:val="14"/>
          <w:lang w:val="it-IT"/>
        </w:rPr>
        <w:t>143,72</w:t>
      </w:r>
    </w:p>
    <w:p w14:paraId="4629DE80"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-2.000,00</w:t>
      </w:r>
      <w:r w:rsidRPr="004D75AF">
        <w:rPr>
          <w:rFonts w:ascii="Arial" w:hAnsi="Arial" w:cs="Arial"/>
          <w:sz w:val="24"/>
          <w:szCs w:val="24"/>
          <w:lang w:val="it-IT"/>
        </w:rPr>
        <w:tab/>
      </w:r>
      <w:r w:rsidRPr="004D75AF">
        <w:rPr>
          <w:rFonts w:ascii="Tahoma" w:hAnsi="Tahoma" w:cs="Tahoma"/>
          <w:color w:val="000000"/>
          <w:sz w:val="16"/>
          <w:szCs w:val="16"/>
          <w:lang w:val="it-IT"/>
        </w:rPr>
        <w:t>98.000,00</w:t>
      </w:r>
      <w:r w:rsidRPr="004D75AF">
        <w:rPr>
          <w:rFonts w:ascii="Arial" w:hAnsi="Arial" w:cs="Arial"/>
          <w:sz w:val="24"/>
          <w:szCs w:val="24"/>
          <w:lang w:val="it-IT"/>
        </w:rPr>
        <w:tab/>
      </w:r>
      <w:r w:rsidRPr="004D75AF">
        <w:rPr>
          <w:rFonts w:ascii="Tahoma" w:hAnsi="Tahoma" w:cs="Tahoma"/>
          <w:color w:val="000000"/>
          <w:sz w:val="16"/>
          <w:szCs w:val="16"/>
          <w:lang w:val="it-IT"/>
        </w:rPr>
        <w:t>143.715,00</w:t>
      </w:r>
      <w:r w:rsidRPr="004D75AF">
        <w:rPr>
          <w:rFonts w:ascii="Arial" w:hAnsi="Arial" w:cs="Arial"/>
          <w:sz w:val="24"/>
          <w:szCs w:val="24"/>
          <w:lang w:val="it-IT"/>
        </w:rPr>
        <w:tab/>
      </w:r>
      <w:r w:rsidRPr="004D75AF">
        <w:rPr>
          <w:rFonts w:ascii="Tahoma" w:hAnsi="Tahoma" w:cs="Tahoma"/>
          <w:color w:val="000000"/>
          <w:sz w:val="16"/>
          <w:szCs w:val="16"/>
          <w:lang w:val="it-IT"/>
        </w:rPr>
        <w:t>144.430,00</w:t>
      </w:r>
      <w:r w:rsidRPr="004D75AF">
        <w:rPr>
          <w:rFonts w:ascii="Arial" w:hAnsi="Arial" w:cs="Arial"/>
          <w:sz w:val="24"/>
          <w:szCs w:val="24"/>
          <w:lang w:val="it-IT"/>
        </w:rPr>
        <w:tab/>
      </w:r>
      <w:r w:rsidRPr="004D75AF">
        <w:rPr>
          <w:rFonts w:ascii="Tahoma" w:hAnsi="Tahoma" w:cs="Tahoma"/>
          <w:color w:val="000000"/>
          <w:sz w:val="16"/>
          <w:szCs w:val="16"/>
          <w:lang w:val="it-IT"/>
        </w:rPr>
        <w:t>143,72</w:t>
      </w:r>
    </w:p>
    <w:p w14:paraId="4F49A413"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A100739Akt.</w:t>
      </w:r>
      <w:r w:rsidRPr="004D75AF">
        <w:rPr>
          <w:rFonts w:ascii="Arial" w:hAnsi="Arial" w:cs="Arial"/>
          <w:sz w:val="24"/>
          <w:szCs w:val="24"/>
          <w:lang w:val="it-IT"/>
        </w:rPr>
        <w:tab/>
      </w:r>
      <w:r w:rsidRPr="004D75AF">
        <w:rPr>
          <w:rFonts w:ascii="Tahoma" w:hAnsi="Tahoma" w:cs="Tahoma"/>
          <w:b/>
          <w:bCs/>
          <w:color w:val="000000"/>
          <w:sz w:val="16"/>
          <w:szCs w:val="16"/>
          <w:lang w:val="it-IT"/>
        </w:rPr>
        <w:t>OBNOVA SAKRALNIH OBJEKATA</w:t>
      </w:r>
      <w:r w:rsidRPr="004D75AF">
        <w:rPr>
          <w:rFonts w:ascii="Arial" w:hAnsi="Arial" w:cs="Arial"/>
          <w:sz w:val="24"/>
          <w:szCs w:val="24"/>
          <w:lang w:val="it-IT"/>
        </w:rPr>
        <w:tab/>
      </w:r>
      <w:r w:rsidRPr="004D75AF">
        <w:rPr>
          <w:rFonts w:ascii="Tahoma" w:hAnsi="Tahoma" w:cs="Tahoma"/>
          <w:b/>
          <w:bCs/>
          <w:color w:val="000000"/>
          <w:sz w:val="16"/>
          <w:szCs w:val="16"/>
          <w:lang w:val="it-IT"/>
        </w:rPr>
        <w:t>263.362,00</w:t>
      </w:r>
      <w:r w:rsidRPr="004D75AF">
        <w:rPr>
          <w:rFonts w:ascii="Arial" w:hAnsi="Arial" w:cs="Arial"/>
          <w:sz w:val="24"/>
          <w:szCs w:val="24"/>
          <w:lang w:val="it-IT"/>
        </w:rPr>
        <w:tab/>
      </w:r>
      <w:r w:rsidRPr="004D75AF">
        <w:rPr>
          <w:rFonts w:ascii="Tahoma" w:hAnsi="Tahoma" w:cs="Tahoma"/>
          <w:b/>
          <w:bCs/>
          <w:color w:val="000000"/>
          <w:sz w:val="16"/>
          <w:szCs w:val="16"/>
          <w:lang w:val="it-IT"/>
        </w:rPr>
        <w:t>-187.112,00</w:t>
      </w:r>
      <w:r w:rsidRPr="004D75AF">
        <w:rPr>
          <w:rFonts w:ascii="Arial" w:hAnsi="Arial" w:cs="Arial"/>
          <w:sz w:val="24"/>
          <w:szCs w:val="24"/>
          <w:lang w:val="it-IT"/>
        </w:rPr>
        <w:tab/>
      </w:r>
      <w:r w:rsidRPr="004D75AF">
        <w:rPr>
          <w:rFonts w:ascii="Tahoma" w:hAnsi="Tahoma" w:cs="Tahoma"/>
          <w:b/>
          <w:bCs/>
          <w:color w:val="000000"/>
          <w:sz w:val="16"/>
          <w:szCs w:val="16"/>
          <w:lang w:val="it-IT"/>
        </w:rPr>
        <w:t>76.250,00</w:t>
      </w:r>
      <w:r w:rsidRPr="004D75AF">
        <w:rPr>
          <w:rFonts w:ascii="Arial" w:hAnsi="Arial" w:cs="Arial"/>
          <w:sz w:val="24"/>
          <w:szCs w:val="24"/>
          <w:lang w:val="it-IT"/>
        </w:rPr>
        <w:tab/>
      </w:r>
      <w:r w:rsidRPr="004D75AF">
        <w:rPr>
          <w:rFonts w:ascii="Tahoma" w:hAnsi="Tahoma" w:cs="Tahoma"/>
          <w:b/>
          <w:bCs/>
          <w:color w:val="000000"/>
          <w:sz w:val="16"/>
          <w:szCs w:val="16"/>
          <w:lang w:val="it-IT"/>
        </w:rPr>
        <w:t>254.628,81</w:t>
      </w:r>
      <w:r w:rsidRPr="004D75AF">
        <w:rPr>
          <w:rFonts w:ascii="Arial" w:hAnsi="Arial" w:cs="Arial"/>
          <w:sz w:val="24"/>
          <w:szCs w:val="24"/>
          <w:lang w:val="it-IT"/>
        </w:rPr>
        <w:tab/>
      </w:r>
      <w:r w:rsidRPr="004D75AF">
        <w:rPr>
          <w:rFonts w:ascii="Tahoma" w:hAnsi="Tahoma" w:cs="Tahoma"/>
          <w:b/>
          <w:bCs/>
          <w:color w:val="000000"/>
          <w:sz w:val="16"/>
          <w:szCs w:val="16"/>
          <w:lang w:val="it-IT"/>
        </w:rPr>
        <w:t>255.895,62</w:t>
      </w:r>
      <w:r w:rsidRPr="004D75AF">
        <w:rPr>
          <w:rFonts w:ascii="Arial" w:hAnsi="Arial" w:cs="Arial"/>
          <w:sz w:val="24"/>
          <w:szCs w:val="24"/>
          <w:lang w:val="it-IT"/>
        </w:rPr>
        <w:tab/>
      </w:r>
      <w:r w:rsidRPr="004D75AF">
        <w:rPr>
          <w:rFonts w:ascii="Tahoma" w:hAnsi="Tahoma" w:cs="Tahoma"/>
          <w:b/>
          <w:bCs/>
          <w:color w:val="000000"/>
          <w:sz w:val="16"/>
          <w:szCs w:val="16"/>
          <w:lang w:val="it-IT"/>
        </w:rPr>
        <w:t>96,68</w:t>
      </w:r>
    </w:p>
    <w:p w14:paraId="572842FE" w14:textId="77777777" w:rsid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0840 </w:t>
      </w:r>
      <w:proofErr w:type="spellStart"/>
      <w:r>
        <w:rPr>
          <w:rFonts w:ascii="Tahoma" w:hAnsi="Tahoma" w:cs="Tahoma"/>
          <w:color w:val="000000"/>
          <w:sz w:val="14"/>
          <w:szCs w:val="14"/>
        </w:rPr>
        <w:t>Religijske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druge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službe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3E9EFF29"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410</w:t>
      </w:r>
      <w:r>
        <w:rPr>
          <w:rFonts w:ascii="Arial" w:hAnsi="Arial" w:cs="Arial"/>
          <w:sz w:val="24"/>
          <w:szCs w:val="24"/>
        </w:rPr>
        <w:tab/>
      </w:r>
      <w:proofErr w:type="spellStart"/>
      <w:r>
        <w:rPr>
          <w:rFonts w:ascii="Tahoma" w:hAnsi="Tahoma" w:cs="Tahoma"/>
          <w:b/>
          <w:bCs/>
          <w:color w:val="000000"/>
          <w:sz w:val="14"/>
          <w:szCs w:val="14"/>
        </w:rPr>
        <w:t>Komunalna</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djelatnost</w:t>
      </w:r>
      <w:proofErr w:type="spellEnd"/>
      <w:r>
        <w:rPr>
          <w:rFonts w:ascii="Arial" w:hAnsi="Arial" w:cs="Arial"/>
          <w:sz w:val="24"/>
          <w:szCs w:val="24"/>
        </w:rPr>
        <w:tab/>
      </w:r>
      <w:r>
        <w:rPr>
          <w:rFonts w:ascii="Tahoma" w:hAnsi="Tahoma" w:cs="Tahoma"/>
          <w:b/>
          <w:bCs/>
          <w:color w:val="000000"/>
          <w:sz w:val="14"/>
          <w:szCs w:val="14"/>
        </w:rPr>
        <w:t>263.362,00</w:t>
      </w:r>
      <w:r>
        <w:rPr>
          <w:rFonts w:ascii="Arial" w:hAnsi="Arial" w:cs="Arial"/>
          <w:sz w:val="24"/>
          <w:szCs w:val="24"/>
        </w:rPr>
        <w:tab/>
      </w:r>
      <w:r>
        <w:rPr>
          <w:rFonts w:ascii="Tahoma" w:hAnsi="Tahoma" w:cs="Tahoma"/>
          <w:b/>
          <w:bCs/>
          <w:color w:val="000000"/>
          <w:sz w:val="14"/>
          <w:szCs w:val="14"/>
        </w:rPr>
        <w:t>-187.112,00</w:t>
      </w:r>
      <w:r>
        <w:rPr>
          <w:rFonts w:ascii="Arial" w:hAnsi="Arial" w:cs="Arial"/>
          <w:sz w:val="24"/>
          <w:szCs w:val="24"/>
        </w:rPr>
        <w:tab/>
      </w:r>
      <w:r>
        <w:rPr>
          <w:rFonts w:ascii="Tahoma" w:hAnsi="Tahoma" w:cs="Tahoma"/>
          <w:b/>
          <w:bCs/>
          <w:color w:val="000000"/>
          <w:sz w:val="14"/>
          <w:szCs w:val="14"/>
        </w:rPr>
        <w:t>76.250,00</w:t>
      </w:r>
      <w:r>
        <w:rPr>
          <w:rFonts w:ascii="Arial" w:hAnsi="Arial" w:cs="Arial"/>
          <w:sz w:val="24"/>
          <w:szCs w:val="24"/>
        </w:rPr>
        <w:tab/>
      </w:r>
      <w:r>
        <w:rPr>
          <w:rFonts w:ascii="Tahoma" w:hAnsi="Tahoma" w:cs="Tahoma"/>
          <w:b/>
          <w:bCs/>
          <w:color w:val="000000"/>
          <w:sz w:val="14"/>
          <w:szCs w:val="14"/>
        </w:rPr>
        <w:t>254.628,81</w:t>
      </w:r>
      <w:r>
        <w:rPr>
          <w:rFonts w:ascii="Arial" w:hAnsi="Arial" w:cs="Arial"/>
          <w:sz w:val="24"/>
          <w:szCs w:val="24"/>
        </w:rPr>
        <w:tab/>
      </w:r>
      <w:r>
        <w:rPr>
          <w:rFonts w:ascii="Tahoma" w:hAnsi="Tahoma" w:cs="Tahoma"/>
          <w:b/>
          <w:bCs/>
          <w:color w:val="000000"/>
          <w:sz w:val="14"/>
          <w:szCs w:val="14"/>
        </w:rPr>
        <w:t>255.895,62</w:t>
      </w:r>
      <w:r>
        <w:rPr>
          <w:rFonts w:ascii="Arial" w:hAnsi="Arial" w:cs="Arial"/>
          <w:sz w:val="24"/>
          <w:szCs w:val="24"/>
        </w:rPr>
        <w:tab/>
      </w:r>
      <w:r>
        <w:rPr>
          <w:rFonts w:ascii="Tahoma" w:hAnsi="Tahoma" w:cs="Tahoma"/>
          <w:b/>
          <w:bCs/>
          <w:color w:val="000000"/>
          <w:sz w:val="14"/>
          <w:szCs w:val="14"/>
        </w:rPr>
        <w:t>96,68</w:t>
      </w:r>
    </w:p>
    <w:p w14:paraId="74AFAF84"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proofErr w:type="spellStart"/>
      <w:r>
        <w:rPr>
          <w:rFonts w:ascii="Tahoma" w:hAnsi="Tahoma" w:cs="Tahoma"/>
          <w:color w:val="000000"/>
          <w:sz w:val="16"/>
          <w:szCs w:val="16"/>
        </w:rPr>
        <w:t>Tekuće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donacije</w:t>
      </w:r>
      <w:proofErr w:type="spellEnd"/>
      <w:r>
        <w:rPr>
          <w:rFonts w:ascii="Arial" w:hAnsi="Arial" w:cs="Arial"/>
          <w:sz w:val="24"/>
          <w:szCs w:val="24"/>
        </w:rPr>
        <w:tab/>
      </w:r>
      <w:r>
        <w:rPr>
          <w:rFonts w:ascii="Tahoma" w:hAnsi="Tahoma" w:cs="Tahoma"/>
          <w:color w:val="000000"/>
          <w:sz w:val="16"/>
          <w:szCs w:val="16"/>
        </w:rPr>
        <w:t>263.362,00</w:t>
      </w:r>
      <w:r>
        <w:rPr>
          <w:rFonts w:ascii="Arial" w:hAnsi="Arial" w:cs="Arial"/>
          <w:sz w:val="24"/>
          <w:szCs w:val="24"/>
        </w:rPr>
        <w:tab/>
      </w:r>
      <w:r>
        <w:rPr>
          <w:rFonts w:ascii="Tahoma" w:hAnsi="Tahoma" w:cs="Tahoma"/>
          <w:color w:val="000000"/>
          <w:sz w:val="16"/>
          <w:szCs w:val="16"/>
        </w:rPr>
        <w:t>-187.112,00</w:t>
      </w:r>
      <w:r>
        <w:rPr>
          <w:rFonts w:ascii="Arial" w:hAnsi="Arial" w:cs="Arial"/>
          <w:sz w:val="24"/>
          <w:szCs w:val="24"/>
        </w:rPr>
        <w:tab/>
      </w:r>
      <w:r>
        <w:rPr>
          <w:rFonts w:ascii="Tahoma" w:hAnsi="Tahoma" w:cs="Tahoma"/>
          <w:color w:val="000000"/>
          <w:sz w:val="16"/>
          <w:szCs w:val="16"/>
        </w:rPr>
        <w:t>76.250,00</w:t>
      </w:r>
      <w:r>
        <w:rPr>
          <w:rFonts w:ascii="Arial" w:hAnsi="Arial" w:cs="Arial"/>
          <w:sz w:val="24"/>
          <w:szCs w:val="24"/>
        </w:rPr>
        <w:tab/>
      </w:r>
      <w:r>
        <w:rPr>
          <w:rFonts w:ascii="Tahoma" w:hAnsi="Tahoma" w:cs="Tahoma"/>
          <w:color w:val="000000"/>
          <w:sz w:val="16"/>
          <w:szCs w:val="16"/>
        </w:rPr>
        <w:t>254.628,81</w:t>
      </w:r>
      <w:r>
        <w:rPr>
          <w:rFonts w:ascii="Arial" w:hAnsi="Arial" w:cs="Arial"/>
          <w:sz w:val="24"/>
          <w:szCs w:val="24"/>
        </w:rPr>
        <w:tab/>
      </w:r>
      <w:r>
        <w:rPr>
          <w:rFonts w:ascii="Tahoma" w:hAnsi="Tahoma" w:cs="Tahoma"/>
          <w:color w:val="000000"/>
          <w:sz w:val="16"/>
          <w:szCs w:val="16"/>
        </w:rPr>
        <w:t>255.895,62</w:t>
      </w:r>
      <w:r>
        <w:rPr>
          <w:rFonts w:ascii="Arial" w:hAnsi="Arial" w:cs="Arial"/>
          <w:sz w:val="24"/>
          <w:szCs w:val="24"/>
        </w:rPr>
        <w:tab/>
      </w:r>
      <w:r>
        <w:rPr>
          <w:rFonts w:ascii="Tahoma" w:hAnsi="Tahoma" w:cs="Tahoma"/>
          <w:color w:val="000000"/>
          <w:sz w:val="16"/>
          <w:szCs w:val="16"/>
        </w:rPr>
        <w:t>96,68</w:t>
      </w:r>
    </w:p>
    <w:p w14:paraId="12ED632D"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4D75AF">
        <w:rPr>
          <w:rFonts w:ascii="Tahoma" w:hAnsi="Tahoma" w:cs="Tahoma"/>
          <w:b/>
          <w:bCs/>
          <w:color w:val="000000"/>
          <w:sz w:val="16"/>
          <w:szCs w:val="16"/>
          <w:lang w:val="it-IT"/>
        </w:rPr>
        <w:t>A100740Akt.</w:t>
      </w:r>
      <w:r w:rsidRPr="004D75AF">
        <w:rPr>
          <w:rFonts w:ascii="Arial" w:hAnsi="Arial" w:cs="Arial"/>
          <w:sz w:val="24"/>
          <w:szCs w:val="24"/>
          <w:lang w:val="it-IT"/>
        </w:rPr>
        <w:tab/>
      </w:r>
      <w:r w:rsidRPr="004D75AF">
        <w:rPr>
          <w:rFonts w:ascii="Tahoma" w:hAnsi="Tahoma" w:cs="Tahoma"/>
          <w:b/>
          <w:bCs/>
          <w:color w:val="000000"/>
          <w:sz w:val="16"/>
          <w:szCs w:val="16"/>
          <w:lang w:val="it-IT"/>
        </w:rPr>
        <w:t>TURISTIČKA ZAJEDNICA OPĆINE BRTONIGLA</w:t>
      </w:r>
      <w:r w:rsidRPr="004D75AF">
        <w:rPr>
          <w:rFonts w:ascii="Arial" w:hAnsi="Arial" w:cs="Arial"/>
          <w:sz w:val="24"/>
          <w:szCs w:val="24"/>
          <w:lang w:val="it-IT"/>
        </w:rPr>
        <w:tab/>
      </w:r>
      <w:r w:rsidRPr="004D75AF">
        <w:rPr>
          <w:rFonts w:ascii="Tahoma" w:hAnsi="Tahoma" w:cs="Tahoma"/>
          <w:b/>
          <w:bCs/>
          <w:color w:val="000000"/>
          <w:sz w:val="16"/>
          <w:szCs w:val="16"/>
          <w:lang w:val="it-IT"/>
        </w:rPr>
        <w:t>300.000,00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300.000,00</w:t>
      </w:r>
      <w:r w:rsidRPr="004D75AF">
        <w:rPr>
          <w:rFonts w:ascii="Arial" w:hAnsi="Arial" w:cs="Arial"/>
          <w:sz w:val="24"/>
          <w:szCs w:val="24"/>
          <w:lang w:val="it-IT"/>
        </w:rPr>
        <w:tab/>
      </w:r>
      <w:r w:rsidRPr="004D75AF">
        <w:rPr>
          <w:rFonts w:ascii="Tahoma" w:hAnsi="Tahoma" w:cs="Tahoma"/>
          <w:b/>
          <w:bCs/>
          <w:color w:val="000000"/>
          <w:sz w:val="16"/>
          <w:szCs w:val="16"/>
          <w:lang w:val="it-IT"/>
        </w:rPr>
        <w:t>301.500,00</w:t>
      </w:r>
      <w:r w:rsidRPr="004D75AF">
        <w:rPr>
          <w:rFonts w:ascii="Arial" w:hAnsi="Arial" w:cs="Arial"/>
          <w:sz w:val="24"/>
          <w:szCs w:val="24"/>
          <w:lang w:val="it-IT"/>
        </w:rPr>
        <w:tab/>
      </w:r>
      <w:r w:rsidRPr="004D75AF">
        <w:rPr>
          <w:rFonts w:ascii="Tahoma" w:hAnsi="Tahoma" w:cs="Tahoma"/>
          <w:b/>
          <w:bCs/>
          <w:color w:val="000000"/>
          <w:sz w:val="16"/>
          <w:szCs w:val="16"/>
          <w:lang w:val="it-IT"/>
        </w:rPr>
        <w:t>303.000,00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38027184"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0820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kulture</w:t>
      </w:r>
      <w:proofErr w:type="spellEnd"/>
      <w:r w:rsidRPr="004D75AF">
        <w:rPr>
          <w:rFonts w:ascii="Tahoma" w:hAnsi="Tahoma" w:cs="Tahoma"/>
          <w:color w:val="000000"/>
          <w:sz w:val="14"/>
          <w:szCs w:val="14"/>
          <w:lang w:val="it-IT"/>
        </w:rPr>
        <w:t xml:space="preserve">  </w:t>
      </w:r>
    </w:p>
    <w:p w14:paraId="50C9A952"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300.000,00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300.000,00</w:t>
      </w:r>
      <w:r w:rsidRPr="004D75AF">
        <w:rPr>
          <w:rFonts w:ascii="Arial" w:hAnsi="Arial" w:cs="Arial"/>
          <w:sz w:val="24"/>
          <w:szCs w:val="24"/>
          <w:lang w:val="it-IT"/>
        </w:rPr>
        <w:tab/>
      </w:r>
      <w:r w:rsidRPr="004D75AF">
        <w:rPr>
          <w:rFonts w:ascii="Tahoma" w:hAnsi="Tahoma" w:cs="Tahoma"/>
          <w:b/>
          <w:bCs/>
          <w:color w:val="000000"/>
          <w:sz w:val="14"/>
          <w:szCs w:val="14"/>
          <w:lang w:val="it-IT"/>
        </w:rPr>
        <w:t>301.500,00</w:t>
      </w:r>
      <w:r w:rsidRPr="004D75AF">
        <w:rPr>
          <w:rFonts w:ascii="Arial" w:hAnsi="Arial" w:cs="Arial"/>
          <w:sz w:val="24"/>
          <w:szCs w:val="24"/>
          <w:lang w:val="it-IT"/>
        </w:rPr>
        <w:tab/>
      </w:r>
      <w:r w:rsidRPr="004D75AF">
        <w:rPr>
          <w:rFonts w:ascii="Tahoma" w:hAnsi="Tahoma" w:cs="Tahoma"/>
          <w:b/>
          <w:bCs/>
          <w:color w:val="000000"/>
          <w:sz w:val="14"/>
          <w:szCs w:val="14"/>
          <w:lang w:val="it-IT"/>
        </w:rPr>
        <w:t>303.000,00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63719CD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300.000,00</w:t>
      </w:r>
      <w:r w:rsidRPr="004D75AF">
        <w:rPr>
          <w:rFonts w:ascii="Arial" w:hAnsi="Arial" w:cs="Arial"/>
          <w:sz w:val="24"/>
          <w:szCs w:val="24"/>
          <w:lang w:val="it-IT"/>
        </w:rPr>
        <w:tab/>
      </w:r>
      <w:r w:rsidRPr="004D75AF">
        <w:rPr>
          <w:rFonts w:ascii="Tahoma" w:hAnsi="Tahoma" w:cs="Tahoma"/>
          <w:color w:val="000000"/>
          <w:sz w:val="16"/>
          <w:szCs w:val="16"/>
          <w:lang w:val="it-IT"/>
        </w:rPr>
        <w:t>301.500,00</w:t>
      </w:r>
      <w:r w:rsidRPr="004D75AF">
        <w:rPr>
          <w:rFonts w:ascii="Arial" w:hAnsi="Arial" w:cs="Arial"/>
          <w:sz w:val="24"/>
          <w:szCs w:val="24"/>
          <w:lang w:val="it-IT"/>
        </w:rPr>
        <w:tab/>
      </w:r>
      <w:r w:rsidRPr="004D75AF">
        <w:rPr>
          <w:rFonts w:ascii="Tahoma" w:hAnsi="Tahoma" w:cs="Tahoma"/>
          <w:color w:val="000000"/>
          <w:sz w:val="16"/>
          <w:szCs w:val="16"/>
          <w:lang w:val="it-IT"/>
        </w:rPr>
        <w:t>303.000,00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189B773F"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A100756Akt.</w:t>
      </w:r>
      <w:r w:rsidRPr="004D75AF">
        <w:rPr>
          <w:rFonts w:ascii="Arial" w:hAnsi="Arial" w:cs="Arial"/>
          <w:sz w:val="24"/>
          <w:szCs w:val="24"/>
          <w:lang w:val="it-IT"/>
        </w:rPr>
        <w:tab/>
      </w:r>
      <w:r w:rsidRPr="004D75AF">
        <w:rPr>
          <w:rFonts w:ascii="Tahoma" w:hAnsi="Tahoma" w:cs="Tahoma"/>
          <w:b/>
          <w:bCs/>
          <w:color w:val="000000"/>
          <w:sz w:val="16"/>
          <w:szCs w:val="16"/>
          <w:lang w:val="it-IT"/>
        </w:rPr>
        <w:t>ORGANIZACIJA MANIFESTACIJA NA PODRUČJU OPĆINE</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50.500,00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1F3A5EC4" w14:textId="77777777" w:rsidR="004D75AF" w:rsidRPr="004D75AF" w:rsidRDefault="004D75AF" w:rsidP="004D75AF">
      <w:pPr>
        <w:widowControl w:val="0"/>
        <w:tabs>
          <w:tab w:val="left" w:pos="90"/>
          <w:tab w:val="center" w:pos="339"/>
          <w:tab w:val="center" w:pos="680"/>
          <w:tab w:val="left" w:pos="1190"/>
        </w:tabs>
        <w:autoSpaceDE w:val="0"/>
        <w:autoSpaceDN w:val="0"/>
        <w:adjustRightInd w:val="0"/>
        <w:spacing w:before="189"/>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1D52457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50.500,00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840C6C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50.500,00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8163ECB"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3873D9AC"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4F7272DA"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A100796Akt.</w:t>
      </w:r>
      <w:r w:rsidRPr="004D75AF">
        <w:rPr>
          <w:rFonts w:ascii="Arial" w:hAnsi="Arial" w:cs="Arial"/>
          <w:sz w:val="24"/>
          <w:szCs w:val="24"/>
          <w:lang w:val="it-IT"/>
        </w:rPr>
        <w:tab/>
      </w:r>
      <w:r w:rsidRPr="004D75AF">
        <w:rPr>
          <w:rFonts w:ascii="Tahoma" w:hAnsi="Tahoma" w:cs="Tahoma"/>
          <w:b/>
          <w:bCs/>
          <w:color w:val="000000"/>
          <w:sz w:val="16"/>
          <w:szCs w:val="16"/>
          <w:lang w:val="it-IT"/>
        </w:rPr>
        <w:t>KNJIGA STARIH PJESMA BRTONIGLE</w:t>
      </w:r>
      <w:r w:rsidRPr="004D75AF">
        <w:rPr>
          <w:rFonts w:ascii="Arial" w:hAnsi="Arial" w:cs="Arial"/>
          <w:sz w:val="24"/>
          <w:szCs w:val="24"/>
          <w:lang w:val="it-IT"/>
        </w:rPr>
        <w:tab/>
      </w:r>
      <w:r w:rsidRPr="004D75AF">
        <w:rPr>
          <w:rFonts w:ascii="Tahoma" w:hAnsi="Tahoma" w:cs="Tahoma"/>
          <w:b/>
          <w:bCs/>
          <w:color w:val="000000"/>
          <w:sz w:val="16"/>
          <w:szCs w:val="16"/>
          <w:lang w:val="it-IT"/>
        </w:rPr>
        <w:t>17.000,00</w:t>
      </w:r>
      <w:r w:rsidRPr="004D75AF">
        <w:rPr>
          <w:rFonts w:ascii="Arial" w:hAnsi="Arial" w:cs="Arial"/>
          <w:sz w:val="24"/>
          <w:szCs w:val="24"/>
          <w:lang w:val="it-IT"/>
        </w:rPr>
        <w:tab/>
      </w:r>
      <w:r w:rsidRPr="004D75AF">
        <w:rPr>
          <w:rFonts w:ascii="Tahoma" w:hAnsi="Tahoma" w:cs="Tahoma"/>
          <w:b/>
          <w:bCs/>
          <w:color w:val="000000"/>
          <w:sz w:val="16"/>
          <w:szCs w:val="16"/>
          <w:lang w:val="it-IT"/>
        </w:rPr>
        <w:t>-17.000,00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7.035,00</w:t>
      </w:r>
      <w:r w:rsidRPr="004D75AF">
        <w:rPr>
          <w:rFonts w:ascii="Arial" w:hAnsi="Arial" w:cs="Arial"/>
          <w:sz w:val="24"/>
          <w:szCs w:val="24"/>
          <w:lang w:val="it-IT"/>
        </w:rPr>
        <w:tab/>
      </w:r>
      <w:r w:rsidRPr="004D75AF">
        <w:rPr>
          <w:rFonts w:ascii="Tahoma" w:hAnsi="Tahoma" w:cs="Tahoma"/>
          <w:b/>
          <w:bCs/>
          <w:color w:val="000000"/>
          <w:sz w:val="16"/>
          <w:szCs w:val="16"/>
          <w:lang w:val="it-IT"/>
        </w:rPr>
        <w:t>7.070,00</w:t>
      </w:r>
      <w:r w:rsidRPr="004D75AF">
        <w:rPr>
          <w:rFonts w:ascii="Arial" w:hAnsi="Arial" w:cs="Arial"/>
          <w:sz w:val="24"/>
          <w:szCs w:val="24"/>
          <w:lang w:val="it-IT"/>
        </w:rPr>
        <w:tab/>
      </w:r>
      <w:r w:rsidRPr="004D75AF">
        <w:rPr>
          <w:rFonts w:ascii="Tahoma" w:hAnsi="Tahoma" w:cs="Tahoma"/>
          <w:b/>
          <w:bCs/>
          <w:color w:val="000000"/>
          <w:sz w:val="16"/>
          <w:szCs w:val="16"/>
          <w:lang w:val="it-IT"/>
        </w:rPr>
        <w:t>41,38</w:t>
      </w:r>
    </w:p>
    <w:p w14:paraId="74ACE717"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0820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kulture</w:t>
      </w:r>
      <w:proofErr w:type="spellEnd"/>
      <w:r w:rsidRPr="004D75AF">
        <w:rPr>
          <w:rFonts w:ascii="Tahoma" w:hAnsi="Tahoma" w:cs="Tahoma"/>
          <w:color w:val="000000"/>
          <w:sz w:val="14"/>
          <w:szCs w:val="14"/>
          <w:lang w:val="it-IT"/>
        </w:rPr>
        <w:t xml:space="preserve">  </w:t>
      </w:r>
    </w:p>
    <w:p w14:paraId="282A4BA7"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17.000,00</w:t>
      </w:r>
      <w:r w:rsidRPr="004D75AF">
        <w:rPr>
          <w:rFonts w:ascii="Arial" w:hAnsi="Arial" w:cs="Arial"/>
          <w:sz w:val="24"/>
          <w:szCs w:val="24"/>
          <w:lang w:val="it-IT"/>
        </w:rPr>
        <w:tab/>
      </w:r>
      <w:r w:rsidRPr="004D75AF">
        <w:rPr>
          <w:rFonts w:ascii="Tahoma" w:hAnsi="Tahoma" w:cs="Tahoma"/>
          <w:b/>
          <w:bCs/>
          <w:color w:val="000000"/>
          <w:sz w:val="14"/>
          <w:szCs w:val="14"/>
          <w:lang w:val="it-IT"/>
        </w:rPr>
        <w:t>-17.000,00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7.035,00</w:t>
      </w:r>
      <w:r w:rsidRPr="004D75AF">
        <w:rPr>
          <w:rFonts w:ascii="Arial" w:hAnsi="Arial" w:cs="Arial"/>
          <w:sz w:val="24"/>
          <w:szCs w:val="24"/>
          <w:lang w:val="it-IT"/>
        </w:rPr>
        <w:tab/>
      </w:r>
      <w:r w:rsidRPr="004D75AF">
        <w:rPr>
          <w:rFonts w:ascii="Tahoma" w:hAnsi="Tahoma" w:cs="Tahoma"/>
          <w:b/>
          <w:bCs/>
          <w:color w:val="000000"/>
          <w:sz w:val="14"/>
          <w:szCs w:val="14"/>
          <w:lang w:val="it-IT"/>
        </w:rPr>
        <w:t>7.070,00</w:t>
      </w:r>
      <w:r w:rsidRPr="004D75AF">
        <w:rPr>
          <w:rFonts w:ascii="Arial" w:hAnsi="Arial" w:cs="Arial"/>
          <w:sz w:val="24"/>
          <w:szCs w:val="24"/>
          <w:lang w:val="it-IT"/>
        </w:rPr>
        <w:tab/>
      </w:r>
      <w:r w:rsidRPr="004D75AF">
        <w:rPr>
          <w:rFonts w:ascii="Tahoma" w:hAnsi="Tahoma" w:cs="Tahoma"/>
          <w:b/>
          <w:bCs/>
          <w:color w:val="000000"/>
          <w:sz w:val="14"/>
          <w:szCs w:val="14"/>
          <w:lang w:val="it-IT"/>
        </w:rPr>
        <w:t>41,38</w:t>
      </w:r>
    </w:p>
    <w:p w14:paraId="79A5078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17.000,00</w:t>
      </w:r>
      <w:r w:rsidRPr="004D75AF">
        <w:rPr>
          <w:rFonts w:ascii="Arial" w:hAnsi="Arial" w:cs="Arial"/>
          <w:sz w:val="24"/>
          <w:szCs w:val="24"/>
          <w:lang w:val="it-IT"/>
        </w:rPr>
        <w:tab/>
      </w:r>
      <w:r w:rsidRPr="004D75AF">
        <w:rPr>
          <w:rFonts w:ascii="Tahoma" w:hAnsi="Tahoma" w:cs="Tahoma"/>
          <w:color w:val="000000"/>
          <w:sz w:val="16"/>
          <w:szCs w:val="16"/>
          <w:lang w:val="it-IT"/>
        </w:rPr>
        <w:t>-17.000,00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7.035,00</w:t>
      </w:r>
      <w:r w:rsidRPr="004D75AF">
        <w:rPr>
          <w:rFonts w:ascii="Arial" w:hAnsi="Arial" w:cs="Arial"/>
          <w:sz w:val="24"/>
          <w:szCs w:val="24"/>
          <w:lang w:val="it-IT"/>
        </w:rPr>
        <w:tab/>
      </w:r>
      <w:r w:rsidRPr="004D75AF">
        <w:rPr>
          <w:rFonts w:ascii="Tahoma" w:hAnsi="Tahoma" w:cs="Tahoma"/>
          <w:color w:val="000000"/>
          <w:sz w:val="16"/>
          <w:szCs w:val="16"/>
          <w:lang w:val="it-IT"/>
        </w:rPr>
        <w:t>7.070,00</w:t>
      </w:r>
      <w:r w:rsidRPr="004D75AF">
        <w:rPr>
          <w:rFonts w:ascii="Arial" w:hAnsi="Arial" w:cs="Arial"/>
          <w:sz w:val="24"/>
          <w:szCs w:val="24"/>
          <w:lang w:val="it-IT"/>
        </w:rPr>
        <w:tab/>
      </w:r>
      <w:r w:rsidRPr="004D75AF">
        <w:rPr>
          <w:rFonts w:ascii="Tahoma" w:hAnsi="Tahoma" w:cs="Tahoma"/>
          <w:color w:val="000000"/>
          <w:sz w:val="16"/>
          <w:szCs w:val="16"/>
          <w:lang w:val="it-IT"/>
        </w:rPr>
        <w:t>41,38</w:t>
      </w:r>
    </w:p>
    <w:p w14:paraId="4B1EB948"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RAZVOJ SPORTA I REKREACIJE</w:t>
      </w:r>
      <w:r w:rsidRPr="004D75AF">
        <w:rPr>
          <w:rFonts w:ascii="Arial" w:hAnsi="Arial" w:cs="Arial"/>
          <w:sz w:val="24"/>
          <w:szCs w:val="24"/>
          <w:lang w:val="it-IT"/>
        </w:rPr>
        <w:tab/>
      </w:r>
      <w:r w:rsidRPr="004D75AF">
        <w:rPr>
          <w:rFonts w:ascii="Tahoma" w:hAnsi="Tahoma" w:cs="Tahoma"/>
          <w:b/>
          <w:bCs/>
          <w:color w:val="000000"/>
          <w:lang w:val="it-IT"/>
        </w:rPr>
        <w:t>235.000,00</w:t>
      </w:r>
      <w:r w:rsidRPr="004D75AF">
        <w:rPr>
          <w:rFonts w:ascii="Arial" w:hAnsi="Arial" w:cs="Arial"/>
          <w:sz w:val="24"/>
          <w:szCs w:val="24"/>
          <w:lang w:val="it-IT"/>
        </w:rPr>
        <w:tab/>
      </w:r>
      <w:r w:rsidRPr="004D75AF">
        <w:rPr>
          <w:rFonts w:ascii="Tahoma" w:hAnsi="Tahoma" w:cs="Tahoma"/>
          <w:b/>
          <w:bCs/>
          <w:color w:val="000000"/>
          <w:lang w:val="it-IT"/>
        </w:rPr>
        <w:t>-3.000,00</w:t>
      </w:r>
      <w:r w:rsidRPr="004D75AF">
        <w:rPr>
          <w:rFonts w:ascii="Arial" w:hAnsi="Arial" w:cs="Arial"/>
          <w:sz w:val="24"/>
          <w:szCs w:val="24"/>
          <w:lang w:val="it-IT"/>
        </w:rPr>
        <w:tab/>
      </w:r>
      <w:r w:rsidRPr="004D75AF">
        <w:rPr>
          <w:rFonts w:ascii="Tahoma" w:hAnsi="Tahoma" w:cs="Tahoma"/>
          <w:b/>
          <w:bCs/>
          <w:color w:val="000000"/>
          <w:lang w:val="it-IT"/>
        </w:rPr>
        <w:t>232.000,00</w:t>
      </w:r>
      <w:r w:rsidRPr="004D75AF">
        <w:rPr>
          <w:rFonts w:ascii="Arial" w:hAnsi="Arial" w:cs="Arial"/>
          <w:sz w:val="24"/>
          <w:szCs w:val="24"/>
          <w:lang w:val="it-IT"/>
        </w:rPr>
        <w:tab/>
      </w:r>
      <w:r w:rsidRPr="004D75AF">
        <w:rPr>
          <w:rFonts w:ascii="Tahoma" w:hAnsi="Tahoma" w:cs="Tahoma"/>
          <w:b/>
          <w:bCs/>
          <w:color w:val="000000"/>
          <w:lang w:val="it-IT"/>
        </w:rPr>
        <w:t>236.175,00</w:t>
      </w:r>
      <w:r w:rsidRPr="004D75AF">
        <w:rPr>
          <w:rFonts w:ascii="Arial" w:hAnsi="Arial" w:cs="Arial"/>
          <w:sz w:val="24"/>
          <w:szCs w:val="24"/>
          <w:lang w:val="it-IT"/>
        </w:rPr>
        <w:tab/>
      </w:r>
      <w:r w:rsidRPr="004D75AF">
        <w:rPr>
          <w:rFonts w:ascii="Tahoma" w:hAnsi="Tahoma" w:cs="Tahoma"/>
          <w:b/>
          <w:bCs/>
          <w:color w:val="000000"/>
          <w:lang w:val="it-IT"/>
        </w:rPr>
        <w:t>237.350,00</w:t>
      </w:r>
      <w:r w:rsidRPr="004D75AF">
        <w:rPr>
          <w:rFonts w:ascii="Arial" w:hAnsi="Arial" w:cs="Arial"/>
          <w:sz w:val="24"/>
          <w:szCs w:val="24"/>
          <w:lang w:val="it-IT"/>
        </w:rPr>
        <w:tab/>
      </w:r>
      <w:r w:rsidRPr="004D75AF">
        <w:rPr>
          <w:rFonts w:ascii="Tahoma" w:hAnsi="Tahoma" w:cs="Tahoma"/>
          <w:b/>
          <w:bCs/>
          <w:color w:val="000000"/>
          <w:lang w:val="it-IT"/>
        </w:rPr>
        <w:t>100,50</w:t>
      </w:r>
    </w:p>
    <w:p w14:paraId="74B6E714"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1011</w:t>
      </w:r>
    </w:p>
    <w:p w14:paraId="27CBE7FF"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A100733Akt.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UDRUGA SPORTSKOG ZNAČAJA</w:t>
      </w:r>
      <w:r w:rsidRPr="004D75AF">
        <w:rPr>
          <w:rFonts w:ascii="Arial" w:hAnsi="Arial" w:cs="Arial"/>
          <w:sz w:val="24"/>
          <w:szCs w:val="24"/>
          <w:lang w:val="it-IT"/>
        </w:rPr>
        <w:tab/>
      </w:r>
      <w:r w:rsidRPr="004D75AF">
        <w:rPr>
          <w:rFonts w:ascii="Tahoma" w:hAnsi="Tahoma" w:cs="Tahoma"/>
          <w:b/>
          <w:bCs/>
          <w:color w:val="000000"/>
          <w:sz w:val="16"/>
          <w:szCs w:val="16"/>
          <w:lang w:val="it-IT"/>
        </w:rPr>
        <w:t>235.000,00</w:t>
      </w:r>
      <w:r w:rsidRPr="004D75AF">
        <w:rPr>
          <w:rFonts w:ascii="Arial" w:hAnsi="Arial" w:cs="Arial"/>
          <w:sz w:val="24"/>
          <w:szCs w:val="24"/>
          <w:lang w:val="it-IT"/>
        </w:rPr>
        <w:tab/>
      </w:r>
      <w:r w:rsidRPr="004D75AF">
        <w:rPr>
          <w:rFonts w:ascii="Tahoma" w:hAnsi="Tahoma" w:cs="Tahoma"/>
          <w:b/>
          <w:bCs/>
          <w:color w:val="000000"/>
          <w:sz w:val="16"/>
          <w:szCs w:val="16"/>
          <w:lang w:val="it-IT"/>
        </w:rPr>
        <w:t>-3.000,00</w:t>
      </w:r>
      <w:r w:rsidRPr="004D75AF">
        <w:rPr>
          <w:rFonts w:ascii="Arial" w:hAnsi="Arial" w:cs="Arial"/>
          <w:sz w:val="24"/>
          <w:szCs w:val="24"/>
          <w:lang w:val="it-IT"/>
        </w:rPr>
        <w:tab/>
      </w:r>
      <w:r w:rsidRPr="004D75AF">
        <w:rPr>
          <w:rFonts w:ascii="Tahoma" w:hAnsi="Tahoma" w:cs="Tahoma"/>
          <w:b/>
          <w:bCs/>
          <w:color w:val="000000"/>
          <w:sz w:val="16"/>
          <w:szCs w:val="16"/>
          <w:lang w:val="it-IT"/>
        </w:rPr>
        <w:t>232.000,00</w:t>
      </w:r>
      <w:r w:rsidRPr="004D75AF">
        <w:rPr>
          <w:rFonts w:ascii="Arial" w:hAnsi="Arial" w:cs="Arial"/>
          <w:sz w:val="24"/>
          <w:szCs w:val="24"/>
          <w:lang w:val="it-IT"/>
        </w:rPr>
        <w:tab/>
      </w:r>
      <w:r w:rsidRPr="004D75AF">
        <w:rPr>
          <w:rFonts w:ascii="Tahoma" w:hAnsi="Tahoma" w:cs="Tahoma"/>
          <w:b/>
          <w:bCs/>
          <w:color w:val="000000"/>
          <w:sz w:val="16"/>
          <w:szCs w:val="16"/>
          <w:lang w:val="it-IT"/>
        </w:rPr>
        <w:t>236.175,00</w:t>
      </w:r>
      <w:r w:rsidRPr="004D75AF">
        <w:rPr>
          <w:rFonts w:ascii="Arial" w:hAnsi="Arial" w:cs="Arial"/>
          <w:sz w:val="24"/>
          <w:szCs w:val="24"/>
          <w:lang w:val="it-IT"/>
        </w:rPr>
        <w:tab/>
      </w:r>
      <w:r w:rsidRPr="004D75AF">
        <w:rPr>
          <w:rFonts w:ascii="Tahoma" w:hAnsi="Tahoma" w:cs="Tahoma"/>
          <w:b/>
          <w:bCs/>
          <w:color w:val="000000"/>
          <w:sz w:val="16"/>
          <w:szCs w:val="16"/>
          <w:lang w:val="it-IT"/>
        </w:rPr>
        <w:t>237.350,00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548FF3AF"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0810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rekreacije</w:t>
      </w:r>
      <w:proofErr w:type="spellEnd"/>
      <w:r w:rsidRPr="004D75AF">
        <w:rPr>
          <w:rFonts w:ascii="Tahoma" w:hAnsi="Tahoma" w:cs="Tahoma"/>
          <w:color w:val="000000"/>
          <w:sz w:val="14"/>
          <w:szCs w:val="14"/>
          <w:lang w:val="it-IT"/>
        </w:rPr>
        <w:t xml:space="preserve"> </w:t>
      </w:r>
      <w:proofErr w:type="gramStart"/>
      <w:r w:rsidRPr="004D75AF">
        <w:rPr>
          <w:rFonts w:ascii="Tahoma" w:hAnsi="Tahoma" w:cs="Tahoma"/>
          <w:color w:val="000000"/>
          <w:sz w:val="14"/>
          <w:szCs w:val="14"/>
          <w:lang w:val="it-IT"/>
        </w:rPr>
        <w:t>i sporta</w:t>
      </w:r>
      <w:proofErr w:type="gramEnd"/>
      <w:r w:rsidRPr="004D75AF">
        <w:rPr>
          <w:rFonts w:ascii="Tahoma" w:hAnsi="Tahoma" w:cs="Tahoma"/>
          <w:color w:val="000000"/>
          <w:sz w:val="14"/>
          <w:szCs w:val="14"/>
          <w:lang w:val="it-IT"/>
        </w:rPr>
        <w:t xml:space="preserve">  </w:t>
      </w:r>
    </w:p>
    <w:p w14:paraId="31845671"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235.000,00</w:t>
      </w:r>
      <w:r w:rsidRPr="004D75AF">
        <w:rPr>
          <w:rFonts w:ascii="Arial" w:hAnsi="Arial" w:cs="Arial"/>
          <w:sz w:val="24"/>
          <w:szCs w:val="24"/>
          <w:lang w:val="it-IT"/>
        </w:rPr>
        <w:tab/>
      </w:r>
      <w:r w:rsidRPr="004D75AF">
        <w:rPr>
          <w:rFonts w:ascii="Tahoma" w:hAnsi="Tahoma" w:cs="Tahoma"/>
          <w:b/>
          <w:bCs/>
          <w:color w:val="000000"/>
          <w:sz w:val="14"/>
          <w:szCs w:val="14"/>
          <w:lang w:val="it-IT"/>
        </w:rPr>
        <w:t>-3.000,00</w:t>
      </w:r>
      <w:r w:rsidRPr="004D75AF">
        <w:rPr>
          <w:rFonts w:ascii="Arial" w:hAnsi="Arial" w:cs="Arial"/>
          <w:sz w:val="24"/>
          <w:szCs w:val="24"/>
          <w:lang w:val="it-IT"/>
        </w:rPr>
        <w:tab/>
      </w:r>
      <w:r w:rsidRPr="004D75AF">
        <w:rPr>
          <w:rFonts w:ascii="Tahoma" w:hAnsi="Tahoma" w:cs="Tahoma"/>
          <w:b/>
          <w:bCs/>
          <w:color w:val="000000"/>
          <w:sz w:val="14"/>
          <w:szCs w:val="14"/>
          <w:lang w:val="it-IT"/>
        </w:rPr>
        <w:t>232.000,00</w:t>
      </w:r>
      <w:r w:rsidRPr="004D75AF">
        <w:rPr>
          <w:rFonts w:ascii="Arial" w:hAnsi="Arial" w:cs="Arial"/>
          <w:sz w:val="24"/>
          <w:szCs w:val="24"/>
          <w:lang w:val="it-IT"/>
        </w:rPr>
        <w:tab/>
      </w:r>
      <w:r w:rsidRPr="004D75AF">
        <w:rPr>
          <w:rFonts w:ascii="Tahoma" w:hAnsi="Tahoma" w:cs="Tahoma"/>
          <w:b/>
          <w:bCs/>
          <w:color w:val="000000"/>
          <w:sz w:val="14"/>
          <w:szCs w:val="14"/>
          <w:lang w:val="it-IT"/>
        </w:rPr>
        <w:t>236.175,00</w:t>
      </w:r>
      <w:r w:rsidRPr="004D75AF">
        <w:rPr>
          <w:rFonts w:ascii="Arial" w:hAnsi="Arial" w:cs="Arial"/>
          <w:sz w:val="24"/>
          <w:szCs w:val="24"/>
          <w:lang w:val="it-IT"/>
        </w:rPr>
        <w:tab/>
      </w:r>
      <w:r w:rsidRPr="004D75AF">
        <w:rPr>
          <w:rFonts w:ascii="Tahoma" w:hAnsi="Tahoma" w:cs="Tahoma"/>
          <w:b/>
          <w:bCs/>
          <w:color w:val="000000"/>
          <w:sz w:val="14"/>
          <w:szCs w:val="14"/>
          <w:lang w:val="it-IT"/>
        </w:rPr>
        <w:t>237.350,00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3CF50D0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235.000,00</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232.000,00</w:t>
      </w:r>
      <w:r w:rsidRPr="004D75AF">
        <w:rPr>
          <w:rFonts w:ascii="Arial" w:hAnsi="Arial" w:cs="Arial"/>
          <w:sz w:val="24"/>
          <w:szCs w:val="24"/>
          <w:lang w:val="it-IT"/>
        </w:rPr>
        <w:tab/>
      </w:r>
      <w:r w:rsidRPr="004D75AF">
        <w:rPr>
          <w:rFonts w:ascii="Tahoma" w:hAnsi="Tahoma" w:cs="Tahoma"/>
          <w:color w:val="000000"/>
          <w:sz w:val="16"/>
          <w:szCs w:val="16"/>
          <w:lang w:val="it-IT"/>
        </w:rPr>
        <w:t>236.175,00</w:t>
      </w:r>
      <w:r w:rsidRPr="004D75AF">
        <w:rPr>
          <w:rFonts w:ascii="Arial" w:hAnsi="Arial" w:cs="Arial"/>
          <w:sz w:val="24"/>
          <w:szCs w:val="24"/>
          <w:lang w:val="it-IT"/>
        </w:rPr>
        <w:tab/>
      </w:r>
      <w:r w:rsidRPr="004D75AF">
        <w:rPr>
          <w:rFonts w:ascii="Tahoma" w:hAnsi="Tahoma" w:cs="Tahoma"/>
          <w:color w:val="000000"/>
          <w:sz w:val="16"/>
          <w:szCs w:val="16"/>
          <w:lang w:val="it-IT"/>
        </w:rPr>
        <w:t>237.350,00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001DFE6"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OSNOVNOŠKOLSKO I SREDNJOŠKOLSKO </w:t>
      </w:r>
      <w:r w:rsidRPr="004D75AF">
        <w:rPr>
          <w:rFonts w:ascii="Arial" w:hAnsi="Arial" w:cs="Arial"/>
          <w:sz w:val="24"/>
          <w:szCs w:val="24"/>
          <w:lang w:val="it-IT"/>
        </w:rPr>
        <w:tab/>
      </w:r>
      <w:r w:rsidRPr="004D75AF">
        <w:rPr>
          <w:rFonts w:ascii="Tahoma" w:hAnsi="Tahoma" w:cs="Tahoma"/>
          <w:b/>
          <w:bCs/>
          <w:color w:val="000000"/>
          <w:lang w:val="it-IT"/>
        </w:rPr>
        <w:t>209.000,00</w:t>
      </w:r>
      <w:r w:rsidRPr="004D75AF">
        <w:rPr>
          <w:rFonts w:ascii="Arial" w:hAnsi="Arial" w:cs="Arial"/>
          <w:sz w:val="24"/>
          <w:szCs w:val="24"/>
          <w:lang w:val="it-IT"/>
        </w:rPr>
        <w:tab/>
      </w:r>
      <w:r w:rsidRPr="004D75AF">
        <w:rPr>
          <w:rFonts w:ascii="Tahoma" w:hAnsi="Tahoma" w:cs="Tahoma"/>
          <w:b/>
          <w:bCs/>
          <w:color w:val="000000"/>
          <w:lang w:val="it-IT"/>
        </w:rPr>
        <w:t>-22.200,00</w:t>
      </w:r>
      <w:r w:rsidRPr="004D75AF">
        <w:rPr>
          <w:rFonts w:ascii="Arial" w:hAnsi="Arial" w:cs="Arial"/>
          <w:sz w:val="24"/>
          <w:szCs w:val="24"/>
          <w:lang w:val="it-IT"/>
        </w:rPr>
        <w:tab/>
      </w:r>
      <w:r w:rsidRPr="004D75AF">
        <w:rPr>
          <w:rFonts w:ascii="Tahoma" w:hAnsi="Tahoma" w:cs="Tahoma"/>
          <w:b/>
          <w:bCs/>
          <w:color w:val="000000"/>
          <w:lang w:val="it-IT"/>
        </w:rPr>
        <w:t>186.800,00</w:t>
      </w:r>
      <w:r w:rsidRPr="004D75AF">
        <w:rPr>
          <w:rFonts w:ascii="Arial" w:hAnsi="Arial" w:cs="Arial"/>
          <w:sz w:val="24"/>
          <w:szCs w:val="24"/>
          <w:lang w:val="it-IT"/>
        </w:rPr>
        <w:tab/>
      </w:r>
      <w:r w:rsidRPr="004D75AF">
        <w:rPr>
          <w:rFonts w:ascii="Tahoma" w:hAnsi="Tahoma" w:cs="Tahoma"/>
          <w:b/>
          <w:bCs/>
          <w:color w:val="000000"/>
          <w:lang w:val="it-IT"/>
        </w:rPr>
        <w:t>210.045,00</w:t>
      </w:r>
      <w:r w:rsidRPr="004D75AF">
        <w:rPr>
          <w:rFonts w:ascii="Arial" w:hAnsi="Arial" w:cs="Arial"/>
          <w:sz w:val="24"/>
          <w:szCs w:val="24"/>
          <w:lang w:val="it-IT"/>
        </w:rPr>
        <w:tab/>
      </w:r>
      <w:r w:rsidRPr="004D75AF">
        <w:rPr>
          <w:rFonts w:ascii="Tahoma" w:hAnsi="Tahoma" w:cs="Tahoma"/>
          <w:b/>
          <w:bCs/>
          <w:color w:val="000000"/>
          <w:lang w:val="it-IT"/>
        </w:rPr>
        <w:t>211.090,00</w:t>
      </w:r>
      <w:r w:rsidRPr="004D75AF">
        <w:rPr>
          <w:rFonts w:ascii="Arial" w:hAnsi="Arial" w:cs="Arial"/>
          <w:sz w:val="24"/>
          <w:szCs w:val="24"/>
          <w:lang w:val="it-IT"/>
        </w:rPr>
        <w:tab/>
      </w:r>
      <w:r w:rsidRPr="004D75AF">
        <w:rPr>
          <w:rFonts w:ascii="Tahoma" w:hAnsi="Tahoma" w:cs="Tahoma"/>
          <w:b/>
          <w:bCs/>
          <w:color w:val="000000"/>
          <w:lang w:val="it-IT"/>
        </w:rPr>
        <w:t>100,50</w:t>
      </w:r>
    </w:p>
    <w:p w14:paraId="02F734EE"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1012</w:t>
      </w:r>
      <w:r w:rsidRPr="004D75AF">
        <w:rPr>
          <w:rFonts w:ascii="Arial" w:hAnsi="Arial" w:cs="Arial"/>
          <w:sz w:val="24"/>
          <w:szCs w:val="24"/>
          <w:lang w:val="it-IT"/>
        </w:rPr>
        <w:tab/>
      </w:r>
      <w:r w:rsidRPr="004D75AF">
        <w:rPr>
          <w:rFonts w:ascii="Tahoma" w:hAnsi="Tahoma" w:cs="Tahoma"/>
          <w:b/>
          <w:bCs/>
          <w:color w:val="000000"/>
          <w:lang w:val="it-IT"/>
        </w:rPr>
        <w:t>OBRAZOVANJE</w:t>
      </w:r>
    </w:p>
    <w:p w14:paraId="60B62EAE"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A100716Akt.</w:t>
      </w:r>
      <w:r w:rsidRPr="004D75AF">
        <w:rPr>
          <w:rFonts w:ascii="Arial" w:hAnsi="Arial" w:cs="Arial"/>
          <w:sz w:val="24"/>
          <w:szCs w:val="24"/>
          <w:lang w:val="it-IT"/>
        </w:rPr>
        <w:tab/>
      </w:r>
      <w:r w:rsidRPr="004D75AF">
        <w:rPr>
          <w:rFonts w:ascii="Tahoma" w:hAnsi="Tahoma" w:cs="Tahoma"/>
          <w:b/>
          <w:bCs/>
          <w:color w:val="000000"/>
          <w:sz w:val="16"/>
          <w:szCs w:val="16"/>
          <w:lang w:val="it-IT"/>
        </w:rPr>
        <w:t>STIPENDIRANJE STUDENATA</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100.500,00</w:t>
      </w:r>
      <w:r w:rsidRPr="004D75AF">
        <w:rPr>
          <w:rFonts w:ascii="Arial" w:hAnsi="Arial" w:cs="Arial"/>
          <w:sz w:val="24"/>
          <w:szCs w:val="24"/>
          <w:lang w:val="it-IT"/>
        </w:rPr>
        <w:tab/>
      </w:r>
      <w:r w:rsidRPr="004D75AF">
        <w:rPr>
          <w:rFonts w:ascii="Tahoma" w:hAnsi="Tahoma" w:cs="Tahoma"/>
          <w:b/>
          <w:bCs/>
          <w:color w:val="000000"/>
          <w:sz w:val="16"/>
          <w:szCs w:val="16"/>
          <w:lang w:val="it-IT"/>
        </w:rPr>
        <w:t>101.000,00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4829A719"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0940 </w:t>
      </w:r>
      <w:proofErr w:type="spellStart"/>
      <w:r w:rsidRPr="004D75AF">
        <w:rPr>
          <w:rFonts w:ascii="Tahoma" w:hAnsi="Tahoma" w:cs="Tahoma"/>
          <w:color w:val="000000"/>
          <w:sz w:val="14"/>
          <w:szCs w:val="14"/>
          <w:lang w:val="it-IT"/>
        </w:rPr>
        <w:t>Visoka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naobrazba</w:t>
      </w:r>
      <w:proofErr w:type="spellEnd"/>
      <w:r w:rsidRPr="004D75AF">
        <w:rPr>
          <w:rFonts w:ascii="Tahoma" w:hAnsi="Tahoma" w:cs="Tahoma"/>
          <w:color w:val="000000"/>
          <w:sz w:val="14"/>
          <w:szCs w:val="14"/>
          <w:lang w:val="it-IT"/>
        </w:rPr>
        <w:t xml:space="preserve">  </w:t>
      </w:r>
    </w:p>
    <w:p w14:paraId="00FC4B6B"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r w:rsidRPr="004D75AF">
        <w:rPr>
          <w:rFonts w:ascii="Arial" w:hAnsi="Arial" w:cs="Arial"/>
          <w:sz w:val="24"/>
          <w:szCs w:val="24"/>
          <w:lang w:val="it-IT"/>
        </w:rPr>
        <w:tab/>
      </w:r>
      <w:r w:rsidRPr="004D75AF">
        <w:rPr>
          <w:rFonts w:ascii="Tahoma" w:hAnsi="Tahoma" w:cs="Tahoma"/>
          <w:b/>
          <w:bCs/>
          <w:color w:val="000000"/>
          <w:sz w:val="14"/>
          <w:szCs w:val="14"/>
          <w:lang w:val="it-IT"/>
        </w:rPr>
        <w:t>101.000,00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69E5F979"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36A07A3D"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457E4EF3"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19A7A37C"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4F379267"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21F868C3"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proofErr w:type="spellStart"/>
      <w:r>
        <w:rPr>
          <w:rFonts w:ascii="Tahoma" w:hAnsi="Tahoma" w:cs="Tahoma"/>
          <w:color w:val="000000"/>
          <w:sz w:val="16"/>
          <w:szCs w:val="16"/>
        </w:rPr>
        <w:t>Ostale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naknade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građanima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kućanstvima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iz</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proračuna</w:t>
      </w:r>
      <w:proofErr w:type="spellEnd"/>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100.500,00</w:t>
      </w:r>
      <w:r>
        <w:rPr>
          <w:rFonts w:ascii="Arial" w:hAnsi="Arial" w:cs="Arial"/>
          <w:sz w:val="24"/>
          <w:szCs w:val="24"/>
        </w:rPr>
        <w:tab/>
      </w:r>
      <w:r>
        <w:rPr>
          <w:rFonts w:ascii="Tahoma" w:hAnsi="Tahoma" w:cs="Tahoma"/>
          <w:color w:val="000000"/>
          <w:sz w:val="16"/>
          <w:szCs w:val="16"/>
        </w:rPr>
        <w:t>101.000,00</w:t>
      </w:r>
      <w:r>
        <w:rPr>
          <w:rFonts w:ascii="Arial" w:hAnsi="Arial" w:cs="Arial"/>
          <w:sz w:val="24"/>
          <w:szCs w:val="24"/>
        </w:rPr>
        <w:tab/>
      </w:r>
      <w:r>
        <w:rPr>
          <w:rFonts w:ascii="Tahoma" w:hAnsi="Tahoma" w:cs="Tahoma"/>
          <w:color w:val="000000"/>
          <w:sz w:val="16"/>
          <w:szCs w:val="16"/>
        </w:rPr>
        <w:t>100,50</w:t>
      </w:r>
    </w:p>
    <w:p w14:paraId="51D7D788"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4D75AF">
        <w:rPr>
          <w:rFonts w:ascii="Tahoma" w:hAnsi="Tahoma" w:cs="Tahoma"/>
          <w:b/>
          <w:bCs/>
          <w:color w:val="000000"/>
          <w:sz w:val="16"/>
          <w:szCs w:val="16"/>
          <w:lang w:val="it-IT"/>
        </w:rPr>
        <w:t>A100742Akt.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SUFINANCIRANJE NABAVE UDŽBENIKA, PRODUŽENI </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-24.000,00</w:t>
      </w:r>
      <w:r w:rsidRPr="004D75AF">
        <w:rPr>
          <w:rFonts w:ascii="Arial" w:hAnsi="Arial" w:cs="Arial"/>
          <w:sz w:val="24"/>
          <w:szCs w:val="24"/>
          <w:lang w:val="it-IT"/>
        </w:rPr>
        <w:tab/>
      </w:r>
      <w:r w:rsidRPr="004D75AF">
        <w:rPr>
          <w:rFonts w:ascii="Tahoma" w:hAnsi="Tahoma" w:cs="Tahoma"/>
          <w:b/>
          <w:bCs/>
          <w:color w:val="000000"/>
          <w:sz w:val="16"/>
          <w:szCs w:val="16"/>
          <w:lang w:val="it-IT"/>
        </w:rPr>
        <w:t>76.000,00</w:t>
      </w:r>
      <w:r w:rsidRPr="004D75AF">
        <w:rPr>
          <w:rFonts w:ascii="Arial" w:hAnsi="Arial" w:cs="Arial"/>
          <w:sz w:val="24"/>
          <w:szCs w:val="24"/>
          <w:lang w:val="it-IT"/>
        </w:rPr>
        <w:tab/>
      </w:r>
      <w:r w:rsidRPr="004D75AF">
        <w:rPr>
          <w:rFonts w:ascii="Tahoma" w:hAnsi="Tahoma" w:cs="Tahoma"/>
          <w:b/>
          <w:bCs/>
          <w:color w:val="000000"/>
          <w:sz w:val="16"/>
          <w:szCs w:val="16"/>
          <w:lang w:val="it-IT"/>
        </w:rPr>
        <w:t>100.500,00</w:t>
      </w:r>
      <w:r w:rsidRPr="004D75AF">
        <w:rPr>
          <w:rFonts w:ascii="Arial" w:hAnsi="Arial" w:cs="Arial"/>
          <w:sz w:val="24"/>
          <w:szCs w:val="24"/>
          <w:lang w:val="it-IT"/>
        </w:rPr>
        <w:tab/>
      </w:r>
      <w:r w:rsidRPr="004D75AF">
        <w:rPr>
          <w:rFonts w:ascii="Tahoma" w:hAnsi="Tahoma" w:cs="Tahoma"/>
          <w:b/>
          <w:bCs/>
          <w:color w:val="000000"/>
          <w:sz w:val="16"/>
          <w:szCs w:val="16"/>
          <w:lang w:val="it-IT"/>
        </w:rPr>
        <w:t>101.000,00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60745C50"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BORAVAK</w:t>
      </w:r>
    </w:p>
    <w:p w14:paraId="6B065615"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0912 </w:t>
      </w:r>
      <w:proofErr w:type="spellStart"/>
      <w:r w:rsidRPr="004D75AF">
        <w:rPr>
          <w:rFonts w:ascii="Tahoma" w:hAnsi="Tahoma" w:cs="Tahoma"/>
          <w:color w:val="000000"/>
          <w:sz w:val="14"/>
          <w:szCs w:val="14"/>
          <w:lang w:val="it-IT"/>
        </w:rPr>
        <w:t>Osnovno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6D21487B"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-24.000,00</w:t>
      </w:r>
      <w:r w:rsidRPr="004D75AF">
        <w:rPr>
          <w:rFonts w:ascii="Arial" w:hAnsi="Arial" w:cs="Arial"/>
          <w:sz w:val="24"/>
          <w:szCs w:val="24"/>
          <w:lang w:val="it-IT"/>
        </w:rPr>
        <w:tab/>
      </w:r>
      <w:r w:rsidRPr="004D75AF">
        <w:rPr>
          <w:rFonts w:ascii="Tahoma" w:hAnsi="Tahoma" w:cs="Tahoma"/>
          <w:b/>
          <w:bCs/>
          <w:color w:val="000000"/>
          <w:sz w:val="14"/>
          <w:szCs w:val="14"/>
          <w:lang w:val="it-IT"/>
        </w:rPr>
        <w:t>76.000,00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r w:rsidRPr="004D75AF">
        <w:rPr>
          <w:rFonts w:ascii="Arial" w:hAnsi="Arial" w:cs="Arial"/>
          <w:sz w:val="24"/>
          <w:szCs w:val="24"/>
          <w:lang w:val="it-IT"/>
        </w:rPr>
        <w:tab/>
      </w:r>
      <w:r w:rsidRPr="004D75AF">
        <w:rPr>
          <w:rFonts w:ascii="Tahoma" w:hAnsi="Tahoma" w:cs="Tahoma"/>
          <w:b/>
          <w:bCs/>
          <w:color w:val="000000"/>
          <w:sz w:val="14"/>
          <w:szCs w:val="14"/>
          <w:lang w:val="it-IT"/>
        </w:rPr>
        <w:t>101.000,00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30E68368"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-24.000,00</w:t>
      </w:r>
      <w:r w:rsidRPr="004D75AF">
        <w:rPr>
          <w:rFonts w:ascii="Arial" w:hAnsi="Arial" w:cs="Arial"/>
          <w:sz w:val="24"/>
          <w:szCs w:val="24"/>
          <w:lang w:val="it-IT"/>
        </w:rPr>
        <w:tab/>
      </w:r>
      <w:r w:rsidRPr="004D75AF">
        <w:rPr>
          <w:rFonts w:ascii="Tahoma" w:hAnsi="Tahoma" w:cs="Tahoma"/>
          <w:color w:val="000000"/>
          <w:sz w:val="16"/>
          <w:szCs w:val="16"/>
          <w:lang w:val="it-IT"/>
        </w:rPr>
        <w:t>76.000,00</w:t>
      </w:r>
      <w:r w:rsidRPr="004D75AF">
        <w:rPr>
          <w:rFonts w:ascii="Arial" w:hAnsi="Arial" w:cs="Arial"/>
          <w:sz w:val="24"/>
          <w:szCs w:val="24"/>
          <w:lang w:val="it-IT"/>
        </w:rPr>
        <w:tab/>
      </w:r>
      <w:r w:rsidRPr="004D75AF">
        <w:rPr>
          <w:rFonts w:ascii="Tahoma" w:hAnsi="Tahoma" w:cs="Tahoma"/>
          <w:color w:val="000000"/>
          <w:sz w:val="16"/>
          <w:szCs w:val="16"/>
          <w:lang w:val="it-IT"/>
        </w:rPr>
        <w:t>100.500,00</w:t>
      </w:r>
      <w:r w:rsidRPr="004D75AF">
        <w:rPr>
          <w:rFonts w:ascii="Arial" w:hAnsi="Arial" w:cs="Arial"/>
          <w:sz w:val="24"/>
          <w:szCs w:val="24"/>
          <w:lang w:val="it-IT"/>
        </w:rPr>
        <w:tab/>
      </w:r>
      <w:r w:rsidRPr="004D75AF">
        <w:rPr>
          <w:rFonts w:ascii="Tahoma" w:hAnsi="Tahoma" w:cs="Tahoma"/>
          <w:color w:val="000000"/>
          <w:sz w:val="16"/>
          <w:szCs w:val="16"/>
          <w:lang w:val="it-IT"/>
        </w:rPr>
        <w:t>101.000,00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164BF5D7"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A100743Akt.</w:t>
      </w:r>
      <w:r w:rsidRPr="004D75AF">
        <w:rPr>
          <w:rFonts w:ascii="Arial" w:hAnsi="Arial" w:cs="Arial"/>
          <w:sz w:val="24"/>
          <w:szCs w:val="24"/>
          <w:lang w:val="it-IT"/>
        </w:rPr>
        <w:tab/>
      </w:r>
      <w:r w:rsidRPr="004D75AF">
        <w:rPr>
          <w:rFonts w:ascii="Tahoma" w:hAnsi="Tahoma" w:cs="Tahoma"/>
          <w:b/>
          <w:bCs/>
          <w:color w:val="000000"/>
          <w:sz w:val="16"/>
          <w:szCs w:val="16"/>
          <w:lang w:val="it-IT"/>
        </w:rPr>
        <w:t>NAGRADE ODLIKAŠIMA</w:t>
      </w:r>
      <w:r w:rsidRPr="004D75AF">
        <w:rPr>
          <w:rFonts w:ascii="Arial" w:hAnsi="Arial" w:cs="Arial"/>
          <w:sz w:val="24"/>
          <w:szCs w:val="24"/>
          <w:lang w:val="it-IT"/>
        </w:rPr>
        <w:tab/>
      </w:r>
      <w:r w:rsidRPr="004D75AF">
        <w:rPr>
          <w:rFonts w:ascii="Tahoma" w:hAnsi="Tahoma" w:cs="Tahoma"/>
          <w:b/>
          <w:bCs/>
          <w:color w:val="000000"/>
          <w:sz w:val="16"/>
          <w:szCs w:val="16"/>
          <w:lang w:val="it-IT"/>
        </w:rPr>
        <w:t>9.000,00</w:t>
      </w:r>
      <w:r w:rsidRPr="004D75AF">
        <w:rPr>
          <w:rFonts w:ascii="Arial" w:hAnsi="Arial" w:cs="Arial"/>
          <w:sz w:val="24"/>
          <w:szCs w:val="24"/>
          <w:lang w:val="it-IT"/>
        </w:rPr>
        <w:tab/>
      </w:r>
      <w:r w:rsidRPr="004D75AF">
        <w:rPr>
          <w:rFonts w:ascii="Tahoma" w:hAnsi="Tahoma" w:cs="Tahoma"/>
          <w:b/>
          <w:bCs/>
          <w:color w:val="000000"/>
          <w:sz w:val="16"/>
          <w:szCs w:val="16"/>
          <w:lang w:val="it-IT"/>
        </w:rPr>
        <w:t>1.800,00</w:t>
      </w:r>
      <w:r w:rsidRPr="004D75AF">
        <w:rPr>
          <w:rFonts w:ascii="Arial" w:hAnsi="Arial" w:cs="Arial"/>
          <w:sz w:val="24"/>
          <w:szCs w:val="24"/>
          <w:lang w:val="it-IT"/>
        </w:rPr>
        <w:tab/>
      </w:r>
      <w:r w:rsidRPr="004D75AF">
        <w:rPr>
          <w:rFonts w:ascii="Tahoma" w:hAnsi="Tahoma" w:cs="Tahoma"/>
          <w:b/>
          <w:bCs/>
          <w:color w:val="000000"/>
          <w:sz w:val="16"/>
          <w:szCs w:val="16"/>
          <w:lang w:val="it-IT"/>
        </w:rPr>
        <w:t>10.800,00</w:t>
      </w:r>
      <w:r w:rsidRPr="004D75AF">
        <w:rPr>
          <w:rFonts w:ascii="Arial" w:hAnsi="Arial" w:cs="Arial"/>
          <w:sz w:val="24"/>
          <w:szCs w:val="24"/>
          <w:lang w:val="it-IT"/>
        </w:rPr>
        <w:tab/>
      </w:r>
      <w:r w:rsidRPr="004D75AF">
        <w:rPr>
          <w:rFonts w:ascii="Tahoma" w:hAnsi="Tahoma" w:cs="Tahoma"/>
          <w:b/>
          <w:bCs/>
          <w:color w:val="000000"/>
          <w:sz w:val="16"/>
          <w:szCs w:val="16"/>
          <w:lang w:val="it-IT"/>
        </w:rPr>
        <w:t>9.045,00</w:t>
      </w:r>
      <w:r w:rsidRPr="004D75AF">
        <w:rPr>
          <w:rFonts w:ascii="Arial" w:hAnsi="Arial" w:cs="Arial"/>
          <w:sz w:val="24"/>
          <w:szCs w:val="24"/>
          <w:lang w:val="it-IT"/>
        </w:rPr>
        <w:tab/>
      </w:r>
      <w:r w:rsidRPr="004D75AF">
        <w:rPr>
          <w:rFonts w:ascii="Tahoma" w:hAnsi="Tahoma" w:cs="Tahoma"/>
          <w:b/>
          <w:bCs/>
          <w:color w:val="000000"/>
          <w:sz w:val="16"/>
          <w:szCs w:val="16"/>
          <w:lang w:val="it-IT"/>
        </w:rPr>
        <w:t>9.090,00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7B22F066"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0912 </w:t>
      </w:r>
      <w:proofErr w:type="spellStart"/>
      <w:r w:rsidRPr="004D75AF">
        <w:rPr>
          <w:rFonts w:ascii="Tahoma" w:hAnsi="Tahoma" w:cs="Tahoma"/>
          <w:color w:val="000000"/>
          <w:sz w:val="14"/>
          <w:szCs w:val="14"/>
          <w:lang w:val="it-IT"/>
        </w:rPr>
        <w:t>Osnovno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066D7B35"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9.000,00</w:t>
      </w:r>
      <w:r w:rsidRPr="004D75AF">
        <w:rPr>
          <w:rFonts w:ascii="Arial" w:hAnsi="Arial" w:cs="Arial"/>
          <w:sz w:val="24"/>
          <w:szCs w:val="24"/>
          <w:lang w:val="it-IT"/>
        </w:rPr>
        <w:tab/>
      </w:r>
      <w:r w:rsidRPr="004D75AF">
        <w:rPr>
          <w:rFonts w:ascii="Tahoma" w:hAnsi="Tahoma" w:cs="Tahoma"/>
          <w:b/>
          <w:bCs/>
          <w:color w:val="000000"/>
          <w:sz w:val="14"/>
          <w:szCs w:val="14"/>
          <w:lang w:val="it-IT"/>
        </w:rPr>
        <w:t>1.800,00</w:t>
      </w:r>
      <w:r w:rsidRPr="004D75AF">
        <w:rPr>
          <w:rFonts w:ascii="Arial" w:hAnsi="Arial" w:cs="Arial"/>
          <w:sz w:val="24"/>
          <w:szCs w:val="24"/>
          <w:lang w:val="it-IT"/>
        </w:rPr>
        <w:tab/>
      </w:r>
      <w:r w:rsidRPr="004D75AF">
        <w:rPr>
          <w:rFonts w:ascii="Tahoma" w:hAnsi="Tahoma" w:cs="Tahoma"/>
          <w:b/>
          <w:bCs/>
          <w:color w:val="000000"/>
          <w:sz w:val="14"/>
          <w:szCs w:val="14"/>
          <w:lang w:val="it-IT"/>
        </w:rPr>
        <w:t>10.800,00</w:t>
      </w:r>
      <w:r w:rsidRPr="004D75AF">
        <w:rPr>
          <w:rFonts w:ascii="Arial" w:hAnsi="Arial" w:cs="Arial"/>
          <w:sz w:val="24"/>
          <w:szCs w:val="24"/>
          <w:lang w:val="it-IT"/>
        </w:rPr>
        <w:tab/>
      </w:r>
      <w:r w:rsidRPr="004D75AF">
        <w:rPr>
          <w:rFonts w:ascii="Tahoma" w:hAnsi="Tahoma" w:cs="Tahoma"/>
          <w:b/>
          <w:bCs/>
          <w:color w:val="000000"/>
          <w:sz w:val="14"/>
          <w:szCs w:val="14"/>
          <w:lang w:val="it-IT"/>
        </w:rPr>
        <w:t>9.045,00</w:t>
      </w:r>
      <w:r w:rsidRPr="004D75AF">
        <w:rPr>
          <w:rFonts w:ascii="Arial" w:hAnsi="Arial" w:cs="Arial"/>
          <w:sz w:val="24"/>
          <w:szCs w:val="24"/>
          <w:lang w:val="it-IT"/>
        </w:rPr>
        <w:tab/>
      </w:r>
      <w:r w:rsidRPr="004D75AF">
        <w:rPr>
          <w:rFonts w:ascii="Tahoma" w:hAnsi="Tahoma" w:cs="Tahoma"/>
          <w:b/>
          <w:bCs/>
          <w:color w:val="000000"/>
          <w:sz w:val="14"/>
          <w:szCs w:val="14"/>
          <w:lang w:val="it-IT"/>
        </w:rPr>
        <w:t>9.090,00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311C675D"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9.000,00</w:t>
      </w:r>
      <w:r w:rsidRPr="004D75AF">
        <w:rPr>
          <w:rFonts w:ascii="Arial" w:hAnsi="Arial" w:cs="Arial"/>
          <w:sz w:val="24"/>
          <w:szCs w:val="24"/>
          <w:lang w:val="it-IT"/>
        </w:rPr>
        <w:tab/>
      </w:r>
      <w:r w:rsidRPr="004D75AF">
        <w:rPr>
          <w:rFonts w:ascii="Tahoma" w:hAnsi="Tahoma" w:cs="Tahoma"/>
          <w:color w:val="000000"/>
          <w:sz w:val="16"/>
          <w:szCs w:val="16"/>
          <w:lang w:val="it-IT"/>
        </w:rPr>
        <w:t>1.800,00</w:t>
      </w:r>
      <w:r w:rsidRPr="004D75AF">
        <w:rPr>
          <w:rFonts w:ascii="Arial" w:hAnsi="Arial" w:cs="Arial"/>
          <w:sz w:val="24"/>
          <w:szCs w:val="24"/>
          <w:lang w:val="it-IT"/>
        </w:rPr>
        <w:tab/>
      </w:r>
      <w:r w:rsidRPr="004D75AF">
        <w:rPr>
          <w:rFonts w:ascii="Tahoma" w:hAnsi="Tahoma" w:cs="Tahoma"/>
          <w:color w:val="000000"/>
          <w:sz w:val="16"/>
          <w:szCs w:val="16"/>
          <w:lang w:val="it-IT"/>
        </w:rPr>
        <w:t>10.800,00</w:t>
      </w:r>
      <w:r w:rsidRPr="004D75AF">
        <w:rPr>
          <w:rFonts w:ascii="Arial" w:hAnsi="Arial" w:cs="Arial"/>
          <w:sz w:val="24"/>
          <w:szCs w:val="24"/>
          <w:lang w:val="it-IT"/>
        </w:rPr>
        <w:tab/>
      </w:r>
      <w:r w:rsidRPr="004D75AF">
        <w:rPr>
          <w:rFonts w:ascii="Tahoma" w:hAnsi="Tahoma" w:cs="Tahoma"/>
          <w:color w:val="000000"/>
          <w:sz w:val="16"/>
          <w:szCs w:val="16"/>
          <w:lang w:val="it-IT"/>
        </w:rPr>
        <w:t>9.045,00</w:t>
      </w:r>
      <w:r w:rsidRPr="004D75AF">
        <w:rPr>
          <w:rFonts w:ascii="Arial" w:hAnsi="Arial" w:cs="Arial"/>
          <w:sz w:val="24"/>
          <w:szCs w:val="24"/>
          <w:lang w:val="it-IT"/>
        </w:rPr>
        <w:tab/>
      </w:r>
      <w:r w:rsidRPr="004D75AF">
        <w:rPr>
          <w:rFonts w:ascii="Tahoma" w:hAnsi="Tahoma" w:cs="Tahoma"/>
          <w:color w:val="000000"/>
          <w:sz w:val="16"/>
          <w:szCs w:val="16"/>
          <w:lang w:val="it-IT"/>
        </w:rPr>
        <w:t>9.090,00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9B61CB9"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ZAŠTITA OKOLIŠA</w:t>
      </w:r>
      <w:r w:rsidRPr="004D75AF">
        <w:rPr>
          <w:rFonts w:ascii="Arial" w:hAnsi="Arial" w:cs="Arial"/>
          <w:sz w:val="24"/>
          <w:szCs w:val="24"/>
          <w:lang w:val="it-IT"/>
        </w:rPr>
        <w:tab/>
      </w:r>
      <w:r w:rsidRPr="004D75AF">
        <w:rPr>
          <w:rFonts w:ascii="Tahoma" w:hAnsi="Tahoma" w:cs="Tahoma"/>
          <w:b/>
          <w:bCs/>
          <w:color w:val="000000"/>
          <w:lang w:val="it-IT"/>
        </w:rPr>
        <w:t>190.171,00</w:t>
      </w:r>
      <w:r w:rsidRPr="004D75AF">
        <w:rPr>
          <w:rFonts w:ascii="Arial" w:hAnsi="Arial" w:cs="Arial"/>
          <w:sz w:val="24"/>
          <w:szCs w:val="24"/>
          <w:lang w:val="it-IT"/>
        </w:rPr>
        <w:tab/>
      </w:r>
      <w:r w:rsidRPr="004D75AF">
        <w:rPr>
          <w:rFonts w:ascii="Tahoma" w:hAnsi="Tahoma" w:cs="Tahoma"/>
          <w:b/>
          <w:bCs/>
          <w:color w:val="000000"/>
          <w:lang w:val="it-IT"/>
        </w:rPr>
        <w:t>0,00</w:t>
      </w:r>
      <w:r w:rsidRPr="004D75AF">
        <w:rPr>
          <w:rFonts w:ascii="Arial" w:hAnsi="Arial" w:cs="Arial"/>
          <w:sz w:val="24"/>
          <w:szCs w:val="24"/>
          <w:lang w:val="it-IT"/>
        </w:rPr>
        <w:tab/>
      </w:r>
      <w:r w:rsidRPr="004D75AF">
        <w:rPr>
          <w:rFonts w:ascii="Tahoma" w:hAnsi="Tahoma" w:cs="Tahoma"/>
          <w:b/>
          <w:bCs/>
          <w:color w:val="000000"/>
          <w:lang w:val="it-IT"/>
        </w:rPr>
        <w:t>190.171,00</w:t>
      </w:r>
      <w:r w:rsidRPr="004D75AF">
        <w:rPr>
          <w:rFonts w:ascii="Arial" w:hAnsi="Arial" w:cs="Arial"/>
          <w:sz w:val="24"/>
          <w:szCs w:val="24"/>
          <w:lang w:val="it-IT"/>
        </w:rPr>
        <w:tab/>
      </w:r>
      <w:r w:rsidRPr="004D75AF">
        <w:rPr>
          <w:rFonts w:ascii="Tahoma" w:hAnsi="Tahoma" w:cs="Tahoma"/>
          <w:b/>
          <w:bCs/>
          <w:color w:val="000000"/>
          <w:lang w:val="it-IT"/>
        </w:rPr>
        <w:t>190.871,85</w:t>
      </w:r>
      <w:r w:rsidRPr="004D75AF">
        <w:rPr>
          <w:rFonts w:ascii="Arial" w:hAnsi="Arial" w:cs="Arial"/>
          <w:sz w:val="24"/>
          <w:szCs w:val="24"/>
          <w:lang w:val="it-IT"/>
        </w:rPr>
        <w:tab/>
      </w:r>
      <w:r w:rsidRPr="004D75AF">
        <w:rPr>
          <w:rFonts w:ascii="Tahoma" w:hAnsi="Tahoma" w:cs="Tahoma"/>
          <w:b/>
          <w:bCs/>
          <w:color w:val="000000"/>
          <w:lang w:val="it-IT"/>
        </w:rPr>
        <w:t>191.572,71</w:t>
      </w:r>
      <w:r w:rsidRPr="004D75AF">
        <w:rPr>
          <w:rFonts w:ascii="Arial" w:hAnsi="Arial" w:cs="Arial"/>
          <w:sz w:val="24"/>
          <w:szCs w:val="24"/>
          <w:lang w:val="it-IT"/>
        </w:rPr>
        <w:tab/>
      </w:r>
      <w:r w:rsidRPr="004D75AF">
        <w:rPr>
          <w:rFonts w:ascii="Tahoma" w:hAnsi="Tahoma" w:cs="Tahoma"/>
          <w:b/>
          <w:bCs/>
          <w:color w:val="000000"/>
          <w:lang w:val="it-IT"/>
        </w:rPr>
        <w:t>100,37</w:t>
      </w:r>
    </w:p>
    <w:p w14:paraId="4A78B90D"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1013</w:t>
      </w:r>
    </w:p>
    <w:p w14:paraId="14600B61"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A100713Akt.</w:t>
      </w:r>
      <w:r w:rsidRPr="004D75AF">
        <w:rPr>
          <w:rFonts w:ascii="Arial" w:hAnsi="Arial" w:cs="Arial"/>
          <w:sz w:val="24"/>
          <w:szCs w:val="24"/>
          <w:lang w:val="it-IT"/>
        </w:rPr>
        <w:tab/>
      </w:r>
      <w:r w:rsidRPr="004D75AF">
        <w:rPr>
          <w:rFonts w:ascii="Tahoma" w:hAnsi="Tahoma" w:cs="Tahoma"/>
          <w:b/>
          <w:bCs/>
          <w:color w:val="000000"/>
          <w:sz w:val="16"/>
          <w:szCs w:val="16"/>
          <w:lang w:val="it-IT"/>
        </w:rPr>
        <w:t>EKO AKCIJE</w:t>
      </w:r>
      <w:r w:rsidRPr="004D75AF">
        <w:rPr>
          <w:rFonts w:ascii="Arial" w:hAnsi="Arial" w:cs="Arial"/>
          <w:sz w:val="24"/>
          <w:szCs w:val="24"/>
          <w:lang w:val="it-IT"/>
        </w:rPr>
        <w:tab/>
      </w:r>
      <w:r w:rsidRPr="004D75AF">
        <w:rPr>
          <w:rFonts w:ascii="Tahoma" w:hAnsi="Tahoma" w:cs="Tahoma"/>
          <w:b/>
          <w:bCs/>
          <w:color w:val="000000"/>
          <w:sz w:val="16"/>
          <w:szCs w:val="16"/>
          <w:lang w:val="it-IT"/>
        </w:rPr>
        <w:t>80.000,00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80.000,00</w:t>
      </w:r>
      <w:r w:rsidRPr="004D75AF">
        <w:rPr>
          <w:rFonts w:ascii="Arial" w:hAnsi="Arial" w:cs="Arial"/>
          <w:sz w:val="24"/>
          <w:szCs w:val="24"/>
          <w:lang w:val="it-IT"/>
        </w:rPr>
        <w:tab/>
      </w:r>
      <w:r w:rsidRPr="004D75AF">
        <w:rPr>
          <w:rFonts w:ascii="Tahoma" w:hAnsi="Tahoma" w:cs="Tahoma"/>
          <w:b/>
          <w:bCs/>
          <w:color w:val="000000"/>
          <w:sz w:val="16"/>
          <w:szCs w:val="16"/>
          <w:lang w:val="it-IT"/>
        </w:rPr>
        <w:t>80.400,00</w:t>
      </w:r>
      <w:r w:rsidRPr="004D75AF">
        <w:rPr>
          <w:rFonts w:ascii="Arial" w:hAnsi="Arial" w:cs="Arial"/>
          <w:sz w:val="24"/>
          <w:szCs w:val="24"/>
          <w:lang w:val="it-IT"/>
        </w:rPr>
        <w:tab/>
      </w:r>
      <w:r w:rsidRPr="004D75AF">
        <w:rPr>
          <w:rFonts w:ascii="Tahoma" w:hAnsi="Tahoma" w:cs="Tahoma"/>
          <w:b/>
          <w:bCs/>
          <w:color w:val="000000"/>
          <w:sz w:val="16"/>
          <w:szCs w:val="16"/>
          <w:lang w:val="it-IT"/>
        </w:rPr>
        <w:t>80.800,00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43A1520B"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0510 </w:t>
      </w:r>
      <w:proofErr w:type="spellStart"/>
      <w:r w:rsidRPr="004D75AF">
        <w:rPr>
          <w:rFonts w:ascii="Tahoma" w:hAnsi="Tahoma" w:cs="Tahoma"/>
          <w:color w:val="000000"/>
          <w:sz w:val="14"/>
          <w:szCs w:val="14"/>
          <w:lang w:val="it-IT"/>
        </w:rPr>
        <w:t>Gospodarenje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otpadom</w:t>
      </w:r>
      <w:proofErr w:type="spellEnd"/>
      <w:r w:rsidRPr="004D75AF">
        <w:rPr>
          <w:rFonts w:ascii="Tahoma" w:hAnsi="Tahoma" w:cs="Tahoma"/>
          <w:color w:val="000000"/>
          <w:sz w:val="14"/>
          <w:szCs w:val="14"/>
          <w:lang w:val="it-IT"/>
        </w:rPr>
        <w:t xml:space="preserve">  </w:t>
      </w:r>
    </w:p>
    <w:p w14:paraId="1ED5469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80.000,00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80.000,00</w:t>
      </w:r>
      <w:r w:rsidRPr="004D75AF">
        <w:rPr>
          <w:rFonts w:ascii="Arial" w:hAnsi="Arial" w:cs="Arial"/>
          <w:sz w:val="24"/>
          <w:szCs w:val="24"/>
          <w:lang w:val="it-IT"/>
        </w:rPr>
        <w:tab/>
      </w:r>
      <w:r w:rsidRPr="004D75AF">
        <w:rPr>
          <w:rFonts w:ascii="Tahoma" w:hAnsi="Tahoma" w:cs="Tahoma"/>
          <w:b/>
          <w:bCs/>
          <w:color w:val="000000"/>
          <w:sz w:val="14"/>
          <w:szCs w:val="14"/>
          <w:lang w:val="it-IT"/>
        </w:rPr>
        <w:t>80.400,00</w:t>
      </w:r>
      <w:r w:rsidRPr="004D75AF">
        <w:rPr>
          <w:rFonts w:ascii="Arial" w:hAnsi="Arial" w:cs="Arial"/>
          <w:sz w:val="24"/>
          <w:szCs w:val="24"/>
          <w:lang w:val="it-IT"/>
        </w:rPr>
        <w:tab/>
      </w:r>
      <w:r w:rsidRPr="004D75AF">
        <w:rPr>
          <w:rFonts w:ascii="Tahoma" w:hAnsi="Tahoma" w:cs="Tahoma"/>
          <w:b/>
          <w:bCs/>
          <w:color w:val="000000"/>
          <w:sz w:val="14"/>
          <w:szCs w:val="14"/>
          <w:lang w:val="it-IT"/>
        </w:rPr>
        <w:t>80.800,00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702CDF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20.000,00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20.000,00</w:t>
      </w:r>
      <w:r w:rsidRPr="004D75AF">
        <w:rPr>
          <w:rFonts w:ascii="Arial" w:hAnsi="Arial" w:cs="Arial"/>
          <w:sz w:val="24"/>
          <w:szCs w:val="24"/>
          <w:lang w:val="it-IT"/>
        </w:rPr>
        <w:tab/>
      </w:r>
      <w:r w:rsidRPr="004D75AF">
        <w:rPr>
          <w:rFonts w:ascii="Tahoma" w:hAnsi="Tahoma" w:cs="Tahoma"/>
          <w:color w:val="000000"/>
          <w:sz w:val="16"/>
          <w:szCs w:val="16"/>
          <w:lang w:val="it-IT"/>
        </w:rPr>
        <w:t>20.100,00</w:t>
      </w:r>
      <w:r w:rsidRPr="004D75AF">
        <w:rPr>
          <w:rFonts w:ascii="Arial" w:hAnsi="Arial" w:cs="Arial"/>
          <w:sz w:val="24"/>
          <w:szCs w:val="24"/>
          <w:lang w:val="it-IT"/>
        </w:rPr>
        <w:tab/>
      </w:r>
      <w:r w:rsidRPr="004D75AF">
        <w:rPr>
          <w:rFonts w:ascii="Tahoma" w:hAnsi="Tahoma" w:cs="Tahoma"/>
          <w:color w:val="000000"/>
          <w:sz w:val="16"/>
          <w:szCs w:val="16"/>
          <w:lang w:val="it-IT"/>
        </w:rPr>
        <w:t>20.200,00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1A4BA9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Postrojenja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oprema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60.000,00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60.000,00</w:t>
      </w:r>
      <w:r w:rsidRPr="004D75AF">
        <w:rPr>
          <w:rFonts w:ascii="Arial" w:hAnsi="Arial" w:cs="Arial"/>
          <w:sz w:val="24"/>
          <w:szCs w:val="24"/>
          <w:lang w:val="it-IT"/>
        </w:rPr>
        <w:tab/>
      </w:r>
      <w:r w:rsidRPr="004D75AF">
        <w:rPr>
          <w:rFonts w:ascii="Tahoma" w:hAnsi="Tahoma" w:cs="Tahoma"/>
          <w:color w:val="000000"/>
          <w:sz w:val="16"/>
          <w:szCs w:val="16"/>
          <w:lang w:val="it-IT"/>
        </w:rPr>
        <w:t>60.300,00</w:t>
      </w:r>
      <w:r w:rsidRPr="004D75AF">
        <w:rPr>
          <w:rFonts w:ascii="Arial" w:hAnsi="Arial" w:cs="Arial"/>
          <w:sz w:val="24"/>
          <w:szCs w:val="24"/>
          <w:lang w:val="it-IT"/>
        </w:rPr>
        <w:tab/>
      </w:r>
      <w:r w:rsidRPr="004D75AF">
        <w:rPr>
          <w:rFonts w:ascii="Tahoma" w:hAnsi="Tahoma" w:cs="Tahoma"/>
          <w:color w:val="000000"/>
          <w:sz w:val="16"/>
          <w:szCs w:val="16"/>
          <w:lang w:val="it-IT"/>
        </w:rPr>
        <w:t>60.600,00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7976435"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A100714Akt.</w:t>
      </w:r>
      <w:r w:rsidRPr="004D75AF">
        <w:rPr>
          <w:rFonts w:ascii="Arial" w:hAnsi="Arial" w:cs="Arial"/>
          <w:sz w:val="24"/>
          <w:szCs w:val="24"/>
          <w:lang w:val="it-IT"/>
        </w:rPr>
        <w:tab/>
      </w:r>
      <w:r w:rsidRPr="004D75AF">
        <w:rPr>
          <w:rFonts w:ascii="Tahoma" w:hAnsi="Tahoma" w:cs="Tahoma"/>
          <w:b/>
          <w:bCs/>
          <w:color w:val="000000"/>
          <w:sz w:val="16"/>
          <w:szCs w:val="16"/>
          <w:lang w:val="it-IT"/>
        </w:rPr>
        <w:t>PLAN GOSPODARENJA OTPADOM</w:t>
      </w:r>
      <w:r w:rsidRPr="004D75AF">
        <w:rPr>
          <w:rFonts w:ascii="Arial" w:hAnsi="Arial" w:cs="Arial"/>
          <w:sz w:val="24"/>
          <w:szCs w:val="24"/>
          <w:lang w:val="it-IT"/>
        </w:rPr>
        <w:tab/>
      </w:r>
      <w:r w:rsidRPr="004D75AF">
        <w:rPr>
          <w:rFonts w:ascii="Tahoma" w:hAnsi="Tahoma" w:cs="Tahoma"/>
          <w:b/>
          <w:bCs/>
          <w:color w:val="000000"/>
          <w:sz w:val="16"/>
          <w:szCs w:val="16"/>
          <w:lang w:val="it-IT"/>
        </w:rPr>
        <w:t>35.271,00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35.271,00</w:t>
      </w:r>
      <w:r w:rsidRPr="004D75AF">
        <w:rPr>
          <w:rFonts w:ascii="Arial" w:hAnsi="Arial" w:cs="Arial"/>
          <w:sz w:val="24"/>
          <w:szCs w:val="24"/>
          <w:lang w:val="it-IT"/>
        </w:rPr>
        <w:tab/>
      </w:r>
      <w:r w:rsidRPr="004D75AF">
        <w:rPr>
          <w:rFonts w:ascii="Tahoma" w:hAnsi="Tahoma" w:cs="Tahoma"/>
          <w:b/>
          <w:bCs/>
          <w:color w:val="000000"/>
          <w:sz w:val="16"/>
          <w:szCs w:val="16"/>
          <w:lang w:val="it-IT"/>
        </w:rPr>
        <w:t>35.447,35</w:t>
      </w:r>
      <w:r w:rsidRPr="004D75AF">
        <w:rPr>
          <w:rFonts w:ascii="Arial" w:hAnsi="Arial" w:cs="Arial"/>
          <w:sz w:val="24"/>
          <w:szCs w:val="24"/>
          <w:lang w:val="it-IT"/>
        </w:rPr>
        <w:tab/>
      </w:r>
      <w:r w:rsidRPr="004D75AF">
        <w:rPr>
          <w:rFonts w:ascii="Tahoma" w:hAnsi="Tahoma" w:cs="Tahoma"/>
          <w:b/>
          <w:bCs/>
          <w:color w:val="000000"/>
          <w:sz w:val="16"/>
          <w:szCs w:val="16"/>
          <w:lang w:val="it-IT"/>
        </w:rPr>
        <w:t>35.623,71</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35EC4349" w14:textId="77777777" w:rsidR="004D75AF" w:rsidRPr="004D75AF" w:rsidRDefault="004D75AF" w:rsidP="004D75AF">
      <w:pPr>
        <w:widowControl w:val="0"/>
        <w:tabs>
          <w:tab w:val="left" w:pos="90"/>
          <w:tab w:val="center" w:pos="680"/>
          <w:tab w:val="center" w:pos="906"/>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6</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0510 </w:t>
      </w:r>
      <w:proofErr w:type="spellStart"/>
      <w:r w:rsidRPr="004D75AF">
        <w:rPr>
          <w:rFonts w:ascii="Tahoma" w:hAnsi="Tahoma" w:cs="Tahoma"/>
          <w:color w:val="000000"/>
          <w:sz w:val="14"/>
          <w:szCs w:val="14"/>
          <w:lang w:val="it-IT"/>
        </w:rPr>
        <w:t>Gospodarenje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otpadom</w:t>
      </w:r>
      <w:proofErr w:type="spellEnd"/>
      <w:r w:rsidRPr="004D75AF">
        <w:rPr>
          <w:rFonts w:ascii="Tahoma" w:hAnsi="Tahoma" w:cs="Tahoma"/>
          <w:color w:val="000000"/>
          <w:sz w:val="14"/>
          <w:szCs w:val="14"/>
          <w:lang w:val="it-IT"/>
        </w:rPr>
        <w:t xml:space="preserve">  </w:t>
      </w:r>
    </w:p>
    <w:p w14:paraId="43DE0EED"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38EF77E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55D7E901"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610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Namjenske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donacije</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35.271,00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35.271,00</w:t>
      </w:r>
      <w:r w:rsidRPr="004D75AF">
        <w:rPr>
          <w:rFonts w:ascii="Arial" w:hAnsi="Arial" w:cs="Arial"/>
          <w:sz w:val="24"/>
          <w:szCs w:val="24"/>
          <w:lang w:val="it-IT"/>
        </w:rPr>
        <w:tab/>
      </w:r>
      <w:r w:rsidRPr="004D75AF">
        <w:rPr>
          <w:rFonts w:ascii="Tahoma" w:hAnsi="Tahoma" w:cs="Tahoma"/>
          <w:b/>
          <w:bCs/>
          <w:color w:val="000000"/>
          <w:sz w:val="14"/>
          <w:szCs w:val="14"/>
          <w:lang w:val="it-IT"/>
        </w:rPr>
        <w:t>35.447,35</w:t>
      </w:r>
      <w:r w:rsidRPr="004D75AF">
        <w:rPr>
          <w:rFonts w:ascii="Arial" w:hAnsi="Arial" w:cs="Arial"/>
          <w:sz w:val="24"/>
          <w:szCs w:val="24"/>
          <w:lang w:val="it-IT"/>
        </w:rPr>
        <w:tab/>
      </w:r>
      <w:r w:rsidRPr="004D75AF">
        <w:rPr>
          <w:rFonts w:ascii="Tahoma" w:hAnsi="Tahoma" w:cs="Tahoma"/>
          <w:b/>
          <w:bCs/>
          <w:color w:val="000000"/>
          <w:sz w:val="14"/>
          <w:szCs w:val="14"/>
          <w:lang w:val="it-IT"/>
        </w:rPr>
        <w:t>35.623,71</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5712B08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35.271,00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35.271,00</w:t>
      </w:r>
      <w:r w:rsidRPr="004D75AF">
        <w:rPr>
          <w:rFonts w:ascii="Arial" w:hAnsi="Arial" w:cs="Arial"/>
          <w:sz w:val="24"/>
          <w:szCs w:val="24"/>
          <w:lang w:val="it-IT"/>
        </w:rPr>
        <w:tab/>
      </w:r>
      <w:r w:rsidRPr="004D75AF">
        <w:rPr>
          <w:rFonts w:ascii="Tahoma" w:hAnsi="Tahoma" w:cs="Tahoma"/>
          <w:color w:val="000000"/>
          <w:sz w:val="16"/>
          <w:szCs w:val="16"/>
          <w:lang w:val="it-IT"/>
        </w:rPr>
        <w:t>35.447,35</w:t>
      </w:r>
      <w:r w:rsidRPr="004D75AF">
        <w:rPr>
          <w:rFonts w:ascii="Arial" w:hAnsi="Arial" w:cs="Arial"/>
          <w:sz w:val="24"/>
          <w:szCs w:val="24"/>
          <w:lang w:val="it-IT"/>
        </w:rPr>
        <w:tab/>
      </w:r>
      <w:r w:rsidRPr="004D75AF">
        <w:rPr>
          <w:rFonts w:ascii="Tahoma" w:hAnsi="Tahoma" w:cs="Tahoma"/>
          <w:color w:val="000000"/>
          <w:sz w:val="16"/>
          <w:szCs w:val="16"/>
          <w:lang w:val="it-IT"/>
        </w:rPr>
        <w:t>35.623,71</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30A9A0A"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A100715Akt.</w:t>
      </w:r>
      <w:r w:rsidRPr="004D75AF">
        <w:rPr>
          <w:rFonts w:ascii="Arial" w:hAnsi="Arial" w:cs="Arial"/>
          <w:sz w:val="24"/>
          <w:szCs w:val="24"/>
          <w:lang w:val="it-IT"/>
        </w:rPr>
        <w:tab/>
      </w:r>
      <w:r w:rsidRPr="004D75AF">
        <w:rPr>
          <w:rFonts w:ascii="Tahoma" w:hAnsi="Tahoma" w:cs="Tahoma"/>
          <w:b/>
          <w:bCs/>
          <w:color w:val="000000"/>
          <w:sz w:val="16"/>
          <w:szCs w:val="16"/>
          <w:lang w:val="it-IT"/>
        </w:rPr>
        <w:t>JAVNO ZDRAVSTVO U KOMUNALNOM DIJELU</w:t>
      </w:r>
      <w:r w:rsidRPr="004D75AF">
        <w:rPr>
          <w:rFonts w:ascii="Arial" w:hAnsi="Arial" w:cs="Arial"/>
          <w:sz w:val="24"/>
          <w:szCs w:val="24"/>
          <w:lang w:val="it-IT"/>
        </w:rPr>
        <w:tab/>
      </w:r>
      <w:r w:rsidRPr="004D75AF">
        <w:rPr>
          <w:rFonts w:ascii="Tahoma" w:hAnsi="Tahoma" w:cs="Tahoma"/>
          <w:b/>
          <w:bCs/>
          <w:color w:val="000000"/>
          <w:sz w:val="16"/>
          <w:szCs w:val="16"/>
          <w:lang w:val="it-IT"/>
        </w:rPr>
        <w:t>24.900,00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24.900,00</w:t>
      </w:r>
      <w:r w:rsidRPr="004D75AF">
        <w:rPr>
          <w:rFonts w:ascii="Arial" w:hAnsi="Arial" w:cs="Arial"/>
          <w:sz w:val="24"/>
          <w:szCs w:val="24"/>
          <w:lang w:val="it-IT"/>
        </w:rPr>
        <w:tab/>
      </w:r>
      <w:r w:rsidRPr="004D75AF">
        <w:rPr>
          <w:rFonts w:ascii="Tahoma" w:hAnsi="Tahoma" w:cs="Tahoma"/>
          <w:b/>
          <w:bCs/>
          <w:color w:val="000000"/>
          <w:sz w:val="16"/>
          <w:szCs w:val="16"/>
          <w:lang w:val="it-IT"/>
        </w:rPr>
        <w:t>25.024,50</w:t>
      </w:r>
      <w:r w:rsidRPr="004D75AF">
        <w:rPr>
          <w:rFonts w:ascii="Arial" w:hAnsi="Arial" w:cs="Arial"/>
          <w:sz w:val="24"/>
          <w:szCs w:val="24"/>
          <w:lang w:val="it-IT"/>
        </w:rPr>
        <w:tab/>
      </w:r>
      <w:r w:rsidRPr="004D75AF">
        <w:rPr>
          <w:rFonts w:ascii="Tahoma" w:hAnsi="Tahoma" w:cs="Tahoma"/>
          <w:b/>
          <w:bCs/>
          <w:color w:val="000000"/>
          <w:sz w:val="16"/>
          <w:szCs w:val="16"/>
          <w:lang w:val="it-IT"/>
        </w:rPr>
        <w:t>25.149,00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48C41C31"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0500 </w:t>
      </w:r>
      <w:proofErr w:type="spellStart"/>
      <w:r w:rsidRPr="004D75AF">
        <w:rPr>
          <w:rFonts w:ascii="Tahoma" w:hAnsi="Tahoma" w:cs="Tahoma"/>
          <w:color w:val="000000"/>
          <w:sz w:val="14"/>
          <w:szCs w:val="14"/>
          <w:lang w:val="it-IT"/>
        </w:rPr>
        <w:t>Zaštita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okoliša</w:t>
      </w:r>
      <w:proofErr w:type="spellEnd"/>
      <w:r w:rsidRPr="004D75AF">
        <w:rPr>
          <w:rFonts w:ascii="Tahoma" w:hAnsi="Tahoma" w:cs="Tahoma"/>
          <w:color w:val="000000"/>
          <w:sz w:val="14"/>
          <w:szCs w:val="14"/>
          <w:lang w:val="it-IT"/>
        </w:rPr>
        <w:t xml:space="preserve">  </w:t>
      </w:r>
    </w:p>
    <w:p w14:paraId="267A643D"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24.900,00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24.900,00</w:t>
      </w:r>
      <w:r w:rsidRPr="004D75AF">
        <w:rPr>
          <w:rFonts w:ascii="Arial" w:hAnsi="Arial" w:cs="Arial"/>
          <w:sz w:val="24"/>
          <w:szCs w:val="24"/>
          <w:lang w:val="it-IT"/>
        </w:rPr>
        <w:tab/>
      </w:r>
      <w:r w:rsidRPr="004D75AF">
        <w:rPr>
          <w:rFonts w:ascii="Tahoma" w:hAnsi="Tahoma" w:cs="Tahoma"/>
          <w:b/>
          <w:bCs/>
          <w:color w:val="000000"/>
          <w:sz w:val="14"/>
          <w:szCs w:val="14"/>
          <w:lang w:val="it-IT"/>
        </w:rPr>
        <w:t>25.024,50</w:t>
      </w:r>
      <w:r w:rsidRPr="004D75AF">
        <w:rPr>
          <w:rFonts w:ascii="Arial" w:hAnsi="Arial" w:cs="Arial"/>
          <w:sz w:val="24"/>
          <w:szCs w:val="24"/>
          <w:lang w:val="it-IT"/>
        </w:rPr>
        <w:tab/>
      </w:r>
      <w:r w:rsidRPr="004D75AF">
        <w:rPr>
          <w:rFonts w:ascii="Tahoma" w:hAnsi="Tahoma" w:cs="Tahoma"/>
          <w:b/>
          <w:bCs/>
          <w:color w:val="000000"/>
          <w:sz w:val="14"/>
          <w:szCs w:val="14"/>
          <w:lang w:val="it-IT"/>
        </w:rPr>
        <w:t>25.149,00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406439DF"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24.900,00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24.900,00</w:t>
      </w:r>
      <w:r w:rsidRPr="004D75AF">
        <w:rPr>
          <w:rFonts w:ascii="Arial" w:hAnsi="Arial" w:cs="Arial"/>
          <w:sz w:val="24"/>
          <w:szCs w:val="24"/>
          <w:lang w:val="it-IT"/>
        </w:rPr>
        <w:tab/>
      </w:r>
      <w:r w:rsidRPr="004D75AF">
        <w:rPr>
          <w:rFonts w:ascii="Tahoma" w:hAnsi="Tahoma" w:cs="Tahoma"/>
          <w:color w:val="000000"/>
          <w:sz w:val="16"/>
          <w:szCs w:val="16"/>
          <w:lang w:val="it-IT"/>
        </w:rPr>
        <w:t>25.024,50</w:t>
      </w:r>
      <w:r w:rsidRPr="004D75AF">
        <w:rPr>
          <w:rFonts w:ascii="Arial" w:hAnsi="Arial" w:cs="Arial"/>
          <w:sz w:val="24"/>
          <w:szCs w:val="24"/>
          <w:lang w:val="it-IT"/>
        </w:rPr>
        <w:tab/>
      </w:r>
      <w:r w:rsidRPr="004D75AF">
        <w:rPr>
          <w:rFonts w:ascii="Tahoma" w:hAnsi="Tahoma" w:cs="Tahoma"/>
          <w:color w:val="000000"/>
          <w:sz w:val="16"/>
          <w:szCs w:val="16"/>
          <w:lang w:val="it-IT"/>
        </w:rPr>
        <w:t>25.149,00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00D0550"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A100800Akt.</w:t>
      </w:r>
      <w:r w:rsidRPr="004D75AF">
        <w:rPr>
          <w:rFonts w:ascii="Arial" w:hAnsi="Arial" w:cs="Arial"/>
          <w:sz w:val="24"/>
          <w:szCs w:val="24"/>
          <w:lang w:val="it-IT"/>
        </w:rPr>
        <w:tab/>
      </w:r>
      <w:r w:rsidRPr="004D75AF">
        <w:rPr>
          <w:rFonts w:ascii="Tahoma" w:hAnsi="Tahoma" w:cs="Tahoma"/>
          <w:b/>
          <w:bCs/>
          <w:color w:val="000000"/>
          <w:sz w:val="16"/>
          <w:szCs w:val="16"/>
          <w:lang w:val="it-IT"/>
        </w:rPr>
        <w:t>ZDRAVSTVENE VETERINARSKE USLUGE</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100,00</w:t>
      </w:r>
    </w:p>
    <w:p w14:paraId="6E91BE14"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0500 </w:t>
      </w:r>
      <w:proofErr w:type="spellStart"/>
      <w:r w:rsidRPr="004D75AF">
        <w:rPr>
          <w:rFonts w:ascii="Tahoma" w:hAnsi="Tahoma" w:cs="Tahoma"/>
          <w:color w:val="000000"/>
          <w:sz w:val="14"/>
          <w:szCs w:val="14"/>
          <w:lang w:val="it-IT"/>
        </w:rPr>
        <w:t>Zaštita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okoliša</w:t>
      </w:r>
      <w:proofErr w:type="spellEnd"/>
      <w:r w:rsidRPr="004D75AF">
        <w:rPr>
          <w:rFonts w:ascii="Tahoma" w:hAnsi="Tahoma" w:cs="Tahoma"/>
          <w:color w:val="000000"/>
          <w:sz w:val="14"/>
          <w:szCs w:val="14"/>
          <w:lang w:val="it-IT"/>
        </w:rPr>
        <w:t xml:space="preserve">  </w:t>
      </w:r>
    </w:p>
    <w:p w14:paraId="6835F44F"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100,00</w:t>
      </w:r>
    </w:p>
    <w:p w14:paraId="78EA5C0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51D976DF"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PROTUPOŽARNA I CIVILNA ZAŠTITA</w:t>
      </w:r>
      <w:r w:rsidRPr="004D75AF">
        <w:rPr>
          <w:rFonts w:ascii="Arial" w:hAnsi="Arial" w:cs="Arial"/>
          <w:sz w:val="24"/>
          <w:szCs w:val="24"/>
          <w:lang w:val="it-IT"/>
        </w:rPr>
        <w:tab/>
      </w:r>
      <w:r w:rsidRPr="004D75AF">
        <w:rPr>
          <w:rFonts w:ascii="Tahoma" w:hAnsi="Tahoma" w:cs="Tahoma"/>
          <w:b/>
          <w:bCs/>
          <w:color w:val="000000"/>
          <w:lang w:val="it-IT"/>
        </w:rPr>
        <w:t>567.650,00</w:t>
      </w:r>
      <w:r w:rsidRPr="004D75AF">
        <w:rPr>
          <w:rFonts w:ascii="Arial" w:hAnsi="Arial" w:cs="Arial"/>
          <w:sz w:val="24"/>
          <w:szCs w:val="24"/>
          <w:lang w:val="it-IT"/>
        </w:rPr>
        <w:tab/>
      </w:r>
      <w:r w:rsidRPr="004D75AF">
        <w:rPr>
          <w:rFonts w:ascii="Tahoma" w:hAnsi="Tahoma" w:cs="Tahoma"/>
          <w:b/>
          <w:bCs/>
          <w:color w:val="000000"/>
          <w:lang w:val="it-IT"/>
        </w:rPr>
        <w:t>116.922,00</w:t>
      </w:r>
      <w:r w:rsidRPr="004D75AF">
        <w:rPr>
          <w:rFonts w:ascii="Arial" w:hAnsi="Arial" w:cs="Arial"/>
          <w:sz w:val="24"/>
          <w:szCs w:val="24"/>
          <w:lang w:val="it-IT"/>
        </w:rPr>
        <w:tab/>
      </w:r>
      <w:r w:rsidRPr="004D75AF">
        <w:rPr>
          <w:rFonts w:ascii="Tahoma" w:hAnsi="Tahoma" w:cs="Tahoma"/>
          <w:b/>
          <w:bCs/>
          <w:color w:val="000000"/>
          <w:lang w:val="it-IT"/>
        </w:rPr>
        <w:t>684.572,00</w:t>
      </w:r>
      <w:r w:rsidRPr="004D75AF">
        <w:rPr>
          <w:rFonts w:ascii="Arial" w:hAnsi="Arial" w:cs="Arial"/>
          <w:sz w:val="24"/>
          <w:szCs w:val="24"/>
          <w:lang w:val="it-IT"/>
        </w:rPr>
        <w:tab/>
      </w:r>
      <w:r w:rsidRPr="004D75AF">
        <w:rPr>
          <w:rFonts w:ascii="Tahoma" w:hAnsi="Tahoma" w:cs="Tahoma"/>
          <w:b/>
          <w:bCs/>
          <w:color w:val="000000"/>
          <w:lang w:val="it-IT"/>
        </w:rPr>
        <w:t>570.488,25</w:t>
      </w:r>
      <w:r w:rsidRPr="004D75AF">
        <w:rPr>
          <w:rFonts w:ascii="Arial" w:hAnsi="Arial" w:cs="Arial"/>
          <w:sz w:val="24"/>
          <w:szCs w:val="24"/>
          <w:lang w:val="it-IT"/>
        </w:rPr>
        <w:tab/>
      </w:r>
      <w:r w:rsidRPr="004D75AF">
        <w:rPr>
          <w:rFonts w:ascii="Tahoma" w:hAnsi="Tahoma" w:cs="Tahoma"/>
          <w:b/>
          <w:bCs/>
          <w:color w:val="000000"/>
          <w:lang w:val="it-IT"/>
        </w:rPr>
        <w:t>573.326,50</w:t>
      </w:r>
      <w:r w:rsidRPr="004D75AF">
        <w:rPr>
          <w:rFonts w:ascii="Arial" w:hAnsi="Arial" w:cs="Arial"/>
          <w:sz w:val="24"/>
          <w:szCs w:val="24"/>
          <w:lang w:val="it-IT"/>
        </w:rPr>
        <w:tab/>
      </w:r>
      <w:r w:rsidRPr="004D75AF">
        <w:rPr>
          <w:rFonts w:ascii="Tahoma" w:hAnsi="Tahoma" w:cs="Tahoma"/>
          <w:b/>
          <w:bCs/>
          <w:color w:val="000000"/>
          <w:lang w:val="it-IT"/>
        </w:rPr>
        <w:t>100,50</w:t>
      </w:r>
    </w:p>
    <w:p w14:paraId="1EB22C72"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1014</w:t>
      </w:r>
    </w:p>
    <w:p w14:paraId="345FC651"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5947CE0B"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32B853D0"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647427E7"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572BC4D9"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452BA34E"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A100708Akt.</w:t>
      </w:r>
      <w:r>
        <w:rPr>
          <w:rFonts w:ascii="Arial" w:hAnsi="Arial" w:cs="Arial"/>
          <w:sz w:val="24"/>
          <w:szCs w:val="24"/>
        </w:rPr>
        <w:tab/>
      </w:r>
      <w:r>
        <w:rPr>
          <w:rFonts w:ascii="Tahoma" w:hAnsi="Tahoma" w:cs="Tahoma"/>
          <w:b/>
          <w:bCs/>
          <w:color w:val="000000"/>
          <w:sz w:val="16"/>
          <w:szCs w:val="16"/>
        </w:rPr>
        <w:t>JAVNA VATROGASNA POSTROJBA</w:t>
      </w:r>
      <w:r>
        <w:rPr>
          <w:rFonts w:ascii="Arial" w:hAnsi="Arial" w:cs="Arial"/>
          <w:sz w:val="24"/>
          <w:szCs w:val="24"/>
        </w:rPr>
        <w:tab/>
      </w:r>
      <w:r>
        <w:rPr>
          <w:rFonts w:ascii="Tahoma" w:hAnsi="Tahoma" w:cs="Tahoma"/>
          <w:b/>
          <w:bCs/>
          <w:color w:val="000000"/>
          <w:sz w:val="16"/>
          <w:szCs w:val="16"/>
        </w:rPr>
        <w:t>388.000,00</w:t>
      </w:r>
      <w:r>
        <w:rPr>
          <w:rFonts w:ascii="Arial" w:hAnsi="Arial" w:cs="Arial"/>
          <w:sz w:val="24"/>
          <w:szCs w:val="24"/>
        </w:rPr>
        <w:tab/>
      </w:r>
      <w:r>
        <w:rPr>
          <w:rFonts w:ascii="Tahoma" w:hAnsi="Tahoma" w:cs="Tahoma"/>
          <w:b/>
          <w:bCs/>
          <w:color w:val="000000"/>
          <w:sz w:val="16"/>
          <w:szCs w:val="16"/>
        </w:rPr>
        <w:t>72.000,00</w:t>
      </w:r>
      <w:r>
        <w:rPr>
          <w:rFonts w:ascii="Arial" w:hAnsi="Arial" w:cs="Arial"/>
          <w:sz w:val="24"/>
          <w:szCs w:val="24"/>
        </w:rPr>
        <w:tab/>
      </w:r>
      <w:r>
        <w:rPr>
          <w:rFonts w:ascii="Tahoma" w:hAnsi="Tahoma" w:cs="Tahoma"/>
          <w:b/>
          <w:bCs/>
          <w:color w:val="000000"/>
          <w:sz w:val="16"/>
          <w:szCs w:val="16"/>
        </w:rPr>
        <w:t>460.000,00</w:t>
      </w:r>
      <w:r>
        <w:rPr>
          <w:rFonts w:ascii="Arial" w:hAnsi="Arial" w:cs="Arial"/>
          <w:sz w:val="24"/>
          <w:szCs w:val="24"/>
        </w:rPr>
        <w:tab/>
      </w:r>
      <w:r>
        <w:rPr>
          <w:rFonts w:ascii="Tahoma" w:hAnsi="Tahoma" w:cs="Tahoma"/>
          <w:b/>
          <w:bCs/>
          <w:color w:val="000000"/>
          <w:sz w:val="16"/>
          <w:szCs w:val="16"/>
        </w:rPr>
        <w:t>389.940,00</w:t>
      </w:r>
      <w:r>
        <w:rPr>
          <w:rFonts w:ascii="Arial" w:hAnsi="Arial" w:cs="Arial"/>
          <w:sz w:val="24"/>
          <w:szCs w:val="24"/>
        </w:rPr>
        <w:tab/>
      </w:r>
      <w:r>
        <w:rPr>
          <w:rFonts w:ascii="Tahoma" w:hAnsi="Tahoma" w:cs="Tahoma"/>
          <w:b/>
          <w:bCs/>
          <w:color w:val="000000"/>
          <w:sz w:val="16"/>
          <w:szCs w:val="16"/>
        </w:rPr>
        <w:t>391.880,00</w:t>
      </w:r>
      <w:r>
        <w:rPr>
          <w:rFonts w:ascii="Arial" w:hAnsi="Arial" w:cs="Arial"/>
          <w:sz w:val="24"/>
          <w:szCs w:val="24"/>
        </w:rPr>
        <w:tab/>
      </w:r>
      <w:r>
        <w:rPr>
          <w:rFonts w:ascii="Tahoma" w:hAnsi="Tahoma" w:cs="Tahoma"/>
          <w:b/>
          <w:bCs/>
          <w:color w:val="000000"/>
          <w:sz w:val="16"/>
          <w:szCs w:val="16"/>
        </w:rPr>
        <w:t>100,50</w:t>
      </w:r>
    </w:p>
    <w:p w14:paraId="3624C572" w14:textId="77777777" w:rsidR="004D75AF" w:rsidRPr="004D75AF" w:rsidRDefault="004D75AF" w:rsidP="004D75AF">
      <w:pPr>
        <w:widowControl w:val="0"/>
        <w:tabs>
          <w:tab w:val="left" w:pos="90"/>
          <w:tab w:val="center" w:pos="339"/>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0320 Usluge </w:t>
      </w:r>
      <w:proofErr w:type="spellStart"/>
      <w:r w:rsidRPr="004D75AF">
        <w:rPr>
          <w:rFonts w:ascii="Tahoma" w:hAnsi="Tahoma" w:cs="Tahoma"/>
          <w:color w:val="000000"/>
          <w:sz w:val="14"/>
          <w:szCs w:val="14"/>
          <w:lang w:val="it-IT"/>
        </w:rPr>
        <w:t>protupožarne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
    <w:p w14:paraId="3BB785A6"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140.000,00</w:t>
      </w:r>
      <w:r w:rsidRPr="004D75AF">
        <w:rPr>
          <w:rFonts w:ascii="Arial" w:hAnsi="Arial" w:cs="Arial"/>
          <w:sz w:val="24"/>
          <w:szCs w:val="24"/>
          <w:lang w:val="it-IT"/>
        </w:rPr>
        <w:tab/>
      </w:r>
      <w:r w:rsidRPr="004D75AF">
        <w:rPr>
          <w:rFonts w:ascii="Tahoma" w:hAnsi="Tahoma" w:cs="Tahoma"/>
          <w:b/>
          <w:bCs/>
          <w:color w:val="000000"/>
          <w:sz w:val="14"/>
          <w:szCs w:val="14"/>
          <w:lang w:val="it-IT"/>
        </w:rPr>
        <w:t>40.000,00</w:t>
      </w:r>
      <w:r w:rsidRPr="004D75AF">
        <w:rPr>
          <w:rFonts w:ascii="Arial" w:hAnsi="Arial" w:cs="Arial"/>
          <w:sz w:val="24"/>
          <w:szCs w:val="24"/>
          <w:lang w:val="it-IT"/>
        </w:rPr>
        <w:tab/>
      </w:r>
      <w:r w:rsidRPr="004D75AF">
        <w:rPr>
          <w:rFonts w:ascii="Tahoma" w:hAnsi="Tahoma" w:cs="Tahoma"/>
          <w:b/>
          <w:bCs/>
          <w:color w:val="000000"/>
          <w:sz w:val="14"/>
          <w:szCs w:val="14"/>
          <w:lang w:val="it-IT"/>
        </w:rPr>
        <w:t>180.000,00</w:t>
      </w:r>
      <w:r w:rsidRPr="004D75AF">
        <w:rPr>
          <w:rFonts w:ascii="Arial" w:hAnsi="Arial" w:cs="Arial"/>
          <w:sz w:val="24"/>
          <w:szCs w:val="24"/>
          <w:lang w:val="it-IT"/>
        </w:rPr>
        <w:tab/>
      </w:r>
      <w:r w:rsidRPr="004D75AF">
        <w:rPr>
          <w:rFonts w:ascii="Tahoma" w:hAnsi="Tahoma" w:cs="Tahoma"/>
          <w:b/>
          <w:bCs/>
          <w:color w:val="000000"/>
          <w:sz w:val="14"/>
          <w:szCs w:val="14"/>
          <w:lang w:val="it-IT"/>
        </w:rPr>
        <w:t>140.700,00</w:t>
      </w:r>
      <w:r w:rsidRPr="004D75AF">
        <w:rPr>
          <w:rFonts w:ascii="Arial" w:hAnsi="Arial" w:cs="Arial"/>
          <w:sz w:val="24"/>
          <w:szCs w:val="24"/>
          <w:lang w:val="it-IT"/>
        </w:rPr>
        <w:tab/>
      </w:r>
      <w:r w:rsidRPr="004D75AF">
        <w:rPr>
          <w:rFonts w:ascii="Tahoma" w:hAnsi="Tahoma" w:cs="Tahoma"/>
          <w:b/>
          <w:bCs/>
          <w:color w:val="000000"/>
          <w:sz w:val="14"/>
          <w:szCs w:val="14"/>
          <w:lang w:val="it-IT"/>
        </w:rPr>
        <w:t>141.400,00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A8F05FA"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140.000,00</w:t>
      </w:r>
      <w:r w:rsidRPr="004D75AF">
        <w:rPr>
          <w:rFonts w:ascii="Arial" w:hAnsi="Arial" w:cs="Arial"/>
          <w:sz w:val="24"/>
          <w:szCs w:val="24"/>
          <w:lang w:val="it-IT"/>
        </w:rPr>
        <w:tab/>
      </w:r>
      <w:r w:rsidRPr="004D75AF">
        <w:rPr>
          <w:rFonts w:ascii="Tahoma" w:hAnsi="Tahoma" w:cs="Tahoma"/>
          <w:color w:val="000000"/>
          <w:sz w:val="16"/>
          <w:szCs w:val="16"/>
          <w:lang w:val="it-IT"/>
        </w:rPr>
        <w:t>40.000,00</w:t>
      </w:r>
      <w:r w:rsidRPr="004D75AF">
        <w:rPr>
          <w:rFonts w:ascii="Arial" w:hAnsi="Arial" w:cs="Arial"/>
          <w:sz w:val="24"/>
          <w:szCs w:val="24"/>
          <w:lang w:val="it-IT"/>
        </w:rPr>
        <w:tab/>
      </w:r>
      <w:r w:rsidRPr="004D75AF">
        <w:rPr>
          <w:rFonts w:ascii="Tahoma" w:hAnsi="Tahoma" w:cs="Tahoma"/>
          <w:color w:val="000000"/>
          <w:sz w:val="16"/>
          <w:szCs w:val="16"/>
          <w:lang w:val="it-IT"/>
        </w:rPr>
        <w:t>180.000,00</w:t>
      </w:r>
      <w:r w:rsidRPr="004D75AF">
        <w:rPr>
          <w:rFonts w:ascii="Arial" w:hAnsi="Arial" w:cs="Arial"/>
          <w:sz w:val="24"/>
          <w:szCs w:val="24"/>
          <w:lang w:val="it-IT"/>
        </w:rPr>
        <w:tab/>
      </w:r>
      <w:r w:rsidRPr="004D75AF">
        <w:rPr>
          <w:rFonts w:ascii="Tahoma" w:hAnsi="Tahoma" w:cs="Tahoma"/>
          <w:color w:val="000000"/>
          <w:sz w:val="16"/>
          <w:szCs w:val="16"/>
          <w:lang w:val="it-IT"/>
        </w:rPr>
        <w:t>140.700,00</w:t>
      </w:r>
      <w:r w:rsidRPr="004D75AF">
        <w:rPr>
          <w:rFonts w:ascii="Arial" w:hAnsi="Arial" w:cs="Arial"/>
          <w:sz w:val="24"/>
          <w:szCs w:val="24"/>
          <w:lang w:val="it-IT"/>
        </w:rPr>
        <w:tab/>
      </w:r>
      <w:r w:rsidRPr="004D75AF">
        <w:rPr>
          <w:rFonts w:ascii="Tahoma" w:hAnsi="Tahoma" w:cs="Tahoma"/>
          <w:color w:val="000000"/>
          <w:sz w:val="16"/>
          <w:szCs w:val="16"/>
          <w:lang w:val="it-IT"/>
        </w:rPr>
        <w:t>141.400,00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BE5050A"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248.000,00</w:t>
      </w:r>
      <w:r w:rsidRPr="004D75AF">
        <w:rPr>
          <w:rFonts w:ascii="Arial" w:hAnsi="Arial" w:cs="Arial"/>
          <w:sz w:val="24"/>
          <w:szCs w:val="24"/>
          <w:lang w:val="it-IT"/>
        </w:rPr>
        <w:tab/>
      </w:r>
      <w:r w:rsidRPr="004D75AF">
        <w:rPr>
          <w:rFonts w:ascii="Tahoma" w:hAnsi="Tahoma" w:cs="Tahoma"/>
          <w:b/>
          <w:bCs/>
          <w:color w:val="000000"/>
          <w:sz w:val="14"/>
          <w:szCs w:val="14"/>
          <w:lang w:val="it-IT"/>
        </w:rPr>
        <w:t>32.000,00</w:t>
      </w:r>
      <w:r w:rsidRPr="004D75AF">
        <w:rPr>
          <w:rFonts w:ascii="Arial" w:hAnsi="Arial" w:cs="Arial"/>
          <w:sz w:val="24"/>
          <w:szCs w:val="24"/>
          <w:lang w:val="it-IT"/>
        </w:rPr>
        <w:tab/>
      </w:r>
      <w:r w:rsidRPr="004D75AF">
        <w:rPr>
          <w:rFonts w:ascii="Tahoma" w:hAnsi="Tahoma" w:cs="Tahoma"/>
          <w:b/>
          <w:bCs/>
          <w:color w:val="000000"/>
          <w:sz w:val="14"/>
          <w:szCs w:val="14"/>
          <w:lang w:val="it-IT"/>
        </w:rPr>
        <w:t>280.000,00</w:t>
      </w:r>
      <w:r w:rsidRPr="004D75AF">
        <w:rPr>
          <w:rFonts w:ascii="Arial" w:hAnsi="Arial" w:cs="Arial"/>
          <w:sz w:val="24"/>
          <w:szCs w:val="24"/>
          <w:lang w:val="it-IT"/>
        </w:rPr>
        <w:tab/>
      </w:r>
      <w:r w:rsidRPr="004D75AF">
        <w:rPr>
          <w:rFonts w:ascii="Tahoma" w:hAnsi="Tahoma" w:cs="Tahoma"/>
          <w:b/>
          <w:bCs/>
          <w:color w:val="000000"/>
          <w:sz w:val="14"/>
          <w:szCs w:val="14"/>
          <w:lang w:val="it-IT"/>
        </w:rPr>
        <w:t>249.240,00</w:t>
      </w:r>
      <w:r w:rsidRPr="004D75AF">
        <w:rPr>
          <w:rFonts w:ascii="Arial" w:hAnsi="Arial" w:cs="Arial"/>
          <w:sz w:val="24"/>
          <w:szCs w:val="24"/>
          <w:lang w:val="it-IT"/>
        </w:rPr>
        <w:tab/>
      </w:r>
      <w:r w:rsidRPr="004D75AF">
        <w:rPr>
          <w:rFonts w:ascii="Tahoma" w:hAnsi="Tahoma" w:cs="Tahoma"/>
          <w:b/>
          <w:bCs/>
          <w:color w:val="000000"/>
          <w:sz w:val="14"/>
          <w:szCs w:val="14"/>
          <w:lang w:val="it-IT"/>
        </w:rPr>
        <w:t>250.480,00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BFF137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366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proračunskim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korisnicima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drugih</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248.000,00</w:t>
      </w:r>
      <w:r w:rsidRPr="004D75AF">
        <w:rPr>
          <w:rFonts w:ascii="Arial" w:hAnsi="Arial" w:cs="Arial"/>
          <w:sz w:val="24"/>
          <w:szCs w:val="24"/>
          <w:lang w:val="it-IT"/>
        </w:rPr>
        <w:tab/>
      </w:r>
      <w:r w:rsidRPr="004D75AF">
        <w:rPr>
          <w:rFonts w:ascii="Tahoma" w:hAnsi="Tahoma" w:cs="Tahoma"/>
          <w:color w:val="000000"/>
          <w:sz w:val="16"/>
          <w:szCs w:val="16"/>
          <w:lang w:val="it-IT"/>
        </w:rPr>
        <w:t>32.000,00</w:t>
      </w:r>
      <w:r w:rsidRPr="004D75AF">
        <w:rPr>
          <w:rFonts w:ascii="Arial" w:hAnsi="Arial" w:cs="Arial"/>
          <w:sz w:val="24"/>
          <w:szCs w:val="24"/>
          <w:lang w:val="it-IT"/>
        </w:rPr>
        <w:tab/>
      </w:r>
      <w:r w:rsidRPr="004D75AF">
        <w:rPr>
          <w:rFonts w:ascii="Tahoma" w:hAnsi="Tahoma" w:cs="Tahoma"/>
          <w:color w:val="000000"/>
          <w:sz w:val="16"/>
          <w:szCs w:val="16"/>
          <w:lang w:val="it-IT"/>
        </w:rPr>
        <w:t>280.000,00</w:t>
      </w:r>
      <w:r w:rsidRPr="004D75AF">
        <w:rPr>
          <w:rFonts w:ascii="Arial" w:hAnsi="Arial" w:cs="Arial"/>
          <w:sz w:val="24"/>
          <w:szCs w:val="24"/>
          <w:lang w:val="it-IT"/>
        </w:rPr>
        <w:tab/>
      </w:r>
      <w:r w:rsidRPr="004D75AF">
        <w:rPr>
          <w:rFonts w:ascii="Tahoma" w:hAnsi="Tahoma" w:cs="Tahoma"/>
          <w:color w:val="000000"/>
          <w:sz w:val="16"/>
          <w:szCs w:val="16"/>
          <w:lang w:val="it-IT"/>
        </w:rPr>
        <w:t>249.240,00</w:t>
      </w:r>
      <w:r w:rsidRPr="004D75AF">
        <w:rPr>
          <w:rFonts w:ascii="Arial" w:hAnsi="Arial" w:cs="Arial"/>
          <w:sz w:val="24"/>
          <w:szCs w:val="24"/>
          <w:lang w:val="it-IT"/>
        </w:rPr>
        <w:tab/>
      </w:r>
      <w:r w:rsidRPr="004D75AF">
        <w:rPr>
          <w:rFonts w:ascii="Tahoma" w:hAnsi="Tahoma" w:cs="Tahoma"/>
          <w:color w:val="000000"/>
          <w:sz w:val="16"/>
          <w:szCs w:val="16"/>
          <w:lang w:val="it-IT"/>
        </w:rPr>
        <w:t>250.480,00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39ABD55"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A100709Akt.</w:t>
      </w:r>
      <w:r w:rsidRPr="004D75AF">
        <w:rPr>
          <w:rFonts w:ascii="Arial" w:hAnsi="Arial" w:cs="Arial"/>
          <w:sz w:val="24"/>
          <w:szCs w:val="24"/>
          <w:lang w:val="it-IT"/>
        </w:rPr>
        <w:tab/>
      </w:r>
      <w:r w:rsidRPr="004D75AF">
        <w:rPr>
          <w:rFonts w:ascii="Tahoma" w:hAnsi="Tahoma" w:cs="Tahoma"/>
          <w:b/>
          <w:bCs/>
          <w:color w:val="000000"/>
          <w:sz w:val="16"/>
          <w:szCs w:val="16"/>
          <w:lang w:val="it-IT"/>
        </w:rPr>
        <w:t>PODRUČNA VATROGASNA ZAJEDNICA</w:t>
      </w:r>
      <w:r w:rsidRPr="004D75AF">
        <w:rPr>
          <w:rFonts w:ascii="Arial" w:hAnsi="Arial" w:cs="Arial"/>
          <w:sz w:val="24"/>
          <w:szCs w:val="24"/>
          <w:lang w:val="it-IT"/>
        </w:rPr>
        <w:tab/>
      </w:r>
      <w:r w:rsidRPr="004D75AF">
        <w:rPr>
          <w:rFonts w:ascii="Tahoma" w:hAnsi="Tahoma" w:cs="Tahoma"/>
          <w:b/>
          <w:bCs/>
          <w:color w:val="000000"/>
          <w:sz w:val="16"/>
          <w:szCs w:val="16"/>
          <w:lang w:val="it-IT"/>
        </w:rPr>
        <w:t>166.924,00</w:t>
      </w:r>
      <w:r w:rsidRPr="004D75AF">
        <w:rPr>
          <w:rFonts w:ascii="Arial" w:hAnsi="Arial" w:cs="Arial"/>
          <w:sz w:val="24"/>
          <w:szCs w:val="24"/>
          <w:lang w:val="it-IT"/>
        </w:rPr>
        <w:tab/>
      </w:r>
      <w:r w:rsidRPr="004D75AF">
        <w:rPr>
          <w:rFonts w:ascii="Tahoma" w:hAnsi="Tahoma" w:cs="Tahoma"/>
          <w:b/>
          <w:bCs/>
          <w:color w:val="000000"/>
          <w:sz w:val="16"/>
          <w:szCs w:val="16"/>
          <w:lang w:val="it-IT"/>
        </w:rPr>
        <w:t>44.922,00</w:t>
      </w:r>
      <w:r w:rsidRPr="004D75AF">
        <w:rPr>
          <w:rFonts w:ascii="Arial" w:hAnsi="Arial" w:cs="Arial"/>
          <w:sz w:val="24"/>
          <w:szCs w:val="24"/>
          <w:lang w:val="it-IT"/>
        </w:rPr>
        <w:tab/>
      </w:r>
      <w:r w:rsidRPr="004D75AF">
        <w:rPr>
          <w:rFonts w:ascii="Tahoma" w:hAnsi="Tahoma" w:cs="Tahoma"/>
          <w:b/>
          <w:bCs/>
          <w:color w:val="000000"/>
          <w:sz w:val="16"/>
          <w:szCs w:val="16"/>
          <w:lang w:val="it-IT"/>
        </w:rPr>
        <w:t>211.846,00</w:t>
      </w:r>
      <w:r w:rsidRPr="004D75AF">
        <w:rPr>
          <w:rFonts w:ascii="Arial" w:hAnsi="Arial" w:cs="Arial"/>
          <w:sz w:val="24"/>
          <w:szCs w:val="24"/>
          <w:lang w:val="it-IT"/>
        </w:rPr>
        <w:tab/>
      </w:r>
      <w:r w:rsidRPr="004D75AF">
        <w:rPr>
          <w:rFonts w:ascii="Tahoma" w:hAnsi="Tahoma" w:cs="Tahoma"/>
          <w:b/>
          <w:bCs/>
          <w:color w:val="000000"/>
          <w:sz w:val="16"/>
          <w:szCs w:val="16"/>
          <w:lang w:val="it-IT"/>
        </w:rPr>
        <w:t>167.758,62</w:t>
      </w:r>
      <w:r w:rsidRPr="004D75AF">
        <w:rPr>
          <w:rFonts w:ascii="Arial" w:hAnsi="Arial" w:cs="Arial"/>
          <w:sz w:val="24"/>
          <w:szCs w:val="24"/>
          <w:lang w:val="it-IT"/>
        </w:rPr>
        <w:tab/>
      </w:r>
      <w:r w:rsidRPr="004D75AF">
        <w:rPr>
          <w:rFonts w:ascii="Tahoma" w:hAnsi="Tahoma" w:cs="Tahoma"/>
          <w:b/>
          <w:bCs/>
          <w:color w:val="000000"/>
          <w:sz w:val="16"/>
          <w:szCs w:val="16"/>
          <w:lang w:val="it-IT"/>
        </w:rPr>
        <w:t>168.593,24</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725E3E71"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0320 Usluge </w:t>
      </w:r>
      <w:proofErr w:type="spellStart"/>
      <w:r w:rsidRPr="004D75AF">
        <w:rPr>
          <w:rFonts w:ascii="Tahoma" w:hAnsi="Tahoma" w:cs="Tahoma"/>
          <w:color w:val="000000"/>
          <w:sz w:val="14"/>
          <w:szCs w:val="14"/>
          <w:lang w:val="it-IT"/>
        </w:rPr>
        <w:t>protupožarne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
    <w:p w14:paraId="248E69B7"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166.924,00</w:t>
      </w:r>
      <w:r w:rsidRPr="004D75AF">
        <w:rPr>
          <w:rFonts w:ascii="Arial" w:hAnsi="Arial" w:cs="Arial"/>
          <w:sz w:val="24"/>
          <w:szCs w:val="24"/>
          <w:lang w:val="it-IT"/>
        </w:rPr>
        <w:tab/>
      </w:r>
      <w:r w:rsidRPr="004D75AF">
        <w:rPr>
          <w:rFonts w:ascii="Tahoma" w:hAnsi="Tahoma" w:cs="Tahoma"/>
          <w:b/>
          <w:bCs/>
          <w:color w:val="000000"/>
          <w:sz w:val="14"/>
          <w:szCs w:val="14"/>
          <w:lang w:val="it-IT"/>
        </w:rPr>
        <w:t>44.922,00</w:t>
      </w:r>
      <w:r w:rsidRPr="004D75AF">
        <w:rPr>
          <w:rFonts w:ascii="Arial" w:hAnsi="Arial" w:cs="Arial"/>
          <w:sz w:val="24"/>
          <w:szCs w:val="24"/>
          <w:lang w:val="it-IT"/>
        </w:rPr>
        <w:tab/>
      </w:r>
      <w:r w:rsidRPr="004D75AF">
        <w:rPr>
          <w:rFonts w:ascii="Tahoma" w:hAnsi="Tahoma" w:cs="Tahoma"/>
          <w:b/>
          <w:bCs/>
          <w:color w:val="000000"/>
          <w:sz w:val="14"/>
          <w:szCs w:val="14"/>
          <w:lang w:val="it-IT"/>
        </w:rPr>
        <w:t>211.846,00</w:t>
      </w:r>
      <w:r w:rsidRPr="004D75AF">
        <w:rPr>
          <w:rFonts w:ascii="Arial" w:hAnsi="Arial" w:cs="Arial"/>
          <w:sz w:val="24"/>
          <w:szCs w:val="24"/>
          <w:lang w:val="it-IT"/>
        </w:rPr>
        <w:tab/>
      </w:r>
      <w:r w:rsidRPr="004D75AF">
        <w:rPr>
          <w:rFonts w:ascii="Tahoma" w:hAnsi="Tahoma" w:cs="Tahoma"/>
          <w:b/>
          <w:bCs/>
          <w:color w:val="000000"/>
          <w:sz w:val="14"/>
          <w:szCs w:val="14"/>
          <w:lang w:val="it-IT"/>
        </w:rPr>
        <w:t>167.758,62</w:t>
      </w:r>
      <w:r w:rsidRPr="004D75AF">
        <w:rPr>
          <w:rFonts w:ascii="Arial" w:hAnsi="Arial" w:cs="Arial"/>
          <w:sz w:val="24"/>
          <w:szCs w:val="24"/>
          <w:lang w:val="it-IT"/>
        </w:rPr>
        <w:tab/>
      </w:r>
      <w:r w:rsidRPr="004D75AF">
        <w:rPr>
          <w:rFonts w:ascii="Tahoma" w:hAnsi="Tahoma" w:cs="Tahoma"/>
          <w:b/>
          <w:bCs/>
          <w:color w:val="000000"/>
          <w:sz w:val="14"/>
          <w:szCs w:val="14"/>
          <w:lang w:val="it-IT"/>
        </w:rPr>
        <w:t>168.593,24</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67A6448"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166.924,00</w:t>
      </w:r>
      <w:r w:rsidRPr="004D75AF">
        <w:rPr>
          <w:rFonts w:ascii="Arial" w:hAnsi="Arial" w:cs="Arial"/>
          <w:sz w:val="24"/>
          <w:szCs w:val="24"/>
          <w:lang w:val="it-IT"/>
        </w:rPr>
        <w:tab/>
      </w:r>
      <w:r w:rsidRPr="004D75AF">
        <w:rPr>
          <w:rFonts w:ascii="Tahoma" w:hAnsi="Tahoma" w:cs="Tahoma"/>
          <w:color w:val="000000"/>
          <w:sz w:val="16"/>
          <w:szCs w:val="16"/>
          <w:lang w:val="it-IT"/>
        </w:rPr>
        <w:t>44.922,00</w:t>
      </w:r>
      <w:r w:rsidRPr="004D75AF">
        <w:rPr>
          <w:rFonts w:ascii="Arial" w:hAnsi="Arial" w:cs="Arial"/>
          <w:sz w:val="24"/>
          <w:szCs w:val="24"/>
          <w:lang w:val="it-IT"/>
        </w:rPr>
        <w:tab/>
      </w:r>
      <w:r w:rsidRPr="004D75AF">
        <w:rPr>
          <w:rFonts w:ascii="Tahoma" w:hAnsi="Tahoma" w:cs="Tahoma"/>
          <w:color w:val="000000"/>
          <w:sz w:val="16"/>
          <w:szCs w:val="16"/>
          <w:lang w:val="it-IT"/>
        </w:rPr>
        <w:t>211.846,00</w:t>
      </w:r>
      <w:r w:rsidRPr="004D75AF">
        <w:rPr>
          <w:rFonts w:ascii="Arial" w:hAnsi="Arial" w:cs="Arial"/>
          <w:sz w:val="24"/>
          <w:szCs w:val="24"/>
          <w:lang w:val="it-IT"/>
        </w:rPr>
        <w:tab/>
      </w:r>
      <w:r w:rsidRPr="004D75AF">
        <w:rPr>
          <w:rFonts w:ascii="Tahoma" w:hAnsi="Tahoma" w:cs="Tahoma"/>
          <w:color w:val="000000"/>
          <w:sz w:val="16"/>
          <w:szCs w:val="16"/>
          <w:lang w:val="it-IT"/>
        </w:rPr>
        <w:t>167.758,62</w:t>
      </w:r>
      <w:r w:rsidRPr="004D75AF">
        <w:rPr>
          <w:rFonts w:ascii="Arial" w:hAnsi="Arial" w:cs="Arial"/>
          <w:sz w:val="24"/>
          <w:szCs w:val="24"/>
          <w:lang w:val="it-IT"/>
        </w:rPr>
        <w:tab/>
      </w:r>
      <w:r w:rsidRPr="004D75AF">
        <w:rPr>
          <w:rFonts w:ascii="Tahoma" w:hAnsi="Tahoma" w:cs="Tahoma"/>
          <w:color w:val="000000"/>
          <w:sz w:val="16"/>
          <w:szCs w:val="16"/>
          <w:lang w:val="it-IT"/>
        </w:rPr>
        <w:t>168.593,24</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065C69F"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A100710Akt.</w:t>
      </w:r>
      <w:r w:rsidRPr="004D75AF">
        <w:rPr>
          <w:rFonts w:ascii="Arial" w:hAnsi="Arial" w:cs="Arial"/>
          <w:sz w:val="24"/>
          <w:szCs w:val="24"/>
          <w:lang w:val="it-IT"/>
        </w:rPr>
        <w:tab/>
      </w:r>
      <w:r w:rsidRPr="004D75AF">
        <w:rPr>
          <w:rFonts w:ascii="Tahoma" w:hAnsi="Tahoma" w:cs="Tahoma"/>
          <w:b/>
          <w:bCs/>
          <w:color w:val="000000"/>
          <w:sz w:val="16"/>
          <w:szCs w:val="16"/>
          <w:lang w:val="it-IT"/>
        </w:rPr>
        <w:t>SUSTAV ZAŠTITE I SPAŠAVANJA</w:t>
      </w:r>
      <w:r w:rsidRPr="004D75AF">
        <w:rPr>
          <w:rFonts w:ascii="Arial" w:hAnsi="Arial" w:cs="Arial"/>
          <w:sz w:val="24"/>
          <w:szCs w:val="24"/>
          <w:lang w:val="it-IT"/>
        </w:rPr>
        <w:tab/>
      </w:r>
      <w:r w:rsidRPr="004D75AF">
        <w:rPr>
          <w:rFonts w:ascii="Tahoma" w:hAnsi="Tahoma" w:cs="Tahoma"/>
          <w:b/>
          <w:bCs/>
          <w:color w:val="000000"/>
          <w:sz w:val="16"/>
          <w:szCs w:val="16"/>
          <w:lang w:val="it-IT"/>
        </w:rPr>
        <w:t>12.726,00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12.726,00</w:t>
      </w:r>
      <w:r w:rsidRPr="004D75AF">
        <w:rPr>
          <w:rFonts w:ascii="Arial" w:hAnsi="Arial" w:cs="Arial"/>
          <w:sz w:val="24"/>
          <w:szCs w:val="24"/>
          <w:lang w:val="it-IT"/>
        </w:rPr>
        <w:tab/>
      </w:r>
      <w:r w:rsidRPr="004D75AF">
        <w:rPr>
          <w:rFonts w:ascii="Tahoma" w:hAnsi="Tahoma" w:cs="Tahoma"/>
          <w:b/>
          <w:bCs/>
          <w:color w:val="000000"/>
          <w:sz w:val="16"/>
          <w:szCs w:val="16"/>
          <w:lang w:val="it-IT"/>
        </w:rPr>
        <w:t>12.789,63</w:t>
      </w:r>
      <w:r w:rsidRPr="004D75AF">
        <w:rPr>
          <w:rFonts w:ascii="Arial" w:hAnsi="Arial" w:cs="Arial"/>
          <w:sz w:val="24"/>
          <w:szCs w:val="24"/>
          <w:lang w:val="it-IT"/>
        </w:rPr>
        <w:tab/>
      </w:r>
      <w:r w:rsidRPr="004D75AF">
        <w:rPr>
          <w:rFonts w:ascii="Tahoma" w:hAnsi="Tahoma" w:cs="Tahoma"/>
          <w:b/>
          <w:bCs/>
          <w:color w:val="000000"/>
          <w:sz w:val="16"/>
          <w:szCs w:val="16"/>
          <w:lang w:val="it-IT"/>
        </w:rPr>
        <w:t>12.853,26</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7B817888"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0320 Usluge </w:t>
      </w:r>
      <w:proofErr w:type="spellStart"/>
      <w:r w:rsidRPr="004D75AF">
        <w:rPr>
          <w:rFonts w:ascii="Tahoma" w:hAnsi="Tahoma" w:cs="Tahoma"/>
          <w:color w:val="000000"/>
          <w:sz w:val="14"/>
          <w:szCs w:val="14"/>
          <w:lang w:val="it-IT"/>
        </w:rPr>
        <w:t>protupožarne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
    <w:p w14:paraId="30F9F125"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12.726,00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12.726,00</w:t>
      </w:r>
      <w:r w:rsidRPr="004D75AF">
        <w:rPr>
          <w:rFonts w:ascii="Arial" w:hAnsi="Arial" w:cs="Arial"/>
          <w:sz w:val="24"/>
          <w:szCs w:val="24"/>
          <w:lang w:val="it-IT"/>
        </w:rPr>
        <w:tab/>
      </w:r>
      <w:r w:rsidRPr="004D75AF">
        <w:rPr>
          <w:rFonts w:ascii="Tahoma" w:hAnsi="Tahoma" w:cs="Tahoma"/>
          <w:b/>
          <w:bCs/>
          <w:color w:val="000000"/>
          <w:sz w:val="14"/>
          <w:szCs w:val="14"/>
          <w:lang w:val="it-IT"/>
        </w:rPr>
        <w:t>12.789,63</w:t>
      </w:r>
      <w:r w:rsidRPr="004D75AF">
        <w:rPr>
          <w:rFonts w:ascii="Arial" w:hAnsi="Arial" w:cs="Arial"/>
          <w:sz w:val="24"/>
          <w:szCs w:val="24"/>
          <w:lang w:val="it-IT"/>
        </w:rPr>
        <w:tab/>
      </w:r>
      <w:r w:rsidRPr="004D75AF">
        <w:rPr>
          <w:rFonts w:ascii="Tahoma" w:hAnsi="Tahoma" w:cs="Tahoma"/>
          <w:b/>
          <w:bCs/>
          <w:color w:val="000000"/>
          <w:sz w:val="14"/>
          <w:szCs w:val="14"/>
          <w:lang w:val="it-IT"/>
        </w:rPr>
        <w:t>12.853,26</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FA4D61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12.726,00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12.726,00</w:t>
      </w:r>
      <w:r w:rsidRPr="004D75AF">
        <w:rPr>
          <w:rFonts w:ascii="Arial" w:hAnsi="Arial" w:cs="Arial"/>
          <w:sz w:val="24"/>
          <w:szCs w:val="24"/>
          <w:lang w:val="it-IT"/>
        </w:rPr>
        <w:tab/>
      </w:r>
      <w:r w:rsidRPr="004D75AF">
        <w:rPr>
          <w:rFonts w:ascii="Tahoma" w:hAnsi="Tahoma" w:cs="Tahoma"/>
          <w:color w:val="000000"/>
          <w:sz w:val="16"/>
          <w:szCs w:val="16"/>
          <w:lang w:val="it-IT"/>
        </w:rPr>
        <w:t>12.789,63</w:t>
      </w:r>
      <w:r w:rsidRPr="004D75AF">
        <w:rPr>
          <w:rFonts w:ascii="Arial" w:hAnsi="Arial" w:cs="Arial"/>
          <w:sz w:val="24"/>
          <w:szCs w:val="24"/>
          <w:lang w:val="it-IT"/>
        </w:rPr>
        <w:tab/>
      </w:r>
      <w:r w:rsidRPr="004D75AF">
        <w:rPr>
          <w:rFonts w:ascii="Tahoma" w:hAnsi="Tahoma" w:cs="Tahoma"/>
          <w:color w:val="000000"/>
          <w:sz w:val="16"/>
          <w:szCs w:val="16"/>
          <w:lang w:val="it-IT"/>
        </w:rPr>
        <w:t>12.853,26</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71B6B674"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IZGRADNJA OBJEKATA I UREĐAJA </w:t>
      </w:r>
      <w:r w:rsidRPr="004D75AF">
        <w:rPr>
          <w:rFonts w:ascii="Arial" w:hAnsi="Arial" w:cs="Arial"/>
          <w:sz w:val="24"/>
          <w:szCs w:val="24"/>
          <w:lang w:val="it-IT"/>
        </w:rPr>
        <w:tab/>
      </w:r>
      <w:r w:rsidRPr="004D75AF">
        <w:rPr>
          <w:rFonts w:ascii="Tahoma" w:hAnsi="Tahoma" w:cs="Tahoma"/>
          <w:b/>
          <w:bCs/>
          <w:color w:val="000000"/>
          <w:lang w:val="it-IT"/>
        </w:rPr>
        <w:t>17.928.226,00</w:t>
      </w:r>
      <w:r w:rsidRPr="004D75AF">
        <w:rPr>
          <w:rFonts w:ascii="Arial" w:hAnsi="Arial" w:cs="Arial"/>
          <w:sz w:val="24"/>
          <w:szCs w:val="24"/>
          <w:lang w:val="it-IT"/>
        </w:rPr>
        <w:tab/>
      </w:r>
      <w:r w:rsidRPr="004D75AF">
        <w:rPr>
          <w:rFonts w:ascii="Tahoma" w:hAnsi="Tahoma" w:cs="Tahoma"/>
          <w:b/>
          <w:bCs/>
          <w:color w:val="000000"/>
          <w:lang w:val="it-IT"/>
        </w:rPr>
        <w:t>-14.710.726,00</w:t>
      </w:r>
      <w:r w:rsidRPr="004D75AF">
        <w:rPr>
          <w:rFonts w:ascii="Arial" w:hAnsi="Arial" w:cs="Arial"/>
          <w:sz w:val="24"/>
          <w:szCs w:val="24"/>
          <w:lang w:val="it-IT"/>
        </w:rPr>
        <w:tab/>
      </w:r>
      <w:r w:rsidRPr="004D75AF">
        <w:rPr>
          <w:rFonts w:ascii="Tahoma" w:hAnsi="Tahoma" w:cs="Tahoma"/>
          <w:b/>
          <w:bCs/>
          <w:color w:val="000000"/>
          <w:lang w:val="it-IT"/>
        </w:rPr>
        <w:t>3.217.500,00</w:t>
      </w:r>
      <w:r w:rsidRPr="004D75AF">
        <w:rPr>
          <w:rFonts w:ascii="Arial" w:hAnsi="Arial" w:cs="Arial"/>
          <w:sz w:val="24"/>
          <w:szCs w:val="24"/>
          <w:lang w:val="it-IT"/>
        </w:rPr>
        <w:tab/>
      </w:r>
      <w:r w:rsidRPr="004D75AF">
        <w:rPr>
          <w:rFonts w:ascii="Tahoma" w:hAnsi="Tahoma" w:cs="Tahoma"/>
          <w:b/>
          <w:bCs/>
          <w:color w:val="000000"/>
          <w:lang w:val="it-IT"/>
        </w:rPr>
        <w:t>18.424.215,83</w:t>
      </w:r>
      <w:r w:rsidRPr="004D75AF">
        <w:rPr>
          <w:rFonts w:ascii="Arial" w:hAnsi="Arial" w:cs="Arial"/>
          <w:sz w:val="24"/>
          <w:szCs w:val="24"/>
          <w:lang w:val="it-IT"/>
        </w:rPr>
        <w:tab/>
      </w:r>
      <w:r w:rsidRPr="004D75AF">
        <w:rPr>
          <w:rFonts w:ascii="Tahoma" w:hAnsi="Tahoma" w:cs="Tahoma"/>
          <w:b/>
          <w:bCs/>
          <w:color w:val="000000"/>
          <w:lang w:val="it-IT"/>
        </w:rPr>
        <w:t>18.756.465,66</w:t>
      </w:r>
      <w:r w:rsidRPr="004D75AF">
        <w:rPr>
          <w:rFonts w:ascii="Arial" w:hAnsi="Arial" w:cs="Arial"/>
          <w:sz w:val="24"/>
          <w:szCs w:val="24"/>
          <w:lang w:val="it-IT"/>
        </w:rPr>
        <w:tab/>
      </w:r>
      <w:r w:rsidRPr="004D75AF">
        <w:rPr>
          <w:rFonts w:ascii="Tahoma" w:hAnsi="Tahoma" w:cs="Tahoma"/>
          <w:b/>
          <w:bCs/>
          <w:color w:val="000000"/>
          <w:lang w:val="it-IT"/>
        </w:rPr>
        <w:t>102,77</w:t>
      </w:r>
    </w:p>
    <w:p w14:paraId="098268AB"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1015</w:t>
      </w:r>
      <w:r w:rsidRPr="004D75AF">
        <w:rPr>
          <w:rFonts w:ascii="Arial" w:hAnsi="Arial" w:cs="Arial"/>
          <w:sz w:val="24"/>
          <w:szCs w:val="24"/>
          <w:lang w:val="it-IT"/>
        </w:rPr>
        <w:tab/>
      </w:r>
      <w:r w:rsidRPr="004D75AF">
        <w:rPr>
          <w:rFonts w:ascii="Tahoma" w:hAnsi="Tahoma" w:cs="Tahoma"/>
          <w:b/>
          <w:bCs/>
          <w:color w:val="000000"/>
          <w:lang w:val="it-IT"/>
        </w:rPr>
        <w:t>KOMUNALNE INFRASTRUKTURE</w:t>
      </w:r>
    </w:p>
    <w:p w14:paraId="6AF62A95"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K100500Akt.</w:t>
      </w:r>
      <w:r w:rsidRPr="004D75AF">
        <w:rPr>
          <w:rFonts w:ascii="Arial" w:hAnsi="Arial" w:cs="Arial"/>
          <w:sz w:val="24"/>
          <w:szCs w:val="24"/>
          <w:lang w:val="it-IT"/>
        </w:rPr>
        <w:tab/>
      </w:r>
      <w:r w:rsidRPr="004D75AF">
        <w:rPr>
          <w:rFonts w:ascii="Tahoma" w:hAnsi="Tahoma" w:cs="Tahoma"/>
          <w:b/>
          <w:bCs/>
          <w:color w:val="000000"/>
          <w:sz w:val="16"/>
          <w:szCs w:val="16"/>
          <w:lang w:val="it-IT"/>
        </w:rPr>
        <w:t>ASFALTIRANJE NERAZVRSTANIH CESTA</w:t>
      </w:r>
      <w:r w:rsidRPr="004D75AF">
        <w:rPr>
          <w:rFonts w:ascii="Arial" w:hAnsi="Arial" w:cs="Arial"/>
          <w:sz w:val="24"/>
          <w:szCs w:val="24"/>
          <w:lang w:val="it-IT"/>
        </w:rPr>
        <w:tab/>
      </w:r>
      <w:r w:rsidRPr="004D75AF">
        <w:rPr>
          <w:rFonts w:ascii="Tahoma" w:hAnsi="Tahoma" w:cs="Tahoma"/>
          <w:b/>
          <w:bCs/>
          <w:color w:val="000000"/>
          <w:sz w:val="16"/>
          <w:szCs w:val="16"/>
          <w:lang w:val="it-IT"/>
        </w:rPr>
        <w:t>2.620.000,00</w:t>
      </w:r>
      <w:r w:rsidRPr="004D75AF">
        <w:rPr>
          <w:rFonts w:ascii="Arial" w:hAnsi="Arial" w:cs="Arial"/>
          <w:sz w:val="24"/>
          <w:szCs w:val="24"/>
          <w:lang w:val="it-IT"/>
        </w:rPr>
        <w:tab/>
      </w:r>
      <w:r w:rsidRPr="004D75AF">
        <w:rPr>
          <w:rFonts w:ascii="Tahoma" w:hAnsi="Tahoma" w:cs="Tahoma"/>
          <w:b/>
          <w:bCs/>
          <w:color w:val="000000"/>
          <w:sz w:val="16"/>
          <w:szCs w:val="16"/>
          <w:lang w:val="it-IT"/>
        </w:rPr>
        <w:t>-860.000,00</w:t>
      </w:r>
      <w:r w:rsidRPr="004D75AF">
        <w:rPr>
          <w:rFonts w:ascii="Arial" w:hAnsi="Arial" w:cs="Arial"/>
          <w:sz w:val="24"/>
          <w:szCs w:val="24"/>
          <w:lang w:val="it-IT"/>
        </w:rPr>
        <w:tab/>
      </w:r>
      <w:r w:rsidRPr="004D75AF">
        <w:rPr>
          <w:rFonts w:ascii="Tahoma" w:hAnsi="Tahoma" w:cs="Tahoma"/>
          <w:b/>
          <w:bCs/>
          <w:color w:val="000000"/>
          <w:sz w:val="16"/>
          <w:szCs w:val="16"/>
          <w:lang w:val="it-IT"/>
        </w:rPr>
        <w:t>1.760.000,00</w:t>
      </w:r>
      <w:r w:rsidRPr="004D75AF">
        <w:rPr>
          <w:rFonts w:ascii="Arial" w:hAnsi="Arial" w:cs="Arial"/>
          <w:sz w:val="24"/>
          <w:szCs w:val="24"/>
          <w:lang w:val="it-IT"/>
        </w:rPr>
        <w:tab/>
      </w:r>
      <w:r w:rsidRPr="004D75AF">
        <w:rPr>
          <w:rFonts w:ascii="Tahoma" w:hAnsi="Tahoma" w:cs="Tahoma"/>
          <w:b/>
          <w:bCs/>
          <w:color w:val="000000"/>
          <w:sz w:val="16"/>
          <w:szCs w:val="16"/>
          <w:lang w:val="it-IT"/>
        </w:rPr>
        <w:t>2.633.100,00</w:t>
      </w:r>
      <w:r w:rsidRPr="004D75AF">
        <w:rPr>
          <w:rFonts w:ascii="Arial" w:hAnsi="Arial" w:cs="Arial"/>
          <w:sz w:val="24"/>
          <w:szCs w:val="24"/>
          <w:lang w:val="it-IT"/>
        </w:rPr>
        <w:tab/>
      </w:r>
      <w:r w:rsidRPr="004D75AF">
        <w:rPr>
          <w:rFonts w:ascii="Tahoma" w:hAnsi="Tahoma" w:cs="Tahoma"/>
          <w:b/>
          <w:bCs/>
          <w:color w:val="000000"/>
          <w:sz w:val="16"/>
          <w:szCs w:val="16"/>
          <w:lang w:val="it-IT"/>
        </w:rPr>
        <w:t>2.646.200,00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00CC7465"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0451 </w:t>
      </w:r>
      <w:proofErr w:type="spellStart"/>
      <w:r w:rsidRPr="004D75AF">
        <w:rPr>
          <w:rFonts w:ascii="Tahoma" w:hAnsi="Tahoma" w:cs="Tahoma"/>
          <w:color w:val="000000"/>
          <w:sz w:val="14"/>
          <w:szCs w:val="14"/>
          <w:lang w:val="it-IT"/>
        </w:rPr>
        <w:t>Cestovni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promet</w:t>
      </w:r>
      <w:proofErr w:type="spellEnd"/>
    </w:p>
    <w:p w14:paraId="3E99E749"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2.620.000,00</w:t>
      </w:r>
      <w:r w:rsidRPr="004D75AF">
        <w:rPr>
          <w:rFonts w:ascii="Arial" w:hAnsi="Arial" w:cs="Arial"/>
          <w:sz w:val="24"/>
          <w:szCs w:val="24"/>
          <w:lang w:val="it-IT"/>
        </w:rPr>
        <w:tab/>
      </w:r>
      <w:r w:rsidRPr="004D75AF">
        <w:rPr>
          <w:rFonts w:ascii="Tahoma" w:hAnsi="Tahoma" w:cs="Tahoma"/>
          <w:b/>
          <w:bCs/>
          <w:color w:val="000000"/>
          <w:sz w:val="14"/>
          <w:szCs w:val="14"/>
          <w:lang w:val="it-IT"/>
        </w:rPr>
        <w:t>-860.000,00</w:t>
      </w:r>
      <w:r w:rsidRPr="004D75AF">
        <w:rPr>
          <w:rFonts w:ascii="Arial" w:hAnsi="Arial" w:cs="Arial"/>
          <w:sz w:val="24"/>
          <w:szCs w:val="24"/>
          <w:lang w:val="it-IT"/>
        </w:rPr>
        <w:tab/>
      </w:r>
      <w:r w:rsidRPr="004D75AF">
        <w:rPr>
          <w:rFonts w:ascii="Tahoma" w:hAnsi="Tahoma" w:cs="Tahoma"/>
          <w:b/>
          <w:bCs/>
          <w:color w:val="000000"/>
          <w:sz w:val="14"/>
          <w:szCs w:val="14"/>
          <w:lang w:val="it-IT"/>
        </w:rPr>
        <w:t>1.760.000,00</w:t>
      </w:r>
      <w:r w:rsidRPr="004D75AF">
        <w:rPr>
          <w:rFonts w:ascii="Arial" w:hAnsi="Arial" w:cs="Arial"/>
          <w:sz w:val="24"/>
          <w:szCs w:val="24"/>
          <w:lang w:val="it-IT"/>
        </w:rPr>
        <w:tab/>
      </w:r>
      <w:r w:rsidRPr="004D75AF">
        <w:rPr>
          <w:rFonts w:ascii="Tahoma" w:hAnsi="Tahoma" w:cs="Tahoma"/>
          <w:b/>
          <w:bCs/>
          <w:color w:val="000000"/>
          <w:sz w:val="14"/>
          <w:szCs w:val="14"/>
          <w:lang w:val="it-IT"/>
        </w:rPr>
        <w:t>2.633.100,00</w:t>
      </w:r>
      <w:r w:rsidRPr="004D75AF">
        <w:rPr>
          <w:rFonts w:ascii="Arial" w:hAnsi="Arial" w:cs="Arial"/>
          <w:sz w:val="24"/>
          <w:szCs w:val="24"/>
          <w:lang w:val="it-IT"/>
        </w:rPr>
        <w:tab/>
      </w:r>
      <w:r w:rsidRPr="004D75AF">
        <w:rPr>
          <w:rFonts w:ascii="Tahoma" w:hAnsi="Tahoma" w:cs="Tahoma"/>
          <w:b/>
          <w:bCs/>
          <w:color w:val="000000"/>
          <w:sz w:val="14"/>
          <w:szCs w:val="14"/>
          <w:lang w:val="it-IT"/>
        </w:rPr>
        <w:t>2.646.200,00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314AB5E3"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2.620.000,00</w:t>
      </w:r>
      <w:r w:rsidRPr="004D75AF">
        <w:rPr>
          <w:rFonts w:ascii="Arial" w:hAnsi="Arial" w:cs="Arial"/>
          <w:sz w:val="24"/>
          <w:szCs w:val="24"/>
          <w:lang w:val="it-IT"/>
        </w:rPr>
        <w:tab/>
      </w:r>
      <w:r w:rsidRPr="004D75AF">
        <w:rPr>
          <w:rFonts w:ascii="Tahoma" w:hAnsi="Tahoma" w:cs="Tahoma"/>
          <w:color w:val="000000"/>
          <w:sz w:val="16"/>
          <w:szCs w:val="16"/>
          <w:lang w:val="it-IT"/>
        </w:rPr>
        <w:t>-860.000,00</w:t>
      </w:r>
      <w:r w:rsidRPr="004D75AF">
        <w:rPr>
          <w:rFonts w:ascii="Arial" w:hAnsi="Arial" w:cs="Arial"/>
          <w:sz w:val="24"/>
          <w:szCs w:val="24"/>
          <w:lang w:val="it-IT"/>
        </w:rPr>
        <w:tab/>
      </w:r>
      <w:r w:rsidRPr="004D75AF">
        <w:rPr>
          <w:rFonts w:ascii="Tahoma" w:hAnsi="Tahoma" w:cs="Tahoma"/>
          <w:color w:val="000000"/>
          <w:sz w:val="16"/>
          <w:szCs w:val="16"/>
          <w:lang w:val="it-IT"/>
        </w:rPr>
        <w:t>1.760.000,00</w:t>
      </w:r>
      <w:r w:rsidRPr="004D75AF">
        <w:rPr>
          <w:rFonts w:ascii="Arial" w:hAnsi="Arial" w:cs="Arial"/>
          <w:sz w:val="24"/>
          <w:szCs w:val="24"/>
          <w:lang w:val="it-IT"/>
        </w:rPr>
        <w:tab/>
      </w:r>
      <w:r w:rsidRPr="004D75AF">
        <w:rPr>
          <w:rFonts w:ascii="Tahoma" w:hAnsi="Tahoma" w:cs="Tahoma"/>
          <w:color w:val="000000"/>
          <w:sz w:val="16"/>
          <w:szCs w:val="16"/>
          <w:lang w:val="it-IT"/>
        </w:rPr>
        <w:t>2.633.100,00</w:t>
      </w:r>
      <w:r w:rsidRPr="004D75AF">
        <w:rPr>
          <w:rFonts w:ascii="Arial" w:hAnsi="Arial" w:cs="Arial"/>
          <w:sz w:val="24"/>
          <w:szCs w:val="24"/>
          <w:lang w:val="it-IT"/>
        </w:rPr>
        <w:tab/>
      </w:r>
      <w:r w:rsidRPr="004D75AF">
        <w:rPr>
          <w:rFonts w:ascii="Tahoma" w:hAnsi="Tahoma" w:cs="Tahoma"/>
          <w:color w:val="000000"/>
          <w:sz w:val="16"/>
          <w:szCs w:val="16"/>
          <w:lang w:val="it-IT"/>
        </w:rPr>
        <w:t>2.646.200,00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1A3086A8"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K100711Akt.</w:t>
      </w:r>
      <w:r w:rsidRPr="004D75AF">
        <w:rPr>
          <w:rFonts w:ascii="Arial" w:hAnsi="Arial" w:cs="Arial"/>
          <w:sz w:val="24"/>
          <w:szCs w:val="24"/>
          <w:lang w:val="it-IT"/>
        </w:rPr>
        <w:tab/>
      </w:r>
      <w:r w:rsidRPr="004D75AF">
        <w:rPr>
          <w:rFonts w:ascii="Tahoma" w:hAnsi="Tahoma" w:cs="Tahoma"/>
          <w:b/>
          <w:bCs/>
          <w:color w:val="000000"/>
          <w:sz w:val="16"/>
          <w:szCs w:val="16"/>
          <w:lang w:val="it-IT"/>
        </w:rPr>
        <w:t>VALORIZACIJA KULTURNIH SPOMENIKA</w:t>
      </w:r>
      <w:r w:rsidRPr="004D75AF">
        <w:rPr>
          <w:rFonts w:ascii="Arial" w:hAnsi="Arial" w:cs="Arial"/>
          <w:sz w:val="24"/>
          <w:szCs w:val="24"/>
          <w:lang w:val="it-IT"/>
        </w:rPr>
        <w:tab/>
      </w:r>
      <w:r w:rsidRPr="004D75AF">
        <w:rPr>
          <w:rFonts w:ascii="Tahoma" w:hAnsi="Tahoma" w:cs="Tahoma"/>
          <w:b/>
          <w:bCs/>
          <w:color w:val="000000"/>
          <w:sz w:val="16"/>
          <w:szCs w:val="16"/>
          <w:lang w:val="it-IT"/>
        </w:rPr>
        <w:t>220.770,00</w:t>
      </w:r>
      <w:r w:rsidRPr="004D75AF">
        <w:rPr>
          <w:rFonts w:ascii="Arial" w:hAnsi="Arial" w:cs="Arial"/>
          <w:sz w:val="24"/>
          <w:szCs w:val="24"/>
          <w:lang w:val="it-IT"/>
        </w:rPr>
        <w:tab/>
      </w:r>
      <w:r w:rsidRPr="004D75AF">
        <w:rPr>
          <w:rFonts w:ascii="Tahoma" w:hAnsi="Tahoma" w:cs="Tahoma"/>
          <w:b/>
          <w:bCs/>
          <w:color w:val="000000"/>
          <w:sz w:val="16"/>
          <w:szCs w:val="16"/>
          <w:lang w:val="it-IT"/>
        </w:rPr>
        <w:t>-105.770,00</w:t>
      </w:r>
      <w:r w:rsidRPr="004D75AF">
        <w:rPr>
          <w:rFonts w:ascii="Arial" w:hAnsi="Arial" w:cs="Arial"/>
          <w:sz w:val="24"/>
          <w:szCs w:val="24"/>
          <w:lang w:val="it-IT"/>
        </w:rPr>
        <w:tab/>
      </w:r>
      <w:r w:rsidRPr="004D75AF">
        <w:rPr>
          <w:rFonts w:ascii="Tahoma" w:hAnsi="Tahoma" w:cs="Tahoma"/>
          <w:b/>
          <w:bCs/>
          <w:color w:val="000000"/>
          <w:sz w:val="16"/>
          <w:szCs w:val="16"/>
          <w:lang w:val="it-IT"/>
        </w:rPr>
        <w:t>115.000,00</w:t>
      </w:r>
      <w:r w:rsidRPr="004D75AF">
        <w:rPr>
          <w:rFonts w:ascii="Arial" w:hAnsi="Arial" w:cs="Arial"/>
          <w:sz w:val="24"/>
          <w:szCs w:val="24"/>
          <w:lang w:val="it-IT"/>
        </w:rPr>
        <w:tab/>
      </w:r>
      <w:r w:rsidRPr="004D75AF">
        <w:rPr>
          <w:rFonts w:ascii="Tahoma" w:hAnsi="Tahoma" w:cs="Tahoma"/>
          <w:b/>
          <w:bCs/>
          <w:color w:val="000000"/>
          <w:sz w:val="16"/>
          <w:szCs w:val="16"/>
          <w:lang w:val="it-IT"/>
        </w:rPr>
        <w:t>221.873,85</w:t>
      </w:r>
      <w:r w:rsidRPr="004D75AF">
        <w:rPr>
          <w:rFonts w:ascii="Arial" w:hAnsi="Arial" w:cs="Arial"/>
          <w:sz w:val="24"/>
          <w:szCs w:val="24"/>
          <w:lang w:val="it-IT"/>
        </w:rPr>
        <w:tab/>
      </w:r>
      <w:r w:rsidRPr="004D75AF">
        <w:rPr>
          <w:rFonts w:ascii="Tahoma" w:hAnsi="Tahoma" w:cs="Tahoma"/>
          <w:b/>
          <w:bCs/>
          <w:color w:val="000000"/>
          <w:sz w:val="16"/>
          <w:szCs w:val="16"/>
          <w:lang w:val="it-IT"/>
        </w:rPr>
        <w:t>222.977,70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52AA8F8E" w14:textId="77777777" w:rsidR="004D75AF" w:rsidRPr="004D75AF" w:rsidRDefault="004D75AF" w:rsidP="004D75AF">
      <w:pPr>
        <w:widowControl w:val="0"/>
        <w:tabs>
          <w:tab w:val="left" w:pos="90"/>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
    <w:p w14:paraId="74522116"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0DCC356B"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220.770,00</w:t>
      </w:r>
      <w:r w:rsidRPr="004D75AF">
        <w:rPr>
          <w:rFonts w:ascii="Arial" w:hAnsi="Arial" w:cs="Arial"/>
          <w:sz w:val="24"/>
          <w:szCs w:val="24"/>
          <w:lang w:val="it-IT"/>
        </w:rPr>
        <w:tab/>
      </w:r>
      <w:r w:rsidRPr="004D75AF">
        <w:rPr>
          <w:rFonts w:ascii="Tahoma" w:hAnsi="Tahoma" w:cs="Tahoma"/>
          <w:b/>
          <w:bCs/>
          <w:color w:val="000000"/>
          <w:sz w:val="14"/>
          <w:szCs w:val="14"/>
          <w:lang w:val="it-IT"/>
        </w:rPr>
        <w:t>-105.770,00</w:t>
      </w:r>
      <w:r w:rsidRPr="004D75AF">
        <w:rPr>
          <w:rFonts w:ascii="Arial" w:hAnsi="Arial" w:cs="Arial"/>
          <w:sz w:val="24"/>
          <w:szCs w:val="24"/>
          <w:lang w:val="it-IT"/>
        </w:rPr>
        <w:tab/>
      </w:r>
      <w:r w:rsidRPr="004D75AF">
        <w:rPr>
          <w:rFonts w:ascii="Tahoma" w:hAnsi="Tahoma" w:cs="Tahoma"/>
          <w:b/>
          <w:bCs/>
          <w:color w:val="000000"/>
          <w:sz w:val="14"/>
          <w:szCs w:val="14"/>
          <w:lang w:val="it-IT"/>
        </w:rPr>
        <w:t>115.000,00</w:t>
      </w:r>
      <w:r w:rsidRPr="004D75AF">
        <w:rPr>
          <w:rFonts w:ascii="Arial" w:hAnsi="Arial" w:cs="Arial"/>
          <w:sz w:val="24"/>
          <w:szCs w:val="24"/>
          <w:lang w:val="it-IT"/>
        </w:rPr>
        <w:tab/>
      </w:r>
      <w:r w:rsidRPr="004D75AF">
        <w:rPr>
          <w:rFonts w:ascii="Tahoma" w:hAnsi="Tahoma" w:cs="Tahoma"/>
          <w:b/>
          <w:bCs/>
          <w:color w:val="000000"/>
          <w:sz w:val="14"/>
          <w:szCs w:val="14"/>
          <w:lang w:val="it-IT"/>
        </w:rPr>
        <w:t>221.873,85</w:t>
      </w:r>
      <w:r w:rsidRPr="004D75AF">
        <w:rPr>
          <w:rFonts w:ascii="Arial" w:hAnsi="Arial" w:cs="Arial"/>
          <w:sz w:val="24"/>
          <w:szCs w:val="24"/>
          <w:lang w:val="it-IT"/>
        </w:rPr>
        <w:tab/>
      </w:r>
      <w:r w:rsidRPr="004D75AF">
        <w:rPr>
          <w:rFonts w:ascii="Tahoma" w:hAnsi="Tahoma" w:cs="Tahoma"/>
          <w:b/>
          <w:bCs/>
          <w:color w:val="000000"/>
          <w:sz w:val="14"/>
          <w:szCs w:val="14"/>
          <w:lang w:val="it-IT"/>
        </w:rPr>
        <w:t>222.977,70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6E29F70D"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220.770,00</w:t>
      </w:r>
      <w:r w:rsidRPr="004D75AF">
        <w:rPr>
          <w:rFonts w:ascii="Arial" w:hAnsi="Arial" w:cs="Arial"/>
          <w:sz w:val="24"/>
          <w:szCs w:val="24"/>
          <w:lang w:val="it-IT"/>
        </w:rPr>
        <w:tab/>
      </w:r>
      <w:r w:rsidRPr="004D75AF">
        <w:rPr>
          <w:rFonts w:ascii="Tahoma" w:hAnsi="Tahoma" w:cs="Tahoma"/>
          <w:color w:val="000000"/>
          <w:sz w:val="16"/>
          <w:szCs w:val="16"/>
          <w:lang w:val="it-IT"/>
        </w:rPr>
        <w:t>-105.770,00</w:t>
      </w:r>
      <w:r w:rsidRPr="004D75AF">
        <w:rPr>
          <w:rFonts w:ascii="Arial" w:hAnsi="Arial" w:cs="Arial"/>
          <w:sz w:val="24"/>
          <w:szCs w:val="24"/>
          <w:lang w:val="it-IT"/>
        </w:rPr>
        <w:tab/>
      </w:r>
      <w:r w:rsidRPr="004D75AF">
        <w:rPr>
          <w:rFonts w:ascii="Tahoma" w:hAnsi="Tahoma" w:cs="Tahoma"/>
          <w:color w:val="000000"/>
          <w:sz w:val="16"/>
          <w:szCs w:val="16"/>
          <w:lang w:val="it-IT"/>
        </w:rPr>
        <w:t>115.000,00</w:t>
      </w:r>
      <w:r w:rsidRPr="004D75AF">
        <w:rPr>
          <w:rFonts w:ascii="Arial" w:hAnsi="Arial" w:cs="Arial"/>
          <w:sz w:val="24"/>
          <w:szCs w:val="24"/>
          <w:lang w:val="it-IT"/>
        </w:rPr>
        <w:tab/>
      </w:r>
      <w:r w:rsidRPr="004D75AF">
        <w:rPr>
          <w:rFonts w:ascii="Tahoma" w:hAnsi="Tahoma" w:cs="Tahoma"/>
          <w:color w:val="000000"/>
          <w:sz w:val="16"/>
          <w:szCs w:val="16"/>
          <w:lang w:val="it-IT"/>
        </w:rPr>
        <w:t>221.873,85</w:t>
      </w:r>
      <w:r w:rsidRPr="004D75AF">
        <w:rPr>
          <w:rFonts w:ascii="Arial" w:hAnsi="Arial" w:cs="Arial"/>
          <w:sz w:val="24"/>
          <w:szCs w:val="24"/>
          <w:lang w:val="it-IT"/>
        </w:rPr>
        <w:tab/>
      </w:r>
      <w:r w:rsidRPr="004D75AF">
        <w:rPr>
          <w:rFonts w:ascii="Tahoma" w:hAnsi="Tahoma" w:cs="Tahoma"/>
          <w:color w:val="000000"/>
          <w:sz w:val="16"/>
          <w:szCs w:val="16"/>
          <w:lang w:val="it-IT"/>
        </w:rPr>
        <w:t>222.977,70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AF79BDE"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K100717Akt.</w:t>
      </w:r>
      <w:r w:rsidRPr="004D75AF">
        <w:rPr>
          <w:rFonts w:ascii="Arial" w:hAnsi="Arial" w:cs="Arial"/>
          <w:sz w:val="24"/>
          <w:szCs w:val="24"/>
          <w:lang w:val="it-IT"/>
        </w:rPr>
        <w:tab/>
      </w:r>
      <w:r w:rsidRPr="004D75AF">
        <w:rPr>
          <w:rFonts w:ascii="Tahoma" w:hAnsi="Tahoma" w:cs="Tahoma"/>
          <w:b/>
          <w:bCs/>
          <w:color w:val="000000"/>
          <w:sz w:val="16"/>
          <w:szCs w:val="16"/>
          <w:lang w:val="it-IT"/>
        </w:rPr>
        <w:t>IZGRADNJA KANALIZACIJSKOG SUSTAVA</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50.500,00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68236E16"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3243250C"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50.500,00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54F11C25"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50.500,00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0D188AA"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K100718Akt.</w:t>
      </w:r>
      <w:r w:rsidRPr="004D75AF">
        <w:rPr>
          <w:rFonts w:ascii="Arial" w:hAnsi="Arial" w:cs="Arial"/>
          <w:sz w:val="24"/>
          <w:szCs w:val="24"/>
          <w:lang w:val="it-IT"/>
        </w:rPr>
        <w:tab/>
      </w:r>
      <w:r w:rsidRPr="004D75AF">
        <w:rPr>
          <w:rFonts w:ascii="Tahoma" w:hAnsi="Tahoma" w:cs="Tahoma"/>
          <w:b/>
          <w:bCs/>
          <w:color w:val="000000"/>
          <w:sz w:val="16"/>
          <w:szCs w:val="16"/>
          <w:lang w:val="it-IT"/>
        </w:rPr>
        <w:t>MODERNIZACIJA SUSTAVA JAVNE RASVJETE</w:t>
      </w:r>
      <w:r w:rsidRPr="004D75AF">
        <w:rPr>
          <w:rFonts w:ascii="Arial" w:hAnsi="Arial" w:cs="Arial"/>
          <w:sz w:val="24"/>
          <w:szCs w:val="24"/>
          <w:lang w:val="it-IT"/>
        </w:rPr>
        <w:tab/>
      </w:r>
      <w:r w:rsidRPr="004D75AF">
        <w:rPr>
          <w:rFonts w:ascii="Tahoma" w:hAnsi="Tahoma" w:cs="Tahoma"/>
          <w:b/>
          <w:bCs/>
          <w:color w:val="000000"/>
          <w:sz w:val="16"/>
          <w:szCs w:val="16"/>
          <w:lang w:val="it-IT"/>
        </w:rPr>
        <w:t>500.000,00</w:t>
      </w:r>
      <w:r w:rsidRPr="004D75AF">
        <w:rPr>
          <w:rFonts w:ascii="Arial" w:hAnsi="Arial" w:cs="Arial"/>
          <w:sz w:val="24"/>
          <w:szCs w:val="24"/>
          <w:lang w:val="it-IT"/>
        </w:rPr>
        <w:tab/>
      </w:r>
      <w:r w:rsidRPr="004D75AF">
        <w:rPr>
          <w:rFonts w:ascii="Tahoma" w:hAnsi="Tahoma" w:cs="Tahoma"/>
          <w:b/>
          <w:bCs/>
          <w:color w:val="000000"/>
          <w:sz w:val="16"/>
          <w:szCs w:val="16"/>
          <w:lang w:val="it-IT"/>
        </w:rPr>
        <w:t>-400.000,00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502.500,00</w:t>
      </w:r>
      <w:r w:rsidRPr="004D75AF">
        <w:rPr>
          <w:rFonts w:ascii="Arial" w:hAnsi="Arial" w:cs="Arial"/>
          <w:sz w:val="24"/>
          <w:szCs w:val="24"/>
          <w:lang w:val="it-IT"/>
        </w:rPr>
        <w:tab/>
      </w:r>
      <w:r w:rsidRPr="004D75AF">
        <w:rPr>
          <w:rFonts w:ascii="Tahoma" w:hAnsi="Tahoma" w:cs="Tahoma"/>
          <w:b/>
          <w:bCs/>
          <w:color w:val="000000"/>
          <w:sz w:val="16"/>
          <w:szCs w:val="16"/>
          <w:lang w:val="it-IT"/>
        </w:rPr>
        <w:t>505.000,00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4174B7B3"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0640 </w:t>
      </w:r>
      <w:proofErr w:type="spellStart"/>
      <w:r w:rsidRPr="004D75AF">
        <w:rPr>
          <w:rFonts w:ascii="Tahoma" w:hAnsi="Tahoma" w:cs="Tahoma"/>
          <w:color w:val="000000"/>
          <w:sz w:val="14"/>
          <w:szCs w:val="14"/>
          <w:lang w:val="it-IT"/>
        </w:rPr>
        <w:t>Ulična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rasvjeta</w:t>
      </w:r>
      <w:proofErr w:type="spellEnd"/>
      <w:r w:rsidRPr="004D75AF">
        <w:rPr>
          <w:rFonts w:ascii="Tahoma" w:hAnsi="Tahoma" w:cs="Tahoma"/>
          <w:color w:val="000000"/>
          <w:sz w:val="14"/>
          <w:szCs w:val="14"/>
          <w:lang w:val="it-IT"/>
        </w:rPr>
        <w:t xml:space="preserve">  </w:t>
      </w:r>
    </w:p>
    <w:p w14:paraId="35B834FB"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500.000,00</w:t>
      </w:r>
      <w:r w:rsidRPr="004D75AF">
        <w:rPr>
          <w:rFonts w:ascii="Arial" w:hAnsi="Arial" w:cs="Arial"/>
          <w:sz w:val="24"/>
          <w:szCs w:val="24"/>
          <w:lang w:val="it-IT"/>
        </w:rPr>
        <w:tab/>
      </w:r>
      <w:r w:rsidRPr="004D75AF">
        <w:rPr>
          <w:rFonts w:ascii="Tahoma" w:hAnsi="Tahoma" w:cs="Tahoma"/>
          <w:b/>
          <w:bCs/>
          <w:color w:val="000000"/>
          <w:sz w:val="14"/>
          <w:szCs w:val="14"/>
          <w:lang w:val="it-IT"/>
        </w:rPr>
        <w:t>-400.000,00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502.500,00</w:t>
      </w:r>
      <w:r w:rsidRPr="004D75AF">
        <w:rPr>
          <w:rFonts w:ascii="Arial" w:hAnsi="Arial" w:cs="Arial"/>
          <w:sz w:val="24"/>
          <w:szCs w:val="24"/>
          <w:lang w:val="it-IT"/>
        </w:rPr>
        <w:tab/>
      </w:r>
      <w:r w:rsidRPr="004D75AF">
        <w:rPr>
          <w:rFonts w:ascii="Tahoma" w:hAnsi="Tahoma" w:cs="Tahoma"/>
          <w:b/>
          <w:bCs/>
          <w:color w:val="000000"/>
          <w:sz w:val="14"/>
          <w:szCs w:val="14"/>
          <w:lang w:val="it-IT"/>
        </w:rPr>
        <w:t>505.000,00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6D54AAF"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454</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Dodatna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ulaganja</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ostalu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nefinancijsku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500.000,00</w:t>
      </w:r>
      <w:r w:rsidRPr="004D75AF">
        <w:rPr>
          <w:rFonts w:ascii="Arial" w:hAnsi="Arial" w:cs="Arial"/>
          <w:sz w:val="24"/>
          <w:szCs w:val="24"/>
          <w:lang w:val="it-IT"/>
        </w:rPr>
        <w:tab/>
      </w:r>
      <w:r w:rsidRPr="004D75AF">
        <w:rPr>
          <w:rFonts w:ascii="Tahoma" w:hAnsi="Tahoma" w:cs="Tahoma"/>
          <w:color w:val="000000"/>
          <w:sz w:val="16"/>
          <w:szCs w:val="16"/>
          <w:lang w:val="it-IT"/>
        </w:rPr>
        <w:t>-400.000,00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502.500,00</w:t>
      </w:r>
      <w:r w:rsidRPr="004D75AF">
        <w:rPr>
          <w:rFonts w:ascii="Arial" w:hAnsi="Arial" w:cs="Arial"/>
          <w:sz w:val="24"/>
          <w:szCs w:val="24"/>
          <w:lang w:val="it-IT"/>
        </w:rPr>
        <w:tab/>
      </w:r>
      <w:r w:rsidRPr="004D75AF">
        <w:rPr>
          <w:rFonts w:ascii="Tahoma" w:hAnsi="Tahoma" w:cs="Tahoma"/>
          <w:color w:val="000000"/>
          <w:sz w:val="16"/>
          <w:szCs w:val="16"/>
          <w:lang w:val="it-IT"/>
        </w:rPr>
        <w:t>505.000,00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F9F230B"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K100719Akt.</w:t>
      </w:r>
      <w:r w:rsidRPr="004D75AF">
        <w:rPr>
          <w:rFonts w:ascii="Arial" w:hAnsi="Arial" w:cs="Arial"/>
          <w:sz w:val="24"/>
          <w:szCs w:val="24"/>
          <w:lang w:val="it-IT"/>
        </w:rPr>
        <w:tab/>
      </w:r>
      <w:r w:rsidRPr="004D75AF">
        <w:rPr>
          <w:rFonts w:ascii="Tahoma" w:hAnsi="Tahoma" w:cs="Tahoma"/>
          <w:b/>
          <w:bCs/>
          <w:color w:val="000000"/>
          <w:sz w:val="16"/>
          <w:szCs w:val="16"/>
          <w:lang w:val="it-IT"/>
        </w:rPr>
        <w:t>UREĐENJE PARKOVA I IGRALIŠTA</w:t>
      </w:r>
      <w:r w:rsidRPr="004D75AF">
        <w:rPr>
          <w:rFonts w:ascii="Arial" w:hAnsi="Arial" w:cs="Arial"/>
          <w:sz w:val="24"/>
          <w:szCs w:val="24"/>
          <w:lang w:val="it-IT"/>
        </w:rPr>
        <w:tab/>
      </w:r>
      <w:r w:rsidRPr="004D75AF">
        <w:rPr>
          <w:rFonts w:ascii="Tahoma" w:hAnsi="Tahoma" w:cs="Tahoma"/>
          <w:b/>
          <w:bCs/>
          <w:color w:val="000000"/>
          <w:sz w:val="16"/>
          <w:szCs w:val="16"/>
          <w:lang w:val="it-IT"/>
        </w:rPr>
        <w:t>180.000,00</w:t>
      </w:r>
      <w:r w:rsidRPr="004D75AF">
        <w:rPr>
          <w:rFonts w:ascii="Arial" w:hAnsi="Arial" w:cs="Arial"/>
          <w:sz w:val="24"/>
          <w:szCs w:val="24"/>
          <w:lang w:val="it-IT"/>
        </w:rPr>
        <w:tab/>
      </w:r>
      <w:r w:rsidRPr="004D75AF">
        <w:rPr>
          <w:rFonts w:ascii="Tahoma" w:hAnsi="Tahoma" w:cs="Tahoma"/>
          <w:b/>
          <w:bCs/>
          <w:color w:val="000000"/>
          <w:sz w:val="16"/>
          <w:szCs w:val="16"/>
          <w:lang w:val="it-IT"/>
        </w:rPr>
        <w:t>-160.000,00</w:t>
      </w:r>
      <w:r w:rsidRPr="004D75AF">
        <w:rPr>
          <w:rFonts w:ascii="Arial" w:hAnsi="Arial" w:cs="Arial"/>
          <w:sz w:val="24"/>
          <w:szCs w:val="24"/>
          <w:lang w:val="it-IT"/>
        </w:rPr>
        <w:tab/>
      </w:r>
      <w:r w:rsidRPr="004D75AF">
        <w:rPr>
          <w:rFonts w:ascii="Tahoma" w:hAnsi="Tahoma" w:cs="Tahoma"/>
          <w:b/>
          <w:bCs/>
          <w:color w:val="000000"/>
          <w:sz w:val="16"/>
          <w:szCs w:val="16"/>
          <w:lang w:val="it-IT"/>
        </w:rPr>
        <w:t>20.000,00</w:t>
      </w:r>
      <w:r w:rsidRPr="004D75AF">
        <w:rPr>
          <w:rFonts w:ascii="Arial" w:hAnsi="Arial" w:cs="Arial"/>
          <w:sz w:val="24"/>
          <w:szCs w:val="24"/>
          <w:lang w:val="it-IT"/>
        </w:rPr>
        <w:tab/>
      </w:r>
      <w:r w:rsidRPr="004D75AF">
        <w:rPr>
          <w:rFonts w:ascii="Tahoma" w:hAnsi="Tahoma" w:cs="Tahoma"/>
          <w:b/>
          <w:bCs/>
          <w:color w:val="000000"/>
          <w:sz w:val="16"/>
          <w:szCs w:val="16"/>
          <w:lang w:val="it-IT"/>
        </w:rPr>
        <w:t>180.900,00</w:t>
      </w:r>
      <w:r w:rsidRPr="004D75AF">
        <w:rPr>
          <w:rFonts w:ascii="Arial" w:hAnsi="Arial" w:cs="Arial"/>
          <w:sz w:val="24"/>
          <w:szCs w:val="24"/>
          <w:lang w:val="it-IT"/>
        </w:rPr>
        <w:tab/>
      </w:r>
      <w:r w:rsidRPr="004D75AF">
        <w:rPr>
          <w:rFonts w:ascii="Tahoma" w:hAnsi="Tahoma" w:cs="Tahoma"/>
          <w:b/>
          <w:bCs/>
          <w:color w:val="000000"/>
          <w:sz w:val="16"/>
          <w:szCs w:val="16"/>
          <w:lang w:val="it-IT"/>
        </w:rPr>
        <w:t>181.800,00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4710466C" w14:textId="77777777" w:rsidR="004D75AF" w:rsidRPr="004D75AF" w:rsidRDefault="004D75AF" w:rsidP="004D75AF">
      <w:pPr>
        <w:widowControl w:val="0"/>
        <w:tabs>
          <w:tab w:val="left" w:pos="90"/>
          <w:tab w:val="center" w:pos="68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0610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stanovanja</w:t>
      </w:r>
      <w:proofErr w:type="spellEnd"/>
      <w:r w:rsidRPr="004D75AF">
        <w:rPr>
          <w:rFonts w:ascii="Tahoma" w:hAnsi="Tahoma" w:cs="Tahoma"/>
          <w:color w:val="000000"/>
          <w:sz w:val="14"/>
          <w:szCs w:val="14"/>
          <w:lang w:val="it-IT"/>
        </w:rPr>
        <w:t xml:space="preserve">  </w:t>
      </w:r>
    </w:p>
    <w:p w14:paraId="566A6697"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4AEE8207"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3AFF11D9"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665C7A5C"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04CF1509"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1766A62E"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410</w:t>
      </w:r>
      <w:r>
        <w:rPr>
          <w:rFonts w:ascii="Arial" w:hAnsi="Arial" w:cs="Arial"/>
          <w:sz w:val="24"/>
          <w:szCs w:val="24"/>
        </w:rPr>
        <w:tab/>
      </w:r>
      <w:proofErr w:type="spellStart"/>
      <w:r>
        <w:rPr>
          <w:rFonts w:ascii="Tahoma" w:hAnsi="Tahoma" w:cs="Tahoma"/>
          <w:b/>
          <w:bCs/>
          <w:color w:val="000000"/>
          <w:sz w:val="14"/>
          <w:szCs w:val="14"/>
        </w:rPr>
        <w:t>Komunalna</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djelatnost</w:t>
      </w:r>
      <w:proofErr w:type="spellEnd"/>
      <w:r>
        <w:rPr>
          <w:rFonts w:ascii="Arial" w:hAnsi="Arial" w:cs="Arial"/>
          <w:sz w:val="24"/>
          <w:szCs w:val="24"/>
        </w:rPr>
        <w:tab/>
      </w:r>
      <w:r>
        <w:rPr>
          <w:rFonts w:ascii="Tahoma" w:hAnsi="Tahoma" w:cs="Tahoma"/>
          <w:b/>
          <w:bCs/>
          <w:color w:val="000000"/>
          <w:sz w:val="14"/>
          <w:szCs w:val="14"/>
        </w:rPr>
        <w:t>80.000,00</w:t>
      </w:r>
      <w:r>
        <w:rPr>
          <w:rFonts w:ascii="Arial" w:hAnsi="Arial" w:cs="Arial"/>
          <w:sz w:val="24"/>
          <w:szCs w:val="24"/>
        </w:rPr>
        <w:tab/>
      </w:r>
      <w:r>
        <w:rPr>
          <w:rFonts w:ascii="Tahoma" w:hAnsi="Tahoma" w:cs="Tahoma"/>
          <w:b/>
          <w:bCs/>
          <w:color w:val="000000"/>
          <w:sz w:val="14"/>
          <w:szCs w:val="14"/>
        </w:rPr>
        <w:t>-60.000,00</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80.400,00</w:t>
      </w:r>
      <w:r>
        <w:rPr>
          <w:rFonts w:ascii="Arial" w:hAnsi="Arial" w:cs="Arial"/>
          <w:sz w:val="24"/>
          <w:szCs w:val="24"/>
        </w:rPr>
        <w:tab/>
      </w:r>
      <w:r>
        <w:rPr>
          <w:rFonts w:ascii="Tahoma" w:hAnsi="Tahoma" w:cs="Tahoma"/>
          <w:b/>
          <w:bCs/>
          <w:color w:val="000000"/>
          <w:sz w:val="14"/>
          <w:szCs w:val="14"/>
        </w:rPr>
        <w:t>80.800,00</w:t>
      </w:r>
      <w:r>
        <w:rPr>
          <w:rFonts w:ascii="Arial" w:hAnsi="Arial" w:cs="Arial"/>
          <w:sz w:val="24"/>
          <w:szCs w:val="24"/>
        </w:rPr>
        <w:tab/>
      </w:r>
      <w:r>
        <w:rPr>
          <w:rFonts w:ascii="Tahoma" w:hAnsi="Tahoma" w:cs="Tahoma"/>
          <w:b/>
          <w:bCs/>
          <w:color w:val="000000"/>
          <w:sz w:val="14"/>
          <w:szCs w:val="14"/>
        </w:rPr>
        <w:t>100,50</w:t>
      </w:r>
    </w:p>
    <w:p w14:paraId="5801F71F"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411</w:t>
      </w:r>
      <w:r>
        <w:rPr>
          <w:rFonts w:ascii="Arial" w:hAnsi="Arial" w:cs="Arial"/>
          <w:sz w:val="24"/>
          <w:szCs w:val="24"/>
        </w:rPr>
        <w:tab/>
      </w:r>
      <w:proofErr w:type="spellStart"/>
      <w:r>
        <w:rPr>
          <w:rFonts w:ascii="Tahoma" w:hAnsi="Tahoma" w:cs="Tahoma"/>
          <w:color w:val="000000"/>
          <w:sz w:val="16"/>
          <w:szCs w:val="16"/>
        </w:rPr>
        <w:t>Materijalna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imovina</w:t>
      </w:r>
      <w:proofErr w:type="spellEnd"/>
      <w:r>
        <w:rPr>
          <w:rFonts w:ascii="Tahoma" w:hAnsi="Tahoma" w:cs="Tahoma"/>
          <w:color w:val="000000"/>
          <w:sz w:val="16"/>
          <w:szCs w:val="16"/>
        </w:rPr>
        <w:t xml:space="preserve"> - </w:t>
      </w:r>
      <w:proofErr w:type="spellStart"/>
      <w:r>
        <w:rPr>
          <w:rFonts w:ascii="Tahoma" w:hAnsi="Tahoma" w:cs="Tahoma"/>
          <w:color w:val="000000"/>
          <w:sz w:val="16"/>
          <w:szCs w:val="16"/>
        </w:rPr>
        <w:t>prirodna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bogatstva</w:t>
      </w:r>
      <w:proofErr w:type="spellEnd"/>
      <w:r>
        <w:rPr>
          <w:rFonts w:ascii="Arial" w:hAnsi="Arial" w:cs="Arial"/>
          <w:sz w:val="24"/>
          <w:szCs w:val="24"/>
        </w:rPr>
        <w:tab/>
      </w:r>
      <w:r>
        <w:rPr>
          <w:rFonts w:ascii="Tahoma" w:hAnsi="Tahoma" w:cs="Tahoma"/>
          <w:color w:val="000000"/>
          <w:sz w:val="16"/>
          <w:szCs w:val="16"/>
        </w:rPr>
        <w:t>80.000,00</w:t>
      </w:r>
      <w:r>
        <w:rPr>
          <w:rFonts w:ascii="Arial" w:hAnsi="Arial" w:cs="Arial"/>
          <w:sz w:val="24"/>
          <w:szCs w:val="24"/>
        </w:rPr>
        <w:tab/>
      </w:r>
      <w:r>
        <w:rPr>
          <w:rFonts w:ascii="Tahoma" w:hAnsi="Tahoma" w:cs="Tahoma"/>
          <w:color w:val="000000"/>
          <w:sz w:val="16"/>
          <w:szCs w:val="16"/>
        </w:rPr>
        <w:t>-60.000,00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80.400,00</w:t>
      </w:r>
      <w:r>
        <w:rPr>
          <w:rFonts w:ascii="Arial" w:hAnsi="Arial" w:cs="Arial"/>
          <w:sz w:val="24"/>
          <w:szCs w:val="24"/>
        </w:rPr>
        <w:tab/>
      </w:r>
      <w:r>
        <w:rPr>
          <w:rFonts w:ascii="Tahoma" w:hAnsi="Tahoma" w:cs="Tahoma"/>
          <w:color w:val="000000"/>
          <w:sz w:val="16"/>
          <w:szCs w:val="16"/>
        </w:rPr>
        <w:t>80.800,00</w:t>
      </w:r>
      <w:r>
        <w:rPr>
          <w:rFonts w:ascii="Arial" w:hAnsi="Arial" w:cs="Arial"/>
          <w:sz w:val="24"/>
          <w:szCs w:val="24"/>
        </w:rPr>
        <w:tab/>
      </w:r>
      <w:r>
        <w:rPr>
          <w:rFonts w:ascii="Tahoma" w:hAnsi="Tahoma" w:cs="Tahoma"/>
          <w:color w:val="000000"/>
          <w:sz w:val="16"/>
          <w:szCs w:val="16"/>
        </w:rPr>
        <w:t>100,50</w:t>
      </w:r>
    </w:p>
    <w:p w14:paraId="5E7233E1"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100.500,00</w:t>
      </w:r>
      <w:r>
        <w:rPr>
          <w:rFonts w:ascii="Arial" w:hAnsi="Arial" w:cs="Arial"/>
          <w:sz w:val="24"/>
          <w:szCs w:val="24"/>
        </w:rPr>
        <w:tab/>
      </w:r>
      <w:r>
        <w:rPr>
          <w:rFonts w:ascii="Tahoma" w:hAnsi="Tahoma" w:cs="Tahoma"/>
          <w:b/>
          <w:bCs/>
          <w:color w:val="000000"/>
          <w:sz w:val="14"/>
          <w:szCs w:val="14"/>
        </w:rPr>
        <w:t>101.000,00</w:t>
      </w:r>
      <w:r>
        <w:rPr>
          <w:rFonts w:ascii="Arial" w:hAnsi="Arial" w:cs="Arial"/>
          <w:sz w:val="24"/>
          <w:szCs w:val="24"/>
        </w:rPr>
        <w:tab/>
      </w:r>
      <w:r>
        <w:rPr>
          <w:rFonts w:ascii="Tahoma" w:hAnsi="Tahoma" w:cs="Tahoma"/>
          <w:b/>
          <w:bCs/>
          <w:color w:val="000000"/>
          <w:sz w:val="14"/>
          <w:szCs w:val="14"/>
        </w:rPr>
        <w:t>100,50</w:t>
      </w:r>
    </w:p>
    <w:p w14:paraId="5E3D33DA"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100.500,00</w:t>
      </w:r>
      <w:r>
        <w:rPr>
          <w:rFonts w:ascii="Arial" w:hAnsi="Arial" w:cs="Arial"/>
          <w:sz w:val="24"/>
          <w:szCs w:val="24"/>
        </w:rPr>
        <w:tab/>
      </w:r>
      <w:r>
        <w:rPr>
          <w:rFonts w:ascii="Tahoma" w:hAnsi="Tahoma" w:cs="Tahoma"/>
          <w:color w:val="000000"/>
          <w:sz w:val="16"/>
          <w:szCs w:val="16"/>
        </w:rPr>
        <w:t>101.000,00</w:t>
      </w:r>
      <w:r>
        <w:rPr>
          <w:rFonts w:ascii="Arial" w:hAnsi="Arial" w:cs="Arial"/>
          <w:sz w:val="24"/>
          <w:szCs w:val="24"/>
        </w:rPr>
        <w:tab/>
      </w:r>
      <w:r>
        <w:rPr>
          <w:rFonts w:ascii="Tahoma" w:hAnsi="Tahoma" w:cs="Tahoma"/>
          <w:color w:val="000000"/>
          <w:sz w:val="16"/>
          <w:szCs w:val="16"/>
        </w:rPr>
        <w:t>100,50</w:t>
      </w:r>
    </w:p>
    <w:p w14:paraId="6CFB085C"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K100720Akt.</w:t>
      </w:r>
      <w:r>
        <w:rPr>
          <w:rFonts w:ascii="Arial" w:hAnsi="Arial" w:cs="Arial"/>
          <w:sz w:val="24"/>
          <w:szCs w:val="24"/>
        </w:rPr>
        <w:tab/>
      </w:r>
      <w:r>
        <w:rPr>
          <w:rFonts w:ascii="Tahoma" w:hAnsi="Tahoma" w:cs="Tahoma"/>
          <w:b/>
          <w:bCs/>
          <w:color w:val="000000"/>
          <w:sz w:val="16"/>
          <w:szCs w:val="16"/>
        </w:rPr>
        <w:t>RAZVOJ PODUZETNIČKIH ZONA</w:t>
      </w:r>
      <w:r>
        <w:rPr>
          <w:rFonts w:ascii="Arial" w:hAnsi="Arial" w:cs="Arial"/>
          <w:sz w:val="24"/>
          <w:szCs w:val="24"/>
        </w:rPr>
        <w:tab/>
      </w:r>
      <w:r>
        <w:rPr>
          <w:rFonts w:ascii="Tahoma" w:hAnsi="Tahoma" w:cs="Tahoma"/>
          <w:b/>
          <w:bCs/>
          <w:color w:val="000000"/>
          <w:sz w:val="16"/>
          <w:szCs w:val="16"/>
        </w:rPr>
        <w:t>3.800.000,00</w:t>
      </w:r>
      <w:r>
        <w:rPr>
          <w:rFonts w:ascii="Arial" w:hAnsi="Arial" w:cs="Arial"/>
          <w:sz w:val="24"/>
          <w:szCs w:val="24"/>
        </w:rPr>
        <w:tab/>
      </w:r>
      <w:r>
        <w:rPr>
          <w:rFonts w:ascii="Tahoma" w:hAnsi="Tahoma" w:cs="Tahoma"/>
          <w:b/>
          <w:bCs/>
          <w:color w:val="000000"/>
          <w:sz w:val="16"/>
          <w:szCs w:val="16"/>
        </w:rPr>
        <w:t>-3.800.000,00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3.819.000,00</w:t>
      </w:r>
      <w:r>
        <w:rPr>
          <w:rFonts w:ascii="Arial" w:hAnsi="Arial" w:cs="Arial"/>
          <w:sz w:val="24"/>
          <w:szCs w:val="24"/>
        </w:rPr>
        <w:tab/>
      </w:r>
      <w:r>
        <w:rPr>
          <w:rFonts w:ascii="Tahoma" w:hAnsi="Tahoma" w:cs="Tahoma"/>
          <w:b/>
          <w:bCs/>
          <w:color w:val="000000"/>
          <w:sz w:val="16"/>
          <w:szCs w:val="16"/>
        </w:rPr>
        <w:t>3.838.000,00</w:t>
      </w:r>
      <w:r>
        <w:rPr>
          <w:rFonts w:ascii="Arial" w:hAnsi="Arial" w:cs="Arial"/>
          <w:sz w:val="24"/>
          <w:szCs w:val="24"/>
        </w:rPr>
        <w:tab/>
      </w:r>
      <w:r>
        <w:rPr>
          <w:rFonts w:ascii="Tahoma" w:hAnsi="Tahoma" w:cs="Tahoma"/>
          <w:b/>
          <w:bCs/>
          <w:color w:val="000000"/>
          <w:sz w:val="16"/>
          <w:szCs w:val="16"/>
        </w:rPr>
        <w:t>100,50</w:t>
      </w:r>
    </w:p>
    <w:p w14:paraId="757CAD47" w14:textId="77777777" w:rsidR="004D75AF" w:rsidRPr="004D75AF" w:rsidRDefault="004D75AF" w:rsidP="004D75AF">
      <w:pPr>
        <w:widowControl w:val="0"/>
        <w:tabs>
          <w:tab w:val="left" w:pos="90"/>
          <w:tab w:val="center" w:pos="793"/>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5</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
    <w:p w14:paraId="4B10605F"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4E4E05C9"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520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Pomoći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3.800.000,00</w:t>
      </w:r>
      <w:r w:rsidRPr="004D75AF">
        <w:rPr>
          <w:rFonts w:ascii="Arial" w:hAnsi="Arial" w:cs="Arial"/>
          <w:sz w:val="24"/>
          <w:szCs w:val="24"/>
          <w:lang w:val="it-IT"/>
        </w:rPr>
        <w:tab/>
      </w:r>
      <w:r w:rsidRPr="004D75AF">
        <w:rPr>
          <w:rFonts w:ascii="Tahoma" w:hAnsi="Tahoma" w:cs="Tahoma"/>
          <w:b/>
          <w:bCs/>
          <w:color w:val="000000"/>
          <w:sz w:val="14"/>
          <w:szCs w:val="14"/>
          <w:lang w:val="it-IT"/>
        </w:rPr>
        <w:t>-3.800.000,00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3.819.000,00</w:t>
      </w:r>
      <w:r w:rsidRPr="004D75AF">
        <w:rPr>
          <w:rFonts w:ascii="Arial" w:hAnsi="Arial" w:cs="Arial"/>
          <w:sz w:val="24"/>
          <w:szCs w:val="24"/>
          <w:lang w:val="it-IT"/>
        </w:rPr>
        <w:tab/>
      </w:r>
      <w:r w:rsidRPr="004D75AF">
        <w:rPr>
          <w:rFonts w:ascii="Tahoma" w:hAnsi="Tahoma" w:cs="Tahoma"/>
          <w:b/>
          <w:bCs/>
          <w:color w:val="000000"/>
          <w:sz w:val="14"/>
          <w:szCs w:val="14"/>
          <w:lang w:val="it-IT"/>
        </w:rPr>
        <w:t>3.838.000,00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2240D1BA"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3.800.000,00</w:t>
      </w:r>
      <w:r w:rsidRPr="004D75AF">
        <w:rPr>
          <w:rFonts w:ascii="Arial" w:hAnsi="Arial" w:cs="Arial"/>
          <w:sz w:val="24"/>
          <w:szCs w:val="24"/>
          <w:lang w:val="it-IT"/>
        </w:rPr>
        <w:tab/>
      </w:r>
      <w:r w:rsidRPr="004D75AF">
        <w:rPr>
          <w:rFonts w:ascii="Tahoma" w:hAnsi="Tahoma" w:cs="Tahoma"/>
          <w:color w:val="000000"/>
          <w:sz w:val="16"/>
          <w:szCs w:val="16"/>
          <w:lang w:val="it-IT"/>
        </w:rPr>
        <w:t>-3.800.000,00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3.819.000,00</w:t>
      </w:r>
      <w:r w:rsidRPr="004D75AF">
        <w:rPr>
          <w:rFonts w:ascii="Arial" w:hAnsi="Arial" w:cs="Arial"/>
          <w:sz w:val="24"/>
          <w:szCs w:val="24"/>
          <w:lang w:val="it-IT"/>
        </w:rPr>
        <w:tab/>
      </w:r>
      <w:r w:rsidRPr="004D75AF">
        <w:rPr>
          <w:rFonts w:ascii="Tahoma" w:hAnsi="Tahoma" w:cs="Tahoma"/>
          <w:color w:val="000000"/>
          <w:sz w:val="16"/>
          <w:szCs w:val="16"/>
          <w:lang w:val="it-IT"/>
        </w:rPr>
        <w:t>3.838.000,00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BBAA104"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K100721Akt.</w:t>
      </w:r>
      <w:r w:rsidRPr="004D75AF">
        <w:rPr>
          <w:rFonts w:ascii="Arial" w:hAnsi="Arial" w:cs="Arial"/>
          <w:sz w:val="24"/>
          <w:szCs w:val="24"/>
          <w:lang w:val="it-IT"/>
        </w:rPr>
        <w:tab/>
      </w:r>
      <w:proofErr w:type="gramStart"/>
      <w:r w:rsidRPr="004D75AF">
        <w:rPr>
          <w:rFonts w:ascii="Tahoma" w:hAnsi="Tahoma" w:cs="Tahoma"/>
          <w:b/>
          <w:bCs/>
          <w:color w:val="000000"/>
          <w:sz w:val="16"/>
          <w:szCs w:val="16"/>
          <w:lang w:val="it-IT"/>
        </w:rPr>
        <w:t>UREĐENJE  GRAĐEVINSKIH</w:t>
      </w:r>
      <w:proofErr w:type="gramEnd"/>
      <w:r w:rsidRPr="004D75AF">
        <w:rPr>
          <w:rFonts w:ascii="Tahoma" w:hAnsi="Tahoma" w:cs="Tahoma"/>
          <w:b/>
          <w:bCs/>
          <w:color w:val="000000"/>
          <w:sz w:val="16"/>
          <w:szCs w:val="16"/>
          <w:lang w:val="it-IT"/>
        </w:rPr>
        <w:t xml:space="preserve"> OBJEKATA</w:t>
      </w:r>
      <w:r w:rsidRPr="004D75AF">
        <w:rPr>
          <w:rFonts w:ascii="Arial" w:hAnsi="Arial" w:cs="Arial"/>
          <w:sz w:val="24"/>
          <w:szCs w:val="24"/>
          <w:lang w:val="it-IT"/>
        </w:rPr>
        <w:tab/>
      </w:r>
      <w:r w:rsidRPr="004D75AF">
        <w:rPr>
          <w:rFonts w:ascii="Tahoma" w:hAnsi="Tahoma" w:cs="Tahoma"/>
          <w:b/>
          <w:bCs/>
          <w:color w:val="000000"/>
          <w:sz w:val="16"/>
          <w:szCs w:val="16"/>
          <w:lang w:val="it-IT"/>
        </w:rPr>
        <w:t>500.000,00</w:t>
      </w:r>
      <w:r w:rsidRPr="004D75AF">
        <w:rPr>
          <w:rFonts w:ascii="Arial" w:hAnsi="Arial" w:cs="Arial"/>
          <w:sz w:val="24"/>
          <w:szCs w:val="24"/>
          <w:lang w:val="it-IT"/>
        </w:rPr>
        <w:tab/>
      </w:r>
      <w:r w:rsidRPr="004D75AF">
        <w:rPr>
          <w:rFonts w:ascii="Tahoma" w:hAnsi="Tahoma" w:cs="Tahoma"/>
          <w:b/>
          <w:bCs/>
          <w:color w:val="000000"/>
          <w:sz w:val="16"/>
          <w:szCs w:val="16"/>
          <w:lang w:val="it-IT"/>
        </w:rPr>
        <w:t>-278.200,00</w:t>
      </w:r>
      <w:r w:rsidRPr="004D75AF">
        <w:rPr>
          <w:rFonts w:ascii="Arial" w:hAnsi="Arial" w:cs="Arial"/>
          <w:sz w:val="24"/>
          <w:szCs w:val="24"/>
          <w:lang w:val="it-IT"/>
        </w:rPr>
        <w:tab/>
      </w:r>
      <w:r w:rsidRPr="004D75AF">
        <w:rPr>
          <w:rFonts w:ascii="Tahoma" w:hAnsi="Tahoma" w:cs="Tahoma"/>
          <w:b/>
          <w:bCs/>
          <w:color w:val="000000"/>
          <w:sz w:val="16"/>
          <w:szCs w:val="16"/>
          <w:lang w:val="it-IT"/>
        </w:rPr>
        <w:t>221.800,00</w:t>
      </w:r>
      <w:r w:rsidRPr="004D75AF">
        <w:rPr>
          <w:rFonts w:ascii="Arial" w:hAnsi="Arial" w:cs="Arial"/>
          <w:sz w:val="24"/>
          <w:szCs w:val="24"/>
          <w:lang w:val="it-IT"/>
        </w:rPr>
        <w:tab/>
      </w:r>
      <w:r w:rsidRPr="004D75AF">
        <w:rPr>
          <w:rFonts w:ascii="Tahoma" w:hAnsi="Tahoma" w:cs="Tahoma"/>
          <w:b/>
          <w:bCs/>
          <w:color w:val="000000"/>
          <w:sz w:val="16"/>
          <w:szCs w:val="16"/>
          <w:lang w:val="it-IT"/>
        </w:rPr>
        <w:t>502.500,00</w:t>
      </w:r>
      <w:r w:rsidRPr="004D75AF">
        <w:rPr>
          <w:rFonts w:ascii="Arial" w:hAnsi="Arial" w:cs="Arial"/>
          <w:sz w:val="24"/>
          <w:szCs w:val="24"/>
          <w:lang w:val="it-IT"/>
        </w:rPr>
        <w:tab/>
      </w:r>
      <w:r w:rsidRPr="004D75AF">
        <w:rPr>
          <w:rFonts w:ascii="Tahoma" w:hAnsi="Tahoma" w:cs="Tahoma"/>
          <w:b/>
          <w:bCs/>
          <w:color w:val="000000"/>
          <w:sz w:val="16"/>
          <w:szCs w:val="16"/>
          <w:lang w:val="it-IT"/>
        </w:rPr>
        <w:t>505.000,00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31BFE521" w14:textId="77777777" w:rsidR="004D75AF" w:rsidRP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
    <w:p w14:paraId="29C5F230"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29E8F50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500.000,00</w:t>
      </w:r>
      <w:r w:rsidRPr="004D75AF">
        <w:rPr>
          <w:rFonts w:ascii="Arial" w:hAnsi="Arial" w:cs="Arial"/>
          <w:sz w:val="24"/>
          <w:szCs w:val="24"/>
          <w:lang w:val="it-IT"/>
        </w:rPr>
        <w:tab/>
      </w:r>
      <w:r w:rsidRPr="004D75AF">
        <w:rPr>
          <w:rFonts w:ascii="Tahoma" w:hAnsi="Tahoma" w:cs="Tahoma"/>
          <w:b/>
          <w:bCs/>
          <w:color w:val="000000"/>
          <w:sz w:val="14"/>
          <w:szCs w:val="14"/>
          <w:lang w:val="it-IT"/>
        </w:rPr>
        <w:t>-278.200,00</w:t>
      </w:r>
      <w:r w:rsidRPr="004D75AF">
        <w:rPr>
          <w:rFonts w:ascii="Arial" w:hAnsi="Arial" w:cs="Arial"/>
          <w:sz w:val="24"/>
          <w:szCs w:val="24"/>
          <w:lang w:val="it-IT"/>
        </w:rPr>
        <w:tab/>
      </w:r>
      <w:r w:rsidRPr="004D75AF">
        <w:rPr>
          <w:rFonts w:ascii="Tahoma" w:hAnsi="Tahoma" w:cs="Tahoma"/>
          <w:b/>
          <w:bCs/>
          <w:color w:val="000000"/>
          <w:sz w:val="14"/>
          <w:szCs w:val="14"/>
          <w:lang w:val="it-IT"/>
        </w:rPr>
        <w:t>221.800,00</w:t>
      </w:r>
      <w:r w:rsidRPr="004D75AF">
        <w:rPr>
          <w:rFonts w:ascii="Arial" w:hAnsi="Arial" w:cs="Arial"/>
          <w:sz w:val="24"/>
          <w:szCs w:val="24"/>
          <w:lang w:val="it-IT"/>
        </w:rPr>
        <w:tab/>
      </w:r>
      <w:r w:rsidRPr="004D75AF">
        <w:rPr>
          <w:rFonts w:ascii="Tahoma" w:hAnsi="Tahoma" w:cs="Tahoma"/>
          <w:b/>
          <w:bCs/>
          <w:color w:val="000000"/>
          <w:sz w:val="14"/>
          <w:szCs w:val="14"/>
          <w:lang w:val="it-IT"/>
        </w:rPr>
        <w:t>502.500,00</w:t>
      </w:r>
      <w:r w:rsidRPr="004D75AF">
        <w:rPr>
          <w:rFonts w:ascii="Arial" w:hAnsi="Arial" w:cs="Arial"/>
          <w:sz w:val="24"/>
          <w:szCs w:val="24"/>
          <w:lang w:val="it-IT"/>
        </w:rPr>
        <w:tab/>
      </w:r>
      <w:r w:rsidRPr="004D75AF">
        <w:rPr>
          <w:rFonts w:ascii="Tahoma" w:hAnsi="Tahoma" w:cs="Tahoma"/>
          <w:b/>
          <w:bCs/>
          <w:color w:val="000000"/>
          <w:sz w:val="14"/>
          <w:szCs w:val="14"/>
          <w:lang w:val="it-IT"/>
        </w:rPr>
        <w:t>505.000,00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690DD6DA"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500.000,00</w:t>
      </w:r>
      <w:r w:rsidRPr="004D75AF">
        <w:rPr>
          <w:rFonts w:ascii="Arial" w:hAnsi="Arial" w:cs="Arial"/>
          <w:sz w:val="24"/>
          <w:szCs w:val="24"/>
          <w:lang w:val="it-IT"/>
        </w:rPr>
        <w:tab/>
      </w:r>
      <w:r w:rsidRPr="004D75AF">
        <w:rPr>
          <w:rFonts w:ascii="Tahoma" w:hAnsi="Tahoma" w:cs="Tahoma"/>
          <w:color w:val="000000"/>
          <w:sz w:val="16"/>
          <w:szCs w:val="16"/>
          <w:lang w:val="it-IT"/>
        </w:rPr>
        <w:t>-278.200,00</w:t>
      </w:r>
      <w:r w:rsidRPr="004D75AF">
        <w:rPr>
          <w:rFonts w:ascii="Arial" w:hAnsi="Arial" w:cs="Arial"/>
          <w:sz w:val="24"/>
          <w:szCs w:val="24"/>
          <w:lang w:val="it-IT"/>
        </w:rPr>
        <w:tab/>
      </w:r>
      <w:r w:rsidRPr="004D75AF">
        <w:rPr>
          <w:rFonts w:ascii="Tahoma" w:hAnsi="Tahoma" w:cs="Tahoma"/>
          <w:color w:val="000000"/>
          <w:sz w:val="16"/>
          <w:szCs w:val="16"/>
          <w:lang w:val="it-IT"/>
        </w:rPr>
        <w:t>221.800,00</w:t>
      </w:r>
      <w:r w:rsidRPr="004D75AF">
        <w:rPr>
          <w:rFonts w:ascii="Arial" w:hAnsi="Arial" w:cs="Arial"/>
          <w:sz w:val="24"/>
          <w:szCs w:val="24"/>
          <w:lang w:val="it-IT"/>
        </w:rPr>
        <w:tab/>
      </w:r>
      <w:r w:rsidRPr="004D75AF">
        <w:rPr>
          <w:rFonts w:ascii="Tahoma" w:hAnsi="Tahoma" w:cs="Tahoma"/>
          <w:color w:val="000000"/>
          <w:sz w:val="16"/>
          <w:szCs w:val="16"/>
          <w:lang w:val="it-IT"/>
        </w:rPr>
        <w:t>502.500,00</w:t>
      </w:r>
      <w:r w:rsidRPr="004D75AF">
        <w:rPr>
          <w:rFonts w:ascii="Arial" w:hAnsi="Arial" w:cs="Arial"/>
          <w:sz w:val="24"/>
          <w:szCs w:val="24"/>
          <w:lang w:val="it-IT"/>
        </w:rPr>
        <w:tab/>
      </w:r>
      <w:r w:rsidRPr="004D75AF">
        <w:rPr>
          <w:rFonts w:ascii="Tahoma" w:hAnsi="Tahoma" w:cs="Tahoma"/>
          <w:color w:val="000000"/>
          <w:sz w:val="16"/>
          <w:szCs w:val="16"/>
          <w:lang w:val="it-IT"/>
        </w:rPr>
        <w:t>505.000,00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2F84EF2" w14:textId="77777777" w:rsidR="004D75AF" w:rsidRPr="005D4D61"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en-US"/>
        </w:rPr>
      </w:pPr>
      <w:r w:rsidRPr="004D75AF">
        <w:rPr>
          <w:rFonts w:ascii="Arial" w:hAnsi="Arial" w:cs="Arial"/>
          <w:sz w:val="24"/>
          <w:szCs w:val="24"/>
          <w:lang w:val="it-IT"/>
        </w:rPr>
        <w:tab/>
      </w:r>
      <w:r w:rsidRPr="005D4D61">
        <w:rPr>
          <w:rFonts w:ascii="Tahoma" w:hAnsi="Tahoma" w:cs="Tahoma"/>
          <w:b/>
          <w:bCs/>
          <w:color w:val="000000"/>
          <w:sz w:val="16"/>
          <w:szCs w:val="16"/>
          <w:lang w:val="en-US"/>
        </w:rPr>
        <w:t>K100722Akt.</w:t>
      </w:r>
      <w:r w:rsidRPr="005D4D61">
        <w:rPr>
          <w:rFonts w:ascii="Arial" w:hAnsi="Arial" w:cs="Arial"/>
          <w:sz w:val="24"/>
          <w:szCs w:val="24"/>
          <w:lang w:val="en-US"/>
        </w:rPr>
        <w:tab/>
      </w:r>
      <w:r w:rsidRPr="005D4D61">
        <w:rPr>
          <w:rFonts w:ascii="Tahoma" w:hAnsi="Tahoma" w:cs="Tahoma"/>
          <w:b/>
          <w:bCs/>
          <w:color w:val="000000"/>
          <w:sz w:val="16"/>
          <w:szCs w:val="16"/>
          <w:lang w:val="en-US"/>
        </w:rPr>
        <w:t>UREĐENJE GROBLJA I MRTVAČNICE</w:t>
      </w:r>
      <w:r w:rsidRPr="005D4D61">
        <w:rPr>
          <w:rFonts w:ascii="Arial" w:hAnsi="Arial" w:cs="Arial"/>
          <w:sz w:val="24"/>
          <w:szCs w:val="24"/>
          <w:lang w:val="en-US"/>
        </w:rPr>
        <w:tab/>
      </w:r>
      <w:r w:rsidRPr="005D4D61">
        <w:rPr>
          <w:rFonts w:ascii="Tahoma" w:hAnsi="Tahoma" w:cs="Tahoma"/>
          <w:b/>
          <w:bCs/>
          <w:color w:val="000000"/>
          <w:sz w:val="16"/>
          <w:szCs w:val="16"/>
          <w:lang w:val="en-US"/>
        </w:rPr>
        <w:t>278.656,00</w:t>
      </w:r>
      <w:r w:rsidRPr="005D4D61">
        <w:rPr>
          <w:rFonts w:ascii="Arial" w:hAnsi="Arial" w:cs="Arial"/>
          <w:sz w:val="24"/>
          <w:szCs w:val="24"/>
          <w:lang w:val="en-US"/>
        </w:rPr>
        <w:tab/>
      </w:r>
      <w:r w:rsidRPr="005D4D61">
        <w:rPr>
          <w:rFonts w:ascii="Tahoma" w:hAnsi="Tahoma" w:cs="Tahoma"/>
          <w:b/>
          <w:bCs/>
          <w:color w:val="000000"/>
          <w:sz w:val="16"/>
          <w:szCs w:val="16"/>
          <w:lang w:val="en-US"/>
        </w:rPr>
        <w:t>-215.656,00</w:t>
      </w:r>
      <w:r w:rsidRPr="005D4D61">
        <w:rPr>
          <w:rFonts w:ascii="Arial" w:hAnsi="Arial" w:cs="Arial"/>
          <w:sz w:val="24"/>
          <w:szCs w:val="24"/>
          <w:lang w:val="en-US"/>
        </w:rPr>
        <w:tab/>
      </w:r>
      <w:r w:rsidRPr="005D4D61">
        <w:rPr>
          <w:rFonts w:ascii="Tahoma" w:hAnsi="Tahoma" w:cs="Tahoma"/>
          <w:b/>
          <w:bCs/>
          <w:color w:val="000000"/>
          <w:sz w:val="16"/>
          <w:szCs w:val="16"/>
          <w:lang w:val="en-US"/>
        </w:rPr>
        <w:t>63.000,00</w:t>
      </w:r>
      <w:r w:rsidRPr="005D4D61">
        <w:rPr>
          <w:rFonts w:ascii="Arial" w:hAnsi="Arial" w:cs="Arial"/>
          <w:sz w:val="24"/>
          <w:szCs w:val="24"/>
          <w:lang w:val="en-US"/>
        </w:rPr>
        <w:tab/>
      </w:r>
      <w:r w:rsidRPr="005D4D61">
        <w:rPr>
          <w:rFonts w:ascii="Tahoma" w:hAnsi="Tahoma" w:cs="Tahoma"/>
          <w:b/>
          <w:bCs/>
          <w:color w:val="000000"/>
          <w:sz w:val="16"/>
          <w:szCs w:val="16"/>
          <w:lang w:val="en-US"/>
        </w:rPr>
        <w:t>686.397,98</w:t>
      </w:r>
      <w:r w:rsidRPr="005D4D61">
        <w:rPr>
          <w:rFonts w:ascii="Arial" w:hAnsi="Arial" w:cs="Arial"/>
          <w:sz w:val="24"/>
          <w:szCs w:val="24"/>
          <w:lang w:val="en-US"/>
        </w:rPr>
        <w:tab/>
      </w:r>
      <w:r w:rsidRPr="005D4D61">
        <w:rPr>
          <w:rFonts w:ascii="Tahoma" w:hAnsi="Tahoma" w:cs="Tahoma"/>
          <w:b/>
          <w:bCs/>
          <w:color w:val="000000"/>
          <w:sz w:val="16"/>
          <w:szCs w:val="16"/>
          <w:lang w:val="en-US"/>
        </w:rPr>
        <w:t>930.399,96</w:t>
      </w:r>
      <w:r w:rsidRPr="005D4D61">
        <w:rPr>
          <w:rFonts w:ascii="Arial" w:hAnsi="Arial" w:cs="Arial"/>
          <w:sz w:val="24"/>
          <w:szCs w:val="24"/>
          <w:lang w:val="en-US"/>
        </w:rPr>
        <w:tab/>
      </w:r>
      <w:r w:rsidRPr="005D4D61">
        <w:rPr>
          <w:rFonts w:ascii="Tahoma" w:hAnsi="Tahoma" w:cs="Tahoma"/>
          <w:b/>
          <w:bCs/>
          <w:color w:val="000000"/>
          <w:sz w:val="16"/>
          <w:szCs w:val="16"/>
          <w:lang w:val="en-US"/>
        </w:rPr>
        <w:t>246,32</w:t>
      </w:r>
    </w:p>
    <w:p w14:paraId="1AF98D62" w14:textId="77777777" w:rsidR="004D75AF" w:rsidRPr="005D4D61" w:rsidRDefault="004D75AF" w:rsidP="004D75AF">
      <w:pPr>
        <w:widowControl w:val="0"/>
        <w:tabs>
          <w:tab w:val="left" w:pos="90"/>
          <w:tab w:val="center" w:pos="680"/>
          <w:tab w:val="center" w:pos="1020"/>
          <w:tab w:val="left" w:pos="1190"/>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4</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0610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stanovanja</w:t>
      </w:r>
      <w:proofErr w:type="spellEnd"/>
      <w:r w:rsidRPr="005D4D61">
        <w:rPr>
          <w:rFonts w:ascii="Tahoma" w:hAnsi="Tahoma" w:cs="Tahoma"/>
          <w:color w:val="000000"/>
          <w:sz w:val="14"/>
          <w:szCs w:val="14"/>
          <w:lang w:val="en-US"/>
        </w:rPr>
        <w:t xml:space="preserve">  </w:t>
      </w:r>
    </w:p>
    <w:p w14:paraId="72B1988E" w14:textId="77777777" w:rsidR="004D75AF" w:rsidRPr="005D4D61"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410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Komunalna</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djelatnost</w:t>
      </w:r>
      <w:proofErr w:type="spellEnd"/>
      <w:r w:rsidRPr="005D4D61">
        <w:rPr>
          <w:rFonts w:ascii="Arial" w:hAnsi="Arial" w:cs="Arial"/>
          <w:sz w:val="24"/>
          <w:szCs w:val="24"/>
          <w:lang w:val="en-US"/>
        </w:rPr>
        <w:tab/>
      </w:r>
      <w:r w:rsidRPr="005D4D61">
        <w:rPr>
          <w:rFonts w:ascii="Tahoma" w:hAnsi="Tahoma" w:cs="Tahoma"/>
          <w:b/>
          <w:bCs/>
          <w:color w:val="000000"/>
          <w:sz w:val="14"/>
          <w:szCs w:val="14"/>
          <w:lang w:val="en-US"/>
        </w:rPr>
        <w:t>140.000,00</w:t>
      </w:r>
      <w:r w:rsidRPr="005D4D61">
        <w:rPr>
          <w:rFonts w:ascii="Arial" w:hAnsi="Arial" w:cs="Arial"/>
          <w:sz w:val="24"/>
          <w:szCs w:val="24"/>
          <w:lang w:val="en-US"/>
        </w:rPr>
        <w:tab/>
      </w:r>
      <w:r w:rsidRPr="005D4D61">
        <w:rPr>
          <w:rFonts w:ascii="Tahoma" w:hAnsi="Tahoma" w:cs="Tahoma"/>
          <w:b/>
          <w:bCs/>
          <w:color w:val="000000"/>
          <w:sz w:val="14"/>
          <w:szCs w:val="14"/>
          <w:lang w:val="en-US"/>
        </w:rPr>
        <w:t>-77.000,00</w:t>
      </w:r>
      <w:r w:rsidRPr="005D4D61">
        <w:rPr>
          <w:rFonts w:ascii="Arial" w:hAnsi="Arial" w:cs="Arial"/>
          <w:sz w:val="24"/>
          <w:szCs w:val="24"/>
          <w:lang w:val="en-US"/>
        </w:rPr>
        <w:tab/>
      </w:r>
      <w:r w:rsidRPr="005D4D61">
        <w:rPr>
          <w:rFonts w:ascii="Tahoma" w:hAnsi="Tahoma" w:cs="Tahoma"/>
          <w:b/>
          <w:bCs/>
          <w:color w:val="000000"/>
          <w:sz w:val="14"/>
          <w:szCs w:val="14"/>
          <w:lang w:val="en-US"/>
        </w:rPr>
        <w:t>63.000,00</w:t>
      </w:r>
      <w:r w:rsidRPr="005D4D61">
        <w:rPr>
          <w:rFonts w:ascii="Arial" w:hAnsi="Arial" w:cs="Arial"/>
          <w:sz w:val="24"/>
          <w:szCs w:val="24"/>
          <w:lang w:val="en-US"/>
        </w:rPr>
        <w:tab/>
      </w:r>
      <w:r w:rsidRPr="005D4D61">
        <w:rPr>
          <w:rFonts w:ascii="Tahoma" w:hAnsi="Tahoma" w:cs="Tahoma"/>
          <w:b/>
          <w:bCs/>
          <w:color w:val="000000"/>
          <w:sz w:val="14"/>
          <w:szCs w:val="14"/>
          <w:lang w:val="en-US"/>
        </w:rPr>
        <w:t>140.700,00</w:t>
      </w:r>
      <w:r w:rsidRPr="005D4D61">
        <w:rPr>
          <w:rFonts w:ascii="Arial" w:hAnsi="Arial" w:cs="Arial"/>
          <w:sz w:val="24"/>
          <w:szCs w:val="24"/>
          <w:lang w:val="en-US"/>
        </w:rPr>
        <w:tab/>
      </w:r>
      <w:r w:rsidRPr="005D4D61">
        <w:rPr>
          <w:rFonts w:ascii="Tahoma" w:hAnsi="Tahoma" w:cs="Tahoma"/>
          <w:b/>
          <w:bCs/>
          <w:color w:val="000000"/>
          <w:sz w:val="14"/>
          <w:szCs w:val="14"/>
          <w:lang w:val="en-US"/>
        </w:rPr>
        <w:t>141.400,00</w:t>
      </w:r>
      <w:r w:rsidRPr="005D4D61">
        <w:rPr>
          <w:rFonts w:ascii="Arial" w:hAnsi="Arial" w:cs="Arial"/>
          <w:sz w:val="24"/>
          <w:szCs w:val="24"/>
          <w:lang w:val="en-US"/>
        </w:rPr>
        <w:tab/>
      </w:r>
      <w:r w:rsidRPr="005D4D61">
        <w:rPr>
          <w:rFonts w:ascii="Tahoma" w:hAnsi="Tahoma" w:cs="Tahoma"/>
          <w:b/>
          <w:bCs/>
          <w:color w:val="000000"/>
          <w:sz w:val="14"/>
          <w:szCs w:val="14"/>
          <w:lang w:val="en-US"/>
        </w:rPr>
        <w:t>100,50</w:t>
      </w:r>
    </w:p>
    <w:p w14:paraId="22366305" w14:textId="77777777" w:rsidR="004D75AF" w:rsidRPr="005D4D61"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411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Materijalna</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imovina</w:t>
      </w:r>
      <w:proofErr w:type="spellEnd"/>
      <w:r w:rsidRPr="005D4D61">
        <w:rPr>
          <w:rFonts w:ascii="Tahoma" w:hAnsi="Tahoma" w:cs="Tahoma"/>
          <w:color w:val="000000"/>
          <w:sz w:val="16"/>
          <w:szCs w:val="16"/>
          <w:lang w:val="en-US"/>
        </w:rPr>
        <w:t xml:space="preserve"> - </w:t>
      </w:r>
      <w:proofErr w:type="spellStart"/>
      <w:r w:rsidRPr="005D4D61">
        <w:rPr>
          <w:rFonts w:ascii="Tahoma" w:hAnsi="Tahoma" w:cs="Tahoma"/>
          <w:color w:val="000000"/>
          <w:sz w:val="16"/>
          <w:szCs w:val="16"/>
          <w:lang w:val="en-US"/>
        </w:rPr>
        <w:t>prirodna</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bogatstva</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50.000,00</w:t>
      </w:r>
      <w:r w:rsidRPr="005D4D61">
        <w:rPr>
          <w:rFonts w:ascii="Arial" w:hAnsi="Arial" w:cs="Arial"/>
          <w:sz w:val="24"/>
          <w:szCs w:val="24"/>
          <w:lang w:val="en-US"/>
        </w:rPr>
        <w:tab/>
      </w:r>
      <w:r w:rsidRPr="005D4D61">
        <w:rPr>
          <w:rFonts w:ascii="Tahoma" w:hAnsi="Tahoma" w:cs="Tahoma"/>
          <w:color w:val="000000"/>
          <w:sz w:val="16"/>
          <w:szCs w:val="16"/>
          <w:lang w:val="en-US"/>
        </w:rPr>
        <w:t>-15.000,00</w:t>
      </w:r>
      <w:r w:rsidRPr="005D4D61">
        <w:rPr>
          <w:rFonts w:ascii="Arial" w:hAnsi="Arial" w:cs="Arial"/>
          <w:sz w:val="24"/>
          <w:szCs w:val="24"/>
          <w:lang w:val="en-US"/>
        </w:rPr>
        <w:tab/>
      </w:r>
      <w:r w:rsidRPr="005D4D61">
        <w:rPr>
          <w:rFonts w:ascii="Tahoma" w:hAnsi="Tahoma" w:cs="Tahoma"/>
          <w:color w:val="000000"/>
          <w:sz w:val="16"/>
          <w:szCs w:val="16"/>
          <w:lang w:val="en-US"/>
        </w:rPr>
        <w:t>35.000,00</w:t>
      </w:r>
      <w:r w:rsidRPr="005D4D61">
        <w:rPr>
          <w:rFonts w:ascii="Arial" w:hAnsi="Arial" w:cs="Arial"/>
          <w:sz w:val="24"/>
          <w:szCs w:val="24"/>
          <w:lang w:val="en-US"/>
        </w:rPr>
        <w:tab/>
      </w:r>
      <w:r w:rsidRPr="005D4D61">
        <w:rPr>
          <w:rFonts w:ascii="Tahoma" w:hAnsi="Tahoma" w:cs="Tahoma"/>
          <w:color w:val="000000"/>
          <w:sz w:val="16"/>
          <w:szCs w:val="16"/>
          <w:lang w:val="en-US"/>
        </w:rPr>
        <w:t>50.250,00</w:t>
      </w:r>
      <w:r w:rsidRPr="005D4D61">
        <w:rPr>
          <w:rFonts w:ascii="Arial" w:hAnsi="Arial" w:cs="Arial"/>
          <w:sz w:val="24"/>
          <w:szCs w:val="24"/>
          <w:lang w:val="en-US"/>
        </w:rPr>
        <w:tab/>
      </w:r>
      <w:r w:rsidRPr="005D4D61">
        <w:rPr>
          <w:rFonts w:ascii="Tahoma" w:hAnsi="Tahoma" w:cs="Tahoma"/>
          <w:color w:val="000000"/>
          <w:sz w:val="16"/>
          <w:szCs w:val="16"/>
          <w:lang w:val="en-US"/>
        </w:rPr>
        <w:t>50.500,00</w:t>
      </w:r>
      <w:r w:rsidRPr="005D4D61">
        <w:rPr>
          <w:rFonts w:ascii="Arial" w:hAnsi="Arial" w:cs="Arial"/>
          <w:sz w:val="24"/>
          <w:szCs w:val="24"/>
          <w:lang w:val="en-US"/>
        </w:rPr>
        <w:tab/>
      </w:r>
      <w:r w:rsidRPr="005D4D61">
        <w:rPr>
          <w:rFonts w:ascii="Tahoma" w:hAnsi="Tahoma" w:cs="Tahoma"/>
          <w:color w:val="000000"/>
          <w:sz w:val="16"/>
          <w:szCs w:val="16"/>
          <w:lang w:val="en-US"/>
        </w:rPr>
        <w:t>100,50</w:t>
      </w:r>
    </w:p>
    <w:p w14:paraId="1B816BCB" w14:textId="77777777" w:rsidR="004D75AF" w:rsidRPr="005D4D61"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90.000,00</w:t>
      </w:r>
      <w:r w:rsidRPr="005D4D61">
        <w:rPr>
          <w:rFonts w:ascii="Arial" w:hAnsi="Arial" w:cs="Arial"/>
          <w:sz w:val="24"/>
          <w:szCs w:val="24"/>
          <w:lang w:val="en-US"/>
        </w:rPr>
        <w:tab/>
      </w:r>
      <w:r w:rsidRPr="005D4D61">
        <w:rPr>
          <w:rFonts w:ascii="Tahoma" w:hAnsi="Tahoma" w:cs="Tahoma"/>
          <w:color w:val="000000"/>
          <w:sz w:val="16"/>
          <w:szCs w:val="16"/>
          <w:lang w:val="en-US"/>
        </w:rPr>
        <w:t>-62.000,00</w:t>
      </w:r>
      <w:r w:rsidRPr="005D4D61">
        <w:rPr>
          <w:rFonts w:ascii="Arial" w:hAnsi="Arial" w:cs="Arial"/>
          <w:sz w:val="24"/>
          <w:szCs w:val="24"/>
          <w:lang w:val="en-US"/>
        </w:rPr>
        <w:tab/>
      </w:r>
      <w:r w:rsidRPr="005D4D61">
        <w:rPr>
          <w:rFonts w:ascii="Tahoma" w:hAnsi="Tahoma" w:cs="Tahoma"/>
          <w:color w:val="000000"/>
          <w:sz w:val="16"/>
          <w:szCs w:val="16"/>
          <w:lang w:val="en-US"/>
        </w:rPr>
        <w:t>28.000,00</w:t>
      </w:r>
      <w:r w:rsidRPr="005D4D61">
        <w:rPr>
          <w:rFonts w:ascii="Arial" w:hAnsi="Arial" w:cs="Arial"/>
          <w:sz w:val="24"/>
          <w:szCs w:val="24"/>
          <w:lang w:val="en-US"/>
        </w:rPr>
        <w:tab/>
      </w:r>
      <w:r w:rsidRPr="005D4D61">
        <w:rPr>
          <w:rFonts w:ascii="Tahoma" w:hAnsi="Tahoma" w:cs="Tahoma"/>
          <w:color w:val="000000"/>
          <w:sz w:val="16"/>
          <w:szCs w:val="16"/>
          <w:lang w:val="en-US"/>
        </w:rPr>
        <w:t>90.450,00</w:t>
      </w:r>
      <w:r w:rsidRPr="005D4D61">
        <w:rPr>
          <w:rFonts w:ascii="Arial" w:hAnsi="Arial" w:cs="Arial"/>
          <w:sz w:val="24"/>
          <w:szCs w:val="24"/>
          <w:lang w:val="en-US"/>
        </w:rPr>
        <w:tab/>
      </w:r>
      <w:r w:rsidRPr="005D4D61">
        <w:rPr>
          <w:rFonts w:ascii="Tahoma" w:hAnsi="Tahoma" w:cs="Tahoma"/>
          <w:color w:val="000000"/>
          <w:sz w:val="16"/>
          <w:szCs w:val="16"/>
          <w:lang w:val="en-US"/>
        </w:rPr>
        <w:t>90.900,00</w:t>
      </w:r>
      <w:r w:rsidRPr="005D4D61">
        <w:rPr>
          <w:rFonts w:ascii="Arial" w:hAnsi="Arial" w:cs="Arial"/>
          <w:sz w:val="24"/>
          <w:szCs w:val="24"/>
          <w:lang w:val="en-US"/>
        </w:rPr>
        <w:tab/>
      </w:r>
      <w:r w:rsidRPr="005D4D61">
        <w:rPr>
          <w:rFonts w:ascii="Tahoma" w:hAnsi="Tahoma" w:cs="Tahoma"/>
          <w:color w:val="000000"/>
          <w:sz w:val="16"/>
          <w:szCs w:val="16"/>
          <w:lang w:val="en-US"/>
        </w:rPr>
        <w:t>100,50</w:t>
      </w:r>
    </w:p>
    <w:p w14:paraId="4F110E55" w14:textId="77777777" w:rsidR="004D75AF" w:rsidRPr="005D4D61"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138.656,00</w:t>
      </w:r>
      <w:r w:rsidRPr="005D4D61">
        <w:rPr>
          <w:rFonts w:ascii="Arial" w:hAnsi="Arial" w:cs="Arial"/>
          <w:sz w:val="24"/>
          <w:szCs w:val="24"/>
          <w:lang w:val="en-US"/>
        </w:rPr>
        <w:tab/>
      </w:r>
      <w:r w:rsidRPr="005D4D61">
        <w:rPr>
          <w:rFonts w:ascii="Tahoma" w:hAnsi="Tahoma" w:cs="Tahoma"/>
          <w:b/>
          <w:bCs/>
          <w:color w:val="000000"/>
          <w:sz w:val="14"/>
          <w:szCs w:val="14"/>
          <w:lang w:val="en-US"/>
        </w:rPr>
        <w:t>-138.656,00</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545.697,98</w:t>
      </w:r>
      <w:r w:rsidRPr="005D4D61">
        <w:rPr>
          <w:rFonts w:ascii="Arial" w:hAnsi="Arial" w:cs="Arial"/>
          <w:sz w:val="24"/>
          <w:szCs w:val="24"/>
          <w:lang w:val="en-US"/>
        </w:rPr>
        <w:tab/>
      </w:r>
      <w:r w:rsidRPr="005D4D61">
        <w:rPr>
          <w:rFonts w:ascii="Tahoma" w:hAnsi="Tahoma" w:cs="Tahoma"/>
          <w:b/>
          <w:bCs/>
          <w:color w:val="000000"/>
          <w:sz w:val="14"/>
          <w:szCs w:val="14"/>
          <w:lang w:val="en-US"/>
        </w:rPr>
        <w:t>788.999,96</w:t>
      </w:r>
      <w:r w:rsidRPr="005D4D61">
        <w:rPr>
          <w:rFonts w:ascii="Arial" w:hAnsi="Arial" w:cs="Arial"/>
          <w:sz w:val="24"/>
          <w:szCs w:val="24"/>
          <w:lang w:val="en-US"/>
        </w:rPr>
        <w:tab/>
      </w:r>
      <w:r w:rsidRPr="005D4D61">
        <w:rPr>
          <w:rFonts w:ascii="Tahoma" w:hAnsi="Tahoma" w:cs="Tahoma"/>
          <w:b/>
          <w:bCs/>
          <w:color w:val="000000"/>
          <w:sz w:val="14"/>
          <w:szCs w:val="14"/>
          <w:lang w:val="en-US"/>
        </w:rPr>
        <w:t>393,56</w:t>
      </w:r>
    </w:p>
    <w:p w14:paraId="5C5FA693" w14:textId="77777777" w:rsidR="004D75AF" w:rsidRPr="005D4D61"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138.656,00</w:t>
      </w:r>
      <w:r w:rsidRPr="005D4D61">
        <w:rPr>
          <w:rFonts w:ascii="Arial" w:hAnsi="Arial" w:cs="Arial"/>
          <w:sz w:val="24"/>
          <w:szCs w:val="24"/>
          <w:lang w:val="en-US"/>
        </w:rPr>
        <w:tab/>
      </w:r>
      <w:r w:rsidRPr="005D4D61">
        <w:rPr>
          <w:rFonts w:ascii="Tahoma" w:hAnsi="Tahoma" w:cs="Tahoma"/>
          <w:color w:val="000000"/>
          <w:sz w:val="16"/>
          <w:szCs w:val="16"/>
          <w:lang w:val="en-US"/>
        </w:rPr>
        <w:t>-138.656,00</w:t>
      </w:r>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545.697,98</w:t>
      </w:r>
      <w:r w:rsidRPr="005D4D61">
        <w:rPr>
          <w:rFonts w:ascii="Arial" w:hAnsi="Arial" w:cs="Arial"/>
          <w:sz w:val="24"/>
          <w:szCs w:val="24"/>
          <w:lang w:val="en-US"/>
        </w:rPr>
        <w:tab/>
      </w:r>
      <w:r w:rsidRPr="005D4D61">
        <w:rPr>
          <w:rFonts w:ascii="Tahoma" w:hAnsi="Tahoma" w:cs="Tahoma"/>
          <w:color w:val="000000"/>
          <w:sz w:val="16"/>
          <w:szCs w:val="16"/>
          <w:lang w:val="en-US"/>
        </w:rPr>
        <w:t>788.999,96</w:t>
      </w:r>
      <w:r w:rsidRPr="005D4D61">
        <w:rPr>
          <w:rFonts w:ascii="Arial" w:hAnsi="Arial" w:cs="Arial"/>
          <w:sz w:val="24"/>
          <w:szCs w:val="24"/>
          <w:lang w:val="en-US"/>
        </w:rPr>
        <w:tab/>
      </w:r>
      <w:r w:rsidRPr="005D4D61">
        <w:rPr>
          <w:rFonts w:ascii="Tahoma" w:hAnsi="Tahoma" w:cs="Tahoma"/>
          <w:color w:val="000000"/>
          <w:sz w:val="16"/>
          <w:szCs w:val="16"/>
          <w:lang w:val="en-US"/>
        </w:rPr>
        <w:t>393,56</w:t>
      </w:r>
    </w:p>
    <w:p w14:paraId="5C862B1E" w14:textId="77777777" w:rsidR="004D75AF" w:rsidRPr="005D4D61"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K100724Akt.</w:t>
      </w:r>
      <w:r w:rsidRPr="005D4D61">
        <w:rPr>
          <w:rFonts w:ascii="Arial" w:hAnsi="Arial" w:cs="Arial"/>
          <w:sz w:val="24"/>
          <w:szCs w:val="24"/>
          <w:lang w:val="en-US"/>
        </w:rPr>
        <w:tab/>
      </w:r>
      <w:r w:rsidRPr="005D4D61">
        <w:rPr>
          <w:rFonts w:ascii="Tahoma" w:hAnsi="Tahoma" w:cs="Tahoma"/>
          <w:b/>
          <w:bCs/>
          <w:color w:val="000000"/>
          <w:sz w:val="16"/>
          <w:szCs w:val="16"/>
          <w:lang w:val="en-US"/>
        </w:rPr>
        <w:t>UREĐENJE LJEKARNE</w:t>
      </w:r>
      <w:r w:rsidRPr="005D4D61">
        <w:rPr>
          <w:rFonts w:ascii="Arial" w:hAnsi="Arial" w:cs="Arial"/>
          <w:sz w:val="24"/>
          <w:szCs w:val="24"/>
          <w:lang w:val="en-US"/>
        </w:rPr>
        <w:tab/>
      </w:r>
      <w:r w:rsidRPr="005D4D61">
        <w:rPr>
          <w:rFonts w:ascii="Tahoma" w:hAnsi="Tahoma" w:cs="Tahoma"/>
          <w:b/>
          <w:bCs/>
          <w:color w:val="000000"/>
          <w:sz w:val="16"/>
          <w:szCs w:val="16"/>
          <w:lang w:val="en-US"/>
        </w:rPr>
        <w:t>85.200,00</w:t>
      </w:r>
      <w:r w:rsidRPr="005D4D61">
        <w:rPr>
          <w:rFonts w:ascii="Arial" w:hAnsi="Arial" w:cs="Arial"/>
          <w:sz w:val="24"/>
          <w:szCs w:val="24"/>
          <w:lang w:val="en-US"/>
        </w:rPr>
        <w:tab/>
      </w:r>
      <w:r w:rsidRPr="005D4D61">
        <w:rPr>
          <w:rFonts w:ascii="Tahoma" w:hAnsi="Tahoma" w:cs="Tahoma"/>
          <w:b/>
          <w:bCs/>
          <w:color w:val="000000"/>
          <w:sz w:val="16"/>
          <w:szCs w:val="16"/>
          <w:lang w:val="en-US"/>
        </w:rPr>
        <w:t>50.000,00</w:t>
      </w:r>
      <w:r w:rsidRPr="005D4D61">
        <w:rPr>
          <w:rFonts w:ascii="Arial" w:hAnsi="Arial" w:cs="Arial"/>
          <w:sz w:val="24"/>
          <w:szCs w:val="24"/>
          <w:lang w:val="en-US"/>
        </w:rPr>
        <w:tab/>
      </w:r>
      <w:r w:rsidRPr="005D4D61">
        <w:rPr>
          <w:rFonts w:ascii="Tahoma" w:hAnsi="Tahoma" w:cs="Tahoma"/>
          <w:b/>
          <w:bCs/>
          <w:color w:val="000000"/>
          <w:sz w:val="16"/>
          <w:szCs w:val="16"/>
          <w:lang w:val="en-US"/>
        </w:rPr>
        <w:t>135.200,00</w:t>
      </w:r>
      <w:r w:rsidRPr="005D4D61">
        <w:rPr>
          <w:rFonts w:ascii="Arial" w:hAnsi="Arial" w:cs="Arial"/>
          <w:sz w:val="24"/>
          <w:szCs w:val="24"/>
          <w:lang w:val="en-US"/>
        </w:rPr>
        <w:tab/>
      </w:r>
      <w:r w:rsidRPr="005D4D61">
        <w:rPr>
          <w:rFonts w:ascii="Tahoma" w:hAnsi="Tahoma" w:cs="Tahoma"/>
          <w:b/>
          <w:bCs/>
          <w:color w:val="000000"/>
          <w:sz w:val="16"/>
          <w:szCs w:val="16"/>
          <w:lang w:val="en-US"/>
        </w:rPr>
        <w:t>85.626,00</w:t>
      </w:r>
      <w:r w:rsidRPr="005D4D61">
        <w:rPr>
          <w:rFonts w:ascii="Arial" w:hAnsi="Arial" w:cs="Arial"/>
          <w:sz w:val="24"/>
          <w:szCs w:val="24"/>
          <w:lang w:val="en-US"/>
        </w:rPr>
        <w:tab/>
      </w:r>
      <w:r w:rsidRPr="005D4D61">
        <w:rPr>
          <w:rFonts w:ascii="Tahoma" w:hAnsi="Tahoma" w:cs="Tahoma"/>
          <w:b/>
          <w:bCs/>
          <w:color w:val="000000"/>
          <w:sz w:val="16"/>
          <w:szCs w:val="16"/>
          <w:lang w:val="en-US"/>
        </w:rPr>
        <w:t>86.052,00</w:t>
      </w:r>
      <w:r w:rsidRPr="005D4D61">
        <w:rPr>
          <w:rFonts w:ascii="Arial" w:hAnsi="Arial" w:cs="Arial"/>
          <w:sz w:val="24"/>
          <w:szCs w:val="24"/>
          <w:lang w:val="en-US"/>
        </w:rPr>
        <w:tab/>
      </w:r>
      <w:r w:rsidRPr="005D4D61">
        <w:rPr>
          <w:rFonts w:ascii="Tahoma" w:hAnsi="Tahoma" w:cs="Tahoma"/>
          <w:b/>
          <w:bCs/>
          <w:color w:val="000000"/>
          <w:sz w:val="16"/>
          <w:szCs w:val="16"/>
          <w:lang w:val="en-US"/>
        </w:rPr>
        <w:t>100,50</w:t>
      </w:r>
    </w:p>
    <w:p w14:paraId="2231164F" w14:textId="77777777" w:rsidR="004D75AF" w:rsidRPr="005D4D61"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5031AA91" w14:textId="77777777" w:rsidR="004D75AF" w:rsidRPr="005D4D61"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85.200,00</w:t>
      </w:r>
      <w:r w:rsidRPr="005D4D61">
        <w:rPr>
          <w:rFonts w:ascii="Arial" w:hAnsi="Arial" w:cs="Arial"/>
          <w:sz w:val="24"/>
          <w:szCs w:val="24"/>
          <w:lang w:val="en-US"/>
        </w:rPr>
        <w:tab/>
      </w:r>
      <w:r w:rsidRPr="005D4D61">
        <w:rPr>
          <w:rFonts w:ascii="Tahoma" w:hAnsi="Tahoma" w:cs="Tahoma"/>
          <w:b/>
          <w:bCs/>
          <w:color w:val="000000"/>
          <w:sz w:val="14"/>
          <w:szCs w:val="14"/>
          <w:lang w:val="en-US"/>
        </w:rPr>
        <w:t>50.000,00</w:t>
      </w:r>
      <w:r w:rsidRPr="005D4D61">
        <w:rPr>
          <w:rFonts w:ascii="Arial" w:hAnsi="Arial" w:cs="Arial"/>
          <w:sz w:val="24"/>
          <w:szCs w:val="24"/>
          <w:lang w:val="en-US"/>
        </w:rPr>
        <w:tab/>
      </w:r>
      <w:r w:rsidRPr="005D4D61">
        <w:rPr>
          <w:rFonts w:ascii="Tahoma" w:hAnsi="Tahoma" w:cs="Tahoma"/>
          <w:b/>
          <w:bCs/>
          <w:color w:val="000000"/>
          <w:sz w:val="14"/>
          <w:szCs w:val="14"/>
          <w:lang w:val="en-US"/>
        </w:rPr>
        <w:t>135.200,00</w:t>
      </w:r>
      <w:r w:rsidRPr="005D4D61">
        <w:rPr>
          <w:rFonts w:ascii="Arial" w:hAnsi="Arial" w:cs="Arial"/>
          <w:sz w:val="24"/>
          <w:szCs w:val="24"/>
          <w:lang w:val="en-US"/>
        </w:rPr>
        <w:tab/>
      </w:r>
      <w:r w:rsidRPr="005D4D61">
        <w:rPr>
          <w:rFonts w:ascii="Tahoma" w:hAnsi="Tahoma" w:cs="Tahoma"/>
          <w:b/>
          <w:bCs/>
          <w:color w:val="000000"/>
          <w:sz w:val="14"/>
          <w:szCs w:val="14"/>
          <w:lang w:val="en-US"/>
        </w:rPr>
        <w:t>85.626,00</w:t>
      </w:r>
      <w:r w:rsidRPr="005D4D61">
        <w:rPr>
          <w:rFonts w:ascii="Arial" w:hAnsi="Arial" w:cs="Arial"/>
          <w:sz w:val="24"/>
          <w:szCs w:val="24"/>
          <w:lang w:val="en-US"/>
        </w:rPr>
        <w:tab/>
      </w:r>
      <w:r w:rsidRPr="005D4D61">
        <w:rPr>
          <w:rFonts w:ascii="Tahoma" w:hAnsi="Tahoma" w:cs="Tahoma"/>
          <w:b/>
          <w:bCs/>
          <w:color w:val="000000"/>
          <w:sz w:val="14"/>
          <w:szCs w:val="14"/>
          <w:lang w:val="en-US"/>
        </w:rPr>
        <w:t>86.052,00</w:t>
      </w:r>
      <w:r w:rsidRPr="005D4D61">
        <w:rPr>
          <w:rFonts w:ascii="Arial" w:hAnsi="Arial" w:cs="Arial"/>
          <w:sz w:val="24"/>
          <w:szCs w:val="24"/>
          <w:lang w:val="en-US"/>
        </w:rPr>
        <w:tab/>
      </w:r>
      <w:r w:rsidRPr="005D4D61">
        <w:rPr>
          <w:rFonts w:ascii="Tahoma" w:hAnsi="Tahoma" w:cs="Tahoma"/>
          <w:b/>
          <w:bCs/>
          <w:color w:val="000000"/>
          <w:sz w:val="14"/>
          <w:szCs w:val="14"/>
          <w:lang w:val="en-US"/>
        </w:rPr>
        <w:t>100,50</w:t>
      </w:r>
    </w:p>
    <w:p w14:paraId="1C695CA9" w14:textId="77777777" w:rsidR="004D75AF" w:rsidRPr="005D4D61"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85.200,00</w:t>
      </w:r>
      <w:r w:rsidRPr="005D4D61">
        <w:rPr>
          <w:rFonts w:ascii="Arial" w:hAnsi="Arial" w:cs="Arial"/>
          <w:sz w:val="24"/>
          <w:szCs w:val="24"/>
          <w:lang w:val="en-US"/>
        </w:rPr>
        <w:tab/>
      </w:r>
      <w:r w:rsidRPr="005D4D61">
        <w:rPr>
          <w:rFonts w:ascii="Tahoma" w:hAnsi="Tahoma" w:cs="Tahoma"/>
          <w:color w:val="000000"/>
          <w:sz w:val="16"/>
          <w:szCs w:val="16"/>
          <w:lang w:val="en-US"/>
        </w:rPr>
        <w:t>50.000,00</w:t>
      </w:r>
      <w:r w:rsidRPr="005D4D61">
        <w:rPr>
          <w:rFonts w:ascii="Arial" w:hAnsi="Arial" w:cs="Arial"/>
          <w:sz w:val="24"/>
          <w:szCs w:val="24"/>
          <w:lang w:val="en-US"/>
        </w:rPr>
        <w:tab/>
      </w:r>
      <w:r w:rsidRPr="005D4D61">
        <w:rPr>
          <w:rFonts w:ascii="Tahoma" w:hAnsi="Tahoma" w:cs="Tahoma"/>
          <w:color w:val="000000"/>
          <w:sz w:val="16"/>
          <w:szCs w:val="16"/>
          <w:lang w:val="en-US"/>
        </w:rPr>
        <w:t>135.200,00</w:t>
      </w:r>
      <w:r w:rsidRPr="005D4D61">
        <w:rPr>
          <w:rFonts w:ascii="Arial" w:hAnsi="Arial" w:cs="Arial"/>
          <w:sz w:val="24"/>
          <w:szCs w:val="24"/>
          <w:lang w:val="en-US"/>
        </w:rPr>
        <w:tab/>
      </w:r>
      <w:r w:rsidRPr="005D4D61">
        <w:rPr>
          <w:rFonts w:ascii="Tahoma" w:hAnsi="Tahoma" w:cs="Tahoma"/>
          <w:color w:val="000000"/>
          <w:sz w:val="16"/>
          <w:szCs w:val="16"/>
          <w:lang w:val="en-US"/>
        </w:rPr>
        <w:t>85.626,00</w:t>
      </w:r>
      <w:r w:rsidRPr="005D4D61">
        <w:rPr>
          <w:rFonts w:ascii="Arial" w:hAnsi="Arial" w:cs="Arial"/>
          <w:sz w:val="24"/>
          <w:szCs w:val="24"/>
          <w:lang w:val="en-US"/>
        </w:rPr>
        <w:tab/>
      </w:r>
      <w:r w:rsidRPr="005D4D61">
        <w:rPr>
          <w:rFonts w:ascii="Tahoma" w:hAnsi="Tahoma" w:cs="Tahoma"/>
          <w:color w:val="000000"/>
          <w:sz w:val="16"/>
          <w:szCs w:val="16"/>
          <w:lang w:val="en-US"/>
        </w:rPr>
        <w:t>86.052,00</w:t>
      </w:r>
      <w:r w:rsidRPr="005D4D61">
        <w:rPr>
          <w:rFonts w:ascii="Arial" w:hAnsi="Arial" w:cs="Arial"/>
          <w:sz w:val="24"/>
          <w:szCs w:val="24"/>
          <w:lang w:val="en-US"/>
        </w:rPr>
        <w:tab/>
      </w:r>
      <w:r w:rsidRPr="005D4D61">
        <w:rPr>
          <w:rFonts w:ascii="Tahoma" w:hAnsi="Tahoma" w:cs="Tahoma"/>
          <w:color w:val="000000"/>
          <w:sz w:val="16"/>
          <w:szCs w:val="16"/>
          <w:lang w:val="en-US"/>
        </w:rPr>
        <w:t>100,50</w:t>
      </w:r>
    </w:p>
    <w:p w14:paraId="11148D06" w14:textId="77777777" w:rsidR="004D75AF" w:rsidRPr="005D4D61"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K100725Akt.</w:t>
      </w:r>
      <w:r w:rsidRPr="005D4D61">
        <w:rPr>
          <w:rFonts w:ascii="Arial" w:hAnsi="Arial" w:cs="Arial"/>
          <w:sz w:val="24"/>
          <w:szCs w:val="24"/>
          <w:lang w:val="en-US"/>
        </w:rPr>
        <w:tab/>
      </w:r>
      <w:r w:rsidRPr="005D4D61">
        <w:rPr>
          <w:rFonts w:ascii="Tahoma" w:hAnsi="Tahoma" w:cs="Tahoma"/>
          <w:b/>
          <w:bCs/>
          <w:color w:val="000000"/>
          <w:sz w:val="16"/>
          <w:szCs w:val="16"/>
          <w:lang w:val="en-US"/>
        </w:rPr>
        <w:t>DOGRADNJA DJEČJEG VRTIĆA</w:t>
      </w:r>
      <w:r w:rsidRPr="005D4D61">
        <w:rPr>
          <w:rFonts w:ascii="Arial" w:hAnsi="Arial" w:cs="Arial"/>
          <w:sz w:val="24"/>
          <w:szCs w:val="24"/>
          <w:lang w:val="en-US"/>
        </w:rPr>
        <w:tab/>
      </w:r>
      <w:r w:rsidRPr="005D4D61">
        <w:rPr>
          <w:rFonts w:ascii="Tahoma" w:hAnsi="Tahoma" w:cs="Tahoma"/>
          <w:b/>
          <w:bCs/>
          <w:color w:val="000000"/>
          <w:sz w:val="16"/>
          <w:szCs w:val="16"/>
          <w:lang w:val="en-US"/>
        </w:rPr>
        <w:t>7.433.600,00</w:t>
      </w:r>
      <w:r w:rsidRPr="005D4D61">
        <w:rPr>
          <w:rFonts w:ascii="Arial" w:hAnsi="Arial" w:cs="Arial"/>
          <w:sz w:val="24"/>
          <w:szCs w:val="24"/>
          <w:lang w:val="en-US"/>
        </w:rPr>
        <w:tab/>
      </w:r>
      <w:r w:rsidRPr="005D4D61">
        <w:rPr>
          <w:rFonts w:ascii="Tahoma" w:hAnsi="Tahoma" w:cs="Tahoma"/>
          <w:b/>
          <w:bCs/>
          <w:color w:val="000000"/>
          <w:sz w:val="16"/>
          <w:szCs w:val="16"/>
          <w:lang w:val="en-US"/>
        </w:rPr>
        <w:t>-7.308.600,00</w:t>
      </w:r>
      <w:r w:rsidRPr="005D4D61">
        <w:rPr>
          <w:rFonts w:ascii="Arial" w:hAnsi="Arial" w:cs="Arial"/>
          <w:sz w:val="24"/>
          <w:szCs w:val="24"/>
          <w:lang w:val="en-US"/>
        </w:rPr>
        <w:tab/>
      </w:r>
      <w:r w:rsidRPr="005D4D61">
        <w:rPr>
          <w:rFonts w:ascii="Tahoma" w:hAnsi="Tahoma" w:cs="Tahoma"/>
          <w:b/>
          <w:bCs/>
          <w:color w:val="000000"/>
          <w:sz w:val="16"/>
          <w:szCs w:val="16"/>
          <w:lang w:val="en-US"/>
        </w:rPr>
        <w:t>125.000,00</w:t>
      </w:r>
      <w:r w:rsidRPr="005D4D61">
        <w:rPr>
          <w:rFonts w:ascii="Arial" w:hAnsi="Arial" w:cs="Arial"/>
          <w:sz w:val="24"/>
          <w:szCs w:val="24"/>
          <w:lang w:val="en-US"/>
        </w:rPr>
        <w:tab/>
      </w:r>
      <w:r w:rsidRPr="005D4D61">
        <w:rPr>
          <w:rFonts w:ascii="Tahoma" w:hAnsi="Tahoma" w:cs="Tahoma"/>
          <w:b/>
          <w:bCs/>
          <w:color w:val="000000"/>
          <w:sz w:val="16"/>
          <w:szCs w:val="16"/>
          <w:lang w:val="en-US"/>
        </w:rPr>
        <w:t>7.470.768,00</w:t>
      </w:r>
      <w:r w:rsidRPr="005D4D61">
        <w:rPr>
          <w:rFonts w:ascii="Arial" w:hAnsi="Arial" w:cs="Arial"/>
          <w:sz w:val="24"/>
          <w:szCs w:val="24"/>
          <w:lang w:val="en-US"/>
        </w:rPr>
        <w:tab/>
      </w:r>
      <w:r w:rsidRPr="005D4D61">
        <w:rPr>
          <w:rFonts w:ascii="Tahoma" w:hAnsi="Tahoma" w:cs="Tahoma"/>
          <w:b/>
          <w:bCs/>
          <w:color w:val="000000"/>
          <w:sz w:val="16"/>
          <w:szCs w:val="16"/>
          <w:lang w:val="en-US"/>
        </w:rPr>
        <w:t>7.507.936,00</w:t>
      </w:r>
      <w:r w:rsidRPr="005D4D61">
        <w:rPr>
          <w:rFonts w:ascii="Arial" w:hAnsi="Arial" w:cs="Arial"/>
          <w:sz w:val="24"/>
          <w:szCs w:val="24"/>
          <w:lang w:val="en-US"/>
        </w:rPr>
        <w:tab/>
      </w:r>
      <w:r w:rsidRPr="005D4D61">
        <w:rPr>
          <w:rFonts w:ascii="Tahoma" w:hAnsi="Tahoma" w:cs="Tahoma"/>
          <w:b/>
          <w:bCs/>
          <w:color w:val="000000"/>
          <w:sz w:val="16"/>
          <w:szCs w:val="16"/>
          <w:lang w:val="en-US"/>
        </w:rPr>
        <w:t>100,50</w:t>
      </w:r>
    </w:p>
    <w:p w14:paraId="5C72D98C" w14:textId="77777777" w:rsidR="004D75AF" w:rsidRPr="005D4D61"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3D10BCCE" w14:textId="77777777" w:rsidR="004D75AF" w:rsidRPr="005D4D61" w:rsidRDefault="004D75AF" w:rsidP="004D75AF">
      <w:pPr>
        <w:widowControl w:val="0"/>
        <w:tabs>
          <w:tab w:val="right" w:pos="1133"/>
          <w:tab w:val="left" w:pos="1223"/>
          <w:tab w:val="right" w:pos="7143"/>
          <w:tab w:val="right" w:pos="8957"/>
          <w:tab w:val="right" w:pos="10716"/>
          <w:tab w:val="right" w:pos="12415"/>
          <w:tab w:val="right" w:pos="14116"/>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125.000,00</w:t>
      </w:r>
      <w:r w:rsidRPr="005D4D61">
        <w:rPr>
          <w:rFonts w:ascii="Arial" w:hAnsi="Arial" w:cs="Arial"/>
          <w:sz w:val="24"/>
          <w:szCs w:val="24"/>
          <w:lang w:val="en-US"/>
        </w:rPr>
        <w:tab/>
      </w:r>
      <w:r w:rsidRPr="005D4D61">
        <w:rPr>
          <w:rFonts w:ascii="Tahoma" w:hAnsi="Tahoma" w:cs="Tahoma"/>
          <w:b/>
          <w:bCs/>
          <w:color w:val="000000"/>
          <w:sz w:val="14"/>
          <w:szCs w:val="14"/>
          <w:lang w:val="en-US"/>
        </w:rPr>
        <w:t>125.000,00</w:t>
      </w:r>
      <w:r w:rsidRPr="005D4D61">
        <w:rPr>
          <w:rFonts w:ascii="Arial" w:hAnsi="Arial" w:cs="Arial"/>
          <w:sz w:val="24"/>
          <w:szCs w:val="24"/>
          <w:lang w:val="en-US"/>
        </w:rPr>
        <w:tab/>
      </w:r>
      <w:r w:rsidRPr="005D4D61">
        <w:rPr>
          <w:rFonts w:ascii="Tahoma" w:hAnsi="Tahoma" w:cs="Tahoma"/>
          <w:b/>
          <w:bCs/>
          <w:color w:val="000000"/>
          <w:sz w:val="14"/>
          <w:szCs w:val="14"/>
          <w:lang w:val="en-US"/>
        </w:rPr>
        <w:t>7.470.768,00</w:t>
      </w:r>
      <w:r w:rsidRPr="005D4D61">
        <w:rPr>
          <w:rFonts w:ascii="Arial" w:hAnsi="Arial" w:cs="Arial"/>
          <w:sz w:val="24"/>
          <w:szCs w:val="24"/>
          <w:lang w:val="en-US"/>
        </w:rPr>
        <w:tab/>
      </w:r>
      <w:r w:rsidRPr="005D4D61">
        <w:rPr>
          <w:rFonts w:ascii="Tahoma" w:hAnsi="Tahoma" w:cs="Tahoma"/>
          <w:b/>
          <w:bCs/>
          <w:color w:val="000000"/>
          <w:sz w:val="14"/>
          <w:szCs w:val="14"/>
          <w:lang w:val="en-US"/>
        </w:rPr>
        <w:t>7.507.936,00</w:t>
      </w:r>
    </w:p>
    <w:p w14:paraId="462808B9" w14:textId="77777777" w:rsidR="004D75AF" w:rsidRPr="005D4D61"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125.000,00</w:t>
      </w:r>
      <w:r w:rsidRPr="005D4D61">
        <w:rPr>
          <w:rFonts w:ascii="Arial" w:hAnsi="Arial" w:cs="Arial"/>
          <w:sz w:val="24"/>
          <w:szCs w:val="24"/>
          <w:lang w:val="en-US"/>
        </w:rPr>
        <w:tab/>
      </w:r>
      <w:r w:rsidRPr="005D4D61">
        <w:rPr>
          <w:rFonts w:ascii="Tahoma" w:hAnsi="Tahoma" w:cs="Tahoma"/>
          <w:color w:val="000000"/>
          <w:sz w:val="16"/>
          <w:szCs w:val="16"/>
          <w:lang w:val="en-US"/>
        </w:rPr>
        <w:t>125.000,00</w:t>
      </w:r>
      <w:r w:rsidRPr="005D4D61">
        <w:rPr>
          <w:rFonts w:ascii="Arial" w:hAnsi="Arial" w:cs="Arial"/>
          <w:sz w:val="24"/>
          <w:szCs w:val="24"/>
          <w:lang w:val="en-US"/>
        </w:rPr>
        <w:tab/>
      </w:r>
      <w:r w:rsidRPr="005D4D61">
        <w:rPr>
          <w:rFonts w:ascii="Tahoma" w:hAnsi="Tahoma" w:cs="Tahoma"/>
          <w:color w:val="000000"/>
          <w:sz w:val="16"/>
          <w:szCs w:val="16"/>
          <w:lang w:val="en-US"/>
        </w:rPr>
        <w:t>7.470.768,00</w:t>
      </w:r>
      <w:r w:rsidRPr="005D4D61">
        <w:rPr>
          <w:rFonts w:ascii="Arial" w:hAnsi="Arial" w:cs="Arial"/>
          <w:sz w:val="24"/>
          <w:szCs w:val="24"/>
          <w:lang w:val="en-US"/>
        </w:rPr>
        <w:tab/>
      </w:r>
      <w:r w:rsidRPr="005D4D61">
        <w:rPr>
          <w:rFonts w:ascii="Tahoma" w:hAnsi="Tahoma" w:cs="Tahoma"/>
          <w:color w:val="000000"/>
          <w:sz w:val="16"/>
          <w:szCs w:val="16"/>
          <w:lang w:val="en-US"/>
        </w:rPr>
        <w:t>7.507.936,00</w:t>
      </w:r>
    </w:p>
    <w:p w14:paraId="08E36B8A" w14:textId="77777777" w:rsidR="004D75AF" w:rsidRPr="005D4D61"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820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Otplata</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kredita</w:t>
      </w:r>
      <w:proofErr w:type="spellEnd"/>
      <w:r w:rsidRPr="005D4D61">
        <w:rPr>
          <w:rFonts w:ascii="Arial" w:hAnsi="Arial" w:cs="Arial"/>
          <w:sz w:val="24"/>
          <w:szCs w:val="24"/>
          <w:lang w:val="en-US"/>
        </w:rPr>
        <w:tab/>
      </w:r>
      <w:r w:rsidRPr="005D4D61">
        <w:rPr>
          <w:rFonts w:ascii="Tahoma" w:hAnsi="Tahoma" w:cs="Tahoma"/>
          <w:b/>
          <w:bCs/>
          <w:color w:val="000000"/>
          <w:sz w:val="14"/>
          <w:szCs w:val="14"/>
          <w:lang w:val="en-US"/>
        </w:rPr>
        <w:t>7.433.600,00</w:t>
      </w:r>
      <w:r w:rsidRPr="005D4D61">
        <w:rPr>
          <w:rFonts w:ascii="Arial" w:hAnsi="Arial" w:cs="Arial"/>
          <w:sz w:val="24"/>
          <w:szCs w:val="24"/>
          <w:lang w:val="en-US"/>
        </w:rPr>
        <w:tab/>
      </w:r>
      <w:r w:rsidRPr="005D4D61">
        <w:rPr>
          <w:rFonts w:ascii="Tahoma" w:hAnsi="Tahoma" w:cs="Tahoma"/>
          <w:b/>
          <w:bCs/>
          <w:color w:val="000000"/>
          <w:sz w:val="14"/>
          <w:szCs w:val="14"/>
          <w:lang w:val="en-US"/>
        </w:rPr>
        <w:t>-7.433.600,00</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0,00</w:t>
      </w:r>
    </w:p>
    <w:p w14:paraId="17A147CE" w14:textId="77777777" w:rsidR="004D75AF" w:rsidRPr="005D4D61"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7.433.600,00</w:t>
      </w:r>
      <w:r w:rsidRPr="005D4D61">
        <w:rPr>
          <w:rFonts w:ascii="Arial" w:hAnsi="Arial" w:cs="Arial"/>
          <w:sz w:val="24"/>
          <w:szCs w:val="24"/>
          <w:lang w:val="en-US"/>
        </w:rPr>
        <w:tab/>
      </w:r>
      <w:r w:rsidRPr="005D4D61">
        <w:rPr>
          <w:rFonts w:ascii="Tahoma" w:hAnsi="Tahoma" w:cs="Tahoma"/>
          <w:color w:val="000000"/>
          <w:sz w:val="16"/>
          <w:szCs w:val="16"/>
          <w:lang w:val="en-US"/>
        </w:rPr>
        <w:t>-7.433.600,00</w:t>
      </w:r>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0,00</w:t>
      </w:r>
    </w:p>
    <w:p w14:paraId="214C65EE" w14:textId="77777777" w:rsidR="004D75AF" w:rsidRPr="005D4D61"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K100726Akt.</w:t>
      </w:r>
      <w:r w:rsidRPr="005D4D61">
        <w:rPr>
          <w:rFonts w:ascii="Arial" w:hAnsi="Arial" w:cs="Arial"/>
          <w:sz w:val="24"/>
          <w:szCs w:val="24"/>
          <w:lang w:val="en-US"/>
        </w:rPr>
        <w:tab/>
      </w:r>
      <w:r w:rsidRPr="005D4D61">
        <w:rPr>
          <w:rFonts w:ascii="Tahoma" w:hAnsi="Tahoma" w:cs="Tahoma"/>
          <w:b/>
          <w:bCs/>
          <w:color w:val="000000"/>
          <w:sz w:val="16"/>
          <w:szCs w:val="16"/>
          <w:lang w:val="en-US"/>
        </w:rPr>
        <w:t>INVESTICIJSKO ODRŽAVANJE ŠKOLSKIH OBJEKATA</w:t>
      </w:r>
      <w:r w:rsidRPr="005D4D61">
        <w:rPr>
          <w:rFonts w:ascii="Arial" w:hAnsi="Arial" w:cs="Arial"/>
          <w:sz w:val="24"/>
          <w:szCs w:val="24"/>
          <w:lang w:val="en-US"/>
        </w:rPr>
        <w:tab/>
      </w:r>
      <w:r w:rsidRPr="005D4D61">
        <w:rPr>
          <w:rFonts w:ascii="Tahoma" w:hAnsi="Tahoma" w:cs="Tahoma"/>
          <w:b/>
          <w:bCs/>
          <w:color w:val="000000"/>
          <w:sz w:val="16"/>
          <w:szCs w:val="16"/>
          <w:lang w:val="en-US"/>
        </w:rPr>
        <w:t>150.000,00</w:t>
      </w:r>
      <w:r w:rsidRPr="005D4D61">
        <w:rPr>
          <w:rFonts w:ascii="Arial" w:hAnsi="Arial" w:cs="Arial"/>
          <w:sz w:val="24"/>
          <w:szCs w:val="24"/>
          <w:lang w:val="en-US"/>
        </w:rPr>
        <w:tab/>
      </w:r>
      <w:r w:rsidRPr="005D4D61">
        <w:rPr>
          <w:rFonts w:ascii="Tahoma" w:hAnsi="Tahoma" w:cs="Tahoma"/>
          <w:b/>
          <w:bCs/>
          <w:color w:val="000000"/>
          <w:sz w:val="16"/>
          <w:szCs w:val="16"/>
          <w:lang w:val="en-US"/>
        </w:rPr>
        <w:t>-150.000,00</w:t>
      </w:r>
      <w:r w:rsidRPr="005D4D61">
        <w:rPr>
          <w:rFonts w:ascii="Arial" w:hAnsi="Arial" w:cs="Arial"/>
          <w:sz w:val="24"/>
          <w:szCs w:val="24"/>
          <w:lang w:val="en-US"/>
        </w:rPr>
        <w:tab/>
      </w:r>
      <w:r w:rsidRPr="005D4D61">
        <w:rPr>
          <w:rFonts w:ascii="Tahoma" w:hAnsi="Tahoma" w:cs="Tahoma"/>
          <w:b/>
          <w:bCs/>
          <w:color w:val="000000"/>
          <w:sz w:val="16"/>
          <w:szCs w:val="16"/>
          <w:lang w:val="en-US"/>
        </w:rPr>
        <w:t>0,00</w:t>
      </w:r>
      <w:r w:rsidRPr="005D4D61">
        <w:rPr>
          <w:rFonts w:ascii="Arial" w:hAnsi="Arial" w:cs="Arial"/>
          <w:sz w:val="24"/>
          <w:szCs w:val="24"/>
          <w:lang w:val="en-US"/>
        </w:rPr>
        <w:tab/>
      </w:r>
      <w:r w:rsidRPr="005D4D61">
        <w:rPr>
          <w:rFonts w:ascii="Tahoma" w:hAnsi="Tahoma" w:cs="Tahoma"/>
          <w:b/>
          <w:bCs/>
          <w:color w:val="000000"/>
          <w:sz w:val="16"/>
          <w:szCs w:val="16"/>
          <w:lang w:val="en-US"/>
        </w:rPr>
        <w:t>150.750,00</w:t>
      </w:r>
      <w:r w:rsidRPr="005D4D61">
        <w:rPr>
          <w:rFonts w:ascii="Arial" w:hAnsi="Arial" w:cs="Arial"/>
          <w:sz w:val="24"/>
          <w:szCs w:val="24"/>
          <w:lang w:val="en-US"/>
        </w:rPr>
        <w:tab/>
      </w:r>
      <w:r w:rsidRPr="005D4D61">
        <w:rPr>
          <w:rFonts w:ascii="Tahoma" w:hAnsi="Tahoma" w:cs="Tahoma"/>
          <w:b/>
          <w:bCs/>
          <w:color w:val="000000"/>
          <w:sz w:val="16"/>
          <w:szCs w:val="16"/>
          <w:lang w:val="en-US"/>
        </w:rPr>
        <w:t>151.500,00</w:t>
      </w:r>
      <w:r w:rsidRPr="005D4D61">
        <w:rPr>
          <w:rFonts w:ascii="Arial" w:hAnsi="Arial" w:cs="Arial"/>
          <w:sz w:val="24"/>
          <w:szCs w:val="24"/>
          <w:lang w:val="en-US"/>
        </w:rPr>
        <w:tab/>
      </w:r>
      <w:r w:rsidRPr="005D4D61">
        <w:rPr>
          <w:rFonts w:ascii="Tahoma" w:hAnsi="Tahoma" w:cs="Tahoma"/>
          <w:b/>
          <w:bCs/>
          <w:color w:val="000000"/>
          <w:sz w:val="16"/>
          <w:szCs w:val="16"/>
          <w:lang w:val="en-US"/>
        </w:rPr>
        <w:t>100,50</w:t>
      </w:r>
    </w:p>
    <w:p w14:paraId="0AEF28DE" w14:textId="77777777" w:rsidR="004D75AF" w:rsidRPr="005D4D61"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13FF721E" w14:textId="77777777" w:rsidR="004D75AF" w:rsidRPr="005D4D61"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150.000,00</w:t>
      </w:r>
      <w:r w:rsidRPr="005D4D61">
        <w:rPr>
          <w:rFonts w:ascii="Arial" w:hAnsi="Arial" w:cs="Arial"/>
          <w:sz w:val="24"/>
          <w:szCs w:val="24"/>
          <w:lang w:val="en-US"/>
        </w:rPr>
        <w:tab/>
      </w:r>
      <w:r w:rsidRPr="005D4D61">
        <w:rPr>
          <w:rFonts w:ascii="Tahoma" w:hAnsi="Tahoma" w:cs="Tahoma"/>
          <w:b/>
          <w:bCs/>
          <w:color w:val="000000"/>
          <w:sz w:val="14"/>
          <w:szCs w:val="14"/>
          <w:lang w:val="en-US"/>
        </w:rPr>
        <w:t>-150.000,00</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150.750,00</w:t>
      </w:r>
      <w:r w:rsidRPr="005D4D61">
        <w:rPr>
          <w:rFonts w:ascii="Arial" w:hAnsi="Arial" w:cs="Arial"/>
          <w:sz w:val="24"/>
          <w:szCs w:val="24"/>
          <w:lang w:val="en-US"/>
        </w:rPr>
        <w:tab/>
      </w:r>
      <w:r w:rsidRPr="005D4D61">
        <w:rPr>
          <w:rFonts w:ascii="Tahoma" w:hAnsi="Tahoma" w:cs="Tahoma"/>
          <w:b/>
          <w:bCs/>
          <w:color w:val="000000"/>
          <w:sz w:val="14"/>
          <w:szCs w:val="14"/>
          <w:lang w:val="en-US"/>
        </w:rPr>
        <w:t>151.500,00</w:t>
      </w:r>
      <w:r w:rsidRPr="005D4D61">
        <w:rPr>
          <w:rFonts w:ascii="Arial" w:hAnsi="Arial" w:cs="Arial"/>
          <w:sz w:val="24"/>
          <w:szCs w:val="24"/>
          <w:lang w:val="en-US"/>
        </w:rPr>
        <w:tab/>
      </w:r>
      <w:r w:rsidRPr="005D4D61">
        <w:rPr>
          <w:rFonts w:ascii="Tahoma" w:hAnsi="Tahoma" w:cs="Tahoma"/>
          <w:b/>
          <w:bCs/>
          <w:color w:val="000000"/>
          <w:sz w:val="14"/>
          <w:szCs w:val="14"/>
          <w:lang w:val="en-US"/>
        </w:rPr>
        <w:t>100,50</w:t>
      </w:r>
    </w:p>
    <w:p w14:paraId="49C9957B" w14:textId="77777777" w:rsidR="004D75AF" w:rsidRPr="005D4D61"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150.000,00</w:t>
      </w:r>
      <w:r w:rsidRPr="005D4D61">
        <w:rPr>
          <w:rFonts w:ascii="Arial" w:hAnsi="Arial" w:cs="Arial"/>
          <w:sz w:val="24"/>
          <w:szCs w:val="24"/>
          <w:lang w:val="en-US"/>
        </w:rPr>
        <w:tab/>
      </w:r>
      <w:r w:rsidRPr="005D4D61">
        <w:rPr>
          <w:rFonts w:ascii="Tahoma" w:hAnsi="Tahoma" w:cs="Tahoma"/>
          <w:color w:val="000000"/>
          <w:sz w:val="16"/>
          <w:szCs w:val="16"/>
          <w:lang w:val="en-US"/>
        </w:rPr>
        <w:t>-150.000,00</w:t>
      </w:r>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150.750,00</w:t>
      </w:r>
      <w:r w:rsidRPr="005D4D61">
        <w:rPr>
          <w:rFonts w:ascii="Arial" w:hAnsi="Arial" w:cs="Arial"/>
          <w:sz w:val="24"/>
          <w:szCs w:val="24"/>
          <w:lang w:val="en-US"/>
        </w:rPr>
        <w:tab/>
      </w:r>
      <w:r w:rsidRPr="005D4D61">
        <w:rPr>
          <w:rFonts w:ascii="Tahoma" w:hAnsi="Tahoma" w:cs="Tahoma"/>
          <w:color w:val="000000"/>
          <w:sz w:val="16"/>
          <w:szCs w:val="16"/>
          <w:lang w:val="en-US"/>
        </w:rPr>
        <w:t>151.500,00</w:t>
      </w:r>
      <w:r w:rsidRPr="005D4D61">
        <w:rPr>
          <w:rFonts w:ascii="Arial" w:hAnsi="Arial" w:cs="Arial"/>
          <w:sz w:val="24"/>
          <w:szCs w:val="24"/>
          <w:lang w:val="en-US"/>
        </w:rPr>
        <w:tab/>
      </w:r>
      <w:r w:rsidRPr="005D4D61">
        <w:rPr>
          <w:rFonts w:ascii="Tahoma" w:hAnsi="Tahoma" w:cs="Tahoma"/>
          <w:color w:val="000000"/>
          <w:sz w:val="16"/>
          <w:szCs w:val="16"/>
          <w:lang w:val="en-US"/>
        </w:rPr>
        <w:t>100,50</w:t>
      </w:r>
    </w:p>
    <w:p w14:paraId="55786C72"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07E52650"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7CFB76D1"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560A3320"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60582E8F"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31FF1F48"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K100727Akt.</w:t>
      </w:r>
      <w:r>
        <w:rPr>
          <w:rFonts w:ascii="Arial" w:hAnsi="Arial" w:cs="Arial"/>
          <w:sz w:val="24"/>
          <w:szCs w:val="24"/>
        </w:rPr>
        <w:tab/>
      </w:r>
      <w:r>
        <w:rPr>
          <w:rFonts w:ascii="Tahoma" w:hAnsi="Tahoma" w:cs="Tahoma"/>
          <w:b/>
          <w:bCs/>
          <w:color w:val="000000"/>
          <w:sz w:val="16"/>
          <w:szCs w:val="16"/>
        </w:rPr>
        <w:t xml:space="preserve">CENTAR ISTARSKIH OKUSA </w:t>
      </w:r>
      <w:proofErr w:type="gramStart"/>
      <w:r>
        <w:rPr>
          <w:rFonts w:ascii="Tahoma" w:hAnsi="Tahoma" w:cs="Tahoma"/>
          <w:b/>
          <w:bCs/>
          <w:color w:val="000000"/>
          <w:sz w:val="16"/>
          <w:szCs w:val="16"/>
        </w:rPr>
        <w:t>I  VINSKE</w:t>
      </w:r>
      <w:proofErr w:type="gramEnd"/>
      <w:r>
        <w:rPr>
          <w:rFonts w:ascii="Tahoma" w:hAnsi="Tahoma" w:cs="Tahoma"/>
          <w:b/>
          <w:bCs/>
          <w:color w:val="000000"/>
          <w:sz w:val="16"/>
          <w:szCs w:val="16"/>
        </w:rPr>
        <w:t xml:space="preserve"> TRADICIJE</w:t>
      </w:r>
      <w:r>
        <w:rPr>
          <w:rFonts w:ascii="Arial" w:hAnsi="Arial" w:cs="Arial"/>
          <w:sz w:val="24"/>
          <w:szCs w:val="24"/>
        </w:rPr>
        <w:tab/>
      </w:r>
      <w:r>
        <w:rPr>
          <w:rFonts w:ascii="Tahoma" w:hAnsi="Tahoma" w:cs="Tahoma"/>
          <w:b/>
          <w:bCs/>
          <w:color w:val="000000"/>
          <w:sz w:val="16"/>
          <w:szCs w:val="16"/>
        </w:rPr>
        <w:t>1.310.000,00</w:t>
      </w:r>
      <w:r>
        <w:rPr>
          <w:rFonts w:ascii="Arial" w:hAnsi="Arial" w:cs="Arial"/>
          <w:sz w:val="24"/>
          <w:szCs w:val="24"/>
        </w:rPr>
        <w:tab/>
      </w:r>
      <w:r>
        <w:rPr>
          <w:rFonts w:ascii="Tahoma" w:hAnsi="Tahoma" w:cs="Tahoma"/>
          <w:b/>
          <w:bCs/>
          <w:color w:val="000000"/>
          <w:sz w:val="16"/>
          <w:szCs w:val="16"/>
        </w:rPr>
        <w:t>-910.000,00</w:t>
      </w:r>
      <w:r>
        <w:rPr>
          <w:rFonts w:ascii="Arial" w:hAnsi="Arial" w:cs="Arial"/>
          <w:sz w:val="24"/>
          <w:szCs w:val="24"/>
        </w:rPr>
        <w:tab/>
      </w:r>
      <w:r>
        <w:rPr>
          <w:rFonts w:ascii="Tahoma" w:hAnsi="Tahoma" w:cs="Tahoma"/>
          <w:b/>
          <w:bCs/>
          <w:color w:val="000000"/>
          <w:sz w:val="16"/>
          <w:szCs w:val="16"/>
        </w:rPr>
        <w:t>400.000,00</w:t>
      </w:r>
      <w:r>
        <w:rPr>
          <w:rFonts w:ascii="Arial" w:hAnsi="Arial" w:cs="Arial"/>
          <w:sz w:val="24"/>
          <w:szCs w:val="24"/>
        </w:rPr>
        <w:tab/>
      </w:r>
      <w:r>
        <w:rPr>
          <w:rFonts w:ascii="Tahoma" w:hAnsi="Tahoma" w:cs="Tahoma"/>
          <w:b/>
          <w:bCs/>
          <w:color w:val="000000"/>
          <w:sz w:val="16"/>
          <w:szCs w:val="16"/>
        </w:rPr>
        <w:t>1.316.550,00</w:t>
      </w:r>
      <w:r>
        <w:rPr>
          <w:rFonts w:ascii="Arial" w:hAnsi="Arial" w:cs="Arial"/>
          <w:sz w:val="24"/>
          <w:szCs w:val="24"/>
        </w:rPr>
        <w:tab/>
      </w:r>
      <w:r>
        <w:rPr>
          <w:rFonts w:ascii="Tahoma" w:hAnsi="Tahoma" w:cs="Tahoma"/>
          <w:b/>
          <w:bCs/>
          <w:color w:val="000000"/>
          <w:sz w:val="16"/>
          <w:szCs w:val="16"/>
        </w:rPr>
        <w:t>1.323.100,00</w:t>
      </w:r>
      <w:r>
        <w:rPr>
          <w:rFonts w:ascii="Arial" w:hAnsi="Arial" w:cs="Arial"/>
          <w:sz w:val="24"/>
          <w:szCs w:val="24"/>
        </w:rPr>
        <w:tab/>
      </w:r>
      <w:r>
        <w:rPr>
          <w:rFonts w:ascii="Tahoma" w:hAnsi="Tahoma" w:cs="Tahoma"/>
          <w:b/>
          <w:bCs/>
          <w:color w:val="000000"/>
          <w:sz w:val="16"/>
          <w:szCs w:val="16"/>
        </w:rPr>
        <w:t>100,50</w:t>
      </w:r>
    </w:p>
    <w:p w14:paraId="235FE640" w14:textId="77777777" w:rsid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3110D79A"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1.310.000,00</w:t>
      </w:r>
      <w:r>
        <w:rPr>
          <w:rFonts w:ascii="Arial" w:hAnsi="Arial" w:cs="Arial"/>
          <w:sz w:val="24"/>
          <w:szCs w:val="24"/>
        </w:rPr>
        <w:tab/>
      </w:r>
      <w:r>
        <w:rPr>
          <w:rFonts w:ascii="Tahoma" w:hAnsi="Tahoma" w:cs="Tahoma"/>
          <w:b/>
          <w:bCs/>
          <w:color w:val="000000"/>
          <w:sz w:val="14"/>
          <w:szCs w:val="14"/>
        </w:rPr>
        <w:t>-910.000,00</w:t>
      </w:r>
      <w:r>
        <w:rPr>
          <w:rFonts w:ascii="Arial" w:hAnsi="Arial" w:cs="Arial"/>
          <w:sz w:val="24"/>
          <w:szCs w:val="24"/>
        </w:rPr>
        <w:tab/>
      </w:r>
      <w:r>
        <w:rPr>
          <w:rFonts w:ascii="Tahoma" w:hAnsi="Tahoma" w:cs="Tahoma"/>
          <w:b/>
          <w:bCs/>
          <w:color w:val="000000"/>
          <w:sz w:val="14"/>
          <w:szCs w:val="14"/>
        </w:rPr>
        <w:t>400.000,00</w:t>
      </w:r>
      <w:r>
        <w:rPr>
          <w:rFonts w:ascii="Arial" w:hAnsi="Arial" w:cs="Arial"/>
          <w:sz w:val="24"/>
          <w:szCs w:val="24"/>
        </w:rPr>
        <w:tab/>
      </w:r>
      <w:r>
        <w:rPr>
          <w:rFonts w:ascii="Tahoma" w:hAnsi="Tahoma" w:cs="Tahoma"/>
          <w:b/>
          <w:bCs/>
          <w:color w:val="000000"/>
          <w:sz w:val="14"/>
          <w:szCs w:val="14"/>
        </w:rPr>
        <w:t>1.316.550,00</w:t>
      </w:r>
      <w:r>
        <w:rPr>
          <w:rFonts w:ascii="Arial" w:hAnsi="Arial" w:cs="Arial"/>
          <w:sz w:val="24"/>
          <w:szCs w:val="24"/>
        </w:rPr>
        <w:tab/>
      </w:r>
      <w:r>
        <w:rPr>
          <w:rFonts w:ascii="Tahoma" w:hAnsi="Tahoma" w:cs="Tahoma"/>
          <w:b/>
          <w:bCs/>
          <w:color w:val="000000"/>
          <w:sz w:val="14"/>
          <w:szCs w:val="14"/>
        </w:rPr>
        <w:t>1.323.100,00</w:t>
      </w:r>
      <w:r>
        <w:rPr>
          <w:rFonts w:ascii="Arial" w:hAnsi="Arial" w:cs="Arial"/>
          <w:sz w:val="24"/>
          <w:szCs w:val="24"/>
        </w:rPr>
        <w:tab/>
      </w:r>
      <w:r>
        <w:rPr>
          <w:rFonts w:ascii="Tahoma" w:hAnsi="Tahoma" w:cs="Tahoma"/>
          <w:b/>
          <w:bCs/>
          <w:color w:val="000000"/>
          <w:sz w:val="14"/>
          <w:szCs w:val="14"/>
        </w:rPr>
        <w:t>100,50</w:t>
      </w:r>
    </w:p>
    <w:p w14:paraId="6E2C0B2E"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1.310.000,00</w:t>
      </w:r>
      <w:r>
        <w:rPr>
          <w:rFonts w:ascii="Arial" w:hAnsi="Arial" w:cs="Arial"/>
          <w:sz w:val="24"/>
          <w:szCs w:val="24"/>
        </w:rPr>
        <w:tab/>
      </w:r>
      <w:r>
        <w:rPr>
          <w:rFonts w:ascii="Tahoma" w:hAnsi="Tahoma" w:cs="Tahoma"/>
          <w:color w:val="000000"/>
          <w:sz w:val="16"/>
          <w:szCs w:val="16"/>
        </w:rPr>
        <w:t>-910.000,00</w:t>
      </w:r>
      <w:r>
        <w:rPr>
          <w:rFonts w:ascii="Arial" w:hAnsi="Arial" w:cs="Arial"/>
          <w:sz w:val="24"/>
          <w:szCs w:val="24"/>
        </w:rPr>
        <w:tab/>
      </w:r>
      <w:r>
        <w:rPr>
          <w:rFonts w:ascii="Tahoma" w:hAnsi="Tahoma" w:cs="Tahoma"/>
          <w:color w:val="000000"/>
          <w:sz w:val="16"/>
          <w:szCs w:val="16"/>
        </w:rPr>
        <w:t>400.000,00</w:t>
      </w:r>
      <w:r>
        <w:rPr>
          <w:rFonts w:ascii="Arial" w:hAnsi="Arial" w:cs="Arial"/>
          <w:sz w:val="24"/>
          <w:szCs w:val="24"/>
        </w:rPr>
        <w:tab/>
      </w:r>
      <w:r>
        <w:rPr>
          <w:rFonts w:ascii="Tahoma" w:hAnsi="Tahoma" w:cs="Tahoma"/>
          <w:color w:val="000000"/>
          <w:sz w:val="16"/>
          <w:szCs w:val="16"/>
        </w:rPr>
        <w:t>1.316.550,00</w:t>
      </w:r>
      <w:r>
        <w:rPr>
          <w:rFonts w:ascii="Arial" w:hAnsi="Arial" w:cs="Arial"/>
          <w:sz w:val="24"/>
          <w:szCs w:val="24"/>
        </w:rPr>
        <w:tab/>
      </w:r>
      <w:r>
        <w:rPr>
          <w:rFonts w:ascii="Tahoma" w:hAnsi="Tahoma" w:cs="Tahoma"/>
          <w:color w:val="000000"/>
          <w:sz w:val="16"/>
          <w:szCs w:val="16"/>
        </w:rPr>
        <w:t>1.323.100,00</w:t>
      </w:r>
      <w:r>
        <w:rPr>
          <w:rFonts w:ascii="Arial" w:hAnsi="Arial" w:cs="Arial"/>
          <w:sz w:val="24"/>
          <w:szCs w:val="24"/>
        </w:rPr>
        <w:tab/>
      </w:r>
      <w:r>
        <w:rPr>
          <w:rFonts w:ascii="Tahoma" w:hAnsi="Tahoma" w:cs="Tahoma"/>
          <w:color w:val="000000"/>
          <w:sz w:val="16"/>
          <w:szCs w:val="16"/>
        </w:rPr>
        <w:t>100,50</w:t>
      </w:r>
    </w:p>
    <w:p w14:paraId="2AB5D48E"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K100729Akt.</w:t>
      </w:r>
      <w:r>
        <w:rPr>
          <w:rFonts w:ascii="Arial" w:hAnsi="Arial" w:cs="Arial"/>
          <w:sz w:val="24"/>
          <w:szCs w:val="24"/>
        </w:rPr>
        <w:tab/>
      </w:r>
      <w:r>
        <w:rPr>
          <w:rFonts w:ascii="Tahoma" w:hAnsi="Tahoma" w:cs="Tahoma"/>
          <w:b/>
          <w:bCs/>
          <w:color w:val="000000"/>
          <w:sz w:val="16"/>
          <w:szCs w:val="16"/>
        </w:rPr>
        <w:t>IZGRADNJA JAVNE RASVJETE</w:t>
      </w:r>
      <w:r>
        <w:rPr>
          <w:rFonts w:ascii="Arial" w:hAnsi="Arial" w:cs="Arial"/>
          <w:sz w:val="24"/>
          <w:szCs w:val="24"/>
        </w:rPr>
        <w:tab/>
      </w:r>
      <w:r>
        <w:rPr>
          <w:rFonts w:ascii="Tahoma" w:hAnsi="Tahoma" w:cs="Tahoma"/>
          <w:b/>
          <w:bCs/>
          <w:color w:val="000000"/>
          <w:sz w:val="16"/>
          <w:szCs w:val="16"/>
        </w:rPr>
        <w:t>250.000,00</w:t>
      </w:r>
      <w:r>
        <w:rPr>
          <w:rFonts w:ascii="Arial" w:hAnsi="Arial" w:cs="Arial"/>
          <w:sz w:val="24"/>
          <w:szCs w:val="24"/>
        </w:rPr>
        <w:tab/>
      </w:r>
      <w:r>
        <w:rPr>
          <w:rFonts w:ascii="Tahoma" w:hAnsi="Tahoma" w:cs="Tahoma"/>
          <w:b/>
          <w:bCs/>
          <w:color w:val="000000"/>
          <w:sz w:val="16"/>
          <w:szCs w:val="16"/>
        </w:rPr>
        <w:t>-154.300,00</w:t>
      </w:r>
      <w:r>
        <w:rPr>
          <w:rFonts w:ascii="Arial" w:hAnsi="Arial" w:cs="Arial"/>
          <w:sz w:val="24"/>
          <w:szCs w:val="24"/>
        </w:rPr>
        <w:tab/>
      </w:r>
      <w:r>
        <w:rPr>
          <w:rFonts w:ascii="Tahoma" w:hAnsi="Tahoma" w:cs="Tahoma"/>
          <w:b/>
          <w:bCs/>
          <w:color w:val="000000"/>
          <w:sz w:val="16"/>
          <w:szCs w:val="16"/>
        </w:rPr>
        <w:t>95.700,00</w:t>
      </w:r>
      <w:r>
        <w:rPr>
          <w:rFonts w:ascii="Arial" w:hAnsi="Arial" w:cs="Arial"/>
          <w:sz w:val="24"/>
          <w:szCs w:val="24"/>
        </w:rPr>
        <w:tab/>
      </w:r>
      <w:r>
        <w:rPr>
          <w:rFonts w:ascii="Tahoma" w:hAnsi="Tahoma" w:cs="Tahoma"/>
          <w:b/>
          <w:bCs/>
          <w:color w:val="000000"/>
          <w:sz w:val="16"/>
          <w:szCs w:val="16"/>
        </w:rPr>
        <w:t>251.250,00</w:t>
      </w:r>
      <w:r>
        <w:rPr>
          <w:rFonts w:ascii="Arial" w:hAnsi="Arial" w:cs="Arial"/>
          <w:sz w:val="24"/>
          <w:szCs w:val="24"/>
        </w:rPr>
        <w:tab/>
      </w:r>
      <w:r>
        <w:rPr>
          <w:rFonts w:ascii="Tahoma" w:hAnsi="Tahoma" w:cs="Tahoma"/>
          <w:b/>
          <w:bCs/>
          <w:color w:val="000000"/>
          <w:sz w:val="16"/>
          <w:szCs w:val="16"/>
        </w:rPr>
        <w:t>252.500,00</w:t>
      </w:r>
      <w:r>
        <w:rPr>
          <w:rFonts w:ascii="Arial" w:hAnsi="Arial" w:cs="Arial"/>
          <w:sz w:val="24"/>
          <w:szCs w:val="24"/>
        </w:rPr>
        <w:tab/>
      </w:r>
      <w:r>
        <w:rPr>
          <w:rFonts w:ascii="Tahoma" w:hAnsi="Tahoma" w:cs="Tahoma"/>
          <w:b/>
          <w:bCs/>
          <w:color w:val="000000"/>
          <w:sz w:val="16"/>
          <w:szCs w:val="16"/>
        </w:rPr>
        <w:t>100,50</w:t>
      </w:r>
    </w:p>
    <w:p w14:paraId="1CA81458" w14:textId="77777777" w:rsid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0640 </w:t>
      </w:r>
      <w:proofErr w:type="spellStart"/>
      <w:r>
        <w:rPr>
          <w:rFonts w:ascii="Tahoma" w:hAnsi="Tahoma" w:cs="Tahoma"/>
          <w:color w:val="000000"/>
          <w:sz w:val="14"/>
          <w:szCs w:val="14"/>
        </w:rPr>
        <w:t>Ulična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rasvjeta</w:t>
      </w:r>
      <w:proofErr w:type="spellEnd"/>
      <w:r>
        <w:rPr>
          <w:rFonts w:ascii="Tahoma" w:hAnsi="Tahoma" w:cs="Tahoma"/>
          <w:color w:val="000000"/>
          <w:sz w:val="14"/>
          <w:szCs w:val="14"/>
        </w:rPr>
        <w:t xml:space="preserve">  </w:t>
      </w:r>
    </w:p>
    <w:p w14:paraId="772135C1"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250.000,00</w:t>
      </w:r>
      <w:r>
        <w:rPr>
          <w:rFonts w:ascii="Arial" w:hAnsi="Arial" w:cs="Arial"/>
          <w:sz w:val="24"/>
          <w:szCs w:val="24"/>
        </w:rPr>
        <w:tab/>
      </w:r>
      <w:r>
        <w:rPr>
          <w:rFonts w:ascii="Tahoma" w:hAnsi="Tahoma" w:cs="Tahoma"/>
          <w:b/>
          <w:bCs/>
          <w:color w:val="000000"/>
          <w:sz w:val="14"/>
          <w:szCs w:val="14"/>
        </w:rPr>
        <w:t>-154.300,00</w:t>
      </w:r>
      <w:r>
        <w:rPr>
          <w:rFonts w:ascii="Arial" w:hAnsi="Arial" w:cs="Arial"/>
          <w:sz w:val="24"/>
          <w:szCs w:val="24"/>
        </w:rPr>
        <w:tab/>
      </w:r>
      <w:r>
        <w:rPr>
          <w:rFonts w:ascii="Tahoma" w:hAnsi="Tahoma" w:cs="Tahoma"/>
          <w:b/>
          <w:bCs/>
          <w:color w:val="000000"/>
          <w:sz w:val="14"/>
          <w:szCs w:val="14"/>
        </w:rPr>
        <w:t>95.700,00</w:t>
      </w:r>
      <w:r>
        <w:rPr>
          <w:rFonts w:ascii="Arial" w:hAnsi="Arial" w:cs="Arial"/>
          <w:sz w:val="24"/>
          <w:szCs w:val="24"/>
        </w:rPr>
        <w:tab/>
      </w:r>
      <w:r>
        <w:rPr>
          <w:rFonts w:ascii="Tahoma" w:hAnsi="Tahoma" w:cs="Tahoma"/>
          <w:b/>
          <w:bCs/>
          <w:color w:val="000000"/>
          <w:sz w:val="14"/>
          <w:szCs w:val="14"/>
        </w:rPr>
        <w:t>251.250,00</w:t>
      </w:r>
      <w:r>
        <w:rPr>
          <w:rFonts w:ascii="Arial" w:hAnsi="Arial" w:cs="Arial"/>
          <w:sz w:val="24"/>
          <w:szCs w:val="24"/>
        </w:rPr>
        <w:tab/>
      </w:r>
      <w:r>
        <w:rPr>
          <w:rFonts w:ascii="Tahoma" w:hAnsi="Tahoma" w:cs="Tahoma"/>
          <w:b/>
          <w:bCs/>
          <w:color w:val="000000"/>
          <w:sz w:val="14"/>
          <w:szCs w:val="14"/>
        </w:rPr>
        <w:t>252.500,00</w:t>
      </w:r>
      <w:r>
        <w:rPr>
          <w:rFonts w:ascii="Arial" w:hAnsi="Arial" w:cs="Arial"/>
          <w:sz w:val="24"/>
          <w:szCs w:val="24"/>
        </w:rPr>
        <w:tab/>
      </w:r>
      <w:r>
        <w:rPr>
          <w:rFonts w:ascii="Tahoma" w:hAnsi="Tahoma" w:cs="Tahoma"/>
          <w:b/>
          <w:bCs/>
          <w:color w:val="000000"/>
          <w:sz w:val="14"/>
          <w:szCs w:val="14"/>
        </w:rPr>
        <w:t>100,50</w:t>
      </w:r>
    </w:p>
    <w:p w14:paraId="50181962"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250.000,00</w:t>
      </w:r>
      <w:r>
        <w:rPr>
          <w:rFonts w:ascii="Arial" w:hAnsi="Arial" w:cs="Arial"/>
          <w:sz w:val="24"/>
          <w:szCs w:val="24"/>
        </w:rPr>
        <w:tab/>
      </w:r>
      <w:r>
        <w:rPr>
          <w:rFonts w:ascii="Tahoma" w:hAnsi="Tahoma" w:cs="Tahoma"/>
          <w:color w:val="000000"/>
          <w:sz w:val="16"/>
          <w:szCs w:val="16"/>
        </w:rPr>
        <w:t>-154.300,00</w:t>
      </w:r>
      <w:r>
        <w:rPr>
          <w:rFonts w:ascii="Arial" w:hAnsi="Arial" w:cs="Arial"/>
          <w:sz w:val="24"/>
          <w:szCs w:val="24"/>
        </w:rPr>
        <w:tab/>
      </w:r>
      <w:r>
        <w:rPr>
          <w:rFonts w:ascii="Tahoma" w:hAnsi="Tahoma" w:cs="Tahoma"/>
          <w:color w:val="000000"/>
          <w:sz w:val="16"/>
          <w:szCs w:val="16"/>
        </w:rPr>
        <w:t>95.700,00</w:t>
      </w:r>
      <w:r>
        <w:rPr>
          <w:rFonts w:ascii="Arial" w:hAnsi="Arial" w:cs="Arial"/>
          <w:sz w:val="24"/>
          <w:szCs w:val="24"/>
        </w:rPr>
        <w:tab/>
      </w:r>
      <w:r>
        <w:rPr>
          <w:rFonts w:ascii="Tahoma" w:hAnsi="Tahoma" w:cs="Tahoma"/>
          <w:color w:val="000000"/>
          <w:sz w:val="16"/>
          <w:szCs w:val="16"/>
        </w:rPr>
        <w:t>251.250,00</w:t>
      </w:r>
      <w:r>
        <w:rPr>
          <w:rFonts w:ascii="Arial" w:hAnsi="Arial" w:cs="Arial"/>
          <w:sz w:val="24"/>
          <w:szCs w:val="24"/>
        </w:rPr>
        <w:tab/>
      </w:r>
      <w:r>
        <w:rPr>
          <w:rFonts w:ascii="Tahoma" w:hAnsi="Tahoma" w:cs="Tahoma"/>
          <w:color w:val="000000"/>
          <w:sz w:val="16"/>
          <w:szCs w:val="16"/>
        </w:rPr>
        <w:t>252.500,00</w:t>
      </w:r>
      <w:r>
        <w:rPr>
          <w:rFonts w:ascii="Arial" w:hAnsi="Arial" w:cs="Arial"/>
          <w:sz w:val="24"/>
          <w:szCs w:val="24"/>
        </w:rPr>
        <w:tab/>
      </w:r>
      <w:r>
        <w:rPr>
          <w:rFonts w:ascii="Tahoma" w:hAnsi="Tahoma" w:cs="Tahoma"/>
          <w:color w:val="000000"/>
          <w:sz w:val="16"/>
          <w:szCs w:val="16"/>
        </w:rPr>
        <w:t>100,50</w:t>
      </w:r>
    </w:p>
    <w:p w14:paraId="4792B093"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K100797Akt.</w:t>
      </w:r>
      <w:r>
        <w:rPr>
          <w:rFonts w:ascii="Arial" w:hAnsi="Arial" w:cs="Arial"/>
          <w:sz w:val="24"/>
          <w:szCs w:val="24"/>
        </w:rPr>
        <w:tab/>
      </w:r>
      <w:r>
        <w:rPr>
          <w:rFonts w:ascii="Tahoma" w:hAnsi="Tahoma" w:cs="Tahoma"/>
          <w:b/>
          <w:bCs/>
          <w:color w:val="000000"/>
          <w:sz w:val="16"/>
          <w:szCs w:val="16"/>
        </w:rPr>
        <w:t>UREĐENJE STAMBENIH OBJEKATA</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81.800,00</w:t>
      </w:r>
      <w:r>
        <w:rPr>
          <w:rFonts w:ascii="Arial" w:hAnsi="Arial" w:cs="Arial"/>
          <w:sz w:val="24"/>
          <w:szCs w:val="24"/>
        </w:rPr>
        <w:tab/>
      </w:r>
      <w:r>
        <w:rPr>
          <w:rFonts w:ascii="Tahoma" w:hAnsi="Tahoma" w:cs="Tahoma"/>
          <w:b/>
          <w:bCs/>
          <w:color w:val="000000"/>
          <w:sz w:val="16"/>
          <w:szCs w:val="16"/>
        </w:rPr>
        <w:t>131.800,00</w:t>
      </w:r>
      <w:r>
        <w:rPr>
          <w:rFonts w:ascii="Arial" w:hAnsi="Arial" w:cs="Arial"/>
          <w:sz w:val="24"/>
          <w:szCs w:val="24"/>
        </w:rPr>
        <w:tab/>
      </w:r>
      <w:r>
        <w:rPr>
          <w:rFonts w:ascii="Tahoma" w:hAnsi="Tahoma" w:cs="Tahoma"/>
          <w:b/>
          <w:bCs/>
          <w:color w:val="000000"/>
          <w:sz w:val="16"/>
          <w:szCs w:val="16"/>
        </w:rPr>
        <w:t>50.250,00</w:t>
      </w:r>
      <w:r>
        <w:rPr>
          <w:rFonts w:ascii="Arial" w:hAnsi="Arial" w:cs="Arial"/>
          <w:sz w:val="24"/>
          <w:szCs w:val="24"/>
        </w:rPr>
        <w:tab/>
      </w:r>
      <w:r>
        <w:rPr>
          <w:rFonts w:ascii="Tahoma" w:hAnsi="Tahoma" w:cs="Tahoma"/>
          <w:b/>
          <w:bCs/>
          <w:color w:val="000000"/>
          <w:sz w:val="16"/>
          <w:szCs w:val="16"/>
        </w:rPr>
        <w:t>50.500,00</w:t>
      </w:r>
      <w:r>
        <w:rPr>
          <w:rFonts w:ascii="Arial" w:hAnsi="Arial" w:cs="Arial"/>
          <w:sz w:val="24"/>
          <w:szCs w:val="24"/>
        </w:rPr>
        <w:tab/>
      </w:r>
      <w:r>
        <w:rPr>
          <w:rFonts w:ascii="Tahoma" w:hAnsi="Tahoma" w:cs="Tahoma"/>
          <w:b/>
          <w:bCs/>
          <w:color w:val="000000"/>
          <w:sz w:val="16"/>
          <w:szCs w:val="16"/>
        </w:rPr>
        <w:t>100,50</w:t>
      </w:r>
    </w:p>
    <w:p w14:paraId="618CC76D" w14:textId="77777777" w:rsid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70CB7A22"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50.000,00</w:t>
      </w:r>
      <w:r>
        <w:rPr>
          <w:rFonts w:ascii="Arial" w:hAnsi="Arial" w:cs="Arial"/>
          <w:sz w:val="24"/>
          <w:szCs w:val="24"/>
        </w:rPr>
        <w:tab/>
      </w:r>
      <w:r>
        <w:rPr>
          <w:rFonts w:ascii="Tahoma" w:hAnsi="Tahoma" w:cs="Tahoma"/>
          <w:b/>
          <w:bCs/>
          <w:color w:val="000000"/>
          <w:sz w:val="14"/>
          <w:szCs w:val="14"/>
        </w:rPr>
        <w:t>81.800,00</w:t>
      </w:r>
      <w:r>
        <w:rPr>
          <w:rFonts w:ascii="Arial" w:hAnsi="Arial" w:cs="Arial"/>
          <w:sz w:val="24"/>
          <w:szCs w:val="24"/>
        </w:rPr>
        <w:tab/>
      </w:r>
      <w:r>
        <w:rPr>
          <w:rFonts w:ascii="Tahoma" w:hAnsi="Tahoma" w:cs="Tahoma"/>
          <w:b/>
          <w:bCs/>
          <w:color w:val="000000"/>
          <w:sz w:val="14"/>
          <w:szCs w:val="14"/>
        </w:rPr>
        <w:t>131.800,00</w:t>
      </w:r>
      <w:r>
        <w:rPr>
          <w:rFonts w:ascii="Arial" w:hAnsi="Arial" w:cs="Arial"/>
          <w:sz w:val="24"/>
          <w:szCs w:val="24"/>
        </w:rPr>
        <w:tab/>
      </w:r>
      <w:r>
        <w:rPr>
          <w:rFonts w:ascii="Tahoma" w:hAnsi="Tahoma" w:cs="Tahoma"/>
          <w:b/>
          <w:bCs/>
          <w:color w:val="000000"/>
          <w:sz w:val="14"/>
          <w:szCs w:val="14"/>
        </w:rPr>
        <w:t>50.250,00</w:t>
      </w:r>
      <w:r>
        <w:rPr>
          <w:rFonts w:ascii="Arial" w:hAnsi="Arial" w:cs="Arial"/>
          <w:sz w:val="24"/>
          <w:szCs w:val="24"/>
        </w:rPr>
        <w:tab/>
      </w:r>
      <w:r>
        <w:rPr>
          <w:rFonts w:ascii="Tahoma" w:hAnsi="Tahoma" w:cs="Tahoma"/>
          <w:b/>
          <w:bCs/>
          <w:color w:val="000000"/>
          <w:sz w:val="14"/>
          <w:szCs w:val="14"/>
        </w:rPr>
        <w:t>50.500,00</w:t>
      </w:r>
      <w:r>
        <w:rPr>
          <w:rFonts w:ascii="Arial" w:hAnsi="Arial" w:cs="Arial"/>
          <w:sz w:val="24"/>
          <w:szCs w:val="24"/>
        </w:rPr>
        <w:tab/>
      </w:r>
      <w:r>
        <w:rPr>
          <w:rFonts w:ascii="Tahoma" w:hAnsi="Tahoma" w:cs="Tahoma"/>
          <w:b/>
          <w:bCs/>
          <w:color w:val="000000"/>
          <w:sz w:val="14"/>
          <w:szCs w:val="14"/>
        </w:rPr>
        <w:t>100,50</w:t>
      </w:r>
    </w:p>
    <w:p w14:paraId="49196CE0"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81.800,00</w:t>
      </w:r>
      <w:r>
        <w:rPr>
          <w:rFonts w:ascii="Arial" w:hAnsi="Arial" w:cs="Arial"/>
          <w:sz w:val="24"/>
          <w:szCs w:val="24"/>
        </w:rPr>
        <w:tab/>
      </w:r>
      <w:r>
        <w:rPr>
          <w:rFonts w:ascii="Tahoma" w:hAnsi="Tahoma" w:cs="Tahoma"/>
          <w:color w:val="000000"/>
          <w:sz w:val="16"/>
          <w:szCs w:val="16"/>
        </w:rPr>
        <w:t>131.800,00</w:t>
      </w:r>
      <w:r>
        <w:rPr>
          <w:rFonts w:ascii="Arial" w:hAnsi="Arial" w:cs="Arial"/>
          <w:sz w:val="24"/>
          <w:szCs w:val="24"/>
        </w:rPr>
        <w:tab/>
      </w:r>
      <w:r>
        <w:rPr>
          <w:rFonts w:ascii="Tahoma" w:hAnsi="Tahoma" w:cs="Tahoma"/>
          <w:color w:val="000000"/>
          <w:sz w:val="16"/>
          <w:szCs w:val="16"/>
        </w:rPr>
        <w:t>50.250,00</w:t>
      </w:r>
      <w:r>
        <w:rPr>
          <w:rFonts w:ascii="Arial" w:hAnsi="Arial" w:cs="Arial"/>
          <w:sz w:val="24"/>
          <w:szCs w:val="24"/>
        </w:rPr>
        <w:tab/>
      </w:r>
      <w:r>
        <w:rPr>
          <w:rFonts w:ascii="Tahoma" w:hAnsi="Tahoma" w:cs="Tahoma"/>
          <w:color w:val="000000"/>
          <w:sz w:val="16"/>
          <w:szCs w:val="16"/>
        </w:rPr>
        <w:t>50.500,00</w:t>
      </w:r>
      <w:r>
        <w:rPr>
          <w:rFonts w:ascii="Arial" w:hAnsi="Arial" w:cs="Arial"/>
          <w:sz w:val="24"/>
          <w:szCs w:val="24"/>
        </w:rPr>
        <w:tab/>
      </w:r>
      <w:r>
        <w:rPr>
          <w:rFonts w:ascii="Tahoma" w:hAnsi="Tahoma" w:cs="Tahoma"/>
          <w:color w:val="000000"/>
          <w:sz w:val="16"/>
          <w:szCs w:val="16"/>
        </w:rPr>
        <w:t>100,50</w:t>
      </w:r>
    </w:p>
    <w:p w14:paraId="6F72B765"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K100799Akt.</w:t>
      </w:r>
      <w:r>
        <w:rPr>
          <w:rFonts w:ascii="Arial" w:hAnsi="Arial" w:cs="Arial"/>
          <w:sz w:val="24"/>
          <w:szCs w:val="24"/>
        </w:rPr>
        <w:tab/>
      </w:r>
      <w:r>
        <w:rPr>
          <w:rFonts w:ascii="Tahoma" w:hAnsi="Tahoma" w:cs="Tahoma"/>
          <w:b/>
          <w:bCs/>
          <w:color w:val="000000"/>
          <w:sz w:val="16"/>
          <w:szCs w:val="16"/>
        </w:rPr>
        <w:t>IZGRADNJA ŠKOLSKE DVORANE</w:t>
      </w:r>
      <w:r>
        <w:rPr>
          <w:rFonts w:ascii="Arial" w:hAnsi="Arial" w:cs="Arial"/>
          <w:sz w:val="24"/>
          <w:szCs w:val="24"/>
        </w:rPr>
        <w:tab/>
      </w:r>
      <w:r>
        <w:rPr>
          <w:rFonts w:ascii="Tahoma" w:hAnsi="Tahoma" w:cs="Tahoma"/>
          <w:b/>
          <w:bCs/>
          <w:color w:val="000000"/>
          <w:sz w:val="16"/>
          <w:szCs w:val="16"/>
        </w:rPr>
        <w:t>500.000,00</w:t>
      </w:r>
      <w:r>
        <w:rPr>
          <w:rFonts w:ascii="Arial" w:hAnsi="Arial" w:cs="Arial"/>
          <w:sz w:val="24"/>
          <w:szCs w:val="24"/>
        </w:rPr>
        <w:tab/>
      </w:r>
      <w:r>
        <w:rPr>
          <w:rFonts w:ascii="Tahoma" w:hAnsi="Tahoma" w:cs="Tahoma"/>
          <w:b/>
          <w:bCs/>
          <w:color w:val="000000"/>
          <w:sz w:val="16"/>
          <w:szCs w:val="16"/>
        </w:rPr>
        <w:t>-500.000,00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502.500,00</w:t>
      </w:r>
      <w:r>
        <w:rPr>
          <w:rFonts w:ascii="Arial" w:hAnsi="Arial" w:cs="Arial"/>
          <w:sz w:val="24"/>
          <w:szCs w:val="24"/>
        </w:rPr>
        <w:tab/>
      </w:r>
      <w:r>
        <w:rPr>
          <w:rFonts w:ascii="Tahoma" w:hAnsi="Tahoma" w:cs="Tahoma"/>
          <w:b/>
          <w:bCs/>
          <w:color w:val="000000"/>
          <w:sz w:val="16"/>
          <w:szCs w:val="16"/>
        </w:rPr>
        <w:t>505.000,00</w:t>
      </w:r>
      <w:r>
        <w:rPr>
          <w:rFonts w:ascii="Arial" w:hAnsi="Arial" w:cs="Arial"/>
          <w:sz w:val="24"/>
          <w:szCs w:val="24"/>
        </w:rPr>
        <w:tab/>
      </w:r>
      <w:r>
        <w:rPr>
          <w:rFonts w:ascii="Tahoma" w:hAnsi="Tahoma" w:cs="Tahoma"/>
          <w:b/>
          <w:bCs/>
          <w:color w:val="000000"/>
          <w:sz w:val="16"/>
          <w:szCs w:val="16"/>
        </w:rPr>
        <w:t>100,50</w:t>
      </w:r>
    </w:p>
    <w:p w14:paraId="1EF29EB8" w14:textId="77777777" w:rsidR="004D75AF" w:rsidRDefault="004D75AF" w:rsidP="004D75AF">
      <w:pPr>
        <w:widowControl w:val="0"/>
        <w:tabs>
          <w:tab w:val="left" w:pos="90"/>
          <w:tab w:val="center" w:pos="1020"/>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5CBFCA97"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500.000,00</w:t>
      </w:r>
      <w:r>
        <w:rPr>
          <w:rFonts w:ascii="Arial" w:hAnsi="Arial" w:cs="Arial"/>
          <w:sz w:val="24"/>
          <w:szCs w:val="24"/>
        </w:rPr>
        <w:tab/>
      </w:r>
      <w:r>
        <w:rPr>
          <w:rFonts w:ascii="Tahoma" w:hAnsi="Tahoma" w:cs="Tahoma"/>
          <w:b/>
          <w:bCs/>
          <w:color w:val="000000"/>
          <w:sz w:val="14"/>
          <w:szCs w:val="14"/>
        </w:rPr>
        <w:t>-500.000,00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502.500,00</w:t>
      </w:r>
      <w:r>
        <w:rPr>
          <w:rFonts w:ascii="Arial" w:hAnsi="Arial" w:cs="Arial"/>
          <w:sz w:val="24"/>
          <w:szCs w:val="24"/>
        </w:rPr>
        <w:tab/>
      </w:r>
      <w:r>
        <w:rPr>
          <w:rFonts w:ascii="Tahoma" w:hAnsi="Tahoma" w:cs="Tahoma"/>
          <w:b/>
          <w:bCs/>
          <w:color w:val="000000"/>
          <w:sz w:val="14"/>
          <w:szCs w:val="14"/>
        </w:rPr>
        <w:t>505.000,00</w:t>
      </w:r>
      <w:r>
        <w:rPr>
          <w:rFonts w:ascii="Arial" w:hAnsi="Arial" w:cs="Arial"/>
          <w:sz w:val="24"/>
          <w:szCs w:val="24"/>
        </w:rPr>
        <w:tab/>
      </w:r>
      <w:r>
        <w:rPr>
          <w:rFonts w:ascii="Tahoma" w:hAnsi="Tahoma" w:cs="Tahoma"/>
          <w:b/>
          <w:bCs/>
          <w:color w:val="000000"/>
          <w:sz w:val="14"/>
          <w:szCs w:val="14"/>
        </w:rPr>
        <w:t>100,50</w:t>
      </w:r>
    </w:p>
    <w:p w14:paraId="44CBE337"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500.000,00</w:t>
      </w:r>
      <w:r>
        <w:rPr>
          <w:rFonts w:ascii="Arial" w:hAnsi="Arial" w:cs="Arial"/>
          <w:sz w:val="24"/>
          <w:szCs w:val="24"/>
        </w:rPr>
        <w:tab/>
      </w:r>
      <w:r>
        <w:rPr>
          <w:rFonts w:ascii="Tahoma" w:hAnsi="Tahoma" w:cs="Tahoma"/>
          <w:color w:val="000000"/>
          <w:sz w:val="16"/>
          <w:szCs w:val="16"/>
        </w:rPr>
        <w:t>-500.000,00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502.500,00</w:t>
      </w:r>
      <w:r>
        <w:rPr>
          <w:rFonts w:ascii="Arial" w:hAnsi="Arial" w:cs="Arial"/>
          <w:sz w:val="24"/>
          <w:szCs w:val="24"/>
        </w:rPr>
        <w:tab/>
      </w:r>
      <w:r>
        <w:rPr>
          <w:rFonts w:ascii="Tahoma" w:hAnsi="Tahoma" w:cs="Tahoma"/>
          <w:color w:val="000000"/>
          <w:sz w:val="16"/>
          <w:szCs w:val="16"/>
        </w:rPr>
        <w:t>505.000,00</w:t>
      </w:r>
      <w:r>
        <w:rPr>
          <w:rFonts w:ascii="Arial" w:hAnsi="Arial" w:cs="Arial"/>
          <w:sz w:val="24"/>
          <w:szCs w:val="24"/>
        </w:rPr>
        <w:tab/>
      </w:r>
      <w:r>
        <w:rPr>
          <w:rFonts w:ascii="Tahoma" w:hAnsi="Tahoma" w:cs="Tahoma"/>
          <w:color w:val="000000"/>
          <w:sz w:val="16"/>
          <w:szCs w:val="16"/>
        </w:rPr>
        <w:t>100,50</w:t>
      </w:r>
    </w:p>
    <w:p w14:paraId="5CD87F15"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ODRŽAVANJE OBJEKATA I UREĐAJA </w:t>
      </w:r>
      <w:r w:rsidRPr="004D75AF">
        <w:rPr>
          <w:rFonts w:ascii="Arial" w:hAnsi="Arial" w:cs="Arial"/>
          <w:sz w:val="24"/>
          <w:szCs w:val="24"/>
          <w:lang w:val="it-IT"/>
        </w:rPr>
        <w:tab/>
      </w:r>
      <w:r w:rsidRPr="004D75AF">
        <w:rPr>
          <w:rFonts w:ascii="Tahoma" w:hAnsi="Tahoma" w:cs="Tahoma"/>
          <w:b/>
          <w:bCs/>
          <w:color w:val="000000"/>
          <w:lang w:val="it-IT"/>
        </w:rPr>
        <w:t>730.500,00</w:t>
      </w:r>
      <w:r w:rsidRPr="004D75AF">
        <w:rPr>
          <w:rFonts w:ascii="Arial" w:hAnsi="Arial" w:cs="Arial"/>
          <w:sz w:val="24"/>
          <w:szCs w:val="24"/>
          <w:lang w:val="it-IT"/>
        </w:rPr>
        <w:tab/>
      </w:r>
      <w:r w:rsidRPr="004D75AF">
        <w:rPr>
          <w:rFonts w:ascii="Tahoma" w:hAnsi="Tahoma" w:cs="Tahoma"/>
          <w:b/>
          <w:bCs/>
          <w:color w:val="000000"/>
          <w:lang w:val="it-IT"/>
        </w:rPr>
        <w:t>-83.700,00</w:t>
      </w:r>
      <w:r w:rsidRPr="004D75AF">
        <w:rPr>
          <w:rFonts w:ascii="Arial" w:hAnsi="Arial" w:cs="Arial"/>
          <w:sz w:val="24"/>
          <w:szCs w:val="24"/>
          <w:lang w:val="it-IT"/>
        </w:rPr>
        <w:tab/>
      </w:r>
      <w:r w:rsidRPr="004D75AF">
        <w:rPr>
          <w:rFonts w:ascii="Tahoma" w:hAnsi="Tahoma" w:cs="Tahoma"/>
          <w:b/>
          <w:bCs/>
          <w:color w:val="000000"/>
          <w:lang w:val="it-IT"/>
        </w:rPr>
        <w:t>646.800,00</w:t>
      </w:r>
      <w:r w:rsidRPr="004D75AF">
        <w:rPr>
          <w:rFonts w:ascii="Arial" w:hAnsi="Arial" w:cs="Arial"/>
          <w:sz w:val="24"/>
          <w:szCs w:val="24"/>
          <w:lang w:val="it-IT"/>
        </w:rPr>
        <w:tab/>
      </w:r>
      <w:r w:rsidRPr="004D75AF">
        <w:rPr>
          <w:rFonts w:ascii="Tahoma" w:hAnsi="Tahoma" w:cs="Tahoma"/>
          <w:b/>
          <w:bCs/>
          <w:color w:val="000000"/>
          <w:lang w:val="it-IT"/>
        </w:rPr>
        <w:t>729.127,50</w:t>
      </w:r>
      <w:r w:rsidRPr="004D75AF">
        <w:rPr>
          <w:rFonts w:ascii="Arial" w:hAnsi="Arial" w:cs="Arial"/>
          <w:sz w:val="24"/>
          <w:szCs w:val="24"/>
          <w:lang w:val="it-IT"/>
        </w:rPr>
        <w:tab/>
      </w:r>
      <w:r w:rsidRPr="004D75AF">
        <w:rPr>
          <w:rFonts w:ascii="Tahoma" w:hAnsi="Tahoma" w:cs="Tahoma"/>
          <w:b/>
          <w:bCs/>
          <w:color w:val="000000"/>
          <w:lang w:val="it-IT"/>
        </w:rPr>
        <w:t>732.755,00</w:t>
      </w:r>
      <w:r w:rsidRPr="004D75AF">
        <w:rPr>
          <w:rFonts w:ascii="Arial" w:hAnsi="Arial" w:cs="Arial"/>
          <w:sz w:val="24"/>
          <w:szCs w:val="24"/>
          <w:lang w:val="it-IT"/>
        </w:rPr>
        <w:tab/>
      </w:r>
      <w:r w:rsidRPr="004D75AF">
        <w:rPr>
          <w:rFonts w:ascii="Tahoma" w:hAnsi="Tahoma" w:cs="Tahoma"/>
          <w:b/>
          <w:bCs/>
          <w:color w:val="000000"/>
          <w:lang w:val="it-IT"/>
        </w:rPr>
        <w:t>99,81</w:t>
      </w:r>
    </w:p>
    <w:p w14:paraId="78903B1E"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1016</w:t>
      </w:r>
      <w:r w:rsidRPr="004D75AF">
        <w:rPr>
          <w:rFonts w:ascii="Arial" w:hAnsi="Arial" w:cs="Arial"/>
          <w:sz w:val="24"/>
          <w:szCs w:val="24"/>
          <w:lang w:val="it-IT"/>
        </w:rPr>
        <w:tab/>
      </w:r>
      <w:r w:rsidRPr="004D75AF">
        <w:rPr>
          <w:rFonts w:ascii="Tahoma" w:hAnsi="Tahoma" w:cs="Tahoma"/>
          <w:b/>
          <w:bCs/>
          <w:color w:val="000000"/>
          <w:lang w:val="it-IT"/>
        </w:rPr>
        <w:t>KOMUNALNE INFRASTRUKTURE</w:t>
      </w:r>
    </w:p>
    <w:p w14:paraId="5038DCB7"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A100601Akt.</w:t>
      </w:r>
      <w:r w:rsidRPr="004D75AF">
        <w:rPr>
          <w:rFonts w:ascii="Arial" w:hAnsi="Arial" w:cs="Arial"/>
          <w:sz w:val="24"/>
          <w:szCs w:val="24"/>
          <w:lang w:val="it-IT"/>
        </w:rPr>
        <w:tab/>
      </w:r>
      <w:r w:rsidRPr="004D75AF">
        <w:rPr>
          <w:rFonts w:ascii="Tahoma" w:hAnsi="Tahoma" w:cs="Tahoma"/>
          <w:b/>
          <w:bCs/>
          <w:color w:val="000000"/>
          <w:sz w:val="16"/>
          <w:szCs w:val="16"/>
          <w:lang w:val="it-IT"/>
        </w:rPr>
        <w:t>VLASTITI POGON ZA ODRŽAVANJE JAVNIH POVRŠINA</w:t>
      </w:r>
      <w:r w:rsidRPr="004D75AF">
        <w:rPr>
          <w:rFonts w:ascii="Arial" w:hAnsi="Arial" w:cs="Arial"/>
          <w:sz w:val="24"/>
          <w:szCs w:val="24"/>
          <w:lang w:val="it-IT"/>
        </w:rPr>
        <w:tab/>
      </w:r>
      <w:r w:rsidRPr="004D75AF">
        <w:rPr>
          <w:rFonts w:ascii="Tahoma" w:hAnsi="Tahoma" w:cs="Tahoma"/>
          <w:b/>
          <w:bCs/>
          <w:color w:val="000000"/>
          <w:sz w:val="16"/>
          <w:szCs w:val="16"/>
          <w:lang w:val="it-IT"/>
        </w:rPr>
        <w:t>730.500,00</w:t>
      </w:r>
      <w:r w:rsidRPr="004D75AF">
        <w:rPr>
          <w:rFonts w:ascii="Arial" w:hAnsi="Arial" w:cs="Arial"/>
          <w:sz w:val="24"/>
          <w:szCs w:val="24"/>
          <w:lang w:val="it-IT"/>
        </w:rPr>
        <w:tab/>
      </w:r>
      <w:r w:rsidRPr="004D75AF">
        <w:rPr>
          <w:rFonts w:ascii="Tahoma" w:hAnsi="Tahoma" w:cs="Tahoma"/>
          <w:b/>
          <w:bCs/>
          <w:color w:val="000000"/>
          <w:sz w:val="16"/>
          <w:szCs w:val="16"/>
          <w:lang w:val="it-IT"/>
        </w:rPr>
        <w:t>-83.700,00</w:t>
      </w:r>
      <w:r w:rsidRPr="004D75AF">
        <w:rPr>
          <w:rFonts w:ascii="Arial" w:hAnsi="Arial" w:cs="Arial"/>
          <w:sz w:val="24"/>
          <w:szCs w:val="24"/>
          <w:lang w:val="it-IT"/>
        </w:rPr>
        <w:tab/>
      </w:r>
      <w:r w:rsidRPr="004D75AF">
        <w:rPr>
          <w:rFonts w:ascii="Tahoma" w:hAnsi="Tahoma" w:cs="Tahoma"/>
          <w:b/>
          <w:bCs/>
          <w:color w:val="000000"/>
          <w:sz w:val="16"/>
          <w:szCs w:val="16"/>
          <w:lang w:val="it-IT"/>
        </w:rPr>
        <w:t>646.800,00</w:t>
      </w:r>
      <w:r w:rsidRPr="004D75AF">
        <w:rPr>
          <w:rFonts w:ascii="Arial" w:hAnsi="Arial" w:cs="Arial"/>
          <w:sz w:val="24"/>
          <w:szCs w:val="24"/>
          <w:lang w:val="it-IT"/>
        </w:rPr>
        <w:tab/>
      </w:r>
      <w:r w:rsidRPr="004D75AF">
        <w:rPr>
          <w:rFonts w:ascii="Tahoma" w:hAnsi="Tahoma" w:cs="Tahoma"/>
          <w:b/>
          <w:bCs/>
          <w:color w:val="000000"/>
          <w:sz w:val="16"/>
          <w:szCs w:val="16"/>
          <w:lang w:val="it-IT"/>
        </w:rPr>
        <w:t>729.127,50</w:t>
      </w:r>
      <w:r w:rsidRPr="004D75AF">
        <w:rPr>
          <w:rFonts w:ascii="Arial" w:hAnsi="Arial" w:cs="Arial"/>
          <w:sz w:val="24"/>
          <w:szCs w:val="24"/>
          <w:lang w:val="it-IT"/>
        </w:rPr>
        <w:tab/>
      </w:r>
      <w:r w:rsidRPr="004D75AF">
        <w:rPr>
          <w:rFonts w:ascii="Tahoma" w:hAnsi="Tahoma" w:cs="Tahoma"/>
          <w:b/>
          <w:bCs/>
          <w:color w:val="000000"/>
          <w:sz w:val="16"/>
          <w:szCs w:val="16"/>
          <w:lang w:val="it-IT"/>
        </w:rPr>
        <w:t>732.755,00</w:t>
      </w:r>
      <w:r w:rsidRPr="004D75AF">
        <w:rPr>
          <w:rFonts w:ascii="Arial" w:hAnsi="Arial" w:cs="Arial"/>
          <w:sz w:val="24"/>
          <w:szCs w:val="24"/>
          <w:lang w:val="it-IT"/>
        </w:rPr>
        <w:tab/>
      </w:r>
      <w:r w:rsidRPr="004D75AF">
        <w:rPr>
          <w:rFonts w:ascii="Tahoma" w:hAnsi="Tahoma" w:cs="Tahoma"/>
          <w:b/>
          <w:bCs/>
          <w:color w:val="000000"/>
          <w:sz w:val="16"/>
          <w:szCs w:val="16"/>
          <w:lang w:val="it-IT"/>
        </w:rPr>
        <w:t>99,81</w:t>
      </w:r>
    </w:p>
    <w:p w14:paraId="30784B32" w14:textId="77777777" w:rsidR="004D75AF" w:rsidRPr="004D75AF" w:rsidRDefault="004D75AF" w:rsidP="004D75AF">
      <w:pPr>
        <w:widowControl w:val="0"/>
        <w:tabs>
          <w:tab w:val="left" w:pos="90"/>
          <w:tab w:val="center" w:pos="680"/>
          <w:tab w:val="left" w:pos="1190"/>
        </w:tabs>
        <w:autoSpaceDE w:val="0"/>
        <w:autoSpaceDN w:val="0"/>
        <w:adjustRightInd w:val="0"/>
        <w:spacing w:before="189"/>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
    <w:p w14:paraId="11E99A87"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49D9ECF5"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730.500,00</w:t>
      </w:r>
      <w:r w:rsidRPr="004D75AF">
        <w:rPr>
          <w:rFonts w:ascii="Arial" w:hAnsi="Arial" w:cs="Arial"/>
          <w:sz w:val="24"/>
          <w:szCs w:val="24"/>
          <w:lang w:val="it-IT"/>
        </w:rPr>
        <w:tab/>
      </w:r>
      <w:r w:rsidRPr="004D75AF">
        <w:rPr>
          <w:rFonts w:ascii="Tahoma" w:hAnsi="Tahoma" w:cs="Tahoma"/>
          <w:b/>
          <w:bCs/>
          <w:color w:val="000000"/>
          <w:sz w:val="14"/>
          <w:szCs w:val="14"/>
          <w:lang w:val="it-IT"/>
        </w:rPr>
        <w:t>-83.700,00</w:t>
      </w:r>
      <w:r w:rsidRPr="004D75AF">
        <w:rPr>
          <w:rFonts w:ascii="Arial" w:hAnsi="Arial" w:cs="Arial"/>
          <w:sz w:val="24"/>
          <w:szCs w:val="24"/>
          <w:lang w:val="it-IT"/>
        </w:rPr>
        <w:tab/>
      </w:r>
      <w:r w:rsidRPr="004D75AF">
        <w:rPr>
          <w:rFonts w:ascii="Tahoma" w:hAnsi="Tahoma" w:cs="Tahoma"/>
          <w:b/>
          <w:bCs/>
          <w:color w:val="000000"/>
          <w:sz w:val="14"/>
          <w:szCs w:val="14"/>
          <w:lang w:val="it-IT"/>
        </w:rPr>
        <w:t>646.800,00</w:t>
      </w:r>
      <w:r w:rsidRPr="004D75AF">
        <w:rPr>
          <w:rFonts w:ascii="Arial" w:hAnsi="Arial" w:cs="Arial"/>
          <w:sz w:val="24"/>
          <w:szCs w:val="24"/>
          <w:lang w:val="it-IT"/>
        </w:rPr>
        <w:tab/>
      </w:r>
      <w:r w:rsidRPr="004D75AF">
        <w:rPr>
          <w:rFonts w:ascii="Tahoma" w:hAnsi="Tahoma" w:cs="Tahoma"/>
          <w:b/>
          <w:bCs/>
          <w:color w:val="000000"/>
          <w:sz w:val="14"/>
          <w:szCs w:val="14"/>
          <w:lang w:val="it-IT"/>
        </w:rPr>
        <w:t>729.127,50</w:t>
      </w:r>
      <w:r w:rsidRPr="004D75AF">
        <w:rPr>
          <w:rFonts w:ascii="Arial" w:hAnsi="Arial" w:cs="Arial"/>
          <w:sz w:val="24"/>
          <w:szCs w:val="24"/>
          <w:lang w:val="it-IT"/>
        </w:rPr>
        <w:tab/>
      </w:r>
      <w:r w:rsidRPr="004D75AF">
        <w:rPr>
          <w:rFonts w:ascii="Tahoma" w:hAnsi="Tahoma" w:cs="Tahoma"/>
          <w:b/>
          <w:bCs/>
          <w:color w:val="000000"/>
          <w:sz w:val="14"/>
          <w:szCs w:val="14"/>
          <w:lang w:val="it-IT"/>
        </w:rPr>
        <w:t>732.755,00</w:t>
      </w:r>
      <w:r w:rsidRPr="004D75AF">
        <w:rPr>
          <w:rFonts w:ascii="Arial" w:hAnsi="Arial" w:cs="Arial"/>
          <w:sz w:val="24"/>
          <w:szCs w:val="24"/>
          <w:lang w:val="it-IT"/>
        </w:rPr>
        <w:tab/>
      </w:r>
      <w:r w:rsidRPr="004D75AF">
        <w:rPr>
          <w:rFonts w:ascii="Tahoma" w:hAnsi="Tahoma" w:cs="Tahoma"/>
          <w:b/>
          <w:bCs/>
          <w:color w:val="000000"/>
          <w:sz w:val="14"/>
          <w:szCs w:val="14"/>
          <w:lang w:val="it-IT"/>
        </w:rPr>
        <w:t>99,81</w:t>
      </w:r>
    </w:p>
    <w:p w14:paraId="48644A85"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Plaće</w:t>
      </w:r>
      <w:proofErr w:type="spellEnd"/>
      <w:r w:rsidRPr="004D75AF">
        <w:rPr>
          <w:rFonts w:ascii="Tahoma" w:hAnsi="Tahoma" w:cs="Tahoma"/>
          <w:color w:val="000000"/>
          <w:sz w:val="16"/>
          <w:szCs w:val="16"/>
          <w:lang w:val="it-IT"/>
        </w:rPr>
        <w:t xml:space="preserve"> (Bruto)</w:t>
      </w:r>
      <w:r w:rsidRPr="004D75AF">
        <w:rPr>
          <w:rFonts w:ascii="Arial" w:hAnsi="Arial" w:cs="Arial"/>
          <w:sz w:val="24"/>
          <w:szCs w:val="24"/>
          <w:lang w:val="it-IT"/>
        </w:rPr>
        <w:tab/>
      </w:r>
      <w:r w:rsidRPr="004D75AF">
        <w:rPr>
          <w:rFonts w:ascii="Tahoma" w:hAnsi="Tahoma" w:cs="Tahoma"/>
          <w:color w:val="000000"/>
          <w:sz w:val="16"/>
          <w:szCs w:val="16"/>
          <w:lang w:val="it-IT"/>
        </w:rPr>
        <w:t>230.000,00</w:t>
      </w:r>
      <w:r w:rsidRPr="004D75AF">
        <w:rPr>
          <w:rFonts w:ascii="Arial" w:hAnsi="Arial" w:cs="Arial"/>
          <w:sz w:val="24"/>
          <w:szCs w:val="24"/>
          <w:lang w:val="it-IT"/>
        </w:rPr>
        <w:tab/>
      </w:r>
      <w:r w:rsidRPr="004D75AF">
        <w:rPr>
          <w:rFonts w:ascii="Tahoma" w:hAnsi="Tahoma" w:cs="Tahoma"/>
          <w:color w:val="000000"/>
          <w:sz w:val="16"/>
          <w:szCs w:val="16"/>
          <w:lang w:val="it-IT"/>
        </w:rPr>
        <w:t>23.000,00</w:t>
      </w:r>
      <w:r w:rsidRPr="004D75AF">
        <w:rPr>
          <w:rFonts w:ascii="Arial" w:hAnsi="Arial" w:cs="Arial"/>
          <w:sz w:val="24"/>
          <w:szCs w:val="24"/>
          <w:lang w:val="it-IT"/>
        </w:rPr>
        <w:tab/>
      </w:r>
      <w:r w:rsidRPr="004D75AF">
        <w:rPr>
          <w:rFonts w:ascii="Tahoma" w:hAnsi="Tahoma" w:cs="Tahoma"/>
          <w:color w:val="000000"/>
          <w:sz w:val="16"/>
          <w:szCs w:val="16"/>
          <w:lang w:val="it-IT"/>
        </w:rPr>
        <w:t>253.000,00</w:t>
      </w:r>
      <w:r w:rsidRPr="004D75AF">
        <w:rPr>
          <w:rFonts w:ascii="Arial" w:hAnsi="Arial" w:cs="Arial"/>
          <w:sz w:val="24"/>
          <w:szCs w:val="24"/>
          <w:lang w:val="it-IT"/>
        </w:rPr>
        <w:tab/>
      </w:r>
      <w:r w:rsidRPr="004D75AF">
        <w:rPr>
          <w:rFonts w:ascii="Tahoma" w:hAnsi="Tahoma" w:cs="Tahoma"/>
          <w:color w:val="000000"/>
          <w:sz w:val="16"/>
          <w:szCs w:val="16"/>
          <w:lang w:val="it-IT"/>
        </w:rPr>
        <w:t>231.150,00</w:t>
      </w:r>
      <w:r w:rsidRPr="004D75AF">
        <w:rPr>
          <w:rFonts w:ascii="Arial" w:hAnsi="Arial" w:cs="Arial"/>
          <w:sz w:val="24"/>
          <w:szCs w:val="24"/>
          <w:lang w:val="it-IT"/>
        </w:rPr>
        <w:tab/>
      </w:r>
      <w:r w:rsidRPr="004D75AF">
        <w:rPr>
          <w:rFonts w:ascii="Tahoma" w:hAnsi="Tahoma" w:cs="Tahoma"/>
          <w:color w:val="000000"/>
          <w:sz w:val="16"/>
          <w:szCs w:val="16"/>
          <w:lang w:val="it-IT"/>
        </w:rPr>
        <w:t>232.300,00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A8BB02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17.500,00</w:t>
      </w:r>
      <w:r w:rsidRPr="004D75AF">
        <w:rPr>
          <w:rFonts w:ascii="Arial" w:hAnsi="Arial" w:cs="Arial"/>
          <w:sz w:val="24"/>
          <w:szCs w:val="24"/>
          <w:lang w:val="it-IT"/>
        </w:rPr>
        <w:tab/>
      </w:r>
      <w:r w:rsidRPr="004D75AF">
        <w:rPr>
          <w:rFonts w:ascii="Tahoma" w:hAnsi="Tahoma" w:cs="Tahoma"/>
          <w:color w:val="000000"/>
          <w:sz w:val="16"/>
          <w:szCs w:val="16"/>
          <w:lang w:val="it-IT"/>
        </w:rPr>
        <w:t>-1.500,00</w:t>
      </w:r>
      <w:r w:rsidRPr="004D75AF">
        <w:rPr>
          <w:rFonts w:ascii="Arial" w:hAnsi="Arial" w:cs="Arial"/>
          <w:sz w:val="24"/>
          <w:szCs w:val="24"/>
          <w:lang w:val="it-IT"/>
        </w:rPr>
        <w:tab/>
      </w:r>
      <w:r w:rsidRPr="004D75AF">
        <w:rPr>
          <w:rFonts w:ascii="Tahoma" w:hAnsi="Tahoma" w:cs="Tahoma"/>
          <w:color w:val="000000"/>
          <w:sz w:val="16"/>
          <w:szCs w:val="16"/>
          <w:lang w:val="it-IT"/>
        </w:rPr>
        <w:t>16.000,00</w:t>
      </w:r>
      <w:r w:rsidRPr="004D75AF">
        <w:rPr>
          <w:rFonts w:ascii="Arial" w:hAnsi="Arial" w:cs="Arial"/>
          <w:sz w:val="24"/>
          <w:szCs w:val="24"/>
          <w:lang w:val="it-IT"/>
        </w:rPr>
        <w:tab/>
      </w:r>
      <w:r w:rsidRPr="004D75AF">
        <w:rPr>
          <w:rFonts w:ascii="Tahoma" w:hAnsi="Tahoma" w:cs="Tahoma"/>
          <w:color w:val="000000"/>
          <w:sz w:val="16"/>
          <w:szCs w:val="16"/>
          <w:lang w:val="it-IT"/>
        </w:rPr>
        <w:t>12.562,50</w:t>
      </w:r>
      <w:r w:rsidRPr="004D75AF">
        <w:rPr>
          <w:rFonts w:ascii="Arial" w:hAnsi="Arial" w:cs="Arial"/>
          <w:sz w:val="24"/>
          <w:szCs w:val="24"/>
          <w:lang w:val="it-IT"/>
        </w:rPr>
        <w:tab/>
      </w:r>
      <w:r w:rsidRPr="004D75AF">
        <w:rPr>
          <w:rFonts w:ascii="Tahoma" w:hAnsi="Tahoma" w:cs="Tahoma"/>
          <w:color w:val="000000"/>
          <w:sz w:val="16"/>
          <w:szCs w:val="16"/>
          <w:lang w:val="it-IT"/>
        </w:rPr>
        <w:t>12.625,00</w:t>
      </w:r>
      <w:r w:rsidRPr="004D75AF">
        <w:rPr>
          <w:rFonts w:ascii="Arial" w:hAnsi="Arial" w:cs="Arial"/>
          <w:sz w:val="24"/>
          <w:szCs w:val="24"/>
          <w:lang w:val="it-IT"/>
        </w:rPr>
        <w:tab/>
      </w:r>
      <w:r w:rsidRPr="004D75AF">
        <w:rPr>
          <w:rFonts w:ascii="Tahoma" w:hAnsi="Tahoma" w:cs="Tahoma"/>
          <w:color w:val="000000"/>
          <w:sz w:val="16"/>
          <w:szCs w:val="16"/>
          <w:lang w:val="it-IT"/>
        </w:rPr>
        <w:t>71,79</w:t>
      </w:r>
    </w:p>
    <w:p w14:paraId="6BF187D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Doprinosi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plaće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100.400,00</w:t>
      </w:r>
      <w:r w:rsidRPr="004D75AF">
        <w:rPr>
          <w:rFonts w:ascii="Arial" w:hAnsi="Arial" w:cs="Arial"/>
          <w:sz w:val="24"/>
          <w:szCs w:val="24"/>
          <w:lang w:val="it-IT"/>
        </w:rPr>
        <w:tab/>
      </w:r>
      <w:r w:rsidRPr="004D75AF">
        <w:rPr>
          <w:rFonts w:ascii="Tahoma" w:hAnsi="Tahoma" w:cs="Tahoma"/>
          <w:color w:val="000000"/>
          <w:sz w:val="16"/>
          <w:szCs w:val="16"/>
          <w:lang w:val="it-IT"/>
        </w:rPr>
        <w:t>-6.500,00</w:t>
      </w:r>
      <w:r w:rsidRPr="004D75AF">
        <w:rPr>
          <w:rFonts w:ascii="Arial" w:hAnsi="Arial" w:cs="Arial"/>
          <w:sz w:val="24"/>
          <w:szCs w:val="24"/>
          <w:lang w:val="it-IT"/>
        </w:rPr>
        <w:tab/>
      </w:r>
      <w:r w:rsidRPr="004D75AF">
        <w:rPr>
          <w:rFonts w:ascii="Tahoma" w:hAnsi="Tahoma" w:cs="Tahoma"/>
          <w:color w:val="000000"/>
          <w:sz w:val="16"/>
          <w:szCs w:val="16"/>
          <w:lang w:val="it-IT"/>
        </w:rPr>
        <w:t>93.900,00</w:t>
      </w:r>
      <w:r w:rsidRPr="004D75AF">
        <w:rPr>
          <w:rFonts w:ascii="Arial" w:hAnsi="Arial" w:cs="Arial"/>
          <w:sz w:val="24"/>
          <w:szCs w:val="24"/>
          <w:lang w:val="it-IT"/>
        </w:rPr>
        <w:tab/>
      </w:r>
      <w:r w:rsidRPr="004D75AF">
        <w:rPr>
          <w:rFonts w:ascii="Tahoma" w:hAnsi="Tahoma" w:cs="Tahoma"/>
          <w:color w:val="000000"/>
          <w:sz w:val="16"/>
          <w:szCs w:val="16"/>
          <w:lang w:val="it-IT"/>
        </w:rPr>
        <w:t>100.902,00</w:t>
      </w:r>
      <w:r w:rsidRPr="004D75AF">
        <w:rPr>
          <w:rFonts w:ascii="Arial" w:hAnsi="Arial" w:cs="Arial"/>
          <w:sz w:val="24"/>
          <w:szCs w:val="24"/>
          <w:lang w:val="it-IT"/>
        </w:rPr>
        <w:tab/>
      </w:r>
      <w:r w:rsidRPr="004D75AF">
        <w:rPr>
          <w:rFonts w:ascii="Tahoma" w:hAnsi="Tahoma" w:cs="Tahoma"/>
          <w:color w:val="000000"/>
          <w:sz w:val="16"/>
          <w:szCs w:val="16"/>
          <w:lang w:val="it-IT"/>
        </w:rPr>
        <w:t>101.404,00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BF5C589"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troškova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zaposlenima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22.100,00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22.100,00</w:t>
      </w:r>
      <w:r w:rsidRPr="004D75AF">
        <w:rPr>
          <w:rFonts w:ascii="Arial" w:hAnsi="Arial" w:cs="Arial"/>
          <w:sz w:val="24"/>
          <w:szCs w:val="24"/>
          <w:lang w:val="it-IT"/>
        </w:rPr>
        <w:tab/>
      </w:r>
      <w:r w:rsidRPr="004D75AF">
        <w:rPr>
          <w:rFonts w:ascii="Tahoma" w:hAnsi="Tahoma" w:cs="Tahoma"/>
          <w:color w:val="000000"/>
          <w:sz w:val="16"/>
          <w:szCs w:val="16"/>
          <w:lang w:val="it-IT"/>
        </w:rPr>
        <w:t>22.210,50</w:t>
      </w:r>
      <w:r w:rsidRPr="004D75AF">
        <w:rPr>
          <w:rFonts w:ascii="Arial" w:hAnsi="Arial" w:cs="Arial"/>
          <w:sz w:val="24"/>
          <w:szCs w:val="24"/>
          <w:lang w:val="it-IT"/>
        </w:rPr>
        <w:tab/>
      </w:r>
      <w:r w:rsidRPr="004D75AF">
        <w:rPr>
          <w:rFonts w:ascii="Tahoma" w:hAnsi="Tahoma" w:cs="Tahoma"/>
          <w:color w:val="000000"/>
          <w:sz w:val="16"/>
          <w:szCs w:val="16"/>
          <w:lang w:val="it-IT"/>
        </w:rPr>
        <w:t>22.321,00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EA7DEAE"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60.500,00</w:t>
      </w:r>
      <w:r w:rsidRPr="004D75AF">
        <w:rPr>
          <w:rFonts w:ascii="Arial" w:hAnsi="Arial" w:cs="Arial"/>
          <w:sz w:val="24"/>
          <w:szCs w:val="24"/>
          <w:lang w:val="it-IT"/>
        </w:rPr>
        <w:tab/>
      </w:r>
      <w:r w:rsidRPr="004D75AF">
        <w:rPr>
          <w:rFonts w:ascii="Tahoma" w:hAnsi="Tahoma" w:cs="Tahoma"/>
          <w:color w:val="000000"/>
          <w:sz w:val="16"/>
          <w:szCs w:val="16"/>
          <w:lang w:val="it-IT"/>
        </w:rPr>
        <w:t>1.300,00</w:t>
      </w:r>
      <w:r w:rsidRPr="004D75AF">
        <w:rPr>
          <w:rFonts w:ascii="Arial" w:hAnsi="Arial" w:cs="Arial"/>
          <w:sz w:val="24"/>
          <w:szCs w:val="24"/>
          <w:lang w:val="it-IT"/>
        </w:rPr>
        <w:tab/>
      </w:r>
      <w:r w:rsidRPr="004D75AF">
        <w:rPr>
          <w:rFonts w:ascii="Tahoma" w:hAnsi="Tahoma" w:cs="Tahoma"/>
          <w:color w:val="000000"/>
          <w:sz w:val="16"/>
          <w:szCs w:val="16"/>
          <w:lang w:val="it-IT"/>
        </w:rPr>
        <w:t>61.800,00</w:t>
      </w:r>
      <w:r w:rsidRPr="004D75AF">
        <w:rPr>
          <w:rFonts w:ascii="Arial" w:hAnsi="Arial" w:cs="Arial"/>
          <w:sz w:val="24"/>
          <w:szCs w:val="24"/>
          <w:lang w:val="it-IT"/>
        </w:rPr>
        <w:tab/>
      </w:r>
      <w:r w:rsidRPr="004D75AF">
        <w:rPr>
          <w:rFonts w:ascii="Tahoma" w:hAnsi="Tahoma" w:cs="Tahoma"/>
          <w:color w:val="000000"/>
          <w:sz w:val="16"/>
          <w:szCs w:val="16"/>
          <w:lang w:val="it-IT"/>
        </w:rPr>
        <w:t>60.802,50</w:t>
      </w:r>
      <w:r w:rsidRPr="004D75AF">
        <w:rPr>
          <w:rFonts w:ascii="Arial" w:hAnsi="Arial" w:cs="Arial"/>
          <w:sz w:val="24"/>
          <w:szCs w:val="24"/>
          <w:lang w:val="it-IT"/>
        </w:rPr>
        <w:tab/>
      </w:r>
      <w:r w:rsidRPr="004D75AF">
        <w:rPr>
          <w:rFonts w:ascii="Tahoma" w:hAnsi="Tahoma" w:cs="Tahoma"/>
          <w:color w:val="000000"/>
          <w:sz w:val="16"/>
          <w:szCs w:val="16"/>
          <w:lang w:val="it-IT"/>
        </w:rPr>
        <w:t>61.105,00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9167EBE"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100.500,00</w:t>
      </w:r>
      <w:r w:rsidRPr="004D75AF">
        <w:rPr>
          <w:rFonts w:ascii="Arial" w:hAnsi="Arial" w:cs="Arial"/>
          <w:sz w:val="24"/>
          <w:szCs w:val="24"/>
          <w:lang w:val="it-IT"/>
        </w:rPr>
        <w:tab/>
      </w:r>
      <w:r w:rsidRPr="004D75AF">
        <w:rPr>
          <w:rFonts w:ascii="Tahoma" w:hAnsi="Tahoma" w:cs="Tahoma"/>
          <w:color w:val="000000"/>
          <w:sz w:val="16"/>
          <w:szCs w:val="16"/>
          <w:lang w:val="it-IT"/>
        </w:rPr>
        <w:t>101.000,00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F092E71"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Prijevozna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sredstva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200.000,00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201.000,00</w:t>
      </w:r>
      <w:r w:rsidRPr="004D75AF">
        <w:rPr>
          <w:rFonts w:ascii="Arial" w:hAnsi="Arial" w:cs="Arial"/>
          <w:sz w:val="24"/>
          <w:szCs w:val="24"/>
          <w:lang w:val="it-IT"/>
        </w:rPr>
        <w:tab/>
      </w:r>
      <w:r w:rsidRPr="004D75AF">
        <w:rPr>
          <w:rFonts w:ascii="Tahoma" w:hAnsi="Tahoma" w:cs="Tahoma"/>
          <w:color w:val="000000"/>
          <w:sz w:val="16"/>
          <w:szCs w:val="16"/>
          <w:lang w:val="it-IT"/>
        </w:rPr>
        <w:t>202.000,00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E4782B6"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GLAVA</w:t>
      </w:r>
      <w:r w:rsidRPr="004D75AF">
        <w:rPr>
          <w:rFonts w:ascii="Arial" w:hAnsi="Arial" w:cs="Arial"/>
          <w:sz w:val="24"/>
          <w:szCs w:val="24"/>
          <w:lang w:val="it-IT"/>
        </w:rPr>
        <w:tab/>
      </w:r>
      <w:r w:rsidRPr="004D75AF">
        <w:rPr>
          <w:rFonts w:ascii="Tahoma" w:hAnsi="Tahoma" w:cs="Tahoma"/>
          <w:b/>
          <w:bCs/>
          <w:color w:val="000000"/>
          <w:lang w:val="it-IT"/>
        </w:rPr>
        <w:t>DJEČJI VRTIĆ BRTONIGLA RKP 36330</w:t>
      </w:r>
      <w:r w:rsidRPr="004D75AF">
        <w:rPr>
          <w:rFonts w:ascii="Arial" w:hAnsi="Arial" w:cs="Arial"/>
          <w:sz w:val="24"/>
          <w:szCs w:val="24"/>
          <w:lang w:val="it-IT"/>
        </w:rPr>
        <w:tab/>
      </w:r>
      <w:r w:rsidRPr="004D75AF">
        <w:rPr>
          <w:rFonts w:ascii="Tahoma" w:hAnsi="Tahoma" w:cs="Tahoma"/>
          <w:b/>
          <w:bCs/>
          <w:color w:val="000000"/>
          <w:lang w:val="it-IT"/>
        </w:rPr>
        <w:t>1.995.200,00</w:t>
      </w:r>
      <w:r w:rsidRPr="004D75AF">
        <w:rPr>
          <w:rFonts w:ascii="Arial" w:hAnsi="Arial" w:cs="Arial"/>
          <w:sz w:val="24"/>
          <w:szCs w:val="24"/>
          <w:lang w:val="it-IT"/>
        </w:rPr>
        <w:tab/>
      </w:r>
      <w:r w:rsidRPr="004D75AF">
        <w:rPr>
          <w:rFonts w:ascii="Tahoma" w:hAnsi="Tahoma" w:cs="Tahoma"/>
          <w:b/>
          <w:bCs/>
          <w:color w:val="000000"/>
          <w:lang w:val="it-IT"/>
        </w:rPr>
        <w:t>99.843,00</w:t>
      </w:r>
      <w:r w:rsidRPr="004D75AF">
        <w:rPr>
          <w:rFonts w:ascii="Arial" w:hAnsi="Arial" w:cs="Arial"/>
          <w:sz w:val="24"/>
          <w:szCs w:val="24"/>
          <w:lang w:val="it-IT"/>
        </w:rPr>
        <w:tab/>
      </w:r>
      <w:r w:rsidRPr="004D75AF">
        <w:rPr>
          <w:rFonts w:ascii="Tahoma" w:hAnsi="Tahoma" w:cs="Tahoma"/>
          <w:b/>
          <w:bCs/>
          <w:color w:val="000000"/>
          <w:lang w:val="it-IT"/>
        </w:rPr>
        <w:t>2.095.043,00</w:t>
      </w:r>
      <w:r w:rsidRPr="004D75AF">
        <w:rPr>
          <w:rFonts w:ascii="Arial" w:hAnsi="Arial" w:cs="Arial"/>
          <w:sz w:val="24"/>
          <w:szCs w:val="24"/>
          <w:lang w:val="it-IT"/>
        </w:rPr>
        <w:tab/>
      </w:r>
      <w:r w:rsidRPr="004D75AF">
        <w:rPr>
          <w:rFonts w:ascii="Tahoma" w:hAnsi="Tahoma" w:cs="Tahoma"/>
          <w:b/>
          <w:bCs/>
          <w:color w:val="000000"/>
          <w:lang w:val="it-IT"/>
        </w:rPr>
        <w:t>2.005.176,00</w:t>
      </w:r>
      <w:r w:rsidRPr="004D75AF">
        <w:rPr>
          <w:rFonts w:ascii="Arial" w:hAnsi="Arial" w:cs="Arial"/>
          <w:sz w:val="24"/>
          <w:szCs w:val="24"/>
          <w:lang w:val="it-IT"/>
        </w:rPr>
        <w:tab/>
      </w:r>
      <w:r w:rsidRPr="004D75AF">
        <w:rPr>
          <w:rFonts w:ascii="Tahoma" w:hAnsi="Tahoma" w:cs="Tahoma"/>
          <w:b/>
          <w:bCs/>
          <w:color w:val="000000"/>
          <w:lang w:val="it-IT"/>
        </w:rPr>
        <w:t>2.015.152,00</w:t>
      </w:r>
      <w:r w:rsidRPr="004D75AF">
        <w:rPr>
          <w:rFonts w:ascii="Arial" w:hAnsi="Arial" w:cs="Arial"/>
          <w:sz w:val="24"/>
          <w:szCs w:val="24"/>
          <w:lang w:val="it-IT"/>
        </w:rPr>
        <w:tab/>
      </w:r>
      <w:r w:rsidRPr="004D75AF">
        <w:rPr>
          <w:rFonts w:ascii="Tahoma" w:hAnsi="Tahoma" w:cs="Tahoma"/>
          <w:b/>
          <w:bCs/>
          <w:color w:val="000000"/>
          <w:lang w:val="it-IT"/>
        </w:rPr>
        <w:t>100,50</w:t>
      </w:r>
    </w:p>
    <w:p w14:paraId="086E5BE8"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00102</w:t>
      </w:r>
    </w:p>
    <w:p w14:paraId="0CC89A51"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JAVNE POTREBE U OBRAZOVANJU</w:t>
      </w:r>
      <w:r w:rsidRPr="004D75AF">
        <w:rPr>
          <w:rFonts w:ascii="Arial" w:hAnsi="Arial" w:cs="Arial"/>
          <w:sz w:val="24"/>
          <w:szCs w:val="24"/>
          <w:lang w:val="it-IT"/>
        </w:rPr>
        <w:tab/>
      </w:r>
      <w:r w:rsidRPr="004D75AF">
        <w:rPr>
          <w:rFonts w:ascii="Tahoma" w:hAnsi="Tahoma" w:cs="Tahoma"/>
          <w:b/>
          <w:bCs/>
          <w:color w:val="000000"/>
          <w:lang w:val="it-IT"/>
        </w:rPr>
        <w:t>1.995.200,00</w:t>
      </w:r>
      <w:r w:rsidRPr="004D75AF">
        <w:rPr>
          <w:rFonts w:ascii="Arial" w:hAnsi="Arial" w:cs="Arial"/>
          <w:sz w:val="24"/>
          <w:szCs w:val="24"/>
          <w:lang w:val="it-IT"/>
        </w:rPr>
        <w:tab/>
      </w:r>
      <w:r w:rsidRPr="004D75AF">
        <w:rPr>
          <w:rFonts w:ascii="Tahoma" w:hAnsi="Tahoma" w:cs="Tahoma"/>
          <w:b/>
          <w:bCs/>
          <w:color w:val="000000"/>
          <w:lang w:val="it-IT"/>
        </w:rPr>
        <w:t>99.843,00</w:t>
      </w:r>
      <w:r w:rsidRPr="004D75AF">
        <w:rPr>
          <w:rFonts w:ascii="Arial" w:hAnsi="Arial" w:cs="Arial"/>
          <w:sz w:val="24"/>
          <w:szCs w:val="24"/>
          <w:lang w:val="it-IT"/>
        </w:rPr>
        <w:tab/>
      </w:r>
      <w:r w:rsidRPr="004D75AF">
        <w:rPr>
          <w:rFonts w:ascii="Tahoma" w:hAnsi="Tahoma" w:cs="Tahoma"/>
          <w:b/>
          <w:bCs/>
          <w:color w:val="000000"/>
          <w:lang w:val="it-IT"/>
        </w:rPr>
        <w:t>2.095.043,00</w:t>
      </w:r>
      <w:r w:rsidRPr="004D75AF">
        <w:rPr>
          <w:rFonts w:ascii="Arial" w:hAnsi="Arial" w:cs="Arial"/>
          <w:sz w:val="24"/>
          <w:szCs w:val="24"/>
          <w:lang w:val="it-IT"/>
        </w:rPr>
        <w:tab/>
      </w:r>
      <w:r w:rsidRPr="004D75AF">
        <w:rPr>
          <w:rFonts w:ascii="Tahoma" w:hAnsi="Tahoma" w:cs="Tahoma"/>
          <w:b/>
          <w:bCs/>
          <w:color w:val="000000"/>
          <w:lang w:val="it-IT"/>
        </w:rPr>
        <w:t>2.005.176,00</w:t>
      </w:r>
      <w:r w:rsidRPr="004D75AF">
        <w:rPr>
          <w:rFonts w:ascii="Arial" w:hAnsi="Arial" w:cs="Arial"/>
          <w:sz w:val="24"/>
          <w:szCs w:val="24"/>
          <w:lang w:val="it-IT"/>
        </w:rPr>
        <w:tab/>
      </w:r>
      <w:r w:rsidRPr="004D75AF">
        <w:rPr>
          <w:rFonts w:ascii="Tahoma" w:hAnsi="Tahoma" w:cs="Tahoma"/>
          <w:b/>
          <w:bCs/>
          <w:color w:val="000000"/>
          <w:lang w:val="it-IT"/>
        </w:rPr>
        <w:t>2.015.152,00</w:t>
      </w:r>
      <w:r w:rsidRPr="004D75AF">
        <w:rPr>
          <w:rFonts w:ascii="Arial" w:hAnsi="Arial" w:cs="Arial"/>
          <w:sz w:val="24"/>
          <w:szCs w:val="24"/>
          <w:lang w:val="it-IT"/>
        </w:rPr>
        <w:tab/>
      </w:r>
      <w:r w:rsidRPr="004D75AF">
        <w:rPr>
          <w:rFonts w:ascii="Tahoma" w:hAnsi="Tahoma" w:cs="Tahoma"/>
          <w:b/>
          <w:bCs/>
          <w:color w:val="000000"/>
          <w:lang w:val="it-IT"/>
        </w:rPr>
        <w:t>100,50</w:t>
      </w:r>
    </w:p>
    <w:p w14:paraId="06D4D066"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1009</w:t>
      </w:r>
    </w:p>
    <w:p w14:paraId="2D4B8AA9"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46133250"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697DF463"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20156531"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6FD7B980"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41F46640"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A100701Akt.</w:t>
      </w:r>
      <w:r>
        <w:rPr>
          <w:rFonts w:ascii="Arial" w:hAnsi="Arial" w:cs="Arial"/>
          <w:sz w:val="24"/>
          <w:szCs w:val="24"/>
        </w:rPr>
        <w:tab/>
      </w:r>
      <w:r>
        <w:rPr>
          <w:rFonts w:ascii="Tahoma" w:hAnsi="Tahoma" w:cs="Tahoma"/>
          <w:b/>
          <w:bCs/>
          <w:color w:val="000000"/>
          <w:sz w:val="16"/>
          <w:szCs w:val="16"/>
        </w:rPr>
        <w:t>RASHODI ZA ZAPOSLENE - DJEČJI VRTIĆ</w:t>
      </w:r>
      <w:r>
        <w:rPr>
          <w:rFonts w:ascii="Arial" w:hAnsi="Arial" w:cs="Arial"/>
          <w:sz w:val="24"/>
          <w:szCs w:val="24"/>
        </w:rPr>
        <w:tab/>
      </w:r>
      <w:r>
        <w:rPr>
          <w:rFonts w:ascii="Tahoma" w:hAnsi="Tahoma" w:cs="Tahoma"/>
          <w:b/>
          <w:bCs/>
          <w:color w:val="000000"/>
          <w:sz w:val="16"/>
          <w:szCs w:val="16"/>
        </w:rPr>
        <w:t>1.520.300,00</w:t>
      </w:r>
      <w:r>
        <w:rPr>
          <w:rFonts w:ascii="Arial" w:hAnsi="Arial" w:cs="Arial"/>
          <w:sz w:val="24"/>
          <w:szCs w:val="24"/>
        </w:rPr>
        <w:tab/>
      </w:r>
      <w:r>
        <w:rPr>
          <w:rFonts w:ascii="Tahoma" w:hAnsi="Tahoma" w:cs="Tahoma"/>
          <w:b/>
          <w:bCs/>
          <w:color w:val="000000"/>
          <w:sz w:val="16"/>
          <w:szCs w:val="16"/>
        </w:rPr>
        <w:t>9.000,00</w:t>
      </w:r>
      <w:r>
        <w:rPr>
          <w:rFonts w:ascii="Arial" w:hAnsi="Arial" w:cs="Arial"/>
          <w:sz w:val="24"/>
          <w:szCs w:val="24"/>
        </w:rPr>
        <w:tab/>
      </w:r>
      <w:r>
        <w:rPr>
          <w:rFonts w:ascii="Tahoma" w:hAnsi="Tahoma" w:cs="Tahoma"/>
          <w:b/>
          <w:bCs/>
          <w:color w:val="000000"/>
          <w:sz w:val="16"/>
          <w:szCs w:val="16"/>
        </w:rPr>
        <w:t>1.529.300,00</w:t>
      </w:r>
      <w:r>
        <w:rPr>
          <w:rFonts w:ascii="Arial" w:hAnsi="Arial" w:cs="Arial"/>
          <w:sz w:val="24"/>
          <w:szCs w:val="24"/>
        </w:rPr>
        <w:tab/>
      </w:r>
      <w:r>
        <w:rPr>
          <w:rFonts w:ascii="Tahoma" w:hAnsi="Tahoma" w:cs="Tahoma"/>
          <w:b/>
          <w:bCs/>
          <w:color w:val="000000"/>
          <w:sz w:val="16"/>
          <w:szCs w:val="16"/>
        </w:rPr>
        <w:t>1.527.901,50</w:t>
      </w:r>
      <w:r>
        <w:rPr>
          <w:rFonts w:ascii="Arial" w:hAnsi="Arial" w:cs="Arial"/>
          <w:sz w:val="24"/>
          <w:szCs w:val="24"/>
        </w:rPr>
        <w:tab/>
      </w:r>
      <w:r>
        <w:rPr>
          <w:rFonts w:ascii="Tahoma" w:hAnsi="Tahoma" w:cs="Tahoma"/>
          <w:b/>
          <w:bCs/>
          <w:color w:val="000000"/>
          <w:sz w:val="16"/>
          <w:szCs w:val="16"/>
        </w:rPr>
        <w:t>1.535.503,00</w:t>
      </w:r>
      <w:r>
        <w:rPr>
          <w:rFonts w:ascii="Arial" w:hAnsi="Arial" w:cs="Arial"/>
          <w:sz w:val="24"/>
          <w:szCs w:val="24"/>
        </w:rPr>
        <w:tab/>
      </w:r>
      <w:r>
        <w:rPr>
          <w:rFonts w:ascii="Tahoma" w:hAnsi="Tahoma" w:cs="Tahoma"/>
          <w:b/>
          <w:bCs/>
          <w:color w:val="000000"/>
          <w:sz w:val="16"/>
          <w:szCs w:val="16"/>
        </w:rPr>
        <w:t>100,50</w:t>
      </w:r>
    </w:p>
    <w:p w14:paraId="58037DBD" w14:textId="77777777" w:rsid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0911 </w:t>
      </w:r>
      <w:proofErr w:type="spellStart"/>
      <w:r>
        <w:rPr>
          <w:rFonts w:ascii="Tahoma" w:hAnsi="Tahoma" w:cs="Tahoma"/>
          <w:color w:val="000000"/>
          <w:sz w:val="14"/>
          <w:szCs w:val="14"/>
        </w:rPr>
        <w:t>Predškolsko</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obrazovanje</w:t>
      </w:r>
      <w:proofErr w:type="spellEnd"/>
    </w:p>
    <w:p w14:paraId="18FBA95C"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110</w:t>
      </w:r>
      <w:r>
        <w:rPr>
          <w:rFonts w:ascii="Arial" w:hAnsi="Arial" w:cs="Arial"/>
          <w:sz w:val="24"/>
          <w:szCs w:val="24"/>
        </w:rPr>
        <w:tab/>
      </w:r>
      <w:proofErr w:type="spellStart"/>
      <w:r>
        <w:rPr>
          <w:rFonts w:ascii="Tahoma" w:hAnsi="Tahoma" w:cs="Tahoma"/>
          <w:b/>
          <w:bCs/>
          <w:color w:val="000000"/>
          <w:sz w:val="14"/>
          <w:szCs w:val="14"/>
        </w:rPr>
        <w:t>Opći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primici</w:t>
      </w:r>
      <w:proofErr w:type="spellEnd"/>
      <w:r>
        <w:rPr>
          <w:rFonts w:ascii="Arial" w:hAnsi="Arial" w:cs="Arial"/>
          <w:sz w:val="24"/>
          <w:szCs w:val="24"/>
        </w:rPr>
        <w:tab/>
      </w:r>
      <w:r>
        <w:rPr>
          <w:rFonts w:ascii="Tahoma" w:hAnsi="Tahoma" w:cs="Tahoma"/>
          <w:b/>
          <w:bCs/>
          <w:color w:val="000000"/>
          <w:sz w:val="14"/>
          <w:szCs w:val="14"/>
        </w:rPr>
        <w:t>1.520.300,00</w:t>
      </w:r>
      <w:r>
        <w:rPr>
          <w:rFonts w:ascii="Arial" w:hAnsi="Arial" w:cs="Arial"/>
          <w:sz w:val="24"/>
          <w:szCs w:val="24"/>
        </w:rPr>
        <w:tab/>
      </w:r>
      <w:r>
        <w:rPr>
          <w:rFonts w:ascii="Tahoma" w:hAnsi="Tahoma" w:cs="Tahoma"/>
          <w:b/>
          <w:bCs/>
          <w:color w:val="000000"/>
          <w:sz w:val="14"/>
          <w:szCs w:val="14"/>
        </w:rPr>
        <w:t>9.000,00</w:t>
      </w:r>
      <w:r>
        <w:rPr>
          <w:rFonts w:ascii="Arial" w:hAnsi="Arial" w:cs="Arial"/>
          <w:sz w:val="24"/>
          <w:szCs w:val="24"/>
        </w:rPr>
        <w:tab/>
      </w:r>
      <w:r>
        <w:rPr>
          <w:rFonts w:ascii="Tahoma" w:hAnsi="Tahoma" w:cs="Tahoma"/>
          <w:b/>
          <w:bCs/>
          <w:color w:val="000000"/>
          <w:sz w:val="14"/>
          <w:szCs w:val="14"/>
        </w:rPr>
        <w:t>1.529.300,00</w:t>
      </w:r>
      <w:r>
        <w:rPr>
          <w:rFonts w:ascii="Arial" w:hAnsi="Arial" w:cs="Arial"/>
          <w:sz w:val="24"/>
          <w:szCs w:val="24"/>
        </w:rPr>
        <w:tab/>
      </w:r>
      <w:r>
        <w:rPr>
          <w:rFonts w:ascii="Tahoma" w:hAnsi="Tahoma" w:cs="Tahoma"/>
          <w:b/>
          <w:bCs/>
          <w:color w:val="000000"/>
          <w:sz w:val="14"/>
          <w:szCs w:val="14"/>
        </w:rPr>
        <w:t>1.527.901,50</w:t>
      </w:r>
      <w:r>
        <w:rPr>
          <w:rFonts w:ascii="Arial" w:hAnsi="Arial" w:cs="Arial"/>
          <w:sz w:val="24"/>
          <w:szCs w:val="24"/>
        </w:rPr>
        <w:tab/>
      </w:r>
      <w:r>
        <w:rPr>
          <w:rFonts w:ascii="Tahoma" w:hAnsi="Tahoma" w:cs="Tahoma"/>
          <w:b/>
          <w:bCs/>
          <w:color w:val="000000"/>
          <w:sz w:val="14"/>
          <w:szCs w:val="14"/>
        </w:rPr>
        <w:t>1.535.503,00</w:t>
      </w:r>
      <w:r>
        <w:rPr>
          <w:rFonts w:ascii="Arial" w:hAnsi="Arial" w:cs="Arial"/>
          <w:sz w:val="24"/>
          <w:szCs w:val="24"/>
        </w:rPr>
        <w:tab/>
      </w:r>
      <w:r>
        <w:rPr>
          <w:rFonts w:ascii="Tahoma" w:hAnsi="Tahoma" w:cs="Tahoma"/>
          <w:b/>
          <w:bCs/>
          <w:color w:val="000000"/>
          <w:sz w:val="14"/>
          <w:szCs w:val="14"/>
        </w:rPr>
        <w:t>100,50</w:t>
      </w:r>
    </w:p>
    <w:p w14:paraId="099CDEE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Pr>
          <w:rFonts w:ascii="Arial" w:hAnsi="Arial" w:cs="Arial"/>
          <w:sz w:val="24"/>
          <w:szCs w:val="24"/>
        </w:rPr>
        <w:tab/>
      </w:r>
      <w:r w:rsidRPr="004D75AF">
        <w:rPr>
          <w:rFonts w:ascii="Tahoma" w:hAnsi="Tahoma" w:cs="Tahoma"/>
          <w:color w:val="000000"/>
          <w:sz w:val="16"/>
          <w:szCs w:val="16"/>
          <w:lang w:val="it-IT"/>
        </w:rPr>
        <w:t>311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Plaće</w:t>
      </w:r>
      <w:proofErr w:type="spellEnd"/>
      <w:r w:rsidRPr="004D75AF">
        <w:rPr>
          <w:rFonts w:ascii="Tahoma" w:hAnsi="Tahoma" w:cs="Tahoma"/>
          <w:color w:val="000000"/>
          <w:sz w:val="16"/>
          <w:szCs w:val="16"/>
          <w:lang w:val="it-IT"/>
        </w:rPr>
        <w:t xml:space="preserve"> (Bruto)</w:t>
      </w:r>
      <w:r w:rsidRPr="004D75AF">
        <w:rPr>
          <w:rFonts w:ascii="Arial" w:hAnsi="Arial" w:cs="Arial"/>
          <w:sz w:val="24"/>
          <w:szCs w:val="24"/>
          <w:lang w:val="it-IT"/>
        </w:rPr>
        <w:tab/>
      </w:r>
      <w:r w:rsidRPr="004D75AF">
        <w:rPr>
          <w:rFonts w:ascii="Tahoma" w:hAnsi="Tahoma" w:cs="Tahoma"/>
          <w:color w:val="000000"/>
          <w:sz w:val="16"/>
          <w:szCs w:val="16"/>
          <w:lang w:val="it-IT"/>
        </w:rPr>
        <w:t>1.173.500,00</w:t>
      </w:r>
      <w:r w:rsidRPr="004D75AF">
        <w:rPr>
          <w:rFonts w:ascii="Arial" w:hAnsi="Arial" w:cs="Arial"/>
          <w:sz w:val="24"/>
          <w:szCs w:val="24"/>
          <w:lang w:val="it-IT"/>
        </w:rPr>
        <w:tab/>
      </w:r>
      <w:r w:rsidRPr="004D75AF">
        <w:rPr>
          <w:rFonts w:ascii="Tahoma" w:hAnsi="Tahoma" w:cs="Tahoma"/>
          <w:color w:val="000000"/>
          <w:sz w:val="16"/>
          <w:szCs w:val="16"/>
          <w:lang w:val="it-IT"/>
        </w:rPr>
        <w:t>-42.435,00</w:t>
      </w:r>
      <w:r w:rsidRPr="004D75AF">
        <w:rPr>
          <w:rFonts w:ascii="Arial" w:hAnsi="Arial" w:cs="Arial"/>
          <w:sz w:val="24"/>
          <w:szCs w:val="24"/>
          <w:lang w:val="it-IT"/>
        </w:rPr>
        <w:tab/>
      </w:r>
      <w:r w:rsidRPr="004D75AF">
        <w:rPr>
          <w:rFonts w:ascii="Tahoma" w:hAnsi="Tahoma" w:cs="Tahoma"/>
          <w:color w:val="000000"/>
          <w:sz w:val="16"/>
          <w:szCs w:val="16"/>
          <w:lang w:val="it-IT"/>
        </w:rPr>
        <w:t>1.131.065,00</w:t>
      </w:r>
      <w:r w:rsidRPr="004D75AF">
        <w:rPr>
          <w:rFonts w:ascii="Arial" w:hAnsi="Arial" w:cs="Arial"/>
          <w:sz w:val="24"/>
          <w:szCs w:val="24"/>
          <w:lang w:val="it-IT"/>
        </w:rPr>
        <w:tab/>
      </w:r>
      <w:r w:rsidRPr="004D75AF">
        <w:rPr>
          <w:rFonts w:ascii="Tahoma" w:hAnsi="Tahoma" w:cs="Tahoma"/>
          <w:color w:val="000000"/>
          <w:sz w:val="16"/>
          <w:szCs w:val="16"/>
          <w:lang w:val="it-IT"/>
        </w:rPr>
        <w:t>1.179.367,50</w:t>
      </w:r>
      <w:r w:rsidRPr="004D75AF">
        <w:rPr>
          <w:rFonts w:ascii="Arial" w:hAnsi="Arial" w:cs="Arial"/>
          <w:sz w:val="24"/>
          <w:szCs w:val="24"/>
          <w:lang w:val="it-IT"/>
        </w:rPr>
        <w:tab/>
      </w:r>
      <w:r w:rsidRPr="004D75AF">
        <w:rPr>
          <w:rFonts w:ascii="Tahoma" w:hAnsi="Tahoma" w:cs="Tahoma"/>
          <w:color w:val="000000"/>
          <w:sz w:val="16"/>
          <w:szCs w:val="16"/>
          <w:lang w:val="it-IT"/>
        </w:rPr>
        <w:t>1.185.235,00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2200B6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43.000,00</w:t>
      </w:r>
      <w:r w:rsidRPr="004D75AF">
        <w:rPr>
          <w:rFonts w:ascii="Arial" w:hAnsi="Arial" w:cs="Arial"/>
          <w:sz w:val="24"/>
          <w:szCs w:val="24"/>
          <w:lang w:val="it-IT"/>
        </w:rPr>
        <w:tab/>
      </w:r>
      <w:r w:rsidRPr="004D75AF">
        <w:rPr>
          <w:rFonts w:ascii="Tahoma" w:hAnsi="Tahoma" w:cs="Tahoma"/>
          <w:color w:val="000000"/>
          <w:sz w:val="16"/>
          <w:szCs w:val="16"/>
          <w:lang w:val="it-IT"/>
        </w:rPr>
        <w:t>11.700,00</w:t>
      </w:r>
      <w:r w:rsidRPr="004D75AF">
        <w:rPr>
          <w:rFonts w:ascii="Arial" w:hAnsi="Arial" w:cs="Arial"/>
          <w:sz w:val="24"/>
          <w:szCs w:val="24"/>
          <w:lang w:val="it-IT"/>
        </w:rPr>
        <w:tab/>
      </w:r>
      <w:r w:rsidRPr="004D75AF">
        <w:rPr>
          <w:rFonts w:ascii="Tahoma" w:hAnsi="Tahoma" w:cs="Tahoma"/>
          <w:color w:val="000000"/>
          <w:sz w:val="16"/>
          <w:szCs w:val="16"/>
          <w:lang w:val="it-IT"/>
        </w:rPr>
        <w:t>54.700,00</w:t>
      </w:r>
      <w:r w:rsidRPr="004D75AF">
        <w:rPr>
          <w:rFonts w:ascii="Arial" w:hAnsi="Arial" w:cs="Arial"/>
          <w:sz w:val="24"/>
          <w:szCs w:val="24"/>
          <w:lang w:val="it-IT"/>
        </w:rPr>
        <w:tab/>
      </w:r>
      <w:r w:rsidRPr="004D75AF">
        <w:rPr>
          <w:rFonts w:ascii="Tahoma" w:hAnsi="Tahoma" w:cs="Tahoma"/>
          <w:color w:val="000000"/>
          <w:sz w:val="16"/>
          <w:szCs w:val="16"/>
          <w:lang w:val="it-IT"/>
        </w:rPr>
        <w:t>43.215,00</w:t>
      </w:r>
      <w:r w:rsidRPr="004D75AF">
        <w:rPr>
          <w:rFonts w:ascii="Arial" w:hAnsi="Arial" w:cs="Arial"/>
          <w:sz w:val="24"/>
          <w:szCs w:val="24"/>
          <w:lang w:val="it-IT"/>
        </w:rPr>
        <w:tab/>
      </w:r>
      <w:r w:rsidRPr="004D75AF">
        <w:rPr>
          <w:rFonts w:ascii="Tahoma" w:hAnsi="Tahoma" w:cs="Tahoma"/>
          <w:color w:val="000000"/>
          <w:sz w:val="16"/>
          <w:szCs w:val="16"/>
          <w:lang w:val="it-IT"/>
        </w:rPr>
        <w:t>43.430,00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2622CD6"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Doprinosi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plaće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201.800,00</w:t>
      </w:r>
      <w:r w:rsidRPr="004D75AF">
        <w:rPr>
          <w:rFonts w:ascii="Arial" w:hAnsi="Arial" w:cs="Arial"/>
          <w:sz w:val="24"/>
          <w:szCs w:val="24"/>
          <w:lang w:val="it-IT"/>
        </w:rPr>
        <w:tab/>
      </w:r>
      <w:r w:rsidRPr="004D75AF">
        <w:rPr>
          <w:rFonts w:ascii="Tahoma" w:hAnsi="Tahoma" w:cs="Tahoma"/>
          <w:color w:val="000000"/>
          <w:sz w:val="16"/>
          <w:szCs w:val="16"/>
          <w:lang w:val="it-IT"/>
        </w:rPr>
        <w:t>-14.845,00</w:t>
      </w:r>
      <w:r w:rsidRPr="004D75AF">
        <w:rPr>
          <w:rFonts w:ascii="Arial" w:hAnsi="Arial" w:cs="Arial"/>
          <w:sz w:val="24"/>
          <w:szCs w:val="24"/>
          <w:lang w:val="it-IT"/>
        </w:rPr>
        <w:tab/>
      </w:r>
      <w:r w:rsidRPr="004D75AF">
        <w:rPr>
          <w:rFonts w:ascii="Tahoma" w:hAnsi="Tahoma" w:cs="Tahoma"/>
          <w:color w:val="000000"/>
          <w:sz w:val="16"/>
          <w:szCs w:val="16"/>
          <w:lang w:val="it-IT"/>
        </w:rPr>
        <w:t>186.955,00</w:t>
      </w:r>
      <w:r w:rsidRPr="004D75AF">
        <w:rPr>
          <w:rFonts w:ascii="Arial" w:hAnsi="Arial" w:cs="Arial"/>
          <w:sz w:val="24"/>
          <w:szCs w:val="24"/>
          <w:lang w:val="it-IT"/>
        </w:rPr>
        <w:tab/>
      </w:r>
      <w:r w:rsidRPr="004D75AF">
        <w:rPr>
          <w:rFonts w:ascii="Tahoma" w:hAnsi="Tahoma" w:cs="Tahoma"/>
          <w:color w:val="000000"/>
          <w:sz w:val="16"/>
          <w:szCs w:val="16"/>
          <w:lang w:val="it-IT"/>
        </w:rPr>
        <w:t>202.809,00</w:t>
      </w:r>
      <w:r w:rsidRPr="004D75AF">
        <w:rPr>
          <w:rFonts w:ascii="Arial" w:hAnsi="Arial" w:cs="Arial"/>
          <w:sz w:val="24"/>
          <w:szCs w:val="24"/>
          <w:lang w:val="it-IT"/>
        </w:rPr>
        <w:tab/>
      </w:r>
      <w:r w:rsidRPr="004D75AF">
        <w:rPr>
          <w:rFonts w:ascii="Tahoma" w:hAnsi="Tahoma" w:cs="Tahoma"/>
          <w:color w:val="000000"/>
          <w:sz w:val="16"/>
          <w:szCs w:val="16"/>
          <w:lang w:val="it-IT"/>
        </w:rPr>
        <w:t>203.818,00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B5ECCFC"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troškova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zaposlenima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102.000,00</w:t>
      </w:r>
      <w:r w:rsidRPr="004D75AF">
        <w:rPr>
          <w:rFonts w:ascii="Arial" w:hAnsi="Arial" w:cs="Arial"/>
          <w:sz w:val="24"/>
          <w:szCs w:val="24"/>
          <w:lang w:val="it-IT"/>
        </w:rPr>
        <w:tab/>
      </w:r>
      <w:r w:rsidRPr="004D75AF">
        <w:rPr>
          <w:rFonts w:ascii="Tahoma" w:hAnsi="Tahoma" w:cs="Tahoma"/>
          <w:color w:val="000000"/>
          <w:sz w:val="16"/>
          <w:szCs w:val="16"/>
          <w:lang w:val="it-IT"/>
        </w:rPr>
        <w:t>54.580,00</w:t>
      </w:r>
      <w:r w:rsidRPr="004D75AF">
        <w:rPr>
          <w:rFonts w:ascii="Arial" w:hAnsi="Arial" w:cs="Arial"/>
          <w:sz w:val="24"/>
          <w:szCs w:val="24"/>
          <w:lang w:val="it-IT"/>
        </w:rPr>
        <w:tab/>
      </w:r>
      <w:r w:rsidRPr="004D75AF">
        <w:rPr>
          <w:rFonts w:ascii="Tahoma" w:hAnsi="Tahoma" w:cs="Tahoma"/>
          <w:color w:val="000000"/>
          <w:sz w:val="16"/>
          <w:szCs w:val="16"/>
          <w:lang w:val="it-IT"/>
        </w:rPr>
        <w:t>156.580,00</w:t>
      </w:r>
      <w:r w:rsidRPr="004D75AF">
        <w:rPr>
          <w:rFonts w:ascii="Arial" w:hAnsi="Arial" w:cs="Arial"/>
          <w:sz w:val="24"/>
          <w:szCs w:val="24"/>
          <w:lang w:val="it-IT"/>
        </w:rPr>
        <w:tab/>
      </w:r>
      <w:r w:rsidRPr="004D75AF">
        <w:rPr>
          <w:rFonts w:ascii="Tahoma" w:hAnsi="Tahoma" w:cs="Tahoma"/>
          <w:color w:val="000000"/>
          <w:sz w:val="16"/>
          <w:szCs w:val="16"/>
          <w:lang w:val="it-IT"/>
        </w:rPr>
        <w:t>102.510,00</w:t>
      </w:r>
      <w:r w:rsidRPr="004D75AF">
        <w:rPr>
          <w:rFonts w:ascii="Arial" w:hAnsi="Arial" w:cs="Arial"/>
          <w:sz w:val="24"/>
          <w:szCs w:val="24"/>
          <w:lang w:val="it-IT"/>
        </w:rPr>
        <w:tab/>
      </w:r>
      <w:r w:rsidRPr="004D75AF">
        <w:rPr>
          <w:rFonts w:ascii="Tahoma" w:hAnsi="Tahoma" w:cs="Tahoma"/>
          <w:color w:val="000000"/>
          <w:sz w:val="16"/>
          <w:szCs w:val="16"/>
          <w:lang w:val="it-IT"/>
        </w:rPr>
        <w:t>103.020,00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EEA9EB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19D7A1AC"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A100702Akt.</w:t>
      </w:r>
      <w:r w:rsidRPr="004D75AF">
        <w:rPr>
          <w:rFonts w:ascii="Arial" w:hAnsi="Arial" w:cs="Arial"/>
          <w:sz w:val="24"/>
          <w:szCs w:val="24"/>
          <w:lang w:val="it-IT"/>
        </w:rPr>
        <w:tab/>
      </w:r>
      <w:r w:rsidRPr="004D75AF">
        <w:rPr>
          <w:rFonts w:ascii="Tahoma" w:hAnsi="Tahoma" w:cs="Tahoma"/>
          <w:b/>
          <w:bCs/>
          <w:color w:val="000000"/>
          <w:sz w:val="16"/>
          <w:szCs w:val="16"/>
          <w:lang w:val="it-IT"/>
        </w:rPr>
        <w:t>REDOVITI TROŠKOVI POSLOVANJA - DJEČJI VRTIĆ</w:t>
      </w:r>
      <w:r w:rsidRPr="004D75AF">
        <w:rPr>
          <w:rFonts w:ascii="Arial" w:hAnsi="Arial" w:cs="Arial"/>
          <w:sz w:val="24"/>
          <w:szCs w:val="24"/>
          <w:lang w:val="it-IT"/>
        </w:rPr>
        <w:tab/>
      </w:r>
      <w:r w:rsidRPr="004D75AF">
        <w:rPr>
          <w:rFonts w:ascii="Tahoma" w:hAnsi="Tahoma" w:cs="Tahoma"/>
          <w:b/>
          <w:bCs/>
          <w:color w:val="000000"/>
          <w:sz w:val="16"/>
          <w:szCs w:val="16"/>
          <w:lang w:val="it-IT"/>
        </w:rPr>
        <w:t>403.900,00</w:t>
      </w:r>
      <w:r w:rsidRPr="004D75AF">
        <w:rPr>
          <w:rFonts w:ascii="Arial" w:hAnsi="Arial" w:cs="Arial"/>
          <w:sz w:val="24"/>
          <w:szCs w:val="24"/>
          <w:lang w:val="it-IT"/>
        </w:rPr>
        <w:tab/>
      </w:r>
      <w:r w:rsidRPr="004D75AF">
        <w:rPr>
          <w:rFonts w:ascii="Tahoma" w:hAnsi="Tahoma" w:cs="Tahoma"/>
          <w:b/>
          <w:bCs/>
          <w:color w:val="000000"/>
          <w:sz w:val="16"/>
          <w:szCs w:val="16"/>
          <w:lang w:val="it-IT"/>
        </w:rPr>
        <w:t>56.133,00</w:t>
      </w:r>
      <w:r w:rsidRPr="004D75AF">
        <w:rPr>
          <w:rFonts w:ascii="Arial" w:hAnsi="Arial" w:cs="Arial"/>
          <w:sz w:val="24"/>
          <w:szCs w:val="24"/>
          <w:lang w:val="it-IT"/>
        </w:rPr>
        <w:tab/>
      </w:r>
      <w:r w:rsidRPr="004D75AF">
        <w:rPr>
          <w:rFonts w:ascii="Tahoma" w:hAnsi="Tahoma" w:cs="Tahoma"/>
          <w:b/>
          <w:bCs/>
          <w:color w:val="000000"/>
          <w:sz w:val="16"/>
          <w:szCs w:val="16"/>
          <w:lang w:val="it-IT"/>
        </w:rPr>
        <w:t>460.033,00</w:t>
      </w:r>
      <w:r w:rsidRPr="004D75AF">
        <w:rPr>
          <w:rFonts w:ascii="Arial" w:hAnsi="Arial" w:cs="Arial"/>
          <w:sz w:val="24"/>
          <w:szCs w:val="24"/>
          <w:lang w:val="it-IT"/>
        </w:rPr>
        <w:tab/>
      </w:r>
      <w:r w:rsidRPr="004D75AF">
        <w:rPr>
          <w:rFonts w:ascii="Tahoma" w:hAnsi="Tahoma" w:cs="Tahoma"/>
          <w:b/>
          <w:bCs/>
          <w:color w:val="000000"/>
          <w:sz w:val="16"/>
          <w:szCs w:val="16"/>
          <w:lang w:val="it-IT"/>
        </w:rPr>
        <w:t>405.919,50</w:t>
      </w:r>
      <w:r w:rsidRPr="004D75AF">
        <w:rPr>
          <w:rFonts w:ascii="Arial" w:hAnsi="Arial" w:cs="Arial"/>
          <w:sz w:val="24"/>
          <w:szCs w:val="24"/>
          <w:lang w:val="it-IT"/>
        </w:rPr>
        <w:tab/>
      </w:r>
      <w:r w:rsidRPr="004D75AF">
        <w:rPr>
          <w:rFonts w:ascii="Tahoma" w:hAnsi="Tahoma" w:cs="Tahoma"/>
          <w:b/>
          <w:bCs/>
          <w:color w:val="000000"/>
          <w:sz w:val="16"/>
          <w:szCs w:val="16"/>
          <w:lang w:val="it-IT"/>
        </w:rPr>
        <w:t>407.939,00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00620DD1" w14:textId="77777777" w:rsidR="004D75AF" w:rsidRPr="004D75AF" w:rsidRDefault="004D75AF" w:rsidP="004D75AF">
      <w:pPr>
        <w:widowControl w:val="0"/>
        <w:tabs>
          <w:tab w:val="left" w:pos="90"/>
          <w:tab w:val="center" w:pos="339"/>
          <w:tab w:val="center" w:pos="566"/>
          <w:tab w:val="center" w:pos="680"/>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3</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4CB8C598"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389.900,00</w:t>
      </w:r>
      <w:r w:rsidRPr="004D75AF">
        <w:rPr>
          <w:rFonts w:ascii="Arial" w:hAnsi="Arial" w:cs="Arial"/>
          <w:sz w:val="24"/>
          <w:szCs w:val="24"/>
          <w:lang w:val="it-IT"/>
        </w:rPr>
        <w:tab/>
      </w:r>
      <w:r w:rsidRPr="004D75AF">
        <w:rPr>
          <w:rFonts w:ascii="Tahoma" w:hAnsi="Tahoma" w:cs="Tahoma"/>
          <w:b/>
          <w:bCs/>
          <w:color w:val="000000"/>
          <w:sz w:val="14"/>
          <w:szCs w:val="14"/>
          <w:lang w:val="it-IT"/>
        </w:rPr>
        <w:t>51.383,00</w:t>
      </w:r>
      <w:r w:rsidRPr="004D75AF">
        <w:rPr>
          <w:rFonts w:ascii="Arial" w:hAnsi="Arial" w:cs="Arial"/>
          <w:sz w:val="24"/>
          <w:szCs w:val="24"/>
          <w:lang w:val="it-IT"/>
        </w:rPr>
        <w:tab/>
      </w:r>
      <w:r w:rsidRPr="004D75AF">
        <w:rPr>
          <w:rFonts w:ascii="Tahoma" w:hAnsi="Tahoma" w:cs="Tahoma"/>
          <w:b/>
          <w:bCs/>
          <w:color w:val="000000"/>
          <w:sz w:val="14"/>
          <w:szCs w:val="14"/>
          <w:lang w:val="it-IT"/>
        </w:rPr>
        <w:t>441.283,00</w:t>
      </w:r>
      <w:r w:rsidRPr="004D75AF">
        <w:rPr>
          <w:rFonts w:ascii="Arial" w:hAnsi="Arial" w:cs="Arial"/>
          <w:sz w:val="24"/>
          <w:szCs w:val="24"/>
          <w:lang w:val="it-IT"/>
        </w:rPr>
        <w:tab/>
      </w:r>
      <w:r w:rsidRPr="004D75AF">
        <w:rPr>
          <w:rFonts w:ascii="Tahoma" w:hAnsi="Tahoma" w:cs="Tahoma"/>
          <w:b/>
          <w:bCs/>
          <w:color w:val="000000"/>
          <w:sz w:val="14"/>
          <w:szCs w:val="14"/>
          <w:lang w:val="it-IT"/>
        </w:rPr>
        <w:t>391.849,50</w:t>
      </w:r>
      <w:r w:rsidRPr="004D75AF">
        <w:rPr>
          <w:rFonts w:ascii="Arial" w:hAnsi="Arial" w:cs="Arial"/>
          <w:sz w:val="24"/>
          <w:szCs w:val="24"/>
          <w:lang w:val="it-IT"/>
        </w:rPr>
        <w:tab/>
      </w:r>
      <w:r w:rsidRPr="004D75AF">
        <w:rPr>
          <w:rFonts w:ascii="Tahoma" w:hAnsi="Tahoma" w:cs="Tahoma"/>
          <w:b/>
          <w:bCs/>
          <w:color w:val="000000"/>
          <w:sz w:val="14"/>
          <w:szCs w:val="14"/>
          <w:lang w:val="it-IT"/>
        </w:rPr>
        <w:t>393.799,00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67813AAD"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331.400,00</w:t>
      </w:r>
      <w:r w:rsidRPr="004D75AF">
        <w:rPr>
          <w:rFonts w:ascii="Arial" w:hAnsi="Arial" w:cs="Arial"/>
          <w:sz w:val="24"/>
          <w:szCs w:val="24"/>
          <w:lang w:val="it-IT"/>
        </w:rPr>
        <w:tab/>
      </w:r>
      <w:r w:rsidRPr="004D75AF">
        <w:rPr>
          <w:rFonts w:ascii="Tahoma" w:hAnsi="Tahoma" w:cs="Tahoma"/>
          <w:color w:val="000000"/>
          <w:sz w:val="16"/>
          <w:szCs w:val="16"/>
          <w:lang w:val="it-IT"/>
        </w:rPr>
        <w:t>46.283,00</w:t>
      </w:r>
      <w:r w:rsidRPr="004D75AF">
        <w:rPr>
          <w:rFonts w:ascii="Arial" w:hAnsi="Arial" w:cs="Arial"/>
          <w:sz w:val="24"/>
          <w:szCs w:val="24"/>
          <w:lang w:val="it-IT"/>
        </w:rPr>
        <w:tab/>
      </w:r>
      <w:r w:rsidRPr="004D75AF">
        <w:rPr>
          <w:rFonts w:ascii="Tahoma" w:hAnsi="Tahoma" w:cs="Tahoma"/>
          <w:color w:val="000000"/>
          <w:sz w:val="16"/>
          <w:szCs w:val="16"/>
          <w:lang w:val="it-IT"/>
        </w:rPr>
        <w:t>377.683,00</w:t>
      </w:r>
      <w:r w:rsidRPr="004D75AF">
        <w:rPr>
          <w:rFonts w:ascii="Arial" w:hAnsi="Arial" w:cs="Arial"/>
          <w:sz w:val="24"/>
          <w:szCs w:val="24"/>
          <w:lang w:val="it-IT"/>
        </w:rPr>
        <w:tab/>
      </w:r>
      <w:r w:rsidRPr="004D75AF">
        <w:rPr>
          <w:rFonts w:ascii="Tahoma" w:hAnsi="Tahoma" w:cs="Tahoma"/>
          <w:color w:val="000000"/>
          <w:sz w:val="16"/>
          <w:szCs w:val="16"/>
          <w:lang w:val="it-IT"/>
        </w:rPr>
        <w:t>333.057,00</w:t>
      </w:r>
      <w:r w:rsidRPr="004D75AF">
        <w:rPr>
          <w:rFonts w:ascii="Arial" w:hAnsi="Arial" w:cs="Arial"/>
          <w:sz w:val="24"/>
          <w:szCs w:val="24"/>
          <w:lang w:val="it-IT"/>
        </w:rPr>
        <w:tab/>
      </w:r>
      <w:r w:rsidRPr="004D75AF">
        <w:rPr>
          <w:rFonts w:ascii="Tahoma" w:hAnsi="Tahoma" w:cs="Tahoma"/>
          <w:color w:val="000000"/>
          <w:sz w:val="16"/>
          <w:szCs w:val="16"/>
          <w:lang w:val="it-IT"/>
        </w:rPr>
        <w:t>334.714,00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3B4DAA2"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58.500,00</w:t>
      </w:r>
      <w:r w:rsidRPr="004D75AF">
        <w:rPr>
          <w:rFonts w:ascii="Arial" w:hAnsi="Arial" w:cs="Arial"/>
          <w:sz w:val="24"/>
          <w:szCs w:val="24"/>
          <w:lang w:val="it-IT"/>
        </w:rPr>
        <w:tab/>
      </w:r>
      <w:r w:rsidRPr="004D75AF">
        <w:rPr>
          <w:rFonts w:ascii="Tahoma" w:hAnsi="Tahoma" w:cs="Tahoma"/>
          <w:color w:val="000000"/>
          <w:sz w:val="16"/>
          <w:szCs w:val="16"/>
          <w:lang w:val="it-IT"/>
        </w:rPr>
        <w:t>5.100,00</w:t>
      </w:r>
      <w:r w:rsidRPr="004D75AF">
        <w:rPr>
          <w:rFonts w:ascii="Arial" w:hAnsi="Arial" w:cs="Arial"/>
          <w:sz w:val="24"/>
          <w:szCs w:val="24"/>
          <w:lang w:val="it-IT"/>
        </w:rPr>
        <w:tab/>
      </w:r>
      <w:r w:rsidRPr="004D75AF">
        <w:rPr>
          <w:rFonts w:ascii="Tahoma" w:hAnsi="Tahoma" w:cs="Tahoma"/>
          <w:color w:val="000000"/>
          <w:sz w:val="16"/>
          <w:szCs w:val="16"/>
          <w:lang w:val="it-IT"/>
        </w:rPr>
        <w:t>63.600,00</w:t>
      </w:r>
      <w:r w:rsidRPr="004D75AF">
        <w:rPr>
          <w:rFonts w:ascii="Arial" w:hAnsi="Arial" w:cs="Arial"/>
          <w:sz w:val="24"/>
          <w:szCs w:val="24"/>
          <w:lang w:val="it-IT"/>
        </w:rPr>
        <w:tab/>
      </w:r>
      <w:r w:rsidRPr="004D75AF">
        <w:rPr>
          <w:rFonts w:ascii="Tahoma" w:hAnsi="Tahoma" w:cs="Tahoma"/>
          <w:color w:val="000000"/>
          <w:sz w:val="16"/>
          <w:szCs w:val="16"/>
          <w:lang w:val="it-IT"/>
        </w:rPr>
        <w:t>58.792,50</w:t>
      </w:r>
      <w:r w:rsidRPr="004D75AF">
        <w:rPr>
          <w:rFonts w:ascii="Arial" w:hAnsi="Arial" w:cs="Arial"/>
          <w:sz w:val="24"/>
          <w:szCs w:val="24"/>
          <w:lang w:val="it-IT"/>
        </w:rPr>
        <w:tab/>
      </w:r>
      <w:r w:rsidRPr="004D75AF">
        <w:rPr>
          <w:rFonts w:ascii="Tahoma" w:hAnsi="Tahoma" w:cs="Tahoma"/>
          <w:color w:val="000000"/>
          <w:sz w:val="16"/>
          <w:szCs w:val="16"/>
          <w:lang w:val="it-IT"/>
        </w:rPr>
        <w:t>59.085,00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C34664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310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Vlastiti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11.000,00</w:t>
      </w:r>
      <w:r w:rsidRPr="004D75AF">
        <w:rPr>
          <w:rFonts w:ascii="Arial" w:hAnsi="Arial" w:cs="Arial"/>
          <w:sz w:val="24"/>
          <w:szCs w:val="24"/>
          <w:lang w:val="it-IT"/>
        </w:rPr>
        <w:tab/>
      </w:r>
      <w:r w:rsidRPr="004D75AF">
        <w:rPr>
          <w:rFonts w:ascii="Tahoma" w:hAnsi="Tahoma" w:cs="Tahoma"/>
          <w:b/>
          <w:bCs/>
          <w:color w:val="000000"/>
          <w:sz w:val="14"/>
          <w:szCs w:val="14"/>
          <w:lang w:val="it-IT"/>
        </w:rPr>
        <w:t>4.750,00</w:t>
      </w:r>
      <w:r w:rsidRPr="004D75AF">
        <w:rPr>
          <w:rFonts w:ascii="Arial" w:hAnsi="Arial" w:cs="Arial"/>
          <w:sz w:val="24"/>
          <w:szCs w:val="24"/>
          <w:lang w:val="it-IT"/>
        </w:rPr>
        <w:tab/>
      </w:r>
      <w:r w:rsidRPr="004D75AF">
        <w:rPr>
          <w:rFonts w:ascii="Tahoma" w:hAnsi="Tahoma" w:cs="Tahoma"/>
          <w:b/>
          <w:bCs/>
          <w:color w:val="000000"/>
          <w:sz w:val="14"/>
          <w:szCs w:val="14"/>
          <w:lang w:val="it-IT"/>
        </w:rPr>
        <w:t>15.750,00</w:t>
      </w:r>
      <w:r w:rsidRPr="004D75AF">
        <w:rPr>
          <w:rFonts w:ascii="Arial" w:hAnsi="Arial" w:cs="Arial"/>
          <w:sz w:val="24"/>
          <w:szCs w:val="24"/>
          <w:lang w:val="it-IT"/>
        </w:rPr>
        <w:tab/>
      </w:r>
      <w:r w:rsidRPr="004D75AF">
        <w:rPr>
          <w:rFonts w:ascii="Tahoma" w:hAnsi="Tahoma" w:cs="Tahoma"/>
          <w:b/>
          <w:bCs/>
          <w:color w:val="000000"/>
          <w:sz w:val="14"/>
          <w:szCs w:val="14"/>
          <w:lang w:val="it-IT"/>
        </w:rPr>
        <w:t>11.055,00</w:t>
      </w:r>
      <w:r w:rsidRPr="004D75AF">
        <w:rPr>
          <w:rFonts w:ascii="Arial" w:hAnsi="Arial" w:cs="Arial"/>
          <w:sz w:val="24"/>
          <w:szCs w:val="24"/>
          <w:lang w:val="it-IT"/>
        </w:rPr>
        <w:tab/>
      </w:r>
      <w:r w:rsidRPr="004D75AF">
        <w:rPr>
          <w:rFonts w:ascii="Tahoma" w:hAnsi="Tahoma" w:cs="Tahoma"/>
          <w:b/>
          <w:bCs/>
          <w:color w:val="000000"/>
          <w:sz w:val="14"/>
          <w:szCs w:val="14"/>
          <w:lang w:val="it-IT"/>
        </w:rPr>
        <w:t>11.110,00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1436037"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6.000,00</w:t>
      </w:r>
      <w:r w:rsidRPr="004D75AF">
        <w:rPr>
          <w:rFonts w:ascii="Arial" w:hAnsi="Arial" w:cs="Arial"/>
          <w:sz w:val="24"/>
          <w:szCs w:val="24"/>
          <w:lang w:val="it-IT"/>
        </w:rPr>
        <w:tab/>
      </w:r>
      <w:r w:rsidRPr="004D75AF">
        <w:rPr>
          <w:rFonts w:ascii="Tahoma" w:hAnsi="Tahoma" w:cs="Tahoma"/>
          <w:color w:val="000000"/>
          <w:sz w:val="16"/>
          <w:szCs w:val="16"/>
          <w:lang w:val="it-IT"/>
        </w:rPr>
        <w:t>1.000,00</w:t>
      </w:r>
      <w:r w:rsidRPr="004D75AF">
        <w:rPr>
          <w:rFonts w:ascii="Arial" w:hAnsi="Arial" w:cs="Arial"/>
          <w:sz w:val="24"/>
          <w:szCs w:val="24"/>
          <w:lang w:val="it-IT"/>
        </w:rPr>
        <w:tab/>
      </w:r>
      <w:r w:rsidRPr="004D75AF">
        <w:rPr>
          <w:rFonts w:ascii="Tahoma" w:hAnsi="Tahoma" w:cs="Tahoma"/>
          <w:color w:val="000000"/>
          <w:sz w:val="16"/>
          <w:szCs w:val="16"/>
          <w:lang w:val="it-IT"/>
        </w:rPr>
        <w:t>7.000,00</w:t>
      </w:r>
      <w:r w:rsidRPr="004D75AF">
        <w:rPr>
          <w:rFonts w:ascii="Arial" w:hAnsi="Arial" w:cs="Arial"/>
          <w:sz w:val="24"/>
          <w:szCs w:val="24"/>
          <w:lang w:val="it-IT"/>
        </w:rPr>
        <w:tab/>
      </w:r>
      <w:r w:rsidRPr="004D75AF">
        <w:rPr>
          <w:rFonts w:ascii="Tahoma" w:hAnsi="Tahoma" w:cs="Tahoma"/>
          <w:color w:val="000000"/>
          <w:sz w:val="16"/>
          <w:szCs w:val="16"/>
          <w:lang w:val="it-IT"/>
        </w:rPr>
        <w:t>6.030,00</w:t>
      </w:r>
      <w:r w:rsidRPr="004D75AF">
        <w:rPr>
          <w:rFonts w:ascii="Arial" w:hAnsi="Arial" w:cs="Arial"/>
          <w:sz w:val="24"/>
          <w:szCs w:val="24"/>
          <w:lang w:val="it-IT"/>
        </w:rPr>
        <w:tab/>
      </w:r>
      <w:r w:rsidRPr="004D75AF">
        <w:rPr>
          <w:rFonts w:ascii="Tahoma" w:hAnsi="Tahoma" w:cs="Tahoma"/>
          <w:color w:val="000000"/>
          <w:sz w:val="16"/>
          <w:szCs w:val="16"/>
          <w:lang w:val="it-IT"/>
        </w:rPr>
        <w:t>6.060,00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0CF1C4F"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2.000,00</w:t>
      </w:r>
      <w:r w:rsidRPr="004D75AF">
        <w:rPr>
          <w:rFonts w:ascii="Arial" w:hAnsi="Arial" w:cs="Arial"/>
          <w:sz w:val="24"/>
          <w:szCs w:val="24"/>
          <w:lang w:val="it-IT"/>
        </w:rPr>
        <w:tab/>
      </w:r>
      <w:r w:rsidRPr="004D75AF">
        <w:rPr>
          <w:rFonts w:ascii="Tahoma" w:hAnsi="Tahoma" w:cs="Tahoma"/>
          <w:color w:val="000000"/>
          <w:sz w:val="16"/>
          <w:szCs w:val="16"/>
          <w:lang w:val="it-IT"/>
        </w:rPr>
        <w:t>3.250,00</w:t>
      </w:r>
      <w:r w:rsidRPr="004D75AF">
        <w:rPr>
          <w:rFonts w:ascii="Arial" w:hAnsi="Arial" w:cs="Arial"/>
          <w:sz w:val="24"/>
          <w:szCs w:val="24"/>
          <w:lang w:val="it-IT"/>
        </w:rPr>
        <w:tab/>
      </w:r>
      <w:r w:rsidRPr="004D75AF">
        <w:rPr>
          <w:rFonts w:ascii="Tahoma" w:hAnsi="Tahoma" w:cs="Tahoma"/>
          <w:color w:val="000000"/>
          <w:sz w:val="16"/>
          <w:szCs w:val="16"/>
          <w:lang w:val="it-IT"/>
        </w:rPr>
        <w:t>5.250,00</w:t>
      </w:r>
      <w:r w:rsidRPr="004D75AF">
        <w:rPr>
          <w:rFonts w:ascii="Arial" w:hAnsi="Arial" w:cs="Arial"/>
          <w:sz w:val="24"/>
          <w:szCs w:val="24"/>
          <w:lang w:val="it-IT"/>
        </w:rPr>
        <w:tab/>
      </w:r>
      <w:r w:rsidRPr="004D75AF">
        <w:rPr>
          <w:rFonts w:ascii="Tahoma" w:hAnsi="Tahoma" w:cs="Tahoma"/>
          <w:color w:val="000000"/>
          <w:sz w:val="16"/>
          <w:szCs w:val="16"/>
          <w:lang w:val="it-IT"/>
        </w:rPr>
        <w:t>2.010,00</w:t>
      </w:r>
      <w:r w:rsidRPr="004D75AF">
        <w:rPr>
          <w:rFonts w:ascii="Arial" w:hAnsi="Arial" w:cs="Arial"/>
          <w:sz w:val="24"/>
          <w:szCs w:val="24"/>
          <w:lang w:val="it-IT"/>
        </w:rPr>
        <w:tab/>
      </w:r>
      <w:r w:rsidRPr="004D75AF">
        <w:rPr>
          <w:rFonts w:ascii="Tahoma" w:hAnsi="Tahoma" w:cs="Tahoma"/>
          <w:color w:val="000000"/>
          <w:sz w:val="16"/>
          <w:szCs w:val="16"/>
          <w:lang w:val="it-IT"/>
        </w:rPr>
        <w:t>2.020,00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647DE621"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343</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500,00</w:t>
      </w:r>
      <w:r w:rsidRPr="004D75AF">
        <w:rPr>
          <w:rFonts w:ascii="Arial" w:hAnsi="Arial" w:cs="Arial"/>
          <w:sz w:val="24"/>
          <w:szCs w:val="24"/>
          <w:lang w:val="it-IT"/>
        </w:rPr>
        <w:tab/>
      </w:r>
      <w:r w:rsidRPr="004D75AF">
        <w:rPr>
          <w:rFonts w:ascii="Tahoma" w:hAnsi="Tahoma" w:cs="Tahoma"/>
          <w:color w:val="000000"/>
          <w:sz w:val="16"/>
          <w:szCs w:val="16"/>
          <w:lang w:val="it-IT"/>
        </w:rPr>
        <w:t>3.500,00</w:t>
      </w:r>
      <w:r w:rsidRPr="004D75AF">
        <w:rPr>
          <w:rFonts w:ascii="Arial" w:hAnsi="Arial" w:cs="Arial"/>
          <w:sz w:val="24"/>
          <w:szCs w:val="24"/>
          <w:lang w:val="it-IT"/>
        </w:rPr>
        <w:tab/>
      </w:r>
      <w:r w:rsidRPr="004D75AF">
        <w:rPr>
          <w:rFonts w:ascii="Tahoma" w:hAnsi="Tahoma" w:cs="Tahoma"/>
          <w:color w:val="000000"/>
          <w:sz w:val="16"/>
          <w:szCs w:val="16"/>
          <w:lang w:val="it-IT"/>
        </w:rPr>
        <w:t>3.015,00</w:t>
      </w:r>
      <w:r w:rsidRPr="004D75AF">
        <w:rPr>
          <w:rFonts w:ascii="Arial" w:hAnsi="Arial" w:cs="Arial"/>
          <w:sz w:val="24"/>
          <w:szCs w:val="24"/>
          <w:lang w:val="it-IT"/>
        </w:rPr>
        <w:tab/>
      </w:r>
      <w:r w:rsidRPr="004D75AF">
        <w:rPr>
          <w:rFonts w:ascii="Tahoma" w:hAnsi="Tahoma" w:cs="Tahoma"/>
          <w:color w:val="000000"/>
          <w:sz w:val="16"/>
          <w:szCs w:val="16"/>
          <w:lang w:val="it-IT"/>
        </w:rPr>
        <w:t>3.030,00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4CF25B4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3.000,00</w:t>
      </w:r>
      <w:r w:rsidRPr="004D75AF">
        <w:rPr>
          <w:rFonts w:ascii="Arial" w:hAnsi="Arial" w:cs="Arial"/>
          <w:sz w:val="24"/>
          <w:szCs w:val="24"/>
          <w:lang w:val="it-IT"/>
        </w:rPr>
        <w:tab/>
      </w:r>
      <w:r w:rsidRPr="004D75AF">
        <w:rPr>
          <w:rFonts w:ascii="Tahoma" w:hAnsi="Tahoma" w:cs="Tahoma"/>
          <w:b/>
          <w:bCs/>
          <w:color w:val="000000"/>
          <w:sz w:val="14"/>
          <w:szCs w:val="14"/>
          <w:lang w:val="it-IT"/>
        </w:rPr>
        <w:t>3.015,00</w:t>
      </w:r>
      <w:r w:rsidRPr="004D75AF">
        <w:rPr>
          <w:rFonts w:ascii="Arial" w:hAnsi="Arial" w:cs="Arial"/>
          <w:sz w:val="24"/>
          <w:szCs w:val="24"/>
          <w:lang w:val="it-IT"/>
        </w:rPr>
        <w:tab/>
      </w:r>
      <w:r w:rsidRPr="004D75AF">
        <w:rPr>
          <w:rFonts w:ascii="Tahoma" w:hAnsi="Tahoma" w:cs="Tahoma"/>
          <w:b/>
          <w:bCs/>
          <w:color w:val="000000"/>
          <w:sz w:val="14"/>
          <w:szCs w:val="14"/>
          <w:lang w:val="it-IT"/>
        </w:rPr>
        <w:t>3.030,00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8A3893C"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3.015,00</w:t>
      </w:r>
      <w:r w:rsidRPr="004D75AF">
        <w:rPr>
          <w:rFonts w:ascii="Arial" w:hAnsi="Arial" w:cs="Arial"/>
          <w:sz w:val="24"/>
          <w:szCs w:val="24"/>
          <w:lang w:val="it-IT"/>
        </w:rPr>
        <w:tab/>
      </w:r>
      <w:r w:rsidRPr="004D75AF">
        <w:rPr>
          <w:rFonts w:ascii="Tahoma" w:hAnsi="Tahoma" w:cs="Tahoma"/>
          <w:color w:val="000000"/>
          <w:sz w:val="16"/>
          <w:szCs w:val="16"/>
          <w:lang w:val="it-IT"/>
        </w:rPr>
        <w:t>3.030,00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04D47441"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A100703Akt.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REDOVAN RAD ČLANOVA IZVRŠNIH TIJELA - DJEČJI </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3.980,00</w:t>
      </w:r>
      <w:r w:rsidRPr="004D75AF">
        <w:rPr>
          <w:rFonts w:ascii="Arial" w:hAnsi="Arial" w:cs="Arial"/>
          <w:sz w:val="24"/>
          <w:szCs w:val="24"/>
          <w:lang w:val="it-IT"/>
        </w:rPr>
        <w:tab/>
      </w:r>
      <w:r w:rsidRPr="004D75AF">
        <w:rPr>
          <w:rFonts w:ascii="Tahoma" w:hAnsi="Tahoma" w:cs="Tahoma"/>
          <w:b/>
          <w:bCs/>
          <w:color w:val="000000"/>
          <w:sz w:val="16"/>
          <w:szCs w:val="16"/>
          <w:lang w:val="it-IT"/>
        </w:rPr>
        <w:t>18.980,00</w:t>
      </w:r>
      <w:r w:rsidRPr="004D75AF">
        <w:rPr>
          <w:rFonts w:ascii="Arial" w:hAnsi="Arial" w:cs="Arial"/>
          <w:sz w:val="24"/>
          <w:szCs w:val="24"/>
          <w:lang w:val="it-IT"/>
        </w:rPr>
        <w:tab/>
      </w:r>
      <w:r w:rsidRPr="004D75AF">
        <w:rPr>
          <w:rFonts w:ascii="Tahoma" w:hAnsi="Tahoma" w:cs="Tahoma"/>
          <w:b/>
          <w:bCs/>
          <w:color w:val="000000"/>
          <w:sz w:val="16"/>
          <w:szCs w:val="16"/>
          <w:lang w:val="it-IT"/>
        </w:rPr>
        <w:t>15.075,00</w:t>
      </w:r>
      <w:r w:rsidRPr="004D75AF">
        <w:rPr>
          <w:rFonts w:ascii="Arial" w:hAnsi="Arial" w:cs="Arial"/>
          <w:sz w:val="24"/>
          <w:szCs w:val="24"/>
          <w:lang w:val="it-IT"/>
        </w:rPr>
        <w:tab/>
      </w:r>
      <w:r w:rsidRPr="004D75AF">
        <w:rPr>
          <w:rFonts w:ascii="Tahoma" w:hAnsi="Tahoma" w:cs="Tahoma"/>
          <w:b/>
          <w:bCs/>
          <w:color w:val="000000"/>
          <w:sz w:val="16"/>
          <w:szCs w:val="16"/>
          <w:lang w:val="it-IT"/>
        </w:rPr>
        <w:t>15.150,00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657C9097"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VRTIĆ</w:t>
      </w:r>
    </w:p>
    <w:p w14:paraId="76C3ECC9"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555FC57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3.980,00</w:t>
      </w:r>
      <w:r w:rsidRPr="004D75AF">
        <w:rPr>
          <w:rFonts w:ascii="Arial" w:hAnsi="Arial" w:cs="Arial"/>
          <w:sz w:val="24"/>
          <w:szCs w:val="24"/>
          <w:lang w:val="it-IT"/>
        </w:rPr>
        <w:tab/>
      </w:r>
      <w:r w:rsidRPr="004D75AF">
        <w:rPr>
          <w:rFonts w:ascii="Tahoma" w:hAnsi="Tahoma" w:cs="Tahoma"/>
          <w:b/>
          <w:bCs/>
          <w:color w:val="000000"/>
          <w:sz w:val="14"/>
          <w:szCs w:val="14"/>
          <w:lang w:val="it-IT"/>
        </w:rPr>
        <w:t>18.980,00</w:t>
      </w:r>
      <w:r w:rsidRPr="004D75AF">
        <w:rPr>
          <w:rFonts w:ascii="Arial" w:hAnsi="Arial" w:cs="Arial"/>
          <w:sz w:val="24"/>
          <w:szCs w:val="24"/>
          <w:lang w:val="it-IT"/>
        </w:rPr>
        <w:tab/>
      </w:r>
      <w:r w:rsidRPr="004D75AF">
        <w:rPr>
          <w:rFonts w:ascii="Tahoma" w:hAnsi="Tahoma" w:cs="Tahoma"/>
          <w:b/>
          <w:bCs/>
          <w:color w:val="000000"/>
          <w:sz w:val="14"/>
          <w:szCs w:val="14"/>
          <w:lang w:val="it-IT"/>
        </w:rPr>
        <w:t>15.075,00</w:t>
      </w:r>
      <w:r w:rsidRPr="004D75AF">
        <w:rPr>
          <w:rFonts w:ascii="Arial" w:hAnsi="Arial" w:cs="Arial"/>
          <w:sz w:val="24"/>
          <w:szCs w:val="24"/>
          <w:lang w:val="it-IT"/>
        </w:rPr>
        <w:tab/>
      </w:r>
      <w:r w:rsidRPr="004D75AF">
        <w:rPr>
          <w:rFonts w:ascii="Tahoma" w:hAnsi="Tahoma" w:cs="Tahoma"/>
          <w:b/>
          <w:bCs/>
          <w:color w:val="000000"/>
          <w:sz w:val="14"/>
          <w:szCs w:val="14"/>
          <w:lang w:val="it-IT"/>
        </w:rPr>
        <w:t>15.150,00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562850F5"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2.000,00</w:t>
      </w:r>
      <w:r w:rsidRPr="004D75AF">
        <w:rPr>
          <w:rFonts w:ascii="Arial" w:hAnsi="Arial" w:cs="Arial"/>
          <w:sz w:val="24"/>
          <w:szCs w:val="24"/>
          <w:lang w:val="it-IT"/>
        </w:rPr>
        <w:tab/>
      </w:r>
      <w:r w:rsidRPr="004D75AF">
        <w:rPr>
          <w:rFonts w:ascii="Tahoma" w:hAnsi="Tahoma" w:cs="Tahoma"/>
          <w:color w:val="000000"/>
          <w:sz w:val="16"/>
          <w:szCs w:val="16"/>
          <w:lang w:val="it-IT"/>
        </w:rPr>
        <w:t>2.000,00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3B6AD3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1.980,00</w:t>
      </w:r>
      <w:r w:rsidRPr="004D75AF">
        <w:rPr>
          <w:rFonts w:ascii="Arial" w:hAnsi="Arial" w:cs="Arial"/>
          <w:sz w:val="24"/>
          <w:szCs w:val="24"/>
          <w:lang w:val="it-IT"/>
        </w:rPr>
        <w:tab/>
      </w:r>
      <w:r w:rsidRPr="004D75AF">
        <w:rPr>
          <w:rFonts w:ascii="Tahoma" w:hAnsi="Tahoma" w:cs="Tahoma"/>
          <w:color w:val="000000"/>
          <w:sz w:val="16"/>
          <w:szCs w:val="16"/>
          <w:lang w:val="it-IT"/>
        </w:rPr>
        <w:t>16.980,00</w:t>
      </w:r>
      <w:r w:rsidRPr="004D75AF">
        <w:rPr>
          <w:rFonts w:ascii="Arial" w:hAnsi="Arial" w:cs="Arial"/>
          <w:sz w:val="24"/>
          <w:szCs w:val="24"/>
          <w:lang w:val="it-IT"/>
        </w:rPr>
        <w:tab/>
      </w:r>
      <w:r w:rsidRPr="004D75AF">
        <w:rPr>
          <w:rFonts w:ascii="Tahoma" w:hAnsi="Tahoma" w:cs="Tahoma"/>
          <w:color w:val="000000"/>
          <w:sz w:val="16"/>
          <w:szCs w:val="16"/>
          <w:lang w:val="it-IT"/>
        </w:rPr>
        <w:t>15.075,00</w:t>
      </w:r>
      <w:r w:rsidRPr="004D75AF">
        <w:rPr>
          <w:rFonts w:ascii="Arial" w:hAnsi="Arial" w:cs="Arial"/>
          <w:sz w:val="24"/>
          <w:szCs w:val="24"/>
          <w:lang w:val="it-IT"/>
        </w:rPr>
        <w:tab/>
      </w:r>
      <w:r w:rsidRPr="004D75AF">
        <w:rPr>
          <w:rFonts w:ascii="Tahoma" w:hAnsi="Tahoma" w:cs="Tahoma"/>
          <w:color w:val="000000"/>
          <w:sz w:val="16"/>
          <w:szCs w:val="16"/>
          <w:lang w:val="it-IT"/>
        </w:rPr>
        <w:t>15.150,00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721F9ACD"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A100704Akt.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ODRŽAVANJE OBJEKATA ZA REDOVITO KORIŠTENJE - </w:t>
      </w:r>
      <w:r w:rsidRPr="004D75AF">
        <w:rPr>
          <w:rFonts w:ascii="Arial" w:hAnsi="Arial" w:cs="Arial"/>
          <w:sz w:val="24"/>
          <w:szCs w:val="24"/>
          <w:lang w:val="it-IT"/>
        </w:rPr>
        <w:tab/>
      </w:r>
      <w:r w:rsidRPr="004D75AF">
        <w:rPr>
          <w:rFonts w:ascii="Tahoma" w:hAnsi="Tahoma" w:cs="Tahoma"/>
          <w:b/>
          <w:bCs/>
          <w:color w:val="000000"/>
          <w:sz w:val="16"/>
          <w:szCs w:val="16"/>
          <w:lang w:val="it-IT"/>
        </w:rPr>
        <w:t>42.000,00</w:t>
      </w:r>
      <w:r w:rsidRPr="004D75AF">
        <w:rPr>
          <w:rFonts w:ascii="Arial" w:hAnsi="Arial" w:cs="Arial"/>
          <w:sz w:val="24"/>
          <w:szCs w:val="24"/>
          <w:lang w:val="it-IT"/>
        </w:rPr>
        <w:tab/>
      </w:r>
      <w:r w:rsidRPr="004D75AF">
        <w:rPr>
          <w:rFonts w:ascii="Tahoma" w:hAnsi="Tahoma" w:cs="Tahoma"/>
          <w:b/>
          <w:bCs/>
          <w:color w:val="000000"/>
          <w:sz w:val="16"/>
          <w:szCs w:val="16"/>
          <w:lang w:val="it-IT"/>
        </w:rPr>
        <w:t>9.400,00</w:t>
      </w:r>
      <w:r w:rsidRPr="004D75AF">
        <w:rPr>
          <w:rFonts w:ascii="Arial" w:hAnsi="Arial" w:cs="Arial"/>
          <w:sz w:val="24"/>
          <w:szCs w:val="24"/>
          <w:lang w:val="it-IT"/>
        </w:rPr>
        <w:tab/>
      </w:r>
      <w:r w:rsidRPr="004D75AF">
        <w:rPr>
          <w:rFonts w:ascii="Tahoma" w:hAnsi="Tahoma" w:cs="Tahoma"/>
          <w:b/>
          <w:bCs/>
          <w:color w:val="000000"/>
          <w:sz w:val="16"/>
          <w:szCs w:val="16"/>
          <w:lang w:val="it-IT"/>
        </w:rPr>
        <w:t>51.400,00</w:t>
      </w:r>
      <w:r w:rsidRPr="004D75AF">
        <w:rPr>
          <w:rFonts w:ascii="Arial" w:hAnsi="Arial" w:cs="Arial"/>
          <w:sz w:val="24"/>
          <w:szCs w:val="24"/>
          <w:lang w:val="it-IT"/>
        </w:rPr>
        <w:tab/>
      </w:r>
      <w:r w:rsidRPr="004D75AF">
        <w:rPr>
          <w:rFonts w:ascii="Tahoma" w:hAnsi="Tahoma" w:cs="Tahoma"/>
          <w:b/>
          <w:bCs/>
          <w:color w:val="000000"/>
          <w:sz w:val="16"/>
          <w:szCs w:val="16"/>
          <w:lang w:val="it-IT"/>
        </w:rPr>
        <w:t>42.210,00</w:t>
      </w:r>
      <w:r w:rsidRPr="004D75AF">
        <w:rPr>
          <w:rFonts w:ascii="Arial" w:hAnsi="Arial" w:cs="Arial"/>
          <w:sz w:val="24"/>
          <w:szCs w:val="24"/>
          <w:lang w:val="it-IT"/>
        </w:rPr>
        <w:tab/>
      </w:r>
      <w:r w:rsidRPr="004D75AF">
        <w:rPr>
          <w:rFonts w:ascii="Tahoma" w:hAnsi="Tahoma" w:cs="Tahoma"/>
          <w:b/>
          <w:bCs/>
          <w:color w:val="000000"/>
          <w:sz w:val="16"/>
          <w:szCs w:val="16"/>
          <w:lang w:val="it-IT"/>
        </w:rPr>
        <w:t>42.420,00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41828E6D"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DJEČJI VRTIĆ</w:t>
      </w:r>
    </w:p>
    <w:p w14:paraId="489ED16D"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0FD516AC"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42.000,00</w:t>
      </w:r>
      <w:r w:rsidRPr="004D75AF">
        <w:rPr>
          <w:rFonts w:ascii="Arial" w:hAnsi="Arial" w:cs="Arial"/>
          <w:sz w:val="24"/>
          <w:szCs w:val="24"/>
          <w:lang w:val="it-IT"/>
        </w:rPr>
        <w:tab/>
      </w:r>
      <w:r w:rsidRPr="004D75AF">
        <w:rPr>
          <w:rFonts w:ascii="Tahoma" w:hAnsi="Tahoma" w:cs="Tahoma"/>
          <w:b/>
          <w:bCs/>
          <w:color w:val="000000"/>
          <w:sz w:val="14"/>
          <w:szCs w:val="14"/>
          <w:lang w:val="it-IT"/>
        </w:rPr>
        <w:t>9.400,00</w:t>
      </w:r>
      <w:r w:rsidRPr="004D75AF">
        <w:rPr>
          <w:rFonts w:ascii="Arial" w:hAnsi="Arial" w:cs="Arial"/>
          <w:sz w:val="24"/>
          <w:szCs w:val="24"/>
          <w:lang w:val="it-IT"/>
        </w:rPr>
        <w:tab/>
      </w:r>
      <w:r w:rsidRPr="004D75AF">
        <w:rPr>
          <w:rFonts w:ascii="Tahoma" w:hAnsi="Tahoma" w:cs="Tahoma"/>
          <w:b/>
          <w:bCs/>
          <w:color w:val="000000"/>
          <w:sz w:val="14"/>
          <w:szCs w:val="14"/>
          <w:lang w:val="it-IT"/>
        </w:rPr>
        <w:t>51.400,00</w:t>
      </w:r>
      <w:r w:rsidRPr="004D75AF">
        <w:rPr>
          <w:rFonts w:ascii="Arial" w:hAnsi="Arial" w:cs="Arial"/>
          <w:sz w:val="24"/>
          <w:szCs w:val="24"/>
          <w:lang w:val="it-IT"/>
        </w:rPr>
        <w:tab/>
      </w:r>
      <w:r w:rsidRPr="004D75AF">
        <w:rPr>
          <w:rFonts w:ascii="Tahoma" w:hAnsi="Tahoma" w:cs="Tahoma"/>
          <w:b/>
          <w:bCs/>
          <w:color w:val="000000"/>
          <w:sz w:val="14"/>
          <w:szCs w:val="14"/>
          <w:lang w:val="it-IT"/>
        </w:rPr>
        <w:t>42.210,00</w:t>
      </w:r>
      <w:r w:rsidRPr="004D75AF">
        <w:rPr>
          <w:rFonts w:ascii="Arial" w:hAnsi="Arial" w:cs="Arial"/>
          <w:sz w:val="24"/>
          <w:szCs w:val="24"/>
          <w:lang w:val="it-IT"/>
        </w:rPr>
        <w:tab/>
      </w:r>
      <w:r w:rsidRPr="004D75AF">
        <w:rPr>
          <w:rFonts w:ascii="Tahoma" w:hAnsi="Tahoma" w:cs="Tahoma"/>
          <w:b/>
          <w:bCs/>
          <w:color w:val="000000"/>
          <w:sz w:val="14"/>
          <w:szCs w:val="14"/>
          <w:lang w:val="it-IT"/>
        </w:rPr>
        <w:t>42.420,00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CD37050"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30.000,00</w:t>
      </w:r>
      <w:r w:rsidRPr="004D75AF">
        <w:rPr>
          <w:rFonts w:ascii="Arial" w:hAnsi="Arial" w:cs="Arial"/>
          <w:sz w:val="24"/>
          <w:szCs w:val="24"/>
          <w:lang w:val="it-IT"/>
        </w:rPr>
        <w:tab/>
      </w:r>
      <w:r w:rsidRPr="004D75AF">
        <w:rPr>
          <w:rFonts w:ascii="Tahoma" w:hAnsi="Tahoma" w:cs="Tahoma"/>
          <w:color w:val="000000"/>
          <w:sz w:val="16"/>
          <w:szCs w:val="16"/>
          <w:lang w:val="it-IT"/>
        </w:rPr>
        <w:t>3.700,00</w:t>
      </w:r>
      <w:r w:rsidRPr="004D75AF">
        <w:rPr>
          <w:rFonts w:ascii="Arial" w:hAnsi="Arial" w:cs="Arial"/>
          <w:sz w:val="24"/>
          <w:szCs w:val="24"/>
          <w:lang w:val="it-IT"/>
        </w:rPr>
        <w:tab/>
      </w:r>
      <w:r w:rsidRPr="004D75AF">
        <w:rPr>
          <w:rFonts w:ascii="Tahoma" w:hAnsi="Tahoma" w:cs="Tahoma"/>
          <w:color w:val="000000"/>
          <w:sz w:val="16"/>
          <w:szCs w:val="16"/>
          <w:lang w:val="it-IT"/>
        </w:rPr>
        <w:t>33.700,00</w:t>
      </w:r>
      <w:r w:rsidRPr="004D75AF">
        <w:rPr>
          <w:rFonts w:ascii="Arial" w:hAnsi="Arial" w:cs="Arial"/>
          <w:sz w:val="24"/>
          <w:szCs w:val="24"/>
          <w:lang w:val="it-IT"/>
        </w:rPr>
        <w:tab/>
      </w:r>
      <w:r w:rsidRPr="004D75AF">
        <w:rPr>
          <w:rFonts w:ascii="Tahoma" w:hAnsi="Tahoma" w:cs="Tahoma"/>
          <w:color w:val="000000"/>
          <w:sz w:val="16"/>
          <w:szCs w:val="16"/>
          <w:lang w:val="it-IT"/>
        </w:rPr>
        <w:t>30.150,00</w:t>
      </w:r>
      <w:r w:rsidRPr="004D75AF">
        <w:rPr>
          <w:rFonts w:ascii="Arial" w:hAnsi="Arial" w:cs="Arial"/>
          <w:sz w:val="24"/>
          <w:szCs w:val="24"/>
          <w:lang w:val="it-IT"/>
        </w:rPr>
        <w:tab/>
      </w:r>
      <w:r w:rsidRPr="004D75AF">
        <w:rPr>
          <w:rFonts w:ascii="Tahoma" w:hAnsi="Tahoma" w:cs="Tahoma"/>
          <w:color w:val="000000"/>
          <w:sz w:val="16"/>
          <w:szCs w:val="16"/>
          <w:lang w:val="it-IT"/>
        </w:rPr>
        <w:t>30.300,00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688B73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12.000,00</w:t>
      </w:r>
      <w:r w:rsidRPr="004D75AF">
        <w:rPr>
          <w:rFonts w:ascii="Arial" w:hAnsi="Arial" w:cs="Arial"/>
          <w:sz w:val="24"/>
          <w:szCs w:val="24"/>
          <w:lang w:val="it-IT"/>
        </w:rPr>
        <w:tab/>
      </w:r>
      <w:r w:rsidRPr="004D75AF">
        <w:rPr>
          <w:rFonts w:ascii="Tahoma" w:hAnsi="Tahoma" w:cs="Tahoma"/>
          <w:color w:val="000000"/>
          <w:sz w:val="16"/>
          <w:szCs w:val="16"/>
          <w:lang w:val="it-IT"/>
        </w:rPr>
        <w:t>5.700,00</w:t>
      </w:r>
      <w:r w:rsidRPr="004D75AF">
        <w:rPr>
          <w:rFonts w:ascii="Arial" w:hAnsi="Arial" w:cs="Arial"/>
          <w:sz w:val="24"/>
          <w:szCs w:val="24"/>
          <w:lang w:val="it-IT"/>
        </w:rPr>
        <w:tab/>
      </w:r>
      <w:r w:rsidRPr="004D75AF">
        <w:rPr>
          <w:rFonts w:ascii="Tahoma" w:hAnsi="Tahoma" w:cs="Tahoma"/>
          <w:color w:val="000000"/>
          <w:sz w:val="16"/>
          <w:szCs w:val="16"/>
          <w:lang w:val="it-IT"/>
        </w:rPr>
        <w:t>17.700,00</w:t>
      </w:r>
      <w:r w:rsidRPr="004D75AF">
        <w:rPr>
          <w:rFonts w:ascii="Arial" w:hAnsi="Arial" w:cs="Arial"/>
          <w:sz w:val="24"/>
          <w:szCs w:val="24"/>
          <w:lang w:val="it-IT"/>
        </w:rPr>
        <w:tab/>
      </w:r>
      <w:r w:rsidRPr="004D75AF">
        <w:rPr>
          <w:rFonts w:ascii="Tahoma" w:hAnsi="Tahoma" w:cs="Tahoma"/>
          <w:color w:val="000000"/>
          <w:sz w:val="16"/>
          <w:szCs w:val="16"/>
          <w:lang w:val="it-IT"/>
        </w:rPr>
        <w:t>12.060,00</w:t>
      </w:r>
      <w:r w:rsidRPr="004D75AF">
        <w:rPr>
          <w:rFonts w:ascii="Arial" w:hAnsi="Arial" w:cs="Arial"/>
          <w:sz w:val="24"/>
          <w:szCs w:val="24"/>
          <w:lang w:val="it-IT"/>
        </w:rPr>
        <w:tab/>
      </w:r>
      <w:r w:rsidRPr="004D75AF">
        <w:rPr>
          <w:rFonts w:ascii="Tahoma" w:hAnsi="Tahoma" w:cs="Tahoma"/>
          <w:color w:val="000000"/>
          <w:sz w:val="16"/>
          <w:szCs w:val="16"/>
          <w:lang w:val="it-IT"/>
        </w:rPr>
        <w:t>12.120,00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55EA2A2C" w14:textId="77777777" w:rsidR="004D75AF" w:rsidRPr="004D75AF" w:rsidRDefault="004D75AF" w:rsidP="004D75AF">
      <w:pPr>
        <w:widowControl w:val="0"/>
        <w:tabs>
          <w:tab w:val="center" w:pos="7596"/>
        </w:tabs>
        <w:autoSpaceDE w:val="0"/>
        <w:autoSpaceDN w:val="0"/>
        <w:adjustRightInd w:val="0"/>
        <w:spacing w:before="56"/>
        <w:rPr>
          <w:b/>
          <w:bCs/>
          <w:color w:val="000000"/>
          <w:sz w:val="34"/>
          <w:szCs w:val="3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1360CEBA"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03E768E6"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5FB0034A"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7E7B0F83"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20F086E"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A100705Akt.</w:t>
      </w:r>
      <w:r>
        <w:rPr>
          <w:rFonts w:ascii="Arial" w:hAnsi="Arial" w:cs="Arial"/>
          <w:sz w:val="24"/>
          <w:szCs w:val="24"/>
        </w:rPr>
        <w:tab/>
      </w:r>
      <w:r>
        <w:rPr>
          <w:rFonts w:ascii="Tahoma" w:hAnsi="Tahoma" w:cs="Tahoma"/>
          <w:b/>
          <w:bCs/>
          <w:color w:val="000000"/>
          <w:sz w:val="16"/>
          <w:szCs w:val="16"/>
        </w:rPr>
        <w:t>ODRŽAVANJE POSTROJENJA I OPREME - DJEČJI VRTIĆ</w:t>
      </w:r>
      <w:r>
        <w:rPr>
          <w:rFonts w:ascii="Arial" w:hAnsi="Arial" w:cs="Arial"/>
          <w:sz w:val="24"/>
          <w:szCs w:val="24"/>
        </w:rPr>
        <w:tab/>
      </w:r>
      <w:r>
        <w:rPr>
          <w:rFonts w:ascii="Tahoma" w:hAnsi="Tahoma" w:cs="Tahoma"/>
          <w:b/>
          <w:bCs/>
          <w:color w:val="000000"/>
          <w:sz w:val="16"/>
          <w:szCs w:val="16"/>
        </w:rPr>
        <w:t>4.000,00</w:t>
      </w:r>
      <w:r>
        <w:rPr>
          <w:rFonts w:ascii="Arial" w:hAnsi="Arial" w:cs="Arial"/>
          <w:sz w:val="24"/>
          <w:szCs w:val="24"/>
        </w:rPr>
        <w:tab/>
      </w:r>
      <w:r>
        <w:rPr>
          <w:rFonts w:ascii="Tahoma" w:hAnsi="Tahoma" w:cs="Tahoma"/>
          <w:b/>
          <w:bCs/>
          <w:color w:val="000000"/>
          <w:sz w:val="16"/>
          <w:szCs w:val="16"/>
        </w:rPr>
        <w:t>1.200,00</w:t>
      </w:r>
      <w:r>
        <w:rPr>
          <w:rFonts w:ascii="Arial" w:hAnsi="Arial" w:cs="Arial"/>
          <w:sz w:val="24"/>
          <w:szCs w:val="24"/>
        </w:rPr>
        <w:tab/>
      </w:r>
      <w:r>
        <w:rPr>
          <w:rFonts w:ascii="Tahoma" w:hAnsi="Tahoma" w:cs="Tahoma"/>
          <w:b/>
          <w:bCs/>
          <w:color w:val="000000"/>
          <w:sz w:val="16"/>
          <w:szCs w:val="16"/>
        </w:rPr>
        <w:t>5.200,00</w:t>
      </w:r>
      <w:r>
        <w:rPr>
          <w:rFonts w:ascii="Arial" w:hAnsi="Arial" w:cs="Arial"/>
          <w:sz w:val="24"/>
          <w:szCs w:val="24"/>
        </w:rPr>
        <w:tab/>
      </w:r>
      <w:r>
        <w:rPr>
          <w:rFonts w:ascii="Tahoma" w:hAnsi="Tahoma" w:cs="Tahoma"/>
          <w:b/>
          <w:bCs/>
          <w:color w:val="000000"/>
          <w:sz w:val="16"/>
          <w:szCs w:val="16"/>
        </w:rPr>
        <w:t>4.020,00</w:t>
      </w:r>
      <w:r>
        <w:rPr>
          <w:rFonts w:ascii="Arial" w:hAnsi="Arial" w:cs="Arial"/>
          <w:sz w:val="24"/>
          <w:szCs w:val="24"/>
        </w:rPr>
        <w:tab/>
      </w:r>
      <w:r>
        <w:rPr>
          <w:rFonts w:ascii="Tahoma" w:hAnsi="Tahoma" w:cs="Tahoma"/>
          <w:b/>
          <w:bCs/>
          <w:color w:val="000000"/>
          <w:sz w:val="16"/>
          <w:szCs w:val="16"/>
        </w:rPr>
        <w:t>4.040,00</w:t>
      </w:r>
      <w:r>
        <w:rPr>
          <w:rFonts w:ascii="Arial" w:hAnsi="Arial" w:cs="Arial"/>
          <w:sz w:val="24"/>
          <w:szCs w:val="24"/>
        </w:rPr>
        <w:tab/>
      </w:r>
      <w:r>
        <w:rPr>
          <w:rFonts w:ascii="Tahoma" w:hAnsi="Tahoma" w:cs="Tahoma"/>
          <w:b/>
          <w:bCs/>
          <w:color w:val="000000"/>
          <w:sz w:val="16"/>
          <w:szCs w:val="16"/>
        </w:rPr>
        <w:t>100,50</w:t>
      </w:r>
    </w:p>
    <w:p w14:paraId="25C336E9" w14:textId="77777777" w:rsidR="004D75AF" w:rsidRDefault="004D75AF" w:rsidP="004D75AF">
      <w:pPr>
        <w:widowControl w:val="0"/>
        <w:tabs>
          <w:tab w:val="left" w:pos="90"/>
          <w:tab w:val="center" w:pos="339"/>
          <w:tab w:val="left" w:pos="1190"/>
        </w:tabs>
        <w:autoSpaceDE w:val="0"/>
        <w:autoSpaceDN w:val="0"/>
        <w:adjustRightInd w:val="0"/>
        <w:spacing w:before="189"/>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0911 </w:t>
      </w:r>
      <w:proofErr w:type="spellStart"/>
      <w:r>
        <w:rPr>
          <w:rFonts w:ascii="Tahoma" w:hAnsi="Tahoma" w:cs="Tahoma"/>
          <w:color w:val="000000"/>
          <w:sz w:val="14"/>
          <w:szCs w:val="14"/>
        </w:rPr>
        <w:t>Predškolsko</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obrazovanje</w:t>
      </w:r>
      <w:proofErr w:type="spellEnd"/>
    </w:p>
    <w:p w14:paraId="4D1E3F0B" w14:textId="77777777" w:rsid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110</w:t>
      </w:r>
      <w:r>
        <w:rPr>
          <w:rFonts w:ascii="Arial" w:hAnsi="Arial" w:cs="Arial"/>
          <w:sz w:val="24"/>
          <w:szCs w:val="24"/>
        </w:rPr>
        <w:tab/>
      </w:r>
      <w:proofErr w:type="spellStart"/>
      <w:r>
        <w:rPr>
          <w:rFonts w:ascii="Tahoma" w:hAnsi="Tahoma" w:cs="Tahoma"/>
          <w:b/>
          <w:bCs/>
          <w:color w:val="000000"/>
          <w:sz w:val="14"/>
          <w:szCs w:val="14"/>
        </w:rPr>
        <w:t>Opći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primici</w:t>
      </w:r>
      <w:proofErr w:type="spellEnd"/>
      <w:r>
        <w:rPr>
          <w:rFonts w:ascii="Arial" w:hAnsi="Arial" w:cs="Arial"/>
          <w:sz w:val="24"/>
          <w:szCs w:val="24"/>
        </w:rPr>
        <w:tab/>
      </w:r>
      <w:r>
        <w:rPr>
          <w:rFonts w:ascii="Tahoma" w:hAnsi="Tahoma" w:cs="Tahoma"/>
          <w:b/>
          <w:bCs/>
          <w:color w:val="000000"/>
          <w:sz w:val="14"/>
          <w:szCs w:val="14"/>
        </w:rPr>
        <w:t>4.000,00</w:t>
      </w:r>
      <w:r>
        <w:rPr>
          <w:rFonts w:ascii="Arial" w:hAnsi="Arial" w:cs="Arial"/>
          <w:sz w:val="24"/>
          <w:szCs w:val="24"/>
        </w:rPr>
        <w:tab/>
      </w:r>
      <w:r>
        <w:rPr>
          <w:rFonts w:ascii="Tahoma" w:hAnsi="Tahoma" w:cs="Tahoma"/>
          <w:b/>
          <w:bCs/>
          <w:color w:val="000000"/>
          <w:sz w:val="14"/>
          <w:szCs w:val="14"/>
        </w:rPr>
        <w:t>1.200,00</w:t>
      </w:r>
      <w:r>
        <w:rPr>
          <w:rFonts w:ascii="Arial" w:hAnsi="Arial" w:cs="Arial"/>
          <w:sz w:val="24"/>
          <w:szCs w:val="24"/>
        </w:rPr>
        <w:tab/>
      </w:r>
      <w:r>
        <w:rPr>
          <w:rFonts w:ascii="Tahoma" w:hAnsi="Tahoma" w:cs="Tahoma"/>
          <w:b/>
          <w:bCs/>
          <w:color w:val="000000"/>
          <w:sz w:val="14"/>
          <w:szCs w:val="14"/>
        </w:rPr>
        <w:t>5.200,00</w:t>
      </w:r>
      <w:r>
        <w:rPr>
          <w:rFonts w:ascii="Arial" w:hAnsi="Arial" w:cs="Arial"/>
          <w:sz w:val="24"/>
          <w:szCs w:val="24"/>
        </w:rPr>
        <w:tab/>
      </w:r>
      <w:r>
        <w:rPr>
          <w:rFonts w:ascii="Tahoma" w:hAnsi="Tahoma" w:cs="Tahoma"/>
          <w:b/>
          <w:bCs/>
          <w:color w:val="000000"/>
          <w:sz w:val="14"/>
          <w:szCs w:val="14"/>
        </w:rPr>
        <w:t>4.020,00</w:t>
      </w:r>
      <w:r>
        <w:rPr>
          <w:rFonts w:ascii="Arial" w:hAnsi="Arial" w:cs="Arial"/>
          <w:sz w:val="24"/>
          <w:szCs w:val="24"/>
        </w:rPr>
        <w:tab/>
      </w:r>
      <w:r>
        <w:rPr>
          <w:rFonts w:ascii="Tahoma" w:hAnsi="Tahoma" w:cs="Tahoma"/>
          <w:b/>
          <w:bCs/>
          <w:color w:val="000000"/>
          <w:sz w:val="14"/>
          <w:szCs w:val="14"/>
        </w:rPr>
        <w:t>4.040,00</w:t>
      </w:r>
      <w:r>
        <w:rPr>
          <w:rFonts w:ascii="Arial" w:hAnsi="Arial" w:cs="Arial"/>
          <w:sz w:val="24"/>
          <w:szCs w:val="24"/>
        </w:rPr>
        <w:tab/>
      </w:r>
      <w:r>
        <w:rPr>
          <w:rFonts w:ascii="Tahoma" w:hAnsi="Tahoma" w:cs="Tahoma"/>
          <w:b/>
          <w:bCs/>
          <w:color w:val="000000"/>
          <w:sz w:val="14"/>
          <w:szCs w:val="14"/>
        </w:rPr>
        <w:t>100,50</w:t>
      </w:r>
    </w:p>
    <w:p w14:paraId="1C655DE4"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Pr>
          <w:rFonts w:ascii="Arial" w:hAnsi="Arial" w:cs="Arial"/>
          <w:sz w:val="24"/>
          <w:szCs w:val="24"/>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4.000,00</w:t>
      </w:r>
      <w:r w:rsidRPr="004D75AF">
        <w:rPr>
          <w:rFonts w:ascii="Arial" w:hAnsi="Arial" w:cs="Arial"/>
          <w:sz w:val="24"/>
          <w:szCs w:val="24"/>
          <w:lang w:val="it-IT"/>
        </w:rPr>
        <w:tab/>
      </w:r>
      <w:r w:rsidRPr="004D75AF">
        <w:rPr>
          <w:rFonts w:ascii="Tahoma" w:hAnsi="Tahoma" w:cs="Tahoma"/>
          <w:color w:val="000000"/>
          <w:sz w:val="16"/>
          <w:szCs w:val="16"/>
          <w:lang w:val="it-IT"/>
        </w:rPr>
        <w:t>1.200,00</w:t>
      </w:r>
      <w:r w:rsidRPr="004D75AF">
        <w:rPr>
          <w:rFonts w:ascii="Arial" w:hAnsi="Arial" w:cs="Arial"/>
          <w:sz w:val="24"/>
          <w:szCs w:val="24"/>
          <w:lang w:val="it-IT"/>
        </w:rPr>
        <w:tab/>
      </w:r>
      <w:r w:rsidRPr="004D75AF">
        <w:rPr>
          <w:rFonts w:ascii="Tahoma" w:hAnsi="Tahoma" w:cs="Tahoma"/>
          <w:color w:val="000000"/>
          <w:sz w:val="16"/>
          <w:szCs w:val="16"/>
          <w:lang w:val="it-IT"/>
        </w:rPr>
        <w:t>5.200,00</w:t>
      </w:r>
      <w:r w:rsidRPr="004D75AF">
        <w:rPr>
          <w:rFonts w:ascii="Arial" w:hAnsi="Arial" w:cs="Arial"/>
          <w:sz w:val="24"/>
          <w:szCs w:val="24"/>
          <w:lang w:val="it-IT"/>
        </w:rPr>
        <w:tab/>
      </w:r>
      <w:r w:rsidRPr="004D75AF">
        <w:rPr>
          <w:rFonts w:ascii="Tahoma" w:hAnsi="Tahoma" w:cs="Tahoma"/>
          <w:color w:val="000000"/>
          <w:sz w:val="16"/>
          <w:szCs w:val="16"/>
          <w:lang w:val="it-IT"/>
        </w:rPr>
        <w:t>4.020,00</w:t>
      </w:r>
      <w:r w:rsidRPr="004D75AF">
        <w:rPr>
          <w:rFonts w:ascii="Arial" w:hAnsi="Arial" w:cs="Arial"/>
          <w:sz w:val="24"/>
          <w:szCs w:val="24"/>
          <w:lang w:val="it-IT"/>
        </w:rPr>
        <w:tab/>
      </w:r>
      <w:r w:rsidRPr="004D75AF">
        <w:rPr>
          <w:rFonts w:ascii="Tahoma" w:hAnsi="Tahoma" w:cs="Tahoma"/>
          <w:color w:val="000000"/>
          <w:sz w:val="16"/>
          <w:szCs w:val="16"/>
          <w:lang w:val="it-IT"/>
        </w:rPr>
        <w:t>4.040,00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77CFC5F2"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A100801Akt.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SUF. PROGRAMA ODGOJA I OBRAZOVANJA DJECE </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78E9D81C"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PRIP. NACIONALNIH MANJINA</w:t>
      </w:r>
    </w:p>
    <w:p w14:paraId="3E14AC79" w14:textId="77777777" w:rsidR="004D75AF" w:rsidRPr="004D75AF" w:rsidRDefault="004D75AF" w:rsidP="004D75AF">
      <w:pPr>
        <w:widowControl w:val="0"/>
        <w:tabs>
          <w:tab w:val="left" w:pos="90"/>
          <w:tab w:val="center" w:pos="793"/>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5</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0900 </w:t>
      </w:r>
      <w:proofErr w:type="spellStart"/>
      <w:r w:rsidRPr="004D75AF">
        <w:rPr>
          <w:rFonts w:ascii="Tahoma" w:hAnsi="Tahoma" w:cs="Tahoma"/>
          <w:color w:val="000000"/>
          <w:sz w:val="14"/>
          <w:szCs w:val="14"/>
          <w:lang w:val="it-IT"/>
        </w:rPr>
        <w:t>Obrazovanje</w:t>
      </w:r>
      <w:proofErr w:type="spellEnd"/>
      <w:r w:rsidRPr="004D75AF">
        <w:rPr>
          <w:rFonts w:ascii="Tahoma" w:hAnsi="Tahoma" w:cs="Tahoma"/>
          <w:color w:val="000000"/>
          <w:sz w:val="14"/>
          <w:szCs w:val="14"/>
          <w:lang w:val="it-IT"/>
        </w:rPr>
        <w:t xml:space="preserve">  </w:t>
      </w:r>
    </w:p>
    <w:p w14:paraId="3A29730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520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Pomoći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632DA70E"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366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proračunskim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korisnicima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drugih</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96EBF0B"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K100780Akt.</w:t>
      </w:r>
      <w:r w:rsidRPr="004D75AF">
        <w:rPr>
          <w:rFonts w:ascii="Arial" w:hAnsi="Arial" w:cs="Arial"/>
          <w:sz w:val="24"/>
          <w:szCs w:val="24"/>
          <w:lang w:val="it-IT"/>
        </w:rPr>
        <w:tab/>
      </w:r>
      <w:r w:rsidRPr="004D75AF">
        <w:rPr>
          <w:rFonts w:ascii="Tahoma" w:hAnsi="Tahoma" w:cs="Tahoma"/>
          <w:b/>
          <w:bCs/>
          <w:color w:val="000000"/>
          <w:sz w:val="16"/>
          <w:szCs w:val="16"/>
          <w:lang w:val="it-IT"/>
        </w:rPr>
        <w:t>OPREMANJE DJEČJEG VRTIĆA</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20.130,00</w:t>
      </w:r>
      <w:r w:rsidRPr="004D75AF">
        <w:rPr>
          <w:rFonts w:ascii="Arial" w:hAnsi="Arial" w:cs="Arial"/>
          <w:sz w:val="24"/>
          <w:szCs w:val="24"/>
          <w:lang w:val="it-IT"/>
        </w:rPr>
        <w:tab/>
      </w:r>
      <w:r w:rsidRPr="004D75AF">
        <w:rPr>
          <w:rFonts w:ascii="Tahoma" w:hAnsi="Tahoma" w:cs="Tahoma"/>
          <w:b/>
          <w:bCs/>
          <w:color w:val="000000"/>
          <w:sz w:val="16"/>
          <w:szCs w:val="16"/>
          <w:lang w:val="it-IT"/>
        </w:rPr>
        <w:t>30.130,00</w:t>
      </w:r>
      <w:r w:rsidRPr="004D75AF">
        <w:rPr>
          <w:rFonts w:ascii="Arial" w:hAnsi="Arial" w:cs="Arial"/>
          <w:sz w:val="24"/>
          <w:szCs w:val="24"/>
          <w:lang w:val="it-IT"/>
        </w:rPr>
        <w:tab/>
      </w:r>
      <w:r w:rsidRPr="004D75AF">
        <w:rPr>
          <w:rFonts w:ascii="Tahoma" w:hAnsi="Tahoma" w:cs="Tahoma"/>
          <w:b/>
          <w:bCs/>
          <w:color w:val="000000"/>
          <w:sz w:val="16"/>
          <w:szCs w:val="16"/>
          <w:lang w:val="it-IT"/>
        </w:rPr>
        <w:t>10.050,00</w:t>
      </w:r>
      <w:r w:rsidRPr="004D75AF">
        <w:rPr>
          <w:rFonts w:ascii="Arial" w:hAnsi="Arial" w:cs="Arial"/>
          <w:sz w:val="24"/>
          <w:szCs w:val="24"/>
          <w:lang w:val="it-IT"/>
        </w:rPr>
        <w:tab/>
      </w:r>
      <w:r w:rsidRPr="004D75AF">
        <w:rPr>
          <w:rFonts w:ascii="Tahoma" w:hAnsi="Tahoma" w:cs="Tahoma"/>
          <w:b/>
          <w:bCs/>
          <w:color w:val="000000"/>
          <w:sz w:val="16"/>
          <w:szCs w:val="16"/>
          <w:lang w:val="it-IT"/>
        </w:rPr>
        <w:t>10.100,00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58A3E59B"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22AC58A2"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20.130,00</w:t>
      </w:r>
      <w:r w:rsidRPr="004D75AF">
        <w:rPr>
          <w:rFonts w:ascii="Arial" w:hAnsi="Arial" w:cs="Arial"/>
          <w:sz w:val="24"/>
          <w:szCs w:val="24"/>
          <w:lang w:val="it-IT"/>
        </w:rPr>
        <w:tab/>
      </w:r>
      <w:r w:rsidRPr="004D75AF">
        <w:rPr>
          <w:rFonts w:ascii="Tahoma" w:hAnsi="Tahoma" w:cs="Tahoma"/>
          <w:b/>
          <w:bCs/>
          <w:color w:val="000000"/>
          <w:sz w:val="14"/>
          <w:szCs w:val="14"/>
          <w:lang w:val="it-IT"/>
        </w:rPr>
        <w:t>30.130,00</w:t>
      </w:r>
      <w:r w:rsidRPr="004D75AF">
        <w:rPr>
          <w:rFonts w:ascii="Arial" w:hAnsi="Arial" w:cs="Arial"/>
          <w:sz w:val="24"/>
          <w:szCs w:val="24"/>
          <w:lang w:val="it-IT"/>
        </w:rPr>
        <w:tab/>
      </w:r>
      <w:r w:rsidRPr="004D75AF">
        <w:rPr>
          <w:rFonts w:ascii="Tahoma" w:hAnsi="Tahoma" w:cs="Tahoma"/>
          <w:b/>
          <w:bCs/>
          <w:color w:val="000000"/>
          <w:sz w:val="14"/>
          <w:szCs w:val="14"/>
          <w:lang w:val="it-IT"/>
        </w:rPr>
        <w:t>10.050,00</w:t>
      </w:r>
      <w:r w:rsidRPr="004D75AF">
        <w:rPr>
          <w:rFonts w:ascii="Arial" w:hAnsi="Arial" w:cs="Arial"/>
          <w:sz w:val="24"/>
          <w:szCs w:val="24"/>
          <w:lang w:val="it-IT"/>
        </w:rPr>
        <w:tab/>
      </w:r>
      <w:r w:rsidRPr="004D75AF">
        <w:rPr>
          <w:rFonts w:ascii="Tahoma" w:hAnsi="Tahoma" w:cs="Tahoma"/>
          <w:b/>
          <w:bCs/>
          <w:color w:val="000000"/>
          <w:sz w:val="14"/>
          <w:szCs w:val="14"/>
          <w:lang w:val="it-IT"/>
        </w:rPr>
        <w:t>10.100,00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48D0F2DA"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Postrojenja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oprema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20.130,00</w:t>
      </w:r>
      <w:r w:rsidRPr="004D75AF">
        <w:rPr>
          <w:rFonts w:ascii="Arial" w:hAnsi="Arial" w:cs="Arial"/>
          <w:sz w:val="24"/>
          <w:szCs w:val="24"/>
          <w:lang w:val="it-IT"/>
        </w:rPr>
        <w:tab/>
      </w:r>
      <w:r w:rsidRPr="004D75AF">
        <w:rPr>
          <w:rFonts w:ascii="Tahoma" w:hAnsi="Tahoma" w:cs="Tahoma"/>
          <w:color w:val="000000"/>
          <w:sz w:val="16"/>
          <w:szCs w:val="16"/>
          <w:lang w:val="it-IT"/>
        </w:rPr>
        <w:t>30.130,00</w:t>
      </w:r>
      <w:r w:rsidRPr="004D75AF">
        <w:rPr>
          <w:rFonts w:ascii="Arial" w:hAnsi="Arial" w:cs="Arial"/>
          <w:sz w:val="24"/>
          <w:szCs w:val="24"/>
          <w:lang w:val="it-IT"/>
        </w:rPr>
        <w:tab/>
      </w:r>
      <w:r w:rsidRPr="004D75AF">
        <w:rPr>
          <w:rFonts w:ascii="Tahoma" w:hAnsi="Tahoma" w:cs="Tahoma"/>
          <w:color w:val="000000"/>
          <w:sz w:val="16"/>
          <w:szCs w:val="16"/>
          <w:lang w:val="it-IT"/>
        </w:rPr>
        <w:t>10.050,00</w:t>
      </w:r>
      <w:r w:rsidRPr="004D75AF">
        <w:rPr>
          <w:rFonts w:ascii="Arial" w:hAnsi="Arial" w:cs="Arial"/>
          <w:sz w:val="24"/>
          <w:szCs w:val="24"/>
          <w:lang w:val="it-IT"/>
        </w:rPr>
        <w:tab/>
      </w:r>
      <w:r w:rsidRPr="004D75AF">
        <w:rPr>
          <w:rFonts w:ascii="Tahoma" w:hAnsi="Tahoma" w:cs="Tahoma"/>
          <w:color w:val="000000"/>
          <w:sz w:val="16"/>
          <w:szCs w:val="16"/>
          <w:lang w:val="it-IT"/>
        </w:rPr>
        <w:t>10.100,00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13017149"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RAZDJEL</w:t>
      </w:r>
      <w:r w:rsidRPr="004D75AF">
        <w:rPr>
          <w:rFonts w:ascii="Arial" w:hAnsi="Arial" w:cs="Arial"/>
          <w:sz w:val="24"/>
          <w:szCs w:val="24"/>
          <w:lang w:val="it-IT"/>
        </w:rPr>
        <w:tab/>
      </w:r>
      <w:r w:rsidRPr="004D75AF">
        <w:rPr>
          <w:rFonts w:ascii="Tahoma" w:hAnsi="Tahoma" w:cs="Tahoma"/>
          <w:b/>
          <w:bCs/>
          <w:color w:val="000000"/>
          <w:lang w:val="it-IT"/>
        </w:rPr>
        <w:t>PREDSTAVIČKA I IZVRŠNA TIJELA</w:t>
      </w:r>
      <w:r w:rsidRPr="004D75AF">
        <w:rPr>
          <w:rFonts w:ascii="Arial" w:hAnsi="Arial" w:cs="Arial"/>
          <w:sz w:val="24"/>
          <w:szCs w:val="24"/>
          <w:lang w:val="it-IT"/>
        </w:rPr>
        <w:tab/>
      </w:r>
      <w:r w:rsidRPr="004D75AF">
        <w:rPr>
          <w:rFonts w:ascii="Tahoma" w:hAnsi="Tahoma" w:cs="Tahoma"/>
          <w:b/>
          <w:bCs/>
          <w:color w:val="000000"/>
          <w:lang w:val="it-IT"/>
        </w:rPr>
        <w:t>212.597,00</w:t>
      </w:r>
      <w:r w:rsidRPr="004D75AF">
        <w:rPr>
          <w:rFonts w:ascii="Arial" w:hAnsi="Arial" w:cs="Arial"/>
          <w:sz w:val="24"/>
          <w:szCs w:val="24"/>
          <w:lang w:val="it-IT"/>
        </w:rPr>
        <w:tab/>
      </w:r>
      <w:r w:rsidRPr="004D75AF">
        <w:rPr>
          <w:rFonts w:ascii="Tahoma" w:hAnsi="Tahoma" w:cs="Tahoma"/>
          <w:b/>
          <w:bCs/>
          <w:color w:val="000000"/>
          <w:lang w:val="it-IT"/>
        </w:rPr>
        <w:t>-94.360,00</w:t>
      </w:r>
      <w:r w:rsidRPr="004D75AF">
        <w:rPr>
          <w:rFonts w:ascii="Arial" w:hAnsi="Arial" w:cs="Arial"/>
          <w:sz w:val="24"/>
          <w:szCs w:val="24"/>
          <w:lang w:val="it-IT"/>
        </w:rPr>
        <w:tab/>
      </w:r>
      <w:r w:rsidRPr="004D75AF">
        <w:rPr>
          <w:rFonts w:ascii="Tahoma" w:hAnsi="Tahoma" w:cs="Tahoma"/>
          <w:b/>
          <w:bCs/>
          <w:color w:val="000000"/>
          <w:lang w:val="it-IT"/>
        </w:rPr>
        <w:t>118.237,00</w:t>
      </w:r>
      <w:r w:rsidRPr="004D75AF">
        <w:rPr>
          <w:rFonts w:ascii="Arial" w:hAnsi="Arial" w:cs="Arial"/>
          <w:sz w:val="24"/>
          <w:szCs w:val="24"/>
          <w:lang w:val="it-IT"/>
        </w:rPr>
        <w:tab/>
      </w:r>
      <w:r w:rsidRPr="004D75AF">
        <w:rPr>
          <w:rFonts w:ascii="Tahoma" w:hAnsi="Tahoma" w:cs="Tahoma"/>
          <w:b/>
          <w:bCs/>
          <w:color w:val="000000"/>
          <w:lang w:val="it-IT"/>
        </w:rPr>
        <w:t>193.559,98</w:t>
      </w:r>
      <w:r w:rsidRPr="004D75AF">
        <w:rPr>
          <w:rFonts w:ascii="Arial" w:hAnsi="Arial" w:cs="Arial"/>
          <w:sz w:val="24"/>
          <w:szCs w:val="24"/>
          <w:lang w:val="it-IT"/>
        </w:rPr>
        <w:tab/>
      </w:r>
      <w:r w:rsidRPr="004D75AF">
        <w:rPr>
          <w:rFonts w:ascii="Tahoma" w:hAnsi="Tahoma" w:cs="Tahoma"/>
          <w:b/>
          <w:bCs/>
          <w:color w:val="000000"/>
          <w:lang w:val="it-IT"/>
        </w:rPr>
        <w:t>194.522,97</w:t>
      </w:r>
      <w:r w:rsidRPr="004D75AF">
        <w:rPr>
          <w:rFonts w:ascii="Arial" w:hAnsi="Arial" w:cs="Arial"/>
          <w:sz w:val="24"/>
          <w:szCs w:val="24"/>
          <w:lang w:val="it-IT"/>
        </w:rPr>
        <w:tab/>
      </w:r>
      <w:r w:rsidRPr="004D75AF">
        <w:rPr>
          <w:rFonts w:ascii="Tahoma" w:hAnsi="Tahoma" w:cs="Tahoma"/>
          <w:b/>
          <w:bCs/>
          <w:color w:val="000000"/>
          <w:lang w:val="it-IT"/>
        </w:rPr>
        <w:t>91,05</w:t>
      </w:r>
    </w:p>
    <w:p w14:paraId="3963BA10"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002</w:t>
      </w:r>
    </w:p>
    <w:p w14:paraId="41E5C8A9"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27"/>
          <w:szCs w:val="27"/>
          <w:lang w:val="it-IT"/>
        </w:rPr>
      </w:pPr>
      <w:r w:rsidRPr="004D75AF">
        <w:rPr>
          <w:rFonts w:ascii="Tahoma" w:hAnsi="Tahoma" w:cs="Tahoma"/>
          <w:b/>
          <w:bCs/>
          <w:color w:val="000000"/>
          <w:sz w:val="16"/>
          <w:szCs w:val="16"/>
          <w:lang w:val="it-IT"/>
        </w:rPr>
        <w:t>GLAVA</w:t>
      </w:r>
      <w:r w:rsidRPr="004D75AF">
        <w:rPr>
          <w:rFonts w:ascii="Arial" w:hAnsi="Arial" w:cs="Arial"/>
          <w:sz w:val="24"/>
          <w:szCs w:val="24"/>
          <w:lang w:val="it-IT"/>
        </w:rPr>
        <w:tab/>
      </w:r>
      <w:r w:rsidRPr="004D75AF">
        <w:rPr>
          <w:rFonts w:ascii="Tahoma" w:hAnsi="Tahoma" w:cs="Tahoma"/>
          <w:b/>
          <w:bCs/>
          <w:color w:val="000000"/>
          <w:lang w:val="it-IT"/>
        </w:rPr>
        <w:t>PREDSTAVNIČKA I IZVRŠNA TIJELA</w:t>
      </w:r>
      <w:r w:rsidRPr="004D75AF">
        <w:rPr>
          <w:rFonts w:ascii="Arial" w:hAnsi="Arial" w:cs="Arial"/>
          <w:sz w:val="24"/>
          <w:szCs w:val="24"/>
          <w:lang w:val="it-IT"/>
        </w:rPr>
        <w:tab/>
      </w:r>
      <w:r w:rsidRPr="004D75AF">
        <w:rPr>
          <w:rFonts w:ascii="Tahoma" w:hAnsi="Tahoma" w:cs="Tahoma"/>
          <w:b/>
          <w:bCs/>
          <w:color w:val="000000"/>
          <w:lang w:val="it-IT"/>
        </w:rPr>
        <w:t>212.597,00</w:t>
      </w:r>
      <w:r w:rsidRPr="004D75AF">
        <w:rPr>
          <w:rFonts w:ascii="Arial" w:hAnsi="Arial" w:cs="Arial"/>
          <w:sz w:val="24"/>
          <w:szCs w:val="24"/>
          <w:lang w:val="it-IT"/>
        </w:rPr>
        <w:tab/>
      </w:r>
      <w:r w:rsidRPr="004D75AF">
        <w:rPr>
          <w:rFonts w:ascii="Tahoma" w:hAnsi="Tahoma" w:cs="Tahoma"/>
          <w:b/>
          <w:bCs/>
          <w:color w:val="000000"/>
          <w:lang w:val="it-IT"/>
        </w:rPr>
        <w:t>-94.360,00</w:t>
      </w:r>
      <w:r w:rsidRPr="004D75AF">
        <w:rPr>
          <w:rFonts w:ascii="Arial" w:hAnsi="Arial" w:cs="Arial"/>
          <w:sz w:val="24"/>
          <w:szCs w:val="24"/>
          <w:lang w:val="it-IT"/>
        </w:rPr>
        <w:tab/>
      </w:r>
      <w:r w:rsidRPr="004D75AF">
        <w:rPr>
          <w:rFonts w:ascii="Tahoma" w:hAnsi="Tahoma" w:cs="Tahoma"/>
          <w:b/>
          <w:bCs/>
          <w:color w:val="000000"/>
          <w:lang w:val="it-IT"/>
        </w:rPr>
        <w:t>118.237,00</w:t>
      </w:r>
      <w:r w:rsidRPr="004D75AF">
        <w:rPr>
          <w:rFonts w:ascii="Arial" w:hAnsi="Arial" w:cs="Arial"/>
          <w:sz w:val="24"/>
          <w:szCs w:val="24"/>
          <w:lang w:val="it-IT"/>
        </w:rPr>
        <w:tab/>
      </w:r>
      <w:r w:rsidRPr="004D75AF">
        <w:rPr>
          <w:rFonts w:ascii="Tahoma" w:hAnsi="Tahoma" w:cs="Tahoma"/>
          <w:b/>
          <w:bCs/>
          <w:color w:val="000000"/>
          <w:lang w:val="it-IT"/>
        </w:rPr>
        <w:t>193.559,98</w:t>
      </w:r>
      <w:r w:rsidRPr="004D75AF">
        <w:rPr>
          <w:rFonts w:ascii="Arial" w:hAnsi="Arial" w:cs="Arial"/>
          <w:sz w:val="24"/>
          <w:szCs w:val="24"/>
          <w:lang w:val="it-IT"/>
        </w:rPr>
        <w:tab/>
      </w:r>
      <w:r w:rsidRPr="004D75AF">
        <w:rPr>
          <w:rFonts w:ascii="Tahoma" w:hAnsi="Tahoma" w:cs="Tahoma"/>
          <w:b/>
          <w:bCs/>
          <w:color w:val="000000"/>
          <w:lang w:val="it-IT"/>
        </w:rPr>
        <w:t>194.522,97</w:t>
      </w:r>
      <w:r w:rsidRPr="004D75AF">
        <w:rPr>
          <w:rFonts w:ascii="Arial" w:hAnsi="Arial" w:cs="Arial"/>
          <w:sz w:val="24"/>
          <w:szCs w:val="24"/>
          <w:lang w:val="it-IT"/>
        </w:rPr>
        <w:tab/>
      </w:r>
      <w:r w:rsidRPr="004D75AF">
        <w:rPr>
          <w:rFonts w:ascii="Tahoma" w:hAnsi="Tahoma" w:cs="Tahoma"/>
          <w:b/>
          <w:bCs/>
          <w:color w:val="000000"/>
          <w:lang w:val="it-IT"/>
        </w:rPr>
        <w:t>91,05</w:t>
      </w:r>
    </w:p>
    <w:p w14:paraId="274FD4DC"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00201</w:t>
      </w:r>
    </w:p>
    <w:p w14:paraId="3CA5D11E" w14:textId="77777777" w:rsidR="004D75AF" w:rsidRPr="004D75AF" w:rsidRDefault="004D75AF" w:rsidP="004D75AF">
      <w:pPr>
        <w:widowControl w:val="0"/>
        <w:tabs>
          <w:tab w:val="left" w:pos="90"/>
          <w:tab w:val="left" w:pos="1190"/>
          <w:tab w:val="right" w:pos="7143"/>
          <w:tab w:val="right" w:pos="8957"/>
          <w:tab w:val="right" w:pos="10716"/>
          <w:tab w:val="right" w:pos="12415"/>
          <w:tab w:val="right" w:pos="14116"/>
          <w:tab w:val="right" w:pos="15193"/>
        </w:tabs>
        <w:autoSpaceDE w:val="0"/>
        <w:autoSpaceDN w:val="0"/>
        <w:adjustRightInd w:val="0"/>
        <w:spacing w:before="3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MJERE I AKTIVNOSTI ZA OSIGURANJE </w:t>
      </w:r>
      <w:r w:rsidRPr="004D75AF">
        <w:rPr>
          <w:rFonts w:ascii="Arial" w:hAnsi="Arial" w:cs="Arial"/>
          <w:sz w:val="24"/>
          <w:szCs w:val="24"/>
          <w:lang w:val="it-IT"/>
        </w:rPr>
        <w:tab/>
      </w:r>
      <w:r w:rsidRPr="004D75AF">
        <w:rPr>
          <w:rFonts w:ascii="Tahoma" w:hAnsi="Tahoma" w:cs="Tahoma"/>
          <w:b/>
          <w:bCs/>
          <w:color w:val="000000"/>
          <w:lang w:val="it-IT"/>
        </w:rPr>
        <w:t>212.597,00</w:t>
      </w:r>
      <w:r w:rsidRPr="004D75AF">
        <w:rPr>
          <w:rFonts w:ascii="Arial" w:hAnsi="Arial" w:cs="Arial"/>
          <w:sz w:val="24"/>
          <w:szCs w:val="24"/>
          <w:lang w:val="it-IT"/>
        </w:rPr>
        <w:tab/>
      </w:r>
      <w:r w:rsidRPr="004D75AF">
        <w:rPr>
          <w:rFonts w:ascii="Tahoma" w:hAnsi="Tahoma" w:cs="Tahoma"/>
          <w:b/>
          <w:bCs/>
          <w:color w:val="000000"/>
          <w:lang w:val="it-IT"/>
        </w:rPr>
        <w:t>-94.360,00</w:t>
      </w:r>
      <w:r w:rsidRPr="004D75AF">
        <w:rPr>
          <w:rFonts w:ascii="Arial" w:hAnsi="Arial" w:cs="Arial"/>
          <w:sz w:val="24"/>
          <w:szCs w:val="24"/>
          <w:lang w:val="it-IT"/>
        </w:rPr>
        <w:tab/>
      </w:r>
      <w:r w:rsidRPr="004D75AF">
        <w:rPr>
          <w:rFonts w:ascii="Tahoma" w:hAnsi="Tahoma" w:cs="Tahoma"/>
          <w:b/>
          <w:bCs/>
          <w:color w:val="000000"/>
          <w:lang w:val="it-IT"/>
        </w:rPr>
        <w:t>118.237,00</w:t>
      </w:r>
      <w:r w:rsidRPr="004D75AF">
        <w:rPr>
          <w:rFonts w:ascii="Arial" w:hAnsi="Arial" w:cs="Arial"/>
          <w:sz w:val="24"/>
          <w:szCs w:val="24"/>
          <w:lang w:val="it-IT"/>
        </w:rPr>
        <w:tab/>
      </w:r>
      <w:r w:rsidRPr="004D75AF">
        <w:rPr>
          <w:rFonts w:ascii="Tahoma" w:hAnsi="Tahoma" w:cs="Tahoma"/>
          <w:b/>
          <w:bCs/>
          <w:color w:val="000000"/>
          <w:lang w:val="it-IT"/>
        </w:rPr>
        <w:t>193.559,98</w:t>
      </w:r>
      <w:r w:rsidRPr="004D75AF">
        <w:rPr>
          <w:rFonts w:ascii="Arial" w:hAnsi="Arial" w:cs="Arial"/>
          <w:sz w:val="24"/>
          <w:szCs w:val="24"/>
          <w:lang w:val="it-IT"/>
        </w:rPr>
        <w:tab/>
      </w:r>
      <w:r w:rsidRPr="004D75AF">
        <w:rPr>
          <w:rFonts w:ascii="Tahoma" w:hAnsi="Tahoma" w:cs="Tahoma"/>
          <w:b/>
          <w:bCs/>
          <w:color w:val="000000"/>
          <w:lang w:val="it-IT"/>
        </w:rPr>
        <w:t>194.522,97</w:t>
      </w:r>
      <w:r w:rsidRPr="004D75AF">
        <w:rPr>
          <w:rFonts w:ascii="Arial" w:hAnsi="Arial" w:cs="Arial"/>
          <w:sz w:val="24"/>
          <w:szCs w:val="24"/>
          <w:lang w:val="it-IT"/>
        </w:rPr>
        <w:tab/>
      </w:r>
      <w:r w:rsidRPr="004D75AF">
        <w:rPr>
          <w:rFonts w:ascii="Tahoma" w:hAnsi="Tahoma" w:cs="Tahoma"/>
          <w:b/>
          <w:bCs/>
          <w:color w:val="000000"/>
          <w:lang w:val="it-IT"/>
        </w:rPr>
        <w:t>91,05</w:t>
      </w:r>
    </w:p>
    <w:p w14:paraId="40543388" w14:textId="77777777" w:rsidR="004D75AF" w:rsidRPr="004D75AF" w:rsidRDefault="004D75AF" w:rsidP="004D75AF">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1008</w:t>
      </w:r>
      <w:r w:rsidRPr="004D75AF">
        <w:rPr>
          <w:rFonts w:ascii="Arial" w:hAnsi="Arial" w:cs="Arial"/>
          <w:sz w:val="24"/>
          <w:szCs w:val="24"/>
          <w:lang w:val="it-IT"/>
        </w:rPr>
        <w:tab/>
      </w:r>
      <w:r w:rsidRPr="004D75AF">
        <w:rPr>
          <w:rFonts w:ascii="Tahoma" w:hAnsi="Tahoma" w:cs="Tahoma"/>
          <w:b/>
          <w:bCs/>
          <w:color w:val="000000"/>
          <w:lang w:val="it-IT"/>
        </w:rPr>
        <w:t>RADA IZ DJELOKRUGA PREDSTAVNIČKIH</w:t>
      </w:r>
    </w:p>
    <w:p w14:paraId="7949B4C1"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lang w:val="it-IT"/>
        </w:rPr>
        <w:t xml:space="preserve"> I IZVRŠNIH TIJELA</w:t>
      </w:r>
    </w:p>
    <w:p w14:paraId="1BA853D7"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A100735Akt.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POTPORE POLITIČKIM STRANKAMA I NEZAVISNIM </w:t>
      </w:r>
      <w:r w:rsidRPr="004D75AF">
        <w:rPr>
          <w:rFonts w:ascii="Arial" w:hAnsi="Arial" w:cs="Arial"/>
          <w:sz w:val="24"/>
          <w:szCs w:val="24"/>
          <w:lang w:val="it-IT"/>
        </w:rPr>
        <w:tab/>
      </w:r>
      <w:r w:rsidRPr="004D75AF">
        <w:rPr>
          <w:rFonts w:ascii="Tahoma" w:hAnsi="Tahoma" w:cs="Tahoma"/>
          <w:b/>
          <w:bCs/>
          <w:color w:val="000000"/>
          <w:sz w:val="16"/>
          <w:szCs w:val="16"/>
          <w:lang w:val="it-IT"/>
        </w:rPr>
        <w:t>34.800,00</w:t>
      </w:r>
      <w:r w:rsidRPr="004D75AF">
        <w:rPr>
          <w:rFonts w:ascii="Arial" w:hAnsi="Arial" w:cs="Arial"/>
          <w:sz w:val="24"/>
          <w:szCs w:val="24"/>
          <w:lang w:val="it-IT"/>
        </w:rPr>
        <w:tab/>
      </w:r>
      <w:r w:rsidRPr="004D75AF">
        <w:rPr>
          <w:rFonts w:ascii="Tahoma" w:hAnsi="Tahoma" w:cs="Tahoma"/>
          <w:b/>
          <w:bCs/>
          <w:color w:val="000000"/>
          <w:sz w:val="16"/>
          <w:szCs w:val="16"/>
          <w:lang w:val="it-IT"/>
        </w:rPr>
        <w:t>-600,00</w:t>
      </w:r>
      <w:r w:rsidRPr="004D75AF">
        <w:rPr>
          <w:rFonts w:ascii="Arial" w:hAnsi="Arial" w:cs="Arial"/>
          <w:sz w:val="24"/>
          <w:szCs w:val="24"/>
          <w:lang w:val="it-IT"/>
        </w:rPr>
        <w:tab/>
      </w:r>
      <w:r w:rsidRPr="004D75AF">
        <w:rPr>
          <w:rFonts w:ascii="Tahoma" w:hAnsi="Tahoma" w:cs="Tahoma"/>
          <w:b/>
          <w:bCs/>
          <w:color w:val="000000"/>
          <w:sz w:val="16"/>
          <w:szCs w:val="16"/>
          <w:lang w:val="it-IT"/>
        </w:rPr>
        <w:t>34.200,00</w:t>
      </w:r>
      <w:r w:rsidRPr="004D75AF">
        <w:rPr>
          <w:rFonts w:ascii="Arial" w:hAnsi="Arial" w:cs="Arial"/>
          <w:sz w:val="24"/>
          <w:szCs w:val="24"/>
          <w:lang w:val="it-IT"/>
        </w:rPr>
        <w:tab/>
      </w:r>
      <w:r w:rsidRPr="004D75AF">
        <w:rPr>
          <w:rFonts w:ascii="Tahoma" w:hAnsi="Tahoma" w:cs="Tahoma"/>
          <w:b/>
          <w:bCs/>
          <w:color w:val="000000"/>
          <w:sz w:val="16"/>
          <w:szCs w:val="16"/>
          <w:lang w:val="it-IT"/>
        </w:rPr>
        <w:t>34.974,00</w:t>
      </w:r>
      <w:r w:rsidRPr="004D75AF">
        <w:rPr>
          <w:rFonts w:ascii="Arial" w:hAnsi="Arial" w:cs="Arial"/>
          <w:sz w:val="24"/>
          <w:szCs w:val="24"/>
          <w:lang w:val="it-IT"/>
        </w:rPr>
        <w:tab/>
      </w:r>
      <w:r w:rsidRPr="004D75AF">
        <w:rPr>
          <w:rFonts w:ascii="Tahoma" w:hAnsi="Tahoma" w:cs="Tahoma"/>
          <w:b/>
          <w:bCs/>
          <w:color w:val="000000"/>
          <w:sz w:val="16"/>
          <w:szCs w:val="16"/>
          <w:lang w:val="it-IT"/>
        </w:rPr>
        <w:t>35.148,00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23A51F2C"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VIJEĆNICIMA</w:t>
      </w:r>
    </w:p>
    <w:p w14:paraId="10A99A14" w14:textId="77777777" w:rsidR="004D75AF" w:rsidRPr="004D75AF" w:rsidRDefault="004D75AF" w:rsidP="004D75AF">
      <w:pPr>
        <w:widowControl w:val="0"/>
        <w:tabs>
          <w:tab w:val="left" w:pos="90"/>
          <w:tab w:val="center" w:pos="339"/>
          <w:tab w:val="left" w:pos="1190"/>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0111 </w:t>
      </w:r>
      <w:proofErr w:type="spellStart"/>
      <w:r w:rsidRPr="004D75AF">
        <w:rPr>
          <w:rFonts w:ascii="Tahoma" w:hAnsi="Tahoma" w:cs="Tahoma"/>
          <w:color w:val="000000"/>
          <w:sz w:val="14"/>
          <w:szCs w:val="14"/>
          <w:lang w:val="it-IT"/>
        </w:rPr>
        <w:t>Izvršna</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zakonodavna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tijela</w:t>
      </w:r>
      <w:proofErr w:type="spellEnd"/>
    </w:p>
    <w:p w14:paraId="5588A27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34.800,00</w:t>
      </w:r>
      <w:r w:rsidRPr="004D75AF">
        <w:rPr>
          <w:rFonts w:ascii="Arial" w:hAnsi="Arial" w:cs="Arial"/>
          <w:sz w:val="24"/>
          <w:szCs w:val="24"/>
          <w:lang w:val="it-IT"/>
        </w:rPr>
        <w:tab/>
      </w:r>
      <w:r w:rsidRPr="004D75AF">
        <w:rPr>
          <w:rFonts w:ascii="Tahoma" w:hAnsi="Tahoma" w:cs="Tahoma"/>
          <w:b/>
          <w:bCs/>
          <w:color w:val="000000"/>
          <w:sz w:val="14"/>
          <w:szCs w:val="14"/>
          <w:lang w:val="it-IT"/>
        </w:rPr>
        <w:t>-600,00</w:t>
      </w:r>
      <w:r w:rsidRPr="004D75AF">
        <w:rPr>
          <w:rFonts w:ascii="Arial" w:hAnsi="Arial" w:cs="Arial"/>
          <w:sz w:val="24"/>
          <w:szCs w:val="24"/>
          <w:lang w:val="it-IT"/>
        </w:rPr>
        <w:tab/>
      </w:r>
      <w:r w:rsidRPr="004D75AF">
        <w:rPr>
          <w:rFonts w:ascii="Tahoma" w:hAnsi="Tahoma" w:cs="Tahoma"/>
          <w:b/>
          <w:bCs/>
          <w:color w:val="000000"/>
          <w:sz w:val="14"/>
          <w:szCs w:val="14"/>
          <w:lang w:val="it-IT"/>
        </w:rPr>
        <w:t>34.200,00</w:t>
      </w:r>
      <w:r w:rsidRPr="004D75AF">
        <w:rPr>
          <w:rFonts w:ascii="Arial" w:hAnsi="Arial" w:cs="Arial"/>
          <w:sz w:val="24"/>
          <w:szCs w:val="24"/>
          <w:lang w:val="it-IT"/>
        </w:rPr>
        <w:tab/>
      </w:r>
      <w:r w:rsidRPr="004D75AF">
        <w:rPr>
          <w:rFonts w:ascii="Tahoma" w:hAnsi="Tahoma" w:cs="Tahoma"/>
          <w:b/>
          <w:bCs/>
          <w:color w:val="000000"/>
          <w:sz w:val="14"/>
          <w:szCs w:val="14"/>
          <w:lang w:val="it-IT"/>
        </w:rPr>
        <w:t>34.974,00</w:t>
      </w:r>
      <w:r w:rsidRPr="004D75AF">
        <w:rPr>
          <w:rFonts w:ascii="Arial" w:hAnsi="Arial" w:cs="Arial"/>
          <w:sz w:val="24"/>
          <w:szCs w:val="24"/>
          <w:lang w:val="it-IT"/>
        </w:rPr>
        <w:tab/>
      </w:r>
      <w:r w:rsidRPr="004D75AF">
        <w:rPr>
          <w:rFonts w:ascii="Tahoma" w:hAnsi="Tahoma" w:cs="Tahoma"/>
          <w:b/>
          <w:bCs/>
          <w:color w:val="000000"/>
          <w:sz w:val="14"/>
          <w:szCs w:val="14"/>
          <w:lang w:val="it-IT"/>
        </w:rPr>
        <w:t>35.148,00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75CEA292"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34.800,00</w:t>
      </w:r>
      <w:r w:rsidRPr="004D75AF">
        <w:rPr>
          <w:rFonts w:ascii="Arial" w:hAnsi="Arial" w:cs="Arial"/>
          <w:sz w:val="24"/>
          <w:szCs w:val="24"/>
          <w:lang w:val="it-IT"/>
        </w:rPr>
        <w:tab/>
      </w:r>
      <w:r w:rsidRPr="004D75AF">
        <w:rPr>
          <w:rFonts w:ascii="Tahoma" w:hAnsi="Tahoma" w:cs="Tahoma"/>
          <w:color w:val="000000"/>
          <w:sz w:val="16"/>
          <w:szCs w:val="16"/>
          <w:lang w:val="it-IT"/>
        </w:rPr>
        <w:t>-600,00</w:t>
      </w:r>
      <w:r w:rsidRPr="004D75AF">
        <w:rPr>
          <w:rFonts w:ascii="Arial" w:hAnsi="Arial" w:cs="Arial"/>
          <w:sz w:val="24"/>
          <w:szCs w:val="24"/>
          <w:lang w:val="it-IT"/>
        </w:rPr>
        <w:tab/>
      </w:r>
      <w:r w:rsidRPr="004D75AF">
        <w:rPr>
          <w:rFonts w:ascii="Tahoma" w:hAnsi="Tahoma" w:cs="Tahoma"/>
          <w:color w:val="000000"/>
          <w:sz w:val="16"/>
          <w:szCs w:val="16"/>
          <w:lang w:val="it-IT"/>
        </w:rPr>
        <w:t>34.200,00</w:t>
      </w:r>
      <w:r w:rsidRPr="004D75AF">
        <w:rPr>
          <w:rFonts w:ascii="Arial" w:hAnsi="Arial" w:cs="Arial"/>
          <w:sz w:val="24"/>
          <w:szCs w:val="24"/>
          <w:lang w:val="it-IT"/>
        </w:rPr>
        <w:tab/>
      </w:r>
      <w:r w:rsidRPr="004D75AF">
        <w:rPr>
          <w:rFonts w:ascii="Tahoma" w:hAnsi="Tahoma" w:cs="Tahoma"/>
          <w:color w:val="000000"/>
          <w:sz w:val="16"/>
          <w:szCs w:val="16"/>
          <w:lang w:val="it-IT"/>
        </w:rPr>
        <w:t>34.974,00</w:t>
      </w:r>
      <w:r w:rsidRPr="004D75AF">
        <w:rPr>
          <w:rFonts w:ascii="Arial" w:hAnsi="Arial" w:cs="Arial"/>
          <w:sz w:val="24"/>
          <w:szCs w:val="24"/>
          <w:lang w:val="it-IT"/>
        </w:rPr>
        <w:tab/>
      </w:r>
      <w:r w:rsidRPr="004D75AF">
        <w:rPr>
          <w:rFonts w:ascii="Tahoma" w:hAnsi="Tahoma" w:cs="Tahoma"/>
          <w:color w:val="000000"/>
          <w:sz w:val="16"/>
          <w:szCs w:val="16"/>
          <w:lang w:val="it-IT"/>
        </w:rPr>
        <w:t>35.148,00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133FC356"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A100737Akt.</w:t>
      </w:r>
      <w:r w:rsidRPr="004D75AF">
        <w:rPr>
          <w:rFonts w:ascii="Arial" w:hAnsi="Arial" w:cs="Arial"/>
          <w:sz w:val="24"/>
          <w:szCs w:val="24"/>
          <w:lang w:val="it-IT"/>
        </w:rPr>
        <w:tab/>
      </w:r>
      <w:r w:rsidRPr="004D75AF">
        <w:rPr>
          <w:rFonts w:ascii="Tahoma" w:hAnsi="Tahoma" w:cs="Tahoma"/>
          <w:b/>
          <w:bCs/>
          <w:color w:val="000000"/>
          <w:sz w:val="16"/>
          <w:szCs w:val="16"/>
          <w:lang w:val="it-IT"/>
        </w:rPr>
        <w:t>MJESNA SAMOUPRAVA</w:t>
      </w:r>
      <w:r w:rsidRPr="004D75AF">
        <w:rPr>
          <w:rFonts w:ascii="Arial" w:hAnsi="Arial" w:cs="Arial"/>
          <w:sz w:val="24"/>
          <w:szCs w:val="24"/>
          <w:lang w:val="it-IT"/>
        </w:rPr>
        <w:tab/>
      </w:r>
      <w:r w:rsidRPr="004D75AF">
        <w:rPr>
          <w:rFonts w:ascii="Tahoma" w:hAnsi="Tahoma" w:cs="Tahoma"/>
          <w:b/>
          <w:bCs/>
          <w:color w:val="000000"/>
          <w:sz w:val="16"/>
          <w:szCs w:val="16"/>
          <w:lang w:val="it-IT"/>
        </w:rPr>
        <w:t>25.000,00</w:t>
      </w:r>
      <w:r w:rsidRPr="004D75AF">
        <w:rPr>
          <w:rFonts w:ascii="Arial" w:hAnsi="Arial" w:cs="Arial"/>
          <w:sz w:val="24"/>
          <w:szCs w:val="24"/>
          <w:lang w:val="it-IT"/>
        </w:rPr>
        <w:tab/>
      </w:r>
      <w:r w:rsidRPr="004D75AF">
        <w:rPr>
          <w:rFonts w:ascii="Tahoma" w:hAnsi="Tahoma" w:cs="Tahoma"/>
          <w:b/>
          <w:bCs/>
          <w:color w:val="000000"/>
          <w:sz w:val="16"/>
          <w:szCs w:val="16"/>
          <w:lang w:val="it-IT"/>
        </w:rPr>
        <w:t>-25.000,00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25.125,00</w:t>
      </w:r>
      <w:r w:rsidRPr="004D75AF">
        <w:rPr>
          <w:rFonts w:ascii="Arial" w:hAnsi="Arial" w:cs="Arial"/>
          <w:sz w:val="24"/>
          <w:szCs w:val="24"/>
          <w:lang w:val="it-IT"/>
        </w:rPr>
        <w:tab/>
      </w:r>
      <w:r w:rsidRPr="004D75AF">
        <w:rPr>
          <w:rFonts w:ascii="Tahoma" w:hAnsi="Tahoma" w:cs="Tahoma"/>
          <w:b/>
          <w:bCs/>
          <w:color w:val="000000"/>
          <w:sz w:val="16"/>
          <w:szCs w:val="16"/>
          <w:lang w:val="it-IT"/>
        </w:rPr>
        <w:t>25.250,00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10357D4E"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6F14E29D"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25.000,00</w:t>
      </w:r>
      <w:r w:rsidRPr="004D75AF">
        <w:rPr>
          <w:rFonts w:ascii="Arial" w:hAnsi="Arial" w:cs="Arial"/>
          <w:sz w:val="24"/>
          <w:szCs w:val="24"/>
          <w:lang w:val="it-IT"/>
        </w:rPr>
        <w:tab/>
      </w:r>
      <w:r w:rsidRPr="004D75AF">
        <w:rPr>
          <w:rFonts w:ascii="Tahoma" w:hAnsi="Tahoma" w:cs="Tahoma"/>
          <w:b/>
          <w:bCs/>
          <w:color w:val="000000"/>
          <w:sz w:val="14"/>
          <w:szCs w:val="14"/>
          <w:lang w:val="it-IT"/>
        </w:rPr>
        <w:t>-25.000,00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25.125,00</w:t>
      </w:r>
      <w:r w:rsidRPr="004D75AF">
        <w:rPr>
          <w:rFonts w:ascii="Arial" w:hAnsi="Arial" w:cs="Arial"/>
          <w:sz w:val="24"/>
          <w:szCs w:val="24"/>
          <w:lang w:val="it-IT"/>
        </w:rPr>
        <w:tab/>
      </w:r>
      <w:r w:rsidRPr="004D75AF">
        <w:rPr>
          <w:rFonts w:ascii="Tahoma" w:hAnsi="Tahoma" w:cs="Tahoma"/>
          <w:b/>
          <w:bCs/>
          <w:color w:val="000000"/>
          <w:sz w:val="14"/>
          <w:szCs w:val="14"/>
          <w:lang w:val="it-IT"/>
        </w:rPr>
        <w:t>25.250,00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0F46939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25.000,00</w:t>
      </w:r>
      <w:r w:rsidRPr="004D75AF">
        <w:rPr>
          <w:rFonts w:ascii="Arial" w:hAnsi="Arial" w:cs="Arial"/>
          <w:sz w:val="24"/>
          <w:szCs w:val="24"/>
          <w:lang w:val="it-IT"/>
        </w:rPr>
        <w:tab/>
      </w:r>
      <w:r w:rsidRPr="004D75AF">
        <w:rPr>
          <w:rFonts w:ascii="Tahoma" w:hAnsi="Tahoma" w:cs="Tahoma"/>
          <w:color w:val="000000"/>
          <w:sz w:val="16"/>
          <w:szCs w:val="16"/>
          <w:lang w:val="it-IT"/>
        </w:rPr>
        <w:t>-25.000,00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25.125,00</w:t>
      </w:r>
      <w:r w:rsidRPr="004D75AF">
        <w:rPr>
          <w:rFonts w:ascii="Arial" w:hAnsi="Arial" w:cs="Arial"/>
          <w:sz w:val="24"/>
          <w:szCs w:val="24"/>
          <w:lang w:val="it-IT"/>
        </w:rPr>
        <w:tab/>
      </w:r>
      <w:r w:rsidRPr="004D75AF">
        <w:rPr>
          <w:rFonts w:ascii="Tahoma" w:hAnsi="Tahoma" w:cs="Tahoma"/>
          <w:color w:val="000000"/>
          <w:sz w:val="16"/>
          <w:szCs w:val="16"/>
          <w:lang w:val="it-IT"/>
        </w:rPr>
        <w:t>25.250,00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1994A72"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A100769Akt.</w:t>
      </w:r>
      <w:r w:rsidRPr="004D75AF">
        <w:rPr>
          <w:rFonts w:ascii="Arial" w:hAnsi="Arial" w:cs="Arial"/>
          <w:sz w:val="24"/>
          <w:szCs w:val="24"/>
          <w:lang w:val="it-IT"/>
        </w:rPr>
        <w:tab/>
      </w:r>
      <w:r w:rsidRPr="004D75AF">
        <w:rPr>
          <w:rFonts w:ascii="Tahoma" w:hAnsi="Tahoma" w:cs="Tahoma"/>
          <w:b/>
          <w:bCs/>
          <w:color w:val="000000"/>
          <w:sz w:val="16"/>
          <w:szCs w:val="16"/>
          <w:lang w:val="it-IT"/>
        </w:rPr>
        <w:t>PRORAČUNSKA PRIČUVA</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-30.000,00</w:t>
      </w:r>
      <w:r w:rsidRPr="004D75AF">
        <w:rPr>
          <w:rFonts w:ascii="Arial" w:hAnsi="Arial" w:cs="Arial"/>
          <w:sz w:val="24"/>
          <w:szCs w:val="24"/>
          <w:lang w:val="it-IT"/>
        </w:rPr>
        <w:tab/>
      </w:r>
      <w:r w:rsidRPr="004D75AF">
        <w:rPr>
          <w:rFonts w:ascii="Tahoma" w:hAnsi="Tahoma" w:cs="Tahoma"/>
          <w:b/>
          <w:bCs/>
          <w:color w:val="000000"/>
          <w:sz w:val="16"/>
          <w:szCs w:val="16"/>
          <w:lang w:val="it-IT"/>
        </w:rPr>
        <w:t>20.000,00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50.500,00</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10C9C68B"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0111 </w:t>
      </w:r>
      <w:proofErr w:type="spellStart"/>
      <w:r w:rsidRPr="004D75AF">
        <w:rPr>
          <w:rFonts w:ascii="Tahoma" w:hAnsi="Tahoma" w:cs="Tahoma"/>
          <w:color w:val="000000"/>
          <w:sz w:val="14"/>
          <w:szCs w:val="14"/>
          <w:lang w:val="it-IT"/>
        </w:rPr>
        <w:t>Izvršna</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zakonodavna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tijela</w:t>
      </w:r>
      <w:proofErr w:type="spellEnd"/>
    </w:p>
    <w:p w14:paraId="27D26EC8"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-30.000,00</w:t>
      </w:r>
      <w:r w:rsidRPr="004D75AF">
        <w:rPr>
          <w:rFonts w:ascii="Arial" w:hAnsi="Arial" w:cs="Arial"/>
          <w:sz w:val="24"/>
          <w:szCs w:val="24"/>
          <w:lang w:val="it-IT"/>
        </w:rPr>
        <w:tab/>
      </w:r>
      <w:r w:rsidRPr="004D75AF">
        <w:rPr>
          <w:rFonts w:ascii="Tahoma" w:hAnsi="Tahoma" w:cs="Tahoma"/>
          <w:b/>
          <w:bCs/>
          <w:color w:val="000000"/>
          <w:sz w:val="14"/>
          <w:szCs w:val="14"/>
          <w:lang w:val="it-IT"/>
        </w:rPr>
        <w:t>20.000,00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50.500,00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4EF0AF8B"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Kazne</w:t>
      </w:r>
      <w:proofErr w:type="spellEnd"/>
      <w:r w:rsidRPr="004D75AF">
        <w:rPr>
          <w:rFonts w:ascii="Tahoma" w:hAnsi="Tahoma" w:cs="Tahoma"/>
          <w:color w:val="000000"/>
          <w:sz w:val="16"/>
          <w:szCs w:val="16"/>
          <w:lang w:val="it-IT"/>
        </w:rPr>
        <w:t xml:space="preserve">, penali i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štete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-30.000,00</w:t>
      </w:r>
      <w:r w:rsidRPr="004D75AF">
        <w:rPr>
          <w:rFonts w:ascii="Arial" w:hAnsi="Arial" w:cs="Arial"/>
          <w:sz w:val="24"/>
          <w:szCs w:val="24"/>
          <w:lang w:val="it-IT"/>
        </w:rPr>
        <w:tab/>
      </w:r>
      <w:r w:rsidRPr="004D75AF">
        <w:rPr>
          <w:rFonts w:ascii="Tahoma" w:hAnsi="Tahoma" w:cs="Tahoma"/>
          <w:color w:val="000000"/>
          <w:sz w:val="16"/>
          <w:szCs w:val="16"/>
          <w:lang w:val="it-IT"/>
        </w:rPr>
        <w:t>20.000,00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50.500,00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27A135FC" w14:textId="77777777" w:rsidR="000B501F" w:rsidRDefault="004D75AF" w:rsidP="004D75AF">
      <w:pPr>
        <w:widowControl w:val="0"/>
        <w:tabs>
          <w:tab w:val="center" w:pos="7596"/>
        </w:tabs>
        <w:autoSpaceDE w:val="0"/>
        <w:autoSpaceDN w:val="0"/>
        <w:adjustRightInd w:val="0"/>
        <w:spacing w:before="56"/>
        <w:rPr>
          <w:rFonts w:ascii="Arial" w:hAnsi="Arial" w:cs="Arial"/>
          <w:sz w:val="24"/>
          <w:szCs w:val="24"/>
          <w:lang w:val="it-IT"/>
        </w:rPr>
      </w:pPr>
      <w:r w:rsidRPr="004D75AF">
        <w:rPr>
          <w:rFonts w:ascii="Arial" w:hAnsi="Arial" w:cs="Arial"/>
          <w:sz w:val="24"/>
          <w:szCs w:val="24"/>
          <w:lang w:val="it-IT"/>
        </w:rPr>
        <w:br w:type="page"/>
      </w:r>
    </w:p>
    <w:p w14:paraId="2A1C092F" w14:textId="77777777" w:rsidR="000B501F" w:rsidRDefault="000B501F" w:rsidP="004D75AF">
      <w:pPr>
        <w:widowControl w:val="0"/>
        <w:tabs>
          <w:tab w:val="center" w:pos="7596"/>
        </w:tabs>
        <w:autoSpaceDE w:val="0"/>
        <w:autoSpaceDN w:val="0"/>
        <w:adjustRightInd w:val="0"/>
        <w:spacing w:before="56"/>
        <w:rPr>
          <w:rFonts w:ascii="Arial" w:hAnsi="Arial" w:cs="Arial"/>
          <w:sz w:val="24"/>
          <w:szCs w:val="24"/>
          <w:lang w:val="it-IT"/>
        </w:rPr>
      </w:pPr>
    </w:p>
    <w:p w14:paraId="5E2C1037" w14:textId="77777777" w:rsidR="000B501F" w:rsidRDefault="000B501F" w:rsidP="004D75AF">
      <w:pPr>
        <w:widowControl w:val="0"/>
        <w:tabs>
          <w:tab w:val="center" w:pos="7596"/>
        </w:tabs>
        <w:autoSpaceDE w:val="0"/>
        <w:autoSpaceDN w:val="0"/>
        <w:adjustRightInd w:val="0"/>
        <w:spacing w:before="56"/>
        <w:rPr>
          <w:rFonts w:ascii="Arial" w:hAnsi="Arial" w:cs="Arial"/>
          <w:sz w:val="24"/>
          <w:szCs w:val="24"/>
          <w:lang w:val="it-IT"/>
        </w:rPr>
      </w:pPr>
    </w:p>
    <w:p w14:paraId="7C1B2FC9" w14:textId="77777777" w:rsidR="000B501F" w:rsidRDefault="000B501F" w:rsidP="004D75AF">
      <w:pPr>
        <w:widowControl w:val="0"/>
        <w:tabs>
          <w:tab w:val="center" w:pos="7596"/>
        </w:tabs>
        <w:autoSpaceDE w:val="0"/>
        <w:autoSpaceDN w:val="0"/>
        <w:adjustRightInd w:val="0"/>
        <w:spacing w:before="56"/>
        <w:rPr>
          <w:rFonts w:ascii="Arial" w:hAnsi="Arial" w:cs="Arial"/>
          <w:sz w:val="24"/>
          <w:szCs w:val="24"/>
          <w:lang w:val="it-IT"/>
        </w:rPr>
      </w:pPr>
    </w:p>
    <w:p w14:paraId="0433525F" w14:textId="5B76EAD1" w:rsidR="000B501F" w:rsidRDefault="004D75AF" w:rsidP="004D75AF">
      <w:pPr>
        <w:widowControl w:val="0"/>
        <w:tabs>
          <w:tab w:val="center" w:pos="7596"/>
        </w:tabs>
        <w:autoSpaceDE w:val="0"/>
        <w:autoSpaceDN w:val="0"/>
        <w:adjustRightInd w:val="0"/>
        <w:spacing w:before="56"/>
        <w:rPr>
          <w:rFonts w:ascii="Arial" w:hAnsi="Arial" w:cs="Arial"/>
          <w:sz w:val="24"/>
          <w:szCs w:val="24"/>
          <w:lang w:val="it-IT"/>
        </w:rPr>
      </w:pPr>
      <w:r w:rsidRPr="004D75AF">
        <w:rPr>
          <w:rFonts w:ascii="Arial" w:hAnsi="Arial" w:cs="Arial"/>
          <w:sz w:val="24"/>
          <w:szCs w:val="24"/>
          <w:lang w:val="it-IT"/>
        </w:rPr>
        <w:tab/>
      </w:r>
    </w:p>
    <w:p w14:paraId="028B4CE1" w14:textId="3FEBB172" w:rsidR="004D75AF" w:rsidRPr="004D75AF" w:rsidRDefault="000B501F" w:rsidP="004D75AF">
      <w:pPr>
        <w:widowControl w:val="0"/>
        <w:tabs>
          <w:tab w:val="center" w:pos="7596"/>
        </w:tabs>
        <w:autoSpaceDE w:val="0"/>
        <w:autoSpaceDN w:val="0"/>
        <w:adjustRightInd w:val="0"/>
        <w:spacing w:before="56"/>
        <w:rPr>
          <w:b/>
          <w:bCs/>
          <w:color w:val="000000"/>
          <w:sz w:val="34"/>
          <w:szCs w:val="34"/>
          <w:lang w:val="it-IT"/>
        </w:rPr>
      </w:pPr>
      <w:r>
        <w:rPr>
          <w:rFonts w:ascii="Arial" w:hAnsi="Arial" w:cs="Arial"/>
          <w:sz w:val="24"/>
          <w:szCs w:val="24"/>
          <w:lang w:val="it-IT"/>
        </w:rPr>
        <w:tab/>
      </w:r>
      <w:r w:rsidR="004D75AF" w:rsidRPr="004D75AF">
        <w:rPr>
          <w:b/>
          <w:bCs/>
          <w:color w:val="000000"/>
          <w:sz w:val="28"/>
          <w:szCs w:val="28"/>
          <w:lang w:val="it-IT"/>
        </w:rPr>
        <w:t xml:space="preserve">II. IZMJENE I </w:t>
      </w:r>
      <w:proofErr w:type="gramStart"/>
      <w:r w:rsidR="004D75AF" w:rsidRPr="004D75AF">
        <w:rPr>
          <w:b/>
          <w:bCs/>
          <w:color w:val="000000"/>
          <w:sz w:val="28"/>
          <w:szCs w:val="28"/>
          <w:lang w:val="it-IT"/>
        </w:rPr>
        <w:t>DOPUNE  PRORAČUNA</w:t>
      </w:r>
      <w:proofErr w:type="gramEnd"/>
      <w:r w:rsidR="004D75AF" w:rsidRPr="004D75AF">
        <w:rPr>
          <w:b/>
          <w:bCs/>
          <w:color w:val="000000"/>
          <w:sz w:val="28"/>
          <w:szCs w:val="28"/>
          <w:lang w:val="it-IT"/>
        </w:rPr>
        <w:t xml:space="preserve"> OPĆINE BRTONIGLA -VERTENEGLIO ZA 2019. GODINU</w:t>
      </w:r>
    </w:p>
    <w:p w14:paraId="3510FE00" w14:textId="77777777" w:rsidR="004D75AF" w:rsidRPr="004D75AF" w:rsidRDefault="004D75AF" w:rsidP="004D75AF">
      <w:pPr>
        <w:widowControl w:val="0"/>
        <w:tabs>
          <w:tab w:val="center" w:pos="7596"/>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67ED0A8F" w14:textId="77777777" w:rsidR="004D75AF" w:rsidRDefault="004D75AF" w:rsidP="004D75AF">
      <w:pPr>
        <w:widowControl w:val="0"/>
        <w:tabs>
          <w:tab w:val="center" w:pos="566"/>
          <w:tab w:val="center" w:pos="3316"/>
          <w:tab w:val="center" w:pos="6349"/>
          <w:tab w:val="center" w:pos="8078"/>
          <w:tab w:val="center" w:pos="9785"/>
          <w:tab w:val="center" w:pos="11593"/>
          <w:tab w:val="center" w:pos="13265"/>
          <w:tab w:val="center" w:pos="14654"/>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Pan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Povećanje</w:t>
      </w:r>
      <w:proofErr w:type="spellEnd"/>
      <w:r w:rsidRPr="004D75AF">
        <w:rPr>
          <w:rFonts w:ascii="Tahoma" w:hAnsi="Tahoma" w:cs="Tahoma"/>
          <w:color w:val="000000"/>
          <w:lang w:val="it-IT"/>
        </w:rPr>
        <w:t>/</w:t>
      </w:r>
      <w:r w:rsidRPr="004D75AF">
        <w:rPr>
          <w:rFonts w:ascii="Arial" w:hAnsi="Arial" w:cs="Arial"/>
          <w:sz w:val="24"/>
          <w:szCs w:val="24"/>
          <w:lang w:val="it-IT"/>
        </w:rPr>
        <w:tab/>
      </w:r>
      <w:r w:rsidRPr="004D75AF">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0BBB0883" w14:textId="77777777" w:rsidR="004D75AF" w:rsidRDefault="004D75AF" w:rsidP="004D75AF">
      <w:pPr>
        <w:widowControl w:val="0"/>
        <w:tabs>
          <w:tab w:val="center" w:pos="566"/>
          <w:tab w:val="center" w:pos="6349"/>
          <w:tab w:val="center" w:pos="8078"/>
          <w:tab w:val="center" w:pos="14654"/>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6/3</w:t>
      </w:r>
    </w:p>
    <w:p w14:paraId="21424709" w14:textId="77777777" w:rsidR="004D75AF" w:rsidRDefault="004D75AF" w:rsidP="004D75AF">
      <w:pPr>
        <w:widowControl w:val="0"/>
        <w:tabs>
          <w:tab w:val="center" w:pos="651"/>
          <w:tab w:val="center" w:pos="3316"/>
          <w:tab w:val="center" w:pos="6349"/>
          <w:tab w:val="center" w:pos="8077"/>
          <w:tab w:val="center" w:pos="9787"/>
          <w:tab w:val="center" w:pos="11593"/>
          <w:tab w:val="center" w:pos="13265"/>
          <w:tab w:val="center" w:pos="14654"/>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06ABD5A7"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A100771Akt.</w:t>
      </w:r>
      <w:r>
        <w:rPr>
          <w:rFonts w:ascii="Arial" w:hAnsi="Arial" w:cs="Arial"/>
          <w:sz w:val="24"/>
          <w:szCs w:val="24"/>
        </w:rPr>
        <w:tab/>
      </w:r>
      <w:r>
        <w:rPr>
          <w:rFonts w:ascii="Tahoma" w:hAnsi="Tahoma" w:cs="Tahoma"/>
          <w:b/>
          <w:bCs/>
          <w:color w:val="000000"/>
          <w:sz w:val="16"/>
          <w:szCs w:val="16"/>
        </w:rPr>
        <w:t>OTPLATA OKVIRNOG KREDITA</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5.025,00</w:t>
      </w:r>
      <w:r>
        <w:rPr>
          <w:rFonts w:ascii="Arial" w:hAnsi="Arial" w:cs="Arial"/>
          <w:sz w:val="24"/>
          <w:szCs w:val="24"/>
        </w:rPr>
        <w:tab/>
      </w:r>
      <w:r>
        <w:rPr>
          <w:rFonts w:ascii="Tahoma" w:hAnsi="Tahoma" w:cs="Tahoma"/>
          <w:b/>
          <w:bCs/>
          <w:color w:val="000000"/>
          <w:sz w:val="16"/>
          <w:szCs w:val="16"/>
        </w:rPr>
        <w:t>5.050,00</w:t>
      </w:r>
      <w:r>
        <w:rPr>
          <w:rFonts w:ascii="Arial" w:hAnsi="Arial" w:cs="Arial"/>
          <w:sz w:val="24"/>
          <w:szCs w:val="24"/>
        </w:rPr>
        <w:tab/>
      </w:r>
      <w:r>
        <w:rPr>
          <w:rFonts w:ascii="Tahoma" w:hAnsi="Tahoma" w:cs="Tahoma"/>
          <w:b/>
          <w:bCs/>
          <w:color w:val="000000"/>
          <w:sz w:val="16"/>
          <w:szCs w:val="16"/>
        </w:rPr>
        <w:t>100,50</w:t>
      </w:r>
    </w:p>
    <w:p w14:paraId="09300FAF"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0400 </w:t>
      </w:r>
      <w:proofErr w:type="spellStart"/>
      <w:r w:rsidRPr="004D75AF">
        <w:rPr>
          <w:rFonts w:ascii="Tahoma" w:hAnsi="Tahoma" w:cs="Tahoma"/>
          <w:color w:val="000000"/>
          <w:sz w:val="14"/>
          <w:szCs w:val="14"/>
          <w:lang w:val="it-IT"/>
        </w:rPr>
        <w:t>Ekonomski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poslovi</w:t>
      </w:r>
      <w:proofErr w:type="spellEnd"/>
      <w:r w:rsidRPr="004D75AF">
        <w:rPr>
          <w:rFonts w:ascii="Tahoma" w:hAnsi="Tahoma" w:cs="Tahoma"/>
          <w:color w:val="000000"/>
          <w:sz w:val="14"/>
          <w:szCs w:val="14"/>
          <w:lang w:val="it-IT"/>
        </w:rPr>
        <w:t xml:space="preserve">  </w:t>
      </w:r>
    </w:p>
    <w:p w14:paraId="13D65FE7"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-2.500,00</w:t>
      </w:r>
      <w:r w:rsidRPr="004D75AF">
        <w:rPr>
          <w:rFonts w:ascii="Arial" w:hAnsi="Arial" w:cs="Arial"/>
          <w:sz w:val="24"/>
          <w:szCs w:val="24"/>
          <w:lang w:val="it-IT"/>
        </w:rPr>
        <w:tab/>
      </w:r>
      <w:r w:rsidRPr="004D75AF">
        <w:rPr>
          <w:rFonts w:ascii="Tahoma" w:hAnsi="Tahoma" w:cs="Tahoma"/>
          <w:b/>
          <w:bCs/>
          <w:color w:val="000000"/>
          <w:sz w:val="14"/>
          <w:szCs w:val="14"/>
          <w:lang w:val="it-IT"/>
        </w:rPr>
        <w:t>2.500,00</w:t>
      </w:r>
      <w:r w:rsidRPr="004D75AF">
        <w:rPr>
          <w:rFonts w:ascii="Arial" w:hAnsi="Arial" w:cs="Arial"/>
          <w:sz w:val="24"/>
          <w:szCs w:val="24"/>
          <w:lang w:val="it-IT"/>
        </w:rPr>
        <w:tab/>
      </w:r>
      <w:r w:rsidRPr="004D75AF">
        <w:rPr>
          <w:rFonts w:ascii="Tahoma" w:hAnsi="Tahoma" w:cs="Tahoma"/>
          <w:b/>
          <w:bCs/>
          <w:color w:val="000000"/>
          <w:sz w:val="14"/>
          <w:szCs w:val="14"/>
          <w:lang w:val="it-IT"/>
        </w:rPr>
        <w:t>5.025,00</w:t>
      </w:r>
      <w:r w:rsidRPr="004D75AF">
        <w:rPr>
          <w:rFonts w:ascii="Arial" w:hAnsi="Arial" w:cs="Arial"/>
          <w:sz w:val="24"/>
          <w:szCs w:val="24"/>
          <w:lang w:val="it-IT"/>
        </w:rPr>
        <w:tab/>
      </w:r>
      <w:r w:rsidRPr="004D75AF">
        <w:rPr>
          <w:rFonts w:ascii="Tahoma" w:hAnsi="Tahoma" w:cs="Tahoma"/>
          <w:b/>
          <w:bCs/>
          <w:color w:val="000000"/>
          <w:sz w:val="14"/>
          <w:szCs w:val="14"/>
          <w:lang w:val="it-IT"/>
        </w:rPr>
        <w:t>5.050,00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2229E4A8"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343</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-2.500,00</w:t>
      </w:r>
      <w:r w:rsidRPr="004D75AF">
        <w:rPr>
          <w:rFonts w:ascii="Arial" w:hAnsi="Arial" w:cs="Arial"/>
          <w:sz w:val="24"/>
          <w:szCs w:val="24"/>
          <w:lang w:val="it-IT"/>
        </w:rPr>
        <w:tab/>
      </w:r>
      <w:r w:rsidRPr="004D75AF">
        <w:rPr>
          <w:rFonts w:ascii="Tahoma" w:hAnsi="Tahoma" w:cs="Tahoma"/>
          <w:color w:val="000000"/>
          <w:sz w:val="16"/>
          <w:szCs w:val="16"/>
          <w:lang w:val="it-IT"/>
        </w:rPr>
        <w:t>2.500,00</w:t>
      </w:r>
      <w:r w:rsidRPr="004D75AF">
        <w:rPr>
          <w:rFonts w:ascii="Arial" w:hAnsi="Arial" w:cs="Arial"/>
          <w:sz w:val="24"/>
          <w:szCs w:val="24"/>
          <w:lang w:val="it-IT"/>
        </w:rPr>
        <w:tab/>
      </w:r>
      <w:r w:rsidRPr="004D75AF">
        <w:rPr>
          <w:rFonts w:ascii="Tahoma" w:hAnsi="Tahoma" w:cs="Tahoma"/>
          <w:color w:val="000000"/>
          <w:sz w:val="16"/>
          <w:szCs w:val="16"/>
          <w:lang w:val="it-IT"/>
        </w:rPr>
        <w:t>5.025,00</w:t>
      </w:r>
      <w:r w:rsidRPr="004D75AF">
        <w:rPr>
          <w:rFonts w:ascii="Arial" w:hAnsi="Arial" w:cs="Arial"/>
          <w:sz w:val="24"/>
          <w:szCs w:val="24"/>
          <w:lang w:val="it-IT"/>
        </w:rPr>
        <w:tab/>
      </w:r>
      <w:r w:rsidRPr="004D75AF">
        <w:rPr>
          <w:rFonts w:ascii="Tahoma" w:hAnsi="Tahoma" w:cs="Tahoma"/>
          <w:color w:val="000000"/>
          <w:sz w:val="16"/>
          <w:szCs w:val="16"/>
          <w:lang w:val="it-IT"/>
        </w:rPr>
        <w:t>5.050,00</w:t>
      </w:r>
      <w:r w:rsidRPr="004D75AF">
        <w:rPr>
          <w:rFonts w:ascii="Arial" w:hAnsi="Arial" w:cs="Arial"/>
          <w:sz w:val="24"/>
          <w:szCs w:val="24"/>
          <w:lang w:val="it-IT"/>
        </w:rPr>
        <w:tab/>
      </w:r>
      <w:r w:rsidRPr="004D75AF">
        <w:rPr>
          <w:rFonts w:ascii="Tahoma" w:hAnsi="Tahoma" w:cs="Tahoma"/>
          <w:color w:val="000000"/>
          <w:sz w:val="16"/>
          <w:szCs w:val="16"/>
          <w:lang w:val="it-IT"/>
        </w:rPr>
        <w:t>100,50</w:t>
      </w:r>
    </w:p>
    <w:p w14:paraId="3C35BC4D"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A100773Akt.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IZBORA</w:t>
      </w:r>
      <w:r w:rsidRPr="004D75AF">
        <w:rPr>
          <w:rFonts w:ascii="Arial" w:hAnsi="Arial" w:cs="Arial"/>
          <w:sz w:val="24"/>
          <w:szCs w:val="24"/>
          <w:lang w:val="it-IT"/>
        </w:rPr>
        <w:tab/>
      </w:r>
      <w:r w:rsidRPr="004D75AF">
        <w:rPr>
          <w:rFonts w:ascii="Tahoma" w:hAnsi="Tahoma" w:cs="Tahoma"/>
          <w:b/>
          <w:bCs/>
          <w:color w:val="000000"/>
          <w:sz w:val="16"/>
          <w:szCs w:val="16"/>
          <w:lang w:val="it-IT"/>
        </w:rPr>
        <w:t>70.000,00</w:t>
      </w:r>
      <w:r w:rsidRPr="004D75AF">
        <w:rPr>
          <w:rFonts w:ascii="Arial" w:hAnsi="Arial" w:cs="Arial"/>
          <w:sz w:val="24"/>
          <w:szCs w:val="24"/>
          <w:lang w:val="it-IT"/>
        </w:rPr>
        <w:tab/>
      </w:r>
      <w:r w:rsidRPr="004D75AF">
        <w:rPr>
          <w:rFonts w:ascii="Tahoma" w:hAnsi="Tahoma" w:cs="Tahoma"/>
          <w:b/>
          <w:bCs/>
          <w:color w:val="000000"/>
          <w:sz w:val="16"/>
          <w:szCs w:val="16"/>
          <w:lang w:val="it-IT"/>
        </w:rPr>
        <w:t>-31.260,00</w:t>
      </w:r>
      <w:r w:rsidRPr="004D75AF">
        <w:rPr>
          <w:rFonts w:ascii="Arial" w:hAnsi="Arial" w:cs="Arial"/>
          <w:sz w:val="24"/>
          <w:szCs w:val="24"/>
          <w:lang w:val="it-IT"/>
        </w:rPr>
        <w:tab/>
      </w:r>
      <w:r w:rsidRPr="004D75AF">
        <w:rPr>
          <w:rFonts w:ascii="Tahoma" w:hAnsi="Tahoma" w:cs="Tahoma"/>
          <w:b/>
          <w:bCs/>
          <w:color w:val="000000"/>
          <w:sz w:val="16"/>
          <w:szCs w:val="16"/>
          <w:lang w:val="it-IT"/>
        </w:rPr>
        <w:t>38.740,00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50.500,00</w:t>
      </w:r>
      <w:r w:rsidRPr="004D75AF">
        <w:rPr>
          <w:rFonts w:ascii="Arial" w:hAnsi="Arial" w:cs="Arial"/>
          <w:sz w:val="24"/>
          <w:szCs w:val="24"/>
          <w:lang w:val="it-IT"/>
        </w:rPr>
        <w:tab/>
      </w:r>
      <w:r w:rsidRPr="004D75AF">
        <w:rPr>
          <w:rFonts w:ascii="Tahoma" w:hAnsi="Tahoma" w:cs="Tahoma"/>
          <w:b/>
          <w:bCs/>
          <w:color w:val="000000"/>
          <w:sz w:val="16"/>
          <w:szCs w:val="16"/>
          <w:lang w:val="it-IT"/>
        </w:rPr>
        <w:t>71,79</w:t>
      </w:r>
    </w:p>
    <w:p w14:paraId="7485A372"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0111 </w:t>
      </w:r>
      <w:proofErr w:type="spellStart"/>
      <w:r w:rsidRPr="004D75AF">
        <w:rPr>
          <w:rFonts w:ascii="Tahoma" w:hAnsi="Tahoma" w:cs="Tahoma"/>
          <w:color w:val="000000"/>
          <w:sz w:val="14"/>
          <w:szCs w:val="14"/>
          <w:lang w:val="it-IT"/>
        </w:rPr>
        <w:t>Izvršna</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zakonodavna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tijela</w:t>
      </w:r>
      <w:proofErr w:type="spellEnd"/>
    </w:p>
    <w:p w14:paraId="45DC4593"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-31.260,00</w:t>
      </w:r>
      <w:r w:rsidRPr="004D75AF">
        <w:rPr>
          <w:rFonts w:ascii="Arial" w:hAnsi="Arial" w:cs="Arial"/>
          <w:sz w:val="24"/>
          <w:szCs w:val="24"/>
          <w:lang w:val="it-IT"/>
        </w:rPr>
        <w:tab/>
      </w:r>
      <w:r w:rsidRPr="004D75AF">
        <w:rPr>
          <w:rFonts w:ascii="Tahoma" w:hAnsi="Tahoma" w:cs="Tahoma"/>
          <w:b/>
          <w:bCs/>
          <w:color w:val="000000"/>
          <w:sz w:val="14"/>
          <w:szCs w:val="14"/>
          <w:lang w:val="it-IT"/>
        </w:rPr>
        <w:t>38.740,00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50.500,00</w:t>
      </w:r>
      <w:r w:rsidRPr="004D75AF">
        <w:rPr>
          <w:rFonts w:ascii="Arial" w:hAnsi="Arial" w:cs="Arial"/>
          <w:sz w:val="24"/>
          <w:szCs w:val="24"/>
          <w:lang w:val="it-IT"/>
        </w:rPr>
        <w:tab/>
      </w:r>
      <w:r w:rsidRPr="004D75AF">
        <w:rPr>
          <w:rFonts w:ascii="Tahoma" w:hAnsi="Tahoma" w:cs="Tahoma"/>
          <w:b/>
          <w:bCs/>
          <w:color w:val="000000"/>
          <w:sz w:val="14"/>
          <w:szCs w:val="14"/>
          <w:lang w:val="it-IT"/>
        </w:rPr>
        <w:t>71,79</w:t>
      </w:r>
    </w:p>
    <w:p w14:paraId="2E65E74E" w14:textId="77777777" w:rsidR="004D75AF" w:rsidRP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-31.260,00</w:t>
      </w:r>
      <w:r w:rsidRPr="004D75AF">
        <w:rPr>
          <w:rFonts w:ascii="Arial" w:hAnsi="Arial" w:cs="Arial"/>
          <w:sz w:val="24"/>
          <w:szCs w:val="24"/>
          <w:lang w:val="it-IT"/>
        </w:rPr>
        <w:tab/>
      </w:r>
      <w:r w:rsidRPr="004D75AF">
        <w:rPr>
          <w:rFonts w:ascii="Tahoma" w:hAnsi="Tahoma" w:cs="Tahoma"/>
          <w:color w:val="000000"/>
          <w:sz w:val="16"/>
          <w:szCs w:val="16"/>
          <w:lang w:val="it-IT"/>
        </w:rPr>
        <w:t>38.740,00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50.500,00</w:t>
      </w:r>
      <w:r w:rsidRPr="004D75AF">
        <w:rPr>
          <w:rFonts w:ascii="Arial" w:hAnsi="Arial" w:cs="Arial"/>
          <w:sz w:val="24"/>
          <w:szCs w:val="24"/>
          <w:lang w:val="it-IT"/>
        </w:rPr>
        <w:tab/>
      </w:r>
      <w:r w:rsidRPr="004D75AF">
        <w:rPr>
          <w:rFonts w:ascii="Tahoma" w:hAnsi="Tahoma" w:cs="Tahoma"/>
          <w:color w:val="000000"/>
          <w:sz w:val="16"/>
          <w:szCs w:val="16"/>
          <w:lang w:val="it-IT"/>
        </w:rPr>
        <w:t>71,79</w:t>
      </w:r>
    </w:p>
    <w:p w14:paraId="16675914" w14:textId="77777777" w:rsidR="004D75AF" w:rsidRP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A100782Akt.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 DOTACIJA CRVENOG KRIŽA</w:t>
      </w:r>
      <w:r w:rsidRPr="004D75AF">
        <w:rPr>
          <w:rFonts w:ascii="Arial" w:hAnsi="Arial" w:cs="Arial"/>
          <w:sz w:val="24"/>
          <w:szCs w:val="24"/>
          <w:lang w:val="it-IT"/>
        </w:rPr>
        <w:tab/>
      </w:r>
      <w:r w:rsidRPr="004D75AF">
        <w:rPr>
          <w:rFonts w:ascii="Tahoma" w:hAnsi="Tahoma" w:cs="Tahoma"/>
          <w:b/>
          <w:bCs/>
          <w:color w:val="000000"/>
          <w:sz w:val="16"/>
          <w:szCs w:val="16"/>
          <w:lang w:val="it-IT"/>
        </w:rPr>
        <w:t>22.797,00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22.797,00</w:t>
      </w:r>
      <w:r w:rsidRPr="004D75AF">
        <w:rPr>
          <w:rFonts w:ascii="Arial" w:hAnsi="Arial" w:cs="Arial"/>
          <w:sz w:val="24"/>
          <w:szCs w:val="24"/>
          <w:lang w:val="it-IT"/>
        </w:rPr>
        <w:tab/>
      </w:r>
      <w:r w:rsidRPr="004D75AF">
        <w:rPr>
          <w:rFonts w:ascii="Tahoma" w:hAnsi="Tahoma" w:cs="Tahoma"/>
          <w:b/>
          <w:bCs/>
          <w:color w:val="000000"/>
          <w:sz w:val="16"/>
          <w:szCs w:val="16"/>
          <w:lang w:val="it-IT"/>
        </w:rPr>
        <w:t>22.910,98</w:t>
      </w:r>
      <w:r w:rsidRPr="004D75AF">
        <w:rPr>
          <w:rFonts w:ascii="Arial" w:hAnsi="Arial" w:cs="Arial"/>
          <w:sz w:val="24"/>
          <w:szCs w:val="24"/>
          <w:lang w:val="it-IT"/>
        </w:rPr>
        <w:tab/>
      </w:r>
      <w:r w:rsidRPr="004D75AF">
        <w:rPr>
          <w:rFonts w:ascii="Tahoma" w:hAnsi="Tahoma" w:cs="Tahoma"/>
          <w:b/>
          <w:bCs/>
          <w:color w:val="000000"/>
          <w:sz w:val="16"/>
          <w:szCs w:val="16"/>
          <w:lang w:val="it-IT"/>
        </w:rPr>
        <w:t>23.024,97</w:t>
      </w:r>
      <w:r w:rsidRPr="004D75AF">
        <w:rPr>
          <w:rFonts w:ascii="Arial" w:hAnsi="Arial" w:cs="Arial"/>
          <w:sz w:val="24"/>
          <w:szCs w:val="24"/>
          <w:lang w:val="it-IT"/>
        </w:rPr>
        <w:tab/>
      </w:r>
      <w:r w:rsidRPr="004D75AF">
        <w:rPr>
          <w:rFonts w:ascii="Tahoma" w:hAnsi="Tahoma" w:cs="Tahoma"/>
          <w:b/>
          <w:bCs/>
          <w:color w:val="000000"/>
          <w:sz w:val="16"/>
          <w:szCs w:val="16"/>
          <w:lang w:val="it-IT"/>
        </w:rPr>
        <w:t>100,50</w:t>
      </w:r>
    </w:p>
    <w:p w14:paraId="15D12185"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
    <w:p w14:paraId="12FFA936"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750B3170"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spacing w:before="1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22.797,00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22.797,00</w:t>
      </w:r>
      <w:r w:rsidRPr="004D75AF">
        <w:rPr>
          <w:rFonts w:ascii="Arial" w:hAnsi="Arial" w:cs="Arial"/>
          <w:sz w:val="24"/>
          <w:szCs w:val="24"/>
          <w:lang w:val="it-IT"/>
        </w:rPr>
        <w:tab/>
      </w:r>
      <w:r w:rsidRPr="004D75AF">
        <w:rPr>
          <w:rFonts w:ascii="Tahoma" w:hAnsi="Tahoma" w:cs="Tahoma"/>
          <w:b/>
          <w:bCs/>
          <w:color w:val="000000"/>
          <w:sz w:val="14"/>
          <w:szCs w:val="14"/>
          <w:lang w:val="it-IT"/>
        </w:rPr>
        <w:t>22.910,98</w:t>
      </w:r>
      <w:r w:rsidRPr="004D75AF">
        <w:rPr>
          <w:rFonts w:ascii="Arial" w:hAnsi="Arial" w:cs="Arial"/>
          <w:sz w:val="24"/>
          <w:szCs w:val="24"/>
          <w:lang w:val="it-IT"/>
        </w:rPr>
        <w:tab/>
      </w:r>
      <w:r w:rsidRPr="004D75AF">
        <w:rPr>
          <w:rFonts w:ascii="Tahoma" w:hAnsi="Tahoma" w:cs="Tahoma"/>
          <w:b/>
          <w:bCs/>
          <w:color w:val="000000"/>
          <w:sz w:val="14"/>
          <w:szCs w:val="14"/>
          <w:lang w:val="it-IT"/>
        </w:rPr>
        <w:t>23.024,97</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49749810" w14:textId="77777777" w:rsidR="004D75A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rPr>
      </w:pPr>
      <w:r w:rsidRPr="004D75AF">
        <w:rPr>
          <w:rFonts w:ascii="Arial" w:hAnsi="Arial" w:cs="Arial"/>
          <w:sz w:val="24"/>
          <w:szCs w:val="24"/>
          <w:lang w:val="it-IT"/>
        </w:rPr>
        <w:tab/>
      </w:r>
      <w:r>
        <w:rPr>
          <w:rFonts w:ascii="Tahoma" w:hAnsi="Tahoma" w:cs="Tahoma"/>
          <w:color w:val="000000"/>
          <w:sz w:val="16"/>
          <w:szCs w:val="16"/>
        </w:rPr>
        <w:t>381</w:t>
      </w:r>
      <w:r>
        <w:rPr>
          <w:rFonts w:ascii="Arial" w:hAnsi="Arial" w:cs="Arial"/>
          <w:sz w:val="24"/>
          <w:szCs w:val="24"/>
        </w:rPr>
        <w:tab/>
      </w:r>
      <w:proofErr w:type="spellStart"/>
      <w:r>
        <w:rPr>
          <w:rFonts w:ascii="Tahoma" w:hAnsi="Tahoma" w:cs="Tahoma"/>
          <w:color w:val="000000"/>
          <w:sz w:val="16"/>
          <w:szCs w:val="16"/>
        </w:rPr>
        <w:t>Tekuće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donacije</w:t>
      </w:r>
      <w:proofErr w:type="spellEnd"/>
      <w:r>
        <w:rPr>
          <w:rFonts w:ascii="Arial" w:hAnsi="Arial" w:cs="Arial"/>
          <w:sz w:val="24"/>
          <w:szCs w:val="24"/>
        </w:rPr>
        <w:tab/>
      </w:r>
      <w:r>
        <w:rPr>
          <w:rFonts w:ascii="Tahoma" w:hAnsi="Tahoma" w:cs="Tahoma"/>
          <w:color w:val="000000"/>
          <w:sz w:val="16"/>
          <w:szCs w:val="16"/>
        </w:rPr>
        <w:t>22.797,00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22.797,00</w:t>
      </w:r>
      <w:r>
        <w:rPr>
          <w:rFonts w:ascii="Arial" w:hAnsi="Arial" w:cs="Arial"/>
          <w:sz w:val="24"/>
          <w:szCs w:val="24"/>
        </w:rPr>
        <w:tab/>
      </w:r>
      <w:r>
        <w:rPr>
          <w:rFonts w:ascii="Tahoma" w:hAnsi="Tahoma" w:cs="Tahoma"/>
          <w:color w:val="000000"/>
          <w:sz w:val="16"/>
          <w:szCs w:val="16"/>
        </w:rPr>
        <w:t>22.910,98</w:t>
      </w:r>
      <w:r>
        <w:rPr>
          <w:rFonts w:ascii="Arial" w:hAnsi="Arial" w:cs="Arial"/>
          <w:sz w:val="24"/>
          <w:szCs w:val="24"/>
        </w:rPr>
        <w:tab/>
      </w:r>
      <w:r>
        <w:rPr>
          <w:rFonts w:ascii="Tahoma" w:hAnsi="Tahoma" w:cs="Tahoma"/>
          <w:color w:val="000000"/>
          <w:sz w:val="16"/>
          <w:szCs w:val="16"/>
        </w:rPr>
        <w:t>23.024,97</w:t>
      </w:r>
      <w:r>
        <w:rPr>
          <w:rFonts w:ascii="Arial" w:hAnsi="Arial" w:cs="Arial"/>
          <w:sz w:val="24"/>
          <w:szCs w:val="24"/>
        </w:rPr>
        <w:tab/>
      </w:r>
      <w:r>
        <w:rPr>
          <w:rFonts w:ascii="Tahoma" w:hAnsi="Tahoma" w:cs="Tahoma"/>
          <w:color w:val="000000"/>
          <w:sz w:val="16"/>
          <w:szCs w:val="16"/>
        </w:rPr>
        <w:t>100,50</w:t>
      </w:r>
    </w:p>
    <w:p w14:paraId="18FA79C1" w14:textId="77777777" w:rsidR="004D75AF" w:rsidRDefault="004D75AF" w:rsidP="004D75AF">
      <w:pPr>
        <w:widowControl w:val="0"/>
        <w:tabs>
          <w:tab w:val="right" w:pos="1133"/>
          <w:tab w:val="left" w:pos="1223"/>
          <w:tab w:val="left" w:pos="1313"/>
          <w:tab w:val="right" w:pos="7143"/>
          <w:tab w:val="right" w:pos="8957"/>
          <w:tab w:val="right" w:pos="10716"/>
          <w:tab w:val="right" w:pos="12415"/>
          <w:tab w:val="right" w:pos="14116"/>
          <w:tab w:val="right" w:pos="15193"/>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A100783Akt.</w:t>
      </w:r>
      <w:r>
        <w:rPr>
          <w:rFonts w:ascii="Arial" w:hAnsi="Arial" w:cs="Arial"/>
          <w:sz w:val="24"/>
          <w:szCs w:val="24"/>
        </w:rPr>
        <w:tab/>
      </w:r>
      <w:r>
        <w:rPr>
          <w:rFonts w:ascii="Tahoma" w:hAnsi="Tahoma" w:cs="Tahoma"/>
          <w:b/>
          <w:bCs/>
          <w:color w:val="000000"/>
          <w:sz w:val="16"/>
          <w:szCs w:val="16"/>
        </w:rPr>
        <w:t>SAVJET MLADIH</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5.025,00</w:t>
      </w:r>
      <w:r>
        <w:rPr>
          <w:rFonts w:ascii="Arial" w:hAnsi="Arial" w:cs="Arial"/>
          <w:sz w:val="24"/>
          <w:szCs w:val="24"/>
        </w:rPr>
        <w:tab/>
      </w:r>
      <w:r>
        <w:rPr>
          <w:rFonts w:ascii="Tahoma" w:hAnsi="Tahoma" w:cs="Tahoma"/>
          <w:b/>
          <w:bCs/>
          <w:color w:val="000000"/>
          <w:sz w:val="16"/>
          <w:szCs w:val="16"/>
        </w:rPr>
        <w:t>5.050,00</w:t>
      </w:r>
      <w:r>
        <w:rPr>
          <w:rFonts w:ascii="Arial" w:hAnsi="Arial" w:cs="Arial"/>
          <w:sz w:val="24"/>
          <w:szCs w:val="24"/>
        </w:rPr>
        <w:tab/>
      </w:r>
      <w:r>
        <w:rPr>
          <w:rFonts w:ascii="Tahoma" w:hAnsi="Tahoma" w:cs="Tahoma"/>
          <w:b/>
          <w:bCs/>
          <w:color w:val="000000"/>
          <w:sz w:val="16"/>
          <w:szCs w:val="16"/>
        </w:rPr>
        <w:t>100,50</w:t>
      </w:r>
    </w:p>
    <w:p w14:paraId="5C1D8FB8" w14:textId="77777777" w:rsidR="004D75AF" w:rsidRPr="004D75AF" w:rsidRDefault="004D75AF" w:rsidP="004D75AF">
      <w:pPr>
        <w:widowControl w:val="0"/>
        <w:tabs>
          <w:tab w:val="left" w:pos="90"/>
          <w:tab w:val="center" w:pos="339"/>
          <w:tab w:val="left" w:pos="1190"/>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751F5EEE" w14:textId="77777777" w:rsidR="004D75AF" w:rsidRPr="004D75AF" w:rsidRDefault="004D75AF" w:rsidP="004D75AF">
      <w:pPr>
        <w:widowControl w:val="0"/>
        <w:tabs>
          <w:tab w:val="right" w:pos="1133"/>
          <w:tab w:val="left" w:pos="1223"/>
          <w:tab w:val="right" w:pos="7143"/>
          <w:tab w:val="right" w:pos="8957"/>
          <w:tab w:val="right" w:pos="10716"/>
          <w:tab w:val="right" w:pos="12415"/>
          <w:tab w:val="right" w:pos="14116"/>
          <w:tab w:val="right" w:pos="15193"/>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5.025,00</w:t>
      </w:r>
      <w:r w:rsidRPr="004D75AF">
        <w:rPr>
          <w:rFonts w:ascii="Arial" w:hAnsi="Arial" w:cs="Arial"/>
          <w:sz w:val="24"/>
          <w:szCs w:val="24"/>
          <w:lang w:val="it-IT"/>
        </w:rPr>
        <w:tab/>
      </w:r>
      <w:r w:rsidRPr="004D75AF">
        <w:rPr>
          <w:rFonts w:ascii="Tahoma" w:hAnsi="Tahoma" w:cs="Tahoma"/>
          <w:b/>
          <w:bCs/>
          <w:color w:val="000000"/>
          <w:sz w:val="14"/>
          <w:szCs w:val="14"/>
          <w:lang w:val="it-IT"/>
        </w:rPr>
        <w:t>5.050,00</w:t>
      </w:r>
      <w:r w:rsidRPr="004D75AF">
        <w:rPr>
          <w:rFonts w:ascii="Arial" w:hAnsi="Arial" w:cs="Arial"/>
          <w:sz w:val="24"/>
          <w:szCs w:val="24"/>
          <w:lang w:val="it-IT"/>
        </w:rPr>
        <w:tab/>
      </w:r>
      <w:r w:rsidRPr="004D75AF">
        <w:rPr>
          <w:rFonts w:ascii="Tahoma" w:hAnsi="Tahoma" w:cs="Tahoma"/>
          <w:b/>
          <w:bCs/>
          <w:color w:val="000000"/>
          <w:sz w:val="14"/>
          <w:szCs w:val="14"/>
          <w:lang w:val="it-IT"/>
        </w:rPr>
        <w:t>100,50</w:t>
      </w:r>
    </w:p>
    <w:p w14:paraId="4F89CF8A" w14:textId="77777777" w:rsidR="004D75AF" w:rsidRPr="00A23F0F" w:rsidRDefault="004D75AF" w:rsidP="004D75AF">
      <w:pPr>
        <w:widowControl w:val="0"/>
        <w:tabs>
          <w:tab w:val="right" w:pos="737"/>
          <w:tab w:val="left" w:pos="1190"/>
          <w:tab w:val="right" w:pos="7143"/>
          <w:tab w:val="right" w:pos="8957"/>
          <w:tab w:val="right" w:pos="10716"/>
          <w:tab w:val="right" w:pos="12415"/>
          <w:tab w:val="right" w:pos="14116"/>
          <w:tab w:val="right" w:pos="15193"/>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A23F0F">
        <w:rPr>
          <w:rFonts w:ascii="Tahoma" w:hAnsi="Tahoma" w:cs="Tahoma"/>
          <w:color w:val="000000"/>
          <w:sz w:val="16"/>
          <w:szCs w:val="16"/>
          <w:lang w:val="it-IT"/>
        </w:rPr>
        <w:t>381</w:t>
      </w:r>
      <w:r w:rsidRPr="00A23F0F">
        <w:rPr>
          <w:rFonts w:ascii="Arial" w:hAnsi="Arial" w:cs="Arial"/>
          <w:sz w:val="24"/>
          <w:szCs w:val="24"/>
          <w:lang w:val="it-IT"/>
        </w:rPr>
        <w:tab/>
      </w:r>
      <w:proofErr w:type="spellStart"/>
      <w:r w:rsidRPr="00A23F0F">
        <w:rPr>
          <w:rFonts w:ascii="Tahoma" w:hAnsi="Tahoma" w:cs="Tahoma"/>
          <w:color w:val="000000"/>
          <w:sz w:val="16"/>
          <w:szCs w:val="16"/>
          <w:lang w:val="it-IT"/>
        </w:rPr>
        <w:t>Tekuće</w:t>
      </w:r>
      <w:proofErr w:type="spellEnd"/>
      <w:r w:rsidRPr="00A23F0F">
        <w:rPr>
          <w:rFonts w:ascii="Tahoma" w:hAnsi="Tahoma" w:cs="Tahoma"/>
          <w:color w:val="000000"/>
          <w:sz w:val="16"/>
          <w:szCs w:val="16"/>
          <w:lang w:val="it-IT"/>
        </w:rPr>
        <w:t xml:space="preserve"> </w:t>
      </w:r>
      <w:proofErr w:type="spellStart"/>
      <w:r w:rsidRPr="00A23F0F">
        <w:rPr>
          <w:rFonts w:ascii="Tahoma" w:hAnsi="Tahoma" w:cs="Tahoma"/>
          <w:color w:val="000000"/>
          <w:sz w:val="16"/>
          <w:szCs w:val="16"/>
          <w:lang w:val="it-IT"/>
        </w:rPr>
        <w:t>donacije</w:t>
      </w:r>
      <w:proofErr w:type="spellEnd"/>
      <w:r w:rsidRPr="00A23F0F">
        <w:rPr>
          <w:rFonts w:ascii="Arial" w:hAnsi="Arial" w:cs="Arial"/>
          <w:sz w:val="24"/>
          <w:szCs w:val="24"/>
          <w:lang w:val="it-IT"/>
        </w:rPr>
        <w:tab/>
      </w:r>
      <w:r w:rsidRPr="00A23F0F">
        <w:rPr>
          <w:rFonts w:ascii="Tahoma" w:hAnsi="Tahoma" w:cs="Tahoma"/>
          <w:color w:val="000000"/>
          <w:sz w:val="16"/>
          <w:szCs w:val="16"/>
          <w:lang w:val="it-IT"/>
        </w:rPr>
        <w:t>5.000,00</w:t>
      </w:r>
      <w:r w:rsidRPr="00A23F0F">
        <w:rPr>
          <w:rFonts w:ascii="Arial" w:hAnsi="Arial" w:cs="Arial"/>
          <w:sz w:val="24"/>
          <w:szCs w:val="24"/>
          <w:lang w:val="it-IT"/>
        </w:rPr>
        <w:tab/>
      </w:r>
      <w:r w:rsidRPr="00A23F0F">
        <w:rPr>
          <w:rFonts w:ascii="Tahoma" w:hAnsi="Tahoma" w:cs="Tahoma"/>
          <w:color w:val="000000"/>
          <w:sz w:val="16"/>
          <w:szCs w:val="16"/>
          <w:lang w:val="it-IT"/>
        </w:rPr>
        <w:t>-5.000,00</w:t>
      </w:r>
      <w:r w:rsidRPr="00A23F0F">
        <w:rPr>
          <w:rFonts w:ascii="Arial" w:hAnsi="Arial" w:cs="Arial"/>
          <w:sz w:val="24"/>
          <w:szCs w:val="24"/>
          <w:lang w:val="it-IT"/>
        </w:rPr>
        <w:tab/>
      </w:r>
      <w:r w:rsidRPr="00A23F0F">
        <w:rPr>
          <w:rFonts w:ascii="Tahoma" w:hAnsi="Tahoma" w:cs="Tahoma"/>
          <w:color w:val="000000"/>
          <w:sz w:val="16"/>
          <w:szCs w:val="16"/>
          <w:lang w:val="it-IT"/>
        </w:rPr>
        <w:t>0,00</w:t>
      </w:r>
      <w:r w:rsidRPr="00A23F0F">
        <w:rPr>
          <w:rFonts w:ascii="Arial" w:hAnsi="Arial" w:cs="Arial"/>
          <w:sz w:val="24"/>
          <w:szCs w:val="24"/>
          <w:lang w:val="it-IT"/>
        </w:rPr>
        <w:tab/>
      </w:r>
      <w:r w:rsidRPr="00A23F0F">
        <w:rPr>
          <w:rFonts w:ascii="Tahoma" w:hAnsi="Tahoma" w:cs="Tahoma"/>
          <w:color w:val="000000"/>
          <w:sz w:val="16"/>
          <w:szCs w:val="16"/>
          <w:lang w:val="it-IT"/>
        </w:rPr>
        <w:t>5.025,00</w:t>
      </w:r>
      <w:r w:rsidRPr="00A23F0F">
        <w:rPr>
          <w:rFonts w:ascii="Arial" w:hAnsi="Arial" w:cs="Arial"/>
          <w:sz w:val="24"/>
          <w:szCs w:val="24"/>
          <w:lang w:val="it-IT"/>
        </w:rPr>
        <w:tab/>
      </w:r>
      <w:r w:rsidRPr="00A23F0F">
        <w:rPr>
          <w:rFonts w:ascii="Tahoma" w:hAnsi="Tahoma" w:cs="Tahoma"/>
          <w:color w:val="000000"/>
          <w:sz w:val="16"/>
          <w:szCs w:val="16"/>
          <w:lang w:val="it-IT"/>
        </w:rPr>
        <w:t>5.050,00</w:t>
      </w:r>
      <w:r w:rsidRPr="00A23F0F">
        <w:rPr>
          <w:rFonts w:ascii="Arial" w:hAnsi="Arial" w:cs="Arial"/>
          <w:sz w:val="24"/>
          <w:szCs w:val="24"/>
          <w:lang w:val="it-IT"/>
        </w:rPr>
        <w:tab/>
      </w:r>
      <w:r w:rsidRPr="00A23F0F">
        <w:rPr>
          <w:rFonts w:ascii="Tahoma" w:hAnsi="Tahoma" w:cs="Tahoma"/>
          <w:color w:val="000000"/>
          <w:sz w:val="16"/>
          <w:szCs w:val="16"/>
          <w:lang w:val="it-IT"/>
        </w:rPr>
        <w:t>100,50</w:t>
      </w:r>
    </w:p>
    <w:p w14:paraId="74EBBD5E" w14:textId="77777777" w:rsidR="004D75AF" w:rsidRPr="00A23F0F" w:rsidRDefault="004D75AF" w:rsidP="004D75AF">
      <w:pPr>
        <w:widowControl w:val="0"/>
        <w:tabs>
          <w:tab w:val="left" w:pos="1190"/>
          <w:tab w:val="right" w:pos="7143"/>
          <w:tab w:val="right" w:pos="8957"/>
          <w:tab w:val="right" w:pos="10716"/>
          <w:tab w:val="right" w:pos="12415"/>
          <w:tab w:val="right" w:pos="14116"/>
          <w:tab w:val="right" w:pos="15193"/>
        </w:tabs>
        <w:autoSpaceDE w:val="0"/>
        <w:autoSpaceDN w:val="0"/>
        <w:adjustRightInd w:val="0"/>
        <w:spacing w:before="87"/>
        <w:rPr>
          <w:b/>
          <w:bCs/>
          <w:color w:val="000000"/>
          <w:sz w:val="30"/>
          <w:szCs w:val="30"/>
          <w:lang w:val="it-IT"/>
        </w:rPr>
      </w:pPr>
      <w:r w:rsidRPr="00A23F0F">
        <w:rPr>
          <w:rFonts w:ascii="Arial" w:hAnsi="Arial" w:cs="Arial"/>
          <w:sz w:val="24"/>
          <w:szCs w:val="24"/>
          <w:lang w:val="it-IT"/>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30.983.523,00</w:t>
      </w:r>
      <w:r w:rsidRPr="00A23F0F">
        <w:rPr>
          <w:rFonts w:ascii="Arial" w:hAnsi="Arial" w:cs="Arial"/>
          <w:sz w:val="24"/>
          <w:szCs w:val="24"/>
          <w:lang w:val="it-IT"/>
        </w:rPr>
        <w:tab/>
      </w:r>
      <w:r w:rsidRPr="00A23F0F">
        <w:rPr>
          <w:b/>
          <w:bCs/>
          <w:color w:val="000000"/>
          <w:sz w:val="24"/>
          <w:szCs w:val="24"/>
          <w:lang w:val="it-IT"/>
        </w:rPr>
        <w:t>-17.491.791,75</w:t>
      </w:r>
      <w:r w:rsidRPr="00A23F0F">
        <w:rPr>
          <w:rFonts w:ascii="Arial" w:hAnsi="Arial" w:cs="Arial"/>
          <w:sz w:val="24"/>
          <w:szCs w:val="24"/>
          <w:lang w:val="it-IT"/>
        </w:rPr>
        <w:tab/>
      </w:r>
      <w:r w:rsidRPr="00A23F0F">
        <w:rPr>
          <w:b/>
          <w:bCs/>
          <w:color w:val="000000"/>
          <w:sz w:val="24"/>
          <w:szCs w:val="24"/>
          <w:lang w:val="it-IT"/>
        </w:rPr>
        <w:t>13.491.731,25</w:t>
      </w:r>
      <w:r w:rsidRPr="00A23F0F">
        <w:rPr>
          <w:rFonts w:ascii="Arial" w:hAnsi="Arial" w:cs="Arial"/>
          <w:sz w:val="24"/>
          <w:szCs w:val="24"/>
          <w:lang w:val="it-IT"/>
        </w:rPr>
        <w:tab/>
      </w:r>
      <w:r w:rsidRPr="00A23F0F">
        <w:rPr>
          <w:b/>
          <w:bCs/>
          <w:color w:val="000000"/>
          <w:sz w:val="24"/>
          <w:szCs w:val="24"/>
          <w:lang w:val="it-IT"/>
        </w:rPr>
        <w:t>31.335.462,81</w:t>
      </w:r>
      <w:r w:rsidRPr="00A23F0F">
        <w:rPr>
          <w:rFonts w:ascii="Arial" w:hAnsi="Arial" w:cs="Arial"/>
          <w:sz w:val="24"/>
          <w:szCs w:val="24"/>
          <w:lang w:val="it-IT"/>
        </w:rPr>
        <w:tab/>
      </w:r>
      <w:r w:rsidRPr="00A23F0F">
        <w:rPr>
          <w:b/>
          <w:bCs/>
          <w:color w:val="000000"/>
          <w:sz w:val="24"/>
          <w:szCs w:val="24"/>
          <w:lang w:val="it-IT"/>
        </w:rPr>
        <w:t>31.510.860,65</w:t>
      </w:r>
      <w:r w:rsidRPr="00A23F0F">
        <w:rPr>
          <w:rFonts w:ascii="Arial" w:hAnsi="Arial" w:cs="Arial"/>
          <w:sz w:val="24"/>
          <w:szCs w:val="24"/>
          <w:lang w:val="it-IT"/>
        </w:rPr>
        <w:tab/>
      </w:r>
      <w:r w:rsidRPr="00A23F0F">
        <w:rPr>
          <w:b/>
          <w:bCs/>
          <w:color w:val="000000"/>
          <w:sz w:val="24"/>
          <w:szCs w:val="24"/>
          <w:lang w:val="it-IT"/>
        </w:rPr>
        <w:t>101,14</w:t>
      </w:r>
    </w:p>
    <w:p w14:paraId="0D530498" w14:textId="79A530B1" w:rsidR="004D75AF" w:rsidRDefault="004D75AF" w:rsidP="004523F8">
      <w:pPr>
        <w:rPr>
          <w:lang w:val="it-IT"/>
        </w:rPr>
      </w:pPr>
    </w:p>
    <w:p w14:paraId="5149E292" w14:textId="1A85E703" w:rsidR="004D75AF" w:rsidRDefault="004D75AF" w:rsidP="004523F8">
      <w:pPr>
        <w:rPr>
          <w:lang w:val="it-IT"/>
        </w:rPr>
      </w:pPr>
    </w:p>
    <w:p w14:paraId="1DFC2E1E" w14:textId="6E81E812" w:rsidR="004D75AF" w:rsidRDefault="004D75AF" w:rsidP="004523F8">
      <w:pPr>
        <w:rPr>
          <w:lang w:val="it-IT"/>
        </w:rPr>
      </w:pPr>
    </w:p>
    <w:p w14:paraId="08B0FD11" w14:textId="08E938D7" w:rsidR="004D75AF" w:rsidRDefault="004D75AF" w:rsidP="004523F8">
      <w:pPr>
        <w:rPr>
          <w:lang w:val="it-IT"/>
        </w:rPr>
      </w:pPr>
    </w:p>
    <w:p w14:paraId="76364467" w14:textId="3A052662" w:rsidR="004D75AF" w:rsidRDefault="004D75AF" w:rsidP="004523F8">
      <w:pPr>
        <w:rPr>
          <w:lang w:val="it-IT"/>
        </w:rPr>
      </w:pPr>
    </w:p>
    <w:p w14:paraId="729E5AE2" w14:textId="401195C6" w:rsidR="000B501F" w:rsidRDefault="000B501F" w:rsidP="004523F8">
      <w:pPr>
        <w:rPr>
          <w:lang w:val="it-IT"/>
        </w:rPr>
      </w:pPr>
    </w:p>
    <w:p w14:paraId="7DABA890" w14:textId="3D6EA223" w:rsidR="000B501F" w:rsidRDefault="000B501F" w:rsidP="004523F8">
      <w:pPr>
        <w:rPr>
          <w:lang w:val="it-IT"/>
        </w:rPr>
      </w:pPr>
    </w:p>
    <w:p w14:paraId="584EDC13" w14:textId="645DAA0E" w:rsidR="000B501F" w:rsidRDefault="000B501F" w:rsidP="004523F8">
      <w:pPr>
        <w:rPr>
          <w:lang w:val="it-IT"/>
        </w:rPr>
      </w:pPr>
    </w:p>
    <w:p w14:paraId="20A313EE" w14:textId="77777777" w:rsidR="000B501F" w:rsidRDefault="000B501F" w:rsidP="004523F8">
      <w:pPr>
        <w:rPr>
          <w:lang w:val="it-IT"/>
        </w:rPr>
      </w:pPr>
    </w:p>
    <w:p w14:paraId="197F4990" w14:textId="4335D7F4" w:rsidR="004D75AF" w:rsidRDefault="004D75AF" w:rsidP="004523F8">
      <w:pPr>
        <w:rPr>
          <w:lang w:val="it-IT"/>
        </w:rPr>
      </w:pPr>
    </w:p>
    <w:p w14:paraId="03AA7FCA" w14:textId="3EF51B2F" w:rsidR="004D75AF" w:rsidRDefault="004D75AF" w:rsidP="004523F8">
      <w:pPr>
        <w:rPr>
          <w:lang w:val="it-IT"/>
        </w:rPr>
      </w:pPr>
    </w:p>
    <w:p w14:paraId="5C20B9C2" w14:textId="6E831F97" w:rsidR="004D75AF" w:rsidRDefault="004D75AF" w:rsidP="004523F8">
      <w:pPr>
        <w:rPr>
          <w:lang w:val="it-IT"/>
        </w:rPr>
      </w:pPr>
    </w:p>
    <w:p w14:paraId="727DFF0F"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lastRenderedPageBreak/>
        <w:tab/>
      </w:r>
      <w:r w:rsidRPr="004D75AF">
        <w:rPr>
          <w:rFonts w:ascii="Arial" w:hAnsi="Arial" w:cs="Arial"/>
          <w:b/>
          <w:bCs/>
          <w:color w:val="000000"/>
          <w:sz w:val="18"/>
          <w:szCs w:val="18"/>
          <w:lang w:val="it-IT"/>
        </w:rPr>
        <w:t>REPUBLIKA HRVATSKA</w:t>
      </w:r>
    </w:p>
    <w:p w14:paraId="66AED563"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5C3D2961"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31695617"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311880C1" w14:textId="77777777" w:rsidR="004D75AF" w:rsidRPr="004D75AF" w:rsidRDefault="004D75AF" w:rsidP="004D75AF">
      <w:pPr>
        <w:widowControl w:val="0"/>
        <w:tabs>
          <w:tab w:val="center" w:pos="7653"/>
        </w:tabs>
        <w:autoSpaceDE w:val="0"/>
        <w:autoSpaceDN w:val="0"/>
        <w:adjustRightInd w:val="0"/>
        <w:spacing w:before="354"/>
        <w:rPr>
          <w:b/>
          <w:bCs/>
          <w:color w:val="000000"/>
          <w:sz w:val="34"/>
          <w:szCs w:val="34"/>
          <w:lang w:val="it-IT"/>
        </w:rPr>
      </w:pPr>
      <w:r w:rsidRPr="004D75AF">
        <w:rPr>
          <w:rFonts w:ascii="Arial" w:hAnsi="Arial" w:cs="Arial"/>
          <w:sz w:val="24"/>
          <w:szCs w:val="24"/>
          <w:lang w:val="it-IT"/>
        </w:rPr>
        <w:tab/>
      </w:r>
      <w:r w:rsidRPr="004D75AF">
        <w:rPr>
          <w:b/>
          <w:bCs/>
          <w:color w:val="000000"/>
          <w:sz w:val="28"/>
          <w:szCs w:val="28"/>
          <w:lang w:val="it-IT"/>
        </w:rPr>
        <w:t xml:space="preserve">II. IZMJENE I </w:t>
      </w:r>
      <w:proofErr w:type="gramStart"/>
      <w:r w:rsidRPr="004D75AF">
        <w:rPr>
          <w:b/>
          <w:bCs/>
          <w:color w:val="000000"/>
          <w:sz w:val="28"/>
          <w:szCs w:val="28"/>
          <w:lang w:val="it-IT"/>
        </w:rPr>
        <w:t>DOPUNE  PRORAČUNA</w:t>
      </w:r>
      <w:proofErr w:type="gramEnd"/>
      <w:r w:rsidRPr="004D75AF">
        <w:rPr>
          <w:b/>
          <w:bCs/>
          <w:color w:val="000000"/>
          <w:sz w:val="28"/>
          <w:szCs w:val="28"/>
          <w:lang w:val="it-IT"/>
        </w:rPr>
        <w:t xml:space="preserve"> OPĆINE BRTONIGLA -VERTENEGLIO ZA 2019. GODINU</w:t>
      </w:r>
    </w:p>
    <w:p w14:paraId="14104222"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(RASHODI)</w:t>
      </w:r>
    </w:p>
    <w:p w14:paraId="4EC5D9E8" w14:textId="77777777" w:rsidR="004D75AF" w:rsidRDefault="004D75AF" w:rsidP="004D75AF">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r w:rsidRPr="004D75AF">
        <w:rPr>
          <w:rFonts w:ascii="Tahoma" w:hAnsi="Tahoma" w:cs="Tahoma"/>
          <w:color w:val="000000"/>
          <w:lang w:val="it-IT"/>
        </w:rPr>
        <w:t xml:space="preserve">1. </w:t>
      </w:r>
      <w:proofErr w:type="spellStart"/>
      <w:r w:rsidRPr="004D75AF">
        <w:rPr>
          <w:rFonts w:ascii="Tahoma" w:hAnsi="Tahoma" w:cs="Tahoma"/>
          <w:color w:val="000000"/>
          <w:lang w:val="it-IT"/>
        </w:rPr>
        <w:t>Rebalans</w:t>
      </w:r>
      <w:proofErr w:type="spellEnd"/>
      <w:r w:rsidRPr="004D75AF">
        <w:rPr>
          <w:rFonts w:ascii="Tahoma" w:hAnsi="Tahoma" w:cs="Tahoma"/>
          <w:color w:val="000000"/>
          <w:lang w:val="it-IT"/>
        </w:rPr>
        <w:t xml:space="preserve"> 2019.</w:t>
      </w:r>
      <w:r w:rsidRPr="004D75AF">
        <w:rPr>
          <w:rFonts w:ascii="Arial" w:hAnsi="Arial" w:cs="Arial"/>
          <w:sz w:val="24"/>
          <w:szCs w:val="24"/>
          <w:lang w:val="it-IT"/>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17458508" w14:textId="77777777" w:rsidR="004D75AF" w:rsidRDefault="004D75AF" w:rsidP="004D75AF">
      <w:pPr>
        <w:widowControl w:val="0"/>
        <w:tabs>
          <w:tab w:val="center" w:pos="566"/>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610D3F06" w14:textId="77777777" w:rsidR="004D75AF" w:rsidRDefault="004D75AF" w:rsidP="004D75AF">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437AF15" w14:textId="77777777" w:rsid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3</w:t>
      </w:r>
      <w:r>
        <w:rPr>
          <w:rFonts w:ascii="Arial" w:hAnsi="Arial" w:cs="Arial"/>
          <w:sz w:val="24"/>
          <w:szCs w:val="24"/>
        </w:rPr>
        <w:tab/>
      </w:r>
      <w:proofErr w:type="spellStart"/>
      <w:r>
        <w:rPr>
          <w:rFonts w:ascii="Tahoma" w:hAnsi="Tahoma" w:cs="Tahoma"/>
          <w:b/>
          <w:bCs/>
          <w:color w:val="000000"/>
        </w:rPr>
        <w:t>Rashodi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9.570.842,00</w:t>
      </w:r>
      <w:r>
        <w:rPr>
          <w:rFonts w:ascii="Arial" w:hAnsi="Arial" w:cs="Arial"/>
          <w:sz w:val="24"/>
          <w:szCs w:val="24"/>
        </w:rPr>
        <w:tab/>
      </w:r>
      <w:r>
        <w:rPr>
          <w:rFonts w:ascii="Tahoma" w:hAnsi="Tahoma" w:cs="Tahoma"/>
          <w:b/>
          <w:bCs/>
          <w:color w:val="000000"/>
        </w:rPr>
        <w:t>-107.793,00</w:t>
      </w:r>
      <w:r>
        <w:rPr>
          <w:rFonts w:ascii="Arial" w:hAnsi="Arial" w:cs="Arial"/>
          <w:sz w:val="24"/>
          <w:szCs w:val="24"/>
        </w:rPr>
        <w:tab/>
      </w:r>
      <w:r>
        <w:rPr>
          <w:rFonts w:ascii="Tahoma" w:hAnsi="Tahoma" w:cs="Tahoma"/>
          <w:b/>
          <w:bCs/>
          <w:color w:val="000000"/>
        </w:rPr>
        <w:t>9.463.049,00</w:t>
      </w:r>
      <w:r>
        <w:rPr>
          <w:rFonts w:ascii="Arial" w:hAnsi="Arial" w:cs="Arial"/>
          <w:sz w:val="24"/>
          <w:szCs w:val="24"/>
        </w:rPr>
        <w:tab/>
      </w:r>
      <w:r>
        <w:rPr>
          <w:rFonts w:ascii="Tahoma" w:hAnsi="Tahoma" w:cs="Tahoma"/>
          <w:b/>
          <w:bCs/>
          <w:color w:val="000000"/>
        </w:rPr>
        <w:t>9.618.546,39</w:t>
      </w:r>
      <w:r>
        <w:rPr>
          <w:rFonts w:ascii="Arial" w:hAnsi="Arial" w:cs="Arial"/>
          <w:sz w:val="24"/>
          <w:szCs w:val="24"/>
        </w:rPr>
        <w:tab/>
      </w:r>
      <w:r>
        <w:rPr>
          <w:rFonts w:ascii="Tahoma" w:hAnsi="Tahoma" w:cs="Tahoma"/>
          <w:b/>
          <w:bCs/>
          <w:color w:val="000000"/>
        </w:rPr>
        <w:t>9.425.812,80</w:t>
      </w:r>
      <w:r>
        <w:rPr>
          <w:rFonts w:ascii="Arial" w:hAnsi="Arial" w:cs="Arial"/>
          <w:sz w:val="24"/>
          <w:szCs w:val="24"/>
        </w:rPr>
        <w:tab/>
      </w:r>
      <w:r>
        <w:rPr>
          <w:rFonts w:ascii="Tahoma" w:hAnsi="Tahoma" w:cs="Tahoma"/>
          <w:b/>
          <w:bCs/>
          <w:color w:val="000000"/>
        </w:rPr>
        <w:t>98,87</w:t>
      </w:r>
    </w:p>
    <w:p w14:paraId="774493AA" w14:textId="77777777" w:rsid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31</w:t>
      </w:r>
      <w:r>
        <w:rPr>
          <w:rFonts w:ascii="Arial" w:hAnsi="Arial" w:cs="Arial"/>
          <w:sz w:val="24"/>
          <w:szCs w:val="24"/>
        </w:rPr>
        <w:tab/>
      </w:r>
      <w:proofErr w:type="spellStart"/>
      <w:r>
        <w:rPr>
          <w:rFonts w:ascii="Tahoma" w:hAnsi="Tahoma" w:cs="Tahoma"/>
          <w:b/>
          <w:bCs/>
          <w:color w:val="000000"/>
          <w:sz w:val="18"/>
          <w:szCs w:val="18"/>
        </w:rPr>
        <w:t>Rashodi</w:t>
      </w:r>
      <w:proofErr w:type="spellEnd"/>
      <w:r>
        <w:rPr>
          <w:rFonts w:ascii="Tahoma" w:hAnsi="Tahoma" w:cs="Tahoma"/>
          <w:b/>
          <w:bCs/>
          <w:color w:val="000000"/>
          <w:sz w:val="18"/>
          <w:szCs w:val="18"/>
        </w:rPr>
        <w:t xml:space="preserve"> za </w:t>
      </w:r>
      <w:proofErr w:type="spellStart"/>
      <w:r>
        <w:rPr>
          <w:rFonts w:ascii="Tahoma" w:hAnsi="Tahoma" w:cs="Tahoma"/>
          <w:b/>
          <w:bCs/>
          <w:color w:val="000000"/>
          <w:sz w:val="18"/>
          <w:szCs w:val="18"/>
        </w:rPr>
        <w:t>zaposlene</w:t>
      </w:r>
      <w:proofErr w:type="spellEnd"/>
      <w:r>
        <w:rPr>
          <w:rFonts w:ascii="Arial" w:hAnsi="Arial" w:cs="Arial"/>
          <w:sz w:val="24"/>
          <w:szCs w:val="24"/>
        </w:rPr>
        <w:tab/>
      </w:r>
      <w:r>
        <w:rPr>
          <w:rFonts w:ascii="Tahoma" w:hAnsi="Tahoma" w:cs="Tahoma"/>
          <w:b/>
          <w:bCs/>
          <w:color w:val="000000"/>
          <w:sz w:val="18"/>
          <w:szCs w:val="18"/>
        </w:rPr>
        <w:t>3.315.431,00</w:t>
      </w:r>
      <w:r>
        <w:rPr>
          <w:rFonts w:ascii="Arial" w:hAnsi="Arial" w:cs="Arial"/>
          <w:sz w:val="24"/>
          <w:szCs w:val="24"/>
        </w:rPr>
        <w:tab/>
      </w:r>
      <w:r>
        <w:rPr>
          <w:rFonts w:ascii="Tahoma" w:hAnsi="Tahoma" w:cs="Tahoma"/>
          <w:b/>
          <w:bCs/>
          <w:color w:val="000000"/>
          <w:sz w:val="18"/>
          <w:szCs w:val="18"/>
        </w:rPr>
        <w:t>7.039,00</w:t>
      </w:r>
      <w:r>
        <w:rPr>
          <w:rFonts w:ascii="Arial" w:hAnsi="Arial" w:cs="Arial"/>
          <w:sz w:val="24"/>
          <w:szCs w:val="24"/>
        </w:rPr>
        <w:tab/>
      </w:r>
      <w:r>
        <w:rPr>
          <w:rFonts w:ascii="Tahoma" w:hAnsi="Tahoma" w:cs="Tahoma"/>
          <w:b/>
          <w:bCs/>
          <w:color w:val="000000"/>
          <w:sz w:val="18"/>
          <w:szCs w:val="18"/>
        </w:rPr>
        <w:t>3.322.470,00</w:t>
      </w:r>
      <w:r>
        <w:rPr>
          <w:rFonts w:ascii="Arial" w:hAnsi="Arial" w:cs="Arial"/>
          <w:sz w:val="24"/>
          <w:szCs w:val="24"/>
        </w:rPr>
        <w:tab/>
      </w:r>
      <w:r>
        <w:rPr>
          <w:rFonts w:ascii="Tahoma" w:hAnsi="Tahoma" w:cs="Tahoma"/>
          <w:b/>
          <w:bCs/>
          <w:color w:val="000000"/>
          <w:sz w:val="18"/>
          <w:szCs w:val="18"/>
        </w:rPr>
        <w:t>3.336.476,39</w:t>
      </w:r>
      <w:r>
        <w:rPr>
          <w:rFonts w:ascii="Arial" w:hAnsi="Arial" w:cs="Arial"/>
          <w:sz w:val="24"/>
          <w:szCs w:val="24"/>
        </w:rPr>
        <w:tab/>
      </w:r>
      <w:r>
        <w:rPr>
          <w:rFonts w:ascii="Tahoma" w:hAnsi="Tahoma" w:cs="Tahoma"/>
          <w:b/>
          <w:bCs/>
          <w:color w:val="000000"/>
          <w:sz w:val="18"/>
          <w:szCs w:val="18"/>
        </w:rPr>
        <w:t>3.353.075,77</w:t>
      </w:r>
      <w:r>
        <w:rPr>
          <w:rFonts w:ascii="Arial" w:hAnsi="Arial" w:cs="Arial"/>
          <w:sz w:val="24"/>
          <w:szCs w:val="24"/>
        </w:rPr>
        <w:tab/>
      </w:r>
      <w:r>
        <w:rPr>
          <w:rFonts w:ascii="Tahoma" w:hAnsi="Tahoma" w:cs="Tahoma"/>
          <w:b/>
          <w:bCs/>
          <w:color w:val="000000"/>
          <w:sz w:val="18"/>
          <w:szCs w:val="18"/>
        </w:rPr>
        <w:t>100,21</w:t>
      </w:r>
    </w:p>
    <w:p w14:paraId="1CE1D533"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4D75AF">
        <w:rPr>
          <w:rFonts w:ascii="Tahoma" w:hAnsi="Tahoma" w:cs="Tahoma"/>
          <w:color w:val="000000"/>
          <w:sz w:val="18"/>
          <w:szCs w:val="18"/>
          <w:lang w:val="it-IT"/>
        </w:rPr>
        <w:t>311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Plaće</w:t>
      </w:r>
      <w:proofErr w:type="spellEnd"/>
      <w:r w:rsidRPr="004D75AF">
        <w:rPr>
          <w:rFonts w:ascii="Tahoma" w:hAnsi="Tahoma" w:cs="Tahoma"/>
          <w:color w:val="000000"/>
          <w:sz w:val="18"/>
          <w:szCs w:val="18"/>
          <w:lang w:val="it-IT"/>
        </w:rPr>
        <w:t xml:space="preserve"> (Bruto)</w:t>
      </w:r>
      <w:r w:rsidRPr="004D75AF">
        <w:rPr>
          <w:rFonts w:ascii="Arial" w:hAnsi="Arial" w:cs="Arial"/>
          <w:sz w:val="24"/>
          <w:szCs w:val="24"/>
          <w:lang w:val="it-IT"/>
        </w:rPr>
        <w:tab/>
      </w:r>
      <w:r w:rsidRPr="004D75AF">
        <w:rPr>
          <w:rFonts w:ascii="Tahoma" w:hAnsi="Tahoma" w:cs="Tahoma"/>
          <w:color w:val="000000"/>
          <w:sz w:val="18"/>
          <w:szCs w:val="18"/>
          <w:lang w:val="it-IT"/>
        </w:rPr>
        <w:t>2.486.750,00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2.486.750,00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1EBCC37F"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312</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zaposlene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112.400,00</w:t>
      </w:r>
      <w:r w:rsidRPr="004D75AF">
        <w:rPr>
          <w:rFonts w:ascii="Arial" w:hAnsi="Arial" w:cs="Arial"/>
          <w:sz w:val="24"/>
          <w:szCs w:val="24"/>
          <w:lang w:val="it-IT"/>
        </w:rPr>
        <w:tab/>
      </w:r>
      <w:r w:rsidRPr="004D75AF">
        <w:rPr>
          <w:rFonts w:ascii="Tahoma" w:hAnsi="Tahoma" w:cs="Tahoma"/>
          <w:color w:val="000000"/>
          <w:sz w:val="18"/>
          <w:szCs w:val="18"/>
          <w:lang w:val="it-IT"/>
        </w:rPr>
        <w:t>7.039,00</w:t>
      </w:r>
      <w:r w:rsidRPr="004D75AF">
        <w:rPr>
          <w:rFonts w:ascii="Arial" w:hAnsi="Arial" w:cs="Arial"/>
          <w:sz w:val="24"/>
          <w:szCs w:val="24"/>
          <w:lang w:val="it-IT"/>
        </w:rPr>
        <w:tab/>
      </w:r>
      <w:r w:rsidRPr="004D75AF">
        <w:rPr>
          <w:rFonts w:ascii="Tahoma" w:hAnsi="Tahoma" w:cs="Tahoma"/>
          <w:color w:val="000000"/>
          <w:sz w:val="18"/>
          <w:szCs w:val="18"/>
          <w:lang w:val="it-IT"/>
        </w:rPr>
        <w:t>119.439,00</w:t>
      </w:r>
      <w:r w:rsidRPr="004D75AF">
        <w:rPr>
          <w:rFonts w:ascii="Arial" w:hAnsi="Arial" w:cs="Arial"/>
          <w:sz w:val="24"/>
          <w:szCs w:val="24"/>
          <w:lang w:val="it-IT"/>
        </w:rPr>
        <w:tab/>
      </w:r>
      <w:r w:rsidRPr="004D75AF">
        <w:rPr>
          <w:rFonts w:ascii="Tahoma" w:hAnsi="Tahoma" w:cs="Tahoma"/>
          <w:color w:val="000000"/>
          <w:sz w:val="16"/>
          <w:szCs w:val="16"/>
          <w:lang w:val="it-IT"/>
        </w:rPr>
        <w:t>106,26</w:t>
      </w:r>
    </w:p>
    <w:p w14:paraId="4AA49AEE"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Doprinosi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plaće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716.281,00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716.281,00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27D8745B"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32</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Materijalni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3.414.217,00</w:t>
      </w:r>
      <w:r w:rsidRPr="004D75AF">
        <w:rPr>
          <w:rFonts w:ascii="Arial" w:hAnsi="Arial" w:cs="Arial"/>
          <w:sz w:val="24"/>
          <w:szCs w:val="24"/>
          <w:lang w:val="it-IT"/>
        </w:rPr>
        <w:tab/>
      </w:r>
      <w:r w:rsidRPr="004D75AF">
        <w:rPr>
          <w:rFonts w:ascii="Tahoma" w:hAnsi="Tahoma" w:cs="Tahoma"/>
          <w:b/>
          <w:bCs/>
          <w:color w:val="000000"/>
          <w:sz w:val="18"/>
          <w:szCs w:val="18"/>
          <w:lang w:val="it-IT"/>
        </w:rPr>
        <w:t>-80.760,00</w:t>
      </w:r>
      <w:r w:rsidRPr="004D75AF">
        <w:rPr>
          <w:rFonts w:ascii="Arial" w:hAnsi="Arial" w:cs="Arial"/>
          <w:sz w:val="24"/>
          <w:szCs w:val="24"/>
          <w:lang w:val="it-IT"/>
        </w:rPr>
        <w:tab/>
      </w:r>
      <w:r w:rsidRPr="004D75AF">
        <w:rPr>
          <w:rFonts w:ascii="Tahoma" w:hAnsi="Tahoma" w:cs="Tahoma"/>
          <w:b/>
          <w:bCs/>
          <w:color w:val="000000"/>
          <w:sz w:val="18"/>
          <w:szCs w:val="18"/>
          <w:lang w:val="it-IT"/>
        </w:rPr>
        <w:t>3.333.457,00</w:t>
      </w:r>
      <w:r w:rsidRPr="004D75AF">
        <w:rPr>
          <w:rFonts w:ascii="Arial" w:hAnsi="Arial" w:cs="Arial"/>
          <w:sz w:val="24"/>
          <w:szCs w:val="24"/>
          <w:lang w:val="it-IT"/>
        </w:rPr>
        <w:tab/>
      </w:r>
      <w:r w:rsidRPr="004D75AF">
        <w:rPr>
          <w:rFonts w:ascii="Tahoma" w:hAnsi="Tahoma" w:cs="Tahoma"/>
          <w:b/>
          <w:bCs/>
          <w:color w:val="000000"/>
          <w:sz w:val="18"/>
          <w:szCs w:val="18"/>
          <w:lang w:val="it-IT"/>
        </w:rPr>
        <w:t>3.400.339,04</w:t>
      </w:r>
      <w:r w:rsidRPr="004D75AF">
        <w:rPr>
          <w:rFonts w:ascii="Arial" w:hAnsi="Arial" w:cs="Arial"/>
          <w:sz w:val="24"/>
          <w:szCs w:val="24"/>
          <w:lang w:val="it-IT"/>
        </w:rPr>
        <w:tab/>
      </w:r>
      <w:r w:rsidRPr="004D75AF">
        <w:rPr>
          <w:rFonts w:ascii="Tahoma" w:hAnsi="Tahoma" w:cs="Tahoma"/>
          <w:b/>
          <w:bCs/>
          <w:color w:val="000000"/>
          <w:sz w:val="18"/>
          <w:szCs w:val="18"/>
          <w:lang w:val="it-IT"/>
        </w:rPr>
        <w:t>3.176.669,09</w:t>
      </w:r>
      <w:r w:rsidRPr="004D75AF">
        <w:rPr>
          <w:rFonts w:ascii="Arial" w:hAnsi="Arial" w:cs="Arial"/>
          <w:sz w:val="24"/>
          <w:szCs w:val="24"/>
          <w:lang w:val="it-IT"/>
        </w:rPr>
        <w:tab/>
      </w:r>
      <w:r w:rsidRPr="004D75AF">
        <w:rPr>
          <w:rFonts w:ascii="Tahoma" w:hAnsi="Tahoma" w:cs="Tahoma"/>
          <w:b/>
          <w:bCs/>
          <w:color w:val="000000"/>
          <w:sz w:val="18"/>
          <w:szCs w:val="18"/>
          <w:lang w:val="it-IT"/>
        </w:rPr>
        <w:t>97,63</w:t>
      </w:r>
    </w:p>
    <w:p w14:paraId="35F47D02"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troškova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zaposlenima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285.308,00</w:t>
      </w:r>
      <w:r w:rsidRPr="004D75AF">
        <w:rPr>
          <w:rFonts w:ascii="Arial" w:hAnsi="Arial" w:cs="Arial"/>
          <w:sz w:val="24"/>
          <w:szCs w:val="24"/>
          <w:lang w:val="it-IT"/>
        </w:rPr>
        <w:tab/>
      </w:r>
      <w:r w:rsidRPr="004D75AF">
        <w:rPr>
          <w:rFonts w:ascii="Tahoma" w:hAnsi="Tahoma" w:cs="Tahoma"/>
          <w:color w:val="000000"/>
          <w:sz w:val="18"/>
          <w:szCs w:val="18"/>
          <w:lang w:val="it-IT"/>
        </w:rPr>
        <w:t>-3.000,00</w:t>
      </w:r>
      <w:r w:rsidRPr="004D75AF">
        <w:rPr>
          <w:rFonts w:ascii="Arial" w:hAnsi="Arial" w:cs="Arial"/>
          <w:sz w:val="24"/>
          <w:szCs w:val="24"/>
          <w:lang w:val="it-IT"/>
        </w:rPr>
        <w:tab/>
      </w:r>
      <w:r w:rsidRPr="004D75AF">
        <w:rPr>
          <w:rFonts w:ascii="Tahoma" w:hAnsi="Tahoma" w:cs="Tahoma"/>
          <w:color w:val="000000"/>
          <w:sz w:val="18"/>
          <w:szCs w:val="18"/>
          <w:lang w:val="it-IT"/>
        </w:rPr>
        <w:t>282.308,00</w:t>
      </w:r>
      <w:r w:rsidRPr="004D75AF">
        <w:rPr>
          <w:rFonts w:ascii="Arial" w:hAnsi="Arial" w:cs="Arial"/>
          <w:sz w:val="24"/>
          <w:szCs w:val="24"/>
          <w:lang w:val="it-IT"/>
        </w:rPr>
        <w:tab/>
      </w:r>
      <w:r w:rsidRPr="004D75AF">
        <w:rPr>
          <w:rFonts w:ascii="Tahoma" w:hAnsi="Tahoma" w:cs="Tahoma"/>
          <w:color w:val="000000"/>
          <w:sz w:val="16"/>
          <w:szCs w:val="16"/>
          <w:lang w:val="it-IT"/>
        </w:rPr>
        <w:t>98,95</w:t>
      </w:r>
    </w:p>
    <w:p w14:paraId="7F6C872C"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materijal</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energiju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1.149.400,00</w:t>
      </w:r>
      <w:r w:rsidRPr="004D75AF">
        <w:rPr>
          <w:rFonts w:ascii="Arial" w:hAnsi="Arial" w:cs="Arial"/>
          <w:sz w:val="24"/>
          <w:szCs w:val="24"/>
          <w:lang w:val="it-IT"/>
        </w:rPr>
        <w:tab/>
      </w:r>
      <w:r w:rsidRPr="004D75AF">
        <w:rPr>
          <w:rFonts w:ascii="Tahoma" w:hAnsi="Tahoma" w:cs="Tahoma"/>
          <w:color w:val="000000"/>
          <w:sz w:val="18"/>
          <w:szCs w:val="18"/>
          <w:lang w:val="it-IT"/>
        </w:rPr>
        <w:t>-151.700,00</w:t>
      </w:r>
      <w:r w:rsidRPr="004D75AF">
        <w:rPr>
          <w:rFonts w:ascii="Arial" w:hAnsi="Arial" w:cs="Arial"/>
          <w:sz w:val="24"/>
          <w:szCs w:val="24"/>
          <w:lang w:val="it-IT"/>
        </w:rPr>
        <w:tab/>
      </w:r>
      <w:r w:rsidRPr="004D75AF">
        <w:rPr>
          <w:rFonts w:ascii="Tahoma" w:hAnsi="Tahoma" w:cs="Tahoma"/>
          <w:color w:val="000000"/>
          <w:sz w:val="18"/>
          <w:szCs w:val="18"/>
          <w:lang w:val="it-IT"/>
        </w:rPr>
        <w:t>997.700,00</w:t>
      </w:r>
      <w:r w:rsidRPr="004D75AF">
        <w:rPr>
          <w:rFonts w:ascii="Arial" w:hAnsi="Arial" w:cs="Arial"/>
          <w:sz w:val="24"/>
          <w:szCs w:val="24"/>
          <w:lang w:val="it-IT"/>
        </w:rPr>
        <w:tab/>
      </w:r>
      <w:r w:rsidRPr="004D75AF">
        <w:rPr>
          <w:rFonts w:ascii="Tahoma" w:hAnsi="Tahoma" w:cs="Tahoma"/>
          <w:color w:val="000000"/>
          <w:sz w:val="16"/>
          <w:szCs w:val="16"/>
          <w:lang w:val="it-IT"/>
        </w:rPr>
        <w:t>86,80</w:t>
      </w:r>
    </w:p>
    <w:p w14:paraId="018A8DD6"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usluge</w:t>
      </w:r>
      <w:r w:rsidRPr="004D75AF">
        <w:rPr>
          <w:rFonts w:ascii="Arial" w:hAnsi="Arial" w:cs="Arial"/>
          <w:sz w:val="24"/>
          <w:szCs w:val="24"/>
          <w:lang w:val="it-IT"/>
        </w:rPr>
        <w:tab/>
      </w:r>
      <w:r w:rsidRPr="004D75AF">
        <w:rPr>
          <w:rFonts w:ascii="Tahoma" w:hAnsi="Tahoma" w:cs="Tahoma"/>
          <w:color w:val="000000"/>
          <w:sz w:val="18"/>
          <w:szCs w:val="18"/>
          <w:lang w:val="it-IT"/>
        </w:rPr>
        <w:t>1.432.128,00</w:t>
      </w:r>
      <w:r w:rsidRPr="004D75AF">
        <w:rPr>
          <w:rFonts w:ascii="Arial" w:hAnsi="Arial" w:cs="Arial"/>
          <w:sz w:val="24"/>
          <w:szCs w:val="24"/>
          <w:lang w:val="it-IT"/>
        </w:rPr>
        <w:tab/>
      </w:r>
      <w:r w:rsidRPr="004D75AF">
        <w:rPr>
          <w:rFonts w:ascii="Tahoma" w:hAnsi="Tahoma" w:cs="Tahoma"/>
          <w:color w:val="000000"/>
          <w:sz w:val="18"/>
          <w:szCs w:val="18"/>
          <w:lang w:val="it-IT"/>
        </w:rPr>
        <w:t>55.200,00</w:t>
      </w:r>
      <w:r w:rsidRPr="004D75AF">
        <w:rPr>
          <w:rFonts w:ascii="Arial" w:hAnsi="Arial" w:cs="Arial"/>
          <w:sz w:val="24"/>
          <w:szCs w:val="24"/>
          <w:lang w:val="it-IT"/>
        </w:rPr>
        <w:tab/>
      </w:r>
      <w:r w:rsidRPr="004D75AF">
        <w:rPr>
          <w:rFonts w:ascii="Tahoma" w:hAnsi="Tahoma" w:cs="Tahoma"/>
          <w:color w:val="000000"/>
          <w:sz w:val="18"/>
          <w:szCs w:val="18"/>
          <w:lang w:val="it-IT"/>
        </w:rPr>
        <w:t>1.487.328,00</w:t>
      </w:r>
      <w:r w:rsidRPr="004D75AF">
        <w:rPr>
          <w:rFonts w:ascii="Arial" w:hAnsi="Arial" w:cs="Arial"/>
          <w:sz w:val="24"/>
          <w:szCs w:val="24"/>
          <w:lang w:val="it-IT"/>
        </w:rPr>
        <w:tab/>
      </w:r>
      <w:r w:rsidRPr="004D75AF">
        <w:rPr>
          <w:rFonts w:ascii="Tahoma" w:hAnsi="Tahoma" w:cs="Tahoma"/>
          <w:color w:val="000000"/>
          <w:sz w:val="16"/>
          <w:szCs w:val="16"/>
          <w:lang w:val="it-IT"/>
        </w:rPr>
        <w:t>103,85</w:t>
      </w:r>
    </w:p>
    <w:p w14:paraId="3B6FFF1E"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nespomenuti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poslovanja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547.381,00</w:t>
      </w:r>
      <w:r w:rsidRPr="004D75AF">
        <w:rPr>
          <w:rFonts w:ascii="Arial" w:hAnsi="Arial" w:cs="Arial"/>
          <w:sz w:val="24"/>
          <w:szCs w:val="24"/>
          <w:lang w:val="it-IT"/>
        </w:rPr>
        <w:tab/>
      </w:r>
      <w:r w:rsidRPr="004D75AF">
        <w:rPr>
          <w:rFonts w:ascii="Tahoma" w:hAnsi="Tahoma" w:cs="Tahoma"/>
          <w:color w:val="000000"/>
          <w:sz w:val="18"/>
          <w:szCs w:val="18"/>
          <w:lang w:val="it-IT"/>
        </w:rPr>
        <w:t>18.740,00</w:t>
      </w:r>
      <w:r w:rsidRPr="004D75AF">
        <w:rPr>
          <w:rFonts w:ascii="Arial" w:hAnsi="Arial" w:cs="Arial"/>
          <w:sz w:val="24"/>
          <w:szCs w:val="24"/>
          <w:lang w:val="it-IT"/>
        </w:rPr>
        <w:tab/>
      </w:r>
      <w:r w:rsidRPr="004D75AF">
        <w:rPr>
          <w:rFonts w:ascii="Tahoma" w:hAnsi="Tahoma" w:cs="Tahoma"/>
          <w:color w:val="000000"/>
          <w:sz w:val="18"/>
          <w:szCs w:val="18"/>
          <w:lang w:val="it-IT"/>
        </w:rPr>
        <w:t>566.121,00</w:t>
      </w:r>
      <w:r w:rsidRPr="004D75AF">
        <w:rPr>
          <w:rFonts w:ascii="Arial" w:hAnsi="Arial" w:cs="Arial"/>
          <w:sz w:val="24"/>
          <w:szCs w:val="24"/>
          <w:lang w:val="it-IT"/>
        </w:rPr>
        <w:tab/>
      </w:r>
      <w:r w:rsidRPr="004D75AF">
        <w:rPr>
          <w:rFonts w:ascii="Tahoma" w:hAnsi="Tahoma" w:cs="Tahoma"/>
          <w:color w:val="000000"/>
          <w:sz w:val="16"/>
          <w:szCs w:val="16"/>
          <w:lang w:val="it-IT"/>
        </w:rPr>
        <w:t>103,42</w:t>
      </w:r>
    </w:p>
    <w:p w14:paraId="529AFA77"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34</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Financijski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33.000,00</w:t>
      </w:r>
      <w:r w:rsidRPr="004D75AF">
        <w:rPr>
          <w:rFonts w:ascii="Arial" w:hAnsi="Arial" w:cs="Arial"/>
          <w:sz w:val="24"/>
          <w:szCs w:val="24"/>
          <w:lang w:val="it-IT"/>
        </w:rPr>
        <w:tab/>
      </w:r>
      <w:r w:rsidRPr="004D75AF">
        <w:rPr>
          <w:rFonts w:ascii="Tahoma" w:hAnsi="Tahoma" w:cs="Tahoma"/>
          <w:b/>
          <w:bCs/>
          <w:color w:val="000000"/>
          <w:sz w:val="18"/>
          <w:szCs w:val="18"/>
          <w:lang w:val="it-IT"/>
        </w:rPr>
        <w:t>-2.500,00</w:t>
      </w:r>
      <w:r w:rsidRPr="004D75AF">
        <w:rPr>
          <w:rFonts w:ascii="Arial" w:hAnsi="Arial" w:cs="Arial"/>
          <w:sz w:val="24"/>
          <w:szCs w:val="24"/>
          <w:lang w:val="it-IT"/>
        </w:rPr>
        <w:tab/>
      </w:r>
      <w:r w:rsidRPr="004D75AF">
        <w:rPr>
          <w:rFonts w:ascii="Tahoma" w:hAnsi="Tahoma" w:cs="Tahoma"/>
          <w:b/>
          <w:bCs/>
          <w:color w:val="000000"/>
          <w:sz w:val="18"/>
          <w:szCs w:val="18"/>
          <w:lang w:val="it-IT"/>
        </w:rPr>
        <w:t>30.500,00</w:t>
      </w:r>
      <w:r w:rsidRPr="004D75AF">
        <w:rPr>
          <w:rFonts w:ascii="Arial" w:hAnsi="Arial" w:cs="Arial"/>
          <w:sz w:val="24"/>
          <w:szCs w:val="24"/>
          <w:lang w:val="it-IT"/>
        </w:rPr>
        <w:tab/>
      </w:r>
      <w:r w:rsidRPr="004D75AF">
        <w:rPr>
          <w:rFonts w:ascii="Tahoma" w:hAnsi="Tahoma" w:cs="Tahoma"/>
          <w:b/>
          <w:bCs/>
          <w:color w:val="000000"/>
          <w:sz w:val="18"/>
          <w:szCs w:val="18"/>
          <w:lang w:val="it-IT"/>
        </w:rPr>
        <w:t>38.190,00</w:t>
      </w:r>
      <w:r w:rsidRPr="004D75AF">
        <w:rPr>
          <w:rFonts w:ascii="Arial" w:hAnsi="Arial" w:cs="Arial"/>
          <w:sz w:val="24"/>
          <w:szCs w:val="24"/>
          <w:lang w:val="it-IT"/>
        </w:rPr>
        <w:tab/>
      </w:r>
      <w:r w:rsidRPr="004D75AF">
        <w:rPr>
          <w:rFonts w:ascii="Tahoma" w:hAnsi="Tahoma" w:cs="Tahoma"/>
          <w:b/>
          <w:bCs/>
          <w:color w:val="000000"/>
          <w:sz w:val="18"/>
          <w:szCs w:val="18"/>
          <w:lang w:val="it-IT"/>
        </w:rPr>
        <w:t>38.380,00</w:t>
      </w:r>
      <w:r w:rsidRPr="004D75AF">
        <w:rPr>
          <w:rFonts w:ascii="Arial" w:hAnsi="Arial" w:cs="Arial"/>
          <w:sz w:val="24"/>
          <w:szCs w:val="24"/>
          <w:lang w:val="it-IT"/>
        </w:rPr>
        <w:tab/>
      </w:r>
      <w:r w:rsidRPr="004D75AF">
        <w:rPr>
          <w:rFonts w:ascii="Tahoma" w:hAnsi="Tahoma" w:cs="Tahoma"/>
          <w:b/>
          <w:bCs/>
          <w:color w:val="000000"/>
          <w:sz w:val="18"/>
          <w:szCs w:val="18"/>
          <w:lang w:val="it-IT"/>
        </w:rPr>
        <w:t>92,42</w:t>
      </w:r>
    </w:p>
    <w:p w14:paraId="1E8780FF"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343</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financijski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33.000,00</w:t>
      </w:r>
      <w:r w:rsidRPr="004D75AF">
        <w:rPr>
          <w:rFonts w:ascii="Arial" w:hAnsi="Arial" w:cs="Arial"/>
          <w:sz w:val="24"/>
          <w:szCs w:val="24"/>
          <w:lang w:val="it-IT"/>
        </w:rPr>
        <w:tab/>
      </w:r>
      <w:r w:rsidRPr="004D75AF">
        <w:rPr>
          <w:rFonts w:ascii="Tahoma" w:hAnsi="Tahoma" w:cs="Tahoma"/>
          <w:color w:val="000000"/>
          <w:sz w:val="18"/>
          <w:szCs w:val="18"/>
          <w:lang w:val="it-IT"/>
        </w:rPr>
        <w:t>-2.500,00</w:t>
      </w:r>
      <w:r w:rsidRPr="004D75AF">
        <w:rPr>
          <w:rFonts w:ascii="Arial" w:hAnsi="Arial" w:cs="Arial"/>
          <w:sz w:val="24"/>
          <w:szCs w:val="24"/>
          <w:lang w:val="it-IT"/>
        </w:rPr>
        <w:tab/>
      </w:r>
      <w:r w:rsidRPr="004D75AF">
        <w:rPr>
          <w:rFonts w:ascii="Tahoma" w:hAnsi="Tahoma" w:cs="Tahoma"/>
          <w:color w:val="000000"/>
          <w:sz w:val="18"/>
          <w:szCs w:val="18"/>
          <w:lang w:val="it-IT"/>
        </w:rPr>
        <w:t>30.500,00</w:t>
      </w:r>
      <w:r w:rsidRPr="004D75AF">
        <w:rPr>
          <w:rFonts w:ascii="Arial" w:hAnsi="Arial" w:cs="Arial"/>
          <w:sz w:val="24"/>
          <w:szCs w:val="24"/>
          <w:lang w:val="it-IT"/>
        </w:rPr>
        <w:tab/>
      </w:r>
      <w:r w:rsidRPr="004D75AF">
        <w:rPr>
          <w:rFonts w:ascii="Tahoma" w:hAnsi="Tahoma" w:cs="Tahoma"/>
          <w:color w:val="000000"/>
          <w:sz w:val="16"/>
          <w:szCs w:val="16"/>
          <w:lang w:val="it-IT"/>
        </w:rPr>
        <w:t>92,42</w:t>
      </w:r>
    </w:p>
    <w:p w14:paraId="4F6C8157"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35</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Subvencije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117.500,00</w:t>
      </w:r>
      <w:r w:rsidRPr="004D75AF">
        <w:rPr>
          <w:rFonts w:ascii="Arial" w:hAnsi="Arial" w:cs="Arial"/>
          <w:sz w:val="24"/>
          <w:szCs w:val="24"/>
          <w:lang w:val="it-IT"/>
        </w:rPr>
        <w:tab/>
      </w:r>
      <w:r w:rsidRPr="004D75AF">
        <w:rPr>
          <w:rFonts w:ascii="Tahoma" w:hAnsi="Tahoma" w:cs="Tahoma"/>
          <w:b/>
          <w:bCs/>
          <w:color w:val="000000"/>
          <w:sz w:val="18"/>
          <w:szCs w:val="18"/>
          <w:lang w:val="it-IT"/>
        </w:rPr>
        <w:t>-42.450,00</w:t>
      </w:r>
      <w:r w:rsidRPr="004D75AF">
        <w:rPr>
          <w:rFonts w:ascii="Arial" w:hAnsi="Arial" w:cs="Arial"/>
          <w:sz w:val="24"/>
          <w:szCs w:val="24"/>
          <w:lang w:val="it-IT"/>
        </w:rPr>
        <w:tab/>
      </w:r>
      <w:r w:rsidRPr="004D75AF">
        <w:rPr>
          <w:rFonts w:ascii="Tahoma" w:hAnsi="Tahoma" w:cs="Tahoma"/>
          <w:b/>
          <w:bCs/>
          <w:color w:val="000000"/>
          <w:sz w:val="18"/>
          <w:szCs w:val="18"/>
          <w:lang w:val="it-IT"/>
        </w:rPr>
        <w:t>75.050,00</w:t>
      </w:r>
      <w:r w:rsidRPr="004D75AF">
        <w:rPr>
          <w:rFonts w:ascii="Arial" w:hAnsi="Arial" w:cs="Arial"/>
          <w:sz w:val="24"/>
          <w:szCs w:val="24"/>
          <w:lang w:val="it-IT"/>
        </w:rPr>
        <w:tab/>
      </w:r>
      <w:r w:rsidRPr="004D75AF">
        <w:rPr>
          <w:rFonts w:ascii="Tahoma" w:hAnsi="Tahoma" w:cs="Tahoma"/>
          <w:b/>
          <w:bCs/>
          <w:color w:val="000000"/>
          <w:sz w:val="18"/>
          <w:szCs w:val="18"/>
          <w:lang w:val="it-IT"/>
        </w:rPr>
        <w:t>121.102,50</w:t>
      </w:r>
      <w:r w:rsidRPr="004D75AF">
        <w:rPr>
          <w:rFonts w:ascii="Arial" w:hAnsi="Arial" w:cs="Arial"/>
          <w:sz w:val="24"/>
          <w:szCs w:val="24"/>
          <w:lang w:val="it-IT"/>
        </w:rPr>
        <w:tab/>
      </w:r>
      <w:r w:rsidRPr="004D75AF">
        <w:rPr>
          <w:rFonts w:ascii="Tahoma" w:hAnsi="Tahoma" w:cs="Tahoma"/>
          <w:b/>
          <w:bCs/>
          <w:color w:val="000000"/>
          <w:sz w:val="18"/>
          <w:szCs w:val="18"/>
          <w:lang w:val="it-IT"/>
        </w:rPr>
        <w:t>121.705,00</w:t>
      </w:r>
      <w:r w:rsidRPr="004D75AF">
        <w:rPr>
          <w:rFonts w:ascii="Arial" w:hAnsi="Arial" w:cs="Arial"/>
          <w:sz w:val="24"/>
          <w:szCs w:val="24"/>
          <w:lang w:val="it-IT"/>
        </w:rPr>
        <w:tab/>
      </w:r>
      <w:r w:rsidRPr="004D75AF">
        <w:rPr>
          <w:rFonts w:ascii="Tahoma" w:hAnsi="Tahoma" w:cs="Tahoma"/>
          <w:b/>
          <w:bCs/>
          <w:color w:val="000000"/>
          <w:sz w:val="18"/>
          <w:szCs w:val="18"/>
          <w:lang w:val="it-IT"/>
        </w:rPr>
        <w:t>63,87</w:t>
      </w:r>
    </w:p>
    <w:p w14:paraId="10AAC41F"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352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Subvencije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trgovačkim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društvima</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117.500,00</w:t>
      </w:r>
      <w:r w:rsidRPr="004D75AF">
        <w:rPr>
          <w:rFonts w:ascii="Arial" w:hAnsi="Arial" w:cs="Arial"/>
          <w:sz w:val="24"/>
          <w:szCs w:val="24"/>
          <w:lang w:val="it-IT"/>
        </w:rPr>
        <w:tab/>
      </w:r>
      <w:r w:rsidRPr="004D75AF">
        <w:rPr>
          <w:rFonts w:ascii="Tahoma" w:hAnsi="Tahoma" w:cs="Tahoma"/>
          <w:color w:val="000000"/>
          <w:sz w:val="18"/>
          <w:szCs w:val="18"/>
          <w:lang w:val="it-IT"/>
        </w:rPr>
        <w:t>-42.450,00</w:t>
      </w:r>
      <w:r w:rsidRPr="004D75AF">
        <w:rPr>
          <w:rFonts w:ascii="Arial" w:hAnsi="Arial" w:cs="Arial"/>
          <w:sz w:val="24"/>
          <w:szCs w:val="24"/>
          <w:lang w:val="it-IT"/>
        </w:rPr>
        <w:tab/>
      </w:r>
      <w:r w:rsidRPr="004D75AF">
        <w:rPr>
          <w:rFonts w:ascii="Tahoma" w:hAnsi="Tahoma" w:cs="Tahoma"/>
          <w:color w:val="000000"/>
          <w:sz w:val="18"/>
          <w:szCs w:val="18"/>
          <w:lang w:val="it-IT"/>
        </w:rPr>
        <w:t>75.050,00</w:t>
      </w:r>
      <w:r w:rsidRPr="004D75AF">
        <w:rPr>
          <w:rFonts w:ascii="Arial" w:hAnsi="Arial" w:cs="Arial"/>
          <w:sz w:val="24"/>
          <w:szCs w:val="24"/>
          <w:lang w:val="it-IT"/>
        </w:rPr>
        <w:tab/>
      </w:r>
      <w:r w:rsidRPr="004D75AF">
        <w:rPr>
          <w:rFonts w:ascii="Tahoma" w:hAnsi="Tahoma" w:cs="Tahoma"/>
          <w:color w:val="000000"/>
          <w:sz w:val="16"/>
          <w:szCs w:val="16"/>
          <w:lang w:val="it-IT"/>
        </w:rPr>
        <w:t>63,87</w:t>
      </w:r>
    </w:p>
    <w:p w14:paraId="023280C1"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poljoprivrednicima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obrtnicima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izvan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javnog</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sektora</w:t>
      </w:r>
      <w:proofErr w:type="spellEnd"/>
    </w:p>
    <w:p w14:paraId="66821506"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36</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Pomoći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dane</w:t>
      </w:r>
      <w:proofErr w:type="spellEnd"/>
      <w:r w:rsidRPr="004D75AF">
        <w:rPr>
          <w:rFonts w:ascii="Tahoma" w:hAnsi="Tahoma" w:cs="Tahoma"/>
          <w:b/>
          <w:bCs/>
          <w:color w:val="000000"/>
          <w:sz w:val="18"/>
          <w:szCs w:val="18"/>
          <w:lang w:val="it-IT"/>
        </w:rPr>
        <w:t xml:space="preserve"> u </w:t>
      </w:r>
      <w:proofErr w:type="spellStart"/>
      <w:r w:rsidRPr="004D75AF">
        <w:rPr>
          <w:rFonts w:ascii="Tahoma" w:hAnsi="Tahoma" w:cs="Tahoma"/>
          <w:b/>
          <w:bCs/>
          <w:color w:val="000000"/>
          <w:sz w:val="18"/>
          <w:szCs w:val="18"/>
          <w:lang w:val="it-IT"/>
        </w:rPr>
        <w:t>inozemstvo</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unutar</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opće</w:t>
      </w:r>
      <w:proofErr w:type="spellEnd"/>
      <w:r w:rsidRPr="004D75AF">
        <w:rPr>
          <w:rFonts w:ascii="Tahoma" w:hAnsi="Tahoma" w:cs="Tahoma"/>
          <w:b/>
          <w:bCs/>
          <w:color w:val="000000"/>
          <w:sz w:val="18"/>
          <w:szCs w:val="18"/>
          <w:lang w:val="it-IT"/>
        </w:rPr>
        <w:t xml:space="preserve"> </w:t>
      </w:r>
      <w:r w:rsidRPr="004D75AF">
        <w:rPr>
          <w:rFonts w:ascii="Arial" w:hAnsi="Arial" w:cs="Arial"/>
          <w:sz w:val="24"/>
          <w:szCs w:val="24"/>
          <w:lang w:val="it-IT"/>
        </w:rPr>
        <w:tab/>
      </w:r>
      <w:r w:rsidRPr="004D75AF">
        <w:rPr>
          <w:rFonts w:ascii="Tahoma" w:hAnsi="Tahoma" w:cs="Tahoma"/>
          <w:b/>
          <w:bCs/>
          <w:color w:val="000000"/>
          <w:sz w:val="18"/>
          <w:szCs w:val="18"/>
          <w:lang w:val="it-IT"/>
        </w:rPr>
        <w:t>248.000,00</w:t>
      </w:r>
      <w:r w:rsidRPr="004D75AF">
        <w:rPr>
          <w:rFonts w:ascii="Arial" w:hAnsi="Arial" w:cs="Arial"/>
          <w:sz w:val="24"/>
          <w:szCs w:val="24"/>
          <w:lang w:val="it-IT"/>
        </w:rPr>
        <w:tab/>
      </w:r>
      <w:r w:rsidRPr="004D75AF">
        <w:rPr>
          <w:rFonts w:ascii="Tahoma" w:hAnsi="Tahoma" w:cs="Tahoma"/>
          <w:b/>
          <w:bCs/>
          <w:color w:val="000000"/>
          <w:sz w:val="18"/>
          <w:szCs w:val="18"/>
          <w:lang w:val="it-IT"/>
        </w:rPr>
        <w:t>0,00</w:t>
      </w:r>
      <w:r w:rsidRPr="004D75AF">
        <w:rPr>
          <w:rFonts w:ascii="Arial" w:hAnsi="Arial" w:cs="Arial"/>
          <w:sz w:val="24"/>
          <w:szCs w:val="24"/>
          <w:lang w:val="it-IT"/>
        </w:rPr>
        <w:tab/>
      </w:r>
      <w:r w:rsidRPr="004D75AF">
        <w:rPr>
          <w:rFonts w:ascii="Tahoma" w:hAnsi="Tahoma" w:cs="Tahoma"/>
          <w:b/>
          <w:bCs/>
          <w:color w:val="000000"/>
          <w:sz w:val="18"/>
          <w:szCs w:val="18"/>
          <w:lang w:val="it-IT"/>
        </w:rPr>
        <w:t>248.000,00</w:t>
      </w:r>
      <w:r w:rsidRPr="004D75AF">
        <w:rPr>
          <w:rFonts w:ascii="Arial" w:hAnsi="Arial" w:cs="Arial"/>
          <w:sz w:val="24"/>
          <w:szCs w:val="24"/>
          <w:lang w:val="it-IT"/>
        </w:rPr>
        <w:tab/>
      </w:r>
      <w:r w:rsidRPr="004D75AF">
        <w:rPr>
          <w:rFonts w:ascii="Tahoma" w:hAnsi="Tahoma" w:cs="Tahoma"/>
          <w:b/>
          <w:bCs/>
          <w:color w:val="000000"/>
          <w:sz w:val="18"/>
          <w:szCs w:val="18"/>
          <w:lang w:val="it-IT"/>
        </w:rPr>
        <w:t>249.240,00</w:t>
      </w:r>
      <w:r w:rsidRPr="004D75AF">
        <w:rPr>
          <w:rFonts w:ascii="Arial" w:hAnsi="Arial" w:cs="Arial"/>
          <w:sz w:val="24"/>
          <w:szCs w:val="24"/>
          <w:lang w:val="it-IT"/>
        </w:rPr>
        <w:tab/>
      </w:r>
      <w:r w:rsidRPr="004D75AF">
        <w:rPr>
          <w:rFonts w:ascii="Tahoma" w:hAnsi="Tahoma" w:cs="Tahoma"/>
          <w:b/>
          <w:bCs/>
          <w:color w:val="000000"/>
          <w:sz w:val="18"/>
          <w:szCs w:val="18"/>
          <w:lang w:val="it-IT"/>
        </w:rPr>
        <w:t>250.480,00</w:t>
      </w:r>
      <w:r w:rsidRPr="004D75AF">
        <w:rPr>
          <w:rFonts w:ascii="Arial" w:hAnsi="Arial" w:cs="Arial"/>
          <w:sz w:val="24"/>
          <w:szCs w:val="24"/>
          <w:lang w:val="it-IT"/>
        </w:rPr>
        <w:tab/>
      </w:r>
      <w:r w:rsidRPr="004D75AF">
        <w:rPr>
          <w:rFonts w:ascii="Tahoma" w:hAnsi="Tahoma" w:cs="Tahoma"/>
          <w:b/>
          <w:bCs/>
          <w:color w:val="000000"/>
          <w:sz w:val="18"/>
          <w:szCs w:val="18"/>
          <w:lang w:val="it-IT"/>
        </w:rPr>
        <w:t>100,00</w:t>
      </w:r>
    </w:p>
    <w:p w14:paraId="276D67C4"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države</w:t>
      </w:r>
      <w:proofErr w:type="spellEnd"/>
    </w:p>
    <w:p w14:paraId="2B3299DA"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366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proračunskim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korisnicima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drugih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248.000,00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248.000,00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4F451D41"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37</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Naknade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građanima</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kućanstvima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temelju</w:t>
      </w:r>
      <w:proofErr w:type="spellEnd"/>
      <w:r w:rsidRPr="004D75AF">
        <w:rPr>
          <w:rFonts w:ascii="Tahoma" w:hAnsi="Tahoma" w:cs="Tahoma"/>
          <w:b/>
          <w:bCs/>
          <w:color w:val="000000"/>
          <w:sz w:val="18"/>
          <w:szCs w:val="18"/>
          <w:lang w:val="it-IT"/>
        </w:rPr>
        <w:t xml:space="preserve"> </w:t>
      </w:r>
      <w:r w:rsidRPr="004D75AF">
        <w:rPr>
          <w:rFonts w:ascii="Arial" w:hAnsi="Arial" w:cs="Arial"/>
          <w:sz w:val="24"/>
          <w:szCs w:val="24"/>
          <w:lang w:val="it-IT"/>
        </w:rPr>
        <w:tab/>
      </w:r>
      <w:r w:rsidRPr="004D75AF">
        <w:rPr>
          <w:rFonts w:ascii="Tahoma" w:hAnsi="Tahoma" w:cs="Tahoma"/>
          <w:b/>
          <w:bCs/>
          <w:color w:val="000000"/>
          <w:sz w:val="18"/>
          <w:szCs w:val="18"/>
          <w:lang w:val="it-IT"/>
        </w:rPr>
        <w:t>534.600,00</w:t>
      </w:r>
      <w:r w:rsidRPr="004D75AF">
        <w:rPr>
          <w:rFonts w:ascii="Arial" w:hAnsi="Arial" w:cs="Arial"/>
          <w:sz w:val="24"/>
          <w:szCs w:val="24"/>
          <w:lang w:val="it-IT"/>
        </w:rPr>
        <w:tab/>
      </w:r>
      <w:r w:rsidRPr="004D75AF">
        <w:rPr>
          <w:rFonts w:ascii="Tahoma" w:hAnsi="Tahoma" w:cs="Tahoma"/>
          <w:b/>
          <w:bCs/>
          <w:color w:val="000000"/>
          <w:sz w:val="18"/>
          <w:szCs w:val="18"/>
          <w:lang w:val="it-IT"/>
        </w:rPr>
        <w:t>-3.444,00</w:t>
      </w:r>
      <w:r w:rsidRPr="004D75AF">
        <w:rPr>
          <w:rFonts w:ascii="Arial" w:hAnsi="Arial" w:cs="Arial"/>
          <w:sz w:val="24"/>
          <w:szCs w:val="24"/>
          <w:lang w:val="it-IT"/>
        </w:rPr>
        <w:tab/>
      </w:r>
      <w:r w:rsidRPr="004D75AF">
        <w:rPr>
          <w:rFonts w:ascii="Tahoma" w:hAnsi="Tahoma" w:cs="Tahoma"/>
          <w:b/>
          <w:bCs/>
          <w:color w:val="000000"/>
          <w:sz w:val="18"/>
          <w:szCs w:val="18"/>
          <w:lang w:val="it-IT"/>
        </w:rPr>
        <w:t>531.156,00</w:t>
      </w:r>
      <w:r w:rsidRPr="004D75AF">
        <w:rPr>
          <w:rFonts w:ascii="Arial" w:hAnsi="Arial" w:cs="Arial"/>
          <w:sz w:val="24"/>
          <w:szCs w:val="24"/>
          <w:lang w:val="it-IT"/>
        </w:rPr>
        <w:tab/>
      </w:r>
      <w:r w:rsidRPr="004D75AF">
        <w:rPr>
          <w:rFonts w:ascii="Tahoma" w:hAnsi="Tahoma" w:cs="Tahoma"/>
          <w:b/>
          <w:bCs/>
          <w:color w:val="000000"/>
          <w:sz w:val="18"/>
          <w:szCs w:val="18"/>
          <w:lang w:val="it-IT"/>
        </w:rPr>
        <w:t>532.449,00</w:t>
      </w:r>
      <w:r w:rsidRPr="004D75AF">
        <w:rPr>
          <w:rFonts w:ascii="Arial" w:hAnsi="Arial" w:cs="Arial"/>
          <w:sz w:val="24"/>
          <w:szCs w:val="24"/>
          <w:lang w:val="it-IT"/>
        </w:rPr>
        <w:tab/>
      </w:r>
      <w:r w:rsidRPr="004D75AF">
        <w:rPr>
          <w:rFonts w:ascii="Tahoma" w:hAnsi="Tahoma" w:cs="Tahoma"/>
          <w:b/>
          <w:bCs/>
          <w:color w:val="000000"/>
          <w:sz w:val="18"/>
          <w:szCs w:val="18"/>
          <w:lang w:val="it-IT"/>
        </w:rPr>
        <w:t>535.098,00</w:t>
      </w:r>
      <w:r w:rsidRPr="004D75AF">
        <w:rPr>
          <w:rFonts w:ascii="Arial" w:hAnsi="Arial" w:cs="Arial"/>
          <w:sz w:val="24"/>
          <w:szCs w:val="24"/>
          <w:lang w:val="it-IT"/>
        </w:rPr>
        <w:tab/>
      </w:r>
      <w:r w:rsidRPr="004D75AF">
        <w:rPr>
          <w:rFonts w:ascii="Tahoma" w:hAnsi="Tahoma" w:cs="Tahoma"/>
          <w:b/>
          <w:bCs/>
          <w:color w:val="000000"/>
          <w:sz w:val="18"/>
          <w:szCs w:val="18"/>
          <w:lang w:val="it-IT"/>
        </w:rPr>
        <w:t>99,36</w:t>
      </w:r>
    </w:p>
    <w:p w14:paraId="29803762"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osiguranja</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druge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naknade</w:t>
      </w:r>
      <w:proofErr w:type="spellEnd"/>
    </w:p>
    <w:p w14:paraId="36D96C3D"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371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građanima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kućanstvima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temelju</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30.000,00</w:t>
      </w:r>
      <w:r w:rsidRPr="004D75AF">
        <w:rPr>
          <w:rFonts w:ascii="Arial" w:hAnsi="Arial" w:cs="Arial"/>
          <w:sz w:val="24"/>
          <w:szCs w:val="24"/>
          <w:lang w:val="it-IT"/>
        </w:rPr>
        <w:tab/>
      </w:r>
      <w:r w:rsidRPr="004D75AF">
        <w:rPr>
          <w:rFonts w:ascii="Tahoma" w:hAnsi="Tahoma" w:cs="Tahoma"/>
          <w:color w:val="000000"/>
          <w:sz w:val="18"/>
          <w:szCs w:val="18"/>
          <w:lang w:val="it-IT"/>
        </w:rPr>
        <w:t>-244,00</w:t>
      </w:r>
      <w:r w:rsidRPr="004D75AF">
        <w:rPr>
          <w:rFonts w:ascii="Arial" w:hAnsi="Arial" w:cs="Arial"/>
          <w:sz w:val="24"/>
          <w:szCs w:val="24"/>
          <w:lang w:val="it-IT"/>
        </w:rPr>
        <w:tab/>
      </w:r>
      <w:r w:rsidRPr="004D75AF">
        <w:rPr>
          <w:rFonts w:ascii="Tahoma" w:hAnsi="Tahoma" w:cs="Tahoma"/>
          <w:color w:val="000000"/>
          <w:sz w:val="18"/>
          <w:szCs w:val="18"/>
          <w:lang w:val="it-IT"/>
        </w:rPr>
        <w:t>29.756,00</w:t>
      </w:r>
      <w:r w:rsidRPr="004D75AF">
        <w:rPr>
          <w:rFonts w:ascii="Arial" w:hAnsi="Arial" w:cs="Arial"/>
          <w:sz w:val="24"/>
          <w:szCs w:val="24"/>
          <w:lang w:val="it-IT"/>
        </w:rPr>
        <w:tab/>
      </w:r>
      <w:r w:rsidRPr="004D75AF">
        <w:rPr>
          <w:rFonts w:ascii="Tahoma" w:hAnsi="Tahoma" w:cs="Tahoma"/>
          <w:color w:val="000000"/>
          <w:sz w:val="16"/>
          <w:szCs w:val="16"/>
          <w:lang w:val="it-IT"/>
        </w:rPr>
        <w:t>99,19</w:t>
      </w:r>
    </w:p>
    <w:p w14:paraId="4E1A3E7F"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osiguranja</w:t>
      </w:r>
      <w:proofErr w:type="spellEnd"/>
    </w:p>
    <w:p w14:paraId="5FDC5BE9"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372</w:t>
      </w:r>
      <w:r w:rsidRPr="004D75AF">
        <w:rPr>
          <w:rFonts w:ascii="Arial" w:hAnsi="Arial" w:cs="Arial"/>
          <w:sz w:val="24"/>
          <w:szCs w:val="24"/>
          <w:lang w:val="it-IT"/>
        </w:rPr>
        <w:tab/>
      </w:r>
      <w:r w:rsidRPr="004D75AF">
        <w:rPr>
          <w:rFonts w:ascii="Tahoma" w:hAnsi="Tahoma" w:cs="Tahoma"/>
          <w:color w:val="000000"/>
          <w:sz w:val="18"/>
          <w:szCs w:val="18"/>
          <w:lang w:val="it-IT"/>
        </w:rPr>
        <w:t xml:space="preserve">Ostale </w:t>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građanima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kućanstvima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504.600,00</w:t>
      </w:r>
      <w:r w:rsidRPr="004D75AF">
        <w:rPr>
          <w:rFonts w:ascii="Arial" w:hAnsi="Arial" w:cs="Arial"/>
          <w:sz w:val="24"/>
          <w:szCs w:val="24"/>
          <w:lang w:val="it-IT"/>
        </w:rPr>
        <w:tab/>
      </w:r>
      <w:r w:rsidRPr="004D75AF">
        <w:rPr>
          <w:rFonts w:ascii="Tahoma" w:hAnsi="Tahoma" w:cs="Tahoma"/>
          <w:color w:val="000000"/>
          <w:sz w:val="18"/>
          <w:szCs w:val="18"/>
          <w:lang w:val="it-IT"/>
        </w:rPr>
        <w:t>-3.200,00</w:t>
      </w:r>
      <w:r w:rsidRPr="004D75AF">
        <w:rPr>
          <w:rFonts w:ascii="Arial" w:hAnsi="Arial" w:cs="Arial"/>
          <w:sz w:val="24"/>
          <w:szCs w:val="24"/>
          <w:lang w:val="it-IT"/>
        </w:rPr>
        <w:tab/>
      </w:r>
      <w:r w:rsidRPr="004D75AF">
        <w:rPr>
          <w:rFonts w:ascii="Tahoma" w:hAnsi="Tahoma" w:cs="Tahoma"/>
          <w:color w:val="000000"/>
          <w:sz w:val="18"/>
          <w:szCs w:val="18"/>
          <w:lang w:val="it-IT"/>
        </w:rPr>
        <w:t>501.400,00</w:t>
      </w:r>
      <w:r w:rsidRPr="004D75AF">
        <w:rPr>
          <w:rFonts w:ascii="Arial" w:hAnsi="Arial" w:cs="Arial"/>
          <w:sz w:val="24"/>
          <w:szCs w:val="24"/>
          <w:lang w:val="it-IT"/>
        </w:rPr>
        <w:tab/>
      </w:r>
      <w:r w:rsidRPr="004D75AF">
        <w:rPr>
          <w:rFonts w:ascii="Tahoma" w:hAnsi="Tahoma" w:cs="Tahoma"/>
          <w:color w:val="000000"/>
          <w:sz w:val="16"/>
          <w:szCs w:val="16"/>
          <w:lang w:val="it-IT"/>
        </w:rPr>
        <w:t>99,37</w:t>
      </w:r>
    </w:p>
    <w:p w14:paraId="23BEE851" w14:textId="77777777" w:rsidR="004D75AF" w:rsidRPr="004D75AF" w:rsidRDefault="004D75AF" w:rsidP="004D75AF">
      <w:pPr>
        <w:widowControl w:val="0"/>
        <w:tabs>
          <w:tab w:val="left" w:pos="119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proračuna</w:t>
      </w:r>
      <w:proofErr w:type="spellEnd"/>
    </w:p>
    <w:p w14:paraId="6DE329C3"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38</w:t>
      </w:r>
      <w:r w:rsidRPr="004D75AF">
        <w:rPr>
          <w:rFonts w:ascii="Arial" w:hAnsi="Arial" w:cs="Arial"/>
          <w:sz w:val="24"/>
          <w:szCs w:val="24"/>
          <w:lang w:val="it-IT"/>
        </w:rPr>
        <w:tab/>
      </w:r>
      <w:r w:rsidRPr="004D75AF">
        <w:rPr>
          <w:rFonts w:ascii="Tahoma" w:hAnsi="Tahoma" w:cs="Tahoma"/>
          <w:b/>
          <w:bCs/>
          <w:color w:val="000000"/>
          <w:sz w:val="18"/>
          <w:szCs w:val="18"/>
          <w:lang w:val="it-IT"/>
        </w:rPr>
        <w:t xml:space="preserve">Ostali </w:t>
      </w:r>
      <w:proofErr w:type="spellStart"/>
      <w:r w:rsidRPr="004D75AF">
        <w:rPr>
          <w:rFonts w:ascii="Tahoma" w:hAnsi="Tahoma" w:cs="Tahoma"/>
          <w:b/>
          <w:bCs/>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1.908.094,00</w:t>
      </w:r>
      <w:r w:rsidRPr="004D75AF">
        <w:rPr>
          <w:rFonts w:ascii="Arial" w:hAnsi="Arial" w:cs="Arial"/>
          <w:sz w:val="24"/>
          <w:szCs w:val="24"/>
          <w:lang w:val="it-IT"/>
        </w:rPr>
        <w:tab/>
      </w:r>
      <w:r w:rsidRPr="004D75AF">
        <w:rPr>
          <w:rFonts w:ascii="Tahoma" w:hAnsi="Tahoma" w:cs="Tahoma"/>
          <w:b/>
          <w:bCs/>
          <w:color w:val="000000"/>
          <w:sz w:val="18"/>
          <w:szCs w:val="18"/>
          <w:lang w:val="it-IT"/>
        </w:rPr>
        <w:t>14.322,00</w:t>
      </w:r>
      <w:r w:rsidRPr="004D75AF">
        <w:rPr>
          <w:rFonts w:ascii="Arial" w:hAnsi="Arial" w:cs="Arial"/>
          <w:sz w:val="24"/>
          <w:szCs w:val="24"/>
          <w:lang w:val="it-IT"/>
        </w:rPr>
        <w:tab/>
      </w:r>
      <w:r w:rsidRPr="004D75AF">
        <w:rPr>
          <w:rFonts w:ascii="Tahoma" w:hAnsi="Tahoma" w:cs="Tahoma"/>
          <w:b/>
          <w:bCs/>
          <w:color w:val="000000"/>
          <w:sz w:val="18"/>
          <w:szCs w:val="18"/>
          <w:lang w:val="it-IT"/>
        </w:rPr>
        <w:t>1.922.416,00</w:t>
      </w:r>
      <w:r w:rsidRPr="004D75AF">
        <w:rPr>
          <w:rFonts w:ascii="Arial" w:hAnsi="Arial" w:cs="Arial"/>
          <w:sz w:val="24"/>
          <w:szCs w:val="24"/>
          <w:lang w:val="it-IT"/>
        </w:rPr>
        <w:tab/>
      </w:r>
      <w:r w:rsidRPr="004D75AF">
        <w:rPr>
          <w:rFonts w:ascii="Tahoma" w:hAnsi="Tahoma" w:cs="Tahoma"/>
          <w:b/>
          <w:bCs/>
          <w:color w:val="000000"/>
          <w:sz w:val="18"/>
          <w:szCs w:val="18"/>
          <w:lang w:val="it-IT"/>
        </w:rPr>
        <w:t>1.940.749,46</w:t>
      </w:r>
      <w:r w:rsidRPr="004D75AF">
        <w:rPr>
          <w:rFonts w:ascii="Arial" w:hAnsi="Arial" w:cs="Arial"/>
          <w:sz w:val="24"/>
          <w:szCs w:val="24"/>
          <w:lang w:val="it-IT"/>
        </w:rPr>
        <w:tab/>
      </w:r>
      <w:r w:rsidRPr="004D75AF">
        <w:rPr>
          <w:rFonts w:ascii="Tahoma" w:hAnsi="Tahoma" w:cs="Tahoma"/>
          <w:b/>
          <w:bCs/>
          <w:color w:val="000000"/>
          <w:sz w:val="18"/>
          <w:szCs w:val="18"/>
          <w:lang w:val="it-IT"/>
        </w:rPr>
        <w:t>1.950.404,94</w:t>
      </w:r>
      <w:r w:rsidRPr="004D75AF">
        <w:rPr>
          <w:rFonts w:ascii="Arial" w:hAnsi="Arial" w:cs="Arial"/>
          <w:sz w:val="24"/>
          <w:szCs w:val="24"/>
          <w:lang w:val="it-IT"/>
        </w:rPr>
        <w:tab/>
      </w:r>
      <w:r w:rsidRPr="004D75AF">
        <w:rPr>
          <w:rFonts w:ascii="Tahoma" w:hAnsi="Tahoma" w:cs="Tahoma"/>
          <w:b/>
          <w:bCs/>
          <w:color w:val="000000"/>
          <w:sz w:val="18"/>
          <w:szCs w:val="18"/>
          <w:lang w:val="it-IT"/>
        </w:rPr>
        <w:t>100,75</w:t>
      </w:r>
    </w:p>
    <w:p w14:paraId="3EC622D7"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Tekuće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donacije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1.322.609,00</w:t>
      </w:r>
      <w:r w:rsidRPr="004D75AF">
        <w:rPr>
          <w:rFonts w:ascii="Arial" w:hAnsi="Arial" w:cs="Arial"/>
          <w:sz w:val="24"/>
          <w:szCs w:val="24"/>
          <w:lang w:val="it-IT"/>
        </w:rPr>
        <w:tab/>
      </w:r>
      <w:r w:rsidRPr="004D75AF">
        <w:rPr>
          <w:rFonts w:ascii="Tahoma" w:hAnsi="Tahoma" w:cs="Tahoma"/>
          <w:color w:val="000000"/>
          <w:sz w:val="18"/>
          <w:szCs w:val="18"/>
          <w:lang w:val="it-IT"/>
        </w:rPr>
        <w:t>44.322,00</w:t>
      </w:r>
      <w:r w:rsidRPr="004D75AF">
        <w:rPr>
          <w:rFonts w:ascii="Arial" w:hAnsi="Arial" w:cs="Arial"/>
          <w:sz w:val="24"/>
          <w:szCs w:val="24"/>
          <w:lang w:val="it-IT"/>
        </w:rPr>
        <w:tab/>
      </w:r>
      <w:r w:rsidRPr="004D75AF">
        <w:rPr>
          <w:rFonts w:ascii="Tahoma" w:hAnsi="Tahoma" w:cs="Tahoma"/>
          <w:color w:val="000000"/>
          <w:sz w:val="18"/>
          <w:szCs w:val="18"/>
          <w:lang w:val="it-IT"/>
        </w:rPr>
        <w:t>1.366.931,00</w:t>
      </w:r>
      <w:r w:rsidRPr="004D75AF">
        <w:rPr>
          <w:rFonts w:ascii="Arial" w:hAnsi="Arial" w:cs="Arial"/>
          <w:sz w:val="24"/>
          <w:szCs w:val="24"/>
          <w:lang w:val="it-IT"/>
        </w:rPr>
        <w:tab/>
      </w:r>
      <w:r w:rsidRPr="004D75AF">
        <w:rPr>
          <w:rFonts w:ascii="Tahoma" w:hAnsi="Tahoma" w:cs="Tahoma"/>
          <w:color w:val="000000"/>
          <w:sz w:val="16"/>
          <w:szCs w:val="16"/>
          <w:lang w:val="it-IT"/>
        </w:rPr>
        <w:t>103,35</w:t>
      </w:r>
    </w:p>
    <w:p w14:paraId="6013C9A5" w14:textId="77777777" w:rsidR="000B501F" w:rsidRDefault="004D75AF" w:rsidP="004D75AF">
      <w:pPr>
        <w:widowControl w:val="0"/>
        <w:tabs>
          <w:tab w:val="center" w:pos="7653"/>
        </w:tabs>
        <w:autoSpaceDE w:val="0"/>
        <w:autoSpaceDN w:val="0"/>
        <w:adjustRightInd w:val="0"/>
        <w:spacing w:before="56"/>
        <w:rPr>
          <w:rFonts w:ascii="Arial" w:hAnsi="Arial" w:cs="Arial"/>
          <w:sz w:val="24"/>
          <w:szCs w:val="2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
    <w:p w14:paraId="3FBB62A5" w14:textId="77777777" w:rsidR="000B501F" w:rsidRDefault="000B501F" w:rsidP="004D75AF">
      <w:pPr>
        <w:widowControl w:val="0"/>
        <w:tabs>
          <w:tab w:val="center" w:pos="7653"/>
        </w:tabs>
        <w:autoSpaceDE w:val="0"/>
        <w:autoSpaceDN w:val="0"/>
        <w:adjustRightInd w:val="0"/>
        <w:spacing w:before="56"/>
        <w:rPr>
          <w:rFonts w:ascii="Arial" w:hAnsi="Arial" w:cs="Arial"/>
          <w:sz w:val="24"/>
          <w:szCs w:val="24"/>
          <w:lang w:val="it-IT"/>
        </w:rPr>
      </w:pPr>
    </w:p>
    <w:p w14:paraId="07BECA21" w14:textId="77777777" w:rsidR="000B501F" w:rsidRDefault="000B501F" w:rsidP="004D75AF">
      <w:pPr>
        <w:widowControl w:val="0"/>
        <w:tabs>
          <w:tab w:val="center" w:pos="7653"/>
        </w:tabs>
        <w:autoSpaceDE w:val="0"/>
        <w:autoSpaceDN w:val="0"/>
        <w:adjustRightInd w:val="0"/>
        <w:spacing w:before="56"/>
        <w:rPr>
          <w:rFonts w:ascii="Arial" w:hAnsi="Arial" w:cs="Arial"/>
          <w:sz w:val="24"/>
          <w:szCs w:val="24"/>
          <w:lang w:val="it-IT"/>
        </w:rPr>
      </w:pPr>
    </w:p>
    <w:p w14:paraId="22564CC2" w14:textId="12C4174E" w:rsidR="000B501F" w:rsidRDefault="000B501F" w:rsidP="004D75AF">
      <w:pPr>
        <w:widowControl w:val="0"/>
        <w:tabs>
          <w:tab w:val="center" w:pos="7653"/>
        </w:tabs>
        <w:autoSpaceDE w:val="0"/>
        <w:autoSpaceDN w:val="0"/>
        <w:adjustRightInd w:val="0"/>
        <w:spacing w:before="56"/>
        <w:rPr>
          <w:rFonts w:ascii="Arial" w:hAnsi="Arial" w:cs="Arial"/>
          <w:sz w:val="24"/>
          <w:szCs w:val="24"/>
          <w:lang w:val="it-IT"/>
        </w:rPr>
      </w:pPr>
      <w:r>
        <w:rPr>
          <w:rFonts w:ascii="Arial" w:hAnsi="Arial" w:cs="Arial"/>
          <w:sz w:val="24"/>
          <w:szCs w:val="24"/>
          <w:lang w:val="it-IT"/>
        </w:rPr>
        <w:tab/>
      </w:r>
    </w:p>
    <w:p w14:paraId="52335577" w14:textId="63CB8624" w:rsidR="004D75AF" w:rsidRPr="000B501F" w:rsidRDefault="000B501F" w:rsidP="004D75AF">
      <w:pPr>
        <w:widowControl w:val="0"/>
        <w:tabs>
          <w:tab w:val="center" w:pos="7653"/>
        </w:tabs>
        <w:autoSpaceDE w:val="0"/>
        <w:autoSpaceDN w:val="0"/>
        <w:adjustRightInd w:val="0"/>
        <w:spacing w:before="56"/>
        <w:rPr>
          <w:b/>
          <w:bCs/>
          <w:color w:val="000000"/>
          <w:sz w:val="34"/>
          <w:szCs w:val="34"/>
          <w:lang w:val="it-IT"/>
        </w:rPr>
      </w:pPr>
      <w:r>
        <w:rPr>
          <w:rFonts w:ascii="Arial" w:hAnsi="Arial" w:cs="Arial"/>
          <w:sz w:val="24"/>
          <w:szCs w:val="24"/>
          <w:lang w:val="it-IT"/>
        </w:rPr>
        <w:tab/>
      </w:r>
      <w:r w:rsidR="004D75AF" w:rsidRPr="004D75AF">
        <w:rPr>
          <w:b/>
          <w:bCs/>
          <w:color w:val="000000"/>
          <w:sz w:val="28"/>
          <w:szCs w:val="28"/>
          <w:lang w:val="it-IT"/>
        </w:rPr>
        <w:t xml:space="preserve">II. IZMJENE I </w:t>
      </w:r>
      <w:proofErr w:type="gramStart"/>
      <w:r w:rsidR="004D75AF" w:rsidRPr="004D75AF">
        <w:rPr>
          <w:b/>
          <w:bCs/>
          <w:color w:val="000000"/>
          <w:sz w:val="28"/>
          <w:szCs w:val="28"/>
          <w:lang w:val="it-IT"/>
        </w:rPr>
        <w:t>DOPUNE  PRORAČUNA</w:t>
      </w:r>
      <w:proofErr w:type="gramEnd"/>
      <w:r w:rsidR="004D75AF" w:rsidRPr="004D75AF">
        <w:rPr>
          <w:b/>
          <w:bCs/>
          <w:color w:val="000000"/>
          <w:sz w:val="28"/>
          <w:szCs w:val="28"/>
          <w:lang w:val="it-IT"/>
        </w:rPr>
        <w:t xml:space="preserve"> OPĆINE BRTONIGLA -VERTENEGLIO ZA 2019. </w:t>
      </w:r>
      <w:r w:rsidR="004D75AF" w:rsidRPr="000B501F">
        <w:rPr>
          <w:b/>
          <w:bCs/>
          <w:color w:val="000000"/>
          <w:sz w:val="28"/>
          <w:szCs w:val="28"/>
          <w:lang w:val="it-IT"/>
        </w:rPr>
        <w:t>GODINU</w:t>
      </w:r>
    </w:p>
    <w:p w14:paraId="16629B63" w14:textId="77777777" w:rsidR="004D75AF" w:rsidRPr="000B501F" w:rsidRDefault="004D75AF" w:rsidP="004D75AF">
      <w:pPr>
        <w:widowControl w:val="0"/>
        <w:tabs>
          <w:tab w:val="center" w:pos="7653"/>
        </w:tabs>
        <w:autoSpaceDE w:val="0"/>
        <w:autoSpaceDN w:val="0"/>
        <w:adjustRightInd w:val="0"/>
        <w:spacing w:before="20"/>
        <w:rPr>
          <w:color w:val="000000"/>
          <w:sz w:val="28"/>
          <w:szCs w:val="28"/>
          <w:lang w:val="it-IT"/>
        </w:rPr>
      </w:pPr>
      <w:r w:rsidRPr="000B501F">
        <w:rPr>
          <w:rFonts w:ascii="Arial" w:hAnsi="Arial" w:cs="Arial"/>
          <w:sz w:val="24"/>
          <w:szCs w:val="24"/>
          <w:lang w:val="it-IT"/>
        </w:rPr>
        <w:tab/>
      </w:r>
      <w:r w:rsidRPr="000B501F">
        <w:rPr>
          <w:color w:val="000000"/>
          <w:lang w:val="it-IT"/>
        </w:rPr>
        <w:t>A. RAČUN PRIHODA I RASHODA (RASHODI)</w:t>
      </w:r>
    </w:p>
    <w:p w14:paraId="5FEFE0AE" w14:textId="77777777" w:rsidR="004D75AF" w:rsidRDefault="004D75AF" w:rsidP="004D75AF">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0B501F">
        <w:rPr>
          <w:rFonts w:ascii="Arial" w:hAnsi="Arial" w:cs="Arial"/>
          <w:sz w:val="24"/>
          <w:szCs w:val="24"/>
          <w:lang w:val="it-IT"/>
        </w:rPr>
        <w:tab/>
      </w:r>
      <w:proofErr w:type="spellStart"/>
      <w:r w:rsidRPr="00A23F0F">
        <w:rPr>
          <w:rFonts w:ascii="Tahoma" w:hAnsi="Tahoma" w:cs="Tahoma"/>
          <w:color w:val="000000"/>
          <w:lang w:val="it-IT"/>
        </w:rPr>
        <w:t>Račun</w:t>
      </w:r>
      <w:proofErr w:type="spellEnd"/>
      <w:r w:rsidRPr="00A23F0F">
        <w:rPr>
          <w:rFonts w:ascii="Tahoma" w:hAnsi="Tahoma" w:cs="Tahoma"/>
          <w:color w:val="000000"/>
          <w:lang w:val="it-IT"/>
        </w:rPr>
        <w:t xml:space="preserve">/ </w:t>
      </w:r>
      <w:r w:rsidRPr="00A23F0F">
        <w:rPr>
          <w:rFonts w:ascii="Arial" w:hAnsi="Arial" w:cs="Arial"/>
          <w:sz w:val="24"/>
          <w:szCs w:val="24"/>
          <w:lang w:val="it-IT"/>
        </w:rPr>
        <w:tab/>
      </w:r>
      <w:proofErr w:type="spellStart"/>
      <w:r w:rsidRPr="00A23F0F">
        <w:rPr>
          <w:rFonts w:ascii="Tahoma" w:hAnsi="Tahoma" w:cs="Tahoma"/>
          <w:color w:val="000000"/>
          <w:lang w:val="it-IT"/>
        </w:rPr>
        <w:t>Opis</w:t>
      </w:r>
      <w:proofErr w:type="spellEnd"/>
      <w:r w:rsidRPr="00A23F0F">
        <w:rPr>
          <w:rFonts w:ascii="Arial" w:hAnsi="Arial" w:cs="Arial"/>
          <w:sz w:val="24"/>
          <w:szCs w:val="24"/>
          <w:lang w:val="it-IT"/>
        </w:rPr>
        <w:tab/>
      </w:r>
      <w:r w:rsidRPr="00A23F0F">
        <w:rPr>
          <w:rFonts w:ascii="Tahoma" w:hAnsi="Tahoma" w:cs="Tahoma"/>
          <w:color w:val="000000"/>
          <w:lang w:val="it-IT"/>
        </w:rPr>
        <w:t xml:space="preserve">1. </w:t>
      </w:r>
      <w:proofErr w:type="spellStart"/>
      <w:r w:rsidRPr="00A23F0F">
        <w:rPr>
          <w:rFonts w:ascii="Tahoma" w:hAnsi="Tahoma" w:cs="Tahoma"/>
          <w:color w:val="000000"/>
          <w:lang w:val="it-IT"/>
        </w:rPr>
        <w:t>Rebalans</w:t>
      </w:r>
      <w:proofErr w:type="spellEnd"/>
      <w:r w:rsidRPr="00A23F0F">
        <w:rPr>
          <w:rFonts w:ascii="Tahoma" w:hAnsi="Tahoma" w:cs="Tahoma"/>
          <w:color w:val="000000"/>
          <w:lang w:val="it-IT"/>
        </w:rPr>
        <w:t xml:space="preserve"> 2019.</w:t>
      </w:r>
      <w:r w:rsidRPr="00A23F0F">
        <w:rPr>
          <w:rFonts w:ascii="Arial" w:hAnsi="Arial" w:cs="Arial"/>
          <w:sz w:val="24"/>
          <w:szCs w:val="24"/>
          <w:lang w:val="it-IT"/>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108B6A80" w14:textId="77777777" w:rsidR="004D75AF" w:rsidRPr="00A23F0F" w:rsidRDefault="004D75AF" w:rsidP="004D75AF">
      <w:pPr>
        <w:widowControl w:val="0"/>
        <w:tabs>
          <w:tab w:val="center" w:pos="566"/>
          <w:tab w:val="center" w:pos="8106"/>
          <w:tab w:val="center" w:pos="14853"/>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A23F0F">
        <w:rPr>
          <w:rFonts w:ascii="Tahoma" w:hAnsi="Tahoma" w:cs="Tahoma"/>
          <w:color w:val="000000"/>
          <w:lang w:val="it-IT"/>
        </w:rPr>
        <w:t>Pozicija</w:t>
      </w:r>
      <w:proofErr w:type="spellEnd"/>
      <w:r w:rsidRPr="00A23F0F">
        <w:rPr>
          <w:rFonts w:ascii="Arial" w:hAnsi="Arial" w:cs="Arial"/>
          <w:sz w:val="24"/>
          <w:szCs w:val="24"/>
          <w:lang w:val="it-IT"/>
        </w:rPr>
        <w:tab/>
      </w:r>
      <w:proofErr w:type="spellStart"/>
      <w:r w:rsidRPr="00A23F0F">
        <w:rPr>
          <w:rFonts w:ascii="Tahoma" w:hAnsi="Tahoma" w:cs="Tahoma"/>
          <w:color w:val="000000"/>
          <w:lang w:val="it-IT"/>
        </w:rPr>
        <w:t>smanjenje</w:t>
      </w:r>
      <w:proofErr w:type="spellEnd"/>
      <w:r w:rsidRPr="00A23F0F">
        <w:rPr>
          <w:rFonts w:ascii="Tahoma" w:hAnsi="Tahoma" w:cs="Tahoma"/>
          <w:color w:val="000000"/>
          <w:lang w:val="it-IT"/>
        </w:rPr>
        <w:t xml:space="preserve"> (5-3)</w:t>
      </w:r>
      <w:r w:rsidRPr="00A23F0F">
        <w:rPr>
          <w:rFonts w:ascii="Arial" w:hAnsi="Arial" w:cs="Arial"/>
          <w:sz w:val="24"/>
          <w:szCs w:val="24"/>
          <w:lang w:val="it-IT"/>
        </w:rPr>
        <w:tab/>
      </w:r>
      <w:r w:rsidRPr="00A23F0F">
        <w:rPr>
          <w:rFonts w:ascii="Tahoma" w:hAnsi="Tahoma" w:cs="Tahoma"/>
          <w:color w:val="000000"/>
          <w:lang w:val="it-IT"/>
        </w:rPr>
        <w:t>5/3</w:t>
      </w:r>
    </w:p>
    <w:p w14:paraId="4F816A92" w14:textId="77777777" w:rsidR="004D75AF" w:rsidRPr="004D75AF" w:rsidRDefault="004D75AF" w:rsidP="004D75AF">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50"/>
        <w:rPr>
          <w:rFonts w:ascii="Tahoma" w:hAnsi="Tahoma" w:cs="Tahoma"/>
          <w:color w:val="000000"/>
          <w:sz w:val="25"/>
          <w:szCs w:val="25"/>
          <w:lang w:val="it-IT"/>
        </w:rPr>
      </w:pPr>
      <w:r w:rsidRPr="00A23F0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r w:rsidRPr="004D75AF">
        <w:rPr>
          <w:rFonts w:ascii="Arial" w:hAnsi="Arial" w:cs="Arial"/>
          <w:sz w:val="24"/>
          <w:szCs w:val="24"/>
          <w:lang w:val="it-IT"/>
        </w:rPr>
        <w:tab/>
      </w:r>
      <w:r w:rsidRPr="004D75AF">
        <w:rPr>
          <w:rFonts w:ascii="Tahoma" w:hAnsi="Tahoma" w:cs="Tahoma"/>
          <w:color w:val="000000"/>
          <w:sz w:val="18"/>
          <w:szCs w:val="18"/>
          <w:lang w:val="it-IT"/>
        </w:rPr>
        <w:t>8</w:t>
      </w:r>
    </w:p>
    <w:p w14:paraId="32E2341D"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Kapitalne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donacije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112.485,00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112.485,00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2AF6048B"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Kazne</w:t>
      </w:r>
      <w:proofErr w:type="spellEnd"/>
      <w:r w:rsidRPr="004D75AF">
        <w:rPr>
          <w:rFonts w:ascii="Tahoma" w:hAnsi="Tahoma" w:cs="Tahoma"/>
          <w:color w:val="000000"/>
          <w:sz w:val="18"/>
          <w:szCs w:val="18"/>
          <w:lang w:val="it-IT"/>
        </w:rPr>
        <w:t xml:space="preserve">, penali i </w:t>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štete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50.000,00</w:t>
      </w:r>
      <w:r w:rsidRPr="004D75AF">
        <w:rPr>
          <w:rFonts w:ascii="Arial" w:hAnsi="Arial" w:cs="Arial"/>
          <w:sz w:val="24"/>
          <w:szCs w:val="24"/>
          <w:lang w:val="it-IT"/>
        </w:rPr>
        <w:tab/>
      </w:r>
      <w:r w:rsidRPr="004D75AF">
        <w:rPr>
          <w:rFonts w:ascii="Tahoma" w:hAnsi="Tahoma" w:cs="Tahoma"/>
          <w:color w:val="000000"/>
          <w:sz w:val="18"/>
          <w:szCs w:val="18"/>
          <w:lang w:val="it-IT"/>
        </w:rPr>
        <w:t>-30.000,00</w:t>
      </w:r>
      <w:r w:rsidRPr="004D75AF">
        <w:rPr>
          <w:rFonts w:ascii="Arial" w:hAnsi="Arial" w:cs="Arial"/>
          <w:sz w:val="24"/>
          <w:szCs w:val="24"/>
          <w:lang w:val="it-IT"/>
        </w:rPr>
        <w:tab/>
      </w:r>
      <w:r w:rsidRPr="004D75AF">
        <w:rPr>
          <w:rFonts w:ascii="Tahoma" w:hAnsi="Tahoma" w:cs="Tahoma"/>
          <w:color w:val="000000"/>
          <w:sz w:val="18"/>
          <w:szCs w:val="18"/>
          <w:lang w:val="it-IT"/>
        </w:rPr>
        <w:t>20.000,00</w:t>
      </w:r>
      <w:r w:rsidRPr="004D75AF">
        <w:rPr>
          <w:rFonts w:ascii="Arial" w:hAnsi="Arial" w:cs="Arial"/>
          <w:sz w:val="24"/>
          <w:szCs w:val="24"/>
          <w:lang w:val="it-IT"/>
        </w:rPr>
        <w:tab/>
      </w:r>
      <w:r w:rsidRPr="004D75AF">
        <w:rPr>
          <w:rFonts w:ascii="Tahoma" w:hAnsi="Tahoma" w:cs="Tahoma"/>
          <w:color w:val="000000"/>
          <w:sz w:val="16"/>
          <w:szCs w:val="16"/>
          <w:lang w:val="it-IT"/>
        </w:rPr>
        <w:t>40,00</w:t>
      </w:r>
    </w:p>
    <w:p w14:paraId="3B191154"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Kapitalne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423.000,00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423.000,00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4BBA8C45"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3"/>
        <w:rPr>
          <w:rFonts w:ascii="Tahoma" w:hAnsi="Tahoma" w:cs="Tahoma"/>
          <w:b/>
          <w:bCs/>
          <w:color w:val="000000"/>
          <w:sz w:val="27"/>
          <w:szCs w:val="27"/>
          <w:lang w:val="it-IT"/>
        </w:rPr>
      </w:pPr>
      <w:r w:rsidRPr="004D75AF">
        <w:rPr>
          <w:rFonts w:ascii="Arial" w:hAnsi="Arial" w:cs="Arial"/>
          <w:sz w:val="24"/>
          <w:szCs w:val="24"/>
          <w:lang w:val="it-IT"/>
        </w:rPr>
        <w:tab/>
      </w:r>
      <w:r w:rsidRPr="004D75AF">
        <w:rPr>
          <w:rFonts w:ascii="Tahoma" w:hAnsi="Tahoma" w:cs="Tahoma"/>
          <w:b/>
          <w:bCs/>
          <w:color w:val="000000"/>
          <w:lang w:val="it-IT"/>
        </w:rPr>
        <w:t>4</w:t>
      </w:r>
      <w:r w:rsidRPr="004D75AF">
        <w:rPr>
          <w:rFonts w:ascii="Arial" w:hAnsi="Arial" w:cs="Arial"/>
          <w:sz w:val="24"/>
          <w:szCs w:val="24"/>
          <w:lang w:val="it-IT"/>
        </w:rPr>
        <w:tab/>
      </w:r>
      <w:proofErr w:type="spellStart"/>
      <w:r w:rsidRPr="004D75AF">
        <w:rPr>
          <w:rFonts w:ascii="Tahoma" w:hAnsi="Tahoma" w:cs="Tahoma"/>
          <w:b/>
          <w:bCs/>
          <w:color w:val="000000"/>
          <w:lang w:val="it-IT"/>
        </w:rPr>
        <w:t>Rashodi</w:t>
      </w:r>
      <w:proofErr w:type="spellEnd"/>
      <w:r w:rsidRPr="004D75AF">
        <w:rPr>
          <w:rFonts w:ascii="Tahoma" w:hAnsi="Tahoma" w:cs="Tahoma"/>
          <w:b/>
          <w:bCs/>
          <w:color w:val="000000"/>
          <w:lang w:val="it-IT"/>
        </w:rPr>
        <w:t xml:space="preserve"> za </w:t>
      </w:r>
      <w:proofErr w:type="spellStart"/>
      <w:r w:rsidRPr="004D75AF">
        <w:rPr>
          <w:rFonts w:ascii="Tahoma" w:hAnsi="Tahoma" w:cs="Tahoma"/>
          <w:b/>
          <w:bCs/>
          <w:color w:val="000000"/>
          <w:lang w:val="it-IT"/>
        </w:rPr>
        <w:t>nabavu</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nefinancijske</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imovine</w:t>
      </w:r>
      <w:proofErr w:type="spellEnd"/>
      <w:r w:rsidRPr="004D75AF">
        <w:rPr>
          <w:rFonts w:ascii="Arial" w:hAnsi="Arial" w:cs="Arial"/>
          <w:sz w:val="24"/>
          <w:szCs w:val="24"/>
          <w:lang w:val="it-IT"/>
        </w:rPr>
        <w:tab/>
      </w:r>
      <w:r w:rsidRPr="004D75AF">
        <w:rPr>
          <w:rFonts w:ascii="Tahoma" w:hAnsi="Tahoma" w:cs="Tahoma"/>
          <w:b/>
          <w:bCs/>
          <w:color w:val="000000"/>
          <w:lang w:val="it-IT"/>
        </w:rPr>
        <w:t>21.412.681,00</w:t>
      </w:r>
      <w:r w:rsidRPr="004D75AF">
        <w:rPr>
          <w:rFonts w:ascii="Arial" w:hAnsi="Arial" w:cs="Arial"/>
          <w:sz w:val="24"/>
          <w:szCs w:val="24"/>
          <w:lang w:val="it-IT"/>
        </w:rPr>
        <w:tab/>
      </w:r>
      <w:r w:rsidRPr="004D75AF">
        <w:rPr>
          <w:rFonts w:ascii="Tahoma" w:hAnsi="Tahoma" w:cs="Tahoma"/>
          <w:b/>
          <w:bCs/>
          <w:color w:val="000000"/>
          <w:lang w:val="it-IT"/>
        </w:rPr>
        <w:t>-979.918,00</w:t>
      </w:r>
      <w:r w:rsidRPr="004D75AF">
        <w:rPr>
          <w:rFonts w:ascii="Arial" w:hAnsi="Arial" w:cs="Arial"/>
          <w:sz w:val="24"/>
          <w:szCs w:val="24"/>
          <w:lang w:val="it-IT"/>
        </w:rPr>
        <w:tab/>
      </w:r>
      <w:r w:rsidRPr="004D75AF">
        <w:rPr>
          <w:rFonts w:ascii="Tahoma" w:hAnsi="Tahoma" w:cs="Tahoma"/>
          <w:b/>
          <w:bCs/>
          <w:color w:val="000000"/>
          <w:lang w:val="it-IT"/>
        </w:rPr>
        <w:t>20.432.763,00</w:t>
      </w:r>
      <w:r w:rsidRPr="004D75AF">
        <w:rPr>
          <w:rFonts w:ascii="Arial" w:hAnsi="Arial" w:cs="Arial"/>
          <w:sz w:val="24"/>
          <w:szCs w:val="24"/>
          <w:lang w:val="it-IT"/>
        </w:rPr>
        <w:tab/>
      </w:r>
      <w:r w:rsidRPr="004D75AF">
        <w:rPr>
          <w:rFonts w:ascii="Tahoma" w:hAnsi="Tahoma" w:cs="Tahoma"/>
          <w:b/>
          <w:bCs/>
          <w:color w:val="000000"/>
          <w:lang w:val="it-IT"/>
        </w:rPr>
        <w:t>21.716.916,42</w:t>
      </w:r>
      <w:r w:rsidRPr="004D75AF">
        <w:rPr>
          <w:rFonts w:ascii="Arial" w:hAnsi="Arial" w:cs="Arial"/>
          <w:sz w:val="24"/>
          <w:szCs w:val="24"/>
          <w:lang w:val="it-IT"/>
        </w:rPr>
        <w:tab/>
      </w:r>
      <w:r w:rsidRPr="004D75AF">
        <w:rPr>
          <w:rFonts w:ascii="Tahoma" w:hAnsi="Tahoma" w:cs="Tahoma"/>
          <w:b/>
          <w:bCs/>
          <w:color w:val="000000"/>
          <w:lang w:val="it-IT"/>
        </w:rPr>
        <w:t>22.065.547,85</w:t>
      </w:r>
      <w:r w:rsidRPr="004D75AF">
        <w:rPr>
          <w:rFonts w:ascii="Arial" w:hAnsi="Arial" w:cs="Arial"/>
          <w:sz w:val="24"/>
          <w:szCs w:val="24"/>
          <w:lang w:val="it-IT"/>
        </w:rPr>
        <w:tab/>
      </w:r>
      <w:r w:rsidRPr="004D75AF">
        <w:rPr>
          <w:rFonts w:ascii="Tahoma" w:hAnsi="Tahoma" w:cs="Tahoma"/>
          <w:b/>
          <w:bCs/>
          <w:color w:val="000000"/>
          <w:lang w:val="it-IT"/>
        </w:rPr>
        <w:t>95,42</w:t>
      </w:r>
    </w:p>
    <w:p w14:paraId="4EA41B37"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41</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Rashodi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nabavu</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neproizvedene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3.070.375,00</w:t>
      </w:r>
      <w:r w:rsidRPr="004D75AF">
        <w:rPr>
          <w:rFonts w:ascii="Arial" w:hAnsi="Arial" w:cs="Arial"/>
          <w:sz w:val="24"/>
          <w:szCs w:val="24"/>
          <w:lang w:val="it-IT"/>
        </w:rPr>
        <w:tab/>
      </w:r>
      <w:r w:rsidRPr="004D75AF">
        <w:rPr>
          <w:rFonts w:ascii="Tahoma" w:hAnsi="Tahoma" w:cs="Tahoma"/>
          <w:b/>
          <w:bCs/>
          <w:color w:val="000000"/>
          <w:sz w:val="18"/>
          <w:szCs w:val="18"/>
          <w:lang w:val="it-IT"/>
        </w:rPr>
        <w:t>-622.500,00</w:t>
      </w:r>
      <w:r w:rsidRPr="004D75AF">
        <w:rPr>
          <w:rFonts w:ascii="Arial" w:hAnsi="Arial" w:cs="Arial"/>
          <w:sz w:val="24"/>
          <w:szCs w:val="24"/>
          <w:lang w:val="it-IT"/>
        </w:rPr>
        <w:tab/>
      </w:r>
      <w:r w:rsidRPr="004D75AF">
        <w:rPr>
          <w:rFonts w:ascii="Tahoma" w:hAnsi="Tahoma" w:cs="Tahoma"/>
          <w:b/>
          <w:bCs/>
          <w:color w:val="000000"/>
          <w:sz w:val="18"/>
          <w:szCs w:val="18"/>
          <w:lang w:val="it-IT"/>
        </w:rPr>
        <w:t>2.447.875,00</w:t>
      </w:r>
      <w:r w:rsidRPr="004D75AF">
        <w:rPr>
          <w:rFonts w:ascii="Arial" w:hAnsi="Arial" w:cs="Arial"/>
          <w:sz w:val="24"/>
          <w:szCs w:val="24"/>
          <w:lang w:val="it-IT"/>
        </w:rPr>
        <w:tab/>
      </w:r>
      <w:r w:rsidRPr="004D75AF">
        <w:rPr>
          <w:rFonts w:ascii="Tahoma" w:hAnsi="Tahoma" w:cs="Tahoma"/>
          <w:b/>
          <w:bCs/>
          <w:color w:val="000000"/>
          <w:sz w:val="18"/>
          <w:szCs w:val="18"/>
          <w:lang w:val="it-IT"/>
        </w:rPr>
        <w:t>2.895.725,59</w:t>
      </w:r>
      <w:r w:rsidRPr="004D75AF">
        <w:rPr>
          <w:rFonts w:ascii="Arial" w:hAnsi="Arial" w:cs="Arial"/>
          <w:sz w:val="24"/>
          <w:szCs w:val="24"/>
          <w:lang w:val="it-IT"/>
        </w:rPr>
        <w:tab/>
      </w:r>
      <w:r w:rsidRPr="004D75AF">
        <w:rPr>
          <w:rFonts w:ascii="Tahoma" w:hAnsi="Tahoma" w:cs="Tahoma"/>
          <w:b/>
          <w:bCs/>
          <w:color w:val="000000"/>
          <w:sz w:val="18"/>
          <w:szCs w:val="18"/>
          <w:lang w:val="it-IT"/>
        </w:rPr>
        <w:t>2.910.132,19</w:t>
      </w:r>
      <w:r w:rsidRPr="004D75AF">
        <w:rPr>
          <w:rFonts w:ascii="Arial" w:hAnsi="Arial" w:cs="Arial"/>
          <w:sz w:val="24"/>
          <w:szCs w:val="24"/>
          <w:lang w:val="it-IT"/>
        </w:rPr>
        <w:tab/>
      </w:r>
      <w:r w:rsidRPr="004D75AF">
        <w:rPr>
          <w:rFonts w:ascii="Tahoma" w:hAnsi="Tahoma" w:cs="Tahoma"/>
          <w:b/>
          <w:bCs/>
          <w:color w:val="000000"/>
          <w:sz w:val="18"/>
          <w:szCs w:val="18"/>
          <w:lang w:val="it-IT"/>
        </w:rPr>
        <w:t>79,73</w:t>
      </w:r>
    </w:p>
    <w:p w14:paraId="08B4F941"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Tahoma" w:hAnsi="Tahoma" w:cs="Tahoma"/>
          <w:color w:val="000000"/>
          <w:sz w:val="18"/>
          <w:szCs w:val="18"/>
          <w:lang w:val="it-IT"/>
        </w:rPr>
        <w:t xml:space="preserve"> - </w:t>
      </w:r>
      <w:proofErr w:type="spellStart"/>
      <w:r w:rsidRPr="004D75AF">
        <w:rPr>
          <w:rFonts w:ascii="Tahoma" w:hAnsi="Tahoma" w:cs="Tahoma"/>
          <w:color w:val="000000"/>
          <w:sz w:val="18"/>
          <w:szCs w:val="18"/>
          <w:lang w:val="it-IT"/>
        </w:rPr>
        <w:t>prirodna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bogatstva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480.000,00</w:t>
      </w:r>
      <w:r w:rsidRPr="004D75AF">
        <w:rPr>
          <w:rFonts w:ascii="Arial" w:hAnsi="Arial" w:cs="Arial"/>
          <w:sz w:val="24"/>
          <w:szCs w:val="24"/>
          <w:lang w:val="it-IT"/>
        </w:rPr>
        <w:tab/>
      </w:r>
      <w:r w:rsidRPr="004D75AF">
        <w:rPr>
          <w:rFonts w:ascii="Tahoma" w:hAnsi="Tahoma" w:cs="Tahoma"/>
          <w:color w:val="000000"/>
          <w:sz w:val="18"/>
          <w:szCs w:val="18"/>
          <w:lang w:val="it-IT"/>
        </w:rPr>
        <w:t>-195.000,00</w:t>
      </w:r>
      <w:r w:rsidRPr="004D75AF">
        <w:rPr>
          <w:rFonts w:ascii="Arial" w:hAnsi="Arial" w:cs="Arial"/>
          <w:sz w:val="24"/>
          <w:szCs w:val="24"/>
          <w:lang w:val="it-IT"/>
        </w:rPr>
        <w:tab/>
      </w:r>
      <w:r w:rsidRPr="004D75AF">
        <w:rPr>
          <w:rFonts w:ascii="Tahoma" w:hAnsi="Tahoma" w:cs="Tahoma"/>
          <w:color w:val="000000"/>
          <w:sz w:val="18"/>
          <w:szCs w:val="18"/>
          <w:lang w:val="it-IT"/>
        </w:rPr>
        <w:t>285.000,00</w:t>
      </w:r>
      <w:r w:rsidRPr="004D75AF">
        <w:rPr>
          <w:rFonts w:ascii="Arial" w:hAnsi="Arial" w:cs="Arial"/>
          <w:sz w:val="24"/>
          <w:szCs w:val="24"/>
          <w:lang w:val="it-IT"/>
        </w:rPr>
        <w:tab/>
      </w:r>
      <w:r w:rsidRPr="004D75AF">
        <w:rPr>
          <w:rFonts w:ascii="Tahoma" w:hAnsi="Tahoma" w:cs="Tahoma"/>
          <w:color w:val="000000"/>
          <w:sz w:val="16"/>
          <w:szCs w:val="16"/>
          <w:lang w:val="it-IT"/>
        </w:rPr>
        <w:t>59,38</w:t>
      </w:r>
    </w:p>
    <w:p w14:paraId="21CAF826"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412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Nematerijalna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2.590.375,00</w:t>
      </w:r>
      <w:r w:rsidRPr="004D75AF">
        <w:rPr>
          <w:rFonts w:ascii="Arial" w:hAnsi="Arial" w:cs="Arial"/>
          <w:sz w:val="24"/>
          <w:szCs w:val="24"/>
          <w:lang w:val="it-IT"/>
        </w:rPr>
        <w:tab/>
      </w:r>
      <w:r w:rsidRPr="004D75AF">
        <w:rPr>
          <w:rFonts w:ascii="Tahoma" w:hAnsi="Tahoma" w:cs="Tahoma"/>
          <w:color w:val="000000"/>
          <w:sz w:val="18"/>
          <w:szCs w:val="18"/>
          <w:lang w:val="it-IT"/>
        </w:rPr>
        <w:t>-427.500,00</w:t>
      </w:r>
      <w:r w:rsidRPr="004D75AF">
        <w:rPr>
          <w:rFonts w:ascii="Arial" w:hAnsi="Arial" w:cs="Arial"/>
          <w:sz w:val="24"/>
          <w:szCs w:val="24"/>
          <w:lang w:val="it-IT"/>
        </w:rPr>
        <w:tab/>
      </w:r>
      <w:r w:rsidRPr="004D75AF">
        <w:rPr>
          <w:rFonts w:ascii="Tahoma" w:hAnsi="Tahoma" w:cs="Tahoma"/>
          <w:color w:val="000000"/>
          <w:sz w:val="18"/>
          <w:szCs w:val="18"/>
          <w:lang w:val="it-IT"/>
        </w:rPr>
        <w:t>2.162.875,00</w:t>
      </w:r>
      <w:r w:rsidRPr="004D75AF">
        <w:rPr>
          <w:rFonts w:ascii="Arial" w:hAnsi="Arial" w:cs="Arial"/>
          <w:sz w:val="24"/>
          <w:szCs w:val="24"/>
          <w:lang w:val="it-IT"/>
        </w:rPr>
        <w:tab/>
      </w:r>
      <w:r w:rsidRPr="004D75AF">
        <w:rPr>
          <w:rFonts w:ascii="Tahoma" w:hAnsi="Tahoma" w:cs="Tahoma"/>
          <w:color w:val="000000"/>
          <w:sz w:val="16"/>
          <w:szCs w:val="16"/>
          <w:lang w:val="it-IT"/>
        </w:rPr>
        <w:t>83,50</w:t>
      </w:r>
    </w:p>
    <w:p w14:paraId="029E92DD"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42</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Rashodi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nabavu</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proizvedene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dugotrajne</w:t>
      </w:r>
      <w:proofErr w:type="spellEnd"/>
      <w:r w:rsidRPr="004D75AF">
        <w:rPr>
          <w:rFonts w:ascii="Tahoma" w:hAnsi="Tahoma" w:cs="Tahoma"/>
          <w:b/>
          <w:bCs/>
          <w:color w:val="000000"/>
          <w:sz w:val="18"/>
          <w:szCs w:val="18"/>
          <w:lang w:val="it-IT"/>
        </w:rPr>
        <w:t xml:space="preserve"> </w:t>
      </w:r>
      <w:r w:rsidRPr="004D75AF">
        <w:rPr>
          <w:rFonts w:ascii="Arial" w:hAnsi="Arial" w:cs="Arial"/>
          <w:sz w:val="24"/>
          <w:szCs w:val="24"/>
          <w:lang w:val="it-IT"/>
        </w:rPr>
        <w:tab/>
      </w:r>
      <w:r w:rsidRPr="004D75AF">
        <w:rPr>
          <w:rFonts w:ascii="Tahoma" w:hAnsi="Tahoma" w:cs="Tahoma"/>
          <w:b/>
          <w:bCs/>
          <w:color w:val="000000"/>
          <w:sz w:val="18"/>
          <w:szCs w:val="18"/>
          <w:lang w:val="it-IT"/>
        </w:rPr>
        <w:t>17.842.306,00</w:t>
      </w:r>
      <w:r w:rsidRPr="004D75AF">
        <w:rPr>
          <w:rFonts w:ascii="Arial" w:hAnsi="Arial" w:cs="Arial"/>
          <w:sz w:val="24"/>
          <w:szCs w:val="24"/>
          <w:lang w:val="it-IT"/>
        </w:rPr>
        <w:tab/>
      </w:r>
      <w:r w:rsidRPr="004D75AF">
        <w:rPr>
          <w:rFonts w:ascii="Tahoma" w:hAnsi="Tahoma" w:cs="Tahoma"/>
          <w:b/>
          <w:bCs/>
          <w:color w:val="000000"/>
          <w:sz w:val="18"/>
          <w:szCs w:val="18"/>
          <w:lang w:val="it-IT"/>
        </w:rPr>
        <w:t>-227.418,00</w:t>
      </w:r>
      <w:r w:rsidRPr="004D75AF">
        <w:rPr>
          <w:rFonts w:ascii="Arial" w:hAnsi="Arial" w:cs="Arial"/>
          <w:sz w:val="24"/>
          <w:szCs w:val="24"/>
          <w:lang w:val="it-IT"/>
        </w:rPr>
        <w:tab/>
      </w:r>
      <w:r w:rsidRPr="004D75AF">
        <w:rPr>
          <w:rFonts w:ascii="Tahoma" w:hAnsi="Tahoma" w:cs="Tahoma"/>
          <w:b/>
          <w:bCs/>
          <w:color w:val="000000"/>
          <w:sz w:val="18"/>
          <w:szCs w:val="18"/>
          <w:lang w:val="it-IT"/>
        </w:rPr>
        <w:t>17.614.888,00</w:t>
      </w:r>
      <w:r w:rsidRPr="004D75AF">
        <w:rPr>
          <w:rFonts w:ascii="Arial" w:hAnsi="Arial" w:cs="Arial"/>
          <w:sz w:val="24"/>
          <w:szCs w:val="24"/>
          <w:lang w:val="it-IT"/>
        </w:rPr>
        <w:tab/>
      </w:r>
      <w:r w:rsidRPr="004D75AF">
        <w:rPr>
          <w:rFonts w:ascii="Tahoma" w:hAnsi="Tahoma" w:cs="Tahoma"/>
          <w:b/>
          <w:bCs/>
          <w:color w:val="000000"/>
          <w:sz w:val="18"/>
          <w:szCs w:val="18"/>
          <w:lang w:val="it-IT"/>
        </w:rPr>
        <w:t>18.318.690,83</w:t>
      </w:r>
      <w:r w:rsidRPr="004D75AF">
        <w:rPr>
          <w:rFonts w:ascii="Arial" w:hAnsi="Arial" w:cs="Arial"/>
          <w:sz w:val="24"/>
          <w:szCs w:val="24"/>
          <w:lang w:val="it-IT"/>
        </w:rPr>
        <w:tab/>
      </w:r>
      <w:r w:rsidRPr="004D75AF">
        <w:rPr>
          <w:rFonts w:ascii="Tahoma" w:hAnsi="Tahoma" w:cs="Tahoma"/>
          <w:b/>
          <w:bCs/>
          <w:color w:val="000000"/>
          <w:sz w:val="18"/>
          <w:szCs w:val="18"/>
          <w:lang w:val="it-IT"/>
        </w:rPr>
        <w:t>18.650.415,66</w:t>
      </w:r>
      <w:r w:rsidRPr="004D75AF">
        <w:rPr>
          <w:rFonts w:ascii="Arial" w:hAnsi="Arial" w:cs="Arial"/>
          <w:sz w:val="24"/>
          <w:szCs w:val="24"/>
          <w:lang w:val="it-IT"/>
        </w:rPr>
        <w:tab/>
      </w:r>
      <w:r w:rsidRPr="004D75AF">
        <w:rPr>
          <w:rFonts w:ascii="Tahoma" w:hAnsi="Tahoma" w:cs="Tahoma"/>
          <w:b/>
          <w:bCs/>
          <w:color w:val="000000"/>
          <w:sz w:val="18"/>
          <w:szCs w:val="18"/>
          <w:lang w:val="it-IT"/>
        </w:rPr>
        <w:t>98,73</w:t>
      </w:r>
    </w:p>
    <w:p w14:paraId="1874DF96"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imovine</w:t>
      </w:r>
      <w:proofErr w:type="spellEnd"/>
    </w:p>
    <w:p w14:paraId="56B232EB"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Građevinski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objekti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17.298.226,00</w:t>
      </w:r>
      <w:r w:rsidRPr="004D75AF">
        <w:rPr>
          <w:rFonts w:ascii="Arial" w:hAnsi="Arial" w:cs="Arial"/>
          <w:sz w:val="24"/>
          <w:szCs w:val="24"/>
          <w:lang w:val="it-IT"/>
        </w:rPr>
        <w:tab/>
      </w:r>
      <w:r w:rsidRPr="004D75AF">
        <w:rPr>
          <w:rFonts w:ascii="Tahoma" w:hAnsi="Tahoma" w:cs="Tahoma"/>
          <w:color w:val="000000"/>
          <w:sz w:val="18"/>
          <w:szCs w:val="18"/>
          <w:lang w:val="it-IT"/>
        </w:rPr>
        <w:t>-232.293,00</w:t>
      </w:r>
      <w:r w:rsidRPr="004D75AF">
        <w:rPr>
          <w:rFonts w:ascii="Arial" w:hAnsi="Arial" w:cs="Arial"/>
          <w:sz w:val="24"/>
          <w:szCs w:val="24"/>
          <w:lang w:val="it-IT"/>
        </w:rPr>
        <w:tab/>
      </w:r>
      <w:r w:rsidRPr="004D75AF">
        <w:rPr>
          <w:rFonts w:ascii="Tahoma" w:hAnsi="Tahoma" w:cs="Tahoma"/>
          <w:color w:val="000000"/>
          <w:sz w:val="18"/>
          <w:szCs w:val="18"/>
          <w:lang w:val="it-IT"/>
        </w:rPr>
        <w:t>17.065.933,00</w:t>
      </w:r>
      <w:r w:rsidRPr="004D75AF">
        <w:rPr>
          <w:rFonts w:ascii="Arial" w:hAnsi="Arial" w:cs="Arial"/>
          <w:sz w:val="24"/>
          <w:szCs w:val="24"/>
          <w:lang w:val="it-IT"/>
        </w:rPr>
        <w:tab/>
      </w:r>
      <w:r w:rsidRPr="004D75AF">
        <w:rPr>
          <w:rFonts w:ascii="Tahoma" w:hAnsi="Tahoma" w:cs="Tahoma"/>
          <w:color w:val="000000"/>
          <w:sz w:val="16"/>
          <w:szCs w:val="16"/>
          <w:lang w:val="it-IT"/>
        </w:rPr>
        <w:t>98,66</w:t>
      </w:r>
    </w:p>
    <w:p w14:paraId="0D583F69"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Postrojenja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oprema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220.000,00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220.000,00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0D85510D"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Prijevozna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sredstva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200.000,00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200.000,00</w:t>
      </w:r>
      <w:r w:rsidRPr="004D75AF">
        <w:rPr>
          <w:rFonts w:ascii="Arial" w:hAnsi="Arial" w:cs="Arial"/>
          <w:sz w:val="24"/>
          <w:szCs w:val="24"/>
          <w:lang w:val="it-IT"/>
        </w:rPr>
        <w:tab/>
      </w:r>
      <w:r w:rsidRPr="004D75AF">
        <w:rPr>
          <w:rFonts w:ascii="Tahoma" w:hAnsi="Tahoma" w:cs="Tahoma"/>
          <w:color w:val="000000"/>
          <w:sz w:val="16"/>
          <w:szCs w:val="16"/>
          <w:lang w:val="it-IT"/>
        </w:rPr>
        <w:t>100,00</w:t>
      </w:r>
    </w:p>
    <w:p w14:paraId="4E831226"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Nematerijalna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proizvedena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124.080,00</w:t>
      </w:r>
      <w:r w:rsidRPr="004D75AF">
        <w:rPr>
          <w:rFonts w:ascii="Arial" w:hAnsi="Arial" w:cs="Arial"/>
          <w:sz w:val="24"/>
          <w:szCs w:val="24"/>
          <w:lang w:val="it-IT"/>
        </w:rPr>
        <w:tab/>
      </w:r>
      <w:r w:rsidRPr="004D75AF">
        <w:rPr>
          <w:rFonts w:ascii="Tahoma" w:hAnsi="Tahoma" w:cs="Tahoma"/>
          <w:color w:val="000000"/>
          <w:sz w:val="18"/>
          <w:szCs w:val="18"/>
          <w:lang w:val="it-IT"/>
        </w:rPr>
        <w:t>4.875,00</w:t>
      </w:r>
      <w:r w:rsidRPr="004D75AF">
        <w:rPr>
          <w:rFonts w:ascii="Arial" w:hAnsi="Arial" w:cs="Arial"/>
          <w:sz w:val="24"/>
          <w:szCs w:val="24"/>
          <w:lang w:val="it-IT"/>
        </w:rPr>
        <w:tab/>
      </w:r>
      <w:r w:rsidRPr="004D75AF">
        <w:rPr>
          <w:rFonts w:ascii="Tahoma" w:hAnsi="Tahoma" w:cs="Tahoma"/>
          <w:color w:val="000000"/>
          <w:sz w:val="18"/>
          <w:szCs w:val="18"/>
          <w:lang w:val="it-IT"/>
        </w:rPr>
        <w:t>128.955,00</w:t>
      </w:r>
      <w:r w:rsidRPr="004D75AF">
        <w:rPr>
          <w:rFonts w:ascii="Arial" w:hAnsi="Arial" w:cs="Arial"/>
          <w:sz w:val="24"/>
          <w:szCs w:val="24"/>
          <w:lang w:val="it-IT"/>
        </w:rPr>
        <w:tab/>
      </w:r>
      <w:r w:rsidRPr="004D75AF">
        <w:rPr>
          <w:rFonts w:ascii="Tahoma" w:hAnsi="Tahoma" w:cs="Tahoma"/>
          <w:color w:val="000000"/>
          <w:sz w:val="16"/>
          <w:szCs w:val="16"/>
          <w:lang w:val="it-IT"/>
        </w:rPr>
        <w:t>103,93</w:t>
      </w:r>
    </w:p>
    <w:p w14:paraId="155C1F03" w14:textId="77777777" w:rsidR="004D75AF" w:rsidRPr="004D75AF" w:rsidRDefault="004D75AF" w:rsidP="004D75AF">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45</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Rashodi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dodatna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ulaganja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na</w:t>
      </w:r>
      <w:proofErr w:type="spellEnd"/>
      <w:r w:rsidRPr="004D75AF">
        <w:rPr>
          <w:rFonts w:ascii="Tahoma" w:hAnsi="Tahoma" w:cs="Tahoma"/>
          <w:b/>
          <w:bCs/>
          <w:color w:val="000000"/>
          <w:sz w:val="18"/>
          <w:szCs w:val="18"/>
          <w:lang w:val="it-IT"/>
        </w:rPr>
        <w:t xml:space="preserve"> </w:t>
      </w:r>
      <w:r w:rsidRPr="004D75AF">
        <w:rPr>
          <w:rFonts w:ascii="Arial" w:hAnsi="Arial" w:cs="Arial"/>
          <w:sz w:val="24"/>
          <w:szCs w:val="24"/>
          <w:lang w:val="it-IT"/>
        </w:rPr>
        <w:tab/>
      </w:r>
      <w:r w:rsidRPr="004D75AF">
        <w:rPr>
          <w:rFonts w:ascii="Tahoma" w:hAnsi="Tahoma" w:cs="Tahoma"/>
          <w:b/>
          <w:bCs/>
          <w:color w:val="000000"/>
          <w:sz w:val="18"/>
          <w:szCs w:val="18"/>
          <w:lang w:val="it-IT"/>
        </w:rPr>
        <w:t>500.000,00</w:t>
      </w:r>
      <w:r w:rsidRPr="004D75AF">
        <w:rPr>
          <w:rFonts w:ascii="Arial" w:hAnsi="Arial" w:cs="Arial"/>
          <w:sz w:val="24"/>
          <w:szCs w:val="24"/>
          <w:lang w:val="it-IT"/>
        </w:rPr>
        <w:tab/>
      </w:r>
      <w:r w:rsidRPr="004D75AF">
        <w:rPr>
          <w:rFonts w:ascii="Tahoma" w:hAnsi="Tahoma" w:cs="Tahoma"/>
          <w:b/>
          <w:bCs/>
          <w:color w:val="000000"/>
          <w:sz w:val="18"/>
          <w:szCs w:val="18"/>
          <w:lang w:val="it-IT"/>
        </w:rPr>
        <w:t>-130.000,00</w:t>
      </w:r>
      <w:r w:rsidRPr="004D75AF">
        <w:rPr>
          <w:rFonts w:ascii="Arial" w:hAnsi="Arial" w:cs="Arial"/>
          <w:sz w:val="24"/>
          <w:szCs w:val="24"/>
          <w:lang w:val="it-IT"/>
        </w:rPr>
        <w:tab/>
      </w:r>
      <w:r w:rsidRPr="004D75AF">
        <w:rPr>
          <w:rFonts w:ascii="Tahoma" w:hAnsi="Tahoma" w:cs="Tahoma"/>
          <w:b/>
          <w:bCs/>
          <w:color w:val="000000"/>
          <w:sz w:val="18"/>
          <w:szCs w:val="18"/>
          <w:lang w:val="it-IT"/>
        </w:rPr>
        <w:t>370.000,00</w:t>
      </w:r>
      <w:r w:rsidRPr="004D75AF">
        <w:rPr>
          <w:rFonts w:ascii="Arial" w:hAnsi="Arial" w:cs="Arial"/>
          <w:sz w:val="24"/>
          <w:szCs w:val="24"/>
          <w:lang w:val="it-IT"/>
        </w:rPr>
        <w:tab/>
      </w:r>
      <w:r w:rsidRPr="004D75AF">
        <w:rPr>
          <w:rFonts w:ascii="Tahoma" w:hAnsi="Tahoma" w:cs="Tahoma"/>
          <w:b/>
          <w:bCs/>
          <w:color w:val="000000"/>
          <w:sz w:val="18"/>
          <w:szCs w:val="18"/>
          <w:lang w:val="it-IT"/>
        </w:rPr>
        <w:t>502.500,00</w:t>
      </w:r>
      <w:r w:rsidRPr="004D75AF">
        <w:rPr>
          <w:rFonts w:ascii="Arial" w:hAnsi="Arial" w:cs="Arial"/>
          <w:sz w:val="24"/>
          <w:szCs w:val="24"/>
          <w:lang w:val="it-IT"/>
        </w:rPr>
        <w:tab/>
      </w:r>
      <w:r w:rsidRPr="004D75AF">
        <w:rPr>
          <w:rFonts w:ascii="Tahoma" w:hAnsi="Tahoma" w:cs="Tahoma"/>
          <w:b/>
          <w:bCs/>
          <w:color w:val="000000"/>
          <w:sz w:val="18"/>
          <w:szCs w:val="18"/>
          <w:lang w:val="it-IT"/>
        </w:rPr>
        <w:t>505.000,00</w:t>
      </w:r>
      <w:r w:rsidRPr="004D75AF">
        <w:rPr>
          <w:rFonts w:ascii="Arial" w:hAnsi="Arial" w:cs="Arial"/>
          <w:sz w:val="24"/>
          <w:szCs w:val="24"/>
          <w:lang w:val="it-IT"/>
        </w:rPr>
        <w:tab/>
      </w:r>
      <w:r w:rsidRPr="004D75AF">
        <w:rPr>
          <w:rFonts w:ascii="Tahoma" w:hAnsi="Tahoma" w:cs="Tahoma"/>
          <w:b/>
          <w:bCs/>
          <w:color w:val="000000"/>
          <w:sz w:val="18"/>
          <w:szCs w:val="18"/>
          <w:lang w:val="it-IT"/>
        </w:rPr>
        <w:t>74,00</w:t>
      </w:r>
    </w:p>
    <w:p w14:paraId="0A1E7C73" w14:textId="77777777" w:rsidR="004D75AF" w:rsidRPr="004D75AF" w:rsidRDefault="004D75AF" w:rsidP="004D75AF">
      <w:pPr>
        <w:widowControl w:val="0"/>
        <w:tabs>
          <w:tab w:val="left" w:pos="119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nefinancijskoj</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imovini</w:t>
      </w:r>
      <w:proofErr w:type="spellEnd"/>
    </w:p>
    <w:p w14:paraId="4E9910C2" w14:textId="77777777" w:rsidR="004D75AF" w:rsidRPr="004D75AF" w:rsidRDefault="004D75AF" w:rsidP="004D75AF">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454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Dodatna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ulaganja</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ostalu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nefinancijsku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500.000,00</w:t>
      </w:r>
      <w:r w:rsidRPr="004D75AF">
        <w:rPr>
          <w:rFonts w:ascii="Arial" w:hAnsi="Arial" w:cs="Arial"/>
          <w:sz w:val="24"/>
          <w:szCs w:val="24"/>
          <w:lang w:val="it-IT"/>
        </w:rPr>
        <w:tab/>
      </w:r>
      <w:r w:rsidRPr="004D75AF">
        <w:rPr>
          <w:rFonts w:ascii="Tahoma" w:hAnsi="Tahoma" w:cs="Tahoma"/>
          <w:color w:val="000000"/>
          <w:sz w:val="18"/>
          <w:szCs w:val="18"/>
          <w:lang w:val="it-IT"/>
        </w:rPr>
        <w:t>-130.000,00</w:t>
      </w:r>
      <w:r w:rsidRPr="004D75AF">
        <w:rPr>
          <w:rFonts w:ascii="Arial" w:hAnsi="Arial" w:cs="Arial"/>
          <w:sz w:val="24"/>
          <w:szCs w:val="24"/>
          <w:lang w:val="it-IT"/>
        </w:rPr>
        <w:tab/>
      </w:r>
      <w:r w:rsidRPr="004D75AF">
        <w:rPr>
          <w:rFonts w:ascii="Tahoma" w:hAnsi="Tahoma" w:cs="Tahoma"/>
          <w:color w:val="000000"/>
          <w:sz w:val="18"/>
          <w:szCs w:val="18"/>
          <w:lang w:val="it-IT"/>
        </w:rPr>
        <w:t>370.000,00</w:t>
      </w:r>
      <w:r w:rsidRPr="004D75AF">
        <w:rPr>
          <w:rFonts w:ascii="Arial" w:hAnsi="Arial" w:cs="Arial"/>
          <w:sz w:val="24"/>
          <w:szCs w:val="24"/>
          <w:lang w:val="it-IT"/>
        </w:rPr>
        <w:tab/>
      </w:r>
      <w:r w:rsidRPr="004D75AF">
        <w:rPr>
          <w:rFonts w:ascii="Tahoma" w:hAnsi="Tahoma" w:cs="Tahoma"/>
          <w:color w:val="000000"/>
          <w:sz w:val="16"/>
          <w:szCs w:val="16"/>
          <w:lang w:val="it-IT"/>
        </w:rPr>
        <w:t>74,00</w:t>
      </w:r>
    </w:p>
    <w:p w14:paraId="6124B92B" w14:textId="77777777" w:rsidR="004D75AF" w:rsidRPr="00A23F0F" w:rsidRDefault="004D75AF" w:rsidP="004D75AF">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lang w:val="it-IT"/>
        </w:rPr>
      </w:pPr>
      <w:r w:rsidRPr="004D75AF">
        <w:rPr>
          <w:rFonts w:ascii="Arial" w:hAnsi="Arial" w:cs="Arial"/>
          <w:sz w:val="24"/>
          <w:szCs w:val="24"/>
          <w:lang w:val="it-IT"/>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30.983.523,00</w:t>
      </w:r>
      <w:r w:rsidRPr="00A23F0F">
        <w:rPr>
          <w:rFonts w:ascii="Arial" w:hAnsi="Arial" w:cs="Arial"/>
          <w:sz w:val="24"/>
          <w:szCs w:val="24"/>
          <w:lang w:val="it-IT"/>
        </w:rPr>
        <w:tab/>
      </w:r>
      <w:r w:rsidRPr="00A23F0F">
        <w:rPr>
          <w:b/>
          <w:bCs/>
          <w:color w:val="000000"/>
          <w:sz w:val="24"/>
          <w:szCs w:val="24"/>
          <w:lang w:val="it-IT"/>
        </w:rPr>
        <w:t>-1.087.711,00</w:t>
      </w:r>
      <w:r w:rsidRPr="00A23F0F">
        <w:rPr>
          <w:rFonts w:ascii="Arial" w:hAnsi="Arial" w:cs="Arial"/>
          <w:sz w:val="24"/>
          <w:szCs w:val="24"/>
          <w:lang w:val="it-IT"/>
        </w:rPr>
        <w:tab/>
      </w:r>
      <w:r w:rsidRPr="00A23F0F">
        <w:rPr>
          <w:b/>
          <w:bCs/>
          <w:color w:val="000000"/>
          <w:sz w:val="24"/>
          <w:szCs w:val="24"/>
          <w:lang w:val="it-IT"/>
        </w:rPr>
        <w:t>29.895.812,00</w:t>
      </w:r>
      <w:r w:rsidRPr="00A23F0F">
        <w:rPr>
          <w:rFonts w:ascii="Arial" w:hAnsi="Arial" w:cs="Arial"/>
          <w:sz w:val="24"/>
          <w:szCs w:val="24"/>
          <w:lang w:val="it-IT"/>
        </w:rPr>
        <w:tab/>
      </w:r>
      <w:r w:rsidRPr="00A23F0F">
        <w:rPr>
          <w:b/>
          <w:bCs/>
          <w:color w:val="000000"/>
          <w:sz w:val="24"/>
          <w:szCs w:val="24"/>
          <w:lang w:val="it-IT"/>
        </w:rPr>
        <w:t>31.335.462,81</w:t>
      </w:r>
      <w:r w:rsidRPr="00A23F0F">
        <w:rPr>
          <w:rFonts w:ascii="Arial" w:hAnsi="Arial" w:cs="Arial"/>
          <w:sz w:val="24"/>
          <w:szCs w:val="24"/>
          <w:lang w:val="it-IT"/>
        </w:rPr>
        <w:tab/>
      </w:r>
      <w:r w:rsidRPr="00A23F0F">
        <w:rPr>
          <w:b/>
          <w:bCs/>
          <w:color w:val="000000"/>
          <w:sz w:val="24"/>
          <w:szCs w:val="24"/>
          <w:lang w:val="it-IT"/>
        </w:rPr>
        <w:t>31.491.360,65</w:t>
      </w:r>
      <w:r w:rsidRPr="00A23F0F">
        <w:rPr>
          <w:rFonts w:ascii="Arial" w:hAnsi="Arial" w:cs="Arial"/>
          <w:sz w:val="24"/>
          <w:szCs w:val="24"/>
          <w:lang w:val="it-IT"/>
        </w:rPr>
        <w:tab/>
      </w:r>
      <w:r w:rsidRPr="00A23F0F">
        <w:rPr>
          <w:b/>
          <w:bCs/>
          <w:color w:val="000000"/>
          <w:sz w:val="24"/>
          <w:szCs w:val="24"/>
          <w:lang w:val="it-IT"/>
        </w:rPr>
        <w:t>96,49</w:t>
      </w:r>
    </w:p>
    <w:p w14:paraId="375FD513" w14:textId="674208AA" w:rsidR="004D75AF" w:rsidRDefault="004D75AF" w:rsidP="004523F8">
      <w:pPr>
        <w:rPr>
          <w:lang w:val="it-IT"/>
        </w:rPr>
      </w:pPr>
    </w:p>
    <w:p w14:paraId="6B534E54" w14:textId="75F0CDEB" w:rsidR="004D75AF" w:rsidRDefault="004D75AF" w:rsidP="004523F8">
      <w:pPr>
        <w:rPr>
          <w:lang w:val="it-IT"/>
        </w:rPr>
      </w:pPr>
    </w:p>
    <w:p w14:paraId="3218B5AB" w14:textId="78FE405A" w:rsidR="004D75AF" w:rsidRDefault="004D75AF" w:rsidP="004523F8">
      <w:pPr>
        <w:rPr>
          <w:lang w:val="it-IT"/>
        </w:rPr>
      </w:pPr>
    </w:p>
    <w:p w14:paraId="4CF7B7BA" w14:textId="5D5AF024" w:rsidR="004D75AF" w:rsidRDefault="004D75AF" w:rsidP="004523F8">
      <w:pPr>
        <w:rPr>
          <w:lang w:val="it-IT"/>
        </w:rPr>
      </w:pPr>
    </w:p>
    <w:p w14:paraId="04BB83C0" w14:textId="3D5D0FB5" w:rsidR="004D75AF" w:rsidRDefault="004D75AF" w:rsidP="004523F8">
      <w:pPr>
        <w:rPr>
          <w:lang w:val="it-IT"/>
        </w:rPr>
      </w:pPr>
    </w:p>
    <w:p w14:paraId="363063AD" w14:textId="77777777" w:rsidR="000B501F" w:rsidRDefault="000B501F" w:rsidP="004523F8">
      <w:pPr>
        <w:rPr>
          <w:lang w:val="it-IT"/>
        </w:rPr>
      </w:pPr>
    </w:p>
    <w:p w14:paraId="06AE1FFE" w14:textId="610E168F" w:rsidR="004D75AF" w:rsidRDefault="004D75AF" w:rsidP="004523F8">
      <w:pPr>
        <w:rPr>
          <w:lang w:val="it-IT"/>
        </w:rPr>
      </w:pPr>
    </w:p>
    <w:p w14:paraId="74844A22" w14:textId="121CE08F" w:rsidR="004D75AF" w:rsidRDefault="004D75AF" w:rsidP="004523F8">
      <w:pPr>
        <w:rPr>
          <w:lang w:val="it-IT"/>
        </w:rPr>
      </w:pPr>
    </w:p>
    <w:p w14:paraId="3010944F"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lastRenderedPageBreak/>
        <w:tab/>
      </w:r>
      <w:r w:rsidRPr="004D75AF">
        <w:rPr>
          <w:rFonts w:ascii="Arial" w:hAnsi="Arial" w:cs="Arial"/>
          <w:b/>
          <w:bCs/>
          <w:color w:val="000000"/>
          <w:sz w:val="18"/>
          <w:szCs w:val="18"/>
          <w:lang w:val="it-IT"/>
        </w:rPr>
        <w:t>REPUBLIKA HRVATSKA</w:t>
      </w:r>
    </w:p>
    <w:p w14:paraId="07165A2B"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7F8DD153"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7EA455B5"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Trg</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Sv</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Zenona</w:t>
      </w:r>
      <w:proofErr w:type="spellEnd"/>
      <w:r w:rsidRPr="004D75AF">
        <w:rPr>
          <w:rFonts w:ascii="Arial" w:hAnsi="Arial" w:cs="Arial"/>
          <w:b/>
          <w:bCs/>
          <w:color w:val="000000"/>
          <w:sz w:val="16"/>
          <w:szCs w:val="16"/>
          <w:lang w:val="it-IT"/>
        </w:rPr>
        <w:t xml:space="preserve"> 1, Brtonigla - Verteneglio</w:t>
      </w:r>
    </w:p>
    <w:p w14:paraId="01790B00" w14:textId="77777777" w:rsidR="004D75AF" w:rsidRPr="004D75AF" w:rsidRDefault="004D75AF" w:rsidP="004D75AF">
      <w:pPr>
        <w:widowControl w:val="0"/>
        <w:tabs>
          <w:tab w:val="center" w:pos="7684"/>
        </w:tabs>
        <w:autoSpaceDE w:val="0"/>
        <w:autoSpaceDN w:val="0"/>
        <w:adjustRightInd w:val="0"/>
        <w:spacing w:before="114"/>
        <w:rPr>
          <w:rFonts w:ascii="Segoe UI" w:hAnsi="Segoe UI" w:cs="Segoe UI"/>
          <w:b/>
          <w:bCs/>
          <w:color w:val="404040"/>
          <w:sz w:val="34"/>
          <w:szCs w:val="34"/>
          <w:lang w:val="it-IT"/>
        </w:rPr>
      </w:pPr>
      <w:r w:rsidRPr="004D75AF">
        <w:rPr>
          <w:rFonts w:ascii="Arial" w:hAnsi="Arial" w:cs="Arial"/>
          <w:sz w:val="24"/>
          <w:szCs w:val="24"/>
          <w:lang w:val="it-IT"/>
        </w:rPr>
        <w:tab/>
      </w:r>
      <w:r w:rsidRPr="004D75AF">
        <w:rPr>
          <w:rFonts w:ascii="Segoe UI" w:hAnsi="Segoe UI" w:cs="Segoe UI"/>
          <w:b/>
          <w:bCs/>
          <w:color w:val="404040"/>
          <w:sz w:val="24"/>
          <w:szCs w:val="24"/>
          <w:lang w:val="it-IT"/>
        </w:rPr>
        <w:t xml:space="preserve">Plan </w:t>
      </w:r>
      <w:proofErr w:type="spellStart"/>
      <w:r w:rsidRPr="004D75AF">
        <w:rPr>
          <w:rFonts w:ascii="Segoe UI" w:hAnsi="Segoe UI" w:cs="Segoe UI"/>
          <w:b/>
          <w:bCs/>
          <w:color w:val="404040"/>
          <w:sz w:val="24"/>
          <w:szCs w:val="24"/>
          <w:lang w:val="it-IT"/>
        </w:rPr>
        <w:t>razvojnih</w:t>
      </w:r>
      <w:proofErr w:type="spellEnd"/>
      <w:r w:rsidRPr="004D75AF">
        <w:rPr>
          <w:rFonts w:ascii="Segoe UI" w:hAnsi="Segoe UI" w:cs="Segoe UI"/>
          <w:b/>
          <w:bCs/>
          <w:color w:val="404040"/>
          <w:sz w:val="24"/>
          <w:szCs w:val="24"/>
          <w:lang w:val="it-IT"/>
        </w:rPr>
        <w:t xml:space="preserve"> </w:t>
      </w:r>
      <w:proofErr w:type="spellStart"/>
      <w:r w:rsidRPr="004D75AF">
        <w:rPr>
          <w:rFonts w:ascii="Segoe UI" w:hAnsi="Segoe UI" w:cs="Segoe UI"/>
          <w:b/>
          <w:bCs/>
          <w:color w:val="404040"/>
          <w:sz w:val="24"/>
          <w:szCs w:val="24"/>
          <w:lang w:val="it-IT"/>
        </w:rPr>
        <w:t>programa</w:t>
      </w:r>
      <w:proofErr w:type="spellEnd"/>
      <w:r w:rsidRPr="004D75AF">
        <w:rPr>
          <w:rFonts w:ascii="Segoe UI" w:hAnsi="Segoe UI" w:cs="Segoe UI"/>
          <w:b/>
          <w:bCs/>
          <w:color w:val="404040"/>
          <w:sz w:val="24"/>
          <w:szCs w:val="24"/>
          <w:lang w:val="it-IT"/>
        </w:rPr>
        <w:t xml:space="preserve"> </w:t>
      </w:r>
      <w:proofErr w:type="spellStart"/>
      <w:r w:rsidRPr="004D75AF">
        <w:rPr>
          <w:rFonts w:ascii="Segoe UI" w:hAnsi="Segoe UI" w:cs="Segoe UI"/>
          <w:b/>
          <w:bCs/>
          <w:color w:val="404040"/>
          <w:sz w:val="24"/>
          <w:szCs w:val="24"/>
          <w:lang w:val="it-IT"/>
        </w:rPr>
        <w:t>općine</w:t>
      </w:r>
      <w:proofErr w:type="spellEnd"/>
      <w:r w:rsidRPr="004D75AF">
        <w:rPr>
          <w:rFonts w:ascii="Segoe UI" w:hAnsi="Segoe UI" w:cs="Segoe UI"/>
          <w:b/>
          <w:bCs/>
          <w:color w:val="404040"/>
          <w:sz w:val="24"/>
          <w:szCs w:val="24"/>
          <w:lang w:val="it-IT"/>
        </w:rPr>
        <w:t xml:space="preserve"> Brtonigla-Verteneglio za 2. </w:t>
      </w:r>
      <w:proofErr w:type="spellStart"/>
      <w:r w:rsidRPr="004D75AF">
        <w:rPr>
          <w:rFonts w:ascii="Segoe UI" w:hAnsi="Segoe UI" w:cs="Segoe UI"/>
          <w:b/>
          <w:bCs/>
          <w:color w:val="404040"/>
          <w:sz w:val="24"/>
          <w:szCs w:val="24"/>
          <w:lang w:val="it-IT"/>
        </w:rPr>
        <w:t>Izmjene</w:t>
      </w:r>
      <w:proofErr w:type="spellEnd"/>
      <w:r w:rsidRPr="004D75AF">
        <w:rPr>
          <w:rFonts w:ascii="Segoe UI" w:hAnsi="Segoe UI" w:cs="Segoe UI"/>
          <w:b/>
          <w:bCs/>
          <w:color w:val="404040"/>
          <w:sz w:val="24"/>
          <w:szCs w:val="24"/>
          <w:lang w:val="it-IT"/>
        </w:rPr>
        <w:t xml:space="preserve"> i </w:t>
      </w:r>
      <w:proofErr w:type="spellStart"/>
      <w:r w:rsidRPr="004D75AF">
        <w:rPr>
          <w:rFonts w:ascii="Segoe UI" w:hAnsi="Segoe UI" w:cs="Segoe UI"/>
          <w:b/>
          <w:bCs/>
          <w:color w:val="404040"/>
          <w:sz w:val="24"/>
          <w:szCs w:val="24"/>
          <w:lang w:val="it-IT"/>
        </w:rPr>
        <w:t>dopune</w:t>
      </w:r>
      <w:proofErr w:type="spellEnd"/>
      <w:r w:rsidRPr="004D75AF">
        <w:rPr>
          <w:rFonts w:ascii="Segoe UI" w:hAnsi="Segoe UI" w:cs="Segoe UI"/>
          <w:b/>
          <w:bCs/>
          <w:color w:val="404040"/>
          <w:sz w:val="24"/>
          <w:szCs w:val="24"/>
          <w:lang w:val="it-IT"/>
        </w:rPr>
        <w:t xml:space="preserve"> plana </w:t>
      </w:r>
      <w:proofErr w:type="spellStart"/>
      <w:r w:rsidRPr="004D75AF">
        <w:rPr>
          <w:rFonts w:ascii="Segoe UI" w:hAnsi="Segoe UI" w:cs="Segoe UI"/>
          <w:b/>
          <w:bCs/>
          <w:color w:val="404040"/>
          <w:sz w:val="24"/>
          <w:szCs w:val="24"/>
          <w:lang w:val="it-IT"/>
        </w:rPr>
        <w:t>proračuna</w:t>
      </w:r>
      <w:proofErr w:type="spellEnd"/>
      <w:r w:rsidRPr="004D75AF">
        <w:rPr>
          <w:rFonts w:ascii="Segoe UI" w:hAnsi="Segoe UI" w:cs="Segoe UI"/>
          <w:b/>
          <w:bCs/>
          <w:color w:val="404040"/>
          <w:sz w:val="24"/>
          <w:szCs w:val="24"/>
          <w:lang w:val="it-IT"/>
        </w:rPr>
        <w:t xml:space="preserve"> za 2019. </w:t>
      </w:r>
      <w:proofErr w:type="spellStart"/>
      <w:r w:rsidRPr="004D75AF">
        <w:rPr>
          <w:rFonts w:ascii="Segoe UI" w:hAnsi="Segoe UI" w:cs="Segoe UI"/>
          <w:b/>
          <w:bCs/>
          <w:color w:val="404040"/>
          <w:sz w:val="24"/>
          <w:szCs w:val="24"/>
          <w:lang w:val="it-IT"/>
        </w:rPr>
        <w:t>godinu</w:t>
      </w:r>
      <w:proofErr w:type="spellEnd"/>
    </w:p>
    <w:p w14:paraId="1BA7B76C"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spacing w:before="263"/>
        <w:rPr>
          <w:rFonts w:ascii="Segoe UI" w:hAnsi="Segoe UI" w:cs="Segoe UI"/>
          <w:color w:val="000000"/>
          <w:sz w:val="27"/>
          <w:szCs w:val="27"/>
          <w:lang w:val="it-IT"/>
        </w:rPr>
      </w:pP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0C347B76"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547118F2"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11D6F184" w14:textId="77777777" w:rsidR="004D75AF" w:rsidRDefault="004D75AF" w:rsidP="004D75AF">
      <w:pPr>
        <w:widowControl w:val="0"/>
        <w:tabs>
          <w:tab w:val="left" w:pos="90"/>
          <w:tab w:val="right" w:pos="12771"/>
          <w:tab w:val="right" w:pos="14070"/>
          <w:tab w:val="right" w:pos="15369"/>
        </w:tabs>
        <w:autoSpaceDE w:val="0"/>
        <w:autoSpaceDN w:val="0"/>
        <w:adjustRightInd w:val="0"/>
        <w:spacing w:before="24"/>
        <w:rPr>
          <w:rFonts w:ascii="Segoe UI" w:hAnsi="Segoe UI" w:cs="Segoe UI"/>
          <w:b/>
          <w:bCs/>
          <w:color w:val="404040"/>
          <w:sz w:val="34"/>
          <w:szCs w:val="34"/>
        </w:rPr>
      </w:pPr>
      <w:r>
        <w:rPr>
          <w:rFonts w:ascii="Arial" w:hAnsi="Arial" w:cs="Arial"/>
          <w:sz w:val="24"/>
          <w:szCs w:val="24"/>
        </w:rPr>
        <w:tab/>
      </w:r>
      <w:r>
        <w:rPr>
          <w:rFonts w:ascii="Segoe UI" w:hAnsi="Segoe UI" w:cs="Segoe UI"/>
          <w:b/>
          <w:bCs/>
          <w:color w:val="404040"/>
          <w:sz w:val="24"/>
          <w:szCs w:val="24"/>
        </w:rPr>
        <w:t>CILJ 1. RAZVOJ KONKURENTNOG I ODRŽIVOG GOSPODARSTVA</w:t>
      </w:r>
      <w:r>
        <w:rPr>
          <w:rFonts w:ascii="Arial" w:hAnsi="Arial" w:cs="Arial"/>
          <w:sz w:val="24"/>
          <w:szCs w:val="24"/>
        </w:rPr>
        <w:tab/>
      </w:r>
      <w:r>
        <w:rPr>
          <w:rFonts w:ascii="Segoe UI" w:hAnsi="Segoe UI" w:cs="Segoe UI"/>
          <w:b/>
          <w:bCs/>
          <w:color w:val="404040"/>
          <w:sz w:val="18"/>
          <w:szCs w:val="18"/>
        </w:rPr>
        <w:t>10.102.686,00</w:t>
      </w:r>
      <w:r>
        <w:rPr>
          <w:rFonts w:ascii="Arial" w:hAnsi="Arial" w:cs="Arial"/>
          <w:sz w:val="24"/>
          <w:szCs w:val="24"/>
        </w:rPr>
        <w:tab/>
      </w:r>
      <w:r>
        <w:rPr>
          <w:rFonts w:ascii="Segoe UI" w:hAnsi="Segoe UI" w:cs="Segoe UI"/>
          <w:b/>
          <w:bCs/>
          <w:color w:val="404040"/>
          <w:sz w:val="18"/>
          <w:szCs w:val="18"/>
        </w:rPr>
        <w:t>27.726.933,93</w:t>
      </w:r>
      <w:r>
        <w:rPr>
          <w:rFonts w:ascii="Arial" w:hAnsi="Arial" w:cs="Arial"/>
          <w:sz w:val="24"/>
          <w:szCs w:val="24"/>
        </w:rPr>
        <w:tab/>
      </w:r>
      <w:r>
        <w:rPr>
          <w:rFonts w:ascii="Segoe UI" w:hAnsi="Segoe UI" w:cs="Segoe UI"/>
          <w:b/>
          <w:bCs/>
          <w:color w:val="404040"/>
          <w:sz w:val="18"/>
          <w:szCs w:val="18"/>
        </w:rPr>
        <w:t>27.864.878,89</w:t>
      </w:r>
    </w:p>
    <w:p w14:paraId="7DFC1ED4"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Pr>
          <w:rFonts w:ascii="Arial" w:hAnsi="Arial" w:cs="Arial"/>
          <w:sz w:val="24"/>
          <w:szCs w:val="24"/>
        </w:rPr>
        <w:tab/>
      </w:r>
      <w:r w:rsidRPr="004D75AF">
        <w:rPr>
          <w:rFonts w:ascii="Segoe UI" w:hAnsi="Segoe UI" w:cs="Segoe UI"/>
          <w:color w:val="404040"/>
          <w:sz w:val="24"/>
          <w:szCs w:val="24"/>
          <w:lang w:val="it-IT"/>
        </w:rPr>
        <w:t>MJERA1.1. JAČANJE KOMUNALNE INFRASTRUKTURE</w:t>
      </w:r>
      <w:r w:rsidRPr="004D75AF">
        <w:rPr>
          <w:rFonts w:ascii="Arial" w:hAnsi="Arial" w:cs="Arial"/>
          <w:sz w:val="24"/>
          <w:szCs w:val="24"/>
          <w:lang w:val="it-IT"/>
        </w:rPr>
        <w:tab/>
      </w:r>
      <w:r w:rsidRPr="004D75AF">
        <w:rPr>
          <w:rFonts w:ascii="Segoe UI" w:hAnsi="Segoe UI" w:cs="Segoe UI"/>
          <w:color w:val="404040"/>
          <w:sz w:val="18"/>
          <w:szCs w:val="18"/>
          <w:lang w:val="it-IT"/>
        </w:rPr>
        <w:t>5.722.043,00</w:t>
      </w:r>
      <w:r w:rsidRPr="004D75AF">
        <w:rPr>
          <w:rFonts w:ascii="Arial" w:hAnsi="Arial" w:cs="Arial"/>
          <w:sz w:val="24"/>
          <w:szCs w:val="24"/>
          <w:lang w:val="it-IT"/>
        </w:rPr>
        <w:tab/>
      </w:r>
      <w:r w:rsidRPr="004D75AF">
        <w:rPr>
          <w:rFonts w:ascii="Segoe UI" w:hAnsi="Segoe UI" w:cs="Segoe UI"/>
          <w:color w:val="404040"/>
          <w:sz w:val="18"/>
          <w:szCs w:val="18"/>
          <w:lang w:val="it-IT"/>
        </w:rPr>
        <w:t>22.633.415,30</w:t>
      </w:r>
      <w:r w:rsidRPr="004D75AF">
        <w:rPr>
          <w:rFonts w:ascii="Arial" w:hAnsi="Arial" w:cs="Arial"/>
          <w:sz w:val="24"/>
          <w:szCs w:val="24"/>
          <w:lang w:val="it-IT"/>
        </w:rPr>
        <w:tab/>
      </w:r>
      <w:r w:rsidRPr="004D75AF">
        <w:rPr>
          <w:rFonts w:ascii="Segoe UI" w:hAnsi="Segoe UI" w:cs="Segoe UI"/>
          <w:color w:val="404040"/>
          <w:sz w:val="18"/>
          <w:szCs w:val="18"/>
          <w:lang w:val="it-IT"/>
        </w:rPr>
        <w:t>22.746.168,62</w:t>
      </w:r>
    </w:p>
    <w:p w14:paraId="4C37AEF7"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1003</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PROSTORNO - PLANSKA DOKUMENTACIJA</w:t>
      </w:r>
      <w:r w:rsidRPr="004D75AF">
        <w:rPr>
          <w:rFonts w:ascii="Arial" w:hAnsi="Arial" w:cs="Arial"/>
          <w:sz w:val="24"/>
          <w:szCs w:val="24"/>
          <w:lang w:val="it-IT"/>
        </w:rPr>
        <w:tab/>
      </w:r>
      <w:r w:rsidRPr="004D75AF">
        <w:rPr>
          <w:rFonts w:ascii="Segoe UI" w:hAnsi="Segoe UI" w:cs="Segoe UI"/>
          <w:color w:val="404040"/>
          <w:sz w:val="18"/>
          <w:szCs w:val="18"/>
          <w:lang w:val="it-IT"/>
        </w:rPr>
        <w:t>976.000,00</w:t>
      </w:r>
      <w:r w:rsidRPr="004D75AF">
        <w:rPr>
          <w:rFonts w:ascii="Arial" w:hAnsi="Arial" w:cs="Arial"/>
          <w:sz w:val="24"/>
          <w:szCs w:val="24"/>
          <w:lang w:val="it-IT"/>
        </w:rPr>
        <w:tab/>
      </w:r>
      <w:r w:rsidRPr="004D75AF">
        <w:rPr>
          <w:rFonts w:ascii="Segoe UI" w:hAnsi="Segoe UI" w:cs="Segoe UI"/>
          <w:color w:val="404040"/>
          <w:sz w:val="18"/>
          <w:szCs w:val="18"/>
          <w:lang w:val="it-IT"/>
        </w:rPr>
        <w:t>2.472.676,87</w:t>
      </w:r>
      <w:r w:rsidRPr="004D75AF">
        <w:rPr>
          <w:rFonts w:ascii="Arial" w:hAnsi="Arial" w:cs="Arial"/>
          <w:sz w:val="24"/>
          <w:szCs w:val="24"/>
          <w:lang w:val="it-IT"/>
        </w:rPr>
        <w:tab/>
      </w:r>
      <w:r w:rsidRPr="004D75AF">
        <w:rPr>
          <w:rFonts w:ascii="Segoe UI" w:hAnsi="Segoe UI" w:cs="Segoe UI"/>
          <w:color w:val="404040"/>
          <w:sz w:val="18"/>
          <w:szCs w:val="18"/>
          <w:lang w:val="it-IT"/>
        </w:rPr>
        <w:t>2.484.978,75</w:t>
      </w:r>
    </w:p>
    <w:p w14:paraId="0F400EA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A100759</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IZRADA PROJEKTNE </w:t>
      </w:r>
      <w:r w:rsidRPr="004D75AF">
        <w:rPr>
          <w:rFonts w:ascii="Arial" w:hAnsi="Arial" w:cs="Arial"/>
          <w:sz w:val="24"/>
          <w:szCs w:val="24"/>
          <w:lang w:val="it-IT"/>
        </w:rPr>
        <w:tab/>
      </w:r>
      <w:r w:rsidRPr="004D75AF">
        <w:rPr>
          <w:rFonts w:ascii="Segoe UI" w:hAnsi="Segoe UI" w:cs="Segoe UI"/>
          <w:color w:val="404040"/>
          <w:sz w:val="14"/>
          <w:szCs w:val="14"/>
          <w:lang w:val="it-IT"/>
        </w:rPr>
        <w:t>1.1.22.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donešenih</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određenih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5</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720.000,00</w:t>
      </w:r>
      <w:r w:rsidRPr="004D75AF">
        <w:rPr>
          <w:rFonts w:ascii="Arial" w:hAnsi="Arial" w:cs="Arial"/>
          <w:sz w:val="24"/>
          <w:szCs w:val="24"/>
          <w:lang w:val="it-IT"/>
        </w:rPr>
        <w:tab/>
      </w:r>
      <w:r w:rsidRPr="004D75AF">
        <w:rPr>
          <w:rFonts w:ascii="Segoe UI" w:hAnsi="Segoe UI" w:cs="Segoe UI"/>
          <w:color w:val="404040"/>
          <w:sz w:val="14"/>
          <w:szCs w:val="14"/>
          <w:lang w:val="it-IT"/>
        </w:rPr>
        <w:t>1.838.521,87</w:t>
      </w:r>
      <w:r w:rsidRPr="004D75AF">
        <w:rPr>
          <w:rFonts w:ascii="Arial" w:hAnsi="Arial" w:cs="Arial"/>
          <w:sz w:val="24"/>
          <w:szCs w:val="24"/>
          <w:lang w:val="it-IT"/>
        </w:rPr>
        <w:tab/>
      </w:r>
      <w:r w:rsidRPr="004D75AF">
        <w:rPr>
          <w:rFonts w:ascii="Segoe UI" w:hAnsi="Segoe UI" w:cs="Segoe UI"/>
          <w:color w:val="404040"/>
          <w:sz w:val="14"/>
          <w:szCs w:val="14"/>
          <w:lang w:val="it-IT"/>
        </w:rPr>
        <w:t>1.847.668,75</w:t>
      </w:r>
    </w:p>
    <w:p w14:paraId="277DE240"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DOKUMENTACIJE</w:t>
      </w:r>
    </w:p>
    <w:p w14:paraId="235D67BA"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A100760</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ELABORATI, TROŠKOVNICI, IZVJEŠĆA, </w:t>
      </w:r>
      <w:r w:rsidRPr="004D75AF">
        <w:rPr>
          <w:rFonts w:ascii="Arial" w:hAnsi="Arial" w:cs="Arial"/>
          <w:sz w:val="24"/>
          <w:szCs w:val="24"/>
          <w:lang w:val="it-IT"/>
        </w:rPr>
        <w:tab/>
      </w:r>
      <w:r w:rsidRPr="004D75AF">
        <w:rPr>
          <w:rFonts w:ascii="Segoe UI" w:hAnsi="Segoe UI" w:cs="Segoe UI"/>
          <w:color w:val="404040"/>
          <w:sz w:val="14"/>
          <w:szCs w:val="14"/>
          <w:lang w:val="it-IT"/>
        </w:rPr>
        <w:t>1.1.23.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projekata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9</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75.000,00</w:t>
      </w:r>
      <w:r w:rsidRPr="004D75AF">
        <w:rPr>
          <w:rFonts w:ascii="Arial" w:hAnsi="Arial" w:cs="Arial"/>
          <w:sz w:val="24"/>
          <w:szCs w:val="24"/>
          <w:lang w:val="it-IT"/>
        </w:rPr>
        <w:tab/>
      </w:r>
      <w:r w:rsidRPr="004D75AF">
        <w:rPr>
          <w:rFonts w:ascii="Segoe UI" w:hAnsi="Segoe UI" w:cs="Segoe UI"/>
          <w:color w:val="404040"/>
          <w:sz w:val="14"/>
          <w:szCs w:val="14"/>
          <w:lang w:val="it-IT"/>
        </w:rPr>
        <w:t>286.425,00</w:t>
      </w:r>
      <w:r w:rsidRPr="004D75AF">
        <w:rPr>
          <w:rFonts w:ascii="Arial" w:hAnsi="Arial" w:cs="Arial"/>
          <w:sz w:val="24"/>
          <w:szCs w:val="24"/>
          <w:lang w:val="it-IT"/>
        </w:rPr>
        <w:tab/>
      </w:r>
      <w:r w:rsidRPr="004D75AF">
        <w:rPr>
          <w:rFonts w:ascii="Segoe UI" w:hAnsi="Segoe UI" w:cs="Segoe UI"/>
          <w:color w:val="404040"/>
          <w:sz w:val="14"/>
          <w:szCs w:val="14"/>
          <w:lang w:val="it-IT"/>
        </w:rPr>
        <w:t>287.850,00</w:t>
      </w:r>
    </w:p>
    <w:p w14:paraId="51610012"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PROJEKTI</w:t>
      </w:r>
    </w:p>
    <w:p w14:paraId="114C808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A100762</w:t>
      </w:r>
      <w:r w:rsidRPr="004D75AF">
        <w:rPr>
          <w:rFonts w:ascii="Arial" w:hAnsi="Arial" w:cs="Arial"/>
          <w:sz w:val="24"/>
          <w:szCs w:val="24"/>
          <w:lang w:val="it-IT"/>
        </w:rPr>
        <w:tab/>
      </w:r>
      <w:r w:rsidRPr="004D75AF">
        <w:rPr>
          <w:rFonts w:ascii="Segoe UI" w:hAnsi="Segoe UI" w:cs="Segoe UI"/>
          <w:color w:val="404040"/>
          <w:sz w:val="14"/>
          <w:szCs w:val="14"/>
          <w:lang w:val="it-IT"/>
        </w:rPr>
        <w:t>CERTIFIKATI</w:t>
      </w:r>
      <w:r w:rsidRPr="004D75AF">
        <w:rPr>
          <w:rFonts w:ascii="Arial" w:hAnsi="Arial" w:cs="Arial"/>
          <w:sz w:val="24"/>
          <w:szCs w:val="24"/>
          <w:lang w:val="it-IT"/>
        </w:rPr>
        <w:tab/>
      </w:r>
      <w:r w:rsidRPr="004D75AF">
        <w:rPr>
          <w:rFonts w:ascii="Segoe UI" w:hAnsi="Segoe UI" w:cs="Segoe UI"/>
          <w:color w:val="404040"/>
          <w:sz w:val="14"/>
          <w:szCs w:val="14"/>
          <w:lang w:val="it-IT"/>
        </w:rPr>
        <w:t>1.1.24.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izrade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certifikata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12</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14</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15.075,00</w:t>
      </w:r>
      <w:r w:rsidRPr="004D75AF">
        <w:rPr>
          <w:rFonts w:ascii="Arial" w:hAnsi="Arial" w:cs="Arial"/>
          <w:sz w:val="24"/>
          <w:szCs w:val="24"/>
          <w:lang w:val="it-IT"/>
        </w:rPr>
        <w:tab/>
      </w:r>
      <w:r w:rsidRPr="004D75AF">
        <w:rPr>
          <w:rFonts w:ascii="Segoe UI" w:hAnsi="Segoe UI" w:cs="Segoe UI"/>
          <w:color w:val="404040"/>
          <w:sz w:val="14"/>
          <w:szCs w:val="14"/>
          <w:lang w:val="it-IT"/>
        </w:rPr>
        <w:t>15.150,00</w:t>
      </w:r>
    </w:p>
    <w:p w14:paraId="3EEC0B58"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A100767</w:t>
      </w:r>
      <w:r w:rsidRPr="004D75AF">
        <w:rPr>
          <w:rFonts w:ascii="Arial" w:hAnsi="Arial" w:cs="Arial"/>
          <w:sz w:val="24"/>
          <w:szCs w:val="24"/>
          <w:lang w:val="it-IT"/>
        </w:rPr>
        <w:tab/>
      </w:r>
      <w:r w:rsidRPr="004D75AF">
        <w:rPr>
          <w:rFonts w:ascii="Segoe UI" w:hAnsi="Segoe UI" w:cs="Segoe UI"/>
          <w:color w:val="404040"/>
          <w:sz w:val="14"/>
          <w:szCs w:val="14"/>
          <w:lang w:val="it-IT"/>
        </w:rPr>
        <w:t>URBANISTIČKI PLANOVI UREĐENJA</w:t>
      </w:r>
      <w:r w:rsidRPr="004D75AF">
        <w:rPr>
          <w:rFonts w:ascii="Arial" w:hAnsi="Arial" w:cs="Arial"/>
          <w:sz w:val="24"/>
          <w:szCs w:val="24"/>
          <w:lang w:val="it-IT"/>
        </w:rPr>
        <w:tab/>
      </w:r>
      <w:r w:rsidRPr="004D75AF">
        <w:rPr>
          <w:rFonts w:ascii="Segoe UI" w:hAnsi="Segoe UI" w:cs="Segoe UI"/>
          <w:color w:val="404040"/>
          <w:sz w:val="14"/>
          <w:szCs w:val="14"/>
          <w:lang w:val="it-IT"/>
        </w:rPr>
        <w:t>1.1.25.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donešenih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131.000,00</w:t>
      </w:r>
      <w:r w:rsidRPr="004D75AF">
        <w:rPr>
          <w:rFonts w:ascii="Arial" w:hAnsi="Arial" w:cs="Arial"/>
          <w:sz w:val="24"/>
          <w:szCs w:val="24"/>
          <w:lang w:val="it-IT"/>
        </w:rPr>
        <w:tab/>
      </w:r>
      <w:r w:rsidRPr="004D75AF">
        <w:rPr>
          <w:rFonts w:ascii="Segoe UI" w:hAnsi="Segoe UI" w:cs="Segoe UI"/>
          <w:color w:val="404040"/>
          <w:sz w:val="14"/>
          <w:szCs w:val="14"/>
          <w:lang w:val="it-IT"/>
        </w:rPr>
        <w:t>232.155,00</w:t>
      </w:r>
      <w:r w:rsidRPr="004D75AF">
        <w:rPr>
          <w:rFonts w:ascii="Arial" w:hAnsi="Arial" w:cs="Arial"/>
          <w:sz w:val="24"/>
          <w:szCs w:val="24"/>
          <w:lang w:val="it-IT"/>
        </w:rPr>
        <w:tab/>
      </w:r>
      <w:r w:rsidRPr="004D75AF">
        <w:rPr>
          <w:rFonts w:ascii="Segoe UI" w:hAnsi="Segoe UI" w:cs="Segoe UI"/>
          <w:color w:val="404040"/>
          <w:sz w:val="14"/>
          <w:szCs w:val="14"/>
          <w:lang w:val="it-IT"/>
        </w:rPr>
        <w:t>233.310,00</w:t>
      </w:r>
    </w:p>
    <w:p w14:paraId="007C0750"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IZMJENE I DOPUNE PROSTORNOG </w:t>
      </w:r>
      <w:r w:rsidRPr="004D75AF">
        <w:rPr>
          <w:rFonts w:ascii="Arial" w:hAnsi="Arial" w:cs="Arial"/>
          <w:sz w:val="24"/>
          <w:szCs w:val="24"/>
          <w:lang w:val="it-IT"/>
        </w:rPr>
        <w:tab/>
      </w:r>
      <w:r w:rsidRPr="004D75AF">
        <w:rPr>
          <w:rFonts w:ascii="Segoe UI" w:hAnsi="Segoe UI" w:cs="Segoe UI"/>
          <w:color w:val="404040"/>
          <w:sz w:val="14"/>
          <w:szCs w:val="14"/>
          <w:lang w:val="it-IT"/>
        </w:rPr>
        <w:t>1.1.26.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donesenih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100.500,00</w:t>
      </w:r>
      <w:r w:rsidRPr="004D75AF">
        <w:rPr>
          <w:rFonts w:ascii="Arial" w:hAnsi="Arial" w:cs="Arial"/>
          <w:sz w:val="24"/>
          <w:szCs w:val="24"/>
          <w:lang w:val="it-IT"/>
        </w:rPr>
        <w:tab/>
      </w:r>
      <w:r w:rsidRPr="004D75AF">
        <w:rPr>
          <w:rFonts w:ascii="Segoe UI" w:hAnsi="Segoe UI" w:cs="Segoe UI"/>
          <w:color w:val="404040"/>
          <w:sz w:val="14"/>
          <w:szCs w:val="14"/>
          <w:lang w:val="it-IT"/>
        </w:rPr>
        <w:t>101.000,00</w:t>
      </w:r>
    </w:p>
    <w:p w14:paraId="31314175"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PLANA</w:t>
      </w:r>
    </w:p>
    <w:p w14:paraId="49A90497"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4D75AF">
        <w:rPr>
          <w:rFonts w:ascii="Arial" w:hAnsi="Arial" w:cs="Arial"/>
          <w:sz w:val="24"/>
          <w:szCs w:val="24"/>
          <w:lang w:val="it-IT"/>
        </w:rPr>
        <w:lastRenderedPageBreak/>
        <w:tab/>
      </w:r>
      <w:r w:rsidRPr="004D75AF">
        <w:rPr>
          <w:rFonts w:ascii="Segoe UI" w:hAnsi="Segoe UI" w:cs="Segoe UI"/>
          <w:color w:val="404040"/>
          <w:lang w:val="it-IT"/>
        </w:rPr>
        <w:t>1005</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JAVNE POTREBE U SOCIJALNOJ SKRBI</w:t>
      </w:r>
      <w:r w:rsidRPr="004D75AF">
        <w:rPr>
          <w:rFonts w:ascii="Arial" w:hAnsi="Arial" w:cs="Arial"/>
          <w:sz w:val="24"/>
          <w:szCs w:val="24"/>
          <w:lang w:val="it-IT"/>
        </w:rPr>
        <w:tab/>
      </w:r>
      <w:r w:rsidRPr="004D75AF">
        <w:rPr>
          <w:rFonts w:ascii="Segoe UI" w:hAnsi="Segoe UI" w:cs="Segoe UI"/>
          <w:color w:val="404040"/>
          <w:sz w:val="18"/>
          <w:szCs w:val="18"/>
          <w:lang w:val="it-IT"/>
        </w:rPr>
        <w:t>7.000,00</w:t>
      </w:r>
      <w:r w:rsidRPr="004D75AF">
        <w:rPr>
          <w:rFonts w:ascii="Arial" w:hAnsi="Arial" w:cs="Arial"/>
          <w:sz w:val="24"/>
          <w:szCs w:val="24"/>
          <w:lang w:val="it-IT"/>
        </w:rPr>
        <w:tab/>
      </w:r>
      <w:r w:rsidRPr="004D75AF">
        <w:rPr>
          <w:rFonts w:ascii="Segoe UI" w:hAnsi="Segoe UI" w:cs="Segoe UI"/>
          <w:color w:val="404040"/>
          <w:sz w:val="18"/>
          <w:szCs w:val="18"/>
          <w:lang w:val="it-IT"/>
        </w:rPr>
        <w:t>7.035,00</w:t>
      </w:r>
      <w:r w:rsidRPr="004D75AF">
        <w:rPr>
          <w:rFonts w:ascii="Arial" w:hAnsi="Arial" w:cs="Arial"/>
          <w:sz w:val="24"/>
          <w:szCs w:val="24"/>
          <w:lang w:val="it-IT"/>
        </w:rPr>
        <w:tab/>
      </w:r>
      <w:r w:rsidRPr="004D75AF">
        <w:rPr>
          <w:rFonts w:ascii="Segoe UI" w:hAnsi="Segoe UI" w:cs="Segoe UI"/>
          <w:color w:val="404040"/>
          <w:sz w:val="18"/>
          <w:szCs w:val="18"/>
          <w:lang w:val="it-IT"/>
        </w:rPr>
        <w:t>7.070,00</w:t>
      </w:r>
    </w:p>
    <w:p w14:paraId="7421E716" w14:textId="77777777" w:rsidR="004D75AF" w:rsidRPr="004D75AF" w:rsidRDefault="004D75AF" w:rsidP="004D75AF">
      <w:pPr>
        <w:widowControl w:val="0"/>
        <w:tabs>
          <w:tab w:val="right" w:pos="15244"/>
        </w:tabs>
        <w:autoSpaceDE w:val="0"/>
        <w:autoSpaceDN w:val="0"/>
        <w:adjustRightInd w:val="0"/>
        <w:spacing w:before="1136"/>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1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53AB316D"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6993F4F1"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6C28B34A"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707313B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A100755</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UDRUGA </w:t>
      </w:r>
      <w:r w:rsidRPr="004D75AF">
        <w:rPr>
          <w:rFonts w:ascii="Arial" w:hAnsi="Arial" w:cs="Arial"/>
          <w:sz w:val="24"/>
          <w:szCs w:val="24"/>
          <w:lang w:val="it-IT"/>
        </w:rPr>
        <w:tab/>
      </w:r>
      <w:r w:rsidRPr="004D75AF">
        <w:rPr>
          <w:rFonts w:ascii="Segoe UI" w:hAnsi="Segoe UI" w:cs="Segoe UI"/>
          <w:color w:val="404040"/>
          <w:sz w:val="14"/>
          <w:szCs w:val="14"/>
          <w:lang w:val="it-IT"/>
        </w:rPr>
        <w:t>1.1.29</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Dotacija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udrugama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5</w:t>
      </w:r>
      <w:r w:rsidRPr="004D75AF">
        <w:rPr>
          <w:rFonts w:ascii="Arial" w:hAnsi="Arial" w:cs="Arial"/>
          <w:sz w:val="24"/>
          <w:szCs w:val="24"/>
          <w:lang w:val="it-IT"/>
        </w:rPr>
        <w:tab/>
      </w:r>
      <w:r w:rsidRPr="004D75AF">
        <w:rPr>
          <w:rFonts w:ascii="Segoe UI" w:hAnsi="Segoe UI" w:cs="Segoe UI"/>
          <w:color w:val="404040"/>
          <w:sz w:val="14"/>
          <w:szCs w:val="14"/>
          <w:lang w:val="it-IT"/>
        </w:rPr>
        <w:t>5</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5</w:t>
      </w:r>
      <w:r w:rsidRPr="004D75AF">
        <w:rPr>
          <w:rFonts w:ascii="Arial" w:hAnsi="Arial" w:cs="Arial"/>
          <w:sz w:val="24"/>
          <w:szCs w:val="24"/>
          <w:lang w:val="it-IT"/>
        </w:rPr>
        <w:tab/>
      </w:r>
      <w:r w:rsidRPr="004D75AF">
        <w:rPr>
          <w:rFonts w:ascii="Segoe UI" w:hAnsi="Segoe UI" w:cs="Segoe UI"/>
          <w:color w:val="404040"/>
          <w:sz w:val="14"/>
          <w:szCs w:val="14"/>
          <w:lang w:val="it-IT"/>
        </w:rPr>
        <w:t>7.000,00</w:t>
      </w:r>
      <w:r w:rsidRPr="004D75AF">
        <w:rPr>
          <w:rFonts w:ascii="Arial" w:hAnsi="Arial" w:cs="Arial"/>
          <w:sz w:val="24"/>
          <w:szCs w:val="24"/>
          <w:lang w:val="it-IT"/>
        </w:rPr>
        <w:tab/>
      </w:r>
      <w:r w:rsidRPr="004D75AF">
        <w:rPr>
          <w:rFonts w:ascii="Segoe UI" w:hAnsi="Segoe UI" w:cs="Segoe UI"/>
          <w:color w:val="404040"/>
          <w:sz w:val="14"/>
          <w:szCs w:val="14"/>
          <w:lang w:val="it-IT"/>
        </w:rPr>
        <w:t>7.035,00</w:t>
      </w:r>
      <w:r w:rsidRPr="004D75AF">
        <w:rPr>
          <w:rFonts w:ascii="Arial" w:hAnsi="Arial" w:cs="Arial"/>
          <w:sz w:val="24"/>
          <w:szCs w:val="24"/>
          <w:lang w:val="it-IT"/>
        </w:rPr>
        <w:tab/>
      </w:r>
      <w:r w:rsidRPr="004D75AF">
        <w:rPr>
          <w:rFonts w:ascii="Segoe UI" w:hAnsi="Segoe UI" w:cs="Segoe UI"/>
          <w:color w:val="404040"/>
          <w:sz w:val="14"/>
          <w:szCs w:val="14"/>
          <w:lang w:val="it-IT"/>
        </w:rPr>
        <w:t>7.070,00</w:t>
      </w:r>
    </w:p>
    <w:p w14:paraId="09C95597"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SOCIJALNOG KARAKTERA</w:t>
      </w:r>
    </w:p>
    <w:p w14:paraId="0BE5352F"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1013</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ZAŠTITA OKOLIŠA</w:t>
      </w:r>
      <w:r w:rsidRPr="004D75AF">
        <w:rPr>
          <w:rFonts w:ascii="Arial" w:hAnsi="Arial" w:cs="Arial"/>
          <w:sz w:val="24"/>
          <w:szCs w:val="24"/>
          <w:lang w:val="it-IT"/>
        </w:rPr>
        <w:tab/>
      </w:r>
      <w:r w:rsidRPr="004D75AF">
        <w:rPr>
          <w:rFonts w:ascii="Segoe UI" w:hAnsi="Segoe UI" w:cs="Segoe UI"/>
          <w:color w:val="404040"/>
          <w:sz w:val="18"/>
          <w:szCs w:val="18"/>
          <w:lang w:val="it-IT"/>
        </w:rPr>
        <w:t>190.171,00</w:t>
      </w:r>
      <w:r w:rsidRPr="004D75AF">
        <w:rPr>
          <w:rFonts w:ascii="Arial" w:hAnsi="Arial" w:cs="Arial"/>
          <w:sz w:val="24"/>
          <w:szCs w:val="24"/>
          <w:lang w:val="it-IT"/>
        </w:rPr>
        <w:tab/>
      </w:r>
      <w:r w:rsidRPr="004D75AF">
        <w:rPr>
          <w:rFonts w:ascii="Segoe UI" w:hAnsi="Segoe UI" w:cs="Segoe UI"/>
          <w:color w:val="404040"/>
          <w:sz w:val="18"/>
          <w:szCs w:val="18"/>
          <w:lang w:val="it-IT"/>
        </w:rPr>
        <w:t>190.871,85</w:t>
      </w:r>
      <w:r w:rsidRPr="004D75AF">
        <w:rPr>
          <w:rFonts w:ascii="Arial" w:hAnsi="Arial" w:cs="Arial"/>
          <w:sz w:val="24"/>
          <w:szCs w:val="24"/>
          <w:lang w:val="it-IT"/>
        </w:rPr>
        <w:tab/>
      </w:r>
      <w:r w:rsidRPr="004D75AF">
        <w:rPr>
          <w:rFonts w:ascii="Segoe UI" w:hAnsi="Segoe UI" w:cs="Segoe UI"/>
          <w:color w:val="404040"/>
          <w:sz w:val="18"/>
          <w:szCs w:val="18"/>
          <w:lang w:val="it-IT"/>
        </w:rPr>
        <w:t>191.572,71</w:t>
      </w:r>
    </w:p>
    <w:p w14:paraId="73360FC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A100713</w:t>
      </w:r>
      <w:r w:rsidRPr="004D75AF">
        <w:rPr>
          <w:rFonts w:ascii="Arial" w:hAnsi="Arial" w:cs="Arial"/>
          <w:sz w:val="24"/>
          <w:szCs w:val="24"/>
          <w:lang w:val="it-IT"/>
        </w:rPr>
        <w:tab/>
      </w:r>
      <w:r w:rsidRPr="004D75AF">
        <w:rPr>
          <w:rFonts w:ascii="Segoe UI" w:hAnsi="Segoe UI" w:cs="Segoe UI"/>
          <w:color w:val="404040"/>
          <w:sz w:val="14"/>
          <w:szCs w:val="14"/>
          <w:lang w:val="it-IT"/>
        </w:rPr>
        <w:t>EKO AKCIJE</w:t>
      </w:r>
      <w:r w:rsidRPr="004D75AF">
        <w:rPr>
          <w:rFonts w:ascii="Arial" w:hAnsi="Arial" w:cs="Arial"/>
          <w:sz w:val="24"/>
          <w:szCs w:val="24"/>
          <w:lang w:val="it-IT"/>
        </w:rPr>
        <w:tab/>
      </w:r>
      <w:r w:rsidRPr="004D75AF">
        <w:rPr>
          <w:rFonts w:ascii="Segoe UI" w:hAnsi="Segoe UI" w:cs="Segoe UI"/>
          <w:color w:val="404040"/>
          <w:sz w:val="14"/>
          <w:szCs w:val="14"/>
          <w:lang w:val="it-IT"/>
        </w:rPr>
        <w:t>1.1.13.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sanacija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ilegalnih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deponija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80.000,00</w:t>
      </w:r>
      <w:r w:rsidRPr="004D75AF">
        <w:rPr>
          <w:rFonts w:ascii="Arial" w:hAnsi="Arial" w:cs="Arial"/>
          <w:sz w:val="24"/>
          <w:szCs w:val="24"/>
          <w:lang w:val="it-IT"/>
        </w:rPr>
        <w:tab/>
      </w:r>
      <w:r w:rsidRPr="004D75AF">
        <w:rPr>
          <w:rFonts w:ascii="Segoe UI" w:hAnsi="Segoe UI" w:cs="Segoe UI"/>
          <w:color w:val="404040"/>
          <w:sz w:val="14"/>
          <w:szCs w:val="14"/>
          <w:lang w:val="it-IT"/>
        </w:rPr>
        <w:t>80.400,00</w:t>
      </w:r>
      <w:r w:rsidRPr="004D75AF">
        <w:rPr>
          <w:rFonts w:ascii="Arial" w:hAnsi="Arial" w:cs="Arial"/>
          <w:sz w:val="24"/>
          <w:szCs w:val="24"/>
          <w:lang w:val="it-IT"/>
        </w:rPr>
        <w:tab/>
      </w:r>
      <w:r w:rsidRPr="004D75AF">
        <w:rPr>
          <w:rFonts w:ascii="Segoe UI" w:hAnsi="Segoe UI" w:cs="Segoe UI"/>
          <w:color w:val="404040"/>
          <w:sz w:val="14"/>
          <w:szCs w:val="14"/>
          <w:lang w:val="it-IT"/>
        </w:rPr>
        <w:t>80.800,00</w:t>
      </w:r>
    </w:p>
    <w:p w14:paraId="7C0959D4"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4D75AF">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35.271,00</w:t>
      </w:r>
      <w:r>
        <w:rPr>
          <w:rFonts w:ascii="Arial" w:hAnsi="Arial" w:cs="Arial"/>
          <w:sz w:val="24"/>
          <w:szCs w:val="24"/>
        </w:rPr>
        <w:tab/>
      </w:r>
      <w:r>
        <w:rPr>
          <w:rFonts w:ascii="Segoe UI" w:hAnsi="Segoe UI" w:cs="Segoe UI"/>
          <w:color w:val="404040"/>
          <w:sz w:val="14"/>
          <w:szCs w:val="14"/>
        </w:rPr>
        <w:t>35.447,35</w:t>
      </w:r>
      <w:r>
        <w:rPr>
          <w:rFonts w:ascii="Arial" w:hAnsi="Arial" w:cs="Arial"/>
          <w:sz w:val="24"/>
          <w:szCs w:val="24"/>
        </w:rPr>
        <w:tab/>
      </w:r>
      <w:r>
        <w:rPr>
          <w:rFonts w:ascii="Segoe UI" w:hAnsi="Segoe UI" w:cs="Segoe UI"/>
          <w:color w:val="404040"/>
          <w:sz w:val="14"/>
          <w:szCs w:val="14"/>
        </w:rPr>
        <w:t>35.623,71</w:t>
      </w:r>
    </w:p>
    <w:p w14:paraId="0DC80DE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A100715</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JAVNO ZDRAVSTVO U </w:t>
      </w:r>
      <w:r w:rsidRPr="004D75AF">
        <w:rPr>
          <w:rFonts w:ascii="Arial" w:hAnsi="Arial" w:cs="Arial"/>
          <w:sz w:val="24"/>
          <w:szCs w:val="24"/>
          <w:lang w:val="it-IT"/>
        </w:rPr>
        <w:tab/>
      </w:r>
      <w:r w:rsidRPr="004D75AF">
        <w:rPr>
          <w:rFonts w:ascii="Segoe UI" w:hAnsi="Segoe UI" w:cs="Segoe UI"/>
          <w:color w:val="404040"/>
          <w:sz w:val="14"/>
          <w:szCs w:val="14"/>
          <w:lang w:val="it-IT"/>
        </w:rPr>
        <w:t>1.1.15.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akcija</w:t>
      </w:r>
      <w:proofErr w:type="spellEnd"/>
      <w:r w:rsidRPr="004D75AF">
        <w:rPr>
          <w:rFonts w:ascii="Segoe UI" w:hAnsi="Segoe UI" w:cs="Segoe UI"/>
          <w:color w:val="404040"/>
          <w:sz w:val="14"/>
          <w:szCs w:val="14"/>
          <w:lang w:val="it-IT"/>
        </w:rPr>
        <w:t xml:space="preserve"> DDD i </w:t>
      </w:r>
      <w:proofErr w:type="spellStart"/>
      <w:r w:rsidRPr="004D75AF">
        <w:rPr>
          <w:rFonts w:ascii="Segoe UI" w:hAnsi="Segoe UI" w:cs="Segoe UI"/>
          <w:color w:val="404040"/>
          <w:sz w:val="14"/>
          <w:szCs w:val="14"/>
          <w:lang w:val="it-IT"/>
        </w:rPr>
        <w:t>vetrinarstvo</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24.900,00</w:t>
      </w:r>
      <w:r w:rsidRPr="004D75AF">
        <w:rPr>
          <w:rFonts w:ascii="Arial" w:hAnsi="Arial" w:cs="Arial"/>
          <w:sz w:val="24"/>
          <w:szCs w:val="24"/>
          <w:lang w:val="it-IT"/>
        </w:rPr>
        <w:tab/>
      </w:r>
      <w:r w:rsidRPr="004D75AF">
        <w:rPr>
          <w:rFonts w:ascii="Segoe UI" w:hAnsi="Segoe UI" w:cs="Segoe UI"/>
          <w:color w:val="404040"/>
          <w:sz w:val="14"/>
          <w:szCs w:val="14"/>
          <w:lang w:val="it-IT"/>
        </w:rPr>
        <w:t>25.024,50</w:t>
      </w:r>
      <w:r w:rsidRPr="004D75AF">
        <w:rPr>
          <w:rFonts w:ascii="Arial" w:hAnsi="Arial" w:cs="Arial"/>
          <w:sz w:val="24"/>
          <w:szCs w:val="24"/>
          <w:lang w:val="it-IT"/>
        </w:rPr>
        <w:tab/>
      </w:r>
      <w:r w:rsidRPr="004D75AF">
        <w:rPr>
          <w:rFonts w:ascii="Segoe UI" w:hAnsi="Segoe UI" w:cs="Segoe UI"/>
          <w:color w:val="404040"/>
          <w:sz w:val="14"/>
          <w:szCs w:val="14"/>
          <w:lang w:val="it-IT"/>
        </w:rPr>
        <w:t>25.149,00</w:t>
      </w:r>
    </w:p>
    <w:p w14:paraId="4ECB3D4D"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KOMUNALNOM DIJELU</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higijeničarske</w:t>
      </w:r>
      <w:proofErr w:type="spellEnd"/>
      <w:r w:rsidRPr="004D75AF">
        <w:rPr>
          <w:rFonts w:ascii="Segoe UI" w:hAnsi="Segoe UI" w:cs="Segoe UI"/>
          <w:color w:val="404040"/>
          <w:sz w:val="14"/>
          <w:szCs w:val="14"/>
          <w:lang w:val="it-IT"/>
        </w:rPr>
        <w:t xml:space="preserve"> usluge</w:t>
      </w:r>
    </w:p>
    <w:p w14:paraId="65FB84A4"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A100800</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ZDRAVSTVENE VETERINARSKE </w:t>
      </w:r>
      <w:r w:rsidRPr="004D75AF">
        <w:rPr>
          <w:rFonts w:ascii="Arial" w:hAnsi="Arial" w:cs="Arial"/>
          <w:sz w:val="24"/>
          <w:szCs w:val="24"/>
          <w:lang w:val="it-IT"/>
        </w:rPr>
        <w:tab/>
      </w:r>
      <w:r w:rsidRPr="004D75AF">
        <w:rPr>
          <w:rFonts w:ascii="Segoe UI" w:hAnsi="Segoe UI" w:cs="Segoe UI"/>
          <w:color w:val="404040"/>
          <w:sz w:val="14"/>
          <w:szCs w:val="14"/>
          <w:lang w:val="it-IT"/>
        </w:rPr>
        <w:t>1.1.31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Veterinarske</w:t>
      </w:r>
      <w:proofErr w:type="spellEnd"/>
      <w:r w:rsidRPr="004D75AF">
        <w:rPr>
          <w:rFonts w:ascii="Segoe UI" w:hAnsi="Segoe UI" w:cs="Segoe UI"/>
          <w:color w:val="404040"/>
          <w:sz w:val="14"/>
          <w:szCs w:val="14"/>
          <w:lang w:val="it-IT"/>
        </w:rPr>
        <w:t xml:space="preserve"> usluge</w:t>
      </w:r>
      <w:r w:rsidRPr="004D75AF">
        <w:rPr>
          <w:rFonts w:ascii="Arial" w:hAnsi="Arial" w:cs="Arial"/>
          <w:sz w:val="24"/>
          <w:szCs w:val="24"/>
          <w:lang w:val="it-IT"/>
        </w:rPr>
        <w:tab/>
      </w:r>
      <w:r w:rsidRPr="004D75AF">
        <w:rPr>
          <w:rFonts w:ascii="Segoe UI" w:hAnsi="Segoe UI" w:cs="Segoe UI"/>
          <w:color w:val="404040"/>
          <w:sz w:val="14"/>
          <w:szCs w:val="14"/>
          <w:lang w:val="it-IT"/>
        </w:rPr>
        <w:t>0500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50.000,00</w:t>
      </w:r>
    </w:p>
    <w:p w14:paraId="7D1C8754"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USLUGE</w:t>
      </w:r>
    </w:p>
    <w:p w14:paraId="4A80961B"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1014</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PROTUPOŽARNA I CIVILNA ZAŠTITA</w:t>
      </w:r>
      <w:r w:rsidRPr="004D75AF">
        <w:rPr>
          <w:rFonts w:ascii="Arial" w:hAnsi="Arial" w:cs="Arial"/>
          <w:sz w:val="24"/>
          <w:szCs w:val="24"/>
          <w:lang w:val="it-IT"/>
        </w:rPr>
        <w:tab/>
      </w:r>
      <w:r w:rsidRPr="004D75AF">
        <w:rPr>
          <w:rFonts w:ascii="Segoe UI" w:hAnsi="Segoe UI" w:cs="Segoe UI"/>
          <w:color w:val="404040"/>
          <w:sz w:val="18"/>
          <w:szCs w:val="18"/>
          <w:lang w:val="it-IT"/>
        </w:rPr>
        <w:t>684.572,00</w:t>
      </w:r>
      <w:r w:rsidRPr="004D75AF">
        <w:rPr>
          <w:rFonts w:ascii="Arial" w:hAnsi="Arial" w:cs="Arial"/>
          <w:sz w:val="24"/>
          <w:szCs w:val="24"/>
          <w:lang w:val="it-IT"/>
        </w:rPr>
        <w:tab/>
      </w:r>
      <w:r w:rsidRPr="004D75AF">
        <w:rPr>
          <w:rFonts w:ascii="Segoe UI" w:hAnsi="Segoe UI" w:cs="Segoe UI"/>
          <w:color w:val="404040"/>
          <w:sz w:val="18"/>
          <w:szCs w:val="18"/>
          <w:lang w:val="it-IT"/>
        </w:rPr>
        <w:t>570.488,25</w:t>
      </w:r>
      <w:r w:rsidRPr="004D75AF">
        <w:rPr>
          <w:rFonts w:ascii="Arial" w:hAnsi="Arial" w:cs="Arial"/>
          <w:sz w:val="24"/>
          <w:szCs w:val="24"/>
          <w:lang w:val="it-IT"/>
        </w:rPr>
        <w:tab/>
      </w:r>
      <w:r w:rsidRPr="004D75AF">
        <w:rPr>
          <w:rFonts w:ascii="Segoe UI" w:hAnsi="Segoe UI" w:cs="Segoe UI"/>
          <w:color w:val="404040"/>
          <w:sz w:val="18"/>
          <w:szCs w:val="18"/>
          <w:lang w:val="it-IT"/>
        </w:rPr>
        <w:t>573.326,50</w:t>
      </w:r>
    </w:p>
    <w:p w14:paraId="420B5590"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A100708</w:t>
      </w:r>
      <w:r w:rsidRPr="004D75AF">
        <w:rPr>
          <w:rFonts w:ascii="Arial" w:hAnsi="Arial" w:cs="Arial"/>
          <w:sz w:val="24"/>
          <w:szCs w:val="24"/>
          <w:lang w:val="it-IT"/>
        </w:rPr>
        <w:tab/>
      </w:r>
      <w:r w:rsidRPr="004D75AF">
        <w:rPr>
          <w:rFonts w:ascii="Segoe UI" w:hAnsi="Segoe UI" w:cs="Segoe UI"/>
          <w:color w:val="404040"/>
          <w:sz w:val="14"/>
          <w:szCs w:val="14"/>
          <w:lang w:val="it-IT"/>
        </w:rPr>
        <w:t>JAVNA VATROGASNA POSTROJBA</w:t>
      </w:r>
      <w:r w:rsidRPr="004D75AF">
        <w:rPr>
          <w:rFonts w:ascii="Arial" w:hAnsi="Arial" w:cs="Arial"/>
          <w:sz w:val="24"/>
          <w:szCs w:val="24"/>
          <w:lang w:val="it-IT"/>
        </w:rPr>
        <w:tab/>
      </w:r>
      <w:r w:rsidRPr="004D75AF">
        <w:rPr>
          <w:rFonts w:ascii="Segoe UI" w:hAnsi="Segoe UI" w:cs="Segoe UI"/>
          <w:color w:val="404040"/>
          <w:sz w:val="14"/>
          <w:szCs w:val="14"/>
          <w:lang w:val="it-IT"/>
        </w:rPr>
        <w:t>1.1.16.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godišnjeg</w:t>
      </w:r>
      <w:proofErr w:type="spellEnd"/>
      <w:r w:rsidRPr="004D75AF">
        <w:rPr>
          <w:rFonts w:ascii="Segoe UI" w:hAnsi="Segoe UI" w:cs="Segoe UI"/>
          <w:color w:val="404040"/>
          <w:sz w:val="14"/>
          <w:szCs w:val="14"/>
          <w:lang w:val="it-IT"/>
        </w:rPr>
        <w:t xml:space="preserve"> plana rada</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460.000,00</w:t>
      </w:r>
      <w:r w:rsidRPr="004D75AF">
        <w:rPr>
          <w:rFonts w:ascii="Arial" w:hAnsi="Arial" w:cs="Arial"/>
          <w:sz w:val="24"/>
          <w:szCs w:val="24"/>
          <w:lang w:val="it-IT"/>
        </w:rPr>
        <w:tab/>
      </w:r>
      <w:r w:rsidRPr="004D75AF">
        <w:rPr>
          <w:rFonts w:ascii="Segoe UI" w:hAnsi="Segoe UI" w:cs="Segoe UI"/>
          <w:color w:val="404040"/>
          <w:sz w:val="14"/>
          <w:szCs w:val="14"/>
          <w:lang w:val="it-IT"/>
        </w:rPr>
        <w:t>389.940,00</w:t>
      </w:r>
      <w:r w:rsidRPr="004D75AF">
        <w:rPr>
          <w:rFonts w:ascii="Arial" w:hAnsi="Arial" w:cs="Arial"/>
          <w:sz w:val="24"/>
          <w:szCs w:val="24"/>
          <w:lang w:val="it-IT"/>
        </w:rPr>
        <w:tab/>
      </w:r>
      <w:r w:rsidRPr="004D75AF">
        <w:rPr>
          <w:rFonts w:ascii="Segoe UI" w:hAnsi="Segoe UI" w:cs="Segoe UI"/>
          <w:color w:val="404040"/>
          <w:sz w:val="14"/>
          <w:szCs w:val="14"/>
          <w:lang w:val="it-IT"/>
        </w:rPr>
        <w:t>391.880,00</w:t>
      </w:r>
    </w:p>
    <w:p w14:paraId="47DE414A"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A100709</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PODRUČNA VATROGASNA </w:t>
      </w:r>
      <w:r w:rsidRPr="004D75AF">
        <w:rPr>
          <w:rFonts w:ascii="Arial" w:hAnsi="Arial" w:cs="Arial"/>
          <w:sz w:val="24"/>
          <w:szCs w:val="24"/>
          <w:lang w:val="it-IT"/>
        </w:rPr>
        <w:tab/>
      </w:r>
      <w:r w:rsidRPr="004D75AF">
        <w:rPr>
          <w:rFonts w:ascii="Segoe UI" w:hAnsi="Segoe UI" w:cs="Segoe UI"/>
          <w:color w:val="404040"/>
          <w:sz w:val="14"/>
          <w:szCs w:val="14"/>
          <w:lang w:val="it-IT"/>
        </w:rPr>
        <w:t>1.1.17.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plana rada </w:t>
      </w:r>
      <w:proofErr w:type="spellStart"/>
      <w:r w:rsidRPr="004D75AF">
        <w:rPr>
          <w:rFonts w:ascii="Segoe UI" w:hAnsi="Segoe UI" w:cs="Segoe UI"/>
          <w:color w:val="404040"/>
          <w:sz w:val="14"/>
          <w:szCs w:val="14"/>
          <w:lang w:val="it-IT"/>
        </w:rPr>
        <w:t>ovisno</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4,50%</w:t>
      </w:r>
      <w:r w:rsidRPr="004D75AF">
        <w:rPr>
          <w:rFonts w:ascii="Arial" w:hAnsi="Arial" w:cs="Arial"/>
          <w:sz w:val="24"/>
          <w:szCs w:val="24"/>
          <w:lang w:val="it-IT"/>
        </w:rPr>
        <w:tab/>
      </w:r>
      <w:r w:rsidRPr="004D75AF">
        <w:rPr>
          <w:rFonts w:ascii="Segoe UI" w:hAnsi="Segoe UI" w:cs="Segoe UI"/>
          <w:color w:val="404040"/>
          <w:sz w:val="14"/>
          <w:szCs w:val="14"/>
          <w:lang w:val="it-IT"/>
        </w:rPr>
        <w:t>3,20%</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211.846,00</w:t>
      </w:r>
      <w:r w:rsidRPr="004D75AF">
        <w:rPr>
          <w:rFonts w:ascii="Arial" w:hAnsi="Arial" w:cs="Arial"/>
          <w:sz w:val="24"/>
          <w:szCs w:val="24"/>
          <w:lang w:val="it-IT"/>
        </w:rPr>
        <w:tab/>
      </w:r>
      <w:r w:rsidRPr="004D75AF">
        <w:rPr>
          <w:rFonts w:ascii="Segoe UI" w:hAnsi="Segoe UI" w:cs="Segoe UI"/>
          <w:color w:val="404040"/>
          <w:sz w:val="14"/>
          <w:szCs w:val="14"/>
          <w:lang w:val="it-IT"/>
        </w:rPr>
        <w:t>167.758,62</w:t>
      </w:r>
      <w:r w:rsidRPr="004D75AF">
        <w:rPr>
          <w:rFonts w:ascii="Arial" w:hAnsi="Arial" w:cs="Arial"/>
          <w:sz w:val="24"/>
          <w:szCs w:val="24"/>
          <w:lang w:val="it-IT"/>
        </w:rPr>
        <w:tab/>
      </w:r>
      <w:r w:rsidRPr="004D75AF">
        <w:rPr>
          <w:rFonts w:ascii="Segoe UI" w:hAnsi="Segoe UI" w:cs="Segoe UI"/>
          <w:color w:val="404040"/>
          <w:sz w:val="14"/>
          <w:szCs w:val="14"/>
          <w:lang w:val="it-IT"/>
        </w:rPr>
        <w:t>168.593,24</w:t>
      </w:r>
    </w:p>
    <w:p w14:paraId="347B94C4"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ZAJEDNICA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ostvarenim</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prihodima</w:t>
      </w:r>
      <w:proofErr w:type="spellEnd"/>
    </w:p>
    <w:p w14:paraId="0406F7BA"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A100710</w:t>
      </w:r>
      <w:r w:rsidRPr="004D75AF">
        <w:rPr>
          <w:rFonts w:ascii="Arial" w:hAnsi="Arial" w:cs="Arial"/>
          <w:sz w:val="24"/>
          <w:szCs w:val="24"/>
          <w:lang w:val="it-IT"/>
        </w:rPr>
        <w:tab/>
      </w:r>
      <w:r w:rsidRPr="004D75AF">
        <w:rPr>
          <w:rFonts w:ascii="Segoe UI" w:hAnsi="Segoe UI" w:cs="Segoe UI"/>
          <w:color w:val="404040"/>
          <w:sz w:val="14"/>
          <w:szCs w:val="14"/>
          <w:lang w:val="it-IT"/>
        </w:rPr>
        <w:t>SUSTAV ZAŠTITE I SPAŠAVANJA</w:t>
      </w:r>
      <w:r w:rsidRPr="004D75AF">
        <w:rPr>
          <w:rFonts w:ascii="Arial" w:hAnsi="Arial" w:cs="Arial"/>
          <w:sz w:val="24"/>
          <w:szCs w:val="24"/>
          <w:lang w:val="it-IT"/>
        </w:rPr>
        <w:tab/>
      </w:r>
      <w:r w:rsidRPr="004D75AF">
        <w:rPr>
          <w:rFonts w:ascii="Segoe UI" w:hAnsi="Segoe UI" w:cs="Segoe UI"/>
          <w:color w:val="404040"/>
          <w:sz w:val="14"/>
          <w:szCs w:val="14"/>
          <w:lang w:val="it-IT"/>
        </w:rPr>
        <w:t>1.1.18.</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sukladno</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zakonu</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članova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članova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članova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članova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12.726,00</w:t>
      </w:r>
      <w:r w:rsidRPr="004D75AF">
        <w:rPr>
          <w:rFonts w:ascii="Arial" w:hAnsi="Arial" w:cs="Arial"/>
          <w:sz w:val="24"/>
          <w:szCs w:val="24"/>
          <w:lang w:val="it-IT"/>
        </w:rPr>
        <w:tab/>
      </w:r>
      <w:r w:rsidRPr="004D75AF">
        <w:rPr>
          <w:rFonts w:ascii="Segoe UI" w:hAnsi="Segoe UI" w:cs="Segoe UI"/>
          <w:color w:val="404040"/>
          <w:sz w:val="14"/>
          <w:szCs w:val="14"/>
          <w:lang w:val="it-IT"/>
        </w:rPr>
        <w:t>12.789,63</w:t>
      </w:r>
      <w:r w:rsidRPr="004D75AF">
        <w:rPr>
          <w:rFonts w:ascii="Arial" w:hAnsi="Arial" w:cs="Arial"/>
          <w:sz w:val="24"/>
          <w:szCs w:val="24"/>
          <w:lang w:val="it-IT"/>
        </w:rPr>
        <w:tab/>
      </w:r>
      <w:r w:rsidRPr="004D75AF">
        <w:rPr>
          <w:rFonts w:ascii="Segoe UI" w:hAnsi="Segoe UI" w:cs="Segoe UI"/>
          <w:color w:val="404040"/>
          <w:sz w:val="14"/>
          <w:szCs w:val="14"/>
          <w:lang w:val="it-IT"/>
        </w:rPr>
        <w:t>12.853,26</w:t>
      </w:r>
    </w:p>
    <w:p w14:paraId="1A5A49DA"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lastRenderedPageBreak/>
        <w:tab/>
      </w:r>
      <w:r w:rsidRPr="004D75AF">
        <w:rPr>
          <w:rFonts w:ascii="Segoe UI" w:hAnsi="Segoe UI" w:cs="Segoe UI"/>
          <w:color w:val="404040"/>
          <w:lang w:val="it-IT"/>
        </w:rPr>
        <w:t>1015</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IZGRADNJA OBJEKATA I UREĐAJA KOMUNALNE INFRASTRUKTURE</w:t>
      </w:r>
      <w:r w:rsidRPr="004D75AF">
        <w:rPr>
          <w:rFonts w:ascii="Arial" w:hAnsi="Arial" w:cs="Arial"/>
          <w:sz w:val="24"/>
          <w:szCs w:val="24"/>
          <w:lang w:val="it-IT"/>
        </w:rPr>
        <w:tab/>
      </w:r>
      <w:r w:rsidRPr="004D75AF">
        <w:rPr>
          <w:rFonts w:ascii="Segoe UI" w:hAnsi="Segoe UI" w:cs="Segoe UI"/>
          <w:color w:val="404040"/>
          <w:sz w:val="18"/>
          <w:szCs w:val="18"/>
          <w:lang w:val="it-IT"/>
        </w:rPr>
        <w:t>3.217.500,00</w:t>
      </w:r>
      <w:r w:rsidRPr="004D75AF">
        <w:rPr>
          <w:rFonts w:ascii="Arial" w:hAnsi="Arial" w:cs="Arial"/>
          <w:sz w:val="24"/>
          <w:szCs w:val="24"/>
          <w:lang w:val="it-IT"/>
        </w:rPr>
        <w:tab/>
      </w:r>
      <w:r w:rsidRPr="004D75AF">
        <w:rPr>
          <w:rFonts w:ascii="Segoe UI" w:hAnsi="Segoe UI" w:cs="Segoe UI"/>
          <w:color w:val="404040"/>
          <w:sz w:val="18"/>
          <w:szCs w:val="18"/>
          <w:lang w:val="it-IT"/>
        </w:rPr>
        <w:t>18.663.215,83</w:t>
      </w:r>
      <w:r w:rsidRPr="004D75AF">
        <w:rPr>
          <w:rFonts w:ascii="Arial" w:hAnsi="Arial" w:cs="Arial"/>
          <w:sz w:val="24"/>
          <w:szCs w:val="24"/>
          <w:lang w:val="it-IT"/>
        </w:rPr>
        <w:tab/>
      </w:r>
      <w:r w:rsidRPr="004D75AF">
        <w:rPr>
          <w:rFonts w:ascii="Segoe UI" w:hAnsi="Segoe UI" w:cs="Segoe UI"/>
          <w:color w:val="404040"/>
          <w:sz w:val="18"/>
          <w:szCs w:val="18"/>
          <w:lang w:val="it-IT"/>
        </w:rPr>
        <w:t>18.756.465,66</w:t>
      </w:r>
    </w:p>
    <w:p w14:paraId="14CFFB47" w14:textId="77777777" w:rsidR="004D75AF" w:rsidRPr="004D75AF" w:rsidRDefault="004D75AF" w:rsidP="004D75AF">
      <w:pPr>
        <w:widowControl w:val="0"/>
        <w:tabs>
          <w:tab w:val="right" w:pos="15244"/>
        </w:tabs>
        <w:autoSpaceDE w:val="0"/>
        <w:autoSpaceDN w:val="0"/>
        <w:adjustRightInd w:val="0"/>
        <w:spacing w:before="910"/>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2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09E7866C"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121C967C"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6DC5BDD4"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5610635A"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K100500</w:t>
      </w:r>
      <w:r w:rsidRPr="004D75AF">
        <w:rPr>
          <w:rFonts w:ascii="Arial" w:hAnsi="Arial" w:cs="Arial"/>
          <w:sz w:val="24"/>
          <w:szCs w:val="24"/>
          <w:lang w:val="it-IT"/>
        </w:rPr>
        <w:tab/>
      </w:r>
      <w:r w:rsidRPr="004D75AF">
        <w:rPr>
          <w:rFonts w:ascii="Segoe UI" w:hAnsi="Segoe UI" w:cs="Segoe UI"/>
          <w:color w:val="404040"/>
          <w:sz w:val="14"/>
          <w:szCs w:val="14"/>
          <w:lang w:val="it-IT"/>
        </w:rPr>
        <w:t>ASFALTIRANJE NERAZVRSTANIH CESTA</w:t>
      </w:r>
      <w:r w:rsidRPr="004D75AF">
        <w:rPr>
          <w:rFonts w:ascii="Arial" w:hAnsi="Arial" w:cs="Arial"/>
          <w:sz w:val="24"/>
          <w:szCs w:val="24"/>
          <w:lang w:val="it-IT"/>
        </w:rPr>
        <w:tab/>
      </w:r>
      <w:r w:rsidRPr="004D75AF">
        <w:rPr>
          <w:rFonts w:ascii="Segoe UI" w:hAnsi="Segoe UI" w:cs="Segoe UI"/>
          <w:color w:val="404040"/>
          <w:sz w:val="14"/>
          <w:szCs w:val="14"/>
          <w:lang w:val="it-IT"/>
        </w:rPr>
        <w:t>1.1.01.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Površina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novoga</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obnova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jećeg</w:t>
      </w:r>
      <w:proofErr w:type="spellEnd"/>
      <w:r w:rsidRPr="004D75AF">
        <w:rPr>
          <w:rFonts w:ascii="Segoe UI" w:hAnsi="Segoe UI" w:cs="Segoe UI"/>
          <w:color w:val="404040"/>
          <w:sz w:val="14"/>
          <w:szCs w:val="14"/>
          <w:lang w:val="it-IT"/>
        </w:rPr>
        <w:t xml:space="preserve"> asfalta</w:t>
      </w:r>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1.180,00</w:t>
      </w:r>
      <w:r w:rsidRPr="004D75AF">
        <w:rPr>
          <w:rFonts w:ascii="Arial" w:hAnsi="Arial" w:cs="Arial"/>
          <w:sz w:val="24"/>
          <w:szCs w:val="24"/>
          <w:lang w:val="it-IT"/>
        </w:rPr>
        <w:tab/>
      </w:r>
      <w:r w:rsidRPr="004D75AF">
        <w:rPr>
          <w:rFonts w:ascii="Segoe UI" w:hAnsi="Segoe UI" w:cs="Segoe UI"/>
          <w:color w:val="404040"/>
          <w:sz w:val="14"/>
          <w:szCs w:val="14"/>
          <w:lang w:val="it-IT"/>
        </w:rPr>
        <w:t>4.000,00</w:t>
      </w:r>
      <w:r w:rsidRPr="004D75AF">
        <w:rPr>
          <w:rFonts w:ascii="Arial" w:hAnsi="Arial" w:cs="Arial"/>
          <w:sz w:val="24"/>
          <w:szCs w:val="24"/>
          <w:lang w:val="it-IT"/>
        </w:rPr>
        <w:tab/>
      </w:r>
      <w:r w:rsidRPr="004D75AF">
        <w:rPr>
          <w:rFonts w:ascii="Segoe UI" w:hAnsi="Segoe UI" w:cs="Segoe UI"/>
          <w:color w:val="404040"/>
          <w:sz w:val="14"/>
          <w:szCs w:val="14"/>
          <w:lang w:val="it-IT"/>
        </w:rPr>
        <w:t>4.200,00</w:t>
      </w:r>
      <w:r w:rsidRPr="004D75AF">
        <w:rPr>
          <w:rFonts w:ascii="Arial" w:hAnsi="Arial" w:cs="Arial"/>
          <w:sz w:val="24"/>
          <w:szCs w:val="24"/>
          <w:lang w:val="it-IT"/>
        </w:rPr>
        <w:tab/>
      </w:r>
      <w:r w:rsidRPr="004D75AF">
        <w:rPr>
          <w:rFonts w:ascii="Segoe UI" w:hAnsi="Segoe UI" w:cs="Segoe UI"/>
          <w:color w:val="404040"/>
          <w:sz w:val="14"/>
          <w:szCs w:val="14"/>
          <w:lang w:val="it-IT"/>
        </w:rPr>
        <w:t>4.500,00</w:t>
      </w:r>
      <w:r w:rsidRPr="004D75AF">
        <w:rPr>
          <w:rFonts w:ascii="Arial" w:hAnsi="Arial" w:cs="Arial"/>
          <w:sz w:val="24"/>
          <w:szCs w:val="24"/>
          <w:lang w:val="it-IT"/>
        </w:rPr>
        <w:tab/>
      </w:r>
      <w:r w:rsidRPr="004D75AF">
        <w:rPr>
          <w:rFonts w:ascii="Segoe UI" w:hAnsi="Segoe UI" w:cs="Segoe UI"/>
          <w:color w:val="404040"/>
          <w:sz w:val="14"/>
          <w:szCs w:val="14"/>
          <w:lang w:val="it-IT"/>
        </w:rPr>
        <w:t>1.760.000,00</w:t>
      </w:r>
      <w:r w:rsidRPr="004D75AF">
        <w:rPr>
          <w:rFonts w:ascii="Arial" w:hAnsi="Arial" w:cs="Arial"/>
          <w:sz w:val="24"/>
          <w:szCs w:val="24"/>
          <w:lang w:val="it-IT"/>
        </w:rPr>
        <w:tab/>
      </w:r>
      <w:r w:rsidRPr="004D75AF">
        <w:rPr>
          <w:rFonts w:ascii="Segoe UI" w:hAnsi="Segoe UI" w:cs="Segoe UI"/>
          <w:color w:val="404040"/>
          <w:sz w:val="14"/>
          <w:szCs w:val="14"/>
          <w:lang w:val="it-IT"/>
        </w:rPr>
        <w:t>2.633.100,00</w:t>
      </w:r>
      <w:r w:rsidRPr="004D75AF">
        <w:rPr>
          <w:rFonts w:ascii="Arial" w:hAnsi="Arial" w:cs="Arial"/>
          <w:sz w:val="24"/>
          <w:szCs w:val="24"/>
          <w:lang w:val="it-IT"/>
        </w:rPr>
        <w:tab/>
      </w:r>
      <w:r w:rsidRPr="004D75AF">
        <w:rPr>
          <w:rFonts w:ascii="Segoe UI" w:hAnsi="Segoe UI" w:cs="Segoe UI"/>
          <w:color w:val="404040"/>
          <w:sz w:val="14"/>
          <w:szCs w:val="14"/>
          <w:lang w:val="it-IT"/>
        </w:rPr>
        <w:t>2.646.200,00</w:t>
      </w:r>
    </w:p>
    <w:p w14:paraId="4DC05EE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VALORIZACIJA KULTURNIH </w:t>
      </w:r>
      <w:r w:rsidRPr="004D75AF">
        <w:rPr>
          <w:rFonts w:ascii="Arial" w:hAnsi="Arial" w:cs="Arial"/>
          <w:sz w:val="24"/>
          <w:szCs w:val="24"/>
          <w:lang w:val="it-IT"/>
        </w:rPr>
        <w:tab/>
      </w:r>
      <w:r w:rsidRPr="004D75AF">
        <w:rPr>
          <w:rFonts w:ascii="Segoe UI" w:hAnsi="Segoe UI" w:cs="Segoe UI"/>
          <w:color w:val="404040"/>
          <w:sz w:val="14"/>
          <w:szCs w:val="14"/>
          <w:lang w:val="it-IT"/>
        </w:rPr>
        <w:t>1.1.02.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Projektna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dokumentacija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115.000,00</w:t>
      </w:r>
      <w:r w:rsidRPr="004D75AF">
        <w:rPr>
          <w:rFonts w:ascii="Arial" w:hAnsi="Arial" w:cs="Arial"/>
          <w:sz w:val="24"/>
          <w:szCs w:val="24"/>
          <w:lang w:val="it-IT"/>
        </w:rPr>
        <w:tab/>
      </w:r>
      <w:r w:rsidRPr="004D75AF">
        <w:rPr>
          <w:rFonts w:ascii="Segoe UI" w:hAnsi="Segoe UI" w:cs="Segoe UI"/>
          <w:color w:val="404040"/>
          <w:sz w:val="14"/>
          <w:szCs w:val="14"/>
          <w:lang w:val="it-IT"/>
        </w:rPr>
        <w:t>221.873,85</w:t>
      </w:r>
      <w:r w:rsidRPr="004D75AF">
        <w:rPr>
          <w:rFonts w:ascii="Arial" w:hAnsi="Arial" w:cs="Arial"/>
          <w:sz w:val="24"/>
          <w:szCs w:val="24"/>
          <w:lang w:val="it-IT"/>
        </w:rPr>
        <w:tab/>
      </w:r>
      <w:r w:rsidRPr="004D75AF">
        <w:rPr>
          <w:rFonts w:ascii="Segoe UI" w:hAnsi="Segoe UI" w:cs="Segoe UI"/>
          <w:color w:val="404040"/>
          <w:sz w:val="14"/>
          <w:szCs w:val="14"/>
          <w:lang w:val="it-IT"/>
        </w:rPr>
        <w:t>222.977,70</w:t>
      </w:r>
    </w:p>
    <w:p w14:paraId="68063470"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SPOMENIKA</w:t>
      </w:r>
    </w:p>
    <w:p w14:paraId="5116891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K100717</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IZGRADNJA KANALIZACIJSKOG </w:t>
      </w:r>
      <w:r w:rsidRPr="004D75AF">
        <w:rPr>
          <w:rFonts w:ascii="Arial" w:hAnsi="Arial" w:cs="Arial"/>
          <w:sz w:val="24"/>
          <w:szCs w:val="24"/>
          <w:lang w:val="it-IT"/>
        </w:rPr>
        <w:tab/>
      </w:r>
      <w:r w:rsidRPr="004D75AF">
        <w:rPr>
          <w:rFonts w:ascii="Segoe UI" w:hAnsi="Segoe UI" w:cs="Segoe UI"/>
          <w:color w:val="404040"/>
          <w:sz w:val="14"/>
          <w:szCs w:val="14"/>
          <w:lang w:val="it-IT"/>
        </w:rPr>
        <w:t>1.1.03.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dužnih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metara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kanalske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mreže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170,00</w:t>
      </w:r>
      <w:r w:rsidRPr="004D75AF">
        <w:rPr>
          <w:rFonts w:ascii="Arial" w:hAnsi="Arial" w:cs="Arial"/>
          <w:sz w:val="24"/>
          <w:szCs w:val="24"/>
          <w:lang w:val="it-IT"/>
        </w:rPr>
        <w:tab/>
      </w:r>
      <w:r w:rsidRPr="004D75AF">
        <w:rPr>
          <w:rFonts w:ascii="Segoe UI" w:hAnsi="Segoe UI" w:cs="Segoe UI"/>
          <w:color w:val="404040"/>
          <w:sz w:val="14"/>
          <w:szCs w:val="14"/>
          <w:lang w:val="it-IT"/>
        </w:rPr>
        <w:t>300,00</w:t>
      </w:r>
      <w:r w:rsidRPr="004D75AF">
        <w:rPr>
          <w:rFonts w:ascii="Arial" w:hAnsi="Arial" w:cs="Arial"/>
          <w:sz w:val="24"/>
          <w:szCs w:val="24"/>
          <w:lang w:val="it-IT"/>
        </w:rPr>
        <w:tab/>
      </w:r>
      <w:r w:rsidRPr="004D75AF">
        <w:rPr>
          <w:rFonts w:ascii="Segoe UI" w:hAnsi="Segoe UI" w:cs="Segoe UI"/>
          <w:color w:val="404040"/>
          <w:sz w:val="14"/>
          <w:szCs w:val="14"/>
          <w:lang w:val="it-IT"/>
        </w:rPr>
        <w:t>300,00</w:t>
      </w:r>
      <w:r w:rsidRPr="004D75AF">
        <w:rPr>
          <w:rFonts w:ascii="Arial" w:hAnsi="Arial" w:cs="Arial"/>
          <w:sz w:val="24"/>
          <w:szCs w:val="24"/>
          <w:lang w:val="it-IT"/>
        </w:rPr>
        <w:tab/>
      </w:r>
      <w:r w:rsidRPr="004D75AF">
        <w:rPr>
          <w:rFonts w:ascii="Segoe UI" w:hAnsi="Segoe UI" w:cs="Segoe UI"/>
          <w:color w:val="404040"/>
          <w:sz w:val="14"/>
          <w:szCs w:val="14"/>
          <w:lang w:val="it-IT"/>
        </w:rPr>
        <w:t>300,00</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50.500,00</w:t>
      </w:r>
    </w:p>
    <w:p w14:paraId="68957651"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SUSTAVA</w:t>
      </w:r>
    </w:p>
    <w:p w14:paraId="48E8E82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MODERNIZACIJA SUSTAVA JAVNE </w:t>
      </w:r>
      <w:r w:rsidRPr="004D75AF">
        <w:rPr>
          <w:rFonts w:ascii="Arial" w:hAnsi="Arial" w:cs="Arial"/>
          <w:sz w:val="24"/>
          <w:szCs w:val="24"/>
          <w:lang w:val="it-IT"/>
        </w:rPr>
        <w:tab/>
      </w:r>
      <w:r w:rsidRPr="004D75AF">
        <w:rPr>
          <w:rFonts w:ascii="Segoe UI" w:hAnsi="Segoe UI" w:cs="Segoe UI"/>
          <w:color w:val="404040"/>
          <w:sz w:val="14"/>
          <w:szCs w:val="14"/>
          <w:lang w:val="it-IT"/>
        </w:rPr>
        <w:t>1.1.04.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Zamjena%jeće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javne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rasvjete</w:t>
      </w:r>
      <w:proofErr w:type="spellEnd"/>
      <w:r w:rsidRPr="004D75AF">
        <w:rPr>
          <w:rFonts w:ascii="Segoe UI" w:hAnsi="Segoe UI" w:cs="Segoe UI"/>
          <w:color w:val="404040"/>
          <w:sz w:val="14"/>
          <w:szCs w:val="14"/>
          <w:lang w:val="it-IT"/>
        </w:rPr>
        <w:t xml:space="preserve"> u LED</w:t>
      </w:r>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100.000,00</w:t>
      </w:r>
      <w:r w:rsidRPr="004D75AF">
        <w:rPr>
          <w:rFonts w:ascii="Arial" w:hAnsi="Arial" w:cs="Arial"/>
          <w:sz w:val="24"/>
          <w:szCs w:val="24"/>
          <w:lang w:val="it-IT"/>
        </w:rPr>
        <w:tab/>
      </w:r>
      <w:r w:rsidRPr="004D75AF">
        <w:rPr>
          <w:rFonts w:ascii="Segoe UI" w:hAnsi="Segoe UI" w:cs="Segoe UI"/>
          <w:color w:val="404040"/>
          <w:sz w:val="14"/>
          <w:szCs w:val="14"/>
          <w:lang w:val="it-IT"/>
        </w:rPr>
        <w:t>502.500,00</w:t>
      </w:r>
      <w:r w:rsidRPr="004D75AF">
        <w:rPr>
          <w:rFonts w:ascii="Arial" w:hAnsi="Arial" w:cs="Arial"/>
          <w:sz w:val="24"/>
          <w:szCs w:val="24"/>
          <w:lang w:val="it-IT"/>
        </w:rPr>
        <w:tab/>
      </w:r>
      <w:r w:rsidRPr="004D75AF">
        <w:rPr>
          <w:rFonts w:ascii="Segoe UI" w:hAnsi="Segoe UI" w:cs="Segoe UI"/>
          <w:color w:val="404040"/>
          <w:sz w:val="14"/>
          <w:szCs w:val="14"/>
          <w:lang w:val="it-IT"/>
        </w:rPr>
        <w:t>505.000,00</w:t>
      </w:r>
    </w:p>
    <w:p w14:paraId="2A1EFB22"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RASVJETE</w:t>
      </w:r>
    </w:p>
    <w:p w14:paraId="01950E76"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K100719</w:t>
      </w:r>
      <w:r w:rsidRPr="004D75AF">
        <w:rPr>
          <w:rFonts w:ascii="Arial" w:hAnsi="Arial" w:cs="Arial"/>
          <w:sz w:val="24"/>
          <w:szCs w:val="24"/>
          <w:lang w:val="it-IT"/>
        </w:rPr>
        <w:tab/>
      </w:r>
      <w:r w:rsidRPr="004D75AF">
        <w:rPr>
          <w:rFonts w:ascii="Segoe UI" w:hAnsi="Segoe UI" w:cs="Segoe UI"/>
          <w:color w:val="404040"/>
          <w:sz w:val="14"/>
          <w:szCs w:val="14"/>
          <w:lang w:val="it-IT"/>
        </w:rPr>
        <w:t>UREĐENJE PARKOVA I IGRALIŠTA</w:t>
      </w:r>
      <w:r w:rsidRPr="004D75AF">
        <w:rPr>
          <w:rFonts w:ascii="Arial" w:hAnsi="Arial" w:cs="Arial"/>
          <w:sz w:val="24"/>
          <w:szCs w:val="24"/>
          <w:lang w:val="it-IT"/>
        </w:rPr>
        <w:tab/>
      </w:r>
      <w:r w:rsidRPr="004D75AF">
        <w:rPr>
          <w:rFonts w:ascii="Segoe UI" w:hAnsi="Segoe UI" w:cs="Segoe UI"/>
          <w:color w:val="404040"/>
          <w:sz w:val="14"/>
          <w:szCs w:val="14"/>
          <w:lang w:val="it-IT"/>
        </w:rPr>
        <w:t>1.1.05.</w:t>
      </w:r>
      <w:r w:rsidRPr="004D75AF">
        <w:rPr>
          <w:rFonts w:ascii="Arial" w:hAnsi="Arial" w:cs="Arial"/>
          <w:sz w:val="24"/>
          <w:szCs w:val="24"/>
          <w:lang w:val="it-IT"/>
        </w:rPr>
        <w:tab/>
      </w:r>
      <w:r w:rsidRPr="004D75AF">
        <w:rPr>
          <w:rFonts w:ascii="Segoe UI" w:hAnsi="Segoe UI" w:cs="Segoe UI"/>
          <w:color w:val="404040"/>
          <w:sz w:val="14"/>
          <w:szCs w:val="14"/>
          <w:lang w:val="it-IT"/>
        </w:rPr>
        <w:t>%</w:t>
      </w:r>
      <w:proofErr w:type="spellStart"/>
      <w:r w:rsidRPr="004D75AF">
        <w:rPr>
          <w:rFonts w:ascii="Segoe UI" w:hAnsi="Segoe UI" w:cs="Segoe UI"/>
          <w:color w:val="404040"/>
          <w:sz w:val="14"/>
          <w:szCs w:val="14"/>
          <w:lang w:val="it-IT"/>
        </w:rPr>
        <w:t>tak</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uređenosti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50%</w:t>
      </w:r>
      <w:r w:rsidRPr="004D75AF">
        <w:rPr>
          <w:rFonts w:ascii="Arial" w:hAnsi="Arial" w:cs="Arial"/>
          <w:sz w:val="24"/>
          <w:szCs w:val="24"/>
          <w:lang w:val="it-IT"/>
        </w:rPr>
        <w:tab/>
      </w:r>
      <w:r w:rsidRPr="004D75AF">
        <w:rPr>
          <w:rFonts w:ascii="Segoe UI" w:hAnsi="Segoe UI" w:cs="Segoe UI"/>
          <w:color w:val="404040"/>
          <w:sz w:val="14"/>
          <w:szCs w:val="14"/>
          <w:lang w:val="it-IT"/>
        </w:rPr>
        <w:t>65%</w:t>
      </w:r>
      <w:r w:rsidRPr="004D75AF">
        <w:rPr>
          <w:rFonts w:ascii="Arial" w:hAnsi="Arial" w:cs="Arial"/>
          <w:sz w:val="24"/>
          <w:szCs w:val="24"/>
          <w:lang w:val="it-IT"/>
        </w:rPr>
        <w:tab/>
      </w:r>
      <w:r w:rsidRPr="004D75AF">
        <w:rPr>
          <w:rFonts w:ascii="Segoe UI" w:hAnsi="Segoe UI" w:cs="Segoe UI"/>
          <w:color w:val="404040"/>
          <w:sz w:val="14"/>
          <w:szCs w:val="14"/>
          <w:lang w:val="it-IT"/>
        </w:rPr>
        <w:t>70%</w:t>
      </w:r>
      <w:r w:rsidRPr="004D75AF">
        <w:rPr>
          <w:rFonts w:ascii="Arial" w:hAnsi="Arial" w:cs="Arial"/>
          <w:sz w:val="24"/>
          <w:szCs w:val="24"/>
          <w:lang w:val="it-IT"/>
        </w:rPr>
        <w:tab/>
      </w:r>
      <w:r w:rsidRPr="004D75AF">
        <w:rPr>
          <w:rFonts w:ascii="Segoe UI" w:hAnsi="Segoe UI" w:cs="Segoe UI"/>
          <w:color w:val="404040"/>
          <w:sz w:val="14"/>
          <w:szCs w:val="14"/>
          <w:lang w:val="it-IT"/>
        </w:rPr>
        <w:t>90%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180.900,00</w:t>
      </w:r>
      <w:r w:rsidRPr="004D75AF">
        <w:rPr>
          <w:rFonts w:ascii="Arial" w:hAnsi="Arial" w:cs="Arial"/>
          <w:sz w:val="24"/>
          <w:szCs w:val="24"/>
          <w:lang w:val="it-IT"/>
        </w:rPr>
        <w:tab/>
      </w:r>
      <w:r w:rsidRPr="004D75AF">
        <w:rPr>
          <w:rFonts w:ascii="Segoe UI" w:hAnsi="Segoe UI" w:cs="Segoe UI"/>
          <w:color w:val="404040"/>
          <w:sz w:val="14"/>
          <w:szCs w:val="14"/>
          <w:lang w:val="it-IT"/>
        </w:rPr>
        <w:t>181.800,00</w:t>
      </w:r>
    </w:p>
    <w:p w14:paraId="4E5886C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K100720</w:t>
      </w:r>
      <w:r w:rsidRPr="004D75AF">
        <w:rPr>
          <w:rFonts w:ascii="Arial" w:hAnsi="Arial" w:cs="Arial"/>
          <w:sz w:val="24"/>
          <w:szCs w:val="24"/>
          <w:lang w:val="it-IT"/>
        </w:rPr>
        <w:tab/>
      </w:r>
      <w:r w:rsidRPr="004D75AF">
        <w:rPr>
          <w:rFonts w:ascii="Segoe UI" w:hAnsi="Segoe UI" w:cs="Segoe UI"/>
          <w:color w:val="404040"/>
          <w:sz w:val="14"/>
          <w:szCs w:val="14"/>
          <w:lang w:val="it-IT"/>
        </w:rPr>
        <w:t>RAZVOJ PODUZETNIČKIH ZONA</w:t>
      </w:r>
      <w:r w:rsidRPr="004D75AF">
        <w:rPr>
          <w:rFonts w:ascii="Arial" w:hAnsi="Arial" w:cs="Arial"/>
          <w:sz w:val="24"/>
          <w:szCs w:val="24"/>
          <w:lang w:val="it-IT"/>
        </w:rPr>
        <w:tab/>
      </w:r>
      <w:r w:rsidRPr="004D75AF">
        <w:rPr>
          <w:rFonts w:ascii="Segoe UI" w:hAnsi="Segoe UI" w:cs="Segoe UI"/>
          <w:color w:val="404040"/>
          <w:sz w:val="14"/>
          <w:szCs w:val="14"/>
          <w:lang w:val="it-IT"/>
        </w:rPr>
        <w:t>1.1.06.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Izgradnja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pristupnih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promernica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u%tcima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70%</w:t>
      </w:r>
      <w:r w:rsidRPr="004D75AF">
        <w:rPr>
          <w:rFonts w:ascii="Arial" w:hAnsi="Arial" w:cs="Arial"/>
          <w:sz w:val="24"/>
          <w:szCs w:val="24"/>
          <w:lang w:val="it-IT"/>
        </w:rPr>
        <w:tab/>
      </w:r>
      <w:r w:rsidRPr="004D75AF">
        <w:rPr>
          <w:rFonts w:ascii="Segoe UI" w:hAnsi="Segoe UI" w:cs="Segoe UI"/>
          <w:color w:val="404040"/>
          <w:sz w:val="14"/>
          <w:szCs w:val="14"/>
          <w:lang w:val="it-IT"/>
        </w:rPr>
        <w:t>80%</w:t>
      </w:r>
      <w:r w:rsidRPr="004D75AF">
        <w:rPr>
          <w:rFonts w:ascii="Arial" w:hAnsi="Arial" w:cs="Arial"/>
          <w:sz w:val="24"/>
          <w:szCs w:val="24"/>
          <w:lang w:val="it-IT"/>
        </w:rPr>
        <w:tab/>
      </w:r>
      <w:r w:rsidRPr="004D75AF">
        <w:rPr>
          <w:rFonts w:ascii="Segoe UI" w:hAnsi="Segoe UI" w:cs="Segoe UI"/>
          <w:color w:val="404040"/>
          <w:sz w:val="14"/>
          <w:szCs w:val="14"/>
          <w:lang w:val="it-IT"/>
        </w:rPr>
        <w:t>90%</w:t>
      </w:r>
      <w:r w:rsidRPr="004D75AF">
        <w:rPr>
          <w:rFonts w:ascii="Arial" w:hAnsi="Arial" w:cs="Arial"/>
          <w:sz w:val="24"/>
          <w:szCs w:val="24"/>
          <w:lang w:val="it-IT"/>
        </w:rPr>
        <w:tab/>
      </w:r>
      <w:r w:rsidRPr="004D75AF">
        <w:rPr>
          <w:rFonts w:ascii="Segoe UI" w:hAnsi="Segoe UI" w:cs="Segoe UI"/>
          <w:color w:val="404040"/>
          <w:sz w:val="14"/>
          <w:szCs w:val="14"/>
          <w:lang w:val="it-IT"/>
        </w:rPr>
        <w:t>90%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3.819.000,00</w:t>
      </w:r>
      <w:r w:rsidRPr="004D75AF">
        <w:rPr>
          <w:rFonts w:ascii="Arial" w:hAnsi="Arial" w:cs="Arial"/>
          <w:sz w:val="24"/>
          <w:szCs w:val="24"/>
          <w:lang w:val="it-IT"/>
        </w:rPr>
        <w:tab/>
      </w:r>
      <w:r w:rsidRPr="004D75AF">
        <w:rPr>
          <w:rFonts w:ascii="Segoe UI" w:hAnsi="Segoe UI" w:cs="Segoe UI"/>
          <w:color w:val="404040"/>
          <w:sz w:val="14"/>
          <w:szCs w:val="14"/>
          <w:lang w:val="it-IT"/>
        </w:rPr>
        <w:t>3.838.000,00</w:t>
      </w:r>
    </w:p>
    <w:p w14:paraId="353860A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K100721</w:t>
      </w:r>
      <w:r w:rsidRPr="004D75AF">
        <w:rPr>
          <w:rFonts w:ascii="Arial" w:hAnsi="Arial" w:cs="Arial"/>
          <w:sz w:val="24"/>
          <w:szCs w:val="24"/>
          <w:lang w:val="it-IT"/>
        </w:rPr>
        <w:tab/>
      </w:r>
      <w:proofErr w:type="gramStart"/>
      <w:r w:rsidRPr="004D75AF">
        <w:rPr>
          <w:rFonts w:ascii="Segoe UI" w:hAnsi="Segoe UI" w:cs="Segoe UI"/>
          <w:color w:val="404040"/>
          <w:sz w:val="14"/>
          <w:szCs w:val="14"/>
          <w:lang w:val="it-IT"/>
        </w:rPr>
        <w:t>UREĐENJE  GRAĐEVINSKIH</w:t>
      </w:r>
      <w:proofErr w:type="gramEnd"/>
      <w:r w:rsidRPr="004D75AF">
        <w:rPr>
          <w:rFonts w:ascii="Segoe UI" w:hAnsi="Segoe UI" w:cs="Segoe UI"/>
          <w:color w:val="404040"/>
          <w:sz w:val="14"/>
          <w:szCs w:val="14"/>
          <w:lang w:val="it-IT"/>
        </w:rPr>
        <w:t xml:space="preserve"> OBJEKATA</w:t>
      </w:r>
      <w:r w:rsidRPr="004D75AF">
        <w:rPr>
          <w:rFonts w:ascii="Arial" w:hAnsi="Arial" w:cs="Arial"/>
          <w:sz w:val="24"/>
          <w:szCs w:val="24"/>
          <w:lang w:val="it-IT"/>
        </w:rPr>
        <w:tab/>
      </w:r>
      <w:r w:rsidRPr="004D75AF">
        <w:rPr>
          <w:rFonts w:ascii="Segoe UI" w:hAnsi="Segoe UI" w:cs="Segoe UI"/>
          <w:color w:val="404040"/>
          <w:sz w:val="14"/>
          <w:szCs w:val="14"/>
          <w:lang w:val="it-IT"/>
        </w:rPr>
        <w:t>1.1.07.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Površina</w:t>
      </w:r>
      <w:proofErr w:type="spellEnd"/>
      <w:r w:rsidRPr="004D75AF">
        <w:rPr>
          <w:rFonts w:ascii="Segoe UI" w:hAnsi="Segoe UI" w:cs="Segoe UI"/>
          <w:color w:val="404040"/>
          <w:sz w:val="14"/>
          <w:szCs w:val="14"/>
          <w:lang w:val="it-IT"/>
        </w:rPr>
        <w:t xml:space="preserve"> novo </w:t>
      </w:r>
      <w:proofErr w:type="spellStart"/>
      <w:r w:rsidRPr="004D75AF">
        <w:rPr>
          <w:rFonts w:ascii="Segoe UI" w:hAnsi="Segoe UI" w:cs="Segoe UI"/>
          <w:color w:val="404040"/>
          <w:sz w:val="14"/>
          <w:szCs w:val="14"/>
          <w:lang w:val="it-IT"/>
        </w:rPr>
        <w:t>uređenih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objekata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221.800,00</w:t>
      </w:r>
      <w:r w:rsidRPr="004D75AF">
        <w:rPr>
          <w:rFonts w:ascii="Arial" w:hAnsi="Arial" w:cs="Arial"/>
          <w:sz w:val="24"/>
          <w:szCs w:val="24"/>
          <w:lang w:val="it-IT"/>
        </w:rPr>
        <w:tab/>
      </w:r>
      <w:r w:rsidRPr="004D75AF">
        <w:rPr>
          <w:rFonts w:ascii="Segoe UI" w:hAnsi="Segoe UI" w:cs="Segoe UI"/>
          <w:color w:val="404040"/>
          <w:sz w:val="14"/>
          <w:szCs w:val="14"/>
          <w:lang w:val="it-IT"/>
        </w:rPr>
        <w:t>502.500,00</w:t>
      </w:r>
      <w:r w:rsidRPr="004D75AF">
        <w:rPr>
          <w:rFonts w:ascii="Arial" w:hAnsi="Arial" w:cs="Arial"/>
          <w:sz w:val="24"/>
          <w:szCs w:val="24"/>
          <w:lang w:val="it-IT"/>
        </w:rPr>
        <w:tab/>
      </w:r>
      <w:r w:rsidRPr="004D75AF">
        <w:rPr>
          <w:rFonts w:ascii="Segoe UI" w:hAnsi="Segoe UI" w:cs="Segoe UI"/>
          <w:color w:val="404040"/>
          <w:sz w:val="14"/>
          <w:szCs w:val="14"/>
          <w:lang w:val="it-IT"/>
        </w:rPr>
        <w:t>505.000,00</w:t>
      </w:r>
    </w:p>
    <w:p w14:paraId="4EE1E254"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4D75AF">
        <w:rPr>
          <w:rFonts w:ascii="Arial" w:hAnsi="Arial" w:cs="Arial"/>
          <w:sz w:val="24"/>
          <w:szCs w:val="24"/>
          <w:lang w:val="it-IT"/>
        </w:rPr>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63.000,00</w:t>
      </w:r>
      <w:r>
        <w:rPr>
          <w:rFonts w:ascii="Arial" w:hAnsi="Arial" w:cs="Arial"/>
          <w:sz w:val="24"/>
          <w:szCs w:val="24"/>
        </w:rPr>
        <w:tab/>
      </w:r>
      <w:r>
        <w:rPr>
          <w:rFonts w:ascii="Segoe UI" w:hAnsi="Segoe UI" w:cs="Segoe UI"/>
          <w:color w:val="404040"/>
          <w:sz w:val="14"/>
          <w:szCs w:val="14"/>
        </w:rPr>
        <w:t>925.397,98</w:t>
      </w:r>
      <w:r>
        <w:rPr>
          <w:rFonts w:ascii="Arial" w:hAnsi="Arial" w:cs="Arial"/>
          <w:sz w:val="24"/>
          <w:szCs w:val="24"/>
        </w:rPr>
        <w:tab/>
      </w:r>
      <w:r>
        <w:rPr>
          <w:rFonts w:ascii="Segoe UI" w:hAnsi="Segoe UI" w:cs="Segoe UI"/>
          <w:color w:val="404040"/>
          <w:sz w:val="14"/>
          <w:szCs w:val="14"/>
        </w:rPr>
        <w:t>930.399,96</w:t>
      </w:r>
    </w:p>
    <w:p w14:paraId="4AB498AA"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K100724</w:t>
      </w:r>
      <w:r>
        <w:rPr>
          <w:rFonts w:ascii="Arial" w:hAnsi="Arial" w:cs="Arial"/>
          <w:sz w:val="24"/>
          <w:szCs w:val="24"/>
        </w:rPr>
        <w:tab/>
      </w:r>
      <w:r>
        <w:rPr>
          <w:rFonts w:ascii="Segoe UI" w:hAnsi="Segoe UI" w:cs="Segoe UI"/>
          <w:color w:val="404040"/>
          <w:sz w:val="14"/>
          <w:szCs w:val="14"/>
        </w:rPr>
        <w:t>UREĐENJE LJEKARNE</w:t>
      </w:r>
      <w:r>
        <w:rPr>
          <w:rFonts w:ascii="Arial" w:hAnsi="Arial" w:cs="Arial"/>
          <w:sz w:val="24"/>
          <w:szCs w:val="24"/>
        </w:rPr>
        <w:tab/>
      </w:r>
      <w:r>
        <w:rPr>
          <w:rFonts w:ascii="Segoe UI" w:hAnsi="Segoe UI" w:cs="Segoe UI"/>
          <w:color w:val="404040"/>
          <w:sz w:val="14"/>
          <w:szCs w:val="14"/>
        </w:rPr>
        <w:t>1.1.09.</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rekonstruirane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ljekarne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135.200,00</w:t>
      </w:r>
      <w:r>
        <w:rPr>
          <w:rFonts w:ascii="Arial" w:hAnsi="Arial" w:cs="Arial"/>
          <w:sz w:val="24"/>
          <w:szCs w:val="24"/>
        </w:rPr>
        <w:tab/>
      </w:r>
      <w:r>
        <w:rPr>
          <w:rFonts w:ascii="Segoe UI" w:hAnsi="Segoe UI" w:cs="Segoe UI"/>
          <w:color w:val="404040"/>
          <w:sz w:val="14"/>
          <w:szCs w:val="14"/>
        </w:rPr>
        <w:t>85.626,00</w:t>
      </w:r>
      <w:r>
        <w:rPr>
          <w:rFonts w:ascii="Arial" w:hAnsi="Arial" w:cs="Arial"/>
          <w:sz w:val="24"/>
          <w:szCs w:val="24"/>
        </w:rPr>
        <w:tab/>
      </w:r>
      <w:r>
        <w:rPr>
          <w:rFonts w:ascii="Segoe UI" w:hAnsi="Segoe UI" w:cs="Segoe UI"/>
          <w:color w:val="404040"/>
          <w:sz w:val="14"/>
          <w:szCs w:val="14"/>
        </w:rPr>
        <w:t>86.052,00</w:t>
      </w:r>
    </w:p>
    <w:p w14:paraId="0D519E08"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lastRenderedPageBreak/>
        <w:tab/>
      </w:r>
      <w:r>
        <w:rPr>
          <w:rFonts w:ascii="Segoe UI" w:hAnsi="Segoe UI" w:cs="Segoe UI"/>
          <w:color w:val="404040"/>
          <w:sz w:val="14"/>
          <w:szCs w:val="14"/>
        </w:rPr>
        <w:t>K100725</w:t>
      </w:r>
      <w:r>
        <w:rPr>
          <w:rFonts w:ascii="Arial" w:hAnsi="Arial" w:cs="Arial"/>
          <w:sz w:val="24"/>
          <w:szCs w:val="24"/>
        </w:rPr>
        <w:tab/>
      </w:r>
      <w:r>
        <w:rPr>
          <w:rFonts w:ascii="Segoe UI" w:hAnsi="Segoe UI" w:cs="Segoe UI"/>
          <w:color w:val="404040"/>
          <w:sz w:val="14"/>
          <w:szCs w:val="14"/>
        </w:rPr>
        <w:t>DOGRADNJA DJEČJEG VRTIĆA</w:t>
      </w:r>
      <w:r>
        <w:rPr>
          <w:rFonts w:ascii="Arial" w:hAnsi="Arial" w:cs="Arial"/>
          <w:sz w:val="24"/>
          <w:szCs w:val="24"/>
        </w:rPr>
        <w:tab/>
      </w:r>
      <w:r>
        <w:rPr>
          <w:rFonts w:ascii="Segoe UI" w:hAnsi="Segoe UI" w:cs="Segoe UI"/>
          <w:color w:val="404040"/>
          <w:sz w:val="14"/>
          <w:szCs w:val="14"/>
        </w:rPr>
        <w:t>1.1.10.</w:t>
      </w:r>
      <w:r>
        <w:rPr>
          <w:rFonts w:ascii="Arial" w:hAnsi="Arial" w:cs="Arial"/>
          <w:sz w:val="24"/>
          <w:szCs w:val="24"/>
        </w:rPr>
        <w:tab/>
      </w:r>
      <w:proofErr w:type="spellStart"/>
      <w:r w:rsidRPr="005D4D61">
        <w:rPr>
          <w:rFonts w:ascii="Segoe UI" w:hAnsi="Segoe UI" w:cs="Segoe UI"/>
          <w:color w:val="404040"/>
          <w:sz w:val="14"/>
          <w:szCs w:val="14"/>
        </w:rPr>
        <w:t>Površina</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izgradnja</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novog</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vrtića</w:t>
      </w:r>
      <w:proofErr w:type="spellEnd"/>
      <w:r w:rsidRPr="005D4D61">
        <w:rPr>
          <w:rFonts w:ascii="Arial" w:hAnsi="Arial" w:cs="Arial"/>
          <w:sz w:val="24"/>
          <w:szCs w:val="24"/>
        </w:rPr>
        <w:tab/>
      </w:r>
      <w:r w:rsidRPr="005D4D61">
        <w:rPr>
          <w:rFonts w:ascii="Segoe UI" w:hAnsi="Segoe UI" w:cs="Segoe UI"/>
          <w:color w:val="404040"/>
          <w:sz w:val="14"/>
          <w:szCs w:val="14"/>
        </w:rPr>
        <w:t>00501</w:t>
      </w:r>
      <w:r w:rsidRPr="005D4D61">
        <w:rPr>
          <w:rFonts w:ascii="Arial" w:hAnsi="Arial" w:cs="Arial"/>
          <w:sz w:val="24"/>
          <w:szCs w:val="24"/>
        </w:rPr>
        <w:tab/>
      </w:r>
      <w:r w:rsidRPr="005D4D61">
        <w:rPr>
          <w:rFonts w:ascii="Segoe UI" w:hAnsi="Segoe UI" w:cs="Segoe UI"/>
          <w:color w:val="404040"/>
          <w:sz w:val="14"/>
          <w:szCs w:val="14"/>
        </w:rPr>
        <w:t>400,00</w:t>
      </w:r>
      <w:r w:rsidRPr="005D4D61">
        <w:rPr>
          <w:rFonts w:ascii="Arial" w:hAnsi="Arial" w:cs="Arial"/>
          <w:sz w:val="24"/>
          <w:szCs w:val="24"/>
        </w:rPr>
        <w:tab/>
      </w:r>
      <w:r w:rsidRPr="005D4D61">
        <w:rPr>
          <w:rFonts w:ascii="Segoe UI" w:hAnsi="Segoe UI" w:cs="Segoe UI"/>
          <w:color w:val="404040"/>
          <w:sz w:val="14"/>
          <w:szCs w:val="14"/>
        </w:rPr>
        <w:t>1.000,00</w:t>
      </w:r>
      <w:r w:rsidRPr="005D4D61">
        <w:rPr>
          <w:rFonts w:ascii="Arial" w:hAnsi="Arial" w:cs="Arial"/>
          <w:sz w:val="24"/>
          <w:szCs w:val="24"/>
        </w:rPr>
        <w:tab/>
      </w:r>
      <w:r w:rsidRPr="005D4D61">
        <w:rPr>
          <w:rFonts w:ascii="Segoe UI" w:hAnsi="Segoe UI" w:cs="Segoe UI"/>
          <w:color w:val="404040"/>
          <w:sz w:val="14"/>
          <w:szCs w:val="14"/>
        </w:rPr>
        <w:t>1.000,00</w:t>
      </w:r>
      <w:r w:rsidRPr="005D4D61">
        <w:rPr>
          <w:rFonts w:ascii="Arial" w:hAnsi="Arial" w:cs="Arial"/>
          <w:sz w:val="24"/>
          <w:szCs w:val="24"/>
        </w:rPr>
        <w:tab/>
      </w:r>
      <w:r w:rsidRPr="005D4D61">
        <w:rPr>
          <w:rFonts w:ascii="Segoe UI" w:hAnsi="Segoe UI" w:cs="Segoe UI"/>
          <w:color w:val="404040"/>
          <w:sz w:val="14"/>
          <w:szCs w:val="14"/>
        </w:rPr>
        <w:t>1.000,00</w:t>
      </w:r>
      <w:r w:rsidRPr="005D4D61">
        <w:rPr>
          <w:rFonts w:ascii="Arial" w:hAnsi="Arial" w:cs="Arial"/>
          <w:sz w:val="24"/>
          <w:szCs w:val="24"/>
        </w:rPr>
        <w:tab/>
      </w:r>
      <w:r w:rsidRPr="005D4D61">
        <w:rPr>
          <w:rFonts w:ascii="Segoe UI" w:hAnsi="Segoe UI" w:cs="Segoe UI"/>
          <w:color w:val="404040"/>
          <w:sz w:val="14"/>
          <w:szCs w:val="14"/>
        </w:rPr>
        <w:t>125.000,00</w:t>
      </w:r>
      <w:r w:rsidRPr="005D4D61">
        <w:rPr>
          <w:rFonts w:ascii="Arial" w:hAnsi="Arial" w:cs="Arial"/>
          <w:sz w:val="24"/>
          <w:szCs w:val="24"/>
        </w:rPr>
        <w:tab/>
      </w:r>
      <w:r w:rsidRPr="005D4D61">
        <w:rPr>
          <w:rFonts w:ascii="Segoe UI" w:hAnsi="Segoe UI" w:cs="Segoe UI"/>
          <w:color w:val="404040"/>
          <w:sz w:val="14"/>
          <w:szCs w:val="14"/>
        </w:rPr>
        <w:t>7.470.768,00</w:t>
      </w:r>
      <w:r w:rsidRPr="005D4D61">
        <w:rPr>
          <w:rFonts w:ascii="Arial" w:hAnsi="Arial" w:cs="Arial"/>
          <w:sz w:val="24"/>
          <w:szCs w:val="24"/>
        </w:rPr>
        <w:tab/>
      </w:r>
      <w:r w:rsidRPr="005D4D61">
        <w:rPr>
          <w:rFonts w:ascii="Segoe UI" w:hAnsi="Segoe UI" w:cs="Segoe UI"/>
          <w:color w:val="404040"/>
          <w:sz w:val="14"/>
          <w:szCs w:val="14"/>
        </w:rPr>
        <w:t>7.507.936,00</w:t>
      </w:r>
    </w:p>
    <w:p w14:paraId="0F285E71" w14:textId="77777777" w:rsidR="004D75AF" w:rsidRPr="005D4D61" w:rsidRDefault="004D75AF" w:rsidP="004D75AF">
      <w:pPr>
        <w:widowControl w:val="0"/>
        <w:tabs>
          <w:tab w:val="right" w:pos="15244"/>
        </w:tabs>
        <w:autoSpaceDE w:val="0"/>
        <w:autoSpaceDN w:val="0"/>
        <w:adjustRightInd w:val="0"/>
        <w:spacing w:before="1086"/>
        <w:rPr>
          <w:rFonts w:ascii="Segoe UI" w:hAnsi="Segoe UI" w:cs="Segoe UI"/>
          <w:color w:val="404040"/>
          <w:sz w:val="24"/>
          <w:szCs w:val="24"/>
        </w:rPr>
      </w:pPr>
      <w:r w:rsidRPr="005D4D61">
        <w:rPr>
          <w:rFonts w:ascii="Arial" w:hAnsi="Arial" w:cs="Arial"/>
          <w:sz w:val="24"/>
          <w:szCs w:val="24"/>
        </w:rPr>
        <w:tab/>
      </w:r>
      <w:proofErr w:type="spellStart"/>
      <w:r w:rsidRPr="005D4D61">
        <w:rPr>
          <w:rFonts w:ascii="Segoe UI" w:hAnsi="Segoe UI" w:cs="Segoe UI"/>
          <w:color w:val="404040"/>
          <w:sz w:val="16"/>
          <w:szCs w:val="16"/>
        </w:rPr>
        <w:t>Stranica</w:t>
      </w:r>
      <w:proofErr w:type="spellEnd"/>
      <w:r w:rsidRPr="005D4D61">
        <w:rPr>
          <w:rFonts w:ascii="Segoe UI" w:hAnsi="Segoe UI" w:cs="Segoe UI"/>
          <w:color w:val="404040"/>
          <w:sz w:val="16"/>
          <w:szCs w:val="16"/>
        </w:rPr>
        <w:t xml:space="preserve"> 3 od 10</w:t>
      </w:r>
    </w:p>
    <w:p w14:paraId="1ABBDE1C" w14:textId="77777777" w:rsidR="004D75AF" w:rsidRPr="005D4D61"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5D4D61">
        <w:rPr>
          <w:rFonts w:ascii="Arial" w:hAnsi="Arial" w:cs="Arial"/>
          <w:sz w:val="24"/>
          <w:szCs w:val="24"/>
        </w:rPr>
        <w:br w:type="page"/>
      </w:r>
      <w:r w:rsidRPr="005D4D61">
        <w:rPr>
          <w:rFonts w:ascii="Arial" w:hAnsi="Arial" w:cs="Arial"/>
          <w:sz w:val="24"/>
          <w:szCs w:val="24"/>
        </w:rPr>
        <w:lastRenderedPageBreak/>
        <w:tab/>
      </w:r>
      <w:proofErr w:type="spellStart"/>
      <w:r w:rsidRPr="005D4D61">
        <w:rPr>
          <w:rFonts w:ascii="Segoe UI" w:hAnsi="Segoe UI" w:cs="Segoe UI"/>
          <w:color w:val="000000"/>
          <w:sz w:val="18"/>
          <w:szCs w:val="18"/>
        </w:rPr>
        <w:t>Akt</w:t>
      </w:r>
      <w:proofErr w:type="spellEnd"/>
      <w:r w:rsidRPr="005D4D61">
        <w:rPr>
          <w:rFonts w:ascii="Segoe UI" w:hAnsi="Segoe UI" w:cs="Segoe UI"/>
          <w:color w:val="000000"/>
          <w:sz w:val="18"/>
          <w:szCs w:val="18"/>
        </w:rPr>
        <w:t>/pr.</w:t>
      </w:r>
      <w:r w:rsidRPr="005D4D61">
        <w:rPr>
          <w:rFonts w:ascii="Arial" w:hAnsi="Arial" w:cs="Arial"/>
          <w:sz w:val="24"/>
          <w:szCs w:val="24"/>
        </w:rPr>
        <w:tab/>
      </w:r>
      <w:proofErr w:type="spellStart"/>
      <w:r w:rsidRPr="005D4D61">
        <w:rPr>
          <w:rFonts w:ascii="Segoe UI" w:hAnsi="Segoe UI" w:cs="Segoe UI"/>
          <w:color w:val="000000"/>
          <w:sz w:val="18"/>
          <w:szCs w:val="18"/>
        </w:rPr>
        <w:t>Aktivnost</w:t>
      </w:r>
      <w:proofErr w:type="spellEnd"/>
      <w:r w:rsidRPr="005D4D61">
        <w:rPr>
          <w:rFonts w:ascii="Segoe UI" w:hAnsi="Segoe UI" w:cs="Segoe UI"/>
          <w:color w:val="000000"/>
          <w:sz w:val="18"/>
          <w:szCs w:val="18"/>
        </w:rPr>
        <w:t>/</w:t>
      </w:r>
      <w:proofErr w:type="spellStart"/>
      <w:r w:rsidRPr="005D4D61">
        <w:rPr>
          <w:rFonts w:ascii="Segoe UI" w:hAnsi="Segoe UI" w:cs="Segoe UI"/>
          <w:color w:val="000000"/>
          <w:sz w:val="18"/>
          <w:szCs w:val="18"/>
        </w:rPr>
        <w:t>Projekt</w:t>
      </w:r>
      <w:proofErr w:type="spellEnd"/>
      <w:r w:rsidRPr="005D4D61">
        <w:rPr>
          <w:rFonts w:ascii="Arial" w:hAnsi="Arial" w:cs="Arial"/>
          <w:sz w:val="24"/>
          <w:szCs w:val="24"/>
        </w:rPr>
        <w:tab/>
      </w:r>
      <w:proofErr w:type="spellStart"/>
      <w:r w:rsidRPr="005D4D61">
        <w:rPr>
          <w:rFonts w:ascii="Segoe UI" w:hAnsi="Segoe UI" w:cs="Segoe UI"/>
          <w:color w:val="000000"/>
          <w:sz w:val="18"/>
          <w:szCs w:val="18"/>
        </w:rPr>
        <w:t>Oznaka</w:t>
      </w:r>
      <w:proofErr w:type="spellEnd"/>
      <w:r w:rsidRPr="005D4D61">
        <w:rPr>
          <w:rFonts w:ascii="Arial" w:hAnsi="Arial" w:cs="Arial"/>
          <w:sz w:val="24"/>
          <w:szCs w:val="24"/>
        </w:rPr>
        <w:tab/>
      </w:r>
      <w:proofErr w:type="spellStart"/>
      <w:r w:rsidRPr="005D4D61">
        <w:rPr>
          <w:rFonts w:ascii="Segoe UI" w:hAnsi="Segoe UI" w:cs="Segoe UI"/>
          <w:color w:val="000000"/>
          <w:sz w:val="18"/>
          <w:szCs w:val="18"/>
        </w:rPr>
        <w:t>Pokazatelj</w:t>
      </w:r>
      <w:proofErr w:type="spellEnd"/>
      <w:r w:rsidRPr="005D4D61">
        <w:rPr>
          <w:rFonts w:ascii="Segoe UI" w:hAnsi="Segoe UI" w:cs="Segoe UI"/>
          <w:color w:val="000000"/>
          <w:sz w:val="18"/>
          <w:szCs w:val="18"/>
        </w:rPr>
        <w:t xml:space="preserve"> </w:t>
      </w:r>
      <w:proofErr w:type="spellStart"/>
      <w:r w:rsidRPr="005D4D61">
        <w:rPr>
          <w:rFonts w:ascii="Segoe UI" w:hAnsi="Segoe UI" w:cs="Segoe UI"/>
          <w:color w:val="000000"/>
          <w:sz w:val="18"/>
          <w:szCs w:val="18"/>
        </w:rPr>
        <w:t>rezultata</w:t>
      </w:r>
      <w:proofErr w:type="spellEnd"/>
      <w:r w:rsidRPr="005D4D61">
        <w:rPr>
          <w:rFonts w:ascii="Arial" w:hAnsi="Arial" w:cs="Arial"/>
          <w:sz w:val="24"/>
          <w:szCs w:val="24"/>
        </w:rPr>
        <w:tab/>
      </w:r>
      <w:r w:rsidRPr="005D4D61">
        <w:rPr>
          <w:rFonts w:ascii="Segoe UI" w:hAnsi="Segoe UI" w:cs="Segoe UI"/>
          <w:color w:val="000000"/>
          <w:sz w:val="18"/>
          <w:szCs w:val="18"/>
        </w:rPr>
        <w:t>Org.</w:t>
      </w:r>
      <w:r w:rsidRPr="005D4D61">
        <w:rPr>
          <w:rFonts w:ascii="Arial" w:hAnsi="Arial" w:cs="Arial"/>
          <w:sz w:val="24"/>
          <w:szCs w:val="24"/>
        </w:rPr>
        <w:tab/>
      </w:r>
      <w:proofErr w:type="spellStart"/>
      <w:r w:rsidRPr="005D4D61">
        <w:rPr>
          <w:rFonts w:ascii="Segoe UI" w:hAnsi="Segoe UI" w:cs="Segoe UI"/>
          <w:color w:val="000000"/>
          <w:sz w:val="18"/>
          <w:szCs w:val="18"/>
        </w:rPr>
        <w:t>Polazna</w:t>
      </w:r>
      <w:proofErr w:type="spellEnd"/>
      <w:r w:rsidRPr="005D4D61">
        <w:rPr>
          <w:rFonts w:ascii="Arial" w:hAnsi="Arial" w:cs="Arial"/>
          <w:sz w:val="24"/>
          <w:szCs w:val="24"/>
        </w:rPr>
        <w:tab/>
      </w:r>
      <w:r w:rsidRPr="005D4D61">
        <w:rPr>
          <w:rFonts w:ascii="Segoe UI" w:hAnsi="Segoe UI" w:cs="Segoe UI"/>
          <w:color w:val="000000"/>
          <w:sz w:val="18"/>
          <w:szCs w:val="18"/>
        </w:rPr>
        <w:t xml:space="preserve">2. </w:t>
      </w:r>
      <w:proofErr w:type="spellStart"/>
      <w:r w:rsidRPr="005D4D61">
        <w:rPr>
          <w:rFonts w:ascii="Segoe UI" w:hAnsi="Segoe UI" w:cs="Segoe UI"/>
          <w:color w:val="000000"/>
          <w:sz w:val="18"/>
          <w:szCs w:val="18"/>
        </w:rPr>
        <w:t>Izmjene</w:t>
      </w:r>
      <w:proofErr w:type="spellEnd"/>
      <w:r w:rsidRPr="005D4D61">
        <w:rPr>
          <w:rFonts w:ascii="Segoe UI" w:hAnsi="Segoe UI" w:cs="Segoe UI"/>
          <w:color w:val="000000"/>
          <w:sz w:val="18"/>
          <w:szCs w:val="18"/>
        </w:rPr>
        <w:t xml:space="preserve"> </w:t>
      </w:r>
      <w:proofErr w:type="spellStart"/>
      <w:r w:rsidRPr="005D4D61">
        <w:rPr>
          <w:rFonts w:ascii="Segoe UI" w:hAnsi="Segoe UI" w:cs="Segoe UI"/>
          <w:color w:val="000000"/>
          <w:sz w:val="18"/>
          <w:szCs w:val="18"/>
        </w:rPr>
        <w:t>i</w:t>
      </w:r>
      <w:proofErr w:type="spellEnd"/>
      <w:r w:rsidRPr="005D4D61">
        <w:rPr>
          <w:rFonts w:ascii="Segoe UI" w:hAnsi="Segoe UI" w:cs="Segoe UI"/>
          <w:color w:val="000000"/>
          <w:sz w:val="18"/>
          <w:szCs w:val="18"/>
        </w:rPr>
        <w:t xml:space="preserve"> </w:t>
      </w:r>
      <w:r w:rsidRPr="005D4D61">
        <w:rPr>
          <w:rFonts w:ascii="Arial" w:hAnsi="Arial" w:cs="Arial"/>
          <w:sz w:val="24"/>
          <w:szCs w:val="24"/>
        </w:rPr>
        <w:tab/>
      </w:r>
      <w:proofErr w:type="spellStart"/>
      <w:r w:rsidRPr="005D4D61">
        <w:rPr>
          <w:rFonts w:ascii="Segoe UI" w:hAnsi="Segoe UI" w:cs="Segoe UI"/>
          <w:color w:val="000000"/>
          <w:sz w:val="18"/>
          <w:szCs w:val="18"/>
        </w:rPr>
        <w:t>Projekcija</w:t>
      </w:r>
      <w:proofErr w:type="spellEnd"/>
      <w:r w:rsidRPr="005D4D61">
        <w:rPr>
          <w:rFonts w:ascii="Segoe UI" w:hAnsi="Segoe UI" w:cs="Segoe UI"/>
          <w:color w:val="000000"/>
          <w:sz w:val="18"/>
          <w:szCs w:val="18"/>
        </w:rPr>
        <w:t xml:space="preserve"> </w:t>
      </w:r>
      <w:r w:rsidRPr="005D4D61">
        <w:rPr>
          <w:rFonts w:ascii="Arial" w:hAnsi="Arial" w:cs="Arial"/>
          <w:sz w:val="24"/>
          <w:szCs w:val="24"/>
        </w:rPr>
        <w:tab/>
      </w:r>
      <w:proofErr w:type="spellStart"/>
      <w:r w:rsidRPr="005D4D61">
        <w:rPr>
          <w:rFonts w:ascii="Segoe UI" w:hAnsi="Segoe UI" w:cs="Segoe UI"/>
          <w:color w:val="000000"/>
          <w:sz w:val="18"/>
          <w:szCs w:val="18"/>
        </w:rPr>
        <w:t>Projekcija</w:t>
      </w:r>
      <w:proofErr w:type="spellEnd"/>
      <w:r w:rsidRPr="005D4D61">
        <w:rPr>
          <w:rFonts w:ascii="Segoe UI" w:hAnsi="Segoe UI" w:cs="Segoe UI"/>
          <w:color w:val="000000"/>
          <w:sz w:val="18"/>
          <w:szCs w:val="18"/>
        </w:rPr>
        <w:t xml:space="preserve"> </w:t>
      </w:r>
      <w:r w:rsidRPr="005D4D61">
        <w:rPr>
          <w:rFonts w:ascii="Arial" w:hAnsi="Arial" w:cs="Arial"/>
          <w:sz w:val="24"/>
          <w:szCs w:val="24"/>
        </w:rPr>
        <w:tab/>
      </w:r>
      <w:r w:rsidRPr="005D4D61">
        <w:rPr>
          <w:rFonts w:ascii="Segoe UI" w:hAnsi="Segoe UI" w:cs="Segoe UI"/>
          <w:color w:val="000000"/>
          <w:sz w:val="18"/>
          <w:szCs w:val="18"/>
        </w:rPr>
        <w:t xml:space="preserve">2. </w:t>
      </w:r>
      <w:proofErr w:type="spellStart"/>
      <w:r w:rsidRPr="005D4D61">
        <w:rPr>
          <w:rFonts w:ascii="Segoe UI" w:hAnsi="Segoe UI" w:cs="Segoe UI"/>
          <w:color w:val="000000"/>
          <w:sz w:val="18"/>
          <w:szCs w:val="18"/>
        </w:rPr>
        <w:t>Izmjene</w:t>
      </w:r>
      <w:proofErr w:type="spellEnd"/>
      <w:r w:rsidRPr="005D4D61">
        <w:rPr>
          <w:rFonts w:ascii="Segoe UI" w:hAnsi="Segoe UI" w:cs="Segoe UI"/>
          <w:color w:val="000000"/>
          <w:sz w:val="18"/>
          <w:szCs w:val="18"/>
        </w:rPr>
        <w:t xml:space="preserve"> </w:t>
      </w:r>
      <w:proofErr w:type="spellStart"/>
      <w:r w:rsidRPr="005D4D61">
        <w:rPr>
          <w:rFonts w:ascii="Segoe UI" w:hAnsi="Segoe UI" w:cs="Segoe UI"/>
          <w:color w:val="000000"/>
          <w:sz w:val="18"/>
          <w:szCs w:val="18"/>
        </w:rPr>
        <w:t>i</w:t>
      </w:r>
      <w:proofErr w:type="spellEnd"/>
      <w:r w:rsidRPr="005D4D61">
        <w:rPr>
          <w:rFonts w:ascii="Segoe UI" w:hAnsi="Segoe UI" w:cs="Segoe UI"/>
          <w:color w:val="000000"/>
          <w:sz w:val="18"/>
          <w:szCs w:val="18"/>
        </w:rPr>
        <w:t xml:space="preserve"> </w:t>
      </w:r>
      <w:r w:rsidRPr="005D4D61">
        <w:rPr>
          <w:rFonts w:ascii="Arial" w:hAnsi="Arial" w:cs="Arial"/>
          <w:sz w:val="24"/>
          <w:szCs w:val="24"/>
        </w:rPr>
        <w:tab/>
      </w:r>
      <w:proofErr w:type="spellStart"/>
      <w:r w:rsidRPr="005D4D61">
        <w:rPr>
          <w:rFonts w:ascii="Segoe UI" w:hAnsi="Segoe UI" w:cs="Segoe UI"/>
          <w:color w:val="000000"/>
          <w:sz w:val="18"/>
          <w:szCs w:val="18"/>
        </w:rPr>
        <w:t>Projekcija</w:t>
      </w:r>
      <w:proofErr w:type="spellEnd"/>
      <w:r w:rsidRPr="005D4D61">
        <w:rPr>
          <w:rFonts w:ascii="Segoe UI" w:hAnsi="Segoe UI" w:cs="Segoe UI"/>
          <w:color w:val="000000"/>
          <w:sz w:val="18"/>
          <w:szCs w:val="18"/>
        </w:rPr>
        <w:t xml:space="preserve"> 2020</w:t>
      </w:r>
      <w:r w:rsidRPr="005D4D61">
        <w:rPr>
          <w:rFonts w:ascii="Arial" w:hAnsi="Arial" w:cs="Arial"/>
          <w:sz w:val="24"/>
          <w:szCs w:val="24"/>
        </w:rPr>
        <w:tab/>
      </w:r>
      <w:proofErr w:type="spellStart"/>
      <w:r w:rsidRPr="005D4D61">
        <w:rPr>
          <w:rFonts w:ascii="Segoe UI" w:hAnsi="Segoe UI" w:cs="Segoe UI"/>
          <w:color w:val="000000"/>
          <w:sz w:val="18"/>
          <w:szCs w:val="18"/>
        </w:rPr>
        <w:t>Projekcija</w:t>
      </w:r>
      <w:proofErr w:type="spellEnd"/>
      <w:r w:rsidRPr="005D4D61">
        <w:rPr>
          <w:rFonts w:ascii="Segoe UI" w:hAnsi="Segoe UI" w:cs="Segoe UI"/>
          <w:color w:val="000000"/>
          <w:sz w:val="18"/>
          <w:szCs w:val="18"/>
        </w:rPr>
        <w:t xml:space="preserve"> 2021</w:t>
      </w:r>
    </w:p>
    <w:p w14:paraId="34448F78"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5D4D61">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4540CA62"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61A0D8A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K100726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INVESTICIJSKO ODRŽAVANJE </w:t>
      </w:r>
      <w:r w:rsidRPr="004D75AF">
        <w:rPr>
          <w:rFonts w:ascii="Arial" w:hAnsi="Arial" w:cs="Arial"/>
          <w:sz w:val="24"/>
          <w:szCs w:val="24"/>
          <w:lang w:val="it-IT"/>
        </w:rPr>
        <w:tab/>
      </w:r>
      <w:r w:rsidRPr="004D75AF">
        <w:rPr>
          <w:rFonts w:ascii="Segoe UI" w:hAnsi="Segoe UI" w:cs="Segoe UI"/>
          <w:color w:val="404040"/>
          <w:sz w:val="14"/>
          <w:szCs w:val="14"/>
          <w:lang w:val="it-IT"/>
        </w:rPr>
        <w:t>1.1.11.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Uređenje</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poprakak</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krova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150.750,00</w:t>
      </w:r>
      <w:r w:rsidRPr="004D75AF">
        <w:rPr>
          <w:rFonts w:ascii="Arial" w:hAnsi="Arial" w:cs="Arial"/>
          <w:sz w:val="24"/>
          <w:szCs w:val="24"/>
          <w:lang w:val="it-IT"/>
        </w:rPr>
        <w:tab/>
      </w:r>
      <w:r w:rsidRPr="004D75AF">
        <w:rPr>
          <w:rFonts w:ascii="Segoe UI" w:hAnsi="Segoe UI" w:cs="Segoe UI"/>
          <w:color w:val="404040"/>
          <w:sz w:val="14"/>
          <w:szCs w:val="14"/>
          <w:lang w:val="it-IT"/>
        </w:rPr>
        <w:t>151.500,00</w:t>
      </w:r>
    </w:p>
    <w:p w14:paraId="72A3A02E"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ŠKOLSKIH OBJEKATA</w:t>
      </w:r>
    </w:p>
    <w:p w14:paraId="0A45030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K100727</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CENTAR ISTARSKIH OKUSA </w:t>
      </w:r>
      <w:proofErr w:type="gramStart"/>
      <w:r w:rsidRPr="004D75AF">
        <w:rPr>
          <w:rFonts w:ascii="Segoe UI" w:hAnsi="Segoe UI" w:cs="Segoe UI"/>
          <w:color w:val="404040"/>
          <w:sz w:val="14"/>
          <w:szCs w:val="14"/>
          <w:lang w:val="it-IT"/>
        </w:rPr>
        <w:t>I  VINSKE</w:t>
      </w:r>
      <w:proofErr w:type="gram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1.1.11.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Unutarnje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uređenje</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oprema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400.000,00</w:t>
      </w:r>
      <w:r w:rsidRPr="004D75AF">
        <w:rPr>
          <w:rFonts w:ascii="Arial" w:hAnsi="Arial" w:cs="Arial"/>
          <w:sz w:val="24"/>
          <w:szCs w:val="24"/>
          <w:lang w:val="it-IT"/>
        </w:rPr>
        <w:tab/>
      </w:r>
      <w:r w:rsidRPr="004D75AF">
        <w:rPr>
          <w:rFonts w:ascii="Segoe UI" w:hAnsi="Segoe UI" w:cs="Segoe UI"/>
          <w:color w:val="404040"/>
          <w:sz w:val="14"/>
          <w:szCs w:val="14"/>
          <w:lang w:val="it-IT"/>
        </w:rPr>
        <w:t>1.316.550,00</w:t>
      </w:r>
      <w:r w:rsidRPr="004D75AF">
        <w:rPr>
          <w:rFonts w:ascii="Arial" w:hAnsi="Arial" w:cs="Arial"/>
          <w:sz w:val="24"/>
          <w:szCs w:val="24"/>
          <w:lang w:val="it-IT"/>
        </w:rPr>
        <w:tab/>
      </w:r>
      <w:r w:rsidRPr="004D75AF">
        <w:rPr>
          <w:rFonts w:ascii="Segoe UI" w:hAnsi="Segoe UI" w:cs="Segoe UI"/>
          <w:color w:val="404040"/>
          <w:sz w:val="14"/>
          <w:szCs w:val="14"/>
          <w:lang w:val="it-IT"/>
        </w:rPr>
        <w:t>1.323.100,00</w:t>
      </w:r>
    </w:p>
    <w:p w14:paraId="14927A11"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TRADICIJE</w:t>
      </w:r>
    </w:p>
    <w:p w14:paraId="5261931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K100729</w:t>
      </w:r>
      <w:r w:rsidRPr="004D75AF">
        <w:rPr>
          <w:rFonts w:ascii="Arial" w:hAnsi="Arial" w:cs="Arial"/>
          <w:sz w:val="24"/>
          <w:szCs w:val="24"/>
          <w:lang w:val="it-IT"/>
        </w:rPr>
        <w:tab/>
      </w:r>
      <w:r w:rsidRPr="004D75AF">
        <w:rPr>
          <w:rFonts w:ascii="Segoe UI" w:hAnsi="Segoe UI" w:cs="Segoe UI"/>
          <w:color w:val="404040"/>
          <w:sz w:val="14"/>
          <w:szCs w:val="14"/>
          <w:lang w:val="it-IT"/>
        </w:rPr>
        <w:t>IZGRADNJA JAVNE RASVJETE</w:t>
      </w:r>
      <w:r w:rsidRPr="004D75AF">
        <w:rPr>
          <w:rFonts w:ascii="Arial" w:hAnsi="Arial" w:cs="Arial"/>
          <w:sz w:val="24"/>
          <w:szCs w:val="24"/>
          <w:lang w:val="it-IT"/>
        </w:rPr>
        <w:tab/>
      </w:r>
      <w:r w:rsidRPr="004D75AF">
        <w:rPr>
          <w:rFonts w:ascii="Segoe UI" w:hAnsi="Segoe UI" w:cs="Segoe UI"/>
          <w:color w:val="404040"/>
          <w:sz w:val="14"/>
          <w:szCs w:val="14"/>
          <w:lang w:val="it-IT"/>
        </w:rPr>
        <w:t>1.1.12.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novo </w:t>
      </w:r>
      <w:proofErr w:type="spellStart"/>
      <w:r w:rsidRPr="004D75AF">
        <w:rPr>
          <w:rFonts w:ascii="Segoe UI" w:hAnsi="Segoe UI" w:cs="Segoe UI"/>
          <w:color w:val="404040"/>
          <w:sz w:val="14"/>
          <w:szCs w:val="14"/>
          <w:lang w:val="it-IT"/>
        </w:rPr>
        <w:t>izgrađenih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rasvjetnih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tijela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30</w:t>
      </w:r>
      <w:r w:rsidRPr="004D75AF">
        <w:rPr>
          <w:rFonts w:ascii="Arial" w:hAnsi="Arial" w:cs="Arial"/>
          <w:sz w:val="24"/>
          <w:szCs w:val="24"/>
          <w:lang w:val="it-IT"/>
        </w:rPr>
        <w:tab/>
      </w:r>
      <w:r w:rsidRPr="004D75AF">
        <w:rPr>
          <w:rFonts w:ascii="Segoe UI" w:hAnsi="Segoe UI" w:cs="Segoe UI"/>
          <w:color w:val="404040"/>
          <w:sz w:val="14"/>
          <w:szCs w:val="14"/>
          <w:lang w:val="it-IT"/>
        </w:rPr>
        <w:t>30</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95.700,00</w:t>
      </w:r>
      <w:r w:rsidRPr="004D75AF">
        <w:rPr>
          <w:rFonts w:ascii="Arial" w:hAnsi="Arial" w:cs="Arial"/>
          <w:sz w:val="24"/>
          <w:szCs w:val="24"/>
          <w:lang w:val="it-IT"/>
        </w:rPr>
        <w:tab/>
      </w:r>
      <w:r w:rsidRPr="004D75AF">
        <w:rPr>
          <w:rFonts w:ascii="Segoe UI" w:hAnsi="Segoe UI" w:cs="Segoe UI"/>
          <w:color w:val="404040"/>
          <w:sz w:val="14"/>
          <w:szCs w:val="14"/>
          <w:lang w:val="it-IT"/>
        </w:rPr>
        <w:t>251.250,00</w:t>
      </w:r>
      <w:r w:rsidRPr="004D75AF">
        <w:rPr>
          <w:rFonts w:ascii="Arial" w:hAnsi="Arial" w:cs="Arial"/>
          <w:sz w:val="24"/>
          <w:szCs w:val="24"/>
          <w:lang w:val="it-IT"/>
        </w:rPr>
        <w:tab/>
      </w:r>
      <w:r w:rsidRPr="004D75AF">
        <w:rPr>
          <w:rFonts w:ascii="Segoe UI" w:hAnsi="Segoe UI" w:cs="Segoe UI"/>
          <w:color w:val="404040"/>
          <w:sz w:val="14"/>
          <w:szCs w:val="14"/>
          <w:lang w:val="it-IT"/>
        </w:rPr>
        <w:t>252.500,00</w:t>
      </w:r>
    </w:p>
    <w:p w14:paraId="045422E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K100797</w:t>
      </w:r>
      <w:r w:rsidRPr="004D75AF">
        <w:rPr>
          <w:rFonts w:ascii="Arial" w:hAnsi="Arial" w:cs="Arial"/>
          <w:sz w:val="24"/>
          <w:szCs w:val="24"/>
          <w:lang w:val="it-IT"/>
        </w:rPr>
        <w:tab/>
      </w:r>
      <w:r w:rsidRPr="004D75AF">
        <w:rPr>
          <w:rFonts w:ascii="Segoe UI" w:hAnsi="Segoe UI" w:cs="Segoe UI"/>
          <w:color w:val="404040"/>
          <w:sz w:val="14"/>
          <w:szCs w:val="14"/>
          <w:lang w:val="it-IT"/>
        </w:rPr>
        <w:t>UREĐENJE STAMBENIH OBJEKATA</w:t>
      </w:r>
      <w:r w:rsidRPr="004D75AF">
        <w:rPr>
          <w:rFonts w:ascii="Arial" w:hAnsi="Arial" w:cs="Arial"/>
          <w:sz w:val="24"/>
          <w:szCs w:val="24"/>
          <w:lang w:val="it-IT"/>
        </w:rPr>
        <w:tab/>
      </w:r>
      <w:r w:rsidRPr="004D75AF">
        <w:rPr>
          <w:rFonts w:ascii="Segoe UI" w:hAnsi="Segoe UI" w:cs="Segoe UI"/>
          <w:color w:val="404040"/>
          <w:sz w:val="14"/>
          <w:szCs w:val="14"/>
          <w:lang w:val="it-IT"/>
        </w:rPr>
        <w:t>1.1.27.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stambenih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objekata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131.800,00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50.500,00</w:t>
      </w:r>
    </w:p>
    <w:p w14:paraId="2ACB0FE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K100799</w:t>
      </w:r>
      <w:r w:rsidRPr="004D75AF">
        <w:rPr>
          <w:rFonts w:ascii="Arial" w:hAnsi="Arial" w:cs="Arial"/>
          <w:sz w:val="24"/>
          <w:szCs w:val="24"/>
          <w:lang w:val="it-IT"/>
        </w:rPr>
        <w:tab/>
      </w:r>
      <w:r w:rsidRPr="004D75AF">
        <w:rPr>
          <w:rFonts w:ascii="Segoe UI" w:hAnsi="Segoe UI" w:cs="Segoe UI"/>
          <w:color w:val="404040"/>
          <w:sz w:val="14"/>
          <w:szCs w:val="14"/>
          <w:lang w:val="it-IT"/>
        </w:rPr>
        <w:t>IZGRADNJA ŠKOLSKE DVORANE</w:t>
      </w:r>
      <w:r w:rsidRPr="004D75AF">
        <w:rPr>
          <w:rFonts w:ascii="Arial" w:hAnsi="Arial" w:cs="Arial"/>
          <w:sz w:val="24"/>
          <w:szCs w:val="24"/>
          <w:lang w:val="it-IT"/>
        </w:rPr>
        <w:tab/>
      </w:r>
      <w:r w:rsidRPr="004D75AF">
        <w:rPr>
          <w:rFonts w:ascii="Segoe UI" w:hAnsi="Segoe UI" w:cs="Segoe UI"/>
          <w:color w:val="404040"/>
          <w:sz w:val="14"/>
          <w:szCs w:val="14"/>
          <w:lang w:val="it-IT"/>
        </w:rPr>
        <w:t>1.1.30</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Izgradnja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školske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dvorane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502.500,00</w:t>
      </w:r>
      <w:r w:rsidRPr="004D75AF">
        <w:rPr>
          <w:rFonts w:ascii="Arial" w:hAnsi="Arial" w:cs="Arial"/>
          <w:sz w:val="24"/>
          <w:szCs w:val="24"/>
          <w:lang w:val="it-IT"/>
        </w:rPr>
        <w:tab/>
      </w:r>
      <w:r w:rsidRPr="004D75AF">
        <w:rPr>
          <w:rFonts w:ascii="Segoe UI" w:hAnsi="Segoe UI" w:cs="Segoe UI"/>
          <w:color w:val="404040"/>
          <w:sz w:val="14"/>
          <w:szCs w:val="14"/>
          <w:lang w:val="it-IT"/>
        </w:rPr>
        <w:t>505.000,00</w:t>
      </w:r>
    </w:p>
    <w:p w14:paraId="4B2E7FB7"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1016</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ODRŽAVANJE OBJEKATA I UREĐAJA KOMUNALNE INFRASTRUKTURE</w:t>
      </w:r>
      <w:r w:rsidRPr="004D75AF">
        <w:rPr>
          <w:rFonts w:ascii="Arial" w:hAnsi="Arial" w:cs="Arial"/>
          <w:sz w:val="24"/>
          <w:szCs w:val="24"/>
          <w:lang w:val="it-IT"/>
        </w:rPr>
        <w:tab/>
      </w:r>
      <w:r w:rsidRPr="004D75AF">
        <w:rPr>
          <w:rFonts w:ascii="Segoe UI" w:hAnsi="Segoe UI" w:cs="Segoe UI"/>
          <w:color w:val="404040"/>
          <w:sz w:val="18"/>
          <w:szCs w:val="18"/>
          <w:lang w:val="it-IT"/>
        </w:rPr>
        <w:t>646.800,00</w:t>
      </w:r>
      <w:r w:rsidRPr="004D75AF">
        <w:rPr>
          <w:rFonts w:ascii="Arial" w:hAnsi="Arial" w:cs="Arial"/>
          <w:sz w:val="24"/>
          <w:szCs w:val="24"/>
          <w:lang w:val="it-IT"/>
        </w:rPr>
        <w:tab/>
      </w:r>
      <w:r w:rsidRPr="004D75AF">
        <w:rPr>
          <w:rFonts w:ascii="Segoe UI" w:hAnsi="Segoe UI" w:cs="Segoe UI"/>
          <w:color w:val="404040"/>
          <w:sz w:val="18"/>
          <w:szCs w:val="18"/>
          <w:lang w:val="it-IT"/>
        </w:rPr>
        <w:t>729.127,50</w:t>
      </w:r>
      <w:r w:rsidRPr="004D75AF">
        <w:rPr>
          <w:rFonts w:ascii="Arial" w:hAnsi="Arial" w:cs="Arial"/>
          <w:sz w:val="24"/>
          <w:szCs w:val="24"/>
          <w:lang w:val="it-IT"/>
        </w:rPr>
        <w:tab/>
      </w:r>
      <w:r w:rsidRPr="004D75AF">
        <w:rPr>
          <w:rFonts w:ascii="Segoe UI" w:hAnsi="Segoe UI" w:cs="Segoe UI"/>
          <w:color w:val="404040"/>
          <w:sz w:val="18"/>
          <w:szCs w:val="18"/>
          <w:lang w:val="it-IT"/>
        </w:rPr>
        <w:t>732.755,00</w:t>
      </w:r>
    </w:p>
    <w:p w14:paraId="51E6650C" w14:textId="77777777" w:rsidR="004D75AF" w:rsidRP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A100502</w:t>
      </w:r>
      <w:r w:rsidRPr="004D75AF">
        <w:rPr>
          <w:rFonts w:ascii="Arial" w:hAnsi="Arial" w:cs="Arial"/>
          <w:sz w:val="24"/>
          <w:szCs w:val="24"/>
          <w:lang w:val="it-IT"/>
        </w:rPr>
        <w:tab/>
      </w:r>
      <w:r w:rsidRPr="004D75AF">
        <w:rPr>
          <w:rFonts w:ascii="Segoe UI" w:hAnsi="Segoe UI" w:cs="Segoe UI"/>
          <w:color w:val="404040"/>
          <w:sz w:val="14"/>
          <w:szCs w:val="14"/>
          <w:lang w:val="it-IT"/>
        </w:rPr>
        <w:t>UREĐENJE PROSTORA</w:t>
      </w:r>
      <w:r w:rsidRPr="004D75AF">
        <w:rPr>
          <w:rFonts w:ascii="Arial" w:hAnsi="Arial" w:cs="Arial"/>
          <w:sz w:val="24"/>
          <w:szCs w:val="24"/>
          <w:lang w:val="it-IT"/>
        </w:rPr>
        <w:tab/>
      </w:r>
      <w:r w:rsidRPr="004D75AF">
        <w:rPr>
          <w:rFonts w:ascii="Segoe UI" w:hAnsi="Segoe UI" w:cs="Segoe UI"/>
          <w:color w:val="404040"/>
          <w:sz w:val="14"/>
          <w:szCs w:val="14"/>
          <w:lang w:val="it-IT"/>
        </w:rPr>
        <w:t>1.1.19.</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0EBF67D6"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A100601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VLASTITI POGON ZA ODRŽAVANJE </w:t>
      </w:r>
      <w:r w:rsidRPr="004D75AF">
        <w:rPr>
          <w:rFonts w:ascii="Arial" w:hAnsi="Arial" w:cs="Arial"/>
          <w:sz w:val="24"/>
          <w:szCs w:val="24"/>
          <w:lang w:val="it-IT"/>
        </w:rPr>
        <w:tab/>
      </w:r>
      <w:r w:rsidRPr="004D75AF">
        <w:rPr>
          <w:rFonts w:ascii="Segoe UI" w:hAnsi="Segoe UI" w:cs="Segoe UI"/>
          <w:color w:val="404040"/>
          <w:sz w:val="14"/>
          <w:szCs w:val="14"/>
          <w:lang w:val="it-IT"/>
        </w:rPr>
        <w:t>1.1.20.</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Plaće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zaposlenika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Vlastitog</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pogona</w:t>
      </w:r>
      <w:proofErr w:type="spellEnd"/>
      <w:r w:rsidRPr="004D75AF">
        <w:rPr>
          <w:rFonts w:ascii="Segoe UI" w:hAnsi="Segoe UI" w:cs="Segoe UI"/>
          <w:color w:val="404040"/>
          <w:sz w:val="14"/>
          <w:szCs w:val="14"/>
          <w:lang w:val="it-IT"/>
        </w:rPr>
        <w:t xml:space="preserve"> i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646.800,00</w:t>
      </w:r>
      <w:r w:rsidRPr="004D75AF">
        <w:rPr>
          <w:rFonts w:ascii="Arial" w:hAnsi="Arial" w:cs="Arial"/>
          <w:sz w:val="24"/>
          <w:szCs w:val="24"/>
          <w:lang w:val="it-IT"/>
        </w:rPr>
        <w:tab/>
      </w:r>
      <w:r w:rsidRPr="004D75AF">
        <w:rPr>
          <w:rFonts w:ascii="Segoe UI" w:hAnsi="Segoe UI" w:cs="Segoe UI"/>
          <w:color w:val="404040"/>
          <w:sz w:val="14"/>
          <w:szCs w:val="14"/>
          <w:lang w:val="it-IT"/>
        </w:rPr>
        <w:t>729.127,50</w:t>
      </w:r>
      <w:r w:rsidRPr="004D75AF">
        <w:rPr>
          <w:rFonts w:ascii="Arial" w:hAnsi="Arial" w:cs="Arial"/>
          <w:sz w:val="24"/>
          <w:szCs w:val="24"/>
          <w:lang w:val="it-IT"/>
        </w:rPr>
        <w:tab/>
      </w:r>
      <w:r w:rsidRPr="004D75AF">
        <w:rPr>
          <w:rFonts w:ascii="Segoe UI" w:hAnsi="Segoe UI" w:cs="Segoe UI"/>
          <w:color w:val="404040"/>
          <w:sz w:val="14"/>
          <w:szCs w:val="14"/>
          <w:lang w:val="it-IT"/>
        </w:rPr>
        <w:t>732.755,00</w:t>
      </w:r>
    </w:p>
    <w:p w14:paraId="5FFF347D"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JAVNIH POVRŠINA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održ</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Javnih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površina</w:t>
      </w:r>
      <w:proofErr w:type="spellEnd"/>
      <w:r w:rsidRPr="004D75AF">
        <w:rPr>
          <w:rFonts w:ascii="Segoe UI" w:hAnsi="Segoe UI" w:cs="Segoe UI"/>
          <w:color w:val="404040"/>
          <w:sz w:val="14"/>
          <w:szCs w:val="14"/>
          <w:lang w:val="it-IT"/>
        </w:rPr>
        <w:t xml:space="preserve"> s </w:t>
      </w:r>
      <w:proofErr w:type="spellStart"/>
      <w:r w:rsidRPr="004D75AF">
        <w:rPr>
          <w:rFonts w:ascii="Segoe UI" w:hAnsi="Segoe UI" w:cs="Segoe UI"/>
          <w:color w:val="404040"/>
          <w:sz w:val="14"/>
          <w:szCs w:val="14"/>
          <w:lang w:val="it-IT"/>
        </w:rPr>
        <w:t>održ</w:t>
      </w:r>
      <w:proofErr w:type="spellEnd"/>
      <w:r w:rsidRPr="004D75AF">
        <w:rPr>
          <w:rFonts w:ascii="Segoe UI" w:hAnsi="Segoe UI" w:cs="Segoe UI"/>
          <w:color w:val="404040"/>
          <w:sz w:val="14"/>
          <w:szCs w:val="14"/>
          <w:lang w:val="it-IT"/>
        </w:rPr>
        <w:t xml:space="preserve">. </w:t>
      </w:r>
    </w:p>
    <w:p w14:paraId="5C8D7EA5" w14:textId="77777777" w:rsidR="004D75AF" w:rsidRDefault="004D75AF" w:rsidP="004D75AF">
      <w:pPr>
        <w:widowControl w:val="0"/>
        <w:tabs>
          <w:tab w:val="left" w:pos="3894"/>
        </w:tabs>
        <w:autoSpaceDE w:val="0"/>
        <w:autoSpaceDN w:val="0"/>
        <w:adjustRightInd w:val="0"/>
        <w:rPr>
          <w:rFonts w:ascii="Segoe UI" w:hAnsi="Segoe UI" w:cs="Segoe UI"/>
          <w:color w:val="404040"/>
          <w:sz w:val="18"/>
          <w:szCs w:val="18"/>
        </w:rPr>
      </w:pPr>
      <w:r w:rsidRPr="004D75AF">
        <w:rPr>
          <w:rFonts w:ascii="Arial" w:hAnsi="Arial" w:cs="Arial"/>
          <w:sz w:val="24"/>
          <w:szCs w:val="24"/>
          <w:lang w:val="it-IT"/>
        </w:rPr>
        <w:tab/>
      </w:r>
      <w:proofErr w:type="spellStart"/>
      <w:r>
        <w:rPr>
          <w:rFonts w:ascii="Segoe UI" w:hAnsi="Segoe UI" w:cs="Segoe UI"/>
          <w:color w:val="404040"/>
          <w:sz w:val="14"/>
          <w:szCs w:val="14"/>
        </w:rPr>
        <w:t>Mehanizacije</w:t>
      </w:r>
      <w:proofErr w:type="spellEnd"/>
    </w:p>
    <w:p w14:paraId="3B40549C"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A100765</w:t>
      </w:r>
      <w:r>
        <w:rPr>
          <w:rFonts w:ascii="Arial" w:hAnsi="Arial" w:cs="Arial"/>
          <w:sz w:val="24"/>
          <w:szCs w:val="24"/>
        </w:rPr>
        <w:tab/>
      </w:r>
      <w:r>
        <w:rPr>
          <w:rFonts w:ascii="Segoe UI" w:hAnsi="Segoe UI" w:cs="Segoe UI"/>
          <w:color w:val="404040"/>
          <w:sz w:val="14"/>
          <w:szCs w:val="14"/>
        </w:rPr>
        <w:t>ODRŽAVANJE JAVNE RASVJETE</w:t>
      </w:r>
      <w:r>
        <w:rPr>
          <w:rFonts w:ascii="Arial" w:hAnsi="Arial" w:cs="Arial"/>
          <w:sz w:val="24"/>
          <w:szCs w:val="24"/>
        </w:rPr>
        <w:tab/>
      </w:r>
      <w:r>
        <w:rPr>
          <w:rFonts w:ascii="Segoe UI" w:hAnsi="Segoe UI" w:cs="Segoe UI"/>
          <w:color w:val="404040"/>
          <w:sz w:val="14"/>
          <w:szCs w:val="14"/>
        </w:rPr>
        <w:t>1.1.21.</w:t>
      </w:r>
      <w:r>
        <w:rPr>
          <w:rFonts w:ascii="Arial" w:hAnsi="Arial" w:cs="Arial"/>
          <w:sz w:val="24"/>
          <w:szCs w:val="24"/>
        </w:rPr>
        <w:tab/>
      </w:r>
      <w:proofErr w:type="spellStart"/>
      <w:r>
        <w:rPr>
          <w:rFonts w:ascii="Segoe UI" w:hAnsi="Segoe UI" w:cs="Segoe UI"/>
          <w:color w:val="404040"/>
          <w:sz w:val="14"/>
          <w:szCs w:val="14"/>
        </w:rPr>
        <w:t>Zaprimljene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prijave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oštećenja</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2DFAC841" w14:textId="77777777" w:rsidR="004D75AF" w:rsidRDefault="004D75AF" w:rsidP="004D75AF">
      <w:pPr>
        <w:widowControl w:val="0"/>
        <w:tabs>
          <w:tab w:val="left" w:pos="3894"/>
        </w:tabs>
        <w:autoSpaceDE w:val="0"/>
        <w:autoSpaceDN w:val="0"/>
        <w:adjustRightInd w:val="0"/>
        <w:rPr>
          <w:rFonts w:ascii="Segoe UI" w:hAnsi="Segoe UI" w:cs="Segoe UI"/>
          <w:color w:val="404040"/>
          <w:sz w:val="18"/>
          <w:szCs w:val="18"/>
        </w:rPr>
      </w:pPr>
      <w:r>
        <w:rPr>
          <w:rFonts w:ascii="Arial" w:hAnsi="Arial" w:cs="Arial"/>
          <w:sz w:val="24"/>
          <w:szCs w:val="24"/>
        </w:rPr>
        <w:tab/>
      </w:r>
      <w:proofErr w:type="spellStart"/>
      <w:r>
        <w:rPr>
          <w:rFonts w:ascii="Segoe UI" w:hAnsi="Segoe UI" w:cs="Segoe UI"/>
          <w:color w:val="404040"/>
          <w:sz w:val="14"/>
          <w:szCs w:val="14"/>
        </w:rPr>
        <w:t>intervencija</w:t>
      </w:r>
      <w:proofErr w:type="spellEnd"/>
    </w:p>
    <w:p w14:paraId="08E12874" w14:textId="77777777" w:rsid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rPr>
      </w:pPr>
      <w:r>
        <w:rPr>
          <w:rFonts w:ascii="Arial" w:hAnsi="Arial" w:cs="Arial"/>
          <w:sz w:val="24"/>
          <w:szCs w:val="24"/>
        </w:rPr>
        <w:lastRenderedPageBreak/>
        <w:tab/>
      </w:r>
      <w:r>
        <w:rPr>
          <w:rFonts w:ascii="Segoe UI" w:hAnsi="Segoe UI" w:cs="Segoe UI"/>
          <w:color w:val="404040"/>
          <w:sz w:val="24"/>
          <w:szCs w:val="24"/>
        </w:rPr>
        <w:t>MJERA1.2. RAZVOJ MALOG I SREDNJEG PODUZETNIŠTVA TE POLJOPRIVREDE</w:t>
      </w:r>
      <w:r>
        <w:rPr>
          <w:rFonts w:ascii="Arial" w:hAnsi="Arial" w:cs="Arial"/>
          <w:sz w:val="24"/>
          <w:szCs w:val="24"/>
        </w:rPr>
        <w:tab/>
      </w:r>
      <w:r>
        <w:rPr>
          <w:rFonts w:ascii="Segoe UI" w:hAnsi="Segoe UI" w:cs="Segoe UI"/>
          <w:color w:val="404040"/>
          <w:sz w:val="18"/>
          <w:szCs w:val="18"/>
        </w:rPr>
        <w:t>225.254,00</w:t>
      </w:r>
      <w:r>
        <w:rPr>
          <w:rFonts w:ascii="Arial" w:hAnsi="Arial" w:cs="Arial"/>
          <w:sz w:val="24"/>
          <w:szCs w:val="24"/>
        </w:rPr>
        <w:tab/>
      </w:r>
      <w:r>
        <w:rPr>
          <w:rFonts w:ascii="Segoe UI" w:hAnsi="Segoe UI" w:cs="Segoe UI"/>
          <w:color w:val="404040"/>
          <w:sz w:val="18"/>
          <w:szCs w:val="18"/>
        </w:rPr>
        <w:t>546.217,50</w:t>
      </w:r>
      <w:r>
        <w:rPr>
          <w:rFonts w:ascii="Arial" w:hAnsi="Arial" w:cs="Arial"/>
          <w:sz w:val="24"/>
          <w:szCs w:val="24"/>
        </w:rPr>
        <w:tab/>
      </w:r>
      <w:r>
        <w:rPr>
          <w:rFonts w:ascii="Segoe UI" w:hAnsi="Segoe UI" w:cs="Segoe UI"/>
          <w:color w:val="404040"/>
          <w:sz w:val="18"/>
          <w:szCs w:val="18"/>
        </w:rPr>
        <w:t>548.935,00</w:t>
      </w:r>
    </w:p>
    <w:p w14:paraId="40D99E84"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Pr>
          <w:rFonts w:ascii="Arial" w:hAnsi="Arial" w:cs="Arial"/>
          <w:sz w:val="24"/>
          <w:szCs w:val="24"/>
        </w:rPr>
        <w:tab/>
      </w:r>
      <w:r w:rsidRPr="004D75AF">
        <w:rPr>
          <w:rFonts w:ascii="Segoe UI" w:hAnsi="Segoe UI" w:cs="Segoe UI"/>
          <w:color w:val="404040"/>
          <w:lang w:val="it-IT"/>
        </w:rPr>
        <w:t>1004</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RAZVOJ POLJOPRIVREDE I GOSPODARSTVA</w:t>
      </w:r>
      <w:r w:rsidRPr="004D75AF">
        <w:rPr>
          <w:rFonts w:ascii="Arial" w:hAnsi="Arial" w:cs="Arial"/>
          <w:sz w:val="24"/>
          <w:szCs w:val="24"/>
          <w:lang w:val="it-IT"/>
        </w:rPr>
        <w:tab/>
      </w:r>
      <w:r w:rsidRPr="004D75AF">
        <w:rPr>
          <w:rFonts w:ascii="Segoe UI" w:hAnsi="Segoe UI" w:cs="Segoe UI"/>
          <w:color w:val="404040"/>
          <w:sz w:val="18"/>
          <w:szCs w:val="18"/>
          <w:lang w:val="it-IT"/>
        </w:rPr>
        <w:t>225.254,00</w:t>
      </w:r>
      <w:r w:rsidRPr="004D75AF">
        <w:rPr>
          <w:rFonts w:ascii="Arial" w:hAnsi="Arial" w:cs="Arial"/>
          <w:sz w:val="24"/>
          <w:szCs w:val="24"/>
          <w:lang w:val="it-IT"/>
        </w:rPr>
        <w:tab/>
      </w:r>
      <w:r w:rsidRPr="004D75AF">
        <w:rPr>
          <w:rFonts w:ascii="Segoe UI" w:hAnsi="Segoe UI" w:cs="Segoe UI"/>
          <w:color w:val="404040"/>
          <w:sz w:val="18"/>
          <w:szCs w:val="18"/>
          <w:lang w:val="it-IT"/>
        </w:rPr>
        <w:t>546.217,50</w:t>
      </w:r>
      <w:r w:rsidRPr="004D75AF">
        <w:rPr>
          <w:rFonts w:ascii="Arial" w:hAnsi="Arial" w:cs="Arial"/>
          <w:sz w:val="24"/>
          <w:szCs w:val="24"/>
          <w:lang w:val="it-IT"/>
        </w:rPr>
        <w:tab/>
      </w:r>
      <w:r w:rsidRPr="004D75AF">
        <w:rPr>
          <w:rFonts w:ascii="Segoe UI" w:hAnsi="Segoe UI" w:cs="Segoe UI"/>
          <w:color w:val="404040"/>
          <w:sz w:val="18"/>
          <w:szCs w:val="18"/>
          <w:lang w:val="it-IT"/>
        </w:rPr>
        <w:t>548.935,00</w:t>
      </w:r>
    </w:p>
    <w:p w14:paraId="77A30684" w14:textId="77777777" w:rsidR="004D75AF" w:rsidRPr="004D75AF" w:rsidRDefault="004D75AF" w:rsidP="004D75AF">
      <w:pPr>
        <w:widowControl w:val="0"/>
        <w:tabs>
          <w:tab w:val="right" w:pos="15244"/>
        </w:tabs>
        <w:autoSpaceDE w:val="0"/>
        <w:autoSpaceDN w:val="0"/>
        <w:adjustRightInd w:val="0"/>
        <w:spacing w:before="751"/>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4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443DEA9E"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165E8232"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42B586FD"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908750C"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A100748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SUBVENCIONIRANJE KAMATA </w:t>
      </w:r>
      <w:r w:rsidRPr="004D75AF">
        <w:rPr>
          <w:rFonts w:ascii="Arial" w:hAnsi="Arial" w:cs="Arial"/>
          <w:sz w:val="24"/>
          <w:szCs w:val="24"/>
          <w:lang w:val="it-IT"/>
        </w:rPr>
        <w:tab/>
      </w:r>
      <w:r w:rsidRPr="004D75AF">
        <w:rPr>
          <w:rFonts w:ascii="Segoe UI" w:hAnsi="Segoe UI" w:cs="Segoe UI"/>
          <w:color w:val="404040"/>
          <w:sz w:val="14"/>
          <w:szCs w:val="14"/>
          <w:lang w:val="it-IT"/>
        </w:rPr>
        <w:t>1.2.01.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poduzetnika</w:t>
      </w:r>
      <w:proofErr w:type="spellEnd"/>
      <w:r w:rsidRPr="004D75AF">
        <w:rPr>
          <w:rFonts w:ascii="Segoe UI" w:hAnsi="Segoe UI" w:cs="Segoe UI"/>
          <w:color w:val="404040"/>
          <w:sz w:val="14"/>
          <w:szCs w:val="14"/>
          <w:lang w:val="it-IT"/>
        </w:rPr>
        <w:t xml:space="preserve"> sa </w:t>
      </w:r>
      <w:proofErr w:type="spellStart"/>
      <w:r w:rsidRPr="004D75AF">
        <w:rPr>
          <w:rFonts w:ascii="Segoe UI" w:hAnsi="Segoe UI" w:cs="Segoe UI"/>
          <w:color w:val="404040"/>
          <w:sz w:val="14"/>
          <w:szCs w:val="14"/>
          <w:lang w:val="it-IT"/>
        </w:rPr>
        <w:t>subvencioniranom</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7.550,00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50.500,00</w:t>
      </w:r>
    </w:p>
    <w:p w14:paraId="647F1EBB"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PODUZETNICIMA I OBRTNICIMA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kamatom</w:t>
      </w:r>
      <w:proofErr w:type="spellEnd"/>
    </w:p>
    <w:p w14:paraId="7BCACFC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SUBVENCIONIRANJE OSTALIH MJERA </w:t>
      </w:r>
      <w:r w:rsidRPr="004D75AF">
        <w:rPr>
          <w:rFonts w:ascii="Arial" w:hAnsi="Arial" w:cs="Arial"/>
          <w:sz w:val="24"/>
          <w:szCs w:val="24"/>
          <w:lang w:val="it-IT"/>
        </w:rPr>
        <w:tab/>
      </w:r>
      <w:r w:rsidRPr="004D75AF">
        <w:rPr>
          <w:rFonts w:ascii="Segoe UI" w:hAnsi="Segoe UI" w:cs="Segoe UI"/>
          <w:color w:val="404040"/>
          <w:sz w:val="14"/>
          <w:szCs w:val="14"/>
          <w:lang w:val="it-IT"/>
        </w:rPr>
        <w:t>1.2.02.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subvencioniranih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mjera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8</w:t>
      </w:r>
      <w:r w:rsidRPr="004D75AF">
        <w:rPr>
          <w:rFonts w:ascii="Arial" w:hAnsi="Arial" w:cs="Arial"/>
          <w:sz w:val="24"/>
          <w:szCs w:val="24"/>
          <w:lang w:val="it-IT"/>
        </w:rPr>
        <w:tab/>
      </w:r>
      <w:r w:rsidRPr="004D75AF">
        <w:rPr>
          <w:rFonts w:ascii="Segoe UI" w:hAnsi="Segoe UI" w:cs="Segoe UI"/>
          <w:color w:val="404040"/>
          <w:sz w:val="14"/>
          <w:szCs w:val="14"/>
          <w:lang w:val="it-IT"/>
        </w:rPr>
        <w:t>9</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10.050,00</w:t>
      </w:r>
      <w:r w:rsidRPr="004D75AF">
        <w:rPr>
          <w:rFonts w:ascii="Arial" w:hAnsi="Arial" w:cs="Arial"/>
          <w:sz w:val="24"/>
          <w:szCs w:val="24"/>
          <w:lang w:val="it-IT"/>
        </w:rPr>
        <w:tab/>
      </w:r>
      <w:r w:rsidRPr="004D75AF">
        <w:rPr>
          <w:rFonts w:ascii="Segoe UI" w:hAnsi="Segoe UI" w:cs="Segoe UI"/>
          <w:color w:val="404040"/>
          <w:sz w:val="14"/>
          <w:szCs w:val="14"/>
          <w:lang w:val="it-IT"/>
        </w:rPr>
        <w:t>10.100,00</w:t>
      </w:r>
    </w:p>
    <w:p w14:paraId="2E933D46"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RURALNOG RAZVOJA</w:t>
      </w:r>
    </w:p>
    <w:p w14:paraId="61A270A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A100753</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UDRUGA </w:t>
      </w:r>
      <w:r w:rsidRPr="004D75AF">
        <w:rPr>
          <w:rFonts w:ascii="Arial" w:hAnsi="Arial" w:cs="Arial"/>
          <w:sz w:val="24"/>
          <w:szCs w:val="24"/>
          <w:lang w:val="it-IT"/>
        </w:rPr>
        <w:tab/>
      </w:r>
      <w:r w:rsidRPr="004D75AF">
        <w:rPr>
          <w:rFonts w:ascii="Segoe UI" w:hAnsi="Segoe UI" w:cs="Segoe UI"/>
          <w:color w:val="404040"/>
          <w:sz w:val="14"/>
          <w:szCs w:val="14"/>
          <w:lang w:val="it-IT"/>
        </w:rPr>
        <w:t>1.2.03.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subvencioniranih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udruga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57.500,00</w:t>
      </w:r>
      <w:r w:rsidRPr="004D75AF">
        <w:rPr>
          <w:rFonts w:ascii="Arial" w:hAnsi="Arial" w:cs="Arial"/>
          <w:sz w:val="24"/>
          <w:szCs w:val="24"/>
          <w:lang w:val="it-IT"/>
        </w:rPr>
        <w:tab/>
      </w:r>
      <w:r w:rsidRPr="004D75AF">
        <w:rPr>
          <w:rFonts w:ascii="Segoe UI" w:hAnsi="Segoe UI" w:cs="Segoe UI"/>
          <w:color w:val="404040"/>
          <w:sz w:val="14"/>
          <w:szCs w:val="14"/>
          <w:lang w:val="it-IT"/>
        </w:rPr>
        <w:t>60.802,50</w:t>
      </w:r>
      <w:r w:rsidRPr="004D75AF">
        <w:rPr>
          <w:rFonts w:ascii="Arial" w:hAnsi="Arial" w:cs="Arial"/>
          <w:sz w:val="24"/>
          <w:szCs w:val="24"/>
          <w:lang w:val="it-IT"/>
        </w:rPr>
        <w:tab/>
      </w:r>
      <w:r w:rsidRPr="004D75AF">
        <w:rPr>
          <w:rFonts w:ascii="Segoe UI" w:hAnsi="Segoe UI" w:cs="Segoe UI"/>
          <w:color w:val="404040"/>
          <w:sz w:val="14"/>
          <w:szCs w:val="14"/>
          <w:lang w:val="it-IT"/>
        </w:rPr>
        <w:t>61.105,00</w:t>
      </w:r>
    </w:p>
    <w:p w14:paraId="2FC9C3A4"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POLJOPRIVREDNOG ZNAČAJA</w:t>
      </w:r>
    </w:p>
    <w:p w14:paraId="6A632ACA" w14:textId="77777777" w:rsidR="004D75AF" w:rsidRP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A100754</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STRATEŠKI PROGRAM RAZVOJA </w:t>
      </w:r>
      <w:r w:rsidRPr="004D75AF">
        <w:rPr>
          <w:rFonts w:ascii="Arial" w:hAnsi="Arial" w:cs="Arial"/>
          <w:sz w:val="24"/>
          <w:szCs w:val="24"/>
          <w:lang w:val="it-IT"/>
        </w:rPr>
        <w:tab/>
      </w:r>
      <w:r w:rsidRPr="004D75AF">
        <w:rPr>
          <w:rFonts w:ascii="Segoe UI" w:hAnsi="Segoe UI" w:cs="Segoe UI"/>
          <w:color w:val="404040"/>
          <w:sz w:val="14"/>
          <w:szCs w:val="14"/>
          <w:lang w:val="it-IT"/>
        </w:rPr>
        <w:t>1.2.04.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Strateški</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program</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160.204,00</w:t>
      </w:r>
      <w:r w:rsidRPr="004D75AF">
        <w:rPr>
          <w:rFonts w:ascii="Arial" w:hAnsi="Arial" w:cs="Arial"/>
          <w:sz w:val="24"/>
          <w:szCs w:val="24"/>
          <w:lang w:val="it-IT"/>
        </w:rPr>
        <w:tab/>
      </w:r>
      <w:r w:rsidRPr="004D75AF">
        <w:rPr>
          <w:rFonts w:ascii="Segoe UI" w:hAnsi="Segoe UI" w:cs="Segoe UI"/>
          <w:color w:val="404040"/>
          <w:sz w:val="14"/>
          <w:szCs w:val="14"/>
          <w:lang w:val="it-IT"/>
        </w:rPr>
        <w:t>425.115,00</w:t>
      </w:r>
      <w:r w:rsidRPr="004D75AF">
        <w:rPr>
          <w:rFonts w:ascii="Arial" w:hAnsi="Arial" w:cs="Arial"/>
          <w:sz w:val="24"/>
          <w:szCs w:val="24"/>
          <w:lang w:val="it-IT"/>
        </w:rPr>
        <w:tab/>
      </w:r>
      <w:r w:rsidRPr="004D75AF">
        <w:rPr>
          <w:rFonts w:ascii="Segoe UI" w:hAnsi="Segoe UI" w:cs="Segoe UI"/>
          <w:color w:val="404040"/>
          <w:sz w:val="14"/>
          <w:szCs w:val="14"/>
          <w:lang w:val="it-IT"/>
        </w:rPr>
        <w:t>427.230,00</w:t>
      </w:r>
    </w:p>
    <w:p w14:paraId="796D7AC5"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OPĆINE BRTONIGLA</w:t>
      </w:r>
      <w:r w:rsidRPr="004D75AF">
        <w:rPr>
          <w:rFonts w:ascii="Arial" w:hAnsi="Arial" w:cs="Arial"/>
          <w:sz w:val="24"/>
          <w:szCs w:val="24"/>
          <w:lang w:val="it-IT"/>
        </w:rPr>
        <w:tab/>
      </w:r>
      <w:proofErr w:type="spellStart"/>
      <w:proofErr w:type="gramStart"/>
      <w:r w:rsidRPr="004D75AF">
        <w:rPr>
          <w:rFonts w:ascii="Segoe UI" w:hAnsi="Segoe UI" w:cs="Segoe UI"/>
          <w:color w:val="404040"/>
          <w:sz w:val="14"/>
          <w:szCs w:val="14"/>
          <w:lang w:val="it-IT"/>
        </w:rPr>
        <w:t>razvoja</w:t>
      </w:r>
      <w:proofErr w:type="spellEnd"/>
      <w:r w:rsidRPr="004D75AF">
        <w:rPr>
          <w:rFonts w:ascii="Segoe UI" w:hAnsi="Segoe UI" w:cs="Segoe UI"/>
          <w:color w:val="404040"/>
          <w:sz w:val="14"/>
          <w:szCs w:val="14"/>
          <w:lang w:val="it-IT"/>
        </w:rPr>
        <w:t>(</w:t>
      </w:r>
      <w:proofErr w:type="spellStart"/>
      <w:proofErr w:type="gramEnd"/>
      <w:r w:rsidRPr="004D75AF">
        <w:rPr>
          <w:rFonts w:ascii="Segoe UI" w:hAnsi="Segoe UI" w:cs="Segoe UI"/>
          <w:color w:val="404040"/>
          <w:sz w:val="14"/>
          <w:szCs w:val="14"/>
          <w:lang w:val="it-IT"/>
        </w:rPr>
        <w:t>poljoprivrede,turizma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promocija</w:t>
      </w:r>
      <w:proofErr w:type="spellEnd"/>
      <w:r w:rsidRPr="004D75AF">
        <w:rPr>
          <w:rFonts w:ascii="Segoe UI" w:hAnsi="Segoe UI" w:cs="Segoe UI"/>
          <w:color w:val="404040"/>
          <w:sz w:val="14"/>
          <w:szCs w:val="14"/>
          <w:lang w:val="it-IT"/>
        </w:rPr>
        <w:t>)</w:t>
      </w:r>
    </w:p>
    <w:p w14:paraId="780BCD47"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MJERA1.3. RAZVOJ INSTITUCIONALNIH KAPACITETA</w:t>
      </w:r>
      <w:r w:rsidRPr="004D75AF">
        <w:rPr>
          <w:rFonts w:ascii="Arial" w:hAnsi="Arial" w:cs="Arial"/>
          <w:sz w:val="24"/>
          <w:szCs w:val="24"/>
          <w:lang w:val="it-IT"/>
        </w:rPr>
        <w:tab/>
      </w:r>
      <w:r w:rsidRPr="004D75AF">
        <w:rPr>
          <w:rFonts w:ascii="Segoe UI" w:hAnsi="Segoe UI" w:cs="Segoe UI"/>
          <w:color w:val="404040"/>
          <w:sz w:val="18"/>
          <w:szCs w:val="18"/>
          <w:lang w:val="it-IT"/>
        </w:rPr>
        <w:t>4.155.389,00</w:t>
      </w:r>
      <w:r w:rsidRPr="004D75AF">
        <w:rPr>
          <w:rFonts w:ascii="Arial" w:hAnsi="Arial" w:cs="Arial"/>
          <w:sz w:val="24"/>
          <w:szCs w:val="24"/>
          <w:lang w:val="it-IT"/>
        </w:rPr>
        <w:tab/>
      </w:r>
      <w:r w:rsidRPr="004D75AF">
        <w:rPr>
          <w:rFonts w:ascii="Segoe UI" w:hAnsi="Segoe UI" w:cs="Segoe UI"/>
          <w:color w:val="404040"/>
          <w:sz w:val="18"/>
          <w:szCs w:val="18"/>
          <w:lang w:val="it-IT"/>
        </w:rPr>
        <w:t>4.547.301,13</w:t>
      </w:r>
      <w:r w:rsidRPr="004D75AF">
        <w:rPr>
          <w:rFonts w:ascii="Arial" w:hAnsi="Arial" w:cs="Arial"/>
          <w:sz w:val="24"/>
          <w:szCs w:val="24"/>
          <w:lang w:val="it-IT"/>
        </w:rPr>
        <w:tab/>
      </w:r>
      <w:r w:rsidRPr="004D75AF">
        <w:rPr>
          <w:rFonts w:ascii="Segoe UI" w:hAnsi="Segoe UI" w:cs="Segoe UI"/>
          <w:color w:val="404040"/>
          <w:sz w:val="18"/>
          <w:szCs w:val="18"/>
          <w:lang w:val="it-IT"/>
        </w:rPr>
        <w:t>4.569.775,27</w:t>
      </w:r>
    </w:p>
    <w:p w14:paraId="77CF046A"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1001</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MJERE I AKTIVNOSTI ZA OSIGURANJE RADA IZ DJELOKRUGA JEDINSTVENOG UPRAVNOG ODJELA</w:t>
      </w:r>
      <w:r w:rsidRPr="004D75AF">
        <w:rPr>
          <w:rFonts w:ascii="Arial" w:hAnsi="Arial" w:cs="Arial"/>
          <w:sz w:val="24"/>
          <w:szCs w:val="24"/>
          <w:lang w:val="it-IT"/>
        </w:rPr>
        <w:tab/>
      </w:r>
      <w:r w:rsidRPr="004D75AF">
        <w:rPr>
          <w:rFonts w:ascii="Segoe UI" w:hAnsi="Segoe UI" w:cs="Segoe UI"/>
          <w:color w:val="404040"/>
          <w:sz w:val="18"/>
          <w:szCs w:val="18"/>
          <w:lang w:val="it-IT"/>
        </w:rPr>
        <w:t>2.789.739,00</w:t>
      </w:r>
      <w:r w:rsidRPr="004D75AF">
        <w:rPr>
          <w:rFonts w:ascii="Arial" w:hAnsi="Arial" w:cs="Arial"/>
          <w:sz w:val="24"/>
          <w:szCs w:val="24"/>
          <w:lang w:val="it-IT"/>
        </w:rPr>
        <w:tab/>
      </w:r>
      <w:r w:rsidRPr="004D75AF">
        <w:rPr>
          <w:rFonts w:ascii="Segoe UI" w:hAnsi="Segoe UI" w:cs="Segoe UI"/>
          <w:color w:val="404040"/>
          <w:sz w:val="18"/>
          <w:szCs w:val="18"/>
          <w:lang w:val="it-IT"/>
        </w:rPr>
        <w:t>2.939.882,28</w:t>
      </w:r>
      <w:r w:rsidRPr="004D75AF">
        <w:rPr>
          <w:rFonts w:ascii="Arial" w:hAnsi="Arial" w:cs="Arial"/>
          <w:sz w:val="24"/>
          <w:szCs w:val="24"/>
          <w:lang w:val="it-IT"/>
        </w:rPr>
        <w:tab/>
      </w:r>
      <w:r w:rsidRPr="004D75AF">
        <w:rPr>
          <w:rFonts w:ascii="Segoe UI" w:hAnsi="Segoe UI" w:cs="Segoe UI"/>
          <w:color w:val="404040"/>
          <w:sz w:val="18"/>
          <w:szCs w:val="18"/>
          <w:lang w:val="it-IT"/>
        </w:rPr>
        <w:t>2.954.508,56</w:t>
      </w:r>
    </w:p>
    <w:p w14:paraId="5BE95ECD"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ADMINISTRATIVNO, TEHNIČKO I </w:t>
      </w:r>
      <w:r w:rsidRPr="004D75AF">
        <w:rPr>
          <w:rFonts w:ascii="Arial" w:hAnsi="Arial" w:cs="Arial"/>
          <w:sz w:val="24"/>
          <w:szCs w:val="24"/>
          <w:lang w:val="it-IT"/>
        </w:rPr>
        <w:tab/>
      </w:r>
      <w:r w:rsidRPr="004D75AF">
        <w:rPr>
          <w:rFonts w:ascii="Segoe UI" w:hAnsi="Segoe UI" w:cs="Segoe UI"/>
          <w:color w:val="404040"/>
          <w:sz w:val="14"/>
          <w:szCs w:val="14"/>
          <w:lang w:val="it-IT"/>
        </w:rPr>
        <w:t>1.3.11.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u </w:t>
      </w:r>
      <w:proofErr w:type="spellStart"/>
      <w:r w:rsidRPr="004D75AF">
        <w:rPr>
          <w:rFonts w:ascii="Segoe UI" w:hAnsi="Segoe UI" w:cs="Segoe UI"/>
          <w:color w:val="404040"/>
          <w:sz w:val="14"/>
          <w:szCs w:val="14"/>
          <w:lang w:val="it-IT"/>
        </w:rPr>
        <w:t>rješevanju</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vrijeme</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15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1.497.331,00</w:t>
      </w:r>
      <w:r w:rsidRPr="004D75AF">
        <w:rPr>
          <w:rFonts w:ascii="Arial" w:hAnsi="Arial" w:cs="Arial"/>
          <w:sz w:val="24"/>
          <w:szCs w:val="24"/>
          <w:lang w:val="it-IT"/>
        </w:rPr>
        <w:tab/>
      </w:r>
      <w:r w:rsidRPr="004D75AF">
        <w:rPr>
          <w:rFonts w:ascii="Segoe UI" w:hAnsi="Segoe UI" w:cs="Segoe UI"/>
          <w:color w:val="404040"/>
          <w:sz w:val="14"/>
          <w:szCs w:val="14"/>
          <w:lang w:val="it-IT"/>
        </w:rPr>
        <w:t>1.522.350,89</w:t>
      </w:r>
      <w:r w:rsidRPr="004D75AF">
        <w:rPr>
          <w:rFonts w:ascii="Arial" w:hAnsi="Arial" w:cs="Arial"/>
          <w:sz w:val="24"/>
          <w:szCs w:val="24"/>
          <w:lang w:val="it-IT"/>
        </w:rPr>
        <w:tab/>
      </w:r>
      <w:r w:rsidRPr="004D75AF">
        <w:rPr>
          <w:rFonts w:ascii="Segoe UI" w:hAnsi="Segoe UI" w:cs="Segoe UI"/>
          <w:color w:val="404040"/>
          <w:sz w:val="14"/>
          <w:szCs w:val="14"/>
          <w:lang w:val="it-IT"/>
        </w:rPr>
        <w:t>1.529.924,77</w:t>
      </w:r>
    </w:p>
    <w:p w14:paraId="22E6C7E6" w14:textId="77777777" w:rsidR="004D75AF" w:rsidRPr="004D75AF" w:rsidRDefault="004D75AF" w:rsidP="004D75AF">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STRUČNO OSOBLJE</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rješavanja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p>
    <w:p w14:paraId="0A8F8BD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REDOVNA DJELATNOST JAVNE </w:t>
      </w:r>
      <w:r w:rsidRPr="004D75AF">
        <w:rPr>
          <w:rFonts w:ascii="Arial" w:hAnsi="Arial" w:cs="Arial"/>
          <w:sz w:val="24"/>
          <w:szCs w:val="24"/>
          <w:lang w:val="it-IT"/>
        </w:rPr>
        <w:tab/>
      </w:r>
      <w:r w:rsidRPr="004D75AF">
        <w:rPr>
          <w:rFonts w:ascii="Segoe UI" w:hAnsi="Segoe UI" w:cs="Segoe UI"/>
          <w:color w:val="404040"/>
          <w:sz w:val="14"/>
          <w:szCs w:val="14"/>
          <w:lang w:val="it-IT"/>
        </w:rPr>
        <w:t>1.3.12.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u </w:t>
      </w:r>
      <w:proofErr w:type="spellStart"/>
      <w:r w:rsidRPr="004D75AF">
        <w:rPr>
          <w:rFonts w:ascii="Segoe UI" w:hAnsi="Segoe UI" w:cs="Segoe UI"/>
          <w:color w:val="404040"/>
          <w:sz w:val="14"/>
          <w:szCs w:val="14"/>
          <w:lang w:val="it-IT"/>
        </w:rPr>
        <w:t>rješavanju</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vrijeme</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15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1.169.418,00</w:t>
      </w:r>
      <w:r w:rsidRPr="004D75AF">
        <w:rPr>
          <w:rFonts w:ascii="Arial" w:hAnsi="Arial" w:cs="Arial"/>
          <w:sz w:val="24"/>
          <w:szCs w:val="24"/>
          <w:lang w:val="it-IT"/>
        </w:rPr>
        <w:tab/>
      </w:r>
      <w:r w:rsidRPr="004D75AF">
        <w:rPr>
          <w:rFonts w:ascii="Segoe UI" w:hAnsi="Segoe UI" w:cs="Segoe UI"/>
          <w:color w:val="404040"/>
          <w:sz w:val="14"/>
          <w:szCs w:val="14"/>
          <w:lang w:val="it-IT"/>
        </w:rPr>
        <w:t>1.276.841,44</w:t>
      </w:r>
      <w:r w:rsidRPr="004D75AF">
        <w:rPr>
          <w:rFonts w:ascii="Arial" w:hAnsi="Arial" w:cs="Arial"/>
          <w:sz w:val="24"/>
          <w:szCs w:val="24"/>
          <w:lang w:val="it-IT"/>
        </w:rPr>
        <w:tab/>
      </w:r>
      <w:r w:rsidRPr="004D75AF">
        <w:rPr>
          <w:rFonts w:ascii="Segoe UI" w:hAnsi="Segoe UI" w:cs="Segoe UI"/>
          <w:color w:val="404040"/>
          <w:sz w:val="14"/>
          <w:szCs w:val="14"/>
          <w:lang w:val="it-IT"/>
        </w:rPr>
        <w:t>1.283.193,89</w:t>
      </w:r>
    </w:p>
    <w:p w14:paraId="3FF45CF2" w14:textId="77777777" w:rsidR="004D75AF" w:rsidRPr="004D75AF" w:rsidRDefault="004D75AF" w:rsidP="004D75AF">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UPRAVE I ADMINISTRACIJE</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rješavanja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p>
    <w:p w14:paraId="1C9E7F5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A100775</w:t>
      </w:r>
      <w:r w:rsidRPr="004D75AF">
        <w:rPr>
          <w:rFonts w:ascii="Arial" w:hAnsi="Arial" w:cs="Arial"/>
          <w:sz w:val="24"/>
          <w:szCs w:val="24"/>
          <w:lang w:val="it-IT"/>
        </w:rPr>
        <w:tab/>
      </w:r>
      <w:r w:rsidRPr="004D75AF">
        <w:rPr>
          <w:rFonts w:ascii="Segoe UI" w:hAnsi="Segoe UI" w:cs="Segoe UI"/>
          <w:color w:val="404040"/>
          <w:sz w:val="14"/>
          <w:szCs w:val="14"/>
          <w:lang w:val="it-IT"/>
        </w:rPr>
        <w:t>MEĐUNARODNI PROJEKTI</w:t>
      </w:r>
      <w:r w:rsidRPr="004D75AF">
        <w:rPr>
          <w:rFonts w:ascii="Arial" w:hAnsi="Arial" w:cs="Arial"/>
          <w:sz w:val="24"/>
          <w:szCs w:val="24"/>
          <w:lang w:val="it-IT"/>
        </w:rPr>
        <w:tab/>
      </w:r>
      <w:r w:rsidRPr="004D75AF">
        <w:rPr>
          <w:rFonts w:ascii="Segoe UI" w:hAnsi="Segoe UI" w:cs="Segoe UI"/>
          <w:color w:val="404040"/>
          <w:sz w:val="14"/>
          <w:szCs w:val="14"/>
          <w:lang w:val="it-IT"/>
        </w:rPr>
        <w:t>1.3.13.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realizacija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projekta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122.990,00</w:t>
      </w:r>
      <w:r w:rsidRPr="004D75AF">
        <w:rPr>
          <w:rFonts w:ascii="Arial" w:hAnsi="Arial" w:cs="Arial"/>
          <w:sz w:val="24"/>
          <w:szCs w:val="24"/>
          <w:lang w:val="it-IT"/>
        </w:rPr>
        <w:tab/>
      </w:r>
      <w:r w:rsidRPr="004D75AF">
        <w:rPr>
          <w:rFonts w:ascii="Segoe UI" w:hAnsi="Segoe UI" w:cs="Segoe UI"/>
          <w:color w:val="404040"/>
          <w:sz w:val="14"/>
          <w:szCs w:val="14"/>
          <w:lang w:val="it-IT"/>
        </w:rPr>
        <w:t>140.689,95</w:t>
      </w:r>
      <w:r w:rsidRPr="004D75AF">
        <w:rPr>
          <w:rFonts w:ascii="Arial" w:hAnsi="Arial" w:cs="Arial"/>
          <w:sz w:val="24"/>
          <w:szCs w:val="24"/>
          <w:lang w:val="it-IT"/>
        </w:rPr>
        <w:tab/>
      </w:r>
      <w:r w:rsidRPr="004D75AF">
        <w:rPr>
          <w:rFonts w:ascii="Segoe UI" w:hAnsi="Segoe UI" w:cs="Segoe UI"/>
          <w:color w:val="404040"/>
          <w:sz w:val="14"/>
          <w:szCs w:val="14"/>
          <w:lang w:val="it-IT"/>
        </w:rPr>
        <w:t>141.389,90</w:t>
      </w:r>
    </w:p>
    <w:p w14:paraId="0787F4C4"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A100795</w:t>
      </w:r>
      <w:r w:rsidRPr="004D75AF">
        <w:rPr>
          <w:rFonts w:ascii="Arial" w:hAnsi="Arial" w:cs="Arial"/>
          <w:sz w:val="24"/>
          <w:szCs w:val="24"/>
          <w:lang w:val="it-IT"/>
        </w:rPr>
        <w:tab/>
      </w:r>
      <w:proofErr w:type="gramStart"/>
      <w:r w:rsidRPr="004D75AF">
        <w:rPr>
          <w:rFonts w:ascii="Segoe UI" w:hAnsi="Segoe UI" w:cs="Segoe UI"/>
          <w:color w:val="404040"/>
          <w:sz w:val="14"/>
          <w:szCs w:val="14"/>
          <w:lang w:val="it-IT"/>
        </w:rPr>
        <w:t>NAJAM  VOZILA</w:t>
      </w:r>
      <w:proofErr w:type="gramEnd"/>
      <w:r w:rsidRPr="004D75AF">
        <w:rPr>
          <w:rFonts w:ascii="Arial" w:hAnsi="Arial" w:cs="Arial"/>
          <w:sz w:val="24"/>
          <w:szCs w:val="24"/>
          <w:lang w:val="it-IT"/>
        </w:rPr>
        <w:tab/>
      </w:r>
      <w:r w:rsidRPr="004D75AF">
        <w:rPr>
          <w:rFonts w:ascii="Segoe UI" w:hAnsi="Segoe UI" w:cs="Segoe UI"/>
          <w:color w:val="404040"/>
          <w:sz w:val="14"/>
          <w:szCs w:val="14"/>
          <w:lang w:val="it-IT"/>
        </w:rPr>
        <w:t>1.3.14.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vozila</w:t>
      </w:r>
      <w:proofErr w:type="spellEnd"/>
      <w:r w:rsidRPr="004D75AF">
        <w:rPr>
          <w:rFonts w:ascii="Segoe UI" w:hAnsi="Segoe UI" w:cs="Segoe UI"/>
          <w:color w:val="404040"/>
          <w:sz w:val="14"/>
          <w:szCs w:val="14"/>
          <w:lang w:val="it-IT"/>
        </w:rPr>
        <w:t xml:space="preserve"> za </w:t>
      </w:r>
      <w:proofErr w:type="spellStart"/>
      <w:r w:rsidRPr="004D75AF">
        <w:rPr>
          <w:rFonts w:ascii="Segoe UI" w:hAnsi="Segoe UI" w:cs="Segoe UI"/>
          <w:color w:val="404040"/>
          <w:sz w:val="14"/>
          <w:szCs w:val="14"/>
          <w:lang w:val="it-IT"/>
        </w:rPr>
        <w:t>potrebe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Općinske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uprave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05C5B39C" w14:textId="77777777" w:rsid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rPr>
      </w:pPr>
      <w:r w:rsidRPr="004D75AF">
        <w:rPr>
          <w:rFonts w:ascii="Arial" w:hAnsi="Arial" w:cs="Arial"/>
          <w:sz w:val="24"/>
          <w:szCs w:val="24"/>
          <w:lang w:val="it-IT"/>
        </w:rPr>
        <w:tab/>
      </w:r>
      <w:r>
        <w:rPr>
          <w:rFonts w:ascii="Segoe UI" w:hAnsi="Segoe UI" w:cs="Segoe UI"/>
          <w:color w:val="404040"/>
        </w:rPr>
        <w:t>1002</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UPRAVLJANJE IMOVINOM</w:t>
      </w:r>
      <w:r>
        <w:rPr>
          <w:rFonts w:ascii="Arial" w:hAnsi="Arial" w:cs="Arial"/>
          <w:sz w:val="24"/>
          <w:szCs w:val="24"/>
        </w:rPr>
        <w:tab/>
      </w:r>
      <w:r>
        <w:rPr>
          <w:rFonts w:ascii="Segoe UI" w:hAnsi="Segoe UI" w:cs="Segoe UI"/>
          <w:color w:val="404040"/>
          <w:sz w:val="18"/>
          <w:szCs w:val="18"/>
        </w:rPr>
        <w:t>1.247.413,00</w:t>
      </w:r>
      <w:r>
        <w:rPr>
          <w:rFonts w:ascii="Arial" w:hAnsi="Arial" w:cs="Arial"/>
          <w:sz w:val="24"/>
          <w:szCs w:val="24"/>
        </w:rPr>
        <w:tab/>
      </w:r>
      <w:r>
        <w:rPr>
          <w:rFonts w:ascii="Segoe UI" w:hAnsi="Segoe UI" w:cs="Segoe UI"/>
          <w:color w:val="404040"/>
          <w:sz w:val="18"/>
          <w:szCs w:val="18"/>
        </w:rPr>
        <w:t>1.413.858,87</w:t>
      </w:r>
      <w:r>
        <w:rPr>
          <w:rFonts w:ascii="Arial" w:hAnsi="Arial" w:cs="Arial"/>
          <w:sz w:val="24"/>
          <w:szCs w:val="24"/>
        </w:rPr>
        <w:tab/>
      </w:r>
      <w:r>
        <w:rPr>
          <w:rFonts w:ascii="Segoe UI" w:hAnsi="Segoe UI" w:cs="Segoe UI"/>
          <w:color w:val="404040"/>
          <w:sz w:val="18"/>
          <w:szCs w:val="18"/>
        </w:rPr>
        <w:t>1.420.743,74</w:t>
      </w:r>
    </w:p>
    <w:p w14:paraId="0C882830" w14:textId="77777777" w:rsidR="004D75AF" w:rsidRDefault="004D75AF" w:rsidP="004D75AF">
      <w:pPr>
        <w:widowControl w:val="0"/>
        <w:tabs>
          <w:tab w:val="right" w:pos="15244"/>
        </w:tabs>
        <w:autoSpaceDE w:val="0"/>
        <w:autoSpaceDN w:val="0"/>
        <w:adjustRightInd w:val="0"/>
        <w:spacing w:before="751"/>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5 od 10</w:t>
      </w:r>
    </w:p>
    <w:p w14:paraId="5E7A7BF9"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lastRenderedPageBreak/>
        <w:tab/>
      </w:r>
      <w:proofErr w:type="spellStart"/>
      <w:r>
        <w:rPr>
          <w:rFonts w:ascii="Segoe UI" w:hAnsi="Segoe UI" w:cs="Segoe UI"/>
          <w:color w:val="000000"/>
          <w:sz w:val="18"/>
          <w:szCs w:val="18"/>
        </w:rPr>
        <w:t>Akt</w:t>
      </w:r>
      <w:proofErr w:type="spellEnd"/>
      <w:r>
        <w:rPr>
          <w:rFonts w:ascii="Segoe UI" w:hAnsi="Segoe UI" w:cs="Segoe UI"/>
          <w:color w:val="000000"/>
          <w:sz w:val="18"/>
          <w:szCs w:val="18"/>
        </w:rPr>
        <w: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Izmjene</w:t>
      </w:r>
      <w:proofErr w:type="spellEnd"/>
      <w:r>
        <w:rPr>
          <w:rFonts w:ascii="Segoe UI" w:hAnsi="Segoe UI" w:cs="Segoe UI"/>
          <w:color w:val="000000"/>
          <w:sz w:val="18"/>
          <w:szCs w:val="18"/>
        </w:rPr>
        <w:t xml:space="preserve"> i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2. </w:t>
      </w:r>
      <w:proofErr w:type="spellStart"/>
      <w:r>
        <w:rPr>
          <w:rFonts w:ascii="Segoe UI" w:hAnsi="Segoe UI" w:cs="Segoe UI"/>
          <w:color w:val="000000"/>
          <w:sz w:val="18"/>
          <w:szCs w:val="18"/>
        </w:rPr>
        <w:t>Izmjene</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i</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2020</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p>
    <w:p w14:paraId="1BF2E4B0"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503BF69F"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277124EE" w14:textId="77777777" w:rsidR="004D75AF" w:rsidRP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A100731</w:t>
      </w:r>
      <w:r w:rsidRPr="004D75AF">
        <w:rPr>
          <w:rFonts w:ascii="Arial" w:hAnsi="Arial" w:cs="Arial"/>
          <w:sz w:val="24"/>
          <w:szCs w:val="24"/>
          <w:lang w:val="it-IT"/>
        </w:rPr>
        <w:tab/>
      </w:r>
      <w:r w:rsidRPr="004D75AF">
        <w:rPr>
          <w:rFonts w:ascii="Segoe UI" w:hAnsi="Segoe UI" w:cs="Segoe UI"/>
          <w:color w:val="404040"/>
          <w:sz w:val="14"/>
          <w:szCs w:val="14"/>
          <w:lang w:val="it-IT"/>
        </w:rPr>
        <w:t>TURISTIČKA SIGNALIZACIJA</w:t>
      </w:r>
      <w:r w:rsidRPr="004D75AF">
        <w:rPr>
          <w:rFonts w:ascii="Arial" w:hAnsi="Arial" w:cs="Arial"/>
          <w:sz w:val="24"/>
          <w:szCs w:val="24"/>
          <w:lang w:val="it-IT"/>
        </w:rPr>
        <w:tab/>
      </w:r>
      <w:r w:rsidRPr="004D75AF">
        <w:rPr>
          <w:rFonts w:ascii="Segoe UI" w:hAnsi="Segoe UI" w:cs="Segoe UI"/>
          <w:color w:val="404040"/>
          <w:sz w:val="14"/>
          <w:szCs w:val="14"/>
          <w:lang w:val="it-IT"/>
        </w:rPr>
        <w:t>1.3.07.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Unapređenje</w:t>
      </w:r>
      <w:proofErr w:type="spellEnd"/>
      <w:r w:rsidRPr="004D75AF">
        <w:rPr>
          <w:rFonts w:ascii="Segoe UI" w:hAnsi="Segoe UI" w:cs="Segoe UI"/>
          <w:color w:val="404040"/>
          <w:sz w:val="14"/>
          <w:szCs w:val="14"/>
          <w:lang w:val="it-IT"/>
        </w:rPr>
        <w:t xml:space="preserve"> turističke </w:t>
      </w:r>
      <w:proofErr w:type="spellStart"/>
      <w:r w:rsidRPr="004D75AF">
        <w:rPr>
          <w:rFonts w:ascii="Segoe UI" w:hAnsi="Segoe UI" w:cs="Segoe UI"/>
          <w:color w:val="404040"/>
          <w:sz w:val="14"/>
          <w:szCs w:val="14"/>
          <w:lang w:val="it-IT"/>
        </w:rPr>
        <w:t>infrastrukture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3AA278E8" w14:textId="77777777" w:rsidR="004D75AF" w:rsidRPr="004D75AF" w:rsidRDefault="004D75AF" w:rsidP="004D75AF">
      <w:pPr>
        <w:widowControl w:val="0"/>
        <w:tabs>
          <w:tab w:val="center" w:pos="394"/>
          <w:tab w:val="left" w:pos="789"/>
          <w:tab w:val="center" w:pos="3556"/>
          <w:tab w:val="center" w:pos="6747"/>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A100763</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ODRŽAVANJE OBJEKATA ZA </w:t>
      </w:r>
      <w:r w:rsidRPr="004D75AF">
        <w:rPr>
          <w:rFonts w:ascii="Arial" w:hAnsi="Arial" w:cs="Arial"/>
          <w:sz w:val="24"/>
          <w:szCs w:val="24"/>
          <w:lang w:val="it-IT"/>
        </w:rPr>
        <w:tab/>
      </w:r>
      <w:r w:rsidRPr="004D75AF">
        <w:rPr>
          <w:rFonts w:ascii="Segoe UI" w:hAnsi="Segoe UI" w:cs="Segoe UI"/>
          <w:color w:val="404040"/>
          <w:sz w:val="14"/>
          <w:szCs w:val="14"/>
          <w:lang w:val="it-IT"/>
        </w:rPr>
        <w:t>1.3.08.</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931.980,00</w:t>
      </w:r>
      <w:r w:rsidRPr="004D75AF">
        <w:rPr>
          <w:rFonts w:ascii="Arial" w:hAnsi="Arial" w:cs="Arial"/>
          <w:sz w:val="24"/>
          <w:szCs w:val="24"/>
          <w:lang w:val="it-IT"/>
        </w:rPr>
        <w:tab/>
      </w:r>
      <w:r w:rsidRPr="004D75AF">
        <w:rPr>
          <w:rFonts w:ascii="Segoe UI" w:hAnsi="Segoe UI" w:cs="Segoe UI"/>
          <w:color w:val="404040"/>
          <w:sz w:val="14"/>
          <w:szCs w:val="14"/>
          <w:lang w:val="it-IT"/>
        </w:rPr>
        <w:t>825.387,15</w:t>
      </w:r>
      <w:r w:rsidRPr="004D75AF">
        <w:rPr>
          <w:rFonts w:ascii="Arial" w:hAnsi="Arial" w:cs="Arial"/>
          <w:sz w:val="24"/>
          <w:szCs w:val="24"/>
          <w:lang w:val="it-IT"/>
        </w:rPr>
        <w:tab/>
      </w:r>
      <w:r w:rsidRPr="004D75AF">
        <w:rPr>
          <w:rFonts w:ascii="Segoe UI" w:hAnsi="Segoe UI" w:cs="Segoe UI"/>
          <w:color w:val="404040"/>
          <w:sz w:val="14"/>
          <w:szCs w:val="14"/>
          <w:lang w:val="it-IT"/>
        </w:rPr>
        <w:t>829.344,30</w:t>
      </w:r>
    </w:p>
    <w:p w14:paraId="060529D6"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REDOVITO KORIŠTENJE</w:t>
      </w:r>
    </w:p>
    <w:p w14:paraId="0F22AA25"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A100764</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ODRŽAVANJE POSTROJENJA I </w:t>
      </w:r>
      <w:r w:rsidRPr="004D75AF">
        <w:rPr>
          <w:rFonts w:ascii="Arial" w:hAnsi="Arial" w:cs="Arial"/>
          <w:sz w:val="24"/>
          <w:szCs w:val="24"/>
          <w:lang w:val="it-IT"/>
        </w:rPr>
        <w:tab/>
      </w:r>
      <w:r w:rsidRPr="004D75AF">
        <w:rPr>
          <w:rFonts w:ascii="Segoe UI" w:hAnsi="Segoe UI" w:cs="Segoe UI"/>
          <w:color w:val="404040"/>
          <w:sz w:val="14"/>
          <w:szCs w:val="14"/>
          <w:lang w:val="it-IT"/>
        </w:rPr>
        <w:t>1.3.09.</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naručenih</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izvršenih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usluga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5</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24.700,00</w:t>
      </w:r>
      <w:r w:rsidRPr="004D75AF">
        <w:rPr>
          <w:rFonts w:ascii="Arial" w:hAnsi="Arial" w:cs="Arial"/>
          <w:sz w:val="24"/>
          <w:szCs w:val="24"/>
          <w:lang w:val="it-IT"/>
        </w:rPr>
        <w:tab/>
      </w:r>
      <w:r w:rsidRPr="004D75AF">
        <w:rPr>
          <w:rFonts w:ascii="Segoe UI" w:hAnsi="Segoe UI" w:cs="Segoe UI"/>
          <w:color w:val="404040"/>
          <w:sz w:val="14"/>
          <w:szCs w:val="14"/>
          <w:lang w:val="it-IT"/>
        </w:rPr>
        <w:t>39.798,00</w:t>
      </w:r>
      <w:r w:rsidRPr="004D75AF">
        <w:rPr>
          <w:rFonts w:ascii="Arial" w:hAnsi="Arial" w:cs="Arial"/>
          <w:sz w:val="24"/>
          <w:szCs w:val="24"/>
          <w:lang w:val="it-IT"/>
        </w:rPr>
        <w:tab/>
      </w:r>
      <w:r w:rsidRPr="004D75AF">
        <w:rPr>
          <w:rFonts w:ascii="Segoe UI" w:hAnsi="Segoe UI" w:cs="Segoe UI"/>
          <w:color w:val="404040"/>
          <w:sz w:val="14"/>
          <w:szCs w:val="14"/>
          <w:lang w:val="it-IT"/>
        </w:rPr>
        <w:t>39.996,00</w:t>
      </w:r>
    </w:p>
    <w:p w14:paraId="3FE61825" w14:textId="77777777" w:rsid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rPr>
      </w:pPr>
      <w:r w:rsidRPr="004D75AF">
        <w:rPr>
          <w:rFonts w:ascii="Arial" w:hAnsi="Arial" w:cs="Arial"/>
          <w:sz w:val="24"/>
          <w:szCs w:val="24"/>
          <w:lang w:val="it-IT"/>
        </w:rPr>
        <w:tab/>
      </w:r>
      <w:r>
        <w:rPr>
          <w:rFonts w:ascii="Segoe UI" w:hAnsi="Segoe UI" w:cs="Segoe UI"/>
          <w:color w:val="404040"/>
          <w:sz w:val="14"/>
          <w:szCs w:val="14"/>
        </w:rPr>
        <w:t>OPREME</w:t>
      </w:r>
      <w:r>
        <w:rPr>
          <w:rFonts w:ascii="Arial" w:hAnsi="Arial" w:cs="Arial"/>
          <w:sz w:val="24"/>
          <w:szCs w:val="24"/>
        </w:rPr>
        <w:tab/>
      </w:r>
      <w:proofErr w:type="spellStart"/>
      <w:r>
        <w:rPr>
          <w:rFonts w:ascii="Segoe UI" w:hAnsi="Segoe UI" w:cs="Segoe UI"/>
          <w:color w:val="404040"/>
          <w:sz w:val="14"/>
          <w:szCs w:val="14"/>
        </w:rPr>
        <w:t>održavanja</w:t>
      </w:r>
      <w:proofErr w:type="spellEnd"/>
    </w:p>
    <w:p w14:paraId="793920F3" w14:textId="77777777" w:rsidR="004D75AF" w:rsidRP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4D75AF">
        <w:rPr>
          <w:rFonts w:ascii="Segoe UI" w:hAnsi="Segoe UI" w:cs="Segoe UI"/>
          <w:color w:val="404040"/>
          <w:sz w:val="14"/>
          <w:szCs w:val="14"/>
          <w:lang w:val="it-IT"/>
        </w:rPr>
        <w:t>Nabava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inform</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Sustava</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tehnike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125.733,00</w:t>
      </w:r>
      <w:r w:rsidRPr="004D75AF">
        <w:rPr>
          <w:rFonts w:ascii="Arial" w:hAnsi="Arial" w:cs="Arial"/>
          <w:sz w:val="24"/>
          <w:szCs w:val="24"/>
          <w:lang w:val="it-IT"/>
        </w:rPr>
        <w:tab/>
      </w:r>
      <w:r w:rsidRPr="004D75AF">
        <w:rPr>
          <w:rFonts w:ascii="Segoe UI" w:hAnsi="Segoe UI" w:cs="Segoe UI"/>
          <w:color w:val="404040"/>
          <w:sz w:val="14"/>
          <w:szCs w:val="14"/>
          <w:lang w:val="it-IT"/>
        </w:rPr>
        <w:t>256.275,00</w:t>
      </w:r>
      <w:r w:rsidRPr="004D75AF">
        <w:rPr>
          <w:rFonts w:ascii="Arial" w:hAnsi="Arial" w:cs="Arial"/>
          <w:sz w:val="24"/>
          <w:szCs w:val="24"/>
          <w:lang w:val="it-IT"/>
        </w:rPr>
        <w:tab/>
      </w:r>
      <w:r w:rsidRPr="004D75AF">
        <w:rPr>
          <w:rFonts w:ascii="Segoe UI" w:hAnsi="Segoe UI" w:cs="Segoe UI"/>
          <w:color w:val="404040"/>
          <w:sz w:val="14"/>
          <w:szCs w:val="14"/>
          <w:lang w:val="it-IT"/>
        </w:rPr>
        <w:t>257.550,00</w:t>
      </w:r>
    </w:p>
    <w:p w14:paraId="1FB1FE7E" w14:textId="77777777" w:rsidR="004D75AF" w:rsidRPr="004D75AF" w:rsidRDefault="004D75AF" w:rsidP="004D75AF">
      <w:pPr>
        <w:widowControl w:val="0"/>
        <w:tabs>
          <w:tab w:val="center" w:pos="394"/>
          <w:tab w:val="left" w:pos="789"/>
          <w:tab w:val="center" w:pos="3556"/>
          <w:tab w:val="left" w:pos="3894"/>
          <w:tab w:val="center" w:pos="7584"/>
          <w:tab w:val="center" w:pos="869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K100758</w:t>
      </w:r>
      <w:r w:rsidRPr="004D75AF">
        <w:rPr>
          <w:rFonts w:ascii="Arial" w:hAnsi="Arial" w:cs="Arial"/>
          <w:sz w:val="24"/>
          <w:szCs w:val="24"/>
          <w:lang w:val="it-IT"/>
        </w:rPr>
        <w:tab/>
      </w:r>
      <w:r w:rsidRPr="004D75AF">
        <w:rPr>
          <w:rFonts w:ascii="Segoe UI" w:hAnsi="Segoe UI" w:cs="Segoe UI"/>
          <w:color w:val="404040"/>
          <w:sz w:val="14"/>
          <w:szCs w:val="14"/>
          <w:lang w:val="it-IT"/>
        </w:rPr>
        <w:t>NABAVA VOZILA</w:t>
      </w:r>
      <w:r w:rsidRPr="004D75AF">
        <w:rPr>
          <w:rFonts w:ascii="Arial" w:hAnsi="Arial" w:cs="Arial"/>
          <w:sz w:val="24"/>
          <w:szCs w:val="24"/>
          <w:lang w:val="it-IT"/>
        </w:rPr>
        <w:tab/>
      </w:r>
      <w:r w:rsidRPr="004D75AF">
        <w:rPr>
          <w:rFonts w:ascii="Segoe UI" w:hAnsi="Segoe UI" w:cs="Segoe UI"/>
          <w:color w:val="404040"/>
          <w:sz w:val="14"/>
          <w:szCs w:val="14"/>
          <w:lang w:val="it-IT"/>
        </w:rPr>
        <w:t>1.1.28</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Kupnja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služnemog</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auta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0A7CF720"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K100779</w:t>
      </w:r>
      <w:r w:rsidRPr="004D75AF">
        <w:rPr>
          <w:rFonts w:ascii="Arial" w:hAnsi="Arial" w:cs="Arial"/>
          <w:sz w:val="24"/>
          <w:szCs w:val="24"/>
          <w:lang w:val="it-IT"/>
        </w:rPr>
        <w:tab/>
      </w:r>
      <w:r w:rsidRPr="004D75AF">
        <w:rPr>
          <w:rFonts w:ascii="Segoe UI" w:hAnsi="Segoe UI" w:cs="Segoe UI"/>
          <w:color w:val="404040"/>
          <w:sz w:val="14"/>
          <w:szCs w:val="14"/>
          <w:lang w:val="it-IT"/>
        </w:rPr>
        <w:t>KUPNJA ZEMLJIŠTA</w:t>
      </w:r>
      <w:r w:rsidRPr="004D75AF">
        <w:rPr>
          <w:rFonts w:ascii="Arial" w:hAnsi="Arial" w:cs="Arial"/>
          <w:sz w:val="24"/>
          <w:szCs w:val="24"/>
          <w:lang w:val="it-IT"/>
        </w:rPr>
        <w:tab/>
      </w:r>
      <w:r w:rsidRPr="004D75AF">
        <w:rPr>
          <w:rFonts w:ascii="Segoe UI" w:hAnsi="Segoe UI" w:cs="Segoe UI"/>
          <w:color w:val="404040"/>
          <w:sz w:val="14"/>
          <w:szCs w:val="14"/>
          <w:lang w:val="it-IT"/>
        </w:rPr>
        <w:t>1.3.06.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Radi </w:t>
      </w:r>
      <w:proofErr w:type="spellStart"/>
      <w:r w:rsidRPr="004D75AF">
        <w:rPr>
          <w:rFonts w:ascii="Segoe UI" w:hAnsi="Segoe UI" w:cs="Segoe UI"/>
          <w:color w:val="404040"/>
          <w:sz w:val="14"/>
          <w:szCs w:val="14"/>
          <w:lang w:val="it-IT"/>
        </w:rPr>
        <w:t>rješ</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Imovinsko</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pravnih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poslova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165.000,00</w:t>
      </w:r>
      <w:r w:rsidRPr="004D75AF">
        <w:rPr>
          <w:rFonts w:ascii="Arial" w:hAnsi="Arial" w:cs="Arial"/>
          <w:sz w:val="24"/>
          <w:szCs w:val="24"/>
          <w:lang w:val="it-IT"/>
        </w:rPr>
        <w:tab/>
      </w:r>
      <w:r w:rsidRPr="004D75AF">
        <w:rPr>
          <w:rFonts w:ascii="Segoe UI" w:hAnsi="Segoe UI" w:cs="Segoe UI"/>
          <w:color w:val="404040"/>
          <w:sz w:val="14"/>
          <w:szCs w:val="14"/>
          <w:lang w:val="it-IT"/>
        </w:rPr>
        <w:t>292.398,72</w:t>
      </w:r>
      <w:r w:rsidRPr="004D75AF">
        <w:rPr>
          <w:rFonts w:ascii="Arial" w:hAnsi="Arial" w:cs="Arial"/>
          <w:sz w:val="24"/>
          <w:szCs w:val="24"/>
          <w:lang w:val="it-IT"/>
        </w:rPr>
        <w:tab/>
      </w:r>
      <w:r w:rsidRPr="004D75AF">
        <w:rPr>
          <w:rFonts w:ascii="Segoe UI" w:hAnsi="Segoe UI" w:cs="Segoe UI"/>
          <w:color w:val="404040"/>
          <w:sz w:val="14"/>
          <w:szCs w:val="14"/>
          <w:lang w:val="it-IT"/>
        </w:rPr>
        <w:t>293.853,44</w:t>
      </w:r>
    </w:p>
    <w:p w14:paraId="772147CF"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1008</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MJERE I AKTIVNOSTI ZA OSIGURANJE RADA IZ DJELOKRUGA PREDSTAVNIČKIH I IZVRŠNIH TIJELA</w:t>
      </w:r>
      <w:r w:rsidRPr="004D75AF">
        <w:rPr>
          <w:rFonts w:ascii="Arial" w:hAnsi="Arial" w:cs="Arial"/>
          <w:sz w:val="24"/>
          <w:szCs w:val="24"/>
          <w:lang w:val="it-IT"/>
        </w:rPr>
        <w:tab/>
      </w:r>
      <w:r w:rsidRPr="004D75AF">
        <w:rPr>
          <w:rFonts w:ascii="Segoe UI" w:hAnsi="Segoe UI" w:cs="Segoe UI"/>
          <w:color w:val="404040"/>
          <w:sz w:val="18"/>
          <w:szCs w:val="18"/>
          <w:lang w:val="it-IT"/>
        </w:rPr>
        <w:t>118.237,00</w:t>
      </w:r>
      <w:r w:rsidRPr="004D75AF">
        <w:rPr>
          <w:rFonts w:ascii="Arial" w:hAnsi="Arial" w:cs="Arial"/>
          <w:sz w:val="24"/>
          <w:szCs w:val="24"/>
          <w:lang w:val="it-IT"/>
        </w:rPr>
        <w:tab/>
      </w:r>
      <w:r w:rsidRPr="004D75AF">
        <w:rPr>
          <w:rFonts w:ascii="Segoe UI" w:hAnsi="Segoe UI" w:cs="Segoe UI"/>
          <w:color w:val="404040"/>
          <w:sz w:val="18"/>
          <w:szCs w:val="18"/>
          <w:lang w:val="it-IT"/>
        </w:rPr>
        <w:t>193.559,98</w:t>
      </w:r>
      <w:r w:rsidRPr="004D75AF">
        <w:rPr>
          <w:rFonts w:ascii="Arial" w:hAnsi="Arial" w:cs="Arial"/>
          <w:sz w:val="24"/>
          <w:szCs w:val="24"/>
          <w:lang w:val="it-IT"/>
        </w:rPr>
        <w:tab/>
      </w:r>
      <w:r w:rsidRPr="004D75AF">
        <w:rPr>
          <w:rFonts w:ascii="Segoe UI" w:hAnsi="Segoe UI" w:cs="Segoe UI"/>
          <w:color w:val="404040"/>
          <w:sz w:val="18"/>
          <w:szCs w:val="18"/>
          <w:lang w:val="it-IT"/>
        </w:rPr>
        <w:t>194.522,97</w:t>
      </w:r>
    </w:p>
    <w:p w14:paraId="52CCD17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A100735</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POTPORE POLITIČKIM STRANKAMA I </w:t>
      </w:r>
      <w:r w:rsidRPr="004D75AF">
        <w:rPr>
          <w:rFonts w:ascii="Arial" w:hAnsi="Arial" w:cs="Arial"/>
          <w:sz w:val="24"/>
          <w:szCs w:val="24"/>
          <w:lang w:val="it-IT"/>
        </w:rPr>
        <w:tab/>
      </w:r>
      <w:r w:rsidRPr="004D75AF">
        <w:rPr>
          <w:rFonts w:ascii="Segoe UI" w:hAnsi="Segoe UI" w:cs="Segoe UI"/>
          <w:color w:val="404040"/>
          <w:sz w:val="14"/>
          <w:szCs w:val="14"/>
          <w:lang w:val="it-IT"/>
        </w:rPr>
        <w:t>1.3.01.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Uplata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potpora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sukladno</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zakonu</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odluci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34.200,00</w:t>
      </w:r>
      <w:r w:rsidRPr="004D75AF">
        <w:rPr>
          <w:rFonts w:ascii="Arial" w:hAnsi="Arial" w:cs="Arial"/>
          <w:sz w:val="24"/>
          <w:szCs w:val="24"/>
          <w:lang w:val="it-IT"/>
        </w:rPr>
        <w:tab/>
      </w:r>
      <w:r w:rsidRPr="004D75AF">
        <w:rPr>
          <w:rFonts w:ascii="Segoe UI" w:hAnsi="Segoe UI" w:cs="Segoe UI"/>
          <w:color w:val="404040"/>
          <w:sz w:val="14"/>
          <w:szCs w:val="14"/>
          <w:lang w:val="it-IT"/>
        </w:rPr>
        <w:t>34.974,00</w:t>
      </w:r>
      <w:r w:rsidRPr="004D75AF">
        <w:rPr>
          <w:rFonts w:ascii="Arial" w:hAnsi="Arial" w:cs="Arial"/>
          <w:sz w:val="24"/>
          <w:szCs w:val="24"/>
          <w:lang w:val="it-IT"/>
        </w:rPr>
        <w:tab/>
      </w:r>
      <w:r w:rsidRPr="004D75AF">
        <w:rPr>
          <w:rFonts w:ascii="Segoe UI" w:hAnsi="Segoe UI" w:cs="Segoe UI"/>
          <w:color w:val="404040"/>
          <w:sz w:val="14"/>
          <w:szCs w:val="14"/>
          <w:lang w:val="it-IT"/>
        </w:rPr>
        <w:t>35.148,00</w:t>
      </w:r>
    </w:p>
    <w:p w14:paraId="168C0F5B"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NEZAVISNIM VIJEĆNICIMA</w:t>
      </w:r>
    </w:p>
    <w:p w14:paraId="1635E316"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A100737</w:t>
      </w:r>
      <w:r w:rsidRPr="004D75AF">
        <w:rPr>
          <w:rFonts w:ascii="Arial" w:hAnsi="Arial" w:cs="Arial"/>
          <w:sz w:val="24"/>
          <w:szCs w:val="24"/>
          <w:lang w:val="it-IT"/>
        </w:rPr>
        <w:tab/>
      </w:r>
      <w:r w:rsidRPr="004D75AF">
        <w:rPr>
          <w:rFonts w:ascii="Segoe UI" w:hAnsi="Segoe UI" w:cs="Segoe UI"/>
          <w:color w:val="404040"/>
          <w:sz w:val="14"/>
          <w:szCs w:val="14"/>
          <w:lang w:val="it-IT"/>
        </w:rPr>
        <w:t>MJESNA SAMOUPRAVA</w:t>
      </w:r>
      <w:r w:rsidRPr="004D75AF">
        <w:rPr>
          <w:rFonts w:ascii="Arial" w:hAnsi="Arial" w:cs="Arial"/>
          <w:sz w:val="24"/>
          <w:szCs w:val="24"/>
          <w:lang w:val="it-IT"/>
        </w:rPr>
        <w:tab/>
      </w:r>
      <w:r w:rsidRPr="004D75AF">
        <w:rPr>
          <w:rFonts w:ascii="Segoe UI" w:hAnsi="Segoe UI" w:cs="Segoe UI"/>
          <w:color w:val="404040"/>
          <w:sz w:val="14"/>
          <w:szCs w:val="14"/>
          <w:lang w:val="it-IT"/>
        </w:rPr>
        <w:t>1.3.02.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aktivnosti</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mjesnih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odbora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5 </w:t>
      </w:r>
      <w:proofErr w:type="spellStart"/>
      <w:r w:rsidRPr="004D75AF">
        <w:rPr>
          <w:rFonts w:ascii="Segoe UI" w:hAnsi="Segoe UI" w:cs="Segoe UI"/>
          <w:color w:val="404040"/>
          <w:sz w:val="14"/>
          <w:szCs w:val="14"/>
          <w:lang w:val="it-IT"/>
        </w:rPr>
        <w:t>mj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odbora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5 </w:t>
      </w:r>
      <w:proofErr w:type="spellStart"/>
      <w:r w:rsidRPr="004D75AF">
        <w:rPr>
          <w:rFonts w:ascii="Segoe UI" w:hAnsi="Segoe UI" w:cs="Segoe UI"/>
          <w:color w:val="404040"/>
          <w:sz w:val="14"/>
          <w:szCs w:val="14"/>
          <w:lang w:val="it-IT"/>
        </w:rPr>
        <w:t>mj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odbora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5 </w:t>
      </w:r>
      <w:proofErr w:type="spellStart"/>
      <w:r w:rsidRPr="004D75AF">
        <w:rPr>
          <w:rFonts w:ascii="Segoe UI" w:hAnsi="Segoe UI" w:cs="Segoe UI"/>
          <w:color w:val="404040"/>
          <w:sz w:val="14"/>
          <w:szCs w:val="14"/>
          <w:lang w:val="it-IT"/>
        </w:rPr>
        <w:t>mj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odbora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5 </w:t>
      </w:r>
      <w:proofErr w:type="spellStart"/>
      <w:r w:rsidRPr="004D75AF">
        <w:rPr>
          <w:rFonts w:ascii="Segoe UI" w:hAnsi="Segoe UI" w:cs="Segoe UI"/>
          <w:color w:val="404040"/>
          <w:sz w:val="14"/>
          <w:szCs w:val="14"/>
          <w:lang w:val="it-IT"/>
        </w:rPr>
        <w:t>mj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odbora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25.125,00</w:t>
      </w:r>
      <w:r w:rsidRPr="004D75AF">
        <w:rPr>
          <w:rFonts w:ascii="Arial" w:hAnsi="Arial" w:cs="Arial"/>
          <w:sz w:val="24"/>
          <w:szCs w:val="24"/>
          <w:lang w:val="it-IT"/>
        </w:rPr>
        <w:tab/>
      </w:r>
      <w:r w:rsidRPr="004D75AF">
        <w:rPr>
          <w:rFonts w:ascii="Segoe UI" w:hAnsi="Segoe UI" w:cs="Segoe UI"/>
          <w:color w:val="404040"/>
          <w:sz w:val="14"/>
          <w:szCs w:val="14"/>
          <w:lang w:val="it-IT"/>
        </w:rPr>
        <w:t>25.250,00</w:t>
      </w:r>
    </w:p>
    <w:p w14:paraId="2C559258"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A100769</w:t>
      </w:r>
      <w:r w:rsidRPr="004D75AF">
        <w:rPr>
          <w:rFonts w:ascii="Arial" w:hAnsi="Arial" w:cs="Arial"/>
          <w:sz w:val="24"/>
          <w:szCs w:val="24"/>
          <w:lang w:val="it-IT"/>
        </w:rPr>
        <w:tab/>
      </w:r>
      <w:r w:rsidRPr="004D75AF">
        <w:rPr>
          <w:rFonts w:ascii="Segoe UI" w:hAnsi="Segoe UI" w:cs="Segoe UI"/>
          <w:color w:val="404040"/>
          <w:sz w:val="14"/>
          <w:szCs w:val="14"/>
          <w:lang w:val="it-IT"/>
        </w:rPr>
        <w:t>PRORAČUNSKA PRIČUVA</w:t>
      </w:r>
      <w:r w:rsidRPr="004D75AF">
        <w:rPr>
          <w:rFonts w:ascii="Arial" w:hAnsi="Arial" w:cs="Arial"/>
          <w:sz w:val="24"/>
          <w:szCs w:val="24"/>
          <w:lang w:val="it-IT"/>
        </w:rPr>
        <w:tab/>
      </w:r>
      <w:r w:rsidRPr="004D75AF">
        <w:rPr>
          <w:rFonts w:ascii="Segoe UI" w:hAnsi="Segoe UI" w:cs="Segoe UI"/>
          <w:color w:val="404040"/>
          <w:sz w:val="14"/>
          <w:szCs w:val="14"/>
          <w:lang w:val="it-IT"/>
        </w:rPr>
        <w:t>1.3.03.</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Za </w:t>
      </w:r>
      <w:proofErr w:type="spellStart"/>
      <w:r w:rsidRPr="004D75AF">
        <w:rPr>
          <w:rFonts w:ascii="Segoe UI" w:hAnsi="Segoe UI" w:cs="Segoe UI"/>
          <w:color w:val="404040"/>
          <w:sz w:val="14"/>
          <w:szCs w:val="14"/>
          <w:lang w:val="it-IT"/>
        </w:rPr>
        <w:t>nepredviđene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namjene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koje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nisu</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50.500,00</w:t>
      </w:r>
    </w:p>
    <w:p w14:paraId="69DBFB27" w14:textId="77777777" w:rsidR="004D75AF" w:rsidRPr="004D75AF" w:rsidRDefault="004D75AF" w:rsidP="004D75AF">
      <w:pPr>
        <w:widowControl w:val="0"/>
        <w:tabs>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planirane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proračunom</w:t>
      </w:r>
      <w:proofErr w:type="spellEnd"/>
    </w:p>
    <w:p w14:paraId="373F086C" w14:textId="77777777" w:rsidR="004D75AF" w:rsidRPr="004D75AF" w:rsidRDefault="004D75AF" w:rsidP="004D75AF">
      <w:pPr>
        <w:widowControl w:val="0"/>
        <w:tabs>
          <w:tab w:val="right" w:pos="15244"/>
        </w:tabs>
        <w:autoSpaceDE w:val="0"/>
        <w:autoSpaceDN w:val="0"/>
        <w:adjustRightInd w:val="0"/>
        <w:spacing w:before="1381"/>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6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0832D760"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217D43EF"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5DA3FB4B"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76EC536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A100771</w:t>
      </w:r>
      <w:r w:rsidRPr="004D75AF">
        <w:rPr>
          <w:rFonts w:ascii="Arial" w:hAnsi="Arial" w:cs="Arial"/>
          <w:sz w:val="24"/>
          <w:szCs w:val="24"/>
          <w:lang w:val="it-IT"/>
        </w:rPr>
        <w:tab/>
      </w:r>
      <w:r w:rsidRPr="004D75AF">
        <w:rPr>
          <w:rFonts w:ascii="Segoe UI" w:hAnsi="Segoe UI" w:cs="Segoe UI"/>
          <w:color w:val="404040"/>
          <w:sz w:val="14"/>
          <w:szCs w:val="14"/>
          <w:lang w:val="it-IT"/>
        </w:rPr>
        <w:t>OTPLATA OKVIRNOG KREDITA</w:t>
      </w:r>
      <w:r w:rsidRPr="004D75AF">
        <w:rPr>
          <w:rFonts w:ascii="Arial" w:hAnsi="Arial" w:cs="Arial"/>
          <w:sz w:val="24"/>
          <w:szCs w:val="24"/>
          <w:lang w:val="it-IT"/>
        </w:rPr>
        <w:tab/>
      </w:r>
      <w:r w:rsidRPr="004D75AF">
        <w:rPr>
          <w:rFonts w:ascii="Segoe UI" w:hAnsi="Segoe UI" w:cs="Segoe UI"/>
          <w:color w:val="404040"/>
          <w:sz w:val="14"/>
          <w:szCs w:val="14"/>
          <w:lang w:val="it-IT"/>
        </w:rPr>
        <w:t>1.3.16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Kamata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dozvoljeni</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minus</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0400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2.500,00</w:t>
      </w:r>
      <w:r w:rsidRPr="004D75AF">
        <w:rPr>
          <w:rFonts w:ascii="Arial" w:hAnsi="Arial" w:cs="Arial"/>
          <w:sz w:val="24"/>
          <w:szCs w:val="24"/>
          <w:lang w:val="it-IT"/>
        </w:rPr>
        <w:tab/>
      </w:r>
      <w:r w:rsidRPr="004D75AF">
        <w:rPr>
          <w:rFonts w:ascii="Segoe UI" w:hAnsi="Segoe UI" w:cs="Segoe UI"/>
          <w:color w:val="404040"/>
          <w:sz w:val="14"/>
          <w:szCs w:val="14"/>
          <w:lang w:val="it-IT"/>
        </w:rPr>
        <w:t>5.025,00</w:t>
      </w:r>
      <w:r w:rsidRPr="004D75AF">
        <w:rPr>
          <w:rFonts w:ascii="Arial" w:hAnsi="Arial" w:cs="Arial"/>
          <w:sz w:val="24"/>
          <w:szCs w:val="24"/>
          <w:lang w:val="it-IT"/>
        </w:rPr>
        <w:tab/>
      </w:r>
      <w:r w:rsidRPr="004D75AF">
        <w:rPr>
          <w:rFonts w:ascii="Segoe UI" w:hAnsi="Segoe UI" w:cs="Segoe UI"/>
          <w:color w:val="404040"/>
          <w:sz w:val="14"/>
          <w:szCs w:val="14"/>
          <w:lang w:val="it-IT"/>
        </w:rPr>
        <w:t>5.050,00</w:t>
      </w:r>
    </w:p>
    <w:p w14:paraId="634934A4"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A100773</w:t>
      </w:r>
      <w:r w:rsidRPr="004D75AF">
        <w:rPr>
          <w:rFonts w:ascii="Arial" w:hAnsi="Arial" w:cs="Arial"/>
          <w:sz w:val="24"/>
          <w:szCs w:val="24"/>
          <w:lang w:val="it-IT"/>
        </w:rPr>
        <w:tab/>
      </w:r>
      <w:r w:rsidRPr="004D75AF">
        <w:rPr>
          <w:rFonts w:ascii="Segoe UI" w:hAnsi="Segoe UI" w:cs="Segoe UI"/>
          <w:color w:val="404040"/>
          <w:sz w:val="14"/>
          <w:szCs w:val="14"/>
          <w:lang w:val="it-IT"/>
        </w:rPr>
        <w:t>ODRŽAVANJE IZBORA</w:t>
      </w:r>
      <w:r w:rsidRPr="004D75AF">
        <w:rPr>
          <w:rFonts w:ascii="Arial" w:hAnsi="Arial" w:cs="Arial"/>
          <w:sz w:val="24"/>
          <w:szCs w:val="24"/>
          <w:lang w:val="it-IT"/>
        </w:rPr>
        <w:tab/>
      </w:r>
      <w:r w:rsidRPr="004D75AF">
        <w:rPr>
          <w:rFonts w:ascii="Segoe UI" w:hAnsi="Segoe UI" w:cs="Segoe UI"/>
          <w:color w:val="404040"/>
          <w:sz w:val="14"/>
          <w:szCs w:val="14"/>
          <w:lang w:val="it-IT"/>
        </w:rPr>
        <w:t>1.3.15.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Izbori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38.740,00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50.500,00</w:t>
      </w:r>
    </w:p>
    <w:p w14:paraId="0A7572B0"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A100782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 DOTACIJA CRVENOG KRIŽA</w:t>
      </w:r>
      <w:r w:rsidRPr="004D75AF">
        <w:rPr>
          <w:rFonts w:ascii="Arial" w:hAnsi="Arial" w:cs="Arial"/>
          <w:sz w:val="24"/>
          <w:szCs w:val="24"/>
          <w:lang w:val="it-IT"/>
        </w:rPr>
        <w:tab/>
      </w:r>
      <w:r w:rsidRPr="004D75AF">
        <w:rPr>
          <w:rFonts w:ascii="Segoe UI" w:hAnsi="Segoe UI" w:cs="Segoe UI"/>
          <w:color w:val="404040"/>
          <w:sz w:val="14"/>
          <w:szCs w:val="14"/>
          <w:lang w:val="it-IT"/>
        </w:rPr>
        <w:t>1.3.04.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rada </w:t>
      </w:r>
      <w:proofErr w:type="spellStart"/>
      <w:r w:rsidRPr="004D75AF">
        <w:rPr>
          <w:rFonts w:ascii="Segoe UI" w:hAnsi="Segoe UI" w:cs="Segoe UI"/>
          <w:color w:val="404040"/>
          <w:sz w:val="14"/>
          <w:szCs w:val="14"/>
          <w:lang w:val="it-IT"/>
        </w:rPr>
        <w:t>ovisno</w:t>
      </w:r>
      <w:proofErr w:type="spellEnd"/>
      <w:r w:rsidRPr="004D75AF">
        <w:rPr>
          <w:rFonts w:ascii="Segoe UI" w:hAnsi="Segoe UI" w:cs="Segoe UI"/>
          <w:color w:val="404040"/>
          <w:sz w:val="14"/>
          <w:szCs w:val="14"/>
          <w:lang w:val="it-IT"/>
        </w:rPr>
        <w:t xml:space="preserve"> o </w:t>
      </w:r>
      <w:proofErr w:type="spellStart"/>
      <w:r w:rsidRPr="004D75AF">
        <w:rPr>
          <w:rFonts w:ascii="Segoe UI" w:hAnsi="Segoe UI" w:cs="Segoe UI"/>
          <w:color w:val="404040"/>
          <w:sz w:val="14"/>
          <w:szCs w:val="14"/>
          <w:lang w:val="it-IT"/>
        </w:rPr>
        <w:t>ostvarenom</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22.797,00</w:t>
      </w:r>
      <w:r w:rsidRPr="004D75AF">
        <w:rPr>
          <w:rFonts w:ascii="Arial" w:hAnsi="Arial" w:cs="Arial"/>
          <w:sz w:val="24"/>
          <w:szCs w:val="24"/>
          <w:lang w:val="it-IT"/>
        </w:rPr>
        <w:tab/>
      </w:r>
      <w:r w:rsidRPr="004D75AF">
        <w:rPr>
          <w:rFonts w:ascii="Segoe UI" w:hAnsi="Segoe UI" w:cs="Segoe UI"/>
          <w:color w:val="404040"/>
          <w:sz w:val="14"/>
          <w:szCs w:val="14"/>
          <w:lang w:val="it-IT"/>
        </w:rPr>
        <w:t>22.910,98</w:t>
      </w:r>
      <w:r w:rsidRPr="004D75AF">
        <w:rPr>
          <w:rFonts w:ascii="Arial" w:hAnsi="Arial" w:cs="Arial"/>
          <w:sz w:val="24"/>
          <w:szCs w:val="24"/>
          <w:lang w:val="it-IT"/>
        </w:rPr>
        <w:tab/>
      </w:r>
      <w:r w:rsidRPr="004D75AF">
        <w:rPr>
          <w:rFonts w:ascii="Segoe UI" w:hAnsi="Segoe UI" w:cs="Segoe UI"/>
          <w:color w:val="404040"/>
          <w:sz w:val="14"/>
          <w:szCs w:val="14"/>
          <w:lang w:val="it-IT"/>
        </w:rPr>
        <w:t>23.024,97</w:t>
      </w:r>
    </w:p>
    <w:p w14:paraId="56BD8E1F" w14:textId="77777777" w:rsidR="004D75AF" w:rsidRPr="004D75AF" w:rsidRDefault="004D75AF" w:rsidP="004D75AF">
      <w:pPr>
        <w:widowControl w:val="0"/>
        <w:tabs>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proračunu</w:t>
      </w:r>
      <w:proofErr w:type="spellEnd"/>
    </w:p>
    <w:p w14:paraId="4102205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A100783</w:t>
      </w:r>
      <w:r w:rsidRPr="004D75AF">
        <w:rPr>
          <w:rFonts w:ascii="Arial" w:hAnsi="Arial" w:cs="Arial"/>
          <w:sz w:val="24"/>
          <w:szCs w:val="24"/>
          <w:lang w:val="it-IT"/>
        </w:rPr>
        <w:tab/>
      </w:r>
      <w:r w:rsidRPr="004D75AF">
        <w:rPr>
          <w:rFonts w:ascii="Segoe UI" w:hAnsi="Segoe UI" w:cs="Segoe UI"/>
          <w:color w:val="404040"/>
          <w:sz w:val="14"/>
          <w:szCs w:val="14"/>
          <w:lang w:val="it-IT"/>
        </w:rPr>
        <w:t>SAVJET MLADIH</w:t>
      </w:r>
      <w:r w:rsidRPr="004D75AF">
        <w:rPr>
          <w:rFonts w:ascii="Arial" w:hAnsi="Arial" w:cs="Arial"/>
          <w:sz w:val="24"/>
          <w:szCs w:val="24"/>
          <w:lang w:val="it-IT"/>
        </w:rPr>
        <w:tab/>
      </w:r>
      <w:r w:rsidRPr="004D75AF">
        <w:rPr>
          <w:rFonts w:ascii="Segoe UI" w:hAnsi="Segoe UI" w:cs="Segoe UI"/>
          <w:color w:val="404040"/>
          <w:sz w:val="14"/>
          <w:szCs w:val="14"/>
          <w:lang w:val="it-IT"/>
        </w:rPr>
        <w:t>1.3.05.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aktivnosti</w:t>
      </w:r>
      <w:proofErr w:type="spellEnd"/>
      <w:r w:rsidRPr="004D75AF">
        <w:rPr>
          <w:rFonts w:ascii="Segoe UI" w:hAnsi="Segoe UI" w:cs="Segoe UI"/>
          <w:color w:val="404040"/>
          <w:sz w:val="14"/>
          <w:szCs w:val="14"/>
          <w:lang w:val="it-IT"/>
        </w:rPr>
        <w:t xml:space="preserve"> te </w:t>
      </w:r>
      <w:proofErr w:type="spellStart"/>
      <w:r w:rsidRPr="004D75AF">
        <w:rPr>
          <w:rFonts w:ascii="Segoe UI" w:hAnsi="Segoe UI" w:cs="Segoe UI"/>
          <w:color w:val="404040"/>
          <w:sz w:val="14"/>
          <w:szCs w:val="14"/>
          <w:lang w:val="it-IT"/>
        </w:rPr>
        <w:t>ponovno</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5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10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10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10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5.025,00</w:t>
      </w:r>
      <w:r w:rsidRPr="004D75AF">
        <w:rPr>
          <w:rFonts w:ascii="Arial" w:hAnsi="Arial" w:cs="Arial"/>
          <w:sz w:val="24"/>
          <w:szCs w:val="24"/>
          <w:lang w:val="it-IT"/>
        </w:rPr>
        <w:tab/>
      </w:r>
      <w:r w:rsidRPr="004D75AF">
        <w:rPr>
          <w:rFonts w:ascii="Segoe UI" w:hAnsi="Segoe UI" w:cs="Segoe UI"/>
          <w:color w:val="404040"/>
          <w:sz w:val="14"/>
          <w:szCs w:val="14"/>
          <w:lang w:val="it-IT"/>
        </w:rPr>
        <w:t>5.050,00</w:t>
      </w:r>
    </w:p>
    <w:p w14:paraId="099F84B9" w14:textId="77777777" w:rsidR="004D75AF" w:rsidRPr="004D75AF" w:rsidRDefault="004D75AF" w:rsidP="004D75AF">
      <w:pPr>
        <w:widowControl w:val="0"/>
        <w:tabs>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imenovanje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članova</w:t>
      </w:r>
      <w:proofErr w:type="spellEnd"/>
    </w:p>
    <w:p w14:paraId="47B35BE3"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b/>
          <w:bCs/>
          <w:color w:val="404040"/>
          <w:sz w:val="34"/>
          <w:szCs w:val="34"/>
          <w:lang w:val="it-IT"/>
        </w:rPr>
      </w:pPr>
      <w:r w:rsidRPr="004D75AF">
        <w:rPr>
          <w:rFonts w:ascii="Arial" w:hAnsi="Arial" w:cs="Arial"/>
          <w:sz w:val="24"/>
          <w:szCs w:val="24"/>
          <w:lang w:val="it-IT"/>
        </w:rPr>
        <w:tab/>
      </w:r>
      <w:r w:rsidRPr="004D75AF">
        <w:rPr>
          <w:rFonts w:ascii="Segoe UI" w:hAnsi="Segoe UI" w:cs="Segoe UI"/>
          <w:b/>
          <w:bCs/>
          <w:color w:val="404040"/>
          <w:sz w:val="24"/>
          <w:szCs w:val="24"/>
          <w:lang w:val="it-IT"/>
        </w:rPr>
        <w:t>CILJ 2. RAZVOJ LJUDSKOG POTENCIJALA</w:t>
      </w:r>
      <w:r w:rsidRPr="004D75AF">
        <w:rPr>
          <w:rFonts w:ascii="Arial" w:hAnsi="Arial" w:cs="Arial"/>
          <w:sz w:val="24"/>
          <w:szCs w:val="24"/>
          <w:lang w:val="it-IT"/>
        </w:rPr>
        <w:tab/>
      </w:r>
      <w:r w:rsidRPr="004D75AF">
        <w:rPr>
          <w:rFonts w:ascii="Segoe UI" w:hAnsi="Segoe UI" w:cs="Segoe UI"/>
          <w:b/>
          <w:bCs/>
          <w:color w:val="404040"/>
          <w:sz w:val="18"/>
          <w:szCs w:val="18"/>
          <w:lang w:val="it-IT"/>
        </w:rPr>
        <w:t>2.281.843,00</w:t>
      </w:r>
      <w:r w:rsidRPr="004D75AF">
        <w:rPr>
          <w:rFonts w:ascii="Arial" w:hAnsi="Arial" w:cs="Arial"/>
          <w:sz w:val="24"/>
          <w:szCs w:val="24"/>
          <w:lang w:val="it-IT"/>
        </w:rPr>
        <w:tab/>
      </w:r>
      <w:r w:rsidRPr="004D75AF">
        <w:rPr>
          <w:rFonts w:ascii="Segoe UI" w:hAnsi="Segoe UI" w:cs="Segoe UI"/>
          <w:b/>
          <w:bCs/>
          <w:color w:val="404040"/>
          <w:sz w:val="18"/>
          <w:szCs w:val="18"/>
          <w:lang w:val="it-IT"/>
        </w:rPr>
        <w:t>2.215.221,00</w:t>
      </w:r>
      <w:r w:rsidRPr="004D75AF">
        <w:rPr>
          <w:rFonts w:ascii="Arial" w:hAnsi="Arial" w:cs="Arial"/>
          <w:sz w:val="24"/>
          <w:szCs w:val="24"/>
          <w:lang w:val="it-IT"/>
        </w:rPr>
        <w:tab/>
      </w:r>
      <w:r w:rsidRPr="004D75AF">
        <w:rPr>
          <w:rFonts w:ascii="Segoe UI" w:hAnsi="Segoe UI" w:cs="Segoe UI"/>
          <w:b/>
          <w:bCs/>
          <w:color w:val="404040"/>
          <w:sz w:val="18"/>
          <w:szCs w:val="18"/>
          <w:lang w:val="it-IT"/>
        </w:rPr>
        <w:t>2.226.242,00</w:t>
      </w:r>
    </w:p>
    <w:p w14:paraId="46D8F386"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 xml:space="preserve">MJERA2.1. UNAPREĐENJE POSTOJEĆEG OBRAZOVNOG SUSTAVA I </w:t>
      </w:r>
      <w:proofErr w:type="gramStart"/>
      <w:r w:rsidRPr="004D75AF">
        <w:rPr>
          <w:rFonts w:ascii="Segoe UI" w:hAnsi="Segoe UI" w:cs="Segoe UI"/>
          <w:color w:val="404040"/>
          <w:sz w:val="24"/>
          <w:szCs w:val="24"/>
          <w:lang w:val="it-IT"/>
        </w:rPr>
        <w:t>USKLAĐIVANJE  S</w:t>
      </w:r>
      <w:proofErr w:type="gramEnd"/>
      <w:r w:rsidRPr="004D75AF">
        <w:rPr>
          <w:rFonts w:ascii="Segoe UI" w:hAnsi="Segoe UI" w:cs="Segoe UI"/>
          <w:color w:val="404040"/>
          <w:sz w:val="24"/>
          <w:szCs w:val="24"/>
          <w:lang w:val="it-IT"/>
        </w:rPr>
        <w:t xml:space="preserve"> POTREBAMA </w:t>
      </w:r>
      <w:r w:rsidRPr="004D75AF">
        <w:rPr>
          <w:rFonts w:ascii="Arial" w:hAnsi="Arial" w:cs="Arial"/>
          <w:sz w:val="24"/>
          <w:szCs w:val="24"/>
          <w:lang w:val="it-IT"/>
        </w:rPr>
        <w:tab/>
      </w:r>
      <w:r w:rsidRPr="004D75AF">
        <w:rPr>
          <w:rFonts w:ascii="Segoe UI" w:hAnsi="Segoe UI" w:cs="Segoe UI"/>
          <w:color w:val="404040"/>
          <w:sz w:val="18"/>
          <w:szCs w:val="18"/>
          <w:lang w:val="it-IT"/>
        </w:rPr>
        <w:t>2.281.843,00</w:t>
      </w:r>
      <w:r w:rsidRPr="004D75AF">
        <w:rPr>
          <w:rFonts w:ascii="Arial" w:hAnsi="Arial" w:cs="Arial"/>
          <w:sz w:val="24"/>
          <w:szCs w:val="24"/>
          <w:lang w:val="it-IT"/>
        </w:rPr>
        <w:tab/>
      </w:r>
      <w:r w:rsidRPr="004D75AF">
        <w:rPr>
          <w:rFonts w:ascii="Segoe UI" w:hAnsi="Segoe UI" w:cs="Segoe UI"/>
          <w:color w:val="404040"/>
          <w:sz w:val="18"/>
          <w:szCs w:val="18"/>
          <w:lang w:val="it-IT"/>
        </w:rPr>
        <w:t>2.215.221,00</w:t>
      </w:r>
      <w:r w:rsidRPr="004D75AF">
        <w:rPr>
          <w:rFonts w:ascii="Arial" w:hAnsi="Arial" w:cs="Arial"/>
          <w:sz w:val="24"/>
          <w:szCs w:val="24"/>
          <w:lang w:val="it-IT"/>
        </w:rPr>
        <w:tab/>
      </w:r>
      <w:r w:rsidRPr="004D75AF">
        <w:rPr>
          <w:rFonts w:ascii="Segoe UI" w:hAnsi="Segoe UI" w:cs="Segoe UI"/>
          <w:color w:val="404040"/>
          <w:sz w:val="18"/>
          <w:szCs w:val="18"/>
          <w:lang w:val="it-IT"/>
        </w:rPr>
        <w:t>2.226.242,00</w:t>
      </w:r>
    </w:p>
    <w:p w14:paraId="0C033047" w14:textId="77777777" w:rsidR="004D75AF" w:rsidRPr="004D75AF" w:rsidRDefault="004D75AF" w:rsidP="004D75AF">
      <w:pPr>
        <w:widowControl w:val="0"/>
        <w:tabs>
          <w:tab w:val="left" w:pos="90"/>
        </w:tabs>
        <w:autoSpaceDE w:val="0"/>
        <w:autoSpaceDN w:val="0"/>
        <w:adjustRightInd w:val="0"/>
        <w:rPr>
          <w:rFonts w:ascii="Segoe UI" w:hAnsi="Segoe UI" w:cs="Segoe UI"/>
          <w:color w:val="404040"/>
          <w:sz w:val="31"/>
          <w:szCs w:val="31"/>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OPĆINE</w:t>
      </w:r>
    </w:p>
    <w:p w14:paraId="715FCA0A"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1009</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JAVNE POTREBE U OBRAZOVANJU</w:t>
      </w:r>
      <w:r w:rsidRPr="004D75AF">
        <w:rPr>
          <w:rFonts w:ascii="Arial" w:hAnsi="Arial" w:cs="Arial"/>
          <w:sz w:val="24"/>
          <w:szCs w:val="24"/>
          <w:lang w:val="it-IT"/>
        </w:rPr>
        <w:tab/>
      </w:r>
      <w:r w:rsidRPr="004D75AF">
        <w:rPr>
          <w:rFonts w:ascii="Segoe UI" w:hAnsi="Segoe UI" w:cs="Segoe UI"/>
          <w:color w:val="404040"/>
          <w:sz w:val="18"/>
          <w:szCs w:val="18"/>
          <w:lang w:val="it-IT"/>
        </w:rPr>
        <w:t>2.095.043,00</w:t>
      </w:r>
      <w:r w:rsidRPr="004D75AF">
        <w:rPr>
          <w:rFonts w:ascii="Arial" w:hAnsi="Arial" w:cs="Arial"/>
          <w:sz w:val="24"/>
          <w:szCs w:val="24"/>
          <w:lang w:val="it-IT"/>
        </w:rPr>
        <w:tab/>
      </w:r>
      <w:r w:rsidRPr="004D75AF">
        <w:rPr>
          <w:rFonts w:ascii="Segoe UI" w:hAnsi="Segoe UI" w:cs="Segoe UI"/>
          <w:color w:val="404040"/>
          <w:sz w:val="18"/>
          <w:szCs w:val="18"/>
          <w:lang w:val="it-IT"/>
        </w:rPr>
        <w:t>2.005.176,00</w:t>
      </w:r>
      <w:r w:rsidRPr="004D75AF">
        <w:rPr>
          <w:rFonts w:ascii="Arial" w:hAnsi="Arial" w:cs="Arial"/>
          <w:sz w:val="24"/>
          <w:szCs w:val="24"/>
          <w:lang w:val="it-IT"/>
        </w:rPr>
        <w:tab/>
      </w:r>
      <w:r w:rsidRPr="004D75AF">
        <w:rPr>
          <w:rFonts w:ascii="Segoe UI" w:hAnsi="Segoe UI" w:cs="Segoe UI"/>
          <w:color w:val="404040"/>
          <w:sz w:val="18"/>
          <w:szCs w:val="18"/>
          <w:lang w:val="it-IT"/>
        </w:rPr>
        <w:t>2.015.152,00</w:t>
      </w:r>
    </w:p>
    <w:p w14:paraId="02D6CEF5"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RASHODI ZA ZAPOSLENE - DJEČJI </w:t>
      </w:r>
      <w:r w:rsidRPr="004D75AF">
        <w:rPr>
          <w:rFonts w:ascii="Arial" w:hAnsi="Arial" w:cs="Arial"/>
          <w:sz w:val="24"/>
          <w:szCs w:val="24"/>
          <w:lang w:val="it-IT"/>
        </w:rPr>
        <w:tab/>
      </w:r>
      <w:r w:rsidRPr="004D75AF">
        <w:rPr>
          <w:rFonts w:ascii="Segoe UI" w:hAnsi="Segoe UI" w:cs="Segoe UI"/>
          <w:color w:val="404040"/>
          <w:sz w:val="14"/>
          <w:szCs w:val="14"/>
          <w:lang w:val="it-IT"/>
        </w:rPr>
        <w:t>2.1.01.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zaposlenih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osoba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1.529.300,00</w:t>
      </w:r>
      <w:r w:rsidRPr="004D75AF">
        <w:rPr>
          <w:rFonts w:ascii="Arial" w:hAnsi="Arial" w:cs="Arial"/>
          <w:sz w:val="24"/>
          <w:szCs w:val="24"/>
          <w:lang w:val="it-IT"/>
        </w:rPr>
        <w:tab/>
      </w:r>
      <w:r w:rsidRPr="004D75AF">
        <w:rPr>
          <w:rFonts w:ascii="Segoe UI" w:hAnsi="Segoe UI" w:cs="Segoe UI"/>
          <w:color w:val="404040"/>
          <w:sz w:val="14"/>
          <w:szCs w:val="14"/>
          <w:lang w:val="it-IT"/>
        </w:rPr>
        <w:t>1.527.901,50</w:t>
      </w:r>
      <w:r w:rsidRPr="004D75AF">
        <w:rPr>
          <w:rFonts w:ascii="Arial" w:hAnsi="Arial" w:cs="Arial"/>
          <w:sz w:val="24"/>
          <w:szCs w:val="24"/>
          <w:lang w:val="it-IT"/>
        </w:rPr>
        <w:tab/>
      </w:r>
      <w:r w:rsidRPr="004D75AF">
        <w:rPr>
          <w:rFonts w:ascii="Segoe UI" w:hAnsi="Segoe UI" w:cs="Segoe UI"/>
          <w:color w:val="404040"/>
          <w:sz w:val="14"/>
          <w:szCs w:val="14"/>
          <w:lang w:val="it-IT"/>
        </w:rPr>
        <w:t>1.535.503,00</w:t>
      </w:r>
    </w:p>
    <w:p w14:paraId="05CE4115"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VRTIĆ</w:t>
      </w:r>
    </w:p>
    <w:p w14:paraId="54A37F5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A100702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REDOVITI TROŠKOVI POSLOVANJA - </w:t>
      </w:r>
      <w:r w:rsidRPr="004D75AF">
        <w:rPr>
          <w:rFonts w:ascii="Arial" w:hAnsi="Arial" w:cs="Arial"/>
          <w:sz w:val="24"/>
          <w:szCs w:val="24"/>
          <w:lang w:val="it-IT"/>
        </w:rPr>
        <w:tab/>
      </w:r>
      <w:r w:rsidRPr="004D75AF">
        <w:rPr>
          <w:rFonts w:ascii="Segoe UI" w:hAnsi="Segoe UI" w:cs="Segoe UI"/>
          <w:color w:val="404040"/>
          <w:sz w:val="14"/>
          <w:szCs w:val="14"/>
          <w:lang w:val="it-IT"/>
        </w:rPr>
        <w:t>2.1.02.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Plaćanje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troškova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460.033,00</w:t>
      </w:r>
      <w:r w:rsidRPr="004D75AF">
        <w:rPr>
          <w:rFonts w:ascii="Arial" w:hAnsi="Arial" w:cs="Arial"/>
          <w:sz w:val="24"/>
          <w:szCs w:val="24"/>
          <w:lang w:val="it-IT"/>
        </w:rPr>
        <w:tab/>
      </w:r>
      <w:r w:rsidRPr="004D75AF">
        <w:rPr>
          <w:rFonts w:ascii="Segoe UI" w:hAnsi="Segoe UI" w:cs="Segoe UI"/>
          <w:color w:val="404040"/>
          <w:sz w:val="14"/>
          <w:szCs w:val="14"/>
          <w:lang w:val="it-IT"/>
        </w:rPr>
        <w:t>405.919,50</w:t>
      </w:r>
      <w:r w:rsidRPr="004D75AF">
        <w:rPr>
          <w:rFonts w:ascii="Arial" w:hAnsi="Arial" w:cs="Arial"/>
          <w:sz w:val="24"/>
          <w:szCs w:val="24"/>
          <w:lang w:val="it-IT"/>
        </w:rPr>
        <w:tab/>
      </w:r>
      <w:r w:rsidRPr="004D75AF">
        <w:rPr>
          <w:rFonts w:ascii="Segoe UI" w:hAnsi="Segoe UI" w:cs="Segoe UI"/>
          <w:color w:val="404040"/>
          <w:sz w:val="14"/>
          <w:szCs w:val="14"/>
          <w:lang w:val="it-IT"/>
        </w:rPr>
        <w:t>407.939,00</w:t>
      </w:r>
    </w:p>
    <w:p w14:paraId="1F586292"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DJEČJI VRTIĆ</w:t>
      </w:r>
    </w:p>
    <w:p w14:paraId="1CCA33EA"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A100703</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REDOVAN RAD ČLANOVA IZVRŠNIH </w:t>
      </w:r>
      <w:r w:rsidRPr="004D75AF">
        <w:rPr>
          <w:rFonts w:ascii="Arial" w:hAnsi="Arial" w:cs="Arial"/>
          <w:sz w:val="24"/>
          <w:szCs w:val="24"/>
          <w:lang w:val="it-IT"/>
        </w:rPr>
        <w:tab/>
      </w:r>
      <w:r w:rsidRPr="004D75AF">
        <w:rPr>
          <w:rFonts w:ascii="Segoe UI" w:hAnsi="Segoe UI" w:cs="Segoe UI"/>
          <w:color w:val="404040"/>
          <w:sz w:val="14"/>
          <w:szCs w:val="14"/>
          <w:lang w:val="it-IT"/>
        </w:rPr>
        <w:t>2.1.03.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isplaćenih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naknada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godišnje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100% </w:t>
      </w:r>
      <w:proofErr w:type="spellStart"/>
      <w:r w:rsidRPr="004D75AF">
        <w:rPr>
          <w:rFonts w:ascii="Segoe UI" w:hAnsi="Segoe UI" w:cs="Segoe UI"/>
          <w:color w:val="404040"/>
          <w:sz w:val="14"/>
          <w:szCs w:val="14"/>
          <w:lang w:val="it-IT"/>
        </w:rPr>
        <w:t>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18.980,00</w:t>
      </w:r>
      <w:r w:rsidRPr="004D75AF">
        <w:rPr>
          <w:rFonts w:ascii="Arial" w:hAnsi="Arial" w:cs="Arial"/>
          <w:sz w:val="24"/>
          <w:szCs w:val="24"/>
          <w:lang w:val="it-IT"/>
        </w:rPr>
        <w:tab/>
      </w:r>
      <w:r w:rsidRPr="004D75AF">
        <w:rPr>
          <w:rFonts w:ascii="Segoe UI" w:hAnsi="Segoe UI" w:cs="Segoe UI"/>
          <w:color w:val="404040"/>
          <w:sz w:val="14"/>
          <w:szCs w:val="14"/>
          <w:lang w:val="it-IT"/>
        </w:rPr>
        <w:t>15.075,00</w:t>
      </w:r>
      <w:r w:rsidRPr="004D75AF">
        <w:rPr>
          <w:rFonts w:ascii="Arial" w:hAnsi="Arial" w:cs="Arial"/>
          <w:sz w:val="24"/>
          <w:szCs w:val="24"/>
          <w:lang w:val="it-IT"/>
        </w:rPr>
        <w:tab/>
      </w:r>
      <w:r w:rsidRPr="004D75AF">
        <w:rPr>
          <w:rFonts w:ascii="Segoe UI" w:hAnsi="Segoe UI" w:cs="Segoe UI"/>
          <w:color w:val="404040"/>
          <w:sz w:val="14"/>
          <w:szCs w:val="14"/>
          <w:lang w:val="it-IT"/>
        </w:rPr>
        <w:t>15.150,00</w:t>
      </w:r>
    </w:p>
    <w:p w14:paraId="14364651"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TIJELA - DJEČJI VRTIĆ</w:t>
      </w:r>
    </w:p>
    <w:p w14:paraId="01344EA5"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A100704</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ODRŽAVANJE OBJEKATA ZA </w:t>
      </w:r>
      <w:r w:rsidRPr="004D75AF">
        <w:rPr>
          <w:rFonts w:ascii="Arial" w:hAnsi="Arial" w:cs="Arial"/>
          <w:sz w:val="24"/>
          <w:szCs w:val="24"/>
          <w:lang w:val="it-IT"/>
        </w:rPr>
        <w:tab/>
      </w:r>
      <w:r w:rsidRPr="004D75AF">
        <w:rPr>
          <w:rFonts w:ascii="Segoe UI" w:hAnsi="Segoe UI" w:cs="Segoe UI"/>
          <w:color w:val="404040"/>
          <w:sz w:val="14"/>
          <w:szCs w:val="14"/>
          <w:lang w:val="it-IT"/>
        </w:rPr>
        <w:t>2.1.04.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redovnog</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održavanja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51.400,00</w:t>
      </w:r>
      <w:r w:rsidRPr="004D75AF">
        <w:rPr>
          <w:rFonts w:ascii="Arial" w:hAnsi="Arial" w:cs="Arial"/>
          <w:sz w:val="24"/>
          <w:szCs w:val="24"/>
          <w:lang w:val="it-IT"/>
        </w:rPr>
        <w:tab/>
      </w:r>
      <w:r w:rsidRPr="004D75AF">
        <w:rPr>
          <w:rFonts w:ascii="Segoe UI" w:hAnsi="Segoe UI" w:cs="Segoe UI"/>
          <w:color w:val="404040"/>
          <w:sz w:val="14"/>
          <w:szCs w:val="14"/>
          <w:lang w:val="it-IT"/>
        </w:rPr>
        <w:t>42.210,00</w:t>
      </w:r>
      <w:r w:rsidRPr="004D75AF">
        <w:rPr>
          <w:rFonts w:ascii="Arial" w:hAnsi="Arial" w:cs="Arial"/>
          <w:sz w:val="24"/>
          <w:szCs w:val="24"/>
          <w:lang w:val="it-IT"/>
        </w:rPr>
        <w:tab/>
      </w:r>
      <w:r w:rsidRPr="004D75AF">
        <w:rPr>
          <w:rFonts w:ascii="Segoe UI" w:hAnsi="Segoe UI" w:cs="Segoe UI"/>
          <w:color w:val="404040"/>
          <w:sz w:val="14"/>
          <w:szCs w:val="14"/>
          <w:lang w:val="it-IT"/>
        </w:rPr>
        <w:t>42.420,00</w:t>
      </w:r>
    </w:p>
    <w:p w14:paraId="4EB9D2C7"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REDOVITO KORIŠTENJE - DJEČJI VRTIĆ</w:t>
      </w:r>
    </w:p>
    <w:p w14:paraId="49D7F708" w14:textId="77777777" w:rsidR="004D75AF" w:rsidRPr="004D75AF" w:rsidRDefault="004D75AF" w:rsidP="004D75AF">
      <w:pPr>
        <w:widowControl w:val="0"/>
        <w:tabs>
          <w:tab w:val="right" w:pos="15244"/>
        </w:tabs>
        <w:autoSpaceDE w:val="0"/>
        <w:autoSpaceDN w:val="0"/>
        <w:adjustRightInd w:val="0"/>
        <w:spacing w:before="1042"/>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7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7D2CD1EF"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3B7EAA79"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055EA61F"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1B17B5A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A100705</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ODRŽAVANJE POSTROJENJA I </w:t>
      </w:r>
      <w:r w:rsidRPr="004D75AF">
        <w:rPr>
          <w:rFonts w:ascii="Arial" w:hAnsi="Arial" w:cs="Arial"/>
          <w:sz w:val="24"/>
          <w:szCs w:val="24"/>
          <w:lang w:val="it-IT"/>
        </w:rPr>
        <w:tab/>
      </w:r>
      <w:r w:rsidRPr="004D75AF">
        <w:rPr>
          <w:rFonts w:ascii="Segoe UI" w:hAnsi="Segoe UI" w:cs="Segoe UI"/>
          <w:color w:val="404040"/>
          <w:sz w:val="14"/>
          <w:szCs w:val="14"/>
          <w:lang w:val="it-IT"/>
        </w:rPr>
        <w:t>2.1.05.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opreme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5.200,00</w:t>
      </w:r>
      <w:r w:rsidRPr="004D75AF">
        <w:rPr>
          <w:rFonts w:ascii="Arial" w:hAnsi="Arial" w:cs="Arial"/>
          <w:sz w:val="24"/>
          <w:szCs w:val="24"/>
          <w:lang w:val="it-IT"/>
        </w:rPr>
        <w:tab/>
      </w:r>
      <w:r w:rsidRPr="004D75AF">
        <w:rPr>
          <w:rFonts w:ascii="Segoe UI" w:hAnsi="Segoe UI" w:cs="Segoe UI"/>
          <w:color w:val="404040"/>
          <w:sz w:val="14"/>
          <w:szCs w:val="14"/>
          <w:lang w:val="it-IT"/>
        </w:rPr>
        <w:t>4.020,00</w:t>
      </w:r>
      <w:r w:rsidRPr="004D75AF">
        <w:rPr>
          <w:rFonts w:ascii="Arial" w:hAnsi="Arial" w:cs="Arial"/>
          <w:sz w:val="24"/>
          <w:szCs w:val="24"/>
          <w:lang w:val="it-IT"/>
        </w:rPr>
        <w:tab/>
      </w:r>
      <w:r w:rsidRPr="004D75AF">
        <w:rPr>
          <w:rFonts w:ascii="Segoe UI" w:hAnsi="Segoe UI" w:cs="Segoe UI"/>
          <w:color w:val="404040"/>
          <w:sz w:val="14"/>
          <w:szCs w:val="14"/>
          <w:lang w:val="it-IT"/>
        </w:rPr>
        <w:t>4.040,00</w:t>
      </w:r>
    </w:p>
    <w:p w14:paraId="77A07898"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OPREME - DJEČJI VRTIĆ</w:t>
      </w:r>
    </w:p>
    <w:p w14:paraId="623F508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K100780</w:t>
      </w:r>
      <w:r w:rsidRPr="004D75AF">
        <w:rPr>
          <w:rFonts w:ascii="Arial" w:hAnsi="Arial" w:cs="Arial"/>
          <w:sz w:val="24"/>
          <w:szCs w:val="24"/>
          <w:lang w:val="it-IT"/>
        </w:rPr>
        <w:tab/>
      </w:r>
      <w:r w:rsidRPr="004D75AF">
        <w:rPr>
          <w:rFonts w:ascii="Segoe UI" w:hAnsi="Segoe UI" w:cs="Segoe UI"/>
          <w:color w:val="404040"/>
          <w:sz w:val="14"/>
          <w:szCs w:val="14"/>
          <w:lang w:val="it-IT"/>
        </w:rPr>
        <w:t>OPREMANJE DJEČJEG VRTIĆA</w:t>
      </w:r>
      <w:r w:rsidRPr="004D75AF">
        <w:rPr>
          <w:rFonts w:ascii="Arial" w:hAnsi="Arial" w:cs="Arial"/>
          <w:sz w:val="24"/>
          <w:szCs w:val="24"/>
          <w:lang w:val="it-IT"/>
        </w:rPr>
        <w:tab/>
      </w:r>
      <w:r w:rsidRPr="004D75AF">
        <w:rPr>
          <w:rFonts w:ascii="Segoe UI" w:hAnsi="Segoe UI" w:cs="Segoe UI"/>
          <w:color w:val="404040"/>
          <w:sz w:val="14"/>
          <w:szCs w:val="14"/>
          <w:lang w:val="it-IT"/>
        </w:rPr>
        <w:t>2.1.06.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opreme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100%iznisa</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r w:rsidRPr="004D75AF">
        <w:rPr>
          <w:rFonts w:ascii="Segoe UI" w:hAnsi="Segoe UI" w:cs="Segoe UI"/>
          <w:color w:val="404040"/>
          <w:sz w:val="14"/>
          <w:szCs w:val="14"/>
          <w:lang w:val="it-IT"/>
        </w:rPr>
        <w:t>30.130,00</w:t>
      </w:r>
      <w:r w:rsidRPr="004D75AF">
        <w:rPr>
          <w:rFonts w:ascii="Arial" w:hAnsi="Arial" w:cs="Arial"/>
          <w:sz w:val="24"/>
          <w:szCs w:val="24"/>
          <w:lang w:val="it-IT"/>
        </w:rPr>
        <w:tab/>
      </w:r>
      <w:r w:rsidRPr="004D75AF">
        <w:rPr>
          <w:rFonts w:ascii="Segoe UI" w:hAnsi="Segoe UI" w:cs="Segoe UI"/>
          <w:color w:val="404040"/>
          <w:sz w:val="14"/>
          <w:szCs w:val="14"/>
          <w:lang w:val="it-IT"/>
        </w:rPr>
        <w:t>10.050,00</w:t>
      </w:r>
      <w:r w:rsidRPr="004D75AF">
        <w:rPr>
          <w:rFonts w:ascii="Arial" w:hAnsi="Arial" w:cs="Arial"/>
          <w:sz w:val="24"/>
          <w:szCs w:val="24"/>
          <w:lang w:val="it-IT"/>
        </w:rPr>
        <w:tab/>
      </w:r>
      <w:r w:rsidRPr="004D75AF">
        <w:rPr>
          <w:rFonts w:ascii="Segoe UI" w:hAnsi="Segoe UI" w:cs="Segoe UI"/>
          <w:color w:val="404040"/>
          <w:sz w:val="14"/>
          <w:szCs w:val="14"/>
          <w:lang w:val="it-IT"/>
        </w:rPr>
        <w:t>10.100,00</w:t>
      </w:r>
    </w:p>
    <w:p w14:paraId="32007DA5"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1012</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OSNOVNOŠKOLSKO I SREDNJOŠKOLSKO OBRAZOVANJE</w:t>
      </w:r>
      <w:r w:rsidRPr="004D75AF">
        <w:rPr>
          <w:rFonts w:ascii="Arial" w:hAnsi="Arial" w:cs="Arial"/>
          <w:sz w:val="24"/>
          <w:szCs w:val="24"/>
          <w:lang w:val="it-IT"/>
        </w:rPr>
        <w:tab/>
      </w:r>
      <w:r w:rsidRPr="004D75AF">
        <w:rPr>
          <w:rFonts w:ascii="Segoe UI" w:hAnsi="Segoe UI" w:cs="Segoe UI"/>
          <w:color w:val="404040"/>
          <w:sz w:val="18"/>
          <w:szCs w:val="18"/>
          <w:lang w:val="it-IT"/>
        </w:rPr>
        <w:t>186.800,00</w:t>
      </w:r>
      <w:r w:rsidRPr="004D75AF">
        <w:rPr>
          <w:rFonts w:ascii="Arial" w:hAnsi="Arial" w:cs="Arial"/>
          <w:sz w:val="24"/>
          <w:szCs w:val="24"/>
          <w:lang w:val="it-IT"/>
        </w:rPr>
        <w:tab/>
      </w:r>
      <w:r w:rsidRPr="004D75AF">
        <w:rPr>
          <w:rFonts w:ascii="Segoe UI" w:hAnsi="Segoe UI" w:cs="Segoe UI"/>
          <w:color w:val="404040"/>
          <w:sz w:val="18"/>
          <w:szCs w:val="18"/>
          <w:lang w:val="it-IT"/>
        </w:rPr>
        <w:t>210.045,00</w:t>
      </w:r>
      <w:r w:rsidRPr="004D75AF">
        <w:rPr>
          <w:rFonts w:ascii="Arial" w:hAnsi="Arial" w:cs="Arial"/>
          <w:sz w:val="24"/>
          <w:szCs w:val="24"/>
          <w:lang w:val="it-IT"/>
        </w:rPr>
        <w:tab/>
      </w:r>
      <w:r w:rsidRPr="004D75AF">
        <w:rPr>
          <w:rFonts w:ascii="Segoe UI" w:hAnsi="Segoe UI" w:cs="Segoe UI"/>
          <w:color w:val="404040"/>
          <w:sz w:val="18"/>
          <w:szCs w:val="18"/>
          <w:lang w:val="it-IT"/>
        </w:rPr>
        <w:t>211.090,00</w:t>
      </w:r>
    </w:p>
    <w:p w14:paraId="57E0E46D"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A100716</w:t>
      </w:r>
      <w:r w:rsidRPr="004D75AF">
        <w:rPr>
          <w:rFonts w:ascii="Arial" w:hAnsi="Arial" w:cs="Arial"/>
          <w:sz w:val="24"/>
          <w:szCs w:val="24"/>
          <w:lang w:val="it-IT"/>
        </w:rPr>
        <w:tab/>
      </w:r>
      <w:r w:rsidRPr="004D75AF">
        <w:rPr>
          <w:rFonts w:ascii="Segoe UI" w:hAnsi="Segoe UI" w:cs="Segoe UI"/>
          <w:color w:val="404040"/>
          <w:sz w:val="14"/>
          <w:szCs w:val="14"/>
          <w:lang w:val="it-IT"/>
        </w:rPr>
        <w:t>STIPENDIRANJE STUDENATA</w:t>
      </w:r>
      <w:r w:rsidRPr="004D75AF">
        <w:rPr>
          <w:rFonts w:ascii="Arial" w:hAnsi="Arial" w:cs="Arial"/>
          <w:sz w:val="24"/>
          <w:szCs w:val="24"/>
          <w:lang w:val="it-IT"/>
        </w:rPr>
        <w:tab/>
      </w:r>
      <w:r w:rsidRPr="004D75AF">
        <w:rPr>
          <w:rFonts w:ascii="Segoe UI" w:hAnsi="Segoe UI" w:cs="Segoe UI"/>
          <w:color w:val="404040"/>
          <w:sz w:val="14"/>
          <w:szCs w:val="14"/>
          <w:lang w:val="it-IT"/>
        </w:rPr>
        <w:t>2.1.07.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studenata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12</w:t>
      </w:r>
      <w:r w:rsidRPr="004D75AF">
        <w:rPr>
          <w:rFonts w:ascii="Arial" w:hAnsi="Arial" w:cs="Arial"/>
          <w:sz w:val="24"/>
          <w:szCs w:val="24"/>
          <w:lang w:val="it-IT"/>
        </w:rPr>
        <w:tab/>
      </w:r>
      <w:r w:rsidRPr="004D75AF">
        <w:rPr>
          <w:rFonts w:ascii="Segoe UI" w:hAnsi="Segoe UI" w:cs="Segoe UI"/>
          <w:color w:val="404040"/>
          <w:sz w:val="14"/>
          <w:szCs w:val="14"/>
          <w:lang w:val="it-IT"/>
        </w:rPr>
        <w:t>15</w:t>
      </w:r>
      <w:r w:rsidRPr="004D75AF">
        <w:rPr>
          <w:rFonts w:ascii="Arial" w:hAnsi="Arial" w:cs="Arial"/>
          <w:sz w:val="24"/>
          <w:szCs w:val="24"/>
          <w:lang w:val="it-IT"/>
        </w:rPr>
        <w:tab/>
      </w:r>
      <w:r w:rsidRPr="004D75AF">
        <w:rPr>
          <w:rFonts w:ascii="Segoe UI" w:hAnsi="Segoe UI" w:cs="Segoe UI"/>
          <w:color w:val="404040"/>
          <w:sz w:val="14"/>
          <w:szCs w:val="14"/>
          <w:lang w:val="it-IT"/>
        </w:rPr>
        <w:t>15</w:t>
      </w:r>
      <w:r w:rsidRPr="004D75AF">
        <w:rPr>
          <w:rFonts w:ascii="Arial" w:hAnsi="Arial" w:cs="Arial"/>
          <w:sz w:val="24"/>
          <w:szCs w:val="24"/>
          <w:lang w:val="it-IT"/>
        </w:rPr>
        <w:tab/>
      </w:r>
      <w:r w:rsidRPr="004D75AF">
        <w:rPr>
          <w:rFonts w:ascii="Segoe UI" w:hAnsi="Segoe UI" w:cs="Segoe UI"/>
          <w:color w:val="404040"/>
          <w:sz w:val="14"/>
          <w:szCs w:val="14"/>
          <w:lang w:val="it-IT"/>
        </w:rPr>
        <w:t>15</w:t>
      </w:r>
      <w:r w:rsidRPr="004D75AF">
        <w:rPr>
          <w:rFonts w:ascii="Arial" w:hAnsi="Arial" w:cs="Arial"/>
          <w:sz w:val="24"/>
          <w:szCs w:val="24"/>
          <w:lang w:val="it-IT"/>
        </w:rPr>
        <w:tab/>
      </w:r>
      <w:r w:rsidRPr="004D75AF">
        <w:rPr>
          <w:rFonts w:ascii="Segoe UI" w:hAnsi="Segoe UI" w:cs="Segoe UI"/>
          <w:color w:val="404040"/>
          <w:sz w:val="14"/>
          <w:szCs w:val="14"/>
          <w:lang w:val="it-IT"/>
        </w:rPr>
        <w:t>100.000,00</w:t>
      </w:r>
      <w:r w:rsidRPr="004D75AF">
        <w:rPr>
          <w:rFonts w:ascii="Arial" w:hAnsi="Arial" w:cs="Arial"/>
          <w:sz w:val="24"/>
          <w:szCs w:val="24"/>
          <w:lang w:val="it-IT"/>
        </w:rPr>
        <w:tab/>
      </w:r>
      <w:r w:rsidRPr="004D75AF">
        <w:rPr>
          <w:rFonts w:ascii="Segoe UI" w:hAnsi="Segoe UI" w:cs="Segoe UI"/>
          <w:color w:val="404040"/>
          <w:sz w:val="14"/>
          <w:szCs w:val="14"/>
          <w:lang w:val="it-IT"/>
        </w:rPr>
        <w:t>100.500,00</w:t>
      </w:r>
      <w:r w:rsidRPr="004D75AF">
        <w:rPr>
          <w:rFonts w:ascii="Arial" w:hAnsi="Arial" w:cs="Arial"/>
          <w:sz w:val="24"/>
          <w:szCs w:val="24"/>
          <w:lang w:val="it-IT"/>
        </w:rPr>
        <w:tab/>
      </w:r>
      <w:r w:rsidRPr="004D75AF">
        <w:rPr>
          <w:rFonts w:ascii="Segoe UI" w:hAnsi="Segoe UI" w:cs="Segoe UI"/>
          <w:color w:val="404040"/>
          <w:sz w:val="14"/>
          <w:szCs w:val="14"/>
          <w:lang w:val="it-IT"/>
        </w:rPr>
        <w:t>101.000,00</w:t>
      </w:r>
    </w:p>
    <w:p w14:paraId="69A8205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NABAVE </w:t>
      </w:r>
      <w:r w:rsidRPr="004D75AF">
        <w:rPr>
          <w:rFonts w:ascii="Arial" w:hAnsi="Arial" w:cs="Arial"/>
          <w:sz w:val="24"/>
          <w:szCs w:val="24"/>
          <w:lang w:val="it-IT"/>
        </w:rPr>
        <w:tab/>
      </w:r>
      <w:r w:rsidRPr="004D75AF">
        <w:rPr>
          <w:rFonts w:ascii="Segoe UI" w:hAnsi="Segoe UI" w:cs="Segoe UI"/>
          <w:color w:val="404040"/>
          <w:sz w:val="14"/>
          <w:szCs w:val="14"/>
          <w:lang w:val="it-IT"/>
        </w:rPr>
        <w:t>2.1.08.</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učenika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nižih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razreda</w:t>
      </w:r>
      <w:proofErr w:type="spellEnd"/>
      <w:r w:rsidRPr="004D75AF">
        <w:rPr>
          <w:rFonts w:ascii="Segoe UI" w:hAnsi="Segoe UI" w:cs="Segoe UI"/>
          <w:color w:val="404040"/>
          <w:sz w:val="14"/>
          <w:szCs w:val="14"/>
          <w:lang w:val="it-IT"/>
        </w:rPr>
        <w:t xml:space="preserve"> O.Š.</w:t>
      </w:r>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76.000,00</w:t>
      </w:r>
      <w:r w:rsidRPr="004D75AF">
        <w:rPr>
          <w:rFonts w:ascii="Arial" w:hAnsi="Arial" w:cs="Arial"/>
          <w:sz w:val="24"/>
          <w:szCs w:val="24"/>
          <w:lang w:val="it-IT"/>
        </w:rPr>
        <w:tab/>
      </w:r>
      <w:r w:rsidRPr="004D75AF">
        <w:rPr>
          <w:rFonts w:ascii="Segoe UI" w:hAnsi="Segoe UI" w:cs="Segoe UI"/>
          <w:color w:val="404040"/>
          <w:sz w:val="14"/>
          <w:szCs w:val="14"/>
          <w:lang w:val="it-IT"/>
        </w:rPr>
        <w:t>100.500,00</w:t>
      </w:r>
      <w:r w:rsidRPr="004D75AF">
        <w:rPr>
          <w:rFonts w:ascii="Arial" w:hAnsi="Arial" w:cs="Arial"/>
          <w:sz w:val="24"/>
          <w:szCs w:val="24"/>
          <w:lang w:val="it-IT"/>
        </w:rPr>
        <w:tab/>
      </w:r>
      <w:r w:rsidRPr="004D75AF">
        <w:rPr>
          <w:rFonts w:ascii="Segoe UI" w:hAnsi="Segoe UI" w:cs="Segoe UI"/>
          <w:color w:val="404040"/>
          <w:sz w:val="14"/>
          <w:szCs w:val="14"/>
          <w:lang w:val="it-IT"/>
        </w:rPr>
        <w:t>101.000,00</w:t>
      </w:r>
    </w:p>
    <w:p w14:paraId="71EE3F70"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UDŽBENIKA, PRODUŽENI BORAVAK</w:t>
      </w:r>
    </w:p>
    <w:p w14:paraId="5C04999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A100743</w:t>
      </w:r>
      <w:r w:rsidRPr="004D75AF">
        <w:rPr>
          <w:rFonts w:ascii="Arial" w:hAnsi="Arial" w:cs="Arial"/>
          <w:sz w:val="24"/>
          <w:szCs w:val="24"/>
          <w:lang w:val="it-IT"/>
        </w:rPr>
        <w:tab/>
      </w:r>
      <w:r w:rsidRPr="004D75AF">
        <w:rPr>
          <w:rFonts w:ascii="Segoe UI" w:hAnsi="Segoe UI" w:cs="Segoe UI"/>
          <w:color w:val="404040"/>
          <w:sz w:val="14"/>
          <w:szCs w:val="14"/>
          <w:lang w:val="it-IT"/>
        </w:rPr>
        <w:t>NAGRADE ODLIKAŠIMA</w:t>
      </w:r>
      <w:r w:rsidRPr="004D75AF">
        <w:rPr>
          <w:rFonts w:ascii="Arial" w:hAnsi="Arial" w:cs="Arial"/>
          <w:sz w:val="24"/>
          <w:szCs w:val="24"/>
          <w:lang w:val="it-IT"/>
        </w:rPr>
        <w:tab/>
      </w:r>
      <w:r w:rsidRPr="004D75AF">
        <w:rPr>
          <w:rFonts w:ascii="Segoe UI" w:hAnsi="Segoe UI" w:cs="Segoe UI"/>
          <w:color w:val="404040"/>
          <w:sz w:val="14"/>
          <w:szCs w:val="14"/>
          <w:lang w:val="it-IT"/>
        </w:rPr>
        <w:t>2.1.09.</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učenika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10.800,00</w:t>
      </w:r>
      <w:r w:rsidRPr="004D75AF">
        <w:rPr>
          <w:rFonts w:ascii="Arial" w:hAnsi="Arial" w:cs="Arial"/>
          <w:sz w:val="24"/>
          <w:szCs w:val="24"/>
          <w:lang w:val="it-IT"/>
        </w:rPr>
        <w:tab/>
      </w:r>
      <w:r w:rsidRPr="004D75AF">
        <w:rPr>
          <w:rFonts w:ascii="Segoe UI" w:hAnsi="Segoe UI" w:cs="Segoe UI"/>
          <w:color w:val="404040"/>
          <w:sz w:val="14"/>
          <w:szCs w:val="14"/>
          <w:lang w:val="it-IT"/>
        </w:rPr>
        <w:t>9.045,00</w:t>
      </w:r>
      <w:r w:rsidRPr="004D75AF">
        <w:rPr>
          <w:rFonts w:ascii="Arial" w:hAnsi="Arial" w:cs="Arial"/>
          <w:sz w:val="24"/>
          <w:szCs w:val="24"/>
          <w:lang w:val="it-IT"/>
        </w:rPr>
        <w:tab/>
      </w:r>
      <w:r w:rsidRPr="004D75AF">
        <w:rPr>
          <w:rFonts w:ascii="Segoe UI" w:hAnsi="Segoe UI" w:cs="Segoe UI"/>
          <w:color w:val="404040"/>
          <w:sz w:val="14"/>
          <w:szCs w:val="14"/>
          <w:lang w:val="it-IT"/>
        </w:rPr>
        <w:t>9.090,00</w:t>
      </w:r>
    </w:p>
    <w:p w14:paraId="3785BB22"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736"/>
        <w:rPr>
          <w:rFonts w:ascii="Segoe UI" w:hAnsi="Segoe UI" w:cs="Segoe UI"/>
          <w:b/>
          <w:bCs/>
          <w:color w:val="404040"/>
          <w:sz w:val="34"/>
          <w:szCs w:val="34"/>
          <w:lang w:val="it-IT"/>
        </w:rPr>
      </w:pPr>
      <w:r w:rsidRPr="004D75AF">
        <w:rPr>
          <w:rFonts w:ascii="Arial" w:hAnsi="Arial" w:cs="Arial"/>
          <w:sz w:val="24"/>
          <w:szCs w:val="24"/>
          <w:lang w:val="it-IT"/>
        </w:rPr>
        <w:tab/>
      </w:r>
      <w:r w:rsidRPr="004D75AF">
        <w:rPr>
          <w:rFonts w:ascii="Segoe UI" w:hAnsi="Segoe UI" w:cs="Segoe UI"/>
          <w:b/>
          <w:bCs/>
          <w:color w:val="404040"/>
          <w:sz w:val="24"/>
          <w:szCs w:val="24"/>
          <w:lang w:val="it-IT"/>
        </w:rPr>
        <w:t>CILJ 3. UNAPREĐENJE KVALITETE ŽIVOTA</w:t>
      </w:r>
      <w:r w:rsidRPr="004D75AF">
        <w:rPr>
          <w:rFonts w:ascii="Arial" w:hAnsi="Arial" w:cs="Arial"/>
          <w:sz w:val="24"/>
          <w:szCs w:val="24"/>
          <w:lang w:val="it-IT"/>
        </w:rPr>
        <w:tab/>
      </w:r>
      <w:r w:rsidRPr="004D75AF">
        <w:rPr>
          <w:rFonts w:ascii="Segoe UI" w:hAnsi="Segoe UI" w:cs="Segoe UI"/>
          <w:b/>
          <w:bCs/>
          <w:color w:val="404040"/>
          <w:sz w:val="18"/>
          <w:szCs w:val="18"/>
          <w:lang w:val="it-IT"/>
        </w:rPr>
        <w:t>1.107.202,25</w:t>
      </w:r>
      <w:r w:rsidRPr="004D75AF">
        <w:rPr>
          <w:rFonts w:ascii="Arial" w:hAnsi="Arial" w:cs="Arial"/>
          <w:sz w:val="24"/>
          <w:szCs w:val="24"/>
          <w:lang w:val="it-IT"/>
        </w:rPr>
        <w:tab/>
      </w:r>
      <w:r w:rsidRPr="004D75AF">
        <w:rPr>
          <w:rFonts w:ascii="Segoe UI" w:hAnsi="Segoe UI" w:cs="Segoe UI"/>
          <w:b/>
          <w:bCs/>
          <w:color w:val="404040"/>
          <w:sz w:val="18"/>
          <w:szCs w:val="18"/>
          <w:lang w:val="it-IT"/>
        </w:rPr>
        <w:t>1.393.307,88</w:t>
      </w:r>
      <w:r w:rsidRPr="004D75AF">
        <w:rPr>
          <w:rFonts w:ascii="Arial" w:hAnsi="Arial" w:cs="Arial"/>
          <w:sz w:val="24"/>
          <w:szCs w:val="24"/>
          <w:lang w:val="it-IT"/>
        </w:rPr>
        <w:tab/>
      </w:r>
      <w:r w:rsidRPr="004D75AF">
        <w:rPr>
          <w:rFonts w:ascii="Segoe UI" w:hAnsi="Segoe UI" w:cs="Segoe UI"/>
          <w:b/>
          <w:bCs/>
          <w:color w:val="404040"/>
          <w:sz w:val="18"/>
          <w:szCs w:val="18"/>
          <w:lang w:val="it-IT"/>
        </w:rPr>
        <w:t>1.400.239,76</w:t>
      </w:r>
    </w:p>
    <w:p w14:paraId="2068C971"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MJERA3.1. POTICANJE ZDRAVIJEG NAČUNA ŽIVOTA U UNAPREĐIVANJE ZDRAVSTVENE ZAŠTITE</w:t>
      </w:r>
      <w:r w:rsidRPr="004D75AF">
        <w:rPr>
          <w:rFonts w:ascii="Arial" w:hAnsi="Arial" w:cs="Arial"/>
          <w:sz w:val="24"/>
          <w:szCs w:val="24"/>
          <w:lang w:val="it-IT"/>
        </w:rPr>
        <w:tab/>
      </w:r>
      <w:r w:rsidRPr="004D75AF">
        <w:rPr>
          <w:rFonts w:ascii="Segoe UI" w:hAnsi="Segoe UI" w:cs="Segoe UI"/>
          <w:color w:val="404040"/>
          <w:sz w:val="18"/>
          <w:szCs w:val="18"/>
          <w:lang w:val="it-IT"/>
        </w:rPr>
        <w:t>232.000,00</w:t>
      </w:r>
      <w:r w:rsidRPr="004D75AF">
        <w:rPr>
          <w:rFonts w:ascii="Arial" w:hAnsi="Arial" w:cs="Arial"/>
          <w:sz w:val="24"/>
          <w:szCs w:val="24"/>
          <w:lang w:val="it-IT"/>
        </w:rPr>
        <w:tab/>
      </w:r>
      <w:r w:rsidRPr="004D75AF">
        <w:rPr>
          <w:rFonts w:ascii="Segoe UI" w:hAnsi="Segoe UI" w:cs="Segoe UI"/>
          <w:color w:val="404040"/>
          <w:sz w:val="18"/>
          <w:szCs w:val="18"/>
          <w:lang w:val="it-IT"/>
        </w:rPr>
        <w:t>236.175,00</w:t>
      </w:r>
      <w:r w:rsidRPr="004D75AF">
        <w:rPr>
          <w:rFonts w:ascii="Arial" w:hAnsi="Arial" w:cs="Arial"/>
          <w:sz w:val="24"/>
          <w:szCs w:val="24"/>
          <w:lang w:val="it-IT"/>
        </w:rPr>
        <w:tab/>
      </w:r>
      <w:r w:rsidRPr="004D75AF">
        <w:rPr>
          <w:rFonts w:ascii="Segoe UI" w:hAnsi="Segoe UI" w:cs="Segoe UI"/>
          <w:color w:val="404040"/>
          <w:sz w:val="18"/>
          <w:szCs w:val="18"/>
          <w:lang w:val="it-IT"/>
        </w:rPr>
        <w:t>237.350,00</w:t>
      </w:r>
    </w:p>
    <w:p w14:paraId="6F04AF77"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1011</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RAZVOJ SPORTA I REKREACIJE</w:t>
      </w:r>
      <w:r w:rsidRPr="004D75AF">
        <w:rPr>
          <w:rFonts w:ascii="Arial" w:hAnsi="Arial" w:cs="Arial"/>
          <w:sz w:val="24"/>
          <w:szCs w:val="24"/>
          <w:lang w:val="it-IT"/>
        </w:rPr>
        <w:tab/>
      </w:r>
      <w:r w:rsidRPr="004D75AF">
        <w:rPr>
          <w:rFonts w:ascii="Segoe UI" w:hAnsi="Segoe UI" w:cs="Segoe UI"/>
          <w:color w:val="404040"/>
          <w:sz w:val="18"/>
          <w:szCs w:val="18"/>
          <w:lang w:val="it-IT"/>
        </w:rPr>
        <w:t>232.000,00</w:t>
      </w:r>
      <w:r w:rsidRPr="004D75AF">
        <w:rPr>
          <w:rFonts w:ascii="Arial" w:hAnsi="Arial" w:cs="Arial"/>
          <w:sz w:val="24"/>
          <w:szCs w:val="24"/>
          <w:lang w:val="it-IT"/>
        </w:rPr>
        <w:tab/>
      </w:r>
      <w:r w:rsidRPr="004D75AF">
        <w:rPr>
          <w:rFonts w:ascii="Segoe UI" w:hAnsi="Segoe UI" w:cs="Segoe UI"/>
          <w:color w:val="404040"/>
          <w:sz w:val="18"/>
          <w:szCs w:val="18"/>
          <w:lang w:val="it-IT"/>
        </w:rPr>
        <w:t>236.175,00</w:t>
      </w:r>
      <w:r w:rsidRPr="004D75AF">
        <w:rPr>
          <w:rFonts w:ascii="Arial" w:hAnsi="Arial" w:cs="Arial"/>
          <w:sz w:val="24"/>
          <w:szCs w:val="24"/>
          <w:lang w:val="it-IT"/>
        </w:rPr>
        <w:tab/>
      </w:r>
      <w:r w:rsidRPr="004D75AF">
        <w:rPr>
          <w:rFonts w:ascii="Segoe UI" w:hAnsi="Segoe UI" w:cs="Segoe UI"/>
          <w:color w:val="404040"/>
          <w:sz w:val="18"/>
          <w:szCs w:val="18"/>
          <w:lang w:val="it-IT"/>
        </w:rPr>
        <w:t>237.350,00</w:t>
      </w:r>
    </w:p>
    <w:p w14:paraId="21CC6A0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A100733</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UDRUGA </w:t>
      </w:r>
      <w:r w:rsidRPr="004D75AF">
        <w:rPr>
          <w:rFonts w:ascii="Arial" w:hAnsi="Arial" w:cs="Arial"/>
          <w:sz w:val="24"/>
          <w:szCs w:val="24"/>
          <w:lang w:val="it-IT"/>
        </w:rPr>
        <w:tab/>
      </w:r>
      <w:r w:rsidRPr="004D75AF">
        <w:rPr>
          <w:rFonts w:ascii="Segoe UI" w:hAnsi="Segoe UI" w:cs="Segoe UI"/>
          <w:color w:val="404040"/>
          <w:sz w:val="14"/>
          <w:szCs w:val="14"/>
          <w:lang w:val="it-IT"/>
        </w:rPr>
        <w:t>3.1.01.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udruga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232.000,00</w:t>
      </w:r>
      <w:r w:rsidRPr="004D75AF">
        <w:rPr>
          <w:rFonts w:ascii="Arial" w:hAnsi="Arial" w:cs="Arial"/>
          <w:sz w:val="24"/>
          <w:szCs w:val="24"/>
          <w:lang w:val="it-IT"/>
        </w:rPr>
        <w:tab/>
      </w:r>
      <w:r w:rsidRPr="004D75AF">
        <w:rPr>
          <w:rFonts w:ascii="Segoe UI" w:hAnsi="Segoe UI" w:cs="Segoe UI"/>
          <w:color w:val="404040"/>
          <w:sz w:val="14"/>
          <w:szCs w:val="14"/>
          <w:lang w:val="it-IT"/>
        </w:rPr>
        <w:t>236.175,00</w:t>
      </w:r>
      <w:r w:rsidRPr="004D75AF">
        <w:rPr>
          <w:rFonts w:ascii="Arial" w:hAnsi="Arial" w:cs="Arial"/>
          <w:sz w:val="24"/>
          <w:szCs w:val="24"/>
          <w:lang w:val="it-IT"/>
        </w:rPr>
        <w:tab/>
      </w:r>
      <w:r w:rsidRPr="004D75AF">
        <w:rPr>
          <w:rFonts w:ascii="Segoe UI" w:hAnsi="Segoe UI" w:cs="Segoe UI"/>
          <w:color w:val="404040"/>
          <w:sz w:val="14"/>
          <w:szCs w:val="14"/>
          <w:lang w:val="it-IT"/>
        </w:rPr>
        <w:t>237.350,00</w:t>
      </w:r>
    </w:p>
    <w:p w14:paraId="3A0B9948"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SPORTSKOG ZNAČAJA</w:t>
      </w:r>
    </w:p>
    <w:p w14:paraId="6A042EBA"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4D75AF">
        <w:rPr>
          <w:rFonts w:ascii="Arial" w:hAnsi="Arial" w:cs="Arial"/>
          <w:sz w:val="24"/>
          <w:szCs w:val="24"/>
          <w:lang w:val="it-IT"/>
        </w:rPr>
        <w:lastRenderedPageBreak/>
        <w:tab/>
      </w:r>
      <w:r w:rsidRPr="004D75AF">
        <w:rPr>
          <w:rFonts w:ascii="Segoe UI" w:hAnsi="Segoe UI" w:cs="Segoe UI"/>
          <w:color w:val="404040"/>
          <w:sz w:val="24"/>
          <w:szCs w:val="24"/>
          <w:lang w:val="it-IT"/>
        </w:rPr>
        <w:t>MJERA3.2. OČUVANJE, OBNOVA I ZAŠTITA PRIRODNE I KULTURNE BAŠTINE</w:t>
      </w:r>
      <w:r w:rsidRPr="004D75AF">
        <w:rPr>
          <w:rFonts w:ascii="Arial" w:hAnsi="Arial" w:cs="Arial"/>
          <w:sz w:val="24"/>
          <w:szCs w:val="24"/>
          <w:lang w:val="it-IT"/>
        </w:rPr>
        <w:tab/>
      </w:r>
      <w:r w:rsidRPr="004D75AF">
        <w:rPr>
          <w:rFonts w:ascii="Segoe UI" w:hAnsi="Segoe UI" w:cs="Segoe UI"/>
          <w:color w:val="404040"/>
          <w:sz w:val="18"/>
          <w:szCs w:val="18"/>
          <w:lang w:val="it-IT"/>
        </w:rPr>
        <w:t>539.250,00</w:t>
      </w:r>
      <w:r w:rsidRPr="004D75AF">
        <w:rPr>
          <w:rFonts w:ascii="Arial" w:hAnsi="Arial" w:cs="Arial"/>
          <w:sz w:val="24"/>
          <w:szCs w:val="24"/>
          <w:lang w:val="it-IT"/>
        </w:rPr>
        <w:tab/>
      </w:r>
      <w:r w:rsidRPr="004D75AF">
        <w:rPr>
          <w:rFonts w:ascii="Segoe UI" w:hAnsi="Segoe UI" w:cs="Segoe UI"/>
          <w:color w:val="404040"/>
          <w:sz w:val="18"/>
          <w:szCs w:val="18"/>
          <w:lang w:val="it-IT"/>
        </w:rPr>
        <w:t>772.203,81</w:t>
      </w:r>
      <w:r w:rsidRPr="004D75AF">
        <w:rPr>
          <w:rFonts w:ascii="Arial" w:hAnsi="Arial" w:cs="Arial"/>
          <w:sz w:val="24"/>
          <w:szCs w:val="24"/>
          <w:lang w:val="it-IT"/>
        </w:rPr>
        <w:tab/>
      </w:r>
      <w:r w:rsidRPr="004D75AF">
        <w:rPr>
          <w:rFonts w:ascii="Segoe UI" w:hAnsi="Segoe UI" w:cs="Segoe UI"/>
          <w:color w:val="404040"/>
          <w:sz w:val="18"/>
          <w:szCs w:val="18"/>
          <w:lang w:val="it-IT"/>
        </w:rPr>
        <w:t>776.045,62</w:t>
      </w:r>
    </w:p>
    <w:p w14:paraId="3D819207"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1007</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JAVNE POTREBE U KULTURI</w:t>
      </w:r>
      <w:r w:rsidRPr="004D75AF">
        <w:rPr>
          <w:rFonts w:ascii="Arial" w:hAnsi="Arial" w:cs="Arial"/>
          <w:sz w:val="24"/>
          <w:szCs w:val="24"/>
          <w:lang w:val="it-IT"/>
        </w:rPr>
        <w:tab/>
      </w:r>
      <w:r w:rsidRPr="004D75AF">
        <w:rPr>
          <w:rFonts w:ascii="Segoe UI" w:hAnsi="Segoe UI" w:cs="Segoe UI"/>
          <w:color w:val="404040"/>
          <w:sz w:val="18"/>
          <w:szCs w:val="18"/>
          <w:lang w:val="it-IT"/>
        </w:rPr>
        <w:t>539.250,00</w:t>
      </w:r>
      <w:r w:rsidRPr="004D75AF">
        <w:rPr>
          <w:rFonts w:ascii="Arial" w:hAnsi="Arial" w:cs="Arial"/>
          <w:sz w:val="24"/>
          <w:szCs w:val="24"/>
          <w:lang w:val="it-IT"/>
        </w:rPr>
        <w:tab/>
      </w:r>
      <w:r w:rsidRPr="004D75AF">
        <w:rPr>
          <w:rFonts w:ascii="Segoe UI" w:hAnsi="Segoe UI" w:cs="Segoe UI"/>
          <w:color w:val="404040"/>
          <w:sz w:val="18"/>
          <w:szCs w:val="18"/>
          <w:lang w:val="it-IT"/>
        </w:rPr>
        <w:t>772.203,81</w:t>
      </w:r>
      <w:r w:rsidRPr="004D75AF">
        <w:rPr>
          <w:rFonts w:ascii="Arial" w:hAnsi="Arial" w:cs="Arial"/>
          <w:sz w:val="24"/>
          <w:szCs w:val="24"/>
          <w:lang w:val="it-IT"/>
        </w:rPr>
        <w:tab/>
      </w:r>
      <w:r w:rsidRPr="004D75AF">
        <w:rPr>
          <w:rFonts w:ascii="Segoe UI" w:hAnsi="Segoe UI" w:cs="Segoe UI"/>
          <w:color w:val="404040"/>
          <w:sz w:val="18"/>
          <w:szCs w:val="18"/>
          <w:lang w:val="it-IT"/>
        </w:rPr>
        <w:t>776.045,62</w:t>
      </w:r>
    </w:p>
    <w:p w14:paraId="2ECBE512" w14:textId="77777777" w:rsidR="004D75AF" w:rsidRPr="004D75AF" w:rsidRDefault="004D75AF" w:rsidP="004D75AF">
      <w:pPr>
        <w:widowControl w:val="0"/>
        <w:tabs>
          <w:tab w:val="right" w:pos="15244"/>
        </w:tabs>
        <w:autoSpaceDE w:val="0"/>
        <w:autoSpaceDN w:val="0"/>
        <w:adjustRightInd w:val="0"/>
        <w:spacing w:before="862"/>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8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5F1FA4CD"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5C022E54"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5AB82EE5"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66EBF3FC" w14:textId="77777777" w:rsid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15.000,00</w:t>
      </w:r>
      <w:r>
        <w:rPr>
          <w:rFonts w:ascii="Arial" w:hAnsi="Arial" w:cs="Arial"/>
          <w:sz w:val="24"/>
          <w:szCs w:val="24"/>
        </w:rPr>
        <w:tab/>
      </w:r>
      <w:r>
        <w:rPr>
          <w:rFonts w:ascii="Segoe UI" w:hAnsi="Segoe UI" w:cs="Segoe UI"/>
          <w:color w:val="404040"/>
          <w:sz w:val="14"/>
          <w:szCs w:val="14"/>
        </w:rPr>
        <w:t>15.075,00</w:t>
      </w:r>
      <w:r>
        <w:rPr>
          <w:rFonts w:ascii="Arial" w:hAnsi="Arial" w:cs="Arial"/>
          <w:sz w:val="24"/>
          <w:szCs w:val="24"/>
        </w:rPr>
        <w:tab/>
      </w:r>
      <w:r>
        <w:rPr>
          <w:rFonts w:ascii="Segoe UI" w:hAnsi="Segoe UI" w:cs="Segoe UI"/>
          <w:color w:val="404040"/>
          <w:sz w:val="14"/>
          <w:szCs w:val="14"/>
        </w:rPr>
        <w:t>15.150,00</w:t>
      </w:r>
    </w:p>
    <w:p w14:paraId="04FC00DD"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A100736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FINANCIRANJE UDRUGAMA </w:t>
      </w:r>
      <w:r w:rsidRPr="004D75AF">
        <w:rPr>
          <w:rFonts w:ascii="Arial" w:hAnsi="Arial" w:cs="Arial"/>
          <w:sz w:val="24"/>
          <w:szCs w:val="24"/>
          <w:lang w:val="it-IT"/>
        </w:rPr>
        <w:tab/>
      </w:r>
      <w:r w:rsidRPr="004D75AF">
        <w:rPr>
          <w:rFonts w:ascii="Segoe UI" w:hAnsi="Segoe UI" w:cs="Segoe UI"/>
          <w:color w:val="404040"/>
          <w:sz w:val="14"/>
          <w:szCs w:val="14"/>
          <w:lang w:val="it-IT"/>
        </w:rPr>
        <w:t>3.2.02.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zajednica</w:t>
      </w:r>
      <w:proofErr w:type="spellEnd"/>
      <w:r w:rsidRPr="004D75AF">
        <w:rPr>
          <w:rFonts w:ascii="Segoe UI" w:hAnsi="Segoe UI" w:cs="Segoe UI"/>
          <w:color w:val="404040"/>
          <w:sz w:val="14"/>
          <w:szCs w:val="14"/>
          <w:lang w:val="it-IT"/>
        </w:rPr>
        <w:t>(</w:t>
      </w:r>
      <w:proofErr w:type="spellStart"/>
      <w:r w:rsidRPr="004D75AF">
        <w:rPr>
          <w:rFonts w:ascii="Segoe UI" w:hAnsi="Segoe UI" w:cs="Segoe UI"/>
          <w:color w:val="404040"/>
          <w:sz w:val="14"/>
          <w:szCs w:val="14"/>
          <w:lang w:val="it-IT"/>
        </w:rPr>
        <w:t>udruga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nacionalnih</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98.000,00</w:t>
      </w:r>
      <w:r w:rsidRPr="004D75AF">
        <w:rPr>
          <w:rFonts w:ascii="Arial" w:hAnsi="Arial" w:cs="Arial"/>
          <w:sz w:val="24"/>
          <w:szCs w:val="24"/>
          <w:lang w:val="it-IT"/>
        </w:rPr>
        <w:tab/>
      </w:r>
      <w:r w:rsidRPr="004D75AF">
        <w:rPr>
          <w:rFonts w:ascii="Segoe UI" w:hAnsi="Segoe UI" w:cs="Segoe UI"/>
          <w:color w:val="404040"/>
          <w:sz w:val="14"/>
          <w:szCs w:val="14"/>
          <w:lang w:val="it-IT"/>
        </w:rPr>
        <w:t>143.715,00</w:t>
      </w:r>
      <w:r w:rsidRPr="004D75AF">
        <w:rPr>
          <w:rFonts w:ascii="Arial" w:hAnsi="Arial" w:cs="Arial"/>
          <w:sz w:val="24"/>
          <w:szCs w:val="24"/>
          <w:lang w:val="it-IT"/>
        </w:rPr>
        <w:tab/>
      </w:r>
      <w:r w:rsidRPr="004D75AF">
        <w:rPr>
          <w:rFonts w:ascii="Segoe UI" w:hAnsi="Segoe UI" w:cs="Segoe UI"/>
          <w:color w:val="404040"/>
          <w:sz w:val="14"/>
          <w:szCs w:val="14"/>
          <w:lang w:val="it-IT"/>
        </w:rPr>
        <w:t>144.430,00</w:t>
      </w:r>
    </w:p>
    <w:p w14:paraId="52B9CA7E"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NACIONALNE MANJINE</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manjina</w:t>
      </w:r>
      <w:proofErr w:type="spellEnd"/>
    </w:p>
    <w:p w14:paraId="3C9A240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A100739</w:t>
      </w:r>
      <w:r w:rsidRPr="004D75AF">
        <w:rPr>
          <w:rFonts w:ascii="Arial" w:hAnsi="Arial" w:cs="Arial"/>
          <w:sz w:val="24"/>
          <w:szCs w:val="24"/>
          <w:lang w:val="it-IT"/>
        </w:rPr>
        <w:tab/>
      </w:r>
      <w:r w:rsidRPr="004D75AF">
        <w:rPr>
          <w:rFonts w:ascii="Segoe UI" w:hAnsi="Segoe UI" w:cs="Segoe UI"/>
          <w:color w:val="404040"/>
          <w:sz w:val="14"/>
          <w:szCs w:val="14"/>
          <w:lang w:val="it-IT"/>
        </w:rPr>
        <w:t>OBNOVA SAKRALNIH OBJEKATA</w:t>
      </w:r>
      <w:r w:rsidRPr="004D75AF">
        <w:rPr>
          <w:rFonts w:ascii="Arial" w:hAnsi="Arial" w:cs="Arial"/>
          <w:sz w:val="24"/>
          <w:szCs w:val="24"/>
          <w:lang w:val="it-IT"/>
        </w:rPr>
        <w:tab/>
      </w:r>
      <w:r w:rsidRPr="004D75AF">
        <w:rPr>
          <w:rFonts w:ascii="Segoe UI" w:hAnsi="Segoe UI" w:cs="Segoe UI"/>
          <w:color w:val="404040"/>
          <w:sz w:val="14"/>
          <w:szCs w:val="14"/>
          <w:lang w:val="it-IT"/>
        </w:rPr>
        <w:t>3.2.03.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crkve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76.250,00</w:t>
      </w:r>
      <w:r w:rsidRPr="004D75AF">
        <w:rPr>
          <w:rFonts w:ascii="Arial" w:hAnsi="Arial" w:cs="Arial"/>
          <w:sz w:val="24"/>
          <w:szCs w:val="24"/>
          <w:lang w:val="it-IT"/>
        </w:rPr>
        <w:tab/>
      </w:r>
      <w:r w:rsidRPr="004D75AF">
        <w:rPr>
          <w:rFonts w:ascii="Segoe UI" w:hAnsi="Segoe UI" w:cs="Segoe UI"/>
          <w:color w:val="404040"/>
          <w:sz w:val="14"/>
          <w:szCs w:val="14"/>
          <w:lang w:val="it-IT"/>
        </w:rPr>
        <w:t>254.628,81</w:t>
      </w:r>
      <w:r w:rsidRPr="004D75AF">
        <w:rPr>
          <w:rFonts w:ascii="Arial" w:hAnsi="Arial" w:cs="Arial"/>
          <w:sz w:val="24"/>
          <w:szCs w:val="24"/>
          <w:lang w:val="it-IT"/>
        </w:rPr>
        <w:tab/>
      </w:r>
      <w:r w:rsidRPr="004D75AF">
        <w:rPr>
          <w:rFonts w:ascii="Segoe UI" w:hAnsi="Segoe UI" w:cs="Segoe UI"/>
          <w:color w:val="404040"/>
          <w:sz w:val="14"/>
          <w:szCs w:val="14"/>
          <w:lang w:val="it-IT"/>
        </w:rPr>
        <w:t>255.895,62</w:t>
      </w:r>
    </w:p>
    <w:p w14:paraId="0066169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A100740</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TURISTIČKA ZAJEDNICA OPĆINE </w:t>
      </w:r>
      <w:r w:rsidRPr="004D75AF">
        <w:rPr>
          <w:rFonts w:ascii="Arial" w:hAnsi="Arial" w:cs="Arial"/>
          <w:sz w:val="24"/>
          <w:szCs w:val="24"/>
          <w:lang w:val="it-IT"/>
        </w:rPr>
        <w:tab/>
      </w:r>
      <w:r w:rsidRPr="004D75AF">
        <w:rPr>
          <w:rFonts w:ascii="Segoe UI" w:hAnsi="Segoe UI" w:cs="Segoe UI"/>
          <w:color w:val="404040"/>
          <w:sz w:val="14"/>
          <w:szCs w:val="14"/>
          <w:lang w:val="it-IT"/>
        </w:rPr>
        <w:t>3.2.04.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organiziranih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manifestacija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300.000,00</w:t>
      </w:r>
      <w:r w:rsidRPr="004D75AF">
        <w:rPr>
          <w:rFonts w:ascii="Arial" w:hAnsi="Arial" w:cs="Arial"/>
          <w:sz w:val="24"/>
          <w:szCs w:val="24"/>
          <w:lang w:val="it-IT"/>
        </w:rPr>
        <w:tab/>
      </w:r>
      <w:r w:rsidRPr="004D75AF">
        <w:rPr>
          <w:rFonts w:ascii="Segoe UI" w:hAnsi="Segoe UI" w:cs="Segoe UI"/>
          <w:color w:val="404040"/>
          <w:sz w:val="14"/>
          <w:szCs w:val="14"/>
          <w:lang w:val="it-IT"/>
        </w:rPr>
        <w:t>301.500,00</w:t>
      </w:r>
      <w:r w:rsidRPr="004D75AF">
        <w:rPr>
          <w:rFonts w:ascii="Arial" w:hAnsi="Arial" w:cs="Arial"/>
          <w:sz w:val="24"/>
          <w:szCs w:val="24"/>
          <w:lang w:val="it-IT"/>
        </w:rPr>
        <w:tab/>
      </w:r>
      <w:r w:rsidRPr="004D75AF">
        <w:rPr>
          <w:rFonts w:ascii="Segoe UI" w:hAnsi="Segoe UI" w:cs="Segoe UI"/>
          <w:color w:val="404040"/>
          <w:sz w:val="14"/>
          <w:szCs w:val="14"/>
          <w:lang w:val="it-IT"/>
        </w:rPr>
        <w:t>303.000,00</w:t>
      </w:r>
    </w:p>
    <w:p w14:paraId="677D48BD"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BRTONIGLA</w:t>
      </w:r>
    </w:p>
    <w:p w14:paraId="4C5C691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ORGANIZACIJA MANIFESTACIJA NA </w:t>
      </w:r>
      <w:r w:rsidRPr="004D75AF">
        <w:rPr>
          <w:rFonts w:ascii="Arial" w:hAnsi="Arial" w:cs="Arial"/>
          <w:sz w:val="24"/>
          <w:szCs w:val="24"/>
          <w:lang w:val="it-IT"/>
        </w:rPr>
        <w:tab/>
      </w:r>
      <w:r w:rsidRPr="004D75AF">
        <w:rPr>
          <w:rFonts w:ascii="Segoe UI" w:hAnsi="Segoe UI" w:cs="Segoe UI"/>
          <w:color w:val="404040"/>
          <w:sz w:val="14"/>
          <w:szCs w:val="14"/>
          <w:lang w:val="it-IT"/>
        </w:rPr>
        <w:t>3.2.07.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organiziranih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manifestacija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godišnje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50.500,00</w:t>
      </w:r>
    </w:p>
    <w:p w14:paraId="10390EFF"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PODRUČJU OPĆINE</w:t>
      </w:r>
    </w:p>
    <w:p w14:paraId="78010C79"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rPr>
      </w:pPr>
      <w:r w:rsidRPr="004D75AF">
        <w:rPr>
          <w:rFonts w:ascii="Arial" w:hAnsi="Arial" w:cs="Arial"/>
          <w:sz w:val="24"/>
          <w:szCs w:val="24"/>
          <w:lang w:val="it-IT"/>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7.035,00</w:t>
      </w:r>
      <w:r>
        <w:rPr>
          <w:rFonts w:ascii="Arial" w:hAnsi="Arial" w:cs="Arial"/>
          <w:sz w:val="24"/>
          <w:szCs w:val="24"/>
        </w:rPr>
        <w:tab/>
      </w:r>
      <w:r>
        <w:rPr>
          <w:rFonts w:ascii="Segoe UI" w:hAnsi="Segoe UI" w:cs="Segoe UI"/>
          <w:color w:val="404040"/>
          <w:sz w:val="14"/>
          <w:szCs w:val="14"/>
        </w:rPr>
        <w:t>7.070,00</w:t>
      </w:r>
    </w:p>
    <w:p w14:paraId="5B4874DE"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K100781</w:t>
      </w:r>
      <w:r>
        <w:rPr>
          <w:rFonts w:ascii="Arial" w:hAnsi="Arial" w:cs="Arial"/>
          <w:sz w:val="24"/>
          <w:szCs w:val="24"/>
        </w:rPr>
        <w:tab/>
      </w:r>
      <w:r>
        <w:rPr>
          <w:rFonts w:ascii="Segoe UI" w:hAnsi="Segoe UI" w:cs="Segoe UI"/>
          <w:color w:val="404040"/>
          <w:sz w:val="14"/>
          <w:szCs w:val="14"/>
        </w:rPr>
        <w:t>UREĐENJE BIKE STAZA</w:t>
      </w:r>
      <w:r>
        <w:rPr>
          <w:rFonts w:ascii="Arial" w:hAnsi="Arial" w:cs="Arial"/>
          <w:sz w:val="24"/>
          <w:szCs w:val="24"/>
        </w:rPr>
        <w:tab/>
      </w:r>
      <w:r>
        <w:rPr>
          <w:rFonts w:ascii="Segoe UI" w:hAnsi="Segoe UI" w:cs="Segoe UI"/>
          <w:color w:val="404040"/>
          <w:sz w:val="14"/>
          <w:szCs w:val="14"/>
        </w:rPr>
        <w:t>3.2.08</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bike </w:t>
      </w:r>
      <w:proofErr w:type="spellStart"/>
      <w:r>
        <w:rPr>
          <w:rFonts w:ascii="Segoe UI" w:hAnsi="Segoe UI" w:cs="Segoe UI"/>
          <w:color w:val="404040"/>
          <w:sz w:val="14"/>
          <w:szCs w:val="14"/>
        </w:rPr>
        <w:t>staze</w:t>
      </w:r>
      <w:proofErr w:type="spellEnd"/>
      <w:r>
        <w:rPr>
          <w:rFonts w:ascii="Segoe UI" w:hAnsi="Segoe UI" w:cs="Segoe UI"/>
          <w:color w:val="404040"/>
          <w:sz w:val="14"/>
          <w:szCs w:val="14"/>
        </w:rPr>
        <w:t xml:space="preserve"> /km</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05B84CAE" w14:textId="77777777" w:rsidR="004D75AF" w:rsidRDefault="004D75AF" w:rsidP="004D75AF">
      <w:pPr>
        <w:widowControl w:val="0"/>
        <w:tabs>
          <w:tab w:val="left" w:pos="90"/>
          <w:tab w:val="right" w:pos="12771"/>
          <w:tab w:val="right" w:pos="14070"/>
          <w:tab w:val="right" w:pos="15369"/>
        </w:tabs>
        <w:autoSpaceDE w:val="0"/>
        <w:autoSpaceDN w:val="0"/>
        <w:adjustRightInd w:val="0"/>
        <w:spacing w:before="736"/>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335.952,25</w:t>
      </w:r>
      <w:r>
        <w:rPr>
          <w:rFonts w:ascii="Arial" w:hAnsi="Arial" w:cs="Arial"/>
          <w:sz w:val="24"/>
          <w:szCs w:val="24"/>
        </w:rPr>
        <w:tab/>
      </w:r>
      <w:r>
        <w:rPr>
          <w:rFonts w:ascii="Segoe UI" w:hAnsi="Segoe UI" w:cs="Segoe UI"/>
          <w:color w:val="404040"/>
          <w:sz w:val="18"/>
          <w:szCs w:val="18"/>
        </w:rPr>
        <w:t>384.929,07</w:t>
      </w:r>
      <w:r>
        <w:rPr>
          <w:rFonts w:ascii="Arial" w:hAnsi="Arial" w:cs="Arial"/>
          <w:sz w:val="24"/>
          <w:szCs w:val="24"/>
        </w:rPr>
        <w:tab/>
      </w:r>
      <w:r>
        <w:rPr>
          <w:rFonts w:ascii="Segoe UI" w:hAnsi="Segoe UI" w:cs="Segoe UI"/>
          <w:color w:val="404040"/>
          <w:sz w:val="18"/>
          <w:szCs w:val="18"/>
        </w:rPr>
        <w:t>386.844,14</w:t>
      </w:r>
    </w:p>
    <w:p w14:paraId="0A62757F" w14:textId="77777777" w:rsidR="004D75AF" w:rsidRDefault="004D75AF" w:rsidP="004D75AF">
      <w:pPr>
        <w:widowControl w:val="0"/>
        <w:tabs>
          <w:tab w:val="left" w:pos="90"/>
        </w:tabs>
        <w:autoSpaceDE w:val="0"/>
        <w:autoSpaceDN w:val="0"/>
        <w:adjustRightInd w:val="0"/>
        <w:rPr>
          <w:rFonts w:ascii="Segoe UI" w:hAnsi="Segoe UI" w:cs="Segoe UI"/>
          <w:color w:val="404040"/>
          <w:sz w:val="31"/>
          <w:szCs w:val="31"/>
        </w:rPr>
      </w:pPr>
      <w:r>
        <w:rPr>
          <w:rFonts w:ascii="Arial" w:hAnsi="Arial" w:cs="Arial"/>
          <w:sz w:val="24"/>
          <w:szCs w:val="24"/>
        </w:rPr>
        <w:tab/>
      </w:r>
      <w:r>
        <w:rPr>
          <w:rFonts w:ascii="Segoe UI" w:hAnsi="Segoe UI" w:cs="Segoe UI"/>
          <w:color w:val="404040"/>
          <w:sz w:val="24"/>
          <w:szCs w:val="24"/>
        </w:rPr>
        <w:t>BRANITELJA, STRADALNIH RATA, OSOBA S INVALIDITETOM, STARIH I NEMOĆNIH</w:t>
      </w:r>
    </w:p>
    <w:p w14:paraId="7E424B25" w14:textId="77777777" w:rsid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1005</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SOCIJALNOJ SKRBI</w:t>
      </w:r>
      <w:r>
        <w:rPr>
          <w:rFonts w:ascii="Arial" w:hAnsi="Arial" w:cs="Arial"/>
          <w:sz w:val="24"/>
          <w:szCs w:val="24"/>
        </w:rPr>
        <w:tab/>
      </w:r>
      <w:r>
        <w:rPr>
          <w:rFonts w:ascii="Segoe UI" w:hAnsi="Segoe UI" w:cs="Segoe UI"/>
          <w:color w:val="404040"/>
          <w:sz w:val="18"/>
          <w:szCs w:val="18"/>
        </w:rPr>
        <w:t>275.600,00</w:t>
      </w:r>
      <w:r>
        <w:rPr>
          <w:rFonts w:ascii="Arial" w:hAnsi="Arial" w:cs="Arial"/>
          <w:sz w:val="24"/>
          <w:szCs w:val="24"/>
        </w:rPr>
        <w:tab/>
      </w:r>
      <w:r>
        <w:rPr>
          <w:rFonts w:ascii="Segoe UI" w:hAnsi="Segoe UI" w:cs="Segoe UI"/>
          <w:color w:val="404040"/>
          <w:sz w:val="18"/>
          <w:szCs w:val="18"/>
        </w:rPr>
        <w:t>292.254,00</w:t>
      </w:r>
      <w:r>
        <w:rPr>
          <w:rFonts w:ascii="Arial" w:hAnsi="Arial" w:cs="Arial"/>
          <w:sz w:val="24"/>
          <w:szCs w:val="24"/>
        </w:rPr>
        <w:tab/>
      </w:r>
      <w:r>
        <w:rPr>
          <w:rFonts w:ascii="Segoe UI" w:hAnsi="Segoe UI" w:cs="Segoe UI"/>
          <w:color w:val="404040"/>
          <w:sz w:val="18"/>
          <w:szCs w:val="18"/>
        </w:rPr>
        <w:t>293.708,00</w:t>
      </w:r>
    </w:p>
    <w:p w14:paraId="5049CB9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A100301</w:t>
      </w:r>
      <w:r w:rsidRPr="004D75AF">
        <w:rPr>
          <w:rFonts w:ascii="Arial" w:hAnsi="Arial" w:cs="Arial"/>
          <w:sz w:val="24"/>
          <w:szCs w:val="24"/>
          <w:lang w:val="it-IT"/>
        </w:rPr>
        <w:tab/>
      </w:r>
      <w:r w:rsidRPr="004D75AF">
        <w:rPr>
          <w:rFonts w:ascii="Segoe UI" w:hAnsi="Segoe UI" w:cs="Segoe UI"/>
          <w:color w:val="404040"/>
          <w:sz w:val="14"/>
          <w:szCs w:val="14"/>
          <w:lang w:val="it-IT"/>
        </w:rPr>
        <w:t>TROŠKOVI STANOVANJA</w:t>
      </w:r>
      <w:r w:rsidRPr="004D75AF">
        <w:rPr>
          <w:rFonts w:ascii="Arial" w:hAnsi="Arial" w:cs="Arial"/>
          <w:sz w:val="24"/>
          <w:szCs w:val="24"/>
          <w:lang w:val="it-IT"/>
        </w:rPr>
        <w:tab/>
      </w:r>
      <w:r w:rsidRPr="004D75AF">
        <w:rPr>
          <w:rFonts w:ascii="Segoe UI" w:hAnsi="Segoe UI" w:cs="Segoe UI"/>
          <w:color w:val="404040"/>
          <w:sz w:val="14"/>
          <w:szCs w:val="14"/>
          <w:lang w:val="it-IT"/>
        </w:rPr>
        <w:t>3.3.01.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korisnika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126.000,00</w:t>
      </w:r>
      <w:r w:rsidRPr="004D75AF">
        <w:rPr>
          <w:rFonts w:ascii="Arial" w:hAnsi="Arial" w:cs="Arial"/>
          <w:sz w:val="24"/>
          <w:szCs w:val="24"/>
          <w:lang w:val="it-IT"/>
        </w:rPr>
        <w:tab/>
      </w:r>
      <w:r w:rsidRPr="004D75AF">
        <w:rPr>
          <w:rFonts w:ascii="Segoe UI" w:hAnsi="Segoe UI" w:cs="Segoe UI"/>
          <w:color w:val="404040"/>
          <w:sz w:val="14"/>
          <w:szCs w:val="14"/>
          <w:lang w:val="it-IT"/>
        </w:rPr>
        <w:t>126.630,00</w:t>
      </w:r>
      <w:r w:rsidRPr="004D75AF">
        <w:rPr>
          <w:rFonts w:ascii="Arial" w:hAnsi="Arial" w:cs="Arial"/>
          <w:sz w:val="24"/>
          <w:szCs w:val="24"/>
          <w:lang w:val="it-IT"/>
        </w:rPr>
        <w:tab/>
      </w:r>
      <w:r w:rsidRPr="004D75AF">
        <w:rPr>
          <w:rFonts w:ascii="Segoe UI" w:hAnsi="Segoe UI" w:cs="Segoe UI"/>
          <w:color w:val="404040"/>
          <w:sz w:val="14"/>
          <w:szCs w:val="14"/>
          <w:lang w:val="it-IT"/>
        </w:rPr>
        <w:t>127.260,00</w:t>
      </w:r>
    </w:p>
    <w:p w14:paraId="3A154BE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A100744</w:t>
      </w:r>
      <w:r w:rsidRPr="004D75AF">
        <w:rPr>
          <w:rFonts w:ascii="Arial" w:hAnsi="Arial" w:cs="Arial"/>
          <w:sz w:val="24"/>
          <w:szCs w:val="24"/>
          <w:lang w:val="it-IT"/>
        </w:rPr>
        <w:tab/>
      </w:r>
      <w:r w:rsidRPr="004D75AF">
        <w:rPr>
          <w:rFonts w:ascii="Segoe UI" w:hAnsi="Segoe UI" w:cs="Segoe UI"/>
          <w:color w:val="404040"/>
          <w:sz w:val="14"/>
          <w:szCs w:val="14"/>
          <w:lang w:val="it-IT"/>
        </w:rPr>
        <w:t>NAKNADA ZA NOVOROĐENČAD</w:t>
      </w:r>
      <w:r w:rsidRPr="004D75AF">
        <w:rPr>
          <w:rFonts w:ascii="Arial" w:hAnsi="Arial" w:cs="Arial"/>
          <w:sz w:val="24"/>
          <w:szCs w:val="24"/>
          <w:lang w:val="it-IT"/>
        </w:rPr>
        <w:tab/>
      </w:r>
      <w:r w:rsidRPr="004D75AF">
        <w:rPr>
          <w:rFonts w:ascii="Segoe UI" w:hAnsi="Segoe UI" w:cs="Segoe UI"/>
          <w:color w:val="404040"/>
          <w:sz w:val="14"/>
          <w:szCs w:val="14"/>
          <w:lang w:val="it-IT"/>
        </w:rPr>
        <w:t>3.3.02.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novorođenčadi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70.350,00</w:t>
      </w:r>
      <w:r w:rsidRPr="004D75AF">
        <w:rPr>
          <w:rFonts w:ascii="Arial" w:hAnsi="Arial" w:cs="Arial"/>
          <w:sz w:val="24"/>
          <w:szCs w:val="24"/>
          <w:lang w:val="it-IT"/>
        </w:rPr>
        <w:tab/>
      </w:r>
      <w:r w:rsidRPr="004D75AF">
        <w:rPr>
          <w:rFonts w:ascii="Segoe UI" w:hAnsi="Segoe UI" w:cs="Segoe UI"/>
          <w:color w:val="404040"/>
          <w:sz w:val="14"/>
          <w:szCs w:val="14"/>
          <w:lang w:val="it-IT"/>
        </w:rPr>
        <w:t>70.700,00</w:t>
      </w:r>
    </w:p>
    <w:p w14:paraId="5E0EDA00" w14:textId="77777777" w:rsidR="004D75AF" w:rsidRPr="004D75AF" w:rsidRDefault="004D75AF" w:rsidP="004D75AF">
      <w:pPr>
        <w:widowControl w:val="0"/>
        <w:tabs>
          <w:tab w:val="right" w:pos="15244"/>
        </w:tabs>
        <w:autoSpaceDE w:val="0"/>
        <w:autoSpaceDN w:val="0"/>
        <w:adjustRightInd w:val="0"/>
        <w:spacing w:before="861"/>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9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7ACE2B75" w14:textId="77777777" w:rsidR="004D75AF" w:rsidRP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Polazna</w:t>
      </w:r>
      <w:proofErr w:type="spellEnd"/>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w:t>
      </w:r>
      <w:r w:rsidRPr="004D75AF">
        <w:rPr>
          <w:rFonts w:ascii="Arial" w:hAnsi="Arial" w:cs="Arial"/>
          <w:sz w:val="24"/>
          <w:szCs w:val="24"/>
          <w:lang w:val="it-IT"/>
        </w:rPr>
        <w:tab/>
      </w:r>
      <w:r w:rsidRPr="004D75AF">
        <w:rPr>
          <w:rFonts w:ascii="Segoe UI" w:hAnsi="Segoe UI" w:cs="Segoe UI"/>
          <w:color w:val="000000"/>
          <w:sz w:val="18"/>
          <w:szCs w:val="18"/>
          <w:lang w:val="it-IT"/>
        </w:rPr>
        <w:t xml:space="preserve">2. </w:t>
      </w:r>
      <w:proofErr w:type="spellStart"/>
      <w:r w:rsidRPr="004D75AF">
        <w:rPr>
          <w:rFonts w:ascii="Segoe UI" w:hAnsi="Segoe UI" w:cs="Segoe UI"/>
          <w:color w:val="000000"/>
          <w:sz w:val="18"/>
          <w:szCs w:val="18"/>
          <w:lang w:val="it-IT"/>
        </w:rPr>
        <w:t>Izmjene</w:t>
      </w:r>
      <w:proofErr w:type="spellEnd"/>
      <w:r w:rsidRPr="004D75AF">
        <w:rPr>
          <w:rFonts w:ascii="Segoe UI" w:hAnsi="Segoe UI" w:cs="Segoe UI"/>
          <w:color w:val="000000"/>
          <w:sz w:val="18"/>
          <w:szCs w:val="18"/>
          <w:lang w:val="it-IT"/>
        </w:rPr>
        <w:t xml:space="preserve"> i </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2020</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Projekcija</w:t>
      </w:r>
      <w:proofErr w:type="spellEnd"/>
      <w:r w:rsidRPr="004D75AF">
        <w:rPr>
          <w:rFonts w:ascii="Segoe UI" w:hAnsi="Segoe UI" w:cs="Segoe UI"/>
          <w:color w:val="000000"/>
          <w:sz w:val="18"/>
          <w:szCs w:val="18"/>
          <w:lang w:val="it-IT"/>
        </w:rPr>
        <w:t xml:space="preserve"> 2021</w:t>
      </w:r>
    </w:p>
    <w:p w14:paraId="52661233"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sidRPr="004D75AF">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proofErr w:type="spellStart"/>
      <w:r>
        <w:rPr>
          <w:rFonts w:ascii="Segoe UI" w:hAnsi="Segoe UI" w:cs="Segoe UI"/>
          <w:color w:val="000000"/>
          <w:sz w:val="18"/>
          <w:szCs w:val="18"/>
        </w:rPr>
        <w:t>dopune</w:t>
      </w:r>
      <w:proofErr w:type="spellEnd"/>
      <w:r>
        <w:rPr>
          <w:rFonts w:ascii="Segoe UI" w:hAnsi="Segoe UI" w:cs="Segoe UI"/>
          <w:color w:val="000000"/>
          <w:sz w:val="18"/>
          <w:szCs w:val="18"/>
        </w:rPr>
        <w:t xml:space="preserve"> plana </w:t>
      </w:r>
    </w:p>
    <w:p w14:paraId="30D5218B"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7B74A45D"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A100787</w:t>
      </w:r>
      <w:r>
        <w:rPr>
          <w:rFonts w:ascii="Arial" w:hAnsi="Arial" w:cs="Arial"/>
          <w:sz w:val="24"/>
          <w:szCs w:val="24"/>
        </w:rPr>
        <w:tab/>
      </w:r>
      <w:r>
        <w:rPr>
          <w:rFonts w:ascii="Segoe UI" w:hAnsi="Segoe UI" w:cs="Segoe UI"/>
          <w:color w:val="404040"/>
          <w:sz w:val="14"/>
          <w:szCs w:val="14"/>
        </w:rPr>
        <w:t>POMOĆI UMIROVLJENICIMA</w:t>
      </w:r>
      <w:r>
        <w:rPr>
          <w:rFonts w:ascii="Arial" w:hAnsi="Arial" w:cs="Arial"/>
          <w:sz w:val="24"/>
          <w:szCs w:val="24"/>
        </w:rPr>
        <w:tab/>
      </w:r>
      <w:r>
        <w:rPr>
          <w:rFonts w:ascii="Segoe UI" w:hAnsi="Segoe UI" w:cs="Segoe UI"/>
          <w:color w:val="404040"/>
          <w:sz w:val="14"/>
          <w:szCs w:val="14"/>
        </w:rPr>
        <w:t>3.3.03.</w:t>
      </w:r>
      <w:r>
        <w:rPr>
          <w:rFonts w:ascii="Arial" w:hAnsi="Arial" w:cs="Arial"/>
          <w:sz w:val="24"/>
          <w:szCs w:val="24"/>
        </w:rPr>
        <w:tab/>
      </w:r>
      <w:proofErr w:type="spellStart"/>
      <w:r>
        <w:rPr>
          <w:rFonts w:ascii="Segoe UI" w:hAnsi="Segoe UI" w:cs="Segoe UI"/>
          <w:color w:val="404040"/>
          <w:sz w:val="14"/>
          <w:szCs w:val="14"/>
        </w:rPr>
        <w:t>Jednokratna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pomoć</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korisnika</w:t>
      </w:r>
      <w:proofErr w:type="spellEnd"/>
      <w:r>
        <w:rPr>
          <w:rFonts w:ascii="Arial" w:hAnsi="Arial" w:cs="Arial"/>
          <w:sz w:val="24"/>
          <w:szCs w:val="24"/>
        </w:rPr>
        <w:tab/>
      </w:r>
      <w:r>
        <w:rPr>
          <w:rFonts w:ascii="Segoe UI" w:hAnsi="Segoe UI" w:cs="Segoe UI"/>
          <w:color w:val="404040"/>
          <w:sz w:val="14"/>
          <w:szCs w:val="14"/>
        </w:rPr>
        <w:t>00301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46.800,00</w:t>
      </w:r>
      <w:r>
        <w:rPr>
          <w:rFonts w:ascii="Arial" w:hAnsi="Arial" w:cs="Arial"/>
          <w:sz w:val="24"/>
          <w:szCs w:val="24"/>
        </w:rPr>
        <w:tab/>
      </w:r>
      <w:r>
        <w:rPr>
          <w:rFonts w:ascii="Segoe UI" w:hAnsi="Segoe UI" w:cs="Segoe UI"/>
          <w:color w:val="404040"/>
          <w:sz w:val="14"/>
          <w:szCs w:val="14"/>
        </w:rPr>
        <w:t>42.210,00</w:t>
      </w:r>
      <w:r>
        <w:rPr>
          <w:rFonts w:ascii="Arial" w:hAnsi="Arial" w:cs="Arial"/>
          <w:sz w:val="24"/>
          <w:szCs w:val="24"/>
        </w:rPr>
        <w:tab/>
      </w:r>
      <w:r>
        <w:rPr>
          <w:rFonts w:ascii="Segoe UI" w:hAnsi="Segoe UI" w:cs="Segoe UI"/>
          <w:color w:val="404040"/>
          <w:sz w:val="14"/>
          <w:szCs w:val="14"/>
        </w:rPr>
        <w:t>42.420,00</w:t>
      </w:r>
    </w:p>
    <w:p w14:paraId="44D27FF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A100788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PROGRAMA </w:t>
      </w:r>
      <w:r w:rsidRPr="004D75AF">
        <w:rPr>
          <w:rFonts w:ascii="Arial" w:hAnsi="Arial" w:cs="Arial"/>
          <w:sz w:val="24"/>
          <w:szCs w:val="24"/>
          <w:lang w:val="it-IT"/>
        </w:rPr>
        <w:tab/>
      </w:r>
      <w:r w:rsidRPr="004D75AF">
        <w:rPr>
          <w:rFonts w:ascii="Segoe UI" w:hAnsi="Segoe UI" w:cs="Segoe UI"/>
          <w:color w:val="404040"/>
          <w:sz w:val="14"/>
          <w:szCs w:val="14"/>
          <w:lang w:val="it-IT"/>
        </w:rPr>
        <w:t>3.3.04.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osoba</w:t>
      </w:r>
      <w:proofErr w:type="spellEnd"/>
      <w:r w:rsidRPr="004D75AF">
        <w:rPr>
          <w:rFonts w:ascii="Segoe UI" w:hAnsi="Segoe UI" w:cs="Segoe UI"/>
          <w:color w:val="404040"/>
          <w:sz w:val="14"/>
          <w:szCs w:val="14"/>
          <w:lang w:val="it-IT"/>
        </w:rPr>
        <w:t xml:space="preserve"> za </w:t>
      </w:r>
      <w:proofErr w:type="spellStart"/>
      <w:r w:rsidRPr="004D75AF">
        <w:rPr>
          <w:rFonts w:ascii="Segoe UI" w:hAnsi="Segoe UI" w:cs="Segoe UI"/>
          <w:color w:val="404040"/>
          <w:sz w:val="14"/>
          <w:szCs w:val="14"/>
          <w:lang w:val="it-IT"/>
        </w:rPr>
        <w:t>sufinanciranje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8</w:t>
      </w:r>
      <w:r w:rsidRPr="004D75AF">
        <w:rPr>
          <w:rFonts w:ascii="Arial" w:hAnsi="Arial" w:cs="Arial"/>
          <w:sz w:val="24"/>
          <w:szCs w:val="24"/>
          <w:lang w:val="it-IT"/>
        </w:rPr>
        <w:tab/>
      </w:r>
      <w:r w:rsidRPr="004D75AF">
        <w:rPr>
          <w:rFonts w:ascii="Segoe UI" w:hAnsi="Segoe UI" w:cs="Segoe UI"/>
          <w:color w:val="404040"/>
          <w:sz w:val="14"/>
          <w:szCs w:val="14"/>
          <w:lang w:val="it-IT"/>
        </w:rPr>
        <w:t>8</w:t>
      </w:r>
      <w:r w:rsidRPr="004D75AF">
        <w:rPr>
          <w:rFonts w:ascii="Arial" w:hAnsi="Arial" w:cs="Arial"/>
          <w:sz w:val="24"/>
          <w:szCs w:val="24"/>
          <w:lang w:val="it-IT"/>
        </w:rPr>
        <w:tab/>
      </w:r>
      <w:r w:rsidRPr="004D75AF">
        <w:rPr>
          <w:rFonts w:ascii="Segoe UI" w:hAnsi="Segoe UI" w:cs="Segoe UI"/>
          <w:color w:val="404040"/>
          <w:sz w:val="14"/>
          <w:szCs w:val="14"/>
          <w:lang w:val="it-IT"/>
        </w:rPr>
        <w:t>52.800,00</w:t>
      </w:r>
      <w:r w:rsidRPr="004D75AF">
        <w:rPr>
          <w:rFonts w:ascii="Arial" w:hAnsi="Arial" w:cs="Arial"/>
          <w:sz w:val="24"/>
          <w:szCs w:val="24"/>
          <w:lang w:val="it-IT"/>
        </w:rPr>
        <w:tab/>
      </w:r>
      <w:r w:rsidRPr="004D75AF">
        <w:rPr>
          <w:rFonts w:ascii="Segoe UI" w:hAnsi="Segoe UI" w:cs="Segoe UI"/>
          <w:color w:val="404040"/>
          <w:sz w:val="14"/>
          <w:szCs w:val="14"/>
          <w:lang w:val="it-IT"/>
        </w:rPr>
        <w:t>53.064,00</w:t>
      </w:r>
      <w:r w:rsidRPr="004D75AF">
        <w:rPr>
          <w:rFonts w:ascii="Arial" w:hAnsi="Arial" w:cs="Arial"/>
          <w:sz w:val="24"/>
          <w:szCs w:val="24"/>
          <w:lang w:val="it-IT"/>
        </w:rPr>
        <w:tab/>
      </w:r>
      <w:r w:rsidRPr="004D75AF">
        <w:rPr>
          <w:rFonts w:ascii="Segoe UI" w:hAnsi="Segoe UI" w:cs="Segoe UI"/>
          <w:color w:val="404040"/>
          <w:sz w:val="14"/>
          <w:szCs w:val="14"/>
          <w:lang w:val="it-IT"/>
        </w:rPr>
        <w:t>53.328,00</w:t>
      </w:r>
    </w:p>
    <w:p w14:paraId="5A8319A4" w14:textId="77777777" w:rsidR="004D75AF" w:rsidRPr="00A23F0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A23F0F">
        <w:rPr>
          <w:rFonts w:ascii="Segoe UI" w:hAnsi="Segoe UI" w:cs="Segoe UI"/>
          <w:color w:val="404040"/>
          <w:sz w:val="14"/>
          <w:szCs w:val="14"/>
          <w:lang w:val="it-IT"/>
        </w:rPr>
        <w:t>RJEŠAVANJA STAMBENOG PITANJA</w:t>
      </w:r>
    </w:p>
    <w:p w14:paraId="727B814A"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A23F0F">
        <w:rPr>
          <w:rFonts w:ascii="Arial" w:hAnsi="Arial" w:cs="Arial"/>
          <w:sz w:val="24"/>
          <w:szCs w:val="24"/>
          <w:lang w:val="it-IT"/>
        </w:rPr>
        <w:tab/>
      </w:r>
      <w:r w:rsidRPr="004D75AF">
        <w:rPr>
          <w:rFonts w:ascii="Segoe UI" w:hAnsi="Segoe UI" w:cs="Segoe UI"/>
          <w:color w:val="404040"/>
          <w:lang w:val="it-IT"/>
        </w:rPr>
        <w:t>1006</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ZAŠTITA, OČUVANJE I UNAPREĐENJE ZDRAVLJA</w:t>
      </w:r>
      <w:r w:rsidRPr="004D75AF">
        <w:rPr>
          <w:rFonts w:ascii="Arial" w:hAnsi="Arial" w:cs="Arial"/>
          <w:sz w:val="24"/>
          <w:szCs w:val="24"/>
          <w:lang w:val="it-IT"/>
        </w:rPr>
        <w:tab/>
      </w:r>
      <w:r w:rsidRPr="004D75AF">
        <w:rPr>
          <w:rFonts w:ascii="Segoe UI" w:hAnsi="Segoe UI" w:cs="Segoe UI"/>
          <w:color w:val="404040"/>
          <w:sz w:val="18"/>
          <w:szCs w:val="18"/>
          <w:lang w:val="it-IT"/>
        </w:rPr>
        <w:t>60.352,25</w:t>
      </w:r>
      <w:r w:rsidRPr="004D75AF">
        <w:rPr>
          <w:rFonts w:ascii="Arial" w:hAnsi="Arial" w:cs="Arial"/>
          <w:sz w:val="24"/>
          <w:szCs w:val="24"/>
          <w:lang w:val="it-IT"/>
        </w:rPr>
        <w:tab/>
      </w:r>
      <w:r w:rsidRPr="004D75AF">
        <w:rPr>
          <w:rFonts w:ascii="Segoe UI" w:hAnsi="Segoe UI" w:cs="Segoe UI"/>
          <w:color w:val="404040"/>
          <w:sz w:val="18"/>
          <w:szCs w:val="18"/>
          <w:lang w:val="it-IT"/>
        </w:rPr>
        <w:t>92.675,07</w:t>
      </w:r>
      <w:r w:rsidRPr="004D75AF">
        <w:rPr>
          <w:rFonts w:ascii="Arial" w:hAnsi="Arial" w:cs="Arial"/>
          <w:sz w:val="24"/>
          <w:szCs w:val="24"/>
          <w:lang w:val="it-IT"/>
        </w:rPr>
        <w:tab/>
      </w:r>
      <w:r w:rsidRPr="004D75AF">
        <w:rPr>
          <w:rFonts w:ascii="Segoe UI" w:hAnsi="Segoe UI" w:cs="Segoe UI"/>
          <w:color w:val="404040"/>
          <w:sz w:val="18"/>
          <w:szCs w:val="18"/>
          <w:lang w:val="it-IT"/>
        </w:rPr>
        <w:t>93.136,14</w:t>
      </w:r>
    </w:p>
    <w:p w14:paraId="071BF67D"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UDRUGA </w:t>
      </w:r>
      <w:r w:rsidRPr="004D75AF">
        <w:rPr>
          <w:rFonts w:ascii="Arial" w:hAnsi="Arial" w:cs="Arial"/>
          <w:sz w:val="24"/>
          <w:szCs w:val="24"/>
          <w:lang w:val="it-IT"/>
        </w:rPr>
        <w:tab/>
      </w:r>
      <w:r w:rsidRPr="004D75AF">
        <w:rPr>
          <w:rFonts w:ascii="Segoe UI" w:hAnsi="Segoe UI" w:cs="Segoe UI"/>
          <w:color w:val="404040"/>
          <w:sz w:val="14"/>
          <w:szCs w:val="14"/>
          <w:lang w:val="it-IT"/>
        </w:rPr>
        <w:t>3.3.05.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hitne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medicinske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pomoći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60.352,25</w:t>
      </w:r>
      <w:r w:rsidRPr="004D75AF">
        <w:rPr>
          <w:rFonts w:ascii="Arial" w:hAnsi="Arial" w:cs="Arial"/>
          <w:sz w:val="24"/>
          <w:szCs w:val="24"/>
          <w:lang w:val="it-IT"/>
        </w:rPr>
        <w:tab/>
      </w:r>
      <w:r w:rsidRPr="004D75AF">
        <w:rPr>
          <w:rFonts w:ascii="Segoe UI" w:hAnsi="Segoe UI" w:cs="Segoe UI"/>
          <w:color w:val="404040"/>
          <w:sz w:val="14"/>
          <w:szCs w:val="14"/>
          <w:lang w:val="it-IT"/>
        </w:rPr>
        <w:t>92.675,07</w:t>
      </w:r>
      <w:r w:rsidRPr="004D75AF">
        <w:rPr>
          <w:rFonts w:ascii="Arial" w:hAnsi="Arial" w:cs="Arial"/>
          <w:sz w:val="24"/>
          <w:szCs w:val="24"/>
          <w:lang w:val="it-IT"/>
        </w:rPr>
        <w:tab/>
      </w:r>
      <w:r w:rsidRPr="004D75AF">
        <w:rPr>
          <w:rFonts w:ascii="Segoe UI" w:hAnsi="Segoe UI" w:cs="Segoe UI"/>
          <w:color w:val="404040"/>
          <w:sz w:val="14"/>
          <w:szCs w:val="14"/>
          <w:lang w:val="it-IT"/>
        </w:rPr>
        <w:t>93.136,14</w:t>
      </w:r>
    </w:p>
    <w:p w14:paraId="56CBBD99"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ZDRAVSTVENOG KARAKTERA</w:t>
      </w:r>
    </w:p>
    <w:p w14:paraId="0AACDAAA" w14:textId="77777777" w:rsidR="00644494" w:rsidRPr="00A23F0F" w:rsidRDefault="004D75AF" w:rsidP="00644494">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lang w:val="it-IT"/>
        </w:rPr>
      </w:pPr>
      <w:r w:rsidRPr="00A23F0F">
        <w:rPr>
          <w:rFonts w:ascii="Segoe UI" w:hAnsi="Segoe UI" w:cs="Segoe UI"/>
          <w:b/>
          <w:bCs/>
          <w:color w:val="404040"/>
          <w:sz w:val="24"/>
          <w:szCs w:val="24"/>
          <w:lang w:val="it-IT"/>
        </w:rPr>
        <w:t>SVEUKUPNO</w:t>
      </w:r>
      <w:r w:rsidRPr="00A23F0F">
        <w:rPr>
          <w:rFonts w:ascii="Arial" w:hAnsi="Arial" w:cs="Arial"/>
          <w:sz w:val="24"/>
          <w:szCs w:val="24"/>
          <w:lang w:val="it-IT"/>
        </w:rPr>
        <w:tab/>
      </w:r>
      <w:r w:rsidRPr="00A23F0F">
        <w:rPr>
          <w:rFonts w:ascii="Segoe UI" w:hAnsi="Segoe UI" w:cs="Segoe UI"/>
          <w:b/>
          <w:bCs/>
          <w:color w:val="404040"/>
          <w:sz w:val="18"/>
          <w:szCs w:val="18"/>
          <w:lang w:val="it-IT"/>
        </w:rPr>
        <w:t>13.491.731,25</w:t>
      </w:r>
      <w:r w:rsidRPr="00A23F0F">
        <w:rPr>
          <w:rFonts w:ascii="Arial" w:hAnsi="Arial" w:cs="Arial"/>
          <w:sz w:val="24"/>
          <w:szCs w:val="24"/>
          <w:lang w:val="it-IT"/>
        </w:rPr>
        <w:tab/>
      </w:r>
      <w:r w:rsidRPr="00A23F0F">
        <w:rPr>
          <w:rFonts w:ascii="Segoe UI" w:hAnsi="Segoe UI" w:cs="Segoe UI"/>
          <w:b/>
          <w:bCs/>
          <w:color w:val="404040"/>
          <w:sz w:val="18"/>
          <w:szCs w:val="18"/>
          <w:lang w:val="it-IT"/>
        </w:rPr>
        <w:t>31.335.462,81</w:t>
      </w:r>
      <w:r w:rsidRPr="00A23F0F">
        <w:rPr>
          <w:rFonts w:ascii="Arial" w:hAnsi="Arial" w:cs="Arial"/>
          <w:sz w:val="24"/>
          <w:szCs w:val="24"/>
          <w:lang w:val="it-IT"/>
        </w:rPr>
        <w:tab/>
      </w:r>
      <w:r w:rsidRPr="00A23F0F">
        <w:rPr>
          <w:rFonts w:ascii="Segoe UI" w:hAnsi="Segoe UI" w:cs="Segoe UI"/>
          <w:b/>
          <w:bCs/>
          <w:color w:val="404040"/>
          <w:sz w:val="18"/>
          <w:szCs w:val="18"/>
          <w:lang w:val="it-IT"/>
        </w:rPr>
        <w:t>31.491.360,65</w:t>
      </w:r>
    </w:p>
    <w:p w14:paraId="5E5CA068" w14:textId="08A4E4DB" w:rsidR="004D75AF" w:rsidRPr="00A23F0F" w:rsidRDefault="00644494" w:rsidP="00644494">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lang w:val="it-IT"/>
        </w:rPr>
      </w:pPr>
      <w:r w:rsidRPr="00A23F0F">
        <w:rPr>
          <w:rFonts w:ascii="Segoe UI" w:hAnsi="Segoe UI" w:cs="Segoe UI"/>
          <w:b/>
          <w:bCs/>
          <w:color w:val="404040"/>
          <w:sz w:val="34"/>
          <w:szCs w:val="34"/>
          <w:lang w:val="it-IT"/>
        </w:rPr>
        <w:tab/>
      </w:r>
      <w:r w:rsidRPr="00A23F0F">
        <w:rPr>
          <w:rFonts w:ascii="Segoe UI" w:hAnsi="Segoe UI" w:cs="Segoe UI"/>
          <w:b/>
          <w:bCs/>
          <w:color w:val="404040"/>
          <w:sz w:val="34"/>
          <w:szCs w:val="34"/>
          <w:lang w:val="it-IT"/>
        </w:rPr>
        <w:tab/>
      </w:r>
      <w:r w:rsidRPr="00A23F0F">
        <w:rPr>
          <w:rFonts w:ascii="Segoe UI" w:hAnsi="Segoe UI" w:cs="Segoe UI"/>
          <w:b/>
          <w:bCs/>
          <w:color w:val="404040"/>
          <w:sz w:val="34"/>
          <w:szCs w:val="34"/>
          <w:lang w:val="it-IT"/>
        </w:rPr>
        <w:tab/>
      </w:r>
      <w:proofErr w:type="spellStart"/>
      <w:r w:rsidR="004D75AF" w:rsidRPr="00A23F0F">
        <w:rPr>
          <w:rFonts w:ascii="Segoe UI" w:hAnsi="Segoe UI" w:cs="Segoe UI"/>
          <w:color w:val="404040"/>
          <w:sz w:val="16"/>
          <w:szCs w:val="16"/>
          <w:lang w:val="it-IT"/>
        </w:rPr>
        <w:t>Stranica</w:t>
      </w:r>
      <w:proofErr w:type="spellEnd"/>
      <w:r w:rsidR="004D75AF" w:rsidRPr="00A23F0F">
        <w:rPr>
          <w:rFonts w:ascii="Segoe UI" w:hAnsi="Segoe UI" w:cs="Segoe UI"/>
          <w:color w:val="404040"/>
          <w:sz w:val="16"/>
          <w:szCs w:val="16"/>
          <w:lang w:val="it-IT"/>
        </w:rPr>
        <w:t xml:space="preserve"> 10 </w:t>
      </w:r>
      <w:proofErr w:type="gramStart"/>
      <w:r w:rsidR="004D75AF" w:rsidRPr="00A23F0F">
        <w:rPr>
          <w:rFonts w:ascii="Segoe UI" w:hAnsi="Segoe UI" w:cs="Segoe UI"/>
          <w:color w:val="404040"/>
          <w:sz w:val="16"/>
          <w:szCs w:val="16"/>
          <w:lang w:val="it-IT"/>
        </w:rPr>
        <w:t>od</w:t>
      </w:r>
      <w:proofErr w:type="gramEnd"/>
      <w:r w:rsidR="004D75AF" w:rsidRPr="00A23F0F">
        <w:rPr>
          <w:rFonts w:ascii="Segoe UI" w:hAnsi="Segoe UI" w:cs="Segoe UI"/>
          <w:color w:val="404040"/>
          <w:sz w:val="16"/>
          <w:szCs w:val="16"/>
          <w:lang w:val="it-IT"/>
        </w:rPr>
        <w:t xml:space="preserve"> 10</w:t>
      </w:r>
    </w:p>
    <w:p w14:paraId="78DF7821" w14:textId="164C063F" w:rsidR="004D75AF" w:rsidRDefault="004D75AF" w:rsidP="004523F8">
      <w:pPr>
        <w:rPr>
          <w:lang w:val="it-IT"/>
        </w:rPr>
      </w:pPr>
    </w:p>
    <w:p w14:paraId="7D985AE7" w14:textId="58E43CB6" w:rsidR="004D75AF" w:rsidRDefault="004D75AF" w:rsidP="004523F8">
      <w:pPr>
        <w:rPr>
          <w:lang w:val="it-IT"/>
        </w:rPr>
      </w:pPr>
    </w:p>
    <w:p w14:paraId="46FA086E" w14:textId="01223689" w:rsidR="004D75AF" w:rsidRDefault="004D75AF" w:rsidP="004523F8">
      <w:pPr>
        <w:rPr>
          <w:lang w:val="it-IT"/>
        </w:rPr>
      </w:pPr>
    </w:p>
    <w:p w14:paraId="1892DFB1" w14:textId="559C4C70" w:rsidR="004D75AF" w:rsidRDefault="004D75AF" w:rsidP="004523F8">
      <w:pPr>
        <w:rPr>
          <w:lang w:val="it-IT"/>
        </w:rPr>
      </w:pPr>
    </w:p>
    <w:p w14:paraId="682D406F" w14:textId="2B0DDF75" w:rsidR="004D75AF" w:rsidRDefault="004D75AF" w:rsidP="004523F8">
      <w:pPr>
        <w:rPr>
          <w:lang w:val="it-IT"/>
        </w:rPr>
      </w:pPr>
    </w:p>
    <w:p w14:paraId="4E424C04" w14:textId="38EC4F38" w:rsidR="004D75AF" w:rsidRDefault="004D75AF" w:rsidP="004523F8">
      <w:pPr>
        <w:rPr>
          <w:lang w:val="it-IT"/>
        </w:rPr>
      </w:pPr>
    </w:p>
    <w:p w14:paraId="5CA7F0E2" w14:textId="31D0EA44" w:rsidR="00644494" w:rsidRDefault="00644494" w:rsidP="004523F8">
      <w:pPr>
        <w:rPr>
          <w:lang w:val="it-IT"/>
        </w:rPr>
      </w:pPr>
    </w:p>
    <w:p w14:paraId="36B7F637" w14:textId="4A6D68B5" w:rsidR="00644494" w:rsidRDefault="00644494" w:rsidP="004523F8">
      <w:pPr>
        <w:rPr>
          <w:lang w:val="it-IT"/>
        </w:rPr>
      </w:pPr>
    </w:p>
    <w:p w14:paraId="6256C197" w14:textId="354DB5E4" w:rsidR="00644494" w:rsidRDefault="00644494" w:rsidP="004523F8">
      <w:pPr>
        <w:rPr>
          <w:lang w:val="it-IT"/>
        </w:rPr>
      </w:pPr>
    </w:p>
    <w:p w14:paraId="0147C539" w14:textId="3965C392" w:rsidR="00644494" w:rsidRDefault="00644494" w:rsidP="004523F8">
      <w:pPr>
        <w:rPr>
          <w:lang w:val="it-IT"/>
        </w:rPr>
      </w:pPr>
    </w:p>
    <w:p w14:paraId="100C83CC" w14:textId="4B28DA30" w:rsidR="00644494" w:rsidRDefault="00644494" w:rsidP="004523F8">
      <w:pPr>
        <w:rPr>
          <w:lang w:val="it-IT"/>
        </w:rPr>
      </w:pPr>
    </w:p>
    <w:p w14:paraId="79473C4D" w14:textId="3CE14026" w:rsidR="00644494" w:rsidRDefault="00644494" w:rsidP="004523F8">
      <w:pPr>
        <w:rPr>
          <w:lang w:val="it-IT"/>
        </w:rPr>
      </w:pPr>
    </w:p>
    <w:p w14:paraId="2866B41E" w14:textId="0718B33A" w:rsidR="00644494" w:rsidRDefault="00644494" w:rsidP="004523F8">
      <w:pPr>
        <w:rPr>
          <w:lang w:val="it-IT"/>
        </w:rPr>
      </w:pPr>
    </w:p>
    <w:p w14:paraId="59A060C1" w14:textId="78ACBE27" w:rsidR="00644494" w:rsidRDefault="00644494" w:rsidP="004523F8">
      <w:pPr>
        <w:rPr>
          <w:lang w:val="it-IT"/>
        </w:rPr>
      </w:pPr>
    </w:p>
    <w:p w14:paraId="749B2ABA" w14:textId="77777777" w:rsidR="00644494" w:rsidRDefault="00644494" w:rsidP="004523F8">
      <w:pPr>
        <w:rPr>
          <w:lang w:val="it-IT"/>
        </w:rPr>
        <w:sectPr w:rsidR="00644494" w:rsidSect="000B501F">
          <w:pgSz w:w="16839" w:h="11907" w:orient="landscape" w:code="9"/>
          <w:pgMar w:top="1276" w:right="679" w:bottom="1418" w:left="1134" w:header="720" w:footer="720" w:gutter="0"/>
          <w:cols w:space="720"/>
          <w:titlePg/>
          <w:docGrid w:linePitch="272"/>
        </w:sectPr>
      </w:pPr>
    </w:p>
    <w:p w14:paraId="1607C98B" w14:textId="43CB9836" w:rsidR="00644494" w:rsidRDefault="00644494" w:rsidP="004523F8">
      <w:pPr>
        <w:rPr>
          <w:lang w:val="it-IT"/>
        </w:rPr>
      </w:pPr>
    </w:p>
    <w:p w14:paraId="00C6D155" w14:textId="77777777" w:rsidR="00644494" w:rsidRDefault="00644494" w:rsidP="003342F9">
      <w:pPr>
        <w:jc w:val="center"/>
        <w:rPr>
          <w:sz w:val="22"/>
          <w:szCs w:val="22"/>
          <w:lang w:val="it-IT"/>
        </w:rPr>
      </w:pPr>
    </w:p>
    <w:p w14:paraId="258DD47B" w14:textId="351BA647" w:rsidR="003342F9" w:rsidRPr="000B501F" w:rsidRDefault="003342F9" w:rsidP="003342F9">
      <w:pPr>
        <w:jc w:val="center"/>
        <w:rPr>
          <w:sz w:val="22"/>
          <w:szCs w:val="22"/>
          <w:lang w:val="it-IT"/>
        </w:rPr>
      </w:pPr>
      <w:proofErr w:type="spellStart"/>
      <w:r w:rsidRPr="000B501F">
        <w:rPr>
          <w:sz w:val="22"/>
          <w:szCs w:val="22"/>
          <w:lang w:val="it-IT"/>
        </w:rPr>
        <w:t>Članak</w:t>
      </w:r>
      <w:proofErr w:type="spellEnd"/>
      <w:r w:rsidRPr="000B501F">
        <w:rPr>
          <w:sz w:val="22"/>
          <w:szCs w:val="22"/>
          <w:lang w:val="it-IT"/>
        </w:rPr>
        <w:t xml:space="preserve"> 3.</w:t>
      </w:r>
    </w:p>
    <w:p w14:paraId="4D1D3140" w14:textId="77777777" w:rsidR="003342F9" w:rsidRPr="000B501F" w:rsidRDefault="003342F9" w:rsidP="003342F9">
      <w:pPr>
        <w:rPr>
          <w:sz w:val="22"/>
          <w:szCs w:val="22"/>
          <w:lang w:val="it-IT"/>
        </w:rPr>
      </w:pPr>
    </w:p>
    <w:p w14:paraId="73F7316C" w14:textId="77777777" w:rsidR="003342F9" w:rsidRPr="000B501F" w:rsidRDefault="003342F9" w:rsidP="003342F9">
      <w:pPr>
        <w:rPr>
          <w:sz w:val="22"/>
          <w:szCs w:val="22"/>
          <w:lang w:val="it-IT"/>
        </w:rPr>
      </w:pP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prvog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os</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objave</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te </w:t>
      </w:r>
      <w:proofErr w:type="spellStart"/>
      <w:proofErr w:type="gramStart"/>
      <w:r w:rsidRPr="000B501F">
        <w:rPr>
          <w:sz w:val="22"/>
          <w:szCs w:val="22"/>
          <w:lang w:val="it-IT"/>
        </w:rPr>
        <w:t>na</w:t>
      </w:r>
      <w:proofErr w:type="spellEnd"/>
      <w:r w:rsidRPr="000B501F">
        <w:rPr>
          <w:sz w:val="22"/>
          <w:szCs w:val="22"/>
          <w:lang w:val="it-IT"/>
        </w:rPr>
        <w:t xml:space="preserve">  web</w:t>
      </w:r>
      <w:proofErr w:type="gramEnd"/>
      <w:r w:rsidRPr="000B501F">
        <w:rPr>
          <w:sz w:val="22"/>
          <w:szCs w:val="22"/>
          <w:lang w:val="it-IT"/>
        </w:rPr>
        <w:t xml:space="preserve"> </w:t>
      </w:r>
      <w:proofErr w:type="spellStart"/>
      <w:r w:rsidRPr="000B501F">
        <w:rPr>
          <w:sz w:val="22"/>
          <w:szCs w:val="22"/>
          <w:lang w:val="it-IT"/>
        </w:rPr>
        <w:t>stanicama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6D2FFFE2" w14:textId="77777777" w:rsidR="003342F9" w:rsidRPr="000B501F" w:rsidRDefault="003342F9" w:rsidP="003342F9">
      <w:pPr>
        <w:rPr>
          <w:sz w:val="22"/>
          <w:szCs w:val="22"/>
          <w:lang w:val="it-IT"/>
        </w:rPr>
      </w:pPr>
    </w:p>
    <w:p w14:paraId="6578607C" w14:textId="77777777" w:rsidR="003342F9" w:rsidRPr="000B501F" w:rsidRDefault="003342F9" w:rsidP="003342F9">
      <w:pPr>
        <w:rPr>
          <w:sz w:val="22"/>
          <w:szCs w:val="22"/>
          <w:lang w:val="it-IT"/>
        </w:rPr>
      </w:pPr>
    </w:p>
    <w:p w14:paraId="561A57BA" w14:textId="77777777" w:rsidR="003342F9" w:rsidRPr="000B501F" w:rsidRDefault="003342F9" w:rsidP="003342F9">
      <w:pPr>
        <w:rPr>
          <w:sz w:val="22"/>
          <w:szCs w:val="22"/>
          <w:lang w:val="it-IT"/>
        </w:rPr>
      </w:pPr>
      <w:r w:rsidRPr="000B501F">
        <w:rPr>
          <w:sz w:val="22"/>
          <w:szCs w:val="22"/>
          <w:lang w:val="it-IT"/>
        </w:rPr>
        <w:t>KLASA: 400-08/19-80/07</w:t>
      </w:r>
    </w:p>
    <w:p w14:paraId="4BA45CE0" w14:textId="19594AB6" w:rsidR="003342F9" w:rsidRPr="000B501F" w:rsidRDefault="003342F9" w:rsidP="003342F9">
      <w:pPr>
        <w:rPr>
          <w:sz w:val="22"/>
          <w:szCs w:val="22"/>
          <w:lang w:val="it-IT"/>
        </w:rPr>
      </w:pPr>
      <w:r w:rsidRPr="000B501F">
        <w:rPr>
          <w:sz w:val="22"/>
          <w:szCs w:val="22"/>
          <w:lang w:val="it-IT"/>
        </w:rPr>
        <w:t>UR.BROJ:2105/04-0</w:t>
      </w:r>
      <w:r w:rsidR="00C73925">
        <w:rPr>
          <w:sz w:val="22"/>
          <w:szCs w:val="22"/>
          <w:lang w:val="it-IT"/>
        </w:rPr>
        <w:t>1</w:t>
      </w:r>
      <w:r w:rsidRPr="000B501F">
        <w:rPr>
          <w:sz w:val="22"/>
          <w:szCs w:val="22"/>
          <w:lang w:val="it-IT"/>
        </w:rPr>
        <w:t>-19-1</w:t>
      </w:r>
    </w:p>
    <w:p w14:paraId="7B8BE333" w14:textId="7FC31CF9" w:rsidR="003342F9" w:rsidRDefault="003342F9" w:rsidP="003342F9">
      <w:pPr>
        <w:rPr>
          <w:sz w:val="22"/>
          <w:szCs w:val="22"/>
          <w:lang w:val="it-IT"/>
        </w:rPr>
      </w:pPr>
      <w:r w:rsidRPr="000B501F">
        <w:rPr>
          <w:sz w:val="22"/>
          <w:szCs w:val="22"/>
          <w:lang w:val="it-IT"/>
        </w:rPr>
        <w:t xml:space="preserve"> Brtonigla-Verteneglio,</w:t>
      </w:r>
      <w:proofErr w:type="gramStart"/>
      <w:r w:rsidRPr="000B501F">
        <w:rPr>
          <w:sz w:val="22"/>
          <w:szCs w:val="22"/>
          <w:lang w:val="it-IT"/>
        </w:rPr>
        <w:t>17.prosinca</w:t>
      </w:r>
      <w:proofErr w:type="gramEnd"/>
      <w:r w:rsidRPr="000B501F">
        <w:rPr>
          <w:sz w:val="22"/>
          <w:szCs w:val="22"/>
          <w:lang w:val="it-IT"/>
        </w:rPr>
        <w:t xml:space="preserve"> 2019.</w:t>
      </w:r>
    </w:p>
    <w:p w14:paraId="7B3B82F3" w14:textId="77777777" w:rsidR="00644494" w:rsidRPr="000B501F" w:rsidRDefault="00644494" w:rsidP="003342F9">
      <w:pPr>
        <w:rPr>
          <w:sz w:val="22"/>
          <w:szCs w:val="22"/>
          <w:lang w:val="it-IT"/>
        </w:rPr>
      </w:pPr>
    </w:p>
    <w:p w14:paraId="409815F6" w14:textId="77777777" w:rsidR="003342F9" w:rsidRPr="000B501F" w:rsidRDefault="003342F9" w:rsidP="003342F9">
      <w:pPr>
        <w:rPr>
          <w:sz w:val="22"/>
          <w:szCs w:val="22"/>
          <w:lang w:val="it-IT"/>
        </w:rPr>
      </w:pPr>
    </w:p>
    <w:p w14:paraId="49EE85EC" w14:textId="77777777" w:rsidR="003342F9" w:rsidRPr="000B501F" w:rsidRDefault="003342F9" w:rsidP="003342F9">
      <w:pPr>
        <w:jc w:val="center"/>
        <w:rPr>
          <w:rStyle w:val="Strong"/>
          <w:b w:val="0"/>
          <w:sz w:val="22"/>
          <w:szCs w:val="22"/>
          <w:lang w:val="it-IT"/>
        </w:rPr>
      </w:pPr>
      <w:r w:rsidRPr="000B501F">
        <w:rPr>
          <w:rStyle w:val="Strong"/>
          <w:b w:val="0"/>
          <w:sz w:val="22"/>
          <w:szCs w:val="22"/>
          <w:lang w:val="it-IT"/>
        </w:rPr>
        <w:t>OPĆINSKO VIJEĆE OPĆINE BRTONIGLA-VERTENEGLIO</w:t>
      </w:r>
    </w:p>
    <w:p w14:paraId="5E948234" w14:textId="77777777" w:rsidR="003342F9" w:rsidRPr="000B501F" w:rsidRDefault="003342F9" w:rsidP="003342F9">
      <w:pPr>
        <w:jc w:val="center"/>
        <w:rPr>
          <w:rStyle w:val="Strong"/>
          <w:b w:val="0"/>
          <w:sz w:val="22"/>
          <w:szCs w:val="22"/>
          <w:lang w:val="it-IT"/>
        </w:rPr>
      </w:pPr>
      <w:proofErr w:type="spellStart"/>
      <w:r w:rsidRPr="000B501F">
        <w:rPr>
          <w:rStyle w:val="Strong"/>
          <w:b w:val="0"/>
          <w:sz w:val="22"/>
          <w:szCs w:val="22"/>
          <w:lang w:val="it-IT"/>
        </w:rPr>
        <w:t>Predsjednik</w:t>
      </w:r>
      <w:proofErr w:type="spellEnd"/>
      <w:r w:rsidRPr="000B501F">
        <w:rPr>
          <w:rStyle w:val="Strong"/>
          <w:b w:val="0"/>
          <w:sz w:val="22"/>
          <w:szCs w:val="22"/>
          <w:lang w:val="it-IT"/>
        </w:rPr>
        <w:t xml:space="preserve"> </w:t>
      </w:r>
      <w:proofErr w:type="spellStart"/>
      <w:r w:rsidRPr="000B501F">
        <w:rPr>
          <w:rStyle w:val="Strong"/>
          <w:b w:val="0"/>
          <w:sz w:val="22"/>
          <w:szCs w:val="22"/>
          <w:lang w:val="it-IT"/>
        </w:rPr>
        <w:t>Općinskog</w:t>
      </w:r>
      <w:proofErr w:type="spellEnd"/>
      <w:r w:rsidRPr="000B501F">
        <w:rPr>
          <w:rStyle w:val="Strong"/>
          <w:b w:val="0"/>
          <w:sz w:val="22"/>
          <w:szCs w:val="22"/>
          <w:lang w:val="it-IT"/>
        </w:rPr>
        <w:t xml:space="preserve"> </w:t>
      </w:r>
      <w:proofErr w:type="spellStart"/>
      <w:r w:rsidRPr="000B501F">
        <w:rPr>
          <w:rStyle w:val="Strong"/>
          <w:b w:val="0"/>
          <w:sz w:val="22"/>
          <w:szCs w:val="22"/>
          <w:lang w:val="it-IT"/>
        </w:rPr>
        <w:t>vijeća</w:t>
      </w:r>
      <w:proofErr w:type="spellEnd"/>
    </w:p>
    <w:p w14:paraId="0253EC12" w14:textId="48EE075D" w:rsidR="003342F9" w:rsidRPr="000B501F" w:rsidRDefault="003342F9" w:rsidP="003342F9">
      <w:pPr>
        <w:jc w:val="center"/>
        <w:rPr>
          <w:rStyle w:val="Strong"/>
          <w:b w:val="0"/>
          <w:sz w:val="22"/>
          <w:szCs w:val="22"/>
          <w:lang w:val="it-IT"/>
        </w:rPr>
      </w:pPr>
      <w:r w:rsidRPr="000B501F">
        <w:rPr>
          <w:rStyle w:val="Strong"/>
          <w:b w:val="0"/>
          <w:sz w:val="22"/>
          <w:szCs w:val="22"/>
          <w:lang w:val="it-IT"/>
        </w:rPr>
        <w:t>Dr.sc. Igor Palčić v.r.</w:t>
      </w:r>
    </w:p>
    <w:p w14:paraId="68942695" w14:textId="77777777" w:rsidR="003342F9" w:rsidRPr="000B501F" w:rsidRDefault="003342F9" w:rsidP="003342F9">
      <w:pPr>
        <w:rPr>
          <w:sz w:val="22"/>
          <w:szCs w:val="22"/>
          <w:lang w:val="it-IT"/>
        </w:rPr>
      </w:pPr>
    </w:p>
    <w:p w14:paraId="45C318E2" w14:textId="77777777" w:rsidR="004D75AF" w:rsidRPr="000B501F" w:rsidRDefault="004D75AF" w:rsidP="004D75AF">
      <w:pPr>
        <w:rPr>
          <w:sz w:val="22"/>
          <w:szCs w:val="22"/>
          <w:lang w:val="it-IT"/>
        </w:rPr>
      </w:pPr>
    </w:p>
    <w:p w14:paraId="689E6E11" w14:textId="77777777" w:rsidR="004D75AF" w:rsidRPr="000B501F" w:rsidRDefault="004D75AF" w:rsidP="004D75AF">
      <w:pPr>
        <w:rPr>
          <w:sz w:val="22"/>
          <w:szCs w:val="22"/>
          <w:lang w:val="it-IT"/>
        </w:rPr>
      </w:pPr>
    </w:p>
    <w:p w14:paraId="37621DF3" w14:textId="77777777" w:rsidR="003342F9" w:rsidRPr="000B501F" w:rsidRDefault="003342F9" w:rsidP="004D75AF">
      <w:pPr>
        <w:rPr>
          <w:sz w:val="22"/>
          <w:szCs w:val="22"/>
          <w:lang w:val="it-IT"/>
        </w:rPr>
      </w:pPr>
    </w:p>
    <w:p w14:paraId="67CE06D4" w14:textId="13F06E31" w:rsidR="004D75AF" w:rsidRPr="000B501F" w:rsidRDefault="004D75AF" w:rsidP="004D75AF">
      <w:pPr>
        <w:jc w:val="center"/>
        <w:rPr>
          <w:sz w:val="22"/>
          <w:szCs w:val="22"/>
          <w:lang w:val="x-none" w:eastAsia="x-none"/>
        </w:rPr>
      </w:pPr>
    </w:p>
    <w:p w14:paraId="09C000E8" w14:textId="25EF731D" w:rsidR="004D75AF" w:rsidRPr="000B501F" w:rsidRDefault="004D75AF" w:rsidP="004D75AF">
      <w:pPr>
        <w:jc w:val="center"/>
        <w:rPr>
          <w:sz w:val="22"/>
          <w:szCs w:val="22"/>
          <w:lang w:val="x-none" w:eastAsia="x-none"/>
        </w:rPr>
      </w:pPr>
    </w:p>
    <w:p w14:paraId="58F428F9" w14:textId="77777777" w:rsidR="004D75AF" w:rsidRPr="000B501F" w:rsidRDefault="004D75AF" w:rsidP="004D75AF">
      <w:pPr>
        <w:pStyle w:val="BodyText"/>
        <w:rPr>
          <w:sz w:val="22"/>
          <w:szCs w:val="22"/>
        </w:rPr>
      </w:pP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t xml:space="preserve">                                                                                                                                                                                                                                                                                                                                                              </w:t>
      </w:r>
    </w:p>
    <w:p w14:paraId="29D4B5E5" w14:textId="77777777" w:rsidR="004D75AF" w:rsidRPr="000B501F" w:rsidRDefault="004D75AF" w:rsidP="004D75AF">
      <w:pPr>
        <w:pStyle w:val="BodyText"/>
        <w:ind w:firstLine="720"/>
        <w:rPr>
          <w:sz w:val="22"/>
          <w:szCs w:val="22"/>
        </w:rPr>
      </w:pPr>
      <w:r w:rsidRPr="000B501F">
        <w:rPr>
          <w:sz w:val="22"/>
          <w:szCs w:val="22"/>
        </w:rPr>
        <w:t>Na temelju Zakona o komunalnom gospodarstvu (Narodne novine broj 68/18, 110/18), čl. 38. Statuta Općine Brtonigla-</w:t>
      </w:r>
      <w:proofErr w:type="spellStart"/>
      <w:r w:rsidRPr="000B501F">
        <w:rPr>
          <w:sz w:val="22"/>
          <w:szCs w:val="22"/>
        </w:rPr>
        <w:t>Verteneglio</w:t>
      </w:r>
      <w:proofErr w:type="spellEnd"/>
      <w:r w:rsidRPr="000B501F">
        <w:rPr>
          <w:sz w:val="22"/>
          <w:szCs w:val="22"/>
        </w:rPr>
        <w:t xml:space="preserve"> (“Službene novine Općine Brtonigla-</w:t>
      </w:r>
      <w:proofErr w:type="spellStart"/>
      <w:r w:rsidRPr="000B501F">
        <w:rPr>
          <w:sz w:val="22"/>
          <w:szCs w:val="22"/>
        </w:rPr>
        <w:t>Verteneglio</w:t>
      </w:r>
      <w:proofErr w:type="spellEnd"/>
      <w:r w:rsidRPr="000B501F">
        <w:rPr>
          <w:sz w:val="22"/>
          <w:szCs w:val="22"/>
        </w:rPr>
        <w:t>”, broj 03/18), Općinsko vijeće Općine Brtonigla-</w:t>
      </w:r>
      <w:proofErr w:type="spellStart"/>
      <w:r w:rsidRPr="000B501F">
        <w:rPr>
          <w:sz w:val="22"/>
          <w:szCs w:val="22"/>
        </w:rPr>
        <w:t>Verteneglio</w:t>
      </w:r>
      <w:proofErr w:type="spellEnd"/>
      <w:r w:rsidRPr="000B501F">
        <w:rPr>
          <w:sz w:val="22"/>
          <w:szCs w:val="22"/>
        </w:rPr>
        <w:t xml:space="preserve"> na svojoj 21. sjednici održanoj  17. prosinca 2019. godine, donosi </w:t>
      </w:r>
    </w:p>
    <w:p w14:paraId="6052D912" w14:textId="77777777" w:rsidR="004D75AF" w:rsidRPr="000B501F" w:rsidRDefault="004D75AF" w:rsidP="004D75AF">
      <w:pPr>
        <w:jc w:val="center"/>
        <w:rPr>
          <w:b/>
          <w:sz w:val="22"/>
          <w:szCs w:val="22"/>
          <w:lang w:val="hr-HR"/>
        </w:rPr>
      </w:pPr>
    </w:p>
    <w:p w14:paraId="655E814C" w14:textId="77777777" w:rsidR="004D75AF" w:rsidRPr="000B501F" w:rsidRDefault="004D75AF" w:rsidP="004D75AF">
      <w:pPr>
        <w:jc w:val="center"/>
        <w:rPr>
          <w:b/>
          <w:sz w:val="22"/>
          <w:szCs w:val="22"/>
          <w:lang w:val="hr-HR"/>
        </w:rPr>
      </w:pPr>
    </w:p>
    <w:p w14:paraId="759320D0" w14:textId="77777777" w:rsidR="004D75AF" w:rsidRPr="000B501F" w:rsidRDefault="004D75AF" w:rsidP="004D75AF">
      <w:pPr>
        <w:jc w:val="center"/>
        <w:rPr>
          <w:b/>
          <w:sz w:val="22"/>
          <w:szCs w:val="22"/>
          <w:lang w:val="hr-HR"/>
        </w:rPr>
      </w:pPr>
      <w:r w:rsidRPr="000B501F">
        <w:rPr>
          <w:b/>
          <w:sz w:val="22"/>
          <w:szCs w:val="22"/>
          <w:lang w:val="hr-HR"/>
        </w:rPr>
        <w:t>I. IZMJENE PROGRAMA</w:t>
      </w:r>
    </w:p>
    <w:p w14:paraId="285ED475" w14:textId="77777777" w:rsidR="004D75AF" w:rsidRPr="000B501F" w:rsidRDefault="004D75AF" w:rsidP="004D75AF">
      <w:pPr>
        <w:jc w:val="center"/>
        <w:rPr>
          <w:b/>
          <w:sz w:val="22"/>
          <w:szCs w:val="22"/>
          <w:lang w:val="hr-HR"/>
        </w:rPr>
      </w:pPr>
      <w:r w:rsidRPr="000B501F">
        <w:rPr>
          <w:b/>
          <w:sz w:val="22"/>
          <w:szCs w:val="22"/>
          <w:lang w:val="hr-HR"/>
        </w:rPr>
        <w:t>gradnje objekata i uređaja komunalne infrastrukture</w:t>
      </w:r>
    </w:p>
    <w:p w14:paraId="590960F2" w14:textId="77777777" w:rsidR="004D75AF" w:rsidRPr="000B501F" w:rsidRDefault="004D75AF" w:rsidP="004D75AF">
      <w:pPr>
        <w:jc w:val="center"/>
        <w:rPr>
          <w:b/>
          <w:sz w:val="22"/>
          <w:szCs w:val="22"/>
          <w:lang w:val="hr-HR"/>
        </w:rPr>
      </w:pPr>
      <w:r w:rsidRPr="000B501F">
        <w:rPr>
          <w:b/>
          <w:sz w:val="22"/>
          <w:szCs w:val="22"/>
          <w:lang w:val="hr-HR"/>
        </w:rPr>
        <w:t>na području Općine Brtonigla-</w:t>
      </w:r>
      <w:proofErr w:type="spellStart"/>
      <w:r w:rsidRPr="000B501F">
        <w:rPr>
          <w:b/>
          <w:sz w:val="22"/>
          <w:szCs w:val="22"/>
          <w:lang w:val="hr-HR"/>
        </w:rPr>
        <w:t>Verteneglio</w:t>
      </w:r>
      <w:proofErr w:type="spellEnd"/>
      <w:r w:rsidRPr="000B501F">
        <w:rPr>
          <w:b/>
          <w:sz w:val="22"/>
          <w:szCs w:val="22"/>
          <w:lang w:val="hr-HR"/>
        </w:rPr>
        <w:t xml:space="preserve"> u 2019. godini</w:t>
      </w:r>
    </w:p>
    <w:p w14:paraId="57D918F3" w14:textId="77777777" w:rsidR="004D75AF" w:rsidRPr="000B501F" w:rsidRDefault="004D75AF" w:rsidP="004D75AF">
      <w:pPr>
        <w:spacing w:line="360" w:lineRule="auto"/>
        <w:jc w:val="center"/>
        <w:rPr>
          <w:b/>
          <w:sz w:val="22"/>
          <w:szCs w:val="22"/>
          <w:lang w:val="hr-HR"/>
        </w:rPr>
      </w:pPr>
    </w:p>
    <w:p w14:paraId="3E9F17D7" w14:textId="77777777" w:rsidR="004D75AF" w:rsidRPr="000B501F" w:rsidRDefault="004D75AF" w:rsidP="004D75AF">
      <w:pPr>
        <w:spacing w:line="360" w:lineRule="auto"/>
        <w:jc w:val="center"/>
        <w:rPr>
          <w:b/>
          <w:sz w:val="22"/>
          <w:szCs w:val="22"/>
          <w:lang w:val="hr-HR"/>
        </w:rPr>
      </w:pPr>
      <w:r w:rsidRPr="000B501F">
        <w:rPr>
          <w:b/>
          <w:sz w:val="22"/>
          <w:szCs w:val="22"/>
          <w:lang w:val="hr-HR"/>
        </w:rPr>
        <w:t>Članak 1.</w:t>
      </w:r>
    </w:p>
    <w:p w14:paraId="78626CB7" w14:textId="77777777" w:rsidR="004D75AF" w:rsidRPr="000B501F" w:rsidRDefault="004D75AF" w:rsidP="004D75AF">
      <w:pPr>
        <w:pStyle w:val="Heading4"/>
        <w:spacing w:line="360" w:lineRule="auto"/>
        <w:ind w:firstLine="720"/>
        <w:jc w:val="both"/>
        <w:rPr>
          <w:b w:val="0"/>
          <w:sz w:val="22"/>
          <w:szCs w:val="22"/>
          <w:lang w:val="hr-HR"/>
        </w:rPr>
      </w:pPr>
      <w:r w:rsidRPr="000B501F">
        <w:rPr>
          <w:b w:val="0"/>
          <w:sz w:val="22"/>
          <w:szCs w:val="22"/>
          <w:lang w:val="hr-HR"/>
        </w:rPr>
        <w:t>Programom gradnje objekata i uređaja komunalne infrastrukture na području Općine Brtonigla-</w:t>
      </w:r>
      <w:proofErr w:type="spellStart"/>
      <w:r w:rsidRPr="000B501F">
        <w:rPr>
          <w:b w:val="0"/>
          <w:sz w:val="22"/>
          <w:szCs w:val="22"/>
          <w:lang w:val="hr-HR"/>
        </w:rPr>
        <w:t>Verteneglio</w:t>
      </w:r>
      <w:proofErr w:type="spellEnd"/>
      <w:r w:rsidRPr="000B501F">
        <w:rPr>
          <w:b w:val="0"/>
          <w:sz w:val="22"/>
          <w:szCs w:val="22"/>
          <w:lang w:val="hr-HR"/>
        </w:rPr>
        <w:t xml:space="preserve"> u 2019. godini ( u daljnjem tekstu: Program), utvrđuju se poslovi s procjenom troškova za gradnju pojedinih objekata i uređaja komunalne infrastrukture, te za nabavku opreme, kao i financijska sredstva potrebna za ostvarivanje ovog Programa s izvorima financiranja po djelatnostima, a sukladno Proračunu Općine Brtonigla-</w:t>
      </w:r>
      <w:proofErr w:type="spellStart"/>
      <w:r w:rsidRPr="000B501F">
        <w:rPr>
          <w:b w:val="0"/>
          <w:sz w:val="22"/>
          <w:szCs w:val="22"/>
          <w:lang w:val="hr-HR"/>
        </w:rPr>
        <w:t>Verteneglio</w:t>
      </w:r>
      <w:proofErr w:type="spellEnd"/>
      <w:r w:rsidRPr="000B501F">
        <w:rPr>
          <w:b w:val="0"/>
          <w:sz w:val="22"/>
          <w:szCs w:val="22"/>
          <w:lang w:val="hr-HR"/>
        </w:rPr>
        <w:t xml:space="preserve"> za 2019. godinu („Službene novine Općine Brtonigla“, broj: 23/18, 19/19)</w:t>
      </w:r>
    </w:p>
    <w:p w14:paraId="72F1B1F9" w14:textId="77777777" w:rsidR="004D75AF" w:rsidRPr="000B501F" w:rsidRDefault="004D75AF" w:rsidP="004D75AF">
      <w:pPr>
        <w:pStyle w:val="Heading4"/>
        <w:spacing w:line="360" w:lineRule="auto"/>
        <w:ind w:firstLine="720"/>
        <w:jc w:val="both"/>
        <w:rPr>
          <w:b w:val="0"/>
          <w:sz w:val="22"/>
          <w:szCs w:val="22"/>
          <w:lang w:val="hr-HR"/>
        </w:rPr>
      </w:pPr>
      <w:r w:rsidRPr="000B501F">
        <w:rPr>
          <w:b w:val="0"/>
          <w:sz w:val="22"/>
          <w:szCs w:val="22"/>
          <w:lang w:val="hr-HR"/>
        </w:rPr>
        <w:t xml:space="preserve">Program gradnje komunalne infrastrukture izrađuje se i donosi u skladu s izvješćem o stanju u prostoru, potrebama uređenja zemljišta planiranog prostornim planom i planom razvojnih programa koji se donose na temelju posebnih propisa.  </w:t>
      </w:r>
    </w:p>
    <w:p w14:paraId="3D458349" w14:textId="77777777" w:rsidR="004D75AF" w:rsidRPr="000B501F" w:rsidRDefault="004D75AF" w:rsidP="004D75AF">
      <w:pPr>
        <w:pStyle w:val="Heading4"/>
        <w:spacing w:line="360" w:lineRule="auto"/>
        <w:ind w:firstLine="720"/>
        <w:jc w:val="both"/>
        <w:rPr>
          <w:b w:val="0"/>
          <w:sz w:val="22"/>
          <w:szCs w:val="22"/>
          <w:lang w:val="it-IT"/>
        </w:rPr>
      </w:pPr>
      <w:r w:rsidRPr="000B501F">
        <w:rPr>
          <w:b w:val="0"/>
          <w:sz w:val="22"/>
          <w:szCs w:val="22"/>
          <w:lang w:val="hr-HR"/>
        </w:rPr>
        <w:t xml:space="preserve">Financiranje gradnje i održavanja komunalne infrastrukture sukladno članku 75. </w:t>
      </w:r>
      <w:proofErr w:type="spellStart"/>
      <w:r w:rsidRPr="000B501F">
        <w:rPr>
          <w:b w:val="0"/>
          <w:sz w:val="22"/>
          <w:szCs w:val="22"/>
          <w:lang w:val="it-IT"/>
        </w:rPr>
        <w:t>Zakona</w:t>
      </w:r>
      <w:proofErr w:type="spellEnd"/>
      <w:r w:rsidRPr="000B501F">
        <w:rPr>
          <w:b w:val="0"/>
          <w:sz w:val="22"/>
          <w:szCs w:val="22"/>
          <w:lang w:val="it-IT"/>
        </w:rPr>
        <w:t xml:space="preserve"> o </w:t>
      </w:r>
      <w:proofErr w:type="spellStart"/>
      <w:r w:rsidRPr="000B501F">
        <w:rPr>
          <w:b w:val="0"/>
          <w:sz w:val="22"/>
          <w:szCs w:val="22"/>
          <w:lang w:val="it-IT"/>
        </w:rPr>
        <w:t>komunalnom</w:t>
      </w:r>
      <w:proofErr w:type="spellEnd"/>
      <w:r w:rsidRPr="000B501F">
        <w:rPr>
          <w:b w:val="0"/>
          <w:sz w:val="22"/>
          <w:szCs w:val="22"/>
          <w:lang w:val="it-IT"/>
        </w:rPr>
        <w:t xml:space="preserve"> </w:t>
      </w:r>
      <w:proofErr w:type="spellStart"/>
      <w:r w:rsidRPr="000B501F">
        <w:rPr>
          <w:b w:val="0"/>
          <w:sz w:val="22"/>
          <w:szCs w:val="22"/>
          <w:lang w:val="it-IT"/>
        </w:rPr>
        <w:t>gospodarstvu</w:t>
      </w:r>
      <w:proofErr w:type="spellEnd"/>
      <w:r w:rsidRPr="000B501F">
        <w:rPr>
          <w:b w:val="0"/>
          <w:sz w:val="22"/>
          <w:szCs w:val="22"/>
          <w:lang w:val="it-IT"/>
        </w:rPr>
        <w:t xml:space="preserve"> (</w:t>
      </w:r>
      <w:proofErr w:type="spellStart"/>
      <w:r w:rsidRPr="000B501F">
        <w:rPr>
          <w:b w:val="0"/>
          <w:sz w:val="22"/>
          <w:szCs w:val="22"/>
          <w:lang w:val="it-IT"/>
        </w:rPr>
        <w:t>Narodne</w:t>
      </w:r>
      <w:proofErr w:type="spellEnd"/>
      <w:r w:rsidRPr="000B501F">
        <w:rPr>
          <w:b w:val="0"/>
          <w:sz w:val="22"/>
          <w:szCs w:val="22"/>
          <w:lang w:val="it-IT"/>
        </w:rPr>
        <w:t xml:space="preserve"> </w:t>
      </w:r>
      <w:proofErr w:type="spellStart"/>
      <w:r w:rsidRPr="000B501F">
        <w:rPr>
          <w:b w:val="0"/>
          <w:sz w:val="22"/>
          <w:szCs w:val="22"/>
          <w:lang w:val="it-IT"/>
        </w:rPr>
        <w:t>novine</w:t>
      </w:r>
      <w:proofErr w:type="spellEnd"/>
      <w:r w:rsidRPr="000B501F">
        <w:rPr>
          <w:b w:val="0"/>
          <w:sz w:val="22"/>
          <w:szCs w:val="22"/>
          <w:lang w:val="it-IT"/>
        </w:rPr>
        <w:t xml:space="preserve"> </w:t>
      </w:r>
      <w:proofErr w:type="spellStart"/>
      <w:r w:rsidRPr="000B501F">
        <w:rPr>
          <w:b w:val="0"/>
          <w:sz w:val="22"/>
          <w:szCs w:val="22"/>
          <w:lang w:val="it-IT"/>
        </w:rPr>
        <w:t>broj</w:t>
      </w:r>
      <w:proofErr w:type="spellEnd"/>
      <w:r w:rsidRPr="000B501F">
        <w:rPr>
          <w:b w:val="0"/>
          <w:sz w:val="22"/>
          <w:szCs w:val="22"/>
          <w:lang w:val="it-IT"/>
        </w:rPr>
        <w:t xml:space="preserve"> 68/18, 110/18) </w:t>
      </w:r>
      <w:proofErr w:type="spellStart"/>
      <w:r w:rsidRPr="000B501F">
        <w:rPr>
          <w:b w:val="0"/>
          <w:sz w:val="22"/>
          <w:szCs w:val="22"/>
          <w:lang w:val="it-IT"/>
        </w:rPr>
        <w:t>financira</w:t>
      </w:r>
      <w:proofErr w:type="spellEnd"/>
      <w:r w:rsidRPr="000B501F">
        <w:rPr>
          <w:b w:val="0"/>
          <w:sz w:val="22"/>
          <w:szCs w:val="22"/>
          <w:lang w:val="it-IT"/>
        </w:rPr>
        <w:t xml:space="preserve"> se </w:t>
      </w:r>
      <w:proofErr w:type="spellStart"/>
      <w:r w:rsidRPr="000B501F">
        <w:rPr>
          <w:b w:val="0"/>
          <w:sz w:val="22"/>
          <w:szCs w:val="22"/>
          <w:lang w:val="it-IT"/>
        </w:rPr>
        <w:t>sredstvima</w:t>
      </w:r>
      <w:proofErr w:type="spellEnd"/>
      <w:r w:rsidRPr="000B501F">
        <w:rPr>
          <w:b w:val="0"/>
          <w:sz w:val="22"/>
          <w:szCs w:val="22"/>
          <w:lang w:val="it-IT"/>
        </w:rPr>
        <w:t>:</w:t>
      </w:r>
    </w:p>
    <w:p w14:paraId="2ECA5BAA" w14:textId="77777777" w:rsidR="004D75AF" w:rsidRPr="000B501F" w:rsidRDefault="004D75AF" w:rsidP="00A14177">
      <w:pPr>
        <w:numPr>
          <w:ilvl w:val="0"/>
          <w:numId w:val="21"/>
        </w:numPr>
        <w:spacing w:line="360" w:lineRule="auto"/>
        <w:rPr>
          <w:sz w:val="22"/>
          <w:szCs w:val="22"/>
          <w:lang w:val="hr-HR"/>
        </w:rPr>
      </w:pPr>
      <w:r w:rsidRPr="000B501F">
        <w:rPr>
          <w:sz w:val="22"/>
          <w:szCs w:val="22"/>
          <w:lang w:val="hr-HR"/>
        </w:rPr>
        <w:t xml:space="preserve">Komunalni doprinos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w:t>
      </w:r>
    </w:p>
    <w:p w14:paraId="242B61ED" w14:textId="77777777" w:rsidR="004D75AF" w:rsidRPr="000B501F" w:rsidRDefault="004D75AF" w:rsidP="00A14177">
      <w:pPr>
        <w:numPr>
          <w:ilvl w:val="0"/>
          <w:numId w:val="21"/>
        </w:numPr>
        <w:spacing w:line="360" w:lineRule="auto"/>
        <w:rPr>
          <w:sz w:val="22"/>
          <w:szCs w:val="22"/>
          <w:lang w:val="hr-HR"/>
        </w:rPr>
      </w:pPr>
      <w:r w:rsidRPr="000B501F">
        <w:rPr>
          <w:sz w:val="22"/>
          <w:szCs w:val="22"/>
          <w:lang w:val="hr-HR"/>
        </w:rPr>
        <w:t>Komunalna naknada</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p>
    <w:p w14:paraId="2F587A6B" w14:textId="77777777" w:rsidR="004D75AF" w:rsidRPr="000B501F" w:rsidRDefault="004D75AF" w:rsidP="004D75AF">
      <w:pPr>
        <w:spacing w:line="360" w:lineRule="auto"/>
        <w:rPr>
          <w:sz w:val="22"/>
          <w:szCs w:val="22"/>
          <w:lang w:val="hr-HR"/>
        </w:rPr>
      </w:pPr>
      <w:r w:rsidRPr="000B501F">
        <w:rPr>
          <w:sz w:val="22"/>
          <w:szCs w:val="22"/>
          <w:lang w:val="hr-HR"/>
        </w:rPr>
        <w:t>-     Prodaja grobnih mjesta</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p>
    <w:p w14:paraId="705D32FC" w14:textId="77777777" w:rsidR="004D75AF" w:rsidRPr="000B501F" w:rsidRDefault="004D75AF" w:rsidP="004D75AF">
      <w:pPr>
        <w:spacing w:line="360" w:lineRule="auto"/>
        <w:rPr>
          <w:sz w:val="22"/>
          <w:szCs w:val="22"/>
          <w:lang w:val="hr-HR"/>
        </w:rPr>
      </w:pPr>
      <w:r w:rsidRPr="000B501F">
        <w:rPr>
          <w:sz w:val="22"/>
          <w:szCs w:val="22"/>
          <w:lang w:val="hr-HR"/>
        </w:rPr>
        <w:lastRenderedPageBreak/>
        <w:t>-     Prihod od prodaje zemljišta</w:t>
      </w:r>
    </w:p>
    <w:p w14:paraId="4279DEC4" w14:textId="77777777" w:rsidR="004D75AF" w:rsidRPr="000B501F" w:rsidRDefault="004D75AF" w:rsidP="004D75AF">
      <w:pPr>
        <w:spacing w:line="360" w:lineRule="auto"/>
        <w:rPr>
          <w:sz w:val="22"/>
          <w:szCs w:val="22"/>
          <w:lang w:val="hr-HR"/>
        </w:rPr>
      </w:pPr>
      <w:r w:rsidRPr="000B501F">
        <w:rPr>
          <w:sz w:val="22"/>
          <w:szCs w:val="22"/>
          <w:lang w:val="hr-HR"/>
        </w:rPr>
        <w:t xml:space="preserve">-     Kapitalne pomoći od institucija i tijela EU     </w:t>
      </w:r>
    </w:p>
    <w:p w14:paraId="5863CA5C" w14:textId="77777777" w:rsidR="004D75AF" w:rsidRPr="000B501F" w:rsidRDefault="004D75AF" w:rsidP="004D75AF">
      <w:pPr>
        <w:spacing w:line="360" w:lineRule="auto"/>
        <w:rPr>
          <w:sz w:val="22"/>
          <w:szCs w:val="22"/>
          <w:lang w:val="hr-HR"/>
        </w:rPr>
      </w:pPr>
      <w:r w:rsidRPr="000B501F">
        <w:rPr>
          <w:sz w:val="22"/>
          <w:szCs w:val="22"/>
          <w:lang w:val="hr-HR"/>
        </w:rPr>
        <w:t xml:space="preserve">-     Kapitalne donacije od trgovačkih društva  </w:t>
      </w:r>
    </w:p>
    <w:p w14:paraId="07571E5E" w14:textId="77777777" w:rsidR="004D75AF" w:rsidRPr="000B501F" w:rsidRDefault="004D75AF" w:rsidP="004D75AF">
      <w:pPr>
        <w:spacing w:line="360" w:lineRule="auto"/>
        <w:rPr>
          <w:sz w:val="22"/>
          <w:szCs w:val="22"/>
          <w:lang w:val="hr-HR"/>
        </w:rPr>
      </w:pPr>
    </w:p>
    <w:p w14:paraId="3434A1B0" w14:textId="77777777" w:rsidR="004D75AF" w:rsidRPr="000B501F" w:rsidRDefault="004D75AF" w:rsidP="004D75AF">
      <w:pPr>
        <w:rPr>
          <w:sz w:val="22"/>
          <w:szCs w:val="22"/>
          <w:lang w:val="hr-HR"/>
        </w:rPr>
      </w:pPr>
      <w:r w:rsidRPr="000B501F">
        <w:rPr>
          <w:sz w:val="22"/>
          <w:szCs w:val="22"/>
          <w:lang w:val="hr-HR"/>
        </w:rPr>
        <w:tab/>
      </w:r>
    </w:p>
    <w:p w14:paraId="622BB6DA" w14:textId="77777777" w:rsidR="004D75AF" w:rsidRPr="000B501F" w:rsidRDefault="004D75AF" w:rsidP="004D75AF">
      <w:pPr>
        <w:spacing w:line="360" w:lineRule="auto"/>
        <w:jc w:val="center"/>
        <w:rPr>
          <w:b/>
          <w:sz w:val="22"/>
          <w:szCs w:val="22"/>
          <w:lang w:val="hr-HR"/>
        </w:rPr>
      </w:pPr>
      <w:r w:rsidRPr="000B501F">
        <w:rPr>
          <w:b/>
          <w:sz w:val="22"/>
          <w:szCs w:val="22"/>
          <w:lang w:val="hr-HR"/>
        </w:rPr>
        <w:t>Članak 2.</w:t>
      </w:r>
    </w:p>
    <w:p w14:paraId="4212A1D6" w14:textId="77777777" w:rsidR="004D75AF" w:rsidRPr="000B501F" w:rsidRDefault="004D75AF" w:rsidP="004D75AF">
      <w:pPr>
        <w:pStyle w:val="BodyText"/>
        <w:rPr>
          <w:sz w:val="22"/>
          <w:szCs w:val="22"/>
        </w:rPr>
      </w:pPr>
      <w:r w:rsidRPr="000B501F">
        <w:rPr>
          <w:sz w:val="22"/>
          <w:szCs w:val="22"/>
        </w:rPr>
        <w:t xml:space="preserve">              Program gradnje komunalne infrastrukture za 2019. godinu sadrži procjenu troškova projektiranja, revizije, gradnje, provedbe stručnog nadzora gradnje i provedbe vođenja projekta gradnje komunalne infrastrukture s naznakom izvora njihova financiranja.</w:t>
      </w:r>
    </w:p>
    <w:p w14:paraId="5FD76402" w14:textId="77777777" w:rsidR="004D75AF" w:rsidRPr="000B501F" w:rsidRDefault="004D75AF" w:rsidP="004D75AF">
      <w:pPr>
        <w:pStyle w:val="BodyText"/>
        <w:rPr>
          <w:sz w:val="22"/>
          <w:szCs w:val="22"/>
        </w:rPr>
      </w:pPr>
    </w:p>
    <w:p w14:paraId="652495B0" w14:textId="77777777" w:rsidR="004D75AF" w:rsidRPr="000B501F" w:rsidRDefault="004D75AF" w:rsidP="004D75AF">
      <w:pPr>
        <w:pStyle w:val="BodyText"/>
        <w:rPr>
          <w:b/>
          <w:sz w:val="22"/>
          <w:szCs w:val="22"/>
        </w:rPr>
      </w:pPr>
      <w:r w:rsidRPr="000B501F">
        <w:rPr>
          <w:b/>
          <w:sz w:val="22"/>
          <w:szCs w:val="22"/>
        </w:rPr>
        <w:t>OPIS POSLOVA S PROCJENOM TROŠKOVA PROJEKTIRANJA, REVIZIJE, GRADNJE, PROVEDBE STRUČNOG NADZORA GRADNJE I PROVEDBE VOĐENJA PROJEKTA GRADNJE KOMUNALNE INFRASTRUKTURE U  2019. GODINI:</w:t>
      </w:r>
    </w:p>
    <w:p w14:paraId="478F6F88" w14:textId="77777777" w:rsidR="004D75AF" w:rsidRPr="000B501F" w:rsidRDefault="004D75AF" w:rsidP="004D75AF">
      <w:pPr>
        <w:jc w:val="both"/>
        <w:rPr>
          <w:b/>
          <w:sz w:val="22"/>
          <w:szCs w:val="22"/>
          <w:lang w:val="hr-HR"/>
        </w:rPr>
      </w:pPr>
    </w:p>
    <w:p w14:paraId="64B69224" w14:textId="77777777" w:rsidR="004D75AF" w:rsidRPr="000B501F" w:rsidRDefault="004D75AF" w:rsidP="004D75AF">
      <w:pPr>
        <w:jc w:val="both"/>
        <w:rPr>
          <w:b/>
          <w:sz w:val="22"/>
          <w:szCs w:val="22"/>
          <w:lang w:val="hr-HR"/>
        </w:rPr>
      </w:pPr>
      <w:r w:rsidRPr="000B501F">
        <w:rPr>
          <w:b/>
          <w:sz w:val="22"/>
          <w:szCs w:val="22"/>
          <w:lang w:val="hr-HR"/>
        </w:rPr>
        <w:t>Građenje komunalne infrastrukture za nerazvrstane ceste, javne prometne površine na kojima nije dopušten promet motornih vozila, javna parkirališta, javne zelene površine, građevine i uređaji javne namjene, javnu rasvjetu i g</w:t>
      </w:r>
      <w:r w:rsidRPr="000B501F">
        <w:rPr>
          <w:b/>
          <w:bCs/>
          <w:sz w:val="22"/>
          <w:szCs w:val="22"/>
          <w:lang w:val="hr-HR"/>
        </w:rPr>
        <w:t>roblja i krematoriji na grobljima</w:t>
      </w:r>
      <w:r w:rsidRPr="000B501F">
        <w:rPr>
          <w:b/>
          <w:sz w:val="22"/>
          <w:szCs w:val="22"/>
          <w:lang w:val="hr-HR"/>
        </w:rPr>
        <w:t xml:space="preserve"> u 2019. godini:</w:t>
      </w:r>
    </w:p>
    <w:p w14:paraId="4B1151D5" w14:textId="77777777" w:rsidR="004D75AF" w:rsidRPr="000B501F" w:rsidRDefault="004D75AF" w:rsidP="004D75AF">
      <w:pPr>
        <w:jc w:val="both"/>
        <w:rPr>
          <w:b/>
          <w:sz w:val="22"/>
          <w:szCs w:val="22"/>
          <w:lang w:val="hr-HR"/>
        </w:rPr>
      </w:pPr>
    </w:p>
    <w:p w14:paraId="727D41A7" w14:textId="77777777" w:rsidR="004D75AF" w:rsidRPr="000B501F" w:rsidRDefault="004D75AF" w:rsidP="004D75AF">
      <w:pPr>
        <w:jc w:val="both"/>
        <w:rPr>
          <w:b/>
          <w:sz w:val="22"/>
          <w:szCs w:val="22"/>
          <w:lang w:val="hr-HR"/>
        </w:rPr>
      </w:pPr>
    </w:p>
    <w:p w14:paraId="74A58851" w14:textId="77777777" w:rsidR="004D75AF" w:rsidRPr="000B501F" w:rsidRDefault="004D75AF" w:rsidP="004D75AF">
      <w:pPr>
        <w:jc w:val="both"/>
        <w:rPr>
          <w:b/>
          <w:sz w:val="22"/>
          <w:szCs w:val="22"/>
          <w:lang w:val="hr-HR"/>
        </w:rPr>
      </w:pPr>
    </w:p>
    <w:p w14:paraId="0D6B8078" w14:textId="77777777" w:rsidR="004D75AF" w:rsidRPr="000B501F" w:rsidRDefault="004D75AF" w:rsidP="004D75AF">
      <w:pPr>
        <w:rPr>
          <w:b/>
          <w:sz w:val="22"/>
          <w:szCs w:val="22"/>
          <w:lang w:val="hr-HR"/>
        </w:rPr>
      </w:pPr>
    </w:p>
    <w:p w14:paraId="702C2494" w14:textId="77777777" w:rsidR="004D75AF" w:rsidRPr="000B501F" w:rsidRDefault="004D75AF" w:rsidP="004D75AF">
      <w:pPr>
        <w:spacing w:line="360" w:lineRule="auto"/>
        <w:rPr>
          <w:b/>
          <w:sz w:val="22"/>
          <w:szCs w:val="22"/>
          <w:lang w:val="hr-HR"/>
        </w:rPr>
      </w:pPr>
      <w:r w:rsidRPr="000B501F">
        <w:rPr>
          <w:b/>
          <w:sz w:val="22"/>
          <w:szCs w:val="22"/>
          <w:lang w:val="hr-HR"/>
        </w:rPr>
        <w:t>I/I  NERAZVRSTANE CESTE:</w:t>
      </w:r>
    </w:p>
    <w:p w14:paraId="68842950" w14:textId="77777777" w:rsidR="004D75AF" w:rsidRPr="000B501F" w:rsidRDefault="004D75AF" w:rsidP="004D75AF">
      <w:pPr>
        <w:spacing w:line="360" w:lineRule="auto"/>
        <w:rPr>
          <w:b/>
          <w:sz w:val="22"/>
          <w:szCs w:val="22"/>
          <w:lang w:val="hr-HR"/>
        </w:rPr>
      </w:pPr>
    </w:p>
    <w:tbl>
      <w:tblPr>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11"/>
      </w:tblGrid>
      <w:tr w:rsidR="004D75AF" w:rsidRPr="005D4D61" w14:paraId="60C5CDF4" w14:textId="77777777" w:rsidTr="004D75AF">
        <w:trPr>
          <w:trHeight w:val="689"/>
        </w:trPr>
        <w:tc>
          <w:tcPr>
            <w:tcW w:w="8411" w:type="dxa"/>
          </w:tcPr>
          <w:p w14:paraId="3131E377" w14:textId="77777777" w:rsidR="004D75AF" w:rsidRPr="000B501F" w:rsidRDefault="004D75AF" w:rsidP="004D75AF">
            <w:pPr>
              <w:spacing w:line="360" w:lineRule="auto"/>
              <w:ind w:left="437"/>
              <w:rPr>
                <w:sz w:val="22"/>
                <w:szCs w:val="22"/>
                <w:lang w:val="hr-HR"/>
              </w:rPr>
            </w:pPr>
          </w:p>
          <w:p w14:paraId="61F01A4E"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t xml:space="preserve">Izgradnja prometnice unutar radne zone </w:t>
            </w:r>
            <w:proofErr w:type="spellStart"/>
            <w:r w:rsidRPr="000B501F">
              <w:rPr>
                <w:sz w:val="22"/>
                <w:szCs w:val="22"/>
                <w:lang w:val="hr-HR"/>
              </w:rPr>
              <w:t>Štrpe</w:t>
            </w:r>
            <w:proofErr w:type="spellEnd"/>
            <w:r w:rsidRPr="000B501F">
              <w:rPr>
                <w:sz w:val="22"/>
                <w:szCs w:val="22"/>
                <w:lang w:val="hr-HR"/>
              </w:rPr>
              <w:t xml:space="preserve"> sa pratećom infrastrukturom (I faza),                             </w:t>
            </w:r>
          </w:p>
          <w:p w14:paraId="532E0684" w14:textId="77777777" w:rsidR="004D75AF" w:rsidRPr="000B501F" w:rsidRDefault="004D75AF" w:rsidP="004D75AF">
            <w:pPr>
              <w:spacing w:line="360" w:lineRule="auto"/>
              <w:ind w:left="437"/>
              <w:rPr>
                <w:sz w:val="22"/>
                <w:szCs w:val="22"/>
                <w:u w:val="single"/>
                <w:lang w:val="hr-HR"/>
              </w:rPr>
            </w:pPr>
            <w:r w:rsidRPr="000B501F">
              <w:rPr>
                <w:sz w:val="22"/>
                <w:szCs w:val="22"/>
                <w:lang w:val="hr-HR"/>
              </w:rPr>
              <w:t xml:space="preserve">                                                                                                     </w:t>
            </w:r>
            <w:r w:rsidRPr="000B501F">
              <w:rPr>
                <w:sz w:val="22"/>
                <w:szCs w:val="22"/>
                <w:u w:val="single"/>
                <w:lang w:val="hr-HR"/>
              </w:rPr>
              <w:t xml:space="preserve">Ukupno:           0,00kn </w:t>
            </w:r>
          </w:p>
          <w:p w14:paraId="27BCCA2D" w14:textId="77777777" w:rsidR="004D75AF" w:rsidRPr="000B501F" w:rsidRDefault="004D75AF" w:rsidP="004D75AF">
            <w:pPr>
              <w:spacing w:line="360" w:lineRule="auto"/>
              <w:ind w:left="437"/>
              <w:rPr>
                <w:sz w:val="22"/>
                <w:szCs w:val="22"/>
                <w:lang w:val="hr-HR"/>
              </w:rPr>
            </w:pPr>
            <w:r w:rsidRPr="000B501F">
              <w:rPr>
                <w:sz w:val="22"/>
                <w:szCs w:val="22"/>
                <w:lang w:val="hr-HR"/>
              </w:rPr>
              <w:t>Promidžba i vidljivost                                                                                          0,00 kn</w:t>
            </w:r>
          </w:p>
          <w:p w14:paraId="10A4DA1F" w14:textId="77777777" w:rsidR="004D75AF" w:rsidRPr="000B501F" w:rsidRDefault="004D75AF" w:rsidP="004D75AF">
            <w:pPr>
              <w:spacing w:line="360" w:lineRule="auto"/>
              <w:ind w:left="437"/>
              <w:rPr>
                <w:sz w:val="22"/>
                <w:szCs w:val="22"/>
                <w:lang w:val="hr-HR"/>
              </w:rPr>
            </w:pPr>
            <w:r w:rsidRPr="000B501F">
              <w:rPr>
                <w:sz w:val="22"/>
                <w:szCs w:val="22"/>
                <w:lang w:val="hr-HR"/>
              </w:rPr>
              <w:t xml:space="preserve">Upravljanje projektom i administracije                                                                0,00 kn </w:t>
            </w:r>
          </w:p>
          <w:p w14:paraId="1F508C77" w14:textId="77777777" w:rsidR="004D75AF" w:rsidRPr="000B501F" w:rsidRDefault="004D75AF" w:rsidP="004D75AF">
            <w:pPr>
              <w:spacing w:line="360" w:lineRule="auto"/>
              <w:ind w:left="437"/>
              <w:rPr>
                <w:sz w:val="22"/>
                <w:szCs w:val="22"/>
                <w:lang w:val="hr-HR"/>
              </w:rPr>
            </w:pPr>
            <w:r w:rsidRPr="000B501F">
              <w:rPr>
                <w:sz w:val="22"/>
                <w:szCs w:val="22"/>
                <w:lang w:val="hr-HR"/>
              </w:rPr>
              <w:t>Radovi                                                                                                                   0,00 kn</w:t>
            </w:r>
          </w:p>
          <w:p w14:paraId="7029635B" w14:textId="77777777" w:rsidR="004D75AF" w:rsidRPr="000B501F" w:rsidRDefault="004D75AF" w:rsidP="004D75AF">
            <w:pPr>
              <w:spacing w:line="360" w:lineRule="auto"/>
              <w:ind w:left="437"/>
              <w:rPr>
                <w:sz w:val="22"/>
                <w:szCs w:val="22"/>
                <w:lang w:val="hr-HR"/>
              </w:rPr>
            </w:pPr>
            <w:r w:rsidRPr="000B501F">
              <w:rPr>
                <w:sz w:val="22"/>
                <w:szCs w:val="22"/>
                <w:lang w:val="hr-HR"/>
              </w:rPr>
              <w:t>Priprema projektne i tehničke dokumentacije                                                       0,00 kn</w:t>
            </w:r>
          </w:p>
          <w:p w14:paraId="7ED587C0" w14:textId="77777777" w:rsidR="004D75AF" w:rsidRPr="000B501F" w:rsidRDefault="004D75AF" w:rsidP="004D75AF">
            <w:pPr>
              <w:spacing w:line="360" w:lineRule="auto"/>
              <w:ind w:left="437"/>
              <w:rPr>
                <w:sz w:val="22"/>
                <w:szCs w:val="22"/>
                <w:lang w:val="hr-HR"/>
              </w:rPr>
            </w:pPr>
            <w:r w:rsidRPr="000B501F">
              <w:rPr>
                <w:sz w:val="22"/>
                <w:szCs w:val="22"/>
                <w:lang w:val="hr-HR"/>
              </w:rPr>
              <w:t>Pozicija : 455, vrsta poslova: G,PD</w:t>
            </w:r>
          </w:p>
        </w:tc>
      </w:tr>
      <w:tr w:rsidR="004D75AF" w:rsidRPr="005D4D61" w14:paraId="2B90BB58" w14:textId="77777777" w:rsidTr="004D75AF">
        <w:trPr>
          <w:trHeight w:val="801"/>
        </w:trPr>
        <w:tc>
          <w:tcPr>
            <w:tcW w:w="8411" w:type="dxa"/>
          </w:tcPr>
          <w:p w14:paraId="1F7AF790"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t xml:space="preserve">Asfaltiranje ceste u naselju </w:t>
            </w:r>
            <w:proofErr w:type="spellStart"/>
            <w:r w:rsidRPr="000B501F">
              <w:rPr>
                <w:sz w:val="22"/>
                <w:szCs w:val="22"/>
                <w:lang w:val="hr-HR"/>
              </w:rPr>
              <w:t>Karigador</w:t>
            </w:r>
            <w:proofErr w:type="spellEnd"/>
            <w:r w:rsidRPr="000B501F">
              <w:rPr>
                <w:sz w:val="22"/>
                <w:szCs w:val="22"/>
                <w:lang w:val="hr-HR"/>
              </w:rPr>
              <w:t xml:space="preserve"> Kras                                                            0,00 kn</w:t>
            </w:r>
          </w:p>
          <w:p w14:paraId="4B7814B2" w14:textId="77777777" w:rsidR="004D75AF" w:rsidRPr="000B501F" w:rsidRDefault="004D75AF" w:rsidP="004D75AF">
            <w:pPr>
              <w:spacing w:line="360" w:lineRule="auto"/>
              <w:ind w:left="437"/>
              <w:rPr>
                <w:sz w:val="22"/>
                <w:szCs w:val="22"/>
                <w:lang w:val="hr-HR"/>
              </w:rPr>
            </w:pPr>
            <w:r w:rsidRPr="000B501F">
              <w:rPr>
                <w:sz w:val="22"/>
                <w:szCs w:val="22"/>
                <w:lang w:val="hr-HR"/>
              </w:rPr>
              <w:t xml:space="preserve">Uređenje ulice u naselju 200 m </w:t>
            </w:r>
          </w:p>
          <w:p w14:paraId="58BED225" w14:textId="77777777" w:rsidR="004D75AF" w:rsidRPr="000B501F" w:rsidRDefault="004D75AF" w:rsidP="004D75AF">
            <w:pPr>
              <w:spacing w:line="360" w:lineRule="auto"/>
              <w:ind w:left="437"/>
              <w:rPr>
                <w:sz w:val="22"/>
                <w:szCs w:val="22"/>
                <w:lang w:val="hr-HR"/>
              </w:rPr>
            </w:pPr>
            <w:r w:rsidRPr="000B501F">
              <w:rPr>
                <w:sz w:val="22"/>
                <w:szCs w:val="22"/>
                <w:lang w:val="hr-HR"/>
              </w:rPr>
              <w:t>Pozicija :359-26 , vrsta poslova: G, N.</w:t>
            </w:r>
          </w:p>
        </w:tc>
      </w:tr>
      <w:tr w:rsidR="004D75AF" w:rsidRPr="000B501F" w14:paraId="244758A7" w14:textId="77777777" w:rsidTr="004D75AF">
        <w:trPr>
          <w:trHeight w:val="363"/>
        </w:trPr>
        <w:tc>
          <w:tcPr>
            <w:tcW w:w="8411" w:type="dxa"/>
          </w:tcPr>
          <w:p w14:paraId="6A6FFA01"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t>Asfaltiranje ulice u naselju Nova Vas                                                                    0,00 kn</w:t>
            </w:r>
          </w:p>
          <w:p w14:paraId="64D6ECCD" w14:textId="77777777" w:rsidR="004D75AF" w:rsidRPr="000B501F" w:rsidRDefault="004D75AF" w:rsidP="004D75AF">
            <w:pPr>
              <w:spacing w:line="360" w:lineRule="auto"/>
              <w:ind w:left="437"/>
              <w:rPr>
                <w:sz w:val="22"/>
                <w:szCs w:val="22"/>
                <w:lang w:val="hr-HR"/>
              </w:rPr>
            </w:pPr>
            <w:r w:rsidRPr="000B501F">
              <w:rPr>
                <w:sz w:val="22"/>
                <w:szCs w:val="22"/>
                <w:lang w:val="hr-HR"/>
              </w:rPr>
              <w:t>Pozicija : 359-31 , vrsta poslova:  G</w:t>
            </w:r>
          </w:p>
        </w:tc>
      </w:tr>
      <w:tr w:rsidR="004D75AF" w:rsidRPr="005D4D61" w14:paraId="73C186EE" w14:textId="77777777" w:rsidTr="004D75AF">
        <w:trPr>
          <w:trHeight w:val="814"/>
        </w:trPr>
        <w:tc>
          <w:tcPr>
            <w:tcW w:w="8411" w:type="dxa"/>
          </w:tcPr>
          <w:p w14:paraId="6020D2E3"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t xml:space="preserve">Rekonstrukcija postojećeg puta u naselju </w:t>
            </w:r>
            <w:proofErr w:type="spellStart"/>
            <w:r w:rsidRPr="000B501F">
              <w:rPr>
                <w:sz w:val="22"/>
                <w:szCs w:val="22"/>
                <w:lang w:val="hr-HR"/>
              </w:rPr>
              <w:t>Karigador</w:t>
            </w:r>
            <w:proofErr w:type="spellEnd"/>
            <w:r w:rsidRPr="000B501F">
              <w:rPr>
                <w:sz w:val="22"/>
                <w:szCs w:val="22"/>
                <w:lang w:val="hr-HR"/>
              </w:rPr>
              <w:t xml:space="preserve">                                             0,00 kn</w:t>
            </w:r>
          </w:p>
          <w:p w14:paraId="66472E99" w14:textId="77777777" w:rsidR="004D75AF" w:rsidRPr="000B501F" w:rsidRDefault="004D75AF" w:rsidP="004D75AF">
            <w:pPr>
              <w:spacing w:line="360" w:lineRule="auto"/>
              <w:ind w:left="437"/>
              <w:rPr>
                <w:sz w:val="22"/>
                <w:szCs w:val="22"/>
                <w:lang w:val="hr-HR"/>
              </w:rPr>
            </w:pPr>
            <w:r w:rsidRPr="000B501F">
              <w:rPr>
                <w:sz w:val="22"/>
                <w:szCs w:val="22"/>
                <w:lang w:val="hr-HR"/>
              </w:rPr>
              <w:t xml:space="preserve">Na k.č.br. 519/3 k.o. Novigrad u dužini od 100 m </w:t>
            </w:r>
          </w:p>
          <w:p w14:paraId="53D37F25" w14:textId="77777777" w:rsidR="004D75AF" w:rsidRPr="000B501F" w:rsidRDefault="004D75AF" w:rsidP="004D75AF">
            <w:pPr>
              <w:spacing w:line="360" w:lineRule="auto"/>
              <w:ind w:left="437"/>
              <w:rPr>
                <w:sz w:val="22"/>
                <w:szCs w:val="22"/>
                <w:lang w:val="hr-HR"/>
              </w:rPr>
            </w:pPr>
            <w:r w:rsidRPr="000B501F">
              <w:rPr>
                <w:sz w:val="22"/>
                <w:szCs w:val="22"/>
                <w:lang w:val="hr-HR"/>
              </w:rPr>
              <w:t>Pozicija : 359-32 , vrsta poslova: G, N</w:t>
            </w:r>
          </w:p>
        </w:tc>
      </w:tr>
      <w:tr w:rsidR="004D75AF" w:rsidRPr="005D4D61" w14:paraId="4367815B" w14:textId="77777777" w:rsidTr="004D75AF">
        <w:trPr>
          <w:trHeight w:val="363"/>
        </w:trPr>
        <w:tc>
          <w:tcPr>
            <w:tcW w:w="8411" w:type="dxa"/>
          </w:tcPr>
          <w:p w14:paraId="62624627" w14:textId="77777777" w:rsidR="004D75AF" w:rsidRPr="000B501F" w:rsidRDefault="004D75AF" w:rsidP="00A14177">
            <w:pPr>
              <w:numPr>
                <w:ilvl w:val="0"/>
                <w:numId w:val="17"/>
              </w:numPr>
              <w:spacing w:line="360" w:lineRule="auto"/>
              <w:rPr>
                <w:sz w:val="22"/>
                <w:szCs w:val="22"/>
                <w:lang w:val="hr-HR"/>
              </w:rPr>
            </w:pPr>
            <w:r w:rsidRPr="000B501F">
              <w:rPr>
                <w:sz w:val="22"/>
                <w:szCs w:val="22"/>
                <w:lang w:val="hr-HR"/>
              </w:rPr>
              <w:t xml:space="preserve">Izgradnja ulice SUO2 i OU4 u </w:t>
            </w:r>
            <w:proofErr w:type="spellStart"/>
            <w:r w:rsidRPr="000B501F">
              <w:rPr>
                <w:sz w:val="22"/>
                <w:szCs w:val="22"/>
                <w:lang w:val="hr-HR"/>
              </w:rPr>
              <w:t>Karigadoru</w:t>
            </w:r>
            <w:proofErr w:type="spellEnd"/>
            <w:r w:rsidRPr="000B501F">
              <w:rPr>
                <w:sz w:val="22"/>
                <w:szCs w:val="22"/>
                <w:lang w:val="hr-HR"/>
              </w:rPr>
              <w:t xml:space="preserve">,         </w:t>
            </w:r>
            <w:r w:rsidRPr="000B501F">
              <w:rPr>
                <w:sz w:val="22"/>
                <w:szCs w:val="22"/>
                <w:lang w:val="hr-HR"/>
              </w:rPr>
              <w:tab/>
            </w:r>
            <w:r w:rsidRPr="000B501F">
              <w:rPr>
                <w:sz w:val="22"/>
                <w:szCs w:val="22"/>
                <w:lang w:val="hr-HR"/>
              </w:rPr>
              <w:tab/>
              <w:t xml:space="preserve">                               0,00 kn</w:t>
            </w:r>
          </w:p>
          <w:p w14:paraId="6F2A435F" w14:textId="77777777" w:rsidR="004D75AF" w:rsidRPr="000B501F" w:rsidRDefault="004D75AF" w:rsidP="004D75AF">
            <w:pPr>
              <w:spacing w:line="360" w:lineRule="auto"/>
              <w:ind w:left="390"/>
              <w:rPr>
                <w:sz w:val="22"/>
                <w:szCs w:val="22"/>
                <w:lang w:val="hr-HR"/>
              </w:rPr>
            </w:pPr>
            <w:r w:rsidRPr="000B501F">
              <w:rPr>
                <w:sz w:val="22"/>
                <w:szCs w:val="22"/>
                <w:lang w:val="hr-HR"/>
              </w:rPr>
              <w:t>Pozicija : 359-13 , vrsta poslova: G, N.</w:t>
            </w:r>
          </w:p>
        </w:tc>
      </w:tr>
      <w:tr w:rsidR="004D75AF" w:rsidRPr="000B501F" w14:paraId="7D62CAEA" w14:textId="77777777" w:rsidTr="004D75AF">
        <w:trPr>
          <w:trHeight w:val="689"/>
        </w:trPr>
        <w:tc>
          <w:tcPr>
            <w:tcW w:w="8411" w:type="dxa"/>
          </w:tcPr>
          <w:p w14:paraId="74DA64FC" w14:textId="77777777" w:rsidR="004D75AF" w:rsidRPr="000B501F" w:rsidRDefault="004D75AF" w:rsidP="00A14177">
            <w:pPr>
              <w:numPr>
                <w:ilvl w:val="0"/>
                <w:numId w:val="17"/>
              </w:numPr>
              <w:spacing w:line="360" w:lineRule="auto"/>
              <w:rPr>
                <w:sz w:val="22"/>
                <w:szCs w:val="22"/>
                <w:lang w:val="hr-HR"/>
              </w:rPr>
            </w:pPr>
            <w:r w:rsidRPr="000B501F">
              <w:rPr>
                <w:sz w:val="22"/>
                <w:szCs w:val="22"/>
                <w:lang w:val="hr-HR"/>
              </w:rPr>
              <w:t xml:space="preserve">Uređenje ceste unutar novog djela građevinskog područja </w:t>
            </w:r>
            <w:proofErr w:type="spellStart"/>
            <w:r w:rsidRPr="000B501F">
              <w:rPr>
                <w:sz w:val="22"/>
                <w:szCs w:val="22"/>
                <w:lang w:val="hr-HR"/>
              </w:rPr>
              <w:t>Kovri</w:t>
            </w:r>
            <w:proofErr w:type="spellEnd"/>
            <w:r w:rsidRPr="000B501F">
              <w:rPr>
                <w:sz w:val="22"/>
                <w:szCs w:val="22"/>
                <w:lang w:val="hr-HR"/>
              </w:rPr>
              <w:t xml:space="preserve">                  70.000,00 kn</w:t>
            </w:r>
          </w:p>
          <w:p w14:paraId="79610B15" w14:textId="77777777" w:rsidR="004D75AF" w:rsidRPr="000B501F" w:rsidRDefault="004D75AF" w:rsidP="004D75AF">
            <w:pPr>
              <w:spacing w:line="360" w:lineRule="auto"/>
              <w:ind w:left="390"/>
              <w:rPr>
                <w:sz w:val="22"/>
                <w:szCs w:val="22"/>
                <w:lang w:val="hr-HR"/>
              </w:rPr>
            </w:pPr>
            <w:r w:rsidRPr="000B501F">
              <w:rPr>
                <w:sz w:val="22"/>
                <w:szCs w:val="22"/>
                <w:lang w:val="hr-HR"/>
              </w:rPr>
              <w:t>Na k.č.br. 2099/1 k.o. Brtonigla u dužini od cca. 230 m</w:t>
            </w:r>
          </w:p>
          <w:p w14:paraId="1AF3286E" w14:textId="77777777" w:rsidR="004D75AF" w:rsidRPr="000B501F" w:rsidRDefault="004D75AF" w:rsidP="004D75AF">
            <w:pPr>
              <w:spacing w:line="360" w:lineRule="auto"/>
              <w:ind w:left="390"/>
              <w:rPr>
                <w:sz w:val="22"/>
                <w:szCs w:val="22"/>
                <w:lang w:val="hr-HR"/>
              </w:rPr>
            </w:pPr>
            <w:r w:rsidRPr="000B501F">
              <w:rPr>
                <w:sz w:val="22"/>
                <w:szCs w:val="22"/>
                <w:lang w:val="hr-HR"/>
              </w:rPr>
              <w:t>Pozicija : 359-33 , vrsta poslova: G.</w:t>
            </w:r>
          </w:p>
        </w:tc>
      </w:tr>
      <w:tr w:rsidR="004D75AF" w:rsidRPr="000B501F" w14:paraId="73A1B0DA" w14:textId="77777777" w:rsidTr="004D75AF">
        <w:trPr>
          <w:trHeight w:val="689"/>
        </w:trPr>
        <w:tc>
          <w:tcPr>
            <w:tcW w:w="8411" w:type="dxa"/>
          </w:tcPr>
          <w:p w14:paraId="520F73BC" w14:textId="77777777" w:rsidR="004D75AF" w:rsidRPr="000B501F" w:rsidRDefault="004D75AF" w:rsidP="00A14177">
            <w:pPr>
              <w:numPr>
                <w:ilvl w:val="0"/>
                <w:numId w:val="17"/>
              </w:numPr>
              <w:spacing w:line="360" w:lineRule="auto"/>
              <w:rPr>
                <w:sz w:val="22"/>
                <w:szCs w:val="22"/>
                <w:lang w:val="hr-HR"/>
              </w:rPr>
            </w:pPr>
            <w:r w:rsidRPr="000B501F">
              <w:rPr>
                <w:sz w:val="22"/>
                <w:szCs w:val="22"/>
                <w:lang w:val="hr-HR"/>
              </w:rPr>
              <w:lastRenderedPageBreak/>
              <w:t xml:space="preserve">Uređenje ceste unutar novog djela građevinskog područja Donji </w:t>
            </w:r>
            <w:proofErr w:type="spellStart"/>
            <w:r w:rsidRPr="000B501F">
              <w:rPr>
                <w:sz w:val="22"/>
                <w:szCs w:val="22"/>
                <w:lang w:val="hr-HR"/>
              </w:rPr>
              <w:t>Srbani</w:t>
            </w:r>
            <w:proofErr w:type="spellEnd"/>
            <w:r w:rsidRPr="000B501F">
              <w:rPr>
                <w:sz w:val="22"/>
                <w:szCs w:val="22"/>
                <w:lang w:val="hr-HR"/>
              </w:rPr>
              <w:t xml:space="preserve">       70.000,00 kn</w:t>
            </w:r>
          </w:p>
          <w:p w14:paraId="35D7CF89" w14:textId="77777777" w:rsidR="004D75AF" w:rsidRPr="000B501F" w:rsidRDefault="004D75AF" w:rsidP="004D75AF">
            <w:pPr>
              <w:spacing w:line="360" w:lineRule="auto"/>
              <w:ind w:left="390"/>
              <w:rPr>
                <w:sz w:val="22"/>
                <w:szCs w:val="22"/>
                <w:lang w:val="hr-HR"/>
              </w:rPr>
            </w:pPr>
            <w:r w:rsidRPr="000B501F">
              <w:rPr>
                <w:sz w:val="22"/>
                <w:szCs w:val="22"/>
                <w:lang w:val="hr-HR"/>
              </w:rPr>
              <w:t>Na k.č.br. 1158/76 k.o. Nova Vas u dužini od cca. 550 m</w:t>
            </w:r>
          </w:p>
          <w:p w14:paraId="33418540" w14:textId="77777777" w:rsidR="004D75AF" w:rsidRPr="000B501F" w:rsidRDefault="004D75AF" w:rsidP="004D75AF">
            <w:pPr>
              <w:spacing w:line="360" w:lineRule="auto"/>
              <w:ind w:left="390"/>
              <w:rPr>
                <w:color w:val="FF0000"/>
                <w:sz w:val="22"/>
                <w:szCs w:val="22"/>
                <w:lang w:val="hr-HR"/>
              </w:rPr>
            </w:pPr>
            <w:r w:rsidRPr="000B501F">
              <w:rPr>
                <w:sz w:val="22"/>
                <w:szCs w:val="22"/>
                <w:lang w:val="hr-HR"/>
              </w:rPr>
              <w:t>Pozicija : 359-34 , vrsta poslova: G.</w:t>
            </w:r>
          </w:p>
        </w:tc>
      </w:tr>
      <w:tr w:rsidR="004D75AF" w:rsidRPr="005D4D61" w14:paraId="79A008F7" w14:textId="77777777" w:rsidTr="004D75AF">
        <w:trPr>
          <w:trHeight w:val="689"/>
        </w:trPr>
        <w:tc>
          <w:tcPr>
            <w:tcW w:w="8411" w:type="dxa"/>
            <w:tcBorders>
              <w:top w:val="single" w:sz="4" w:space="0" w:color="auto"/>
              <w:left w:val="single" w:sz="4" w:space="0" w:color="auto"/>
              <w:bottom w:val="single" w:sz="4" w:space="0" w:color="auto"/>
              <w:right w:val="single" w:sz="4" w:space="0" w:color="auto"/>
            </w:tcBorders>
          </w:tcPr>
          <w:p w14:paraId="1D0A9BC6" w14:textId="77777777" w:rsidR="004D75AF" w:rsidRPr="000B501F" w:rsidRDefault="004D75AF" w:rsidP="00A14177">
            <w:pPr>
              <w:numPr>
                <w:ilvl w:val="0"/>
                <w:numId w:val="17"/>
              </w:numPr>
              <w:spacing w:line="360" w:lineRule="auto"/>
              <w:ind w:left="500"/>
              <w:rPr>
                <w:sz w:val="22"/>
                <w:szCs w:val="22"/>
                <w:lang w:val="hr-HR"/>
              </w:rPr>
            </w:pPr>
            <w:proofErr w:type="spellStart"/>
            <w:r w:rsidRPr="000B501F">
              <w:rPr>
                <w:sz w:val="22"/>
                <w:szCs w:val="22"/>
                <w:lang w:val="hr-HR"/>
              </w:rPr>
              <w:t>Izgrad.kom.infras</w:t>
            </w:r>
            <w:proofErr w:type="spellEnd"/>
            <w:r w:rsidRPr="000B501F">
              <w:rPr>
                <w:sz w:val="22"/>
                <w:szCs w:val="22"/>
                <w:lang w:val="hr-HR"/>
              </w:rPr>
              <w:t xml:space="preserve">. do </w:t>
            </w:r>
            <w:proofErr w:type="spellStart"/>
            <w:r w:rsidRPr="000B501F">
              <w:rPr>
                <w:sz w:val="22"/>
                <w:szCs w:val="22"/>
                <w:lang w:val="hr-HR"/>
              </w:rPr>
              <w:t>građev</w:t>
            </w:r>
            <w:proofErr w:type="spellEnd"/>
            <w:r w:rsidRPr="000B501F">
              <w:rPr>
                <w:sz w:val="22"/>
                <w:szCs w:val="22"/>
                <w:lang w:val="hr-HR"/>
              </w:rPr>
              <w:t>. područja posebne namjene                        1.000.000,00 kn</w:t>
            </w:r>
          </w:p>
          <w:p w14:paraId="3B06C915" w14:textId="77777777" w:rsidR="004D75AF" w:rsidRPr="000B501F" w:rsidRDefault="004D75AF" w:rsidP="00A14177">
            <w:pPr>
              <w:numPr>
                <w:ilvl w:val="0"/>
                <w:numId w:val="24"/>
              </w:numPr>
              <w:spacing w:line="360" w:lineRule="auto"/>
              <w:ind w:left="860"/>
              <w:rPr>
                <w:sz w:val="22"/>
                <w:szCs w:val="22"/>
                <w:lang w:val="hr-HR"/>
              </w:rPr>
            </w:pPr>
            <w:r w:rsidRPr="000B501F">
              <w:rPr>
                <w:sz w:val="22"/>
                <w:szCs w:val="22"/>
                <w:lang w:val="hr-HR"/>
              </w:rPr>
              <w:t xml:space="preserve">TP </w:t>
            </w:r>
            <w:proofErr w:type="spellStart"/>
            <w:r w:rsidRPr="000B501F">
              <w:rPr>
                <w:sz w:val="22"/>
                <w:szCs w:val="22"/>
                <w:lang w:val="hr-HR"/>
              </w:rPr>
              <w:t>Marcari</w:t>
            </w:r>
            <w:proofErr w:type="spellEnd"/>
          </w:p>
          <w:p w14:paraId="0E5CEF6B" w14:textId="77777777" w:rsidR="004D75AF" w:rsidRPr="000B501F" w:rsidRDefault="004D75AF" w:rsidP="00A14177">
            <w:pPr>
              <w:numPr>
                <w:ilvl w:val="0"/>
                <w:numId w:val="24"/>
              </w:numPr>
              <w:spacing w:line="360" w:lineRule="auto"/>
              <w:ind w:left="860" w:right="-254"/>
              <w:rPr>
                <w:sz w:val="22"/>
                <w:szCs w:val="22"/>
                <w:lang w:val="hr-HR"/>
              </w:rPr>
            </w:pPr>
            <w:r w:rsidRPr="000B501F">
              <w:rPr>
                <w:sz w:val="22"/>
                <w:szCs w:val="22"/>
                <w:lang w:val="hr-HR"/>
              </w:rPr>
              <w:t>TP Gromače</w:t>
            </w:r>
          </w:p>
          <w:p w14:paraId="1E59859C" w14:textId="77777777" w:rsidR="004D75AF" w:rsidRPr="000B501F" w:rsidRDefault="004D75AF" w:rsidP="00A14177">
            <w:pPr>
              <w:numPr>
                <w:ilvl w:val="0"/>
                <w:numId w:val="24"/>
              </w:numPr>
              <w:spacing w:line="360" w:lineRule="auto"/>
              <w:rPr>
                <w:sz w:val="22"/>
                <w:szCs w:val="22"/>
                <w:lang w:val="hr-HR"/>
              </w:rPr>
            </w:pPr>
            <w:r w:rsidRPr="000B501F">
              <w:rPr>
                <w:sz w:val="22"/>
                <w:szCs w:val="22"/>
                <w:lang w:val="hr-HR"/>
              </w:rPr>
              <w:t xml:space="preserve">TP </w:t>
            </w:r>
            <w:proofErr w:type="spellStart"/>
            <w:r w:rsidRPr="000B501F">
              <w:rPr>
                <w:sz w:val="22"/>
                <w:szCs w:val="22"/>
                <w:lang w:val="hr-HR"/>
              </w:rPr>
              <w:t>Ronki</w:t>
            </w:r>
            <w:proofErr w:type="spellEnd"/>
          </w:p>
          <w:p w14:paraId="6B676BD0"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Pozicija : 359-24 , vrsta poslova: G, N.</w:t>
            </w:r>
          </w:p>
        </w:tc>
      </w:tr>
      <w:tr w:rsidR="004D75AF" w:rsidRPr="005D4D61" w14:paraId="3D507DF4" w14:textId="77777777" w:rsidTr="004D75AF">
        <w:trPr>
          <w:trHeight w:val="689"/>
        </w:trPr>
        <w:tc>
          <w:tcPr>
            <w:tcW w:w="8411" w:type="dxa"/>
            <w:tcBorders>
              <w:top w:val="single" w:sz="4" w:space="0" w:color="auto"/>
              <w:left w:val="single" w:sz="4" w:space="0" w:color="auto"/>
              <w:bottom w:val="single" w:sz="4" w:space="0" w:color="auto"/>
              <w:right w:val="single" w:sz="4" w:space="0" w:color="auto"/>
            </w:tcBorders>
          </w:tcPr>
          <w:p w14:paraId="0B84D60F" w14:textId="77777777" w:rsidR="004D75AF" w:rsidRPr="000B501F" w:rsidRDefault="004D75AF" w:rsidP="00A14177">
            <w:pPr>
              <w:numPr>
                <w:ilvl w:val="0"/>
                <w:numId w:val="17"/>
              </w:numPr>
              <w:spacing w:line="360" w:lineRule="auto"/>
              <w:ind w:left="500"/>
              <w:rPr>
                <w:sz w:val="22"/>
                <w:szCs w:val="22"/>
                <w:lang w:val="hr-HR"/>
              </w:rPr>
            </w:pPr>
            <w:r w:rsidRPr="000B501F">
              <w:rPr>
                <w:sz w:val="22"/>
                <w:szCs w:val="22"/>
                <w:lang w:val="hr-HR"/>
              </w:rPr>
              <w:t xml:space="preserve">Izgradnja nogostupa na djelu prometnice </w:t>
            </w:r>
            <w:proofErr w:type="spellStart"/>
            <w:r w:rsidRPr="000B501F">
              <w:rPr>
                <w:sz w:val="22"/>
                <w:szCs w:val="22"/>
                <w:lang w:val="hr-HR"/>
              </w:rPr>
              <w:t>Žc</w:t>
            </w:r>
            <w:proofErr w:type="spellEnd"/>
            <w:r w:rsidRPr="000B501F">
              <w:rPr>
                <w:sz w:val="22"/>
                <w:szCs w:val="22"/>
                <w:lang w:val="hr-HR"/>
              </w:rPr>
              <w:t xml:space="preserve"> 50040  </w:t>
            </w:r>
            <w:proofErr w:type="spellStart"/>
            <w:r w:rsidRPr="000B501F">
              <w:rPr>
                <w:sz w:val="22"/>
                <w:szCs w:val="22"/>
                <w:lang w:val="hr-HR"/>
              </w:rPr>
              <w:t>Fiorini</w:t>
            </w:r>
            <w:proofErr w:type="spellEnd"/>
            <w:r w:rsidRPr="000B501F">
              <w:rPr>
                <w:sz w:val="22"/>
                <w:szCs w:val="22"/>
                <w:lang w:val="hr-HR"/>
              </w:rPr>
              <w:t xml:space="preserve"> – </w:t>
            </w:r>
            <w:proofErr w:type="spellStart"/>
            <w:r w:rsidRPr="000B501F">
              <w:rPr>
                <w:sz w:val="22"/>
                <w:szCs w:val="22"/>
                <w:lang w:val="hr-HR"/>
              </w:rPr>
              <w:t>Karigador</w:t>
            </w:r>
            <w:proofErr w:type="spellEnd"/>
            <w:r w:rsidRPr="000B501F">
              <w:rPr>
                <w:sz w:val="22"/>
                <w:szCs w:val="22"/>
                <w:lang w:val="hr-HR"/>
              </w:rPr>
              <w:t xml:space="preserve">              0,00 kn</w:t>
            </w:r>
          </w:p>
          <w:p w14:paraId="0214A757"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U dužini od 350 m</w:t>
            </w:r>
          </w:p>
          <w:p w14:paraId="6D645652"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Pozicija :359-28 , vrsta poslova: G.</w:t>
            </w:r>
          </w:p>
        </w:tc>
      </w:tr>
      <w:tr w:rsidR="004D75AF" w:rsidRPr="005D4D61" w14:paraId="45F417ED" w14:textId="77777777" w:rsidTr="004D75AF">
        <w:trPr>
          <w:trHeight w:val="689"/>
        </w:trPr>
        <w:tc>
          <w:tcPr>
            <w:tcW w:w="8411" w:type="dxa"/>
            <w:tcBorders>
              <w:top w:val="single" w:sz="4" w:space="0" w:color="auto"/>
              <w:left w:val="single" w:sz="4" w:space="0" w:color="auto"/>
              <w:bottom w:val="single" w:sz="4" w:space="0" w:color="auto"/>
              <w:right w:val="single" w:sz="4" w:space="0" w:color="auto"/>
            </w:tcBorders>
          </w:tcPr>
          <w:p w14:paraId="53FCD547" w14:textId="77777777" w:rsidR="004D75AF" w:rsidRPr="000B501F" w:rsidRDefault="004D75AF" w:rsidP="00A14177">
            <w:pPr>
              <w:numPr>
                <w:ilvl w:val="0"/>
                <w:numId w:val="17"/>
              </w:numPr>
              <w:spacing w:line="360" w:lineRule="auto"/>
              <w:ind w:left="500"/>
              <w:rPr>
                <w:sz w:val="22"/>
                <w:szCs w:val="22"/>
                <w:lang w:val="hr-HR"/>
              </w:rPr>
            </w:pPr>
            <w:r w:rsidRPr="000B501F">
              <w:rPr>
                <w:sz w:val="22"/>
                <w:szCs w:val="22"/>
                <w:lang w:val="hr-HR"/>
              </w:rPr>
              <w:t>Uređenje ulice Aleksandra Rukavine do spoja Ul. Marconi,</w:t>
            </w:r>
          </w:p>
          <w:p w14:paraId="258EE441" w14:textId="77777777" w:rsidR="004D75AF" w:rsidRPr="000B501F" w:rsidRDefault="004D75AF" w:rsidP="004D75AF">
            <w:pPr>
              <w:spacing w:line="360" w:lineRule="auto"/>
              <w:ind w:left="110"/>
              <w:rPr>
                <w:sz w:val="22"/>
                <w:szCs w:val="22"/>
                <w:lang w:val="hr-HR"/>
              </w:rPr>
            </w:pPr>
            <w:r w:rsidRPr="000B501F">
              <w:rPr>
                <w:sz w:val="22"/>
                <w:szCs w:val="22"/>
                <w:lang w:val="hr-HR"/>
              </w:rPr>
              <w:t xml:space="preserve">      uređenje djela Glavne Ul.,  uređenje djela Mlinska ul.                              </w:t>
            </w:r>
          </w:p>
          <w:p w14:paraId="75D754D2" w14:textId="77777777" w:rsidR="004D75AF" w:rsidRPr="000B501F" w:rsidRDefault="004D75AF" w:rsidP="004D75AF">
            <w:pPr>
              <w:spacing w:line="360" w:lineRule="auto"/>
              <w:ind w:left="500"/>
              <w:rPr>
                <w:sz w:val="22"/>
                <w:szCs w:val="22"/>
                <w:lang w:val="hr-HR"/>
              </w:rPr>
            </w:pPr>
            <w:r w:rsidRPr="000B501F">
              <w:rPr>
                <w:sz w:val="22"/>
                <w:szCs w:val="22"/>
                <w:lang w:val="hr-HR"/>
              </w:rPr>
              <w:t xml:space="preserve">                                                                                                                            0,00 kn</w:t>
            </w:r>
          </w:p>
          <w:p w14:paraId="60DDF9DE"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Uređenje ulice u naselju dužine 70m sa pratećom infrastrukturom</w:t>
            </w:r>
          </w:p>
          <w:p w14:paraId="3EC7A3F9"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Uređenje ulice u naselju površine cca 400 m2 sa pratećom infrastrukturom</w:t>
            </w:r>
          </w:p>
          <w:p w14:paraId="0BEA57A2"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Uređenje ulice u naselju površine cca 330 m2 m sa pratećom infrastrukturom</w:t>
            </w:r>
          </w:p>
          <w:p w14:paraId="3830A2F7" w14:textId="77777777" w:rsidR="004D75AF" w:rsidRPr="000B501F" w:rsidRDefault="004D75AF" w:rsidP="004D75AF">
            <w:pPr>
              <w:tabs>
                <w:tab w:val="num" w:pos="390"/>
              </w:tabs>
              <w:spacing w:line="360" w:lineRule="auto"/>
              <w:ind w:left="390" w:hanging="390"/>
              <w:rPr>
                <w:sz w:val="22"/>
                <w:szCs w:val="22"/>
                <w:lang w:val="hr-HR"/>
              </w:rPr>
            </w:pPr>
          </w:p>
          <w:p w14:paraId="3CE8B1A7"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Pozicija : 359-25 , vrsta poslova: G, N.</w:t>
            </w:r>
          </w:p>
        </w:tc>
      </w:tr>
    </w:tbl>
    <w:p w14:paraId="4046CB25" w14:textId="77777777" w:rsidR="004D75AF" w:rsidRPr="000B501F" w:rsidRDefault="004D75AF" w:rsidP="004D75AF">
      <w:pPr>
        <w:pStyle w:val="Heading4"/>
        <w:spacing w:line="360" w:lineRule="auto"/>
        <w:ind w:left="3600" w:firstLine="720"/>
        <w:rPr>
          <w:sz w:val="22"/>
          <w:szCs w:val="22"/>
          <w:lang w:val="it-IT"/>
        </w:rPr>
      </w:pPr>
      <w:r w:rsidRPr="000B501F">
        <w:rPr>
          <w:sz w:val="22"/>
          <w:szCs w:val="22"/>
          <w:lang w:val="it-IT"/>
        </w:rPr>
        <w:t xml:space="preserve">PLANIRANI </w:t>
      </w:r>
      <w:proofErr w:type="gramStart"/>
      <w:r w:rsidRPr="000B501F">
        <w:rPr>
          <w:sz w:val="22"/>
          <w:szCs w:val="22"/>
          <w:lang w:val="it-IT"/>
        </w:rPr>
        <w:t>RASHODI:  1.140.000</w:t>
      </w:r>
      <w:proofErr w:type="gramEnd"/>
      <w:r w:rsidRPr="000B501F">
        <w:rPr>
          <w:sz w:val="22"/>
          <w:szCs w:val="22"/>
          <w:lang w:val="it-IT"/>
        </w:rPr>
        <w:t xml:space="preserve">,00 </w:t>
      </w:r>
      <w:proofErr w:type="spellStart"/>
      <w:r w:rsidRPr="000B501F">
        <w:rPr>
          <w:sz w:val="22"/>
          <w:szCs w:val="22"/>
          <w:lang w:val="it-IT"/>
        </w:rPr>
        <w:t>kn</w:t>
      </w:r>
      <w:proofErr w:type="spellEnd"/>
      <w:r w:rsidRPr="000B501F">
        <w:rPr>
          <w:sz w:val="22"/>
          <w:szCs w:val="22"/>
          <w:lang w:val="it-IT"/>
        </w:rPr>
        <w:t xml:space="preserve">                                                                        </w:t>
      </w:r>
    </w:p>
    <w:p w14:paraId="274A7990" w14:textId="77777777" w:rsidR="004D75AF" w:rsidRPr="000B501F" w:rsidRDefault="004D75AF" w:rsidP="004D75AF">
      <w:pPr>
        <w:rPr>
          <w:b/>
          <w:sz w:val="22"/>
          <w:szCs w:val="22"/>
          <w:lang w:val="hr-HR"/>
        </w:rPr>
      </w:pPr>
    </w:p>
    <w:p w14:paraId="6F26494C" w14:textId="77777777" w:rsidR="004D75AF" w:rsidRPr="000B501F" w:rsidRDefault="004D75AF" w:rsidP="004D75AF">
      <w:pPr>
        <w:rPr>
          <w:b/>
          <w:sz w:val="22"/>
          <w:szCs w:val="22"/>
          <w:lang w:val="hr-HR"/>
        </w:rPr>
      </w:pPr>
    </w:p>
    <w:p w14:paraId="2AD6ED75" w14:textId="77777777" w:rsidR="004D75AF" w:rsidRPr="000B501F" w:rsidRDefault="004D75AF" w:rsidP="004D75AF">
      <w:pPr>
        <w:rPr>
          <w:b/>
          <w:sz w:val="22"/>
          <w:szCs w:val="22"/>
          <w:lang w:val="hr-HR"/>
        </w:rPr>
      </w:pPr>
    </w:p>
    <w:p w14:paraId="12607D4B" w14:textId="77777777" w:rsidR="004D75AF" w:rsidRPr="000B501F" w:rsidRDefault="004D75AF" w:rsidP="004D75AF">
      <w:pPr>
        <w:rPr>
          <w:b/>
          <w:sz w:val="22"/>
          <w:szCs w:val="22"/>
          <w:lang w:val="hr-HR"/>
        </w:rPr>
      </w:pPr>
      <w:r w:rsidRPr="000B501F">
        <w:rPr>
          <w:b/>
          <w:sz w:val="22"/>
          <w:szCs w:val="22"/>
          <w:lang w:val="hr-HR"/>
        </w:rPr>
        <w:t>I/II   JAVNE PROMETNE POVRŠINE NA KOJIMA NIJE DOPUŠTEN PROMET MOTORNIH VOZILA:</w:t>
      </w:r>
    </w:p>
    <w:p w14:paraId="1AB36D48" w14:textId="77777777" w:rsidR="004D75AF" w:rsidRPr="000B501F" w:rsidRDefault="004D75AF" w:rsidP="004D75AF">
      <w:pPr>
        <w:rPr>
          <w:sz w:val="22"/>
          <w:szCs w:val="22"/>
          <w:lang w:val="hr-HR"/>
        </w:rPr>
      </w:pPr>
      <w:r w:rsidRPr="000B501F">
        <w:rPr>
          <w:sz w:val="22"/>
          <w:szCs w:val="22"/>
          <w:lang w:val="hr-HR"/>
        </w:rPr>
        <w:tab/>
        <w:t xml:space="preserve">    </w:t>
      </w:r>
      <w:r w:rsidRPr="000B501F">
        <w:rPr>
          <w:sz w:val="22"/>
          <w:szCs w:val="22"/>
          <w:lang w:val="hr-HR"/>
        </w:rPr>
        <w:tab/>
      </w:r>
      <w:r w:rsidRPr="000B501F">
        <w:rPr>
          <w:sz w:val="22"/>
          <w:szCs w:val="22"/>
          <w:lang w:val="hr-HR"/>
        </w:rPr>
        <w:tab/>
      </w:r>
      <w:r w:rsidRPr="000B501F">
        <w:rPr>
          <w:sz w:val="22"/>
          <w:szCs w:val="22"/>
          <w:lang w:val="hr-HR"/>
        </w:rPr>
        <w:tab/>
      </w:r>
    </w:p>
    <w:tbl>
      <w:tblPr>
        <w:tblW w:w="837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3"/>
      </w:tblGrid>
      <w:tr w:rsidR="004D75AF" w:rsidRPr="000B501F" w14:paraId="760F4948" w14:textId="77777777" w:rsidTr="004D75AF">
        <w:trPr>
          <w:trHeight w:val="426"/>
        </w:trPr>
        <w:tc>
          <w:tcPr>
            <w:tcW w:w="8373" w:type="dxa"/>
          </w:tcPr>
          <w:p w14:paraId="70741E1F" w14:textId="77777777" w:rsidR="004D75AF" w:rsidRPr="000B501F" w:rsidRDefault="004D75AF" w:rsidP="00A14177">
            <w:pPr>
              <w:numPr>
                <w:ilvl w:val="0"/>
                <w:numId w:val="20"/>
              </w:numPr>
              <w:spacing w:line="360" w:lineRule="auto"/>
              <w:ind w:left="369"/>
              <w:rPr>
                <w:sz w:val="22"/>
                <w:szCs w:val="22"/>
                <w:lang w:val="hr-HR"/>
              </w:rPr>
            </w:pPr>
            <w:r w:rsidRPr="000B501F">
              <w:rPr>
                <w:sz w:val="22"/>
                <w:szCs w:val="22"/>
                <w:lang w:val="hr-HR"/>
              </w:rPr>
              <w:t xml:space="preserve">Uređenje rotora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135.800,00 kn</w:t>
            </w:r>
          </w:p>
          <w:p w14:paraId="31B48998" w14:textId="77777777" w:rsidR="004D75AF" w:rsidRPr="000B501F" w:rsidRDefault="004D75AF" w:rsidP="004D75AF">
            <w:pPr>
              <w:spacing w:line="360" w:lineRule="auto"/>
              <w:ind w:left="369"/>
              <w:rPr>
                <w:sz w:val="22"/>
                <w:szCs w:val="22"/>
                <w:lang w:val="hr-HR"/>
              </w:rPr>
            </w:pPr>
            <w:r w:rsidRPr="000B501F">
              <w:rPr>
                <w:sz w:val="22"/>
                <w:szCs w:val="22"/>
                <w:lang w:val="hr-HR"/>
              </w:rPr>
              <w:t xml:space="preserve">Pozicija :360-5 , vrsta poslova: O </w:t>
            </w:r>
          </w:p>
        </w:tc>
      </w:tr>
      <w:tr w:rsidR="004D75AF" w:rsidRPr="000B501F" w14:paraId="0C2063C7" w14:textId="77777777" w:rsidTr="004D75AF">
        <w:trPr>
          <w:trHeight w:val="313"/>
        </w:trPr>
        <w:tc>
          <w:tcPr>
            <w:tcW w:w="8373" w:type="dxa"/>
          </w:tcPr>
          <w:p w14:paraId="437B50C8"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Uređenje trga Sv. Zenona u naselja Brtonigla                                                         0,00 kn</w:t>
            </w:r>
          </w:p>
          <w:p w14:paraId="6CD6EBC9" w14:textId="77777777" w:rsidR="004D75AF" w:rsidRPr="000B501F" w:rsidRDefault="004D75AF" w:rsidP="004D75AF">
            <w:pPr>
              <w:spacing w:line="360" w:lineRule="auto"/>
              <w:ind w:left="360"/>
              <w:rPr>
                <w:sz w:val="22"/>
                <w:szCs w:val="22"/>
                <w:lang w:val="hr-HR"/>
              </w:rPr>
            </w:pPr>
            <w:r w:rsidRPr="000B501F">
              <w:rPr>
                <w:sz w:val="22"/>
                <w:szCs w:val="22"/>
                <w:lang w:val="hr-HR"/>
              </w:rPr>
              <w:t>Pozicija : 360-7 , vrsta poslova: G</w:t>
            </w:r>
          </w:p>
        </w:tc>
      </w:tr>
      <w:tr w:rsidR="004D75AF" w:rsidRPr="000B501F" w14:paraId="7AB976EA" w14:textId="77777777" w:rsidTr="004D75AF">
        <w:trPr>
          <w:trHeight w:val="313"/>
        </w:trPr>
        <w:tc>
          <w:tcPr>
            <w:tcW w:w="8373" w:type="dxa"/>
          </w:tcPr>
          <w:p w14:paraId="51A0702E"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Obnova žičane ograde i zida na igralištu N.K Brtonigla –</w:t>
            </w:r>
            <w:proofErr w:type="spellStart"/>
            <w:r w:rsidRPr="000B501F">
              <w:rPr>
                <w:sz w:val="22"/>
                <w:szCs w:val="22"/>
                <w:lang w:val="hr-HR"/>
              </w:rPr>
              <w:t>Nova.Vas</w:t>
            </w:r>
            <w:proofErr w:type="spellEnd"/>
            <w:r w:rsidRPr="000B501F">
              <w:rPr>
                <w:sz w:val="22"/>
                <w:szCs w:val="22"/>
                <w:lang w:val="hr-HR"/>
              </w:rPr>
              <w:t xml:space="preserve">             16.000,00 kn</w:t>
            </w:r>
          </w:p>
          <w:p w14:paraId="12FC78F8" w14:textId="77777777" w:rsidR="004D75AF" w:rsidRPr="000B501F" w:rsidRDefault="004D75AF" w:rsidP="004D75AF">
            <w:pPr>
              <w:spacing w:line="360" w:lineRule="auto"/>
              <w:ind w:left="360"/>
              <w:rPr>
                <w:sz w:val="22"/>
                <w:szCs w:val="22"/>
                <w:lang w:val="hr-HR"/>
              </w:rPr>
            </w:pPr>
            <w:r w:rsidRPr="000B501F">
              <w:rPr>
                <w:sz w:val="22"/>
                <w:szCs w:val="22"/>
                <w:lang w:val="hr-HR"/>
              </w:rPr>
              <w:t>Pozicija : 360-8, vrsta poslova: O.</w:t>
            </w:r>
          </w:p>
        </w:tc>
      </w:tr>
      <w:tr w:rsidR="004D75AF" w:rsidRPr="005D4D61" w14:paraId="1A5A3B1B" w14:textId="77777777" w:rsidTr="004D75AF">
        <w:trPr>
          <w:trHeight w:val="313"/>
        </w:trPr>
        <w:tc>
          <w:tcPr>
            <w:tcW w:w="8373" w:type="dxa"/>
          </w:tcPr>
          <w:p w14:paraId="3813F162"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Izgradnja malonogometnog dječjeg igrališta u sportskoj zoni Brtonigla               0,00 kn</w:t>
            </w:r>
          </w:p>
          <w:p w14:paraId="70201889" w14:textId="77777777" w:rsidR="004D75AF" w:rsidRPr="000B501F" w:rsidRDefault="004D75AF" w:rsidP="004D75AF">
            <w:pPr>
              <w:spacing w:line="360" w:lineRule="auto"/>
              <w:ind w:left="360"/>
              <w:rPr>
                <w:sz w:val="22"/>
                <w:szCs w:val="22"/>
                <w:lang w:val="hr-HR"/>
              </w:rPr>
            </w:pPr>
            <w:r w:rsidRPr="000B501F">
              <w:rPr>
                <w:sz w:val="22"/>
                <w:szCs w:val="22"/>
                <w:lang w:val="hr-HR"/>
              </w:rPr>
              <w:t>Pozicija : 473 , vrsta poslova: G, N.</w:t>
            </w:r>
          </w:p>
        </w:tc>
      </w:tr>
      <w:tr w:rsidR="004D75AF" w:rsidRPr="000B501F" w14:paraId="48527A11" w14:textId="77777777" w:rsidTr="004D75AF">
        <w:trPr>
          <w:trHeight w:val="313"/>
        </w:trPr>
        <w:tc>
          <w:tcPr>
            <w:tcW w:w="8373" w:type="dxa"/>
          </w:tcPr>
          <w:p w14:paraId="129A2DB0"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Opločenje, sanacija platoa ispred galerije „Aleksandra Rukavina“                        0,00 kn</w:t>
            </w:r>
          </w:p>
          <w:p w14:paraId="3FD7793A" w14:textId="77777777" w:rsidR="004D75AF" w:rsidRPr="000B501F" w:rsidRDefault="004D75AF" w:rsidP="004D75AF">
            <w:pPr>
              <w:spacing w:line="360" w:lineRule="auto"/>
              <w:ind w:left="360"/>
              <w:rPr>
                <w:sz w:val="22"/>
                <w:szCs w:val="22"/>
                <w:lang w:val="hr-HR"/>
              </w:rPr>
            </w:pPr>
            <w:r w:rsidRPr="000B501F">
              <w:rPr>
                <w:sz w:val="22"/>
                <w:szCs w:val="22"/>
                <w:lang w:val="hr-HR"/>
              </w:rPr>
              <w:t>Pozicija : 360-9 , vrsta poslova: G.</w:t>
            </w:r>
          </w:p>
        </w:tc>
      </w:tr>
    </w:tbl>
    <w:p w14:paraId="1F21A968" w14:textId="77777777" w:rsidR="004D75AF" w:rsidRPr="000B501F" w:rsidRDefault="004D75AF" w:rsidP="004D75AF">
      <w:pPr>
        <w:pStyle w:val="Heading4"/>
        <w:rPr>
          <w:sz w:val="22"/>
          <w:szCs w:val="22"/>
        </w:rPr>
      </w:pPr>
      <w:r w:rsidRPr="000B501F">
        <w:rPr>
          <w:sz w:val="22"/>
          <w:szCs w:val="22"/>
        </w:rPr>
        <w:t xml:space="preserve">                                                                          </w:t>
      </w:r>
    </w:p>
    <w:p w14:paraId="696CBC57" w14:textId="77777777" w:rsidR="004D75AF" w:rsidRPr="000B501F" w:rsidRDefault="004D75AF" w:rsidP="004D75AF">
      <w:pPr>
        <w:pStyle w:val="Heading4"/>
        <w:rPr>
          <w:sz w:val="22"/>
          <w:szCs w:val="22"/>
        </w:rPr>
      </w:pPr>
      <w:r w:rsidRPr="000B501F">
        <w:rPr>
          <w:sz w:val="22"/>
          <w:szCs w:val="22"/>
        </w:rPr>
        <w:t xml:space="preserve">                                                                          PLANIRANI RASHODI:         151.800,00 </w:t>
      </w:r>
      <w:proofErr w:type="spellStart"/>
      <w:r w:rsidRPr="000B501F">
        <w:rPr>
          <w:sz w:val="22"/>
          <w:szCs w:val="22"/>
        </w:rPr>
        <w:t>kn</w:t>
      </w:r>
      <w:proofErr w:type="spellEnd"/>
    </w:p>
    <w:p w14:paraId="0B825357" w14:textId="77777777" w:rsidR="004D75AF" w:rsidRPr="000B501F" w:rsidRDefault="004D75AF" w:rsidP="004D75AF">
      <w:pPr>
        <w:rPr>
          <w:sz w:val="22"/>
          <w:szCs w:val="22"/>
          <w:lang w:val="hr-HR"/>
        </w:rPr>
      </w:pPr>
    </w:p>
    <w:p w14:paraId="21C3DC24" w14:textId="77777777" w:rsidR="004D75AF" w:rsidRPr="000B501F" w:rsidRDefault="004D75AF" w:rsidP="004D75AF">
      <w:pPr>
        <w:spacing w:line="360" w:lineRule="auto"/>
        <w:rPr>
          <w:b/>
          <w:sz w:val="22"/>
          <w:szCs w:val="22"/>
          <w:lang w:val="hr-HR"/>
        </w:rPr>
      </w:pPr>
      <w:r w:rsidRPr="000B501F">
        <w:rPr>
          <w:b/>
          <w:sz w:val="22"/>
          <w:szCs w:val="22"/>
          <w:lang w:val="hr-HR"/>
        </w:rPr>
        <w:lastRenderedPageBreak/>
        <w:t>I/III JAVNA PARKIRALIŠTA:</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0"/>
      </w:tblGrid>
      <w:tr w:rsidR="004D75AF" w:rsidRPr="000B501F" w14:paraId="24E6E298" w14:textId="77777777" w:rsidTr="004D75AF">
        <w:trPr>
          <w:trHeight w:val="975"/>
        </w:trPr>
        <w:tc>
          <w:tcPr>
            <w:tcW w:w="8490" w:type="dxa"/>
          </w:tcPr>
          <w:p w14:paraId="71E11902" w14:textId="77777777" w:rsidR="004D75AF" w:rsidRPr="000B501F" w:rsidRDefault="004D75AF" w:rsidP="00A14177">
            <w:pPr>
              <w:numPr>
                <w:ilvl w:val="0"/>
                <w:numId w:val="25"/>
              </w:numPr>
              <w:spacing w:line="360" w:lineRule="auto"/>
              <w:ind w:left="428"/>
              <w:rPr>
                <w:sz w:val="22"/>
                <w:szCs w:val="22"/>
                <w:lang w:val="hr-HR"/>
              </w:rPr>
            </w:pPr>
            <w:r w:rsidRPr="000B501F">
              <w:rPr>
                <w:sz w:val="22"/>
                <w:szCs w:val="22"/>
                <w:lang w:val="hr-HR"/>
              </w:rPr>
              <w:t>Parkiralište groblje Brtonigla</w:t>
            </w:r>
            <w:r w:rsidRPr="000B501F">
              <w:rPr>
                <w:sz w:val="22"/>
                <w:szCs w:val="22"/>
                <w:lang w:val="hr-HR"/>
              </w:rPr>
              <w:tab/>
            </w:r>
            <w:r w:rsidRPr="000B501F">
              <w:rPr>
                <w:sz w:val="22"/>
                <w:szCs w:val="22"/>
                <w:lang w:val="hr-HR"/>
              </w:rPr>
              <w:tab/>
            </w:r>
            <w:r w:rsidRPr="000B501F">
              <w:rPr>
                <w:sz w:val="22"/>
                <w:szCs w:val="22"/>
                <w:lang w:val="hr-HR"/>
              </w:rPr>
              <w:tab/>
              <w:t xml:space="preserve">                                   35.000,00 kn</w:t>
            </w:r>
          </w:p>
          <w:p w14:paraId="638949F3" w14:textId="77777777" w:rsidR="004D75AF" w:rsidRPr="000B501F" w:rsidRDefault="004D75AF" w:rsidP="004D75AF">
            <w:pPr>
              <w:spacing w:line="360" w:lineRule="auto"/>
              <w:ind w:left="428"/>
              <w:rPr>
                <w:sz w:val="22"/>
                <w:szCs w:val="22"/>
                <w:lang w:val="hr-HR"/>
              </w:rPr>
            </w:pPr>
            <w:r w:rsidRPr="000B501F">
              <w:rPr>
                <w:sz w:val="22"/>
                <w:szCs w:val="22"/>
                <w:lang w:val="hr-HR"/>
              </w:rPr>
              <w:t>Pozicija : 354-1, vrsta poslova: G.</w:t>
            </w:r>
          </w:p>
        </w:tc>
      </w:tr>
    </w:tbl>
    <w:p w14:paraId="488FA999" w14:textId="77777777" w:rsidR="004D75AF" w:rsidRPr="000B501F" w:rsidRDefault="004D75AF" w:rsidP="004D75AF">
      <w:pPr>
        <w:rPr>
          <w:sz w:val="22"/>
          <w:szCs w:val="22"/>
          <w:lang w:val="hr-HR"/>
        </w:rPr>
      </w:pPr>
    </w:p>
    <w:p w14:paraId="4A6A3E41" w14:textId="77777777" w:rsidR="004D75AF" w:rsidRPr="000B501F" w:rsidRDefault="004D75AF" w:rsidP="004D75AF">
      <w:pPr>
        <w:ind w:left="2880" w:firstLine="720"/>
        <w:rPr>
          <w:b/>
          <w:sz w:val="22"/>
          <w:szCs w:val="22"/>
          <w:lang w:val="hr-HR"/>
        </w:rPr>
      </w:pPr>
      <w:r w:rsidRPr="000B501F">
        <w:rPr>
          <w:b/>
          <w:sz w:val="22"/>
          <w:szCs w:val="22"/>
        </w:rPr>
        <w:t xml:space="preserve">              PLANIRANI RASHODI:      35.000,00 </w:t>
      </w:r>
      <w:proofErr w:type="spellStart"/>
      <w:r w:rsidRPr="000B501F">
        <w:rPr>
          <w:b/>
          <w:sz w:val="22"/>
          <w:szCs w:val="22"/>
        </w:rPr>
        <w:t>kn</w:t>
      </w:r>
      <w:proofErr w:type="spellEnd"/>
    </w:p>
    <w:p w14:paraId="68E31E20" w14:textId="77777777" w:rsidR="004D75AF" w:rsidRPr="000B501F" w:rsidRDefault="004D75AF" w:rsidP="004D75AF">
      <w:pPr>
        <w:rPr>
          <w:sz w:val="22"/>
          <w:szCs w:val="22"/>
          <w:lang w:val="hr-HR"/>
        </w:rPr>
      </w:pPr>
    </w:p>
    <w:p w14:paraId="6C079BA5" w14:textId="77777777" w:rsidR="004D75AF" w:rsidRPr="000B501F" w:rsidRDefault="004D75AF" w:rsidP="004D75AF">
      <w:pPr>
        <w:rPr>
          <w:b/>
          <w:sz w:val="22"/>
          <w:szCs w:val="22"/>
          <w:lang w:val="hr-HR"/>
        </w:rPr>
      </w:pPr>
      <w:r w:rsidRPr="000B501F">
        <w:rPr>
          <w:b/>
          <w:sz w:val="22"/>
          <w:szCs w:val="22"/>
          <w:lang w:val="hr-HR"/>
        </w:rPr>
        <w:t>I/IV JAVNE ZELENE POVRŠINE:</w:t>
      </w:r>
    </w:p>
    <w:p w14:paraId="7AEB09F7" w14:textId="77777777" w:rsidR="004D75AF" w:rsidRPr="000B501F" w:rsidRDefault="004D75AF" w:rsidP="004D75AF">
      <w:pPr>
        <w:rPr>
          <w:sz w:val="22"/>
          <w:szCs w:val="22"/>
          <w:lang w:val="hr-HR"/>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5"/>
      </w:tblGrid>
      <w:tr w:rsidR="004D75AF" w:rsidRPr="000B501F" w14:paraId="223F7735" w14:textId="77777777" w:rsidTr="004D75AF">
        <w:trPr>
          <w:trHeight w:val="405"/>
        </w:trPr>
        <w:tc>
          <w:tcPr>
            <w:tcW w:w="8475" w:type="dxa"/>
          </w:tcPr>
          <w:p w14:paraId="25EA40D8" w14:textId="77777777" w:rsidR="004D75AF" w:rsidRPr="000B501F" w:rsidRDefault="004D75AF" w:rsidP="00A14177">
            <w:pPr>
              <w:numPr>
                <w:ilvl w:val="0"/>
                <w:numId w:val="26"/>
              </w:numPr>
              <w:spacing w:line="360" w:lineRule="auto"/>
              <w:rPr>
                <w:sz w:val="22"/>
                <w:szCs w:val="22"/>
                <w:lang w:val="hr-HR"/>
              </w:rPr>
            </w:pPr>
            <w:r w:rsidRPr="000B501F">
              <w:rPr>
                <w:sz w:val="22"/>
                <w:szCs w:val="22"/>
                <w:lang w:val="hr-HR"/>
              </w:rPr>
              <w:t>Uređenje parka kod škole Nova Vas</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0,00 kn</w:t>
            </w:r>
          </w:p>
          <w:p w14:paraId="26C6588A" w14:textId="77777777" w:rsidR="004D75AF" w:rsidRPr="000B501F" w:rsidRDefault="004D75AF" w:rsidP="004D75AF">
            <w:pPr>
              <w:ind w:left="23"/>
              <w:rPr>
                <w:sz w:val="22"/>
                <w:szCs w:val="22"/>
                <w:lang w:val="hr-HR"/>
              </w:rPr>
            </w:pPr>
            <w:r w:rsidRPr="000B501F">
              <w:rPr>
                <w:sz w:val="22"/>
                <w:szCs w:val="22"/>
                <w:lang w:val="hr-HR"/>
              </w:rPr>
              <w:t xml:space="preserve">      Pozicija :354-5 , vrsta poslova: O</w:t>
            </w:r>
          </w:p>
        </w:tc>
      </w:tr>
      <w:tr w:rsidR="004D75AF" w:rsidRPr="000B501F" w14:paraId="51A1B678" w14:textId="77777777" w:rsidTr="004D75AF">
        <w:trPr>
          <w:trHeight w:val="405"/>
        </w:trPr>
        <w:tc>
          <w:tcPr>
            <w:tcW w:w="8475" w:type="dxa"/>
          </w:tcPr>
          <w:p w14:paraId="77CCF442"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Uređenje ostalih parkovnih i zelenih površina</w:t>
            </w:r>
            <w:r w:rsidRPr="000B501F">
              <w:rPr>
                <w:sz w:val="22"/>
                <w:szCs w:val="22"/>
                <w:lang w:val="hr-HR"/>
              </w:rPr>
              <w:tab/>
              <w:t xml:space="preserve">                                   20.000,00 kn</w:t>
            </w:r>
          </w:p>
          <w:p w14:paraId="0CC3772C"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 xml:space="preserve">Radini </w:t>
            </w:r>
          </w:p>
          <w:p w14:paraId="41BF9BBD" w14:textId="77777777" w:rsidR="004D75AF" w:rsidRPr="000B501F" w:rsidRDefault="004D75AF" w:rsidP="00A14177">
            <w:pPr>
              <w:numPr>
                <w:ilvl w:val="0"/>
                <w:numId w:val="23"/>
              </w:numPr>
              <w:spacing w:line="360" w:lineRule="auto"/>
              <w:rPr>
                <w:sz w:val="22"/>
                <w:szCs w:val="22"/>
                <w:lang w:val="hr-HR"/>
              </w:rPr>
            </w:pPr>
            <w:proofErr w:type="spellStart"/>
            <w:r w:rsidRPr="000B501F">
              <w:rPr>
                <w:sz w:val="22"/>
                <w:szCs w:val="22"/>
                <w:lang w:val="hr-HR"/>
              </w:rPr>
              <w:t>Fiorini</w:t>
            </w:r>
            <w:proofErr w:type="spellEnd"/>
            <w:r w:rsidRPr="000B501F">
              <w:rPr>
                <w:sz w:val="22"/>
                <w:szCs w:val="22"/>
                <w:lang w:val="hr-HR"/>
              </w:rPr>
              <w:t xml:space="preserve"> </w:t>
            </w:r>
          </w:p>
          <w:p w14:paraId="6EC689CF" w14:textId="77777777" w:rsidR="004D75AF" w:rsidRPr="000B501F" w:rsidRDefault="004D75AF" w:rsidP="004D75AF">
            <w:pPr>
              <w:spacing w:line="360" w:lineRule="auto"/>
              <w:ind w:left="360"/>
              <w:rPr>
                <w:sz w:val="22"/>
                <w:szCs w:val="22"/>
                <w:lang w:val="hr-HR"/>
              </w:rPr>
            </w:pPr>
            <w:r w:rsidRPr="000B501F">
              <w:rPr>
                <w:sz w:val="22"/>
                <w:szCs w:val="22"/>
                <w:lang w:val="hr-HR"/>
              </w:rPr>
              <w:t>Pozicija :354-6 , vrsta poslova: G.</w:t>
            </w:r>
          </w:p>
        </w:tc>
      </w:tr>
    </w:tbl>
    <w:p w14:paraId="43E20591" w14:textId="77777777" w:rsidR="004D75AF" w:rsidRPr="000B501F" w:rsidRDefault="004D75AF" w:rsidP="004D75AF">
      <w:pPr>
        <w:rPr>
          <w:sz w:val="22"/>
          <w:szCs w:val="22"/>
          <w:lang w:val="hr-HR"/>
        </w:rPr>
      </w:pPr>
    </w:p>
    <w:p w14:paraId="50FC5BB3" w14:textId="77777777" w:rsidR="004D75AF" w:rsidRPr="000B501F" w:rsidRDefault="004D75AF" w:rsidP="004D75AF">
      <w:pPr>
        <w:ind w:left="2880" w:firstLine="720"/>
        <w:rPr>
          <w:b/>
          <w:sz w:val="22"/>
          <w:szCs w:val="22"/>
        </w:rPr>
      </w:pPr>
      <w:r w:rsidRPr="000B501F">
        <w:rPr>
          <w:b/>
          <w:sz w:val="22"/>
          <w:szCs w:val="22"/>
        </w:rPr>
        <w:t xml:space="preserve">              PLANIRANI RASHODI:        20.000,00 </w:t>
      </w:r>
      <w:proofErr w:type="spellStart"/>
      <w:r w:rsidRPr="000B501F">
        <w:rPr>
          <w:b/>
          <w:sz w:val="22"/>
          <w:szCs w:val="22"/>
        </w:rPr>
        <w:t>kn</w:t>
      </w:r>
      <w:proofErr w:type="spellEnd"/>
    </w:p>
    <w:p w14:paraId="7C56BB90" w14:textId="77777777" w:rsidR="004D75AF" w:rsidRPr="000B501F" w:rsidRDefault="004D75AF" w:rsidP="004D75AF">
      <w:pPr>
        <w:ind w:left="2880" w:firstLine="720"/>
        <w:rPr>
          <w:b/>
          <w:sz w:val="22"/>
          <w:szCs w:val="22"/>
          <w:lang w:val="hr-HR"/>
        </w:rPr>
      </w:pPr>
    </w:p>
    <w:p w14:paraId="266685D7" w14:textId="77777777" w:rsidR="004D75AF" w:rsidRPr="000B501F" w:rsidRDefault="004D75AF" w:rsidP="004D75AF">
      <w:pPr>
        <w:ind w:left="2880" w:firstLine="720"/>
        <w:rPr>
          <w:b/>
          <w:sz w:val="22"/>
          <w:szCs w:val="22"/>
          <w:lang w:val="hr-HR"/>
        </w:rPr>
      </w:pPr>
    </w:p>
    <w:p w14:paraId="46294CC4" w14:textId="77777777" w:rsidR="004D75AF" w:rsidRPr="000B501F" w:rsidRDefault="004D75AF" w:rsidP="004D75AF">
      <w:pPr>
        <w:ind w:left="2880" w:firstLine="720"/>
        <w:rPr>
          <w:b/>
          <w:sz w:val="22"/>
          <w:szCs w:val="22"/>
          <w:lang w:val="hr-HR"/>
        </w:rPr>
      </w:pPr>
    </w:p>
    <w:p w14:paraId="3972D5DE" w14:textId="77777777" w:rsidR="004D75AF" w:rsidRPr="000B501F" w:rsidRDefault="004D75AF" w:rsidP="004D75AF">
      <w:pPr>
        <w:rPr>
          <w:b/>
          <w:sz w:val="22"/>
          <w:szCs w:val="22"/>
          <w:lang w:val="hr-HR"/>
        </w:rPr>
      </w:pPr>
      <w:r w:rsidRPr="000B501F">
        <w:rPr>
          <w:b/>
          <w:sz w:val="22"/>
          <w:szCs w:val="22"/>
          <w:lang w:val="hr-HR"/>
        </w:rPr>
        <w:t>I/V GRAĐEVINE I UREĐAJI JAVNE NAMJENE:</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0"/>
      </w:tblGrid>
      <w:tr w:rsidR="004D75AF" w:rsidRPr="000B501F" w14:paraId="6C346F0B" w14:textId="77777777" w:rsidTr="004D75AF">
        <w:trPr>
          <w:trHeight w:val="450"/>
        </w:trPr>
        <w:tc>
          <w:tcPr>
            <w:tcW w:w="8310" w:type="dxa"/>
          </w:tcPr>
          <w:p w14:paraId="05837740" w14:textId="77777777" w:rsidR="004D75AF" w:rsidRPr="000B501F" w:rsidRDefault="004D75AF" w:rsidP="00A14177">
            <w:pPr>
              <w:numPr>
                <w:ilvl w:val="0"/>
                <w:numId w:val="27"/>
              </w:numPr>
              <w:spacing w:line="360" w:lineRule="auto"/>
              <w:rPr>
                <w:sz w:val="22"/>
                <w:szCs w:val="22"/>
                <w:lang w:val="hr-HR"/>
              </w:rPr>
            </w:pPr>
            <w:r w:rsidRPr="000B501F">
              <w:rPr>
                <w:sz w:val="22"/>
                <w:szCs w:val="22"/>
                <w:lang w:val="hr-HR"/>
              </w:rPr>
              <w:t>Horizontalna i vertikalna signalizacija prometnica,                                     70.000,00 kn</w:t>
            </w:r>
          </w:p>
          <w:p w14:paraId="1F827E4F" w14:textId="77777777" w:rsidR="004D75AF" w:rsidRPr="000B501F" w:rsidRDefault="004D75AF" w:rsidP="004D75AF">
            <w:pPr>
              <w:rPr>
                <w:sz w:val="22"/>
                <w:szCs w:val="22"/>
                <w:lang w:val="hr-HR"/>
              </w:rPr>
            </w:pPr>
            <w:r w:rsidRPr="000B501F">
              <w:rPr>
                <w:sz w:val="22"/>
                <w:szCs w:val="22"/>
                <w:lang w:val="hr-HR"/>
              </w:rPr>
              <w:t>Pozicija : 359-12 , vrsta poslova: O.</w:t>
            </w:r>
          </w:p>
        </w:tc>
      </w:tr>
      <w:tr w:rsidR="004D75AF" w:rsidRPr="000B501F" w14:paraId="6B6D8886" w14:textId="77777777" w:rsidTr="004D75AF">
        <w:trPr>
          <w:trHeight w:val="450"/>
        </w:trPr>
        <w:tc>
          <w:tcPr>
            <w:tcW w:w="8310" w:type="dxa"/>
          </w:tcPr>
          <w:p w14:paraId="3294EABD"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 xml:space="preserve">Nabava dječjih </w:t>
            </w:r>
            <w:proofErr w:type="spellStart"/>
            <w:r w:rsidRPr="000B501F">
              <w:rPr>
                <w:sz w:val="22"/>
                <w:szCs w:val="22"/>
                <w:lang w:val="hr-HR"/>
              </w:rPr>
              <w:t>rekvizitia</w:t>
            </w:r>
            <w:proofErr w:type="spellEnd"/>
            <w:r w:rsidRPr="000B501F">
              <w:rPr>
                <w:sz w:val="22"/>
                <w:szCs w:val="22"/>
                <w:lang w:val="hr-HR"/>
              </w:rPr>
              <w:t xml:space="preserve"> za parkove i igrališta</w:t>
            </w:r>
            <w:r w:rsidRPr="000B501F">
              <w:rPr>
                <w:sz w:val="22"/>
                <w:szCs w:val="22"/>
                <w:lang w:val="hr-HR"/>
              </w:rPr>
              <w:tab/>
              <w:t xml:space="preserve">                                          0,00 kn</w:t>
            </w:r>
          </w:p>
          <w:p w14:paraId="15FE2450"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Radini</w:t>
            </w:r>
          </w:p>
          <w:p w14:paraId="51C3C7C2" w14:textId="77777777" w:rsidR="004D75AF" w:rsidRPr="000B501F" w:rsidRDefault="004D75AF" w:rsidP="00A14177">
            <w:pPr>
              <w:numPr>
                <w:ilvl w:val="0"/>
                <w:numId w:val="23"/>
              </w:numPr>
              <w:spacing w:line="360" w:lineRule="auto"/>
              <w:rPr>
                <w:sz w:val="22"/>
                <w:szCs w:val="22"/>
                <w:lang w:val="hr-HR"/>
              </w:rPr>
            </w:pPr>
            <w:proofErr w:type="spellStart"/>
            <w:r w:rsidRPr="000B501F">
              <w:rPr>
                <w:sz w:val="22"/>
                <w:szCs w:val="22"/>
                <w:lang w:val="hr-HR"/>
              </w:rPr>
              <w:t>Fiorini</w:t>
            </w:r>
            <w:proofErr w:type="spellEnd"/>
          </w:p>
          <w:p w14:paraId="5ED34E3E" w14:textId="77777777" w:rsidR="004D75AF" w:rsidRPr="000B501F" w:rsidRDefault="004D75AF" w:rsidP="004D75AF">
            <w:pPr>
              <w:spacing w:line="360" w:lineRule="auto"/>
              <w:ind w:left="390"/>
              <w:rPr>
                <w:sz w:val="22"/>
                <w:szCs w:val="22"/>
                <w:lang w:val="hr-HR"/>
              </w:rPr>
            </w:pPr>
            <w:r w:rsidRPr="000B501F">
              <w:rPr>
                <w:sz w:val="22"/>
                <w:szCs w:val="22"/>
                <w:lang w:val="hr-HR"/>
              </w:rPr>
              <w:t xml:space="preserve">  Pozicija : 356-6, vrsta poslova: O.</w:t>
            </w:r>
          </w:p>
        </w:tc>
      </w:tr>
      <w:tr w:rsidR="004D75AF" w:rsidRPr="000B501F" w14:paraId="76943E9F" w14:textId="77777777" w:rsidTr="004D75AF">
        <w:trPr>
          <w:trHeight w:val="450"/>
        </w:trPr>
        <w:tc>
          <w:tcPr>
            <w:tcW w:w="8310" w:type="dxa"/>
          </w:tcPr>
          <w:p w14:paraId="641B5B03"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Urbana oprema   u naseljima:                                                                        30.000,00 kn</w:t>
            </w:r>
          </w:p>
          <w:p w14:paraId="087F764F" w14:textId="77777777" w:rsidR="004D75AF" w:rsidRPr="000B501F" w:rsidRDefault="004D75AF" w:rsidP="004D75AF">
            <w:pPr>
              <w:spacing w:line="360" w:lineRule="auto"/>
              <w:ind w:left="390"/>
              <w:rPr>
                <w:sz w:val="22"/>
                <w:szCs w:val="22"/>
                <w:lang w:val="hr-HR"/>
              </w:rPr>
            </w:pPr>
            <w:proofErr w:type="spellStart"/>
            <w:r w:rsidRPr="000B501F">
              <w:rPr>
                <w:sz w:val="22"/>
                <w:szCs w:val="22"/>
                <w:lang w:val="hr-HR"/>
              </w:rPr>
              <w:t>Brtonigla,Nova</w:t>
            </w:r>
            <w:proofErr w:type="spellEnd"/>
            <w:r w:rsidRPr="000B501F">
              <w:rPr>
                <w:sz w:val="22"/>
                <w:szCs w:val="22"/>
                <w:lang w:val="hr-HR"/>
              </w:rPr>
              <w:t xml:space="preserve"> Vas, </w:t>
            </w:r>
            <w:proofErr w:type="spellStart"/>
            <w:r w:rsidRPr="000B501F">
              <w:rPr>
                <w:sz w:val="22"/>
                <w:szCs w:val="22"/>
                <w:lang w:val="hr-HR"/>
              </w:rPr>
              <w:t>Karigador</w:t>
            </w:r>
            <w:proofErr w:type="spellEnd"/>
            <w:r w:rsidRPr="000B501F">
              <w:rPr>
                <w:sz w:val="22"/>
                <w:szCs w:val="22"/>
                <w:lang w:val="hr-HR"/>
              </w:rPr>
              <w:t xml:space="preserve">, </w:t>
            </w:r>
            <w:proofErr w:type="spellStart"/>
            <w:r w:rsidRPr="000B501F">
              <w:rPr>
                <w:sz w:val="22"/>
                <w:szCs w:val="22"/>
                <w:lang w:val="hr-HR"/>
              </w:rPr>
              <w:t>Fiorini</w:t>
            </w:r>
            <w:proofErr w:type="spellEnd"/>
            <w:r w:rsidRPr="000B501F">
              <w:rPr>
                <w:sz w:val="22"/>
                <w:szCs w:val="22"/>
                <w:lang w:val="hr-HR"/>
              </w:rPr>
              <w:t>, Radini</w:t>
            </w:r>
          </w:p>
          <w:p w14:paraId="1CEA5D9D" w14:textId="77777777" w:rsidR="004D75AF" w:rsidRPr="000B501F" w:rsidRDefault="004D75AF" w:rsidP="004D75AF">
            <w:pPr>
              <w:spacing w:line="360" w:lineRule="auto"/>
              <w:ind w:left="390"/>
              <w:rPr>
                <w:sz w:val="22"/>
                <w:szCs w:val="22"/>
                <w:lang w:val="hr-HR"/>
              </w:rPr>
            </w:pPr>
            <w:r w:rsidRPr="000B501F">
              <w:rPr>
                <w:sz w:val="22"/>
                <w:szCs w:val="22"/>
                <w:lang w:val="hr-HR"/>
              </w:rPr>
              <w:t>Pozicija : 359-16 , vrsta poslova: O.</w:t>
            </w:r>
          </w:p>
          <w:p w14:paraId="66160A41" w14:textId="77777777" w:rsidR="004D75AF" w:rsidRPr="000B501F" w:rsidRDefault="004D75AF" w:rsidP="004D75AF">
            <w:pPr>
              <w:spacing w:line="360" w:lineRule="auto"/>
              <w:ind w:left="360"/>
              <w:rPr>
                <w:sz w:val="22"/>
                <w:szCs w:val="22"/>
                <w:lang w:val="hr-HR"/>
              </w:rPr>
            </w:pPr>
          </w:p>
        </w:tc>
      </w:tr>
    </w:tbl>
    <w:p w14:paraId="30333FE4" w14:textId="77777777" w:rsidR="004D75AF" w:rsidRPr="000B501F" w:rsidRDefault="004D75AF" w:rsidP="004D75AF">
      <w:pPr>
        <w:rPr>
          <w:sz w:val="22"/>
          <w:szCs w:val="22"/>
          <w:lang w:val="hr-HR"/>
        </w:rPr>
      </w:pPr>
    </w:p>
    <w:p w14:paraId="3926D77C" w14:textId="77777777" w:rsidR="004D75AF" w:rsidRPr="000B501F" w:rsidRDefault="004D75AF" w:rsidP="004D75AF">
      <w:pPr>
        <w:ind w:left="3600" w:firstLine="720"/>
        <w:rPr>
          <w:sz w:val="22"/>
          <w:szCs w:val="22"/>
          <w:lang w:val="hr-HR"/>
        </w:rPr>
      </w:pPr>
      <w:r w:rsidRPr="000B501F">
        <w:rPr>
          <w:b/>
          <w:sz w:val="22"/>
          <w:szCs w:val="22"/>
        </w:rPr>
        <w:t xml:space="preserve">PLANIRANI RASHODI:     100.000,00 </w:t>
      </w:r>
      <w:proofErr w:type="spellStart"/>
      <w:r w:rsidRPr="000B501F">
        <w:rPr>
          <w:b/>
          <w:sz w:val="22"/>
          <w:szCs w:val="22"/>
        </w:rPr>
        <w:t>kn</w:t>
      </w:r>
      <w:proofErr w:type="spellEnd"/>
    </w:p>
    <w:p w14:paraId="222578BB" w14:textId="77777777" w:rsidR="004D75AF" w:rsidRPr="000B501F" w:rsidRDefault="004D75AF" w:rsidP="004D75AF">
      <w:pPr>
        <w:rPr>
          <w:sz w:val="22"/>
          <w:szCs w:val="22"/>
          <w:lang w:val="hr-HR"/>
        </w:rPr>
      </w:pPr>
    </w:p>
    <w:p w14:paraId="129558C1" w14:textId="77777777" w:rsidR="004D75AF" w:rsidRPr="000B501F" w:rsidRDefault="004D75AF" w:rsidP="004D75AF">
      <w:pPr>
        <w:pStyle w:val="Heading4"/>
        <w:rPr>
          <w:sz w:val="22"/>
          <w:szCs w:val="22"/>
        </w:rPr>
      </w:pPr>
      <w:r w:rsidRPr="000B501F">
        <w:rPr>
          <w:sz w:val="22"/>
          <w:szCs w:val="22"/>
        </w:rPr>
        <w:t>I/</w:t>
      </w:r>
      <w:proofErr w:type="gramStart"/>
      <w:r w:rsidRPr="000B501F">
        <w:rPr>
          <w:sz w:val="22"/>
          <w:szCs w:val="22"/>
        </w:rPr>
        <w:t>VI  JAVNA</w:t>
      </w:r>
      <w:proofErr w:type="gramEnd"/>
      <w:r w:rsidRPr="000B501F">
        <w:rPr>
          <w:sz w:val="22"/>
          <w:szCs w:val="22"/>
        </w:rPr>
        <w:t xml:space="preserve"> RASVJETA</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tblGrid>
      <w:tr w:rsidR="004D75AF" w:rsidRPr="005D4D61" w14:paraId="640BDAA2" w14:textId="77777777" w:rsidTr="004D75AF">
        <w:trPr>
          <w:trHeight w:val="1703"/>
        </w:trPr>
        <w:tc>
          <w:tcPr>
            <w:tcW w:w="8336" w:type="dxa"/>
          </w:tcPr>
          <w:p w14:paraId="067AAE25" w14:textId="77777777" w:rsidR="004D75AF" w:rsidRPr="000B501F" w:rsidRDefault="004D75AF" w:rsidP="00A14177">
            <w:pPr>
              <w:numPr>
                <w:ilvl w:val="0"/>
                <w:numId w:val="19"/>
              </w:numPr>
              <w:spacing w:line="360" w:lineRule="auto"/>
              <w:ind w:left="407" w:hanging="407"/>
              <w:rPr>
                <w:sz w:val="22"/>
                <w:szCs w:val="22"/>
                <w:lang w:val="hr-HR"/>
              </w:rPr>
            </w:pPr>
            <w:r w:rsidRPr="000B501F">
              <w:rPr>
                <w:sz w:val="22"/>
                <w:szCs w:val="22"/>
                <w:lang w:val="hr-HR"/>
              </w:rPr>
              <w:t xml:space="preserve">Javna rasvjeta  na području Općine Brtonigla.  </w:t>
            </w:r>
            <w:r w:rsidRPr="000B501F">
              <w:rPr>
                <w:sz w:val="22"/>
                <w:szCs w:val="22"/>
                <w:lang w:val="hr-HR"/>
              </w:rPr>
              <w:tab/>
              <w:t xml:space="preserve">   </w:t>
            </w:r>
            <w:r w:rsidRPr="000B501F">
              <w:rPr>
                <w:sz w:val="22"/>
                <w:szCs w:val="22"/>
                <w:lang w:val="hr-HR"/>
              </w:rPr>
              <w:tab/>
              <w:t xml:space="preserve">                   50.000,00 kn</w:t>
            </w:r>
          </w:p>
          <w:p w14:paraId="2B77869A" w14:textId="77777777" w:rsidR="004D75AF" w:rsidRPr="000B501F" w:rsidRDefault="004D75AF" w:rsidP="00A14177">
            <w:pPr>
              <w:numPr>
                <w:ilvl w:val="0"/>
                <w:numId w:val="23"/>
              </w:numPr>
              <w:spacing w:line="360" w:lineRule="auto"/>
              <w:ind w:right="-578"/>
              <w:rPr>
                <w:sz w:val="22"/>
                <w:szCs w:val="22"/>
                <w:lang w:val="hr-HR"/>
              </w:rPr>
            </w:pPr>
            <w:proofErr w:type="spellStart"/>
            <w:r w:rsidRPr="000B501F">
              <w:rPr>
                <w:sz w:val="22"/>
                <w:szCs w:val="22"/>
                <w:lang w:val="hr-HR"/>
              </w:rPr>
              <w:t>Karigador</w:t>
            </w:r>
            <w:proofErr w:type="spellEnd"/>
            <w:r w:rsidRPr="000B501F">
              <w:rPr>
                <w:sz w:val="22"/>
                <w:szCs w:val="22"/>
                <w:lang w:val="hr-HR"/>
              </w:rPr>
              <w:t xml:space="preserve">  5 kom</w:t>
            </w:r>
          </w:p>
          <w:p w14:paraId="23738E86"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Nova Vas  5 kom</w:t>
            </w:r>
          </w:p>
          <w:p w14:paraId="232F7696"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Brtonigla 12 kom</w:t>
            </w:r>
          </w:p>
          <w:p w14:paraId="6EE50C0A" w14:textId="77777777" w:rsidR="004D75AF" w:rsidRPr="000B501F" w:rsidRDefault="004D75AF" w:rsidP="004D75AF">
            <w:pPr>
              <w:spacing w:line="360" w:lineRule="auto"/>
              <w:ind w:left="795"/>
              <w:rPr>
                <w:sz w:val="22"/>
                <w:szCs w:val="22"/>
                <w:lang w:val="hr-HR"/>
              </w:rPr>
            </w:pPr>
            <w:r w:rsidRPr="000B501F">
              <w:rPr>
                <w:sz w:val="22"/>
                <w:szCs w:val="22"/>
                <w:lang w:val="hr-HR"/>
              </w:rPr>
              <w:t>Pozicija : 358-2 , vrsta poslova: G, O, N.</w:t>
            </w:r>
          </w:p>
        </w:tc>
      </w:tr>
      <w:tr w:rsidR="004D75AF" w:rsidRPr="005D4D61" w14:paraId="572815F8" w14:textId="77777777" w:rsidTr="004D75AF">
        <w:trPr>
          <w:trHeight w:val="1528"/>
        </w:trPr>
        <w:tc>
          <w:tcPr>
            <w:tcW w:w="8336" w:type="dxa"/>
          </w:tcPr>
          <w:p w14:paraId="35CF748F" w14:textId="77777777" w:rsidR="004D75AF" w:rsidRPr="000B501F" w:rsidRDefault="004D75AF" w:rsidP="00A14177">
            <w:pPr>
              <w:numPr>
                <w:ilvl w:val="0"/>
                <w:numId w:val="19"/>
              </w:numPr>
              <w:spacing w:line="360" w:lineRule="auto"/>
              <w:ind w:left="407" w:hanging="407"/>
              <w:rPr>
                <w:sz w:val="22"/>
                <w:szCs w:val="22"/>
                <w:lang w:val="hr-HR"/>
              </w:rPr>
            </w:pPr>
            <w:r w:rsidRPr="000B501F">
              <w:rPr>
                <w:sz w:val="22"/>
                <w:szCs w:val="22"/>
                <w:lang w:val="hr-HR"/>
              </w:rPr>
              <w:lastRenderedPageBreak/>
              <w:t>Modernizacija JR na području Općine Brtonigla                         ukupno:  100.000,00kn</w:t>
            </w:r>
          </w:p>
          <w:p w14:paraId="72B76784" w14:textId="77777777" w:rsidR="004D75AF" w:rsidRPr="000B501F" w:rsidRDefault="004D75AF" w:rsidP="00A14177">
            <w:pPr>
              <w:numPr>
                <w:ilvl w:val="0"/>
                <w:numId w:val="23"/>
              </w:numPr>
              <w:spacing w:line="360" w:lineRule="auto"/>
              <w:ind w:left="767" w:hanging="542"/>
              <w:rPr>
                <w:sz w:val="22"/>
                <w:szCs w:val="22"/>
                <w:lang w:val="hr-HR"/>
              </w:rPr>
            </w:pPr>
            <w:r w:rsidRPr="000B501F">
              <w:rPr>
                <w:sz w:val="22"/>
                <w:szCs w:val="22"/>
                <w:lang w:val="hr-HR"/>
              </w:rPr>
              <w:t>Zamjena postojeće JR na području Općine Brtonigla, a sve prema  projektnoj dokumentaciji za zamjenu postojeće u LED rasvjetu.                          100.000,00 kn</w:t>
            </w:r>
          </w:p>
          <w:p w14:paraId="010B1D6E" w14:textId="77777777" w:rsidR="004D75AF" w:rsidRPr="000B501F" w:rsidRDefault="004D75AF" w:rsidP="004D75AF">
            <w:pPr>
              <w:spacing w:line="360" w:lineRule="auto"/>
              <w:ind w:left="767"/>
              <w:rPr>
                <w:sz w:val="22"/>
                <w:szCs w:val="22"/>
                <w:lang w:val="hr-HR"/>
              </w:rPr>
            </w:pPr>
            <w:r w:rsidRPr="000B501F">
              <w:rPr>
                <w:sz w:val="22"/>
                <w:szCs w:val="22"/>
                <w:lang w:val="hr-HR"/>
              </w:rPr>
              <w:t>Pozicija : 399-1 , vrsta poslova: O</w:t>
            </w:r>
          </w:p>
          <w:p w14:paraId="2274BCC9" w14:textId="77777777" w:rsidR="004D75AF" w:rsidRPr="000B501F" w:rsidRDefault="004D75AF" w:rsidP="00A14177">
            <w:pPr>
              <w:numPr>
                <w:ilvl w:val="0"/>
                <w:numId w:val="23"/>
              </w:numPr>
              <w:spacing w:line="360" w:lineRule="auto"/>
              <w:ind w:hanging="542"/>
              <w:rPr>
                <w:sz w:val="22"/>
                <w:szCs w:val="22"/>
                <w:lang w:val="hr-HR"/>
              </w:rPr>
            </w:pPr>
            <w:r w:rsidRPr="000B501F">
              <w:rPr>
                <w:sz w:val="22"/>
                <w:szCs w:val="22"/>
                <w:lang w:val="hr-HR"/>
              </w:rPr>
              <w:t xml:space="preserve">Zamjena i postava nove LED rasvjete u naselju </w:t>
            </w:r>
            <w:proofErr w:type="spellStart"/>
            <w:r w:rsidRPr="000B501F">
              <w:rPr>
                <w:sz w:val="22"/>
                <w:szCs w:val="22"/>
                <w:lang w:val="hr-HR"/>
              </w:rPr>
              <w:t>Karigador</w:t>
            </w:r>
            <w:proofErr w:type="spellEnd"/>
            <w:r w:rsidRPr="000B501F">
              <w:rPr>
                <w:sz w:val="22"/>
                <w:szCs w:val="22"/>
                <w:lang w:val="hr-HR"/>
              </w:rPr>
              <w:t xml:space="preserve"> cesta D-75</w:t>
            </w:r>
          </w:p>
          <w:p w14:paraId="737B2ADB" w14:textId="77777777" w:rsidR="004D75AF" w:rsidRPr="000B501F" w:rsidRDefault="004D75AF" w:rsidP="004D75AF">
            <w:pPr>
              <w:spacing w:line="360" w:lineRule="auto"/>
              <w:ind w:left="795"/>
              <w:rPr>
                <w:sz w:val="22"/>
                <w:szCs w:val="22"/>
                <w:lang w:val="hr-HR"/>
              </w:rPr>
            </w:pPr>
            <w:r w:rsidRPr="000B501F">
              <w:rPr>
                <w:sz w:val="22"/>
                <w:szCs w:val="22"/>
                <w:lang w:val="hr-HR"/>
              </w:rPr>
              <w:t>Pozicija : 399-1 , vrsta poslova: O                                                                  0,00 kn</w:t>
            </w:r>
          </w:p>
        </w:tc>
      </w:tr>
      <w:tr w:rsidR="004D75AF" w:rsidRPr="000B501F" w14:paraId="0DD3D33B" w14:textId="77777777" w:rsidTr="004D75AF">
        <w:trPr>
          <w:trHeight w:val="569"/>
        </w:trPr>
        <w:tc>
          <w:tcPr>
            <w:tcW w:w="8336" w:type="dxa"/>
          </w:tcPr>
          <w:p w14:paraId="37DFBDCF" w14:textId="77777777" w:rsidR="004D75AF" w:rsidRPr="000B501F" w:rsidRDefault="004D75AF" w:rsidP="00A14177">
            <w:pPr>
              <w:numPr>
                <w:ilvl w:val="0"/>
                <w:numId w:val="19"/>
              </w:numPr>
              <w:tabs>
                <w:tab w:val="clear" w:pos="435"/>
                <w:tab w:val="num" w:pos="291"/>
              </w:tabs>
              <w:spacing w:line="360" w:lineRule="auto"/>
              <w:ind w:hanging="428"/>
              <w:rPr>
                <w:sz w:val="22"/>
                <w:szCs w:val="22"/>
                <w:lang w:val="hr-HR"/>
              </w:rPr>
            </w:pPr>
            <w:r w:rsidRPr="000B501F">
              <w:rPr>
                <w:sz w:val="22"/>
                <w:szCs w:val="22"/>
                <w:lang w:val="hr-HR"/>
              </w:rPr>
              <w:t>Nabava i montaža nove dekorativne rasvjete na području Općine                 45.700,00 kn</w:t>
            </w:r>
          </w:p>
          <w:p w14:paraId="1D818B90" w14:textId="77777777" w:rsidR="004D75AF" w:rsidRPr="000B501F" w:rsidRDefault="004D75AF" w:rsidP="004D75AF">
            <w:pPr>
              <w:spacing w:line="360" w:lineRule="auto"/>
              <w:ind w:left="435"/>
              <w:rPr>
                <w:sz w:val="22"/>
                <w:szCs w:val="22"/>
                <w:lang w:val="hr-HR"/>
              </w:rPr>
            </w:pPr>
            <w:r w:rsidRPr="000B501F">
              <w:rPr>
                <w:sz w:val="22"/>
                <w:szCs w:val="22"/>
                <w:lang w:val="hr-HR"/>
              </w:rPr>
              <w:t>Pozicija : 358-3 , vrsta poslova: O,</w:t>
            </w:r>
          </w:p>
        </w:tc>
      </w:tr>
    </w:tbl>
    <w:p w14:paraId="125B2F97" w14:textId="77777777" w:rsidR="004D75AF" w:rsidRPr="000B501F" w:rsidRDefault="004D75AF" w:rsidP="004D75AF">
      <w:pPr>
        <w:rPr>
          <w:sz w:val="22"/>
          <w:szCs w:val="22"/>
          <w:lang w:val="hr-HR"/>
        </w:rPr>
      </w:pPr>
    </w:p>
    <w:p w14:paraId="4F3D6D53" w14:textId="77777777" w:rsidR="004D75AF" w:rsidRPr="000B501F" w:rsidRDefault="004D75AF" w:rsidP="004D75AF">
      <w:pPr>
        <w:pStyle w:val="Heading4"/>
        <w:rPr>
          <w:sz w:val="22"/>
          <w:szCs w:val="22"/>
        </w:rPr>
      </w:pPr>
      <w:r w:rsidRPr="000B501F">
        <w:rPr>
          <w:sz w:val="22"/>
          <w:szCs w:val="22"/>
        </w:rPr>
        <w:t xml:space="preserve">                                                                           PLANIRANI RASHODI:       295.700,00 </w:t>
      </w:r>
      <w:proofErr w:type="spellStart"/>
      <w:r w:rsidRPr="000B501F">
        <w:rPr>
          <w:sz w:val="22"/>
          <w:szCs w:val="22"/>
        </w:rPr>
        <w:t>kn</w:t>
      </w:r>
      <w:proofErr w:type="spellEnd"/>
    </w:p>
    <w:p w14:paraId="0297EF35" w14:textId="77777777" w:rsidR="004D75AF" w:rsidRPr="000B501F" w:rsidRDefault="004D75AF" w:rsidP="004D75AF">
      <w:pPr>
        <w:rPr>
          <w:sz w:val="22"/>
          <w:szCs w:val="22"/>
          <w:lang w:val="hr-HR"/>
        </w:rPr>
      </w:pPr>
    </w:p>
    <w:p w14:paraId="19C086DE" w14:textId="77777777" w:rsidR="004D75AF" w:rsidRPr="000B501F" w:rsidRDefault="004D75AF" w:rsidP="004D75AF">
      <w:pPr>
        <w:spacing w:line="360" w:lineRule="auto"/>
        <w:rPr>
          <w:sz w:val="22"/>
          <w:szCs w:val="22"/>
          <w:lang w:val="hr-HR"/>
        </w:rPr>
      </w:pPr>
      <w:r w:rsidRPr="000B501F">
        <w:rPr>
          <w:b/>
          <w:sz w:val="22"/>
          <w:szCs w:val="22"/>
          <w:lang w:val="hr-HR"/>
        </w:rPr>
        <w:t>I/VII  GROBLJA:</w:t>
      </w:r>
      <w:r w:rsidRPr="000B501F">
        <w:rPr>
          <w:sz w:val="22"/>
          <w:szCs w:val="22"/>
          <w:lang w:val="hr-HR"/>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6"/>
      </w:tblGrid>
      <w:tr w:rsidR="004D75AF" w:rsidRPr="005D4D61" w14:paraId="6CDD3856" w14:textId="77777777" w:rsidTr="004D75AF">
        <w:trPr>
          <w:trHeight w:val="792"/>
        </w:trPr>
        <w:tc>
          <w:tcPr>
            <w:tcW w:w="8386" w:type="dxa"/>
          </w:tcPr>
          <w:p w14:paraId="0A02B87D" w14:textId="77777777" w:rsidR="004D75AF" w:rsidRPr="000B501F" w:rsidRDefault="004D75AF" w:rsidP="00A14177">
            <w:pPr>
              <w:numPr>
                <w:ilvl w:val="0"/>
                <w:numId w:val="18"/>
              </w:numPr>
              <w:spacing w:line="360" w:lineRule="auto"/>
              <w:ind w:left="419" w:right="-263"/>
              <w:rPr>
                <w:sz w:val="22"/>
                <w:szCs w:val="22"/>
                <w:lang w:val="hr-HR"/>
              </w:rPr>
            </w:pPr>
            <w:r w:rsidRPr="000B501F">
              <w:rPr>
                <w:sz w:val="22"/>
                <w:szCs w:val="22"/>
                <w:lang w:val="hr-HR"/>
              </w:rPr>
              <w:t xml:space="preserve">Izrada FN sustava za mrtvačnicu </w:t>
            </w:r>
            <w:proofErr w:type="spellStart"/>
            <w:r w:rsidRPr="000B501F">
              <w:rPr>
                <w:sz w:val="22"/>
                <w:szCs w:val="22"/>
                <w:lang w:val="hr-HR"/>
              </w:rPr>
              <w:t>Srbani</w:t>
            </w:r>
            <w:proofErr w:type="spellEnd"/>
            <w:r w:rsidRPr="000B501F">
              <w:rPr>
                <w:sz w:val="22"/>
                <w:szCs w:val="22"/>
                <w:lang w:val="hr-HR"/>
              </w:rPr>
              <w:t xml:space="preserve"> i Brtonigla                                              0,00 kn</w:t>
            </w:r>
          </w:p>
          <w:p w14:paraId="256C429E" w14:textId="77777777" w:rsidR="004D75AF" w:rsidRPr="000B501F" w:rsidRDefault="004D75AF" w:rsidP="004D75AF">
            <w:pPr>
              <w:spacing w:line="360" w:lineRule="auto"/>
              <w:ind w:left="419"/>
              <w:rPr>
                <w:sz w:val="22"/>
                <w:szCs w:val="22"/>
                <w:lang w:val="hr-HR"/>
              </w:rPr>
            </w:pPr>
            <w:r w:rsidRPr="000B501F">
              <w:rPr>
                <w:sz w:val="22"/>
                <w:szCs w:val="22"/>
                <w:lang w:val="hr-HR"/>
              </w:rPr>
              <w:t>Izrada 2 x 3,50 kW napajanja</w:t>
            </w:r>
          </w:p>
          <w:p w14:paraId="45446B82" w14:textId="77777777" w:rsidR="004D75AF" w:rsidRPr="000B501F" w:rsidRDefault="004D75AF" w:rsidP="004D75AF">
            <w:pPr>
              <w:spacing w:line="360" w:lineRule="auto"/>
              <w:ind w:left="419"/>
              <w:rPr>
                <w:sz w:val="22"/>
                <w:szCs w:val="22"/>
                <w:lang w:val="hr-HR"/>
              </w:rPr>
            </w:pPr>
            <w:r w:rsidRPr="000B501F">
              <w:rPr>
                <w:sz w:val="22"/>
                <w:szCs w:val="22"/>
                <w:lang w:val="hr-HR"/>
              </w:rPr>
              <w:t>Pozicija : 357-3 , vrsta poslova: O</w:t>
            </w:r>
          </w:p>
        </w:tc>
      </w:tr>
      <w:tr w:rsidR="004D75AF" w:rsidRPr="000B501F" w14:paraId="39304370" w14:textId="77777777" w:rsidTr="004D75AF">
        <w:trPr>
          <w:trHeight w:val="498"/>
        </w:trPr>
        <w:tc>
          <w:tcPr>
            <w:tcW w:w="8386" w:type="dxa"/>
          </w:tcPr>
          <w:p w14:paraId="7DC71A79" w14:textId="77777777" w:rsidR="004D75AF" w:rsidRPr="000B501F" w:rsidRDefault="004D75AF" w:rsidP="00A14177">
            <w:pPr>
              <w:numPr>
                <w:ilvl w:val="0"/>
                <w:numId w:val="18"/>
              </w:numPr>
              <w:spacing w:line="360" w:lineRule="auto"/>
              <w:ind w:left="419"/>
              <w:rPr>
                <w:sz w:val="22"/>
                <w:szCs w:val="22"/>
                <w:lang w:val="hr-HR"/>
              </w:rPr>
            </w:pPr>
            <w:r w:rsidRPr="000B501F">
              <w:rPr>
                <w:sz w:val="22"/>
                <w:szCs w:val="22"/>
                <w:lang w:val="hr-HR"/>
              </w:rPr>
              <w:t xml:space="preserve">Uređenje staze na groblju </w:t>
            </w:r>
            <w:proofErr w:type="spellStart"/>
            <w:r w:rsidRPr="000B501F">
              <w:rPr>
                <w:sz w:val="22"/>
                <w:szCs w:val="22"/>
                <w:lang w:val="hr-HR"/>
              </w:rPr>
              <w:t>Srbani</w:t>
            </w:r>
            <w:proofErr w:type="spellEnd"/>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28.000,00 kn</w:t>
            </w:r>
          </w:p>
          <w:p w14:paraId="5A4F8F10" w14:textId="77777777" w:rsidR="004D75AF" w:rsidRPr="000B501F" w:rsidRDefault="004D75AF" w:rsidP="004D75AF">
            <w:pPr>
              <w:spacing w:line="360" w:lineRule="auto"/>
              <w:ind w:left="419"/>
              <w:rPr>
                <w:sz w:val="22"/>
                <w:szCs w:val="22"/>
                <w:lang w:val="hr-HR"/>
              </w:rPr>
            </w:pPr>
            <w:r w:rsidRPr="000B501F">
              <w:rPr>
                <w:sz w:val="22"/>
                <w:szCs w:val="22"/>
                <w:lang w:val="hr-HR"/>
              </w:rPr>
              <w:t>Pozicija : 357-5, vrsta poslova: G</w:t>
            </w:r>
          </w:p>
        </w:tc>
      </w:tr>
    </w:tbl>
    <w:p w14:paraId="0B97E560" w14:textId="77777777" w:rsidR="004D75AF" w:rsidRPr="000B501F" w:rsidRDefault="004D75AF" w:rsidP="004D75AF">
      <w:pPr>
        <w:pStyle w:val="Heading4"/>
        <w:spacing w:line="360" w:lineRule="auto"/>
        <w:rPr>
          <w:sz w:val="22"/>
          <w:szCs w:val="22"/>
        </w:rPr>
      </w:pPr>
      <w:r w:rsidRPr="000B501F">
        <w:rPr>
          <w:sz w:val="22"/>
          <w:szCs w:val="22"/>
        </w:rPr>
        <w:t xml:space="preserve">                                                            </w:t>
      </w:r>
    </w:p>
    <w:p w14:paraId="5D474481" w14:textId="77777777" w:rsidR="004D75AF" w:rsidRPr="000B501F" w:rsidRDefault="004D75AF" w:rsidP="004D75AF">
      <w:pPr>
        <w:pStyle w:val="Heading4"/>
        <w:ind w:left="3600"/>
        <w:rPr>
          <w:sz w:val="22"/>
          <w:szCs w:val="22"/>
        </w:rPr>
      </w:pPr>
      <w:r w:rsidRPr="000B501F">
        <w:rPr>
          <w:sz w:val="22"/>
          <w:szCs w:val="22"/>
        </w:rPr>
        <w:t xml:space="preserve">              PLANIRANI RASHODI:    28.000,00 </w:t>
      </w:r>
      <w:proofErr w:type="spellStart"/>
      <w:r w:rsidRPr="000B501F">
        <w:rPr>
          <w:sz w:val="22"/>
          <w:szCs w:val="22"/>
        </w:rPr>
        <w:t>kn</w:t>
      </w:r>
      <w:proofErr w:type="spellEnd"/>
    </w:p>
    <w:p w14:paraId="121BDE49" w14:textId="77777777" w:rsidR="004D75AF" w:rsidRPr="000B501F" w:rsidRDefault="004D75AF" w:rsidP="004D75AF">
      <w:pPr>
        <w:rPr>
          <w:b/>
          <w:sz w:val="22"/>
          <w:szCs w:val="22"/>
          <w:lang w:val="hr-HR"/>
        </w:rPr>
      </w:pPr>
    </w:p>
    <w:p w14:paraId="522B4CB1" w14:textId="77777777" w:rsidR="004D75AF" w:rsidRPr="000B501F" w:rsidRDefault="004D75AF" w:rsidP="004D75AF">
      <w:pPr>
        <w:rPr>
          <w:b/>
          <w:sz w:val="22"/>
          <w:szCs w:val="22"/>
          <w:lang w:val="hr-HR"/>
        </w:rPr>
      </w:pPr>
    </w:p>
    <w:p w14:paraId="622A08A7" w14:textId="77777777" w:rsidR="004D75AF" w:rsidRPr="000B501F" w:rsidRDefault="004D75AF" w:rsidP="004D75AF">
      <w:pPr>
        <w:rPr>
          <w:b/>
          <w:sz w:val="22"/>
          <w:szCs w:val="22"/>
          <w:lang w:val="hr-HR"/>
        </w:rPr>
      </w:pPr>
      <w:r w:rsidRPr="000B501F">
        <w:rPr>
          <w:b/>
          <w:sz w:val="22"/>
          <w:szCs w:val="22"/>
          <w:lang w:val="hr-HR"/>
        </w:rPr>
        <w:t>II/      PROJEKTNA DOKUMENTACIJA</w:t>
      </w:r>
    </w:p>
    <w:p w14:paraId="019ACD28" w14:textId="77777777" w:rsidR="004D75AF" w:rsidRPr="000B501F" w:rsidRDefault="004D75AF" w:rsidP="004D75AF">
      <w:pPr>
        <w:ind w:left="855"/>
        <w:rPr>
          <w:sz w:val="22"/>
          <w:szCs w:val="22"/>
          <w:lang w:val="hr-HR"/>
        </w:rPr>
      </w:pP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4"/>
      </w:tblGrid>
      <w:tr w:rsidR="004D75AF" w:rsidRPr="000B501F" w14:paraId="727A2E36" w14:textId="77777777" w:rsidTr="004D75AF">
        <w:trPr>
          <w:trHeight w:val="319"/>
        </w:trPr>
        <w:tc>
          <w:tcPr>
            <w:tcW w:w="8364" w:type="dxa"/>
          </w:tcPr>
          <w:p w14:paraId="2ABD2CE2" w14:textId="77777777" w:rsidR="004D75AF" w:rsidRPr="000B501F" w:rsidRDefault="004D75AF" w:rsidP="00A14177">
            <w:pPr>
              <w:numPr>
                <w:ilvl w:val="0"/>
                <w:numId w:val="22"/>
              </w:numPr>
              <w:spacing w:line="360" w:lineRule="auto"/>
              <w:ind w:left="468" w:hanging="284"/>
              <w:rPr>
                <w:sz w:val="22"/>
                <w:szCs w:val="22"/>
                <w:lang w:val="hr-HR"/>
              </w:rPr>
            </w:pPr>
            <w:r w:rsidRPr="000B501F">
              <w:rPr>
                <w:sz w:val="22"/>
                <w:szCs w:val="22"/>
                <w:lang w:val="hr-HR"/>
              </w:rPr>
              <w:t>Projektna dokumentacija pristupnih prometnica do poduzetničkih zona              0,00 kn</w:t>
            </w:r>
          </w:p>
          <w:p w14:paraId="366F9A2B" w14:textId="77777777" w:rsidR="004D75AF" w:rsidRPr="000B501F" w:rsidRDefault="004D75AF" w:rsidP="004D75AF">
            <w:pPr>
              <w:spacing w:line="360" w:lineRule="auto"/>
              <w:ind w:left="468"/>
              <w:rPr>
                <w:sz w:val="22"/>
                <w:szCs w:val="22"/>
                <w:lang w:val="hr-HR"/>
              </w:rPr>
            </w:pPr>
            <w:r w:rsidRPr="000B501F">
              <w:rPr>
                <w:sz w:val="22"/>
                <w:szCs w:val="22"/>
                <w:lang w:val="hr-HR"/>
              </w:rPr>
              <w:t>Pozicija : 400-91 , vrsta poslova:  PD.</w:t>
            </w:r>
          </w:p>
        </w:tc>
      </w:tr>
      <w:tr w:rsidR="004D75AF" w:rsidRPr="000B501F" w14:paraId="2C89A8B3" w14:textId="77777777" w:rsidTr="004D75AF">
        <w:trPr>
          <w:trHeight w:val="465"/>
        </w:trPr>
        <w:tc>
          <w:tcPr>
            <w:tcW w:w="8364" w:type="dxa"/>
          </w:tcPr>
          <w:p w14:paraId="544BB3D2" w14:textId="77777777" w:rsidR="004D75AF" w:rsidRPr="000B501F" w:rsidRDefault="004D75AF" w:rsidP="00A14177">
            <w:pPr>
              <w:numPr>
                <w:ilvl w:val="0"/>
                <w:numId w:val="22"/>
              </w:numPr>
              <w:spacing w:line="360" w:lineRule="auto"/>
              <w:ind w:left="468" w:hanging="284"/>
              <w:rPr>
                <w:sz w:val="22"/>
                <w:szCs w:val="22"/>
                <w:lang w:val="hr-HR"/>
              </w:rPr>
            </w:pPr>
            <w:r w:rsidRPr="000B501F">
              <w:rPr>
                <w:sz w:val="22"/>
                <w:szCs w:val="22"/>
                <w:lang w:val="hr-HR"/>
              </w:rPr>
              <w:t xml:space="preserve">Projektna dokumentacija u </w:t>
            </w:r>
            <w:proofErr w:type="spellStart"/>
            <w:r w:rsidRPr="000B501F">
              <w:rPr>
                <w:sz w:val="22"/>
                <w:szCs w:val="22"/>
                <w:lang w:val="hr-HR"/>
              </w:rPr>
              <w:t>Karigadoru</w:t>
            </w:r>
            <w:proofErr w:type="spellEnd"/>
            <w:r w:rsidRPr="000B501F">
              <w:rPr>
                <w:sz w:val="22"/>
                <w:szCs w:val="22"/>
                <w:lang w:val="hr-HR"/>
              </w:rPr>
              <w:t xml:space="preserve"> SU2 i OU4                                              0,00 kn</w:t>
            </w:r>
          </w:p>
          <w:p w14:paraId="773E4FD5" w14:textId="77777777" w:rsidR="004D75AF" w:rsidRPr="000B501F" w:rsidRDefault="004D75AF" w:rsidP="004D75AF">
            <w:pPr>
              <w:spacing w:line="360" w:lineRule="auto"/>
              <w:ind w:left="468"/>
              <w:rPr>
                <w:sz w:val="22"/>
                <w:szCs w:val="22"/>
                <w:lang w:val="hr-HR"/>
              </w:rPr>
            </w:pPr>
            <w:r w:rsidRPr="000B501F">
              <w:rPr>
                <w:sz w:val="22"/>
                <w:szCs w:val="22"/>
                <w:lang w:val="hr-HR"/>
              </w:rPr>
              <w:t>Pozicija : 400-105 , vrsta poslova: PD.</w:t>
            </w:r>
          </w:p>
        </w:tc>
      </w:tr>
      <w:tr w:rsidR="004D75AF" w:rsidRPr="000B501F" w14:paraId="035BDBAB" w14:textId="77777777" w:rsidTr="004D75AF">
        <w:trPr>
          <w:trHeight w:val="465"/>
        </w:trPr>
        <w:tc>
          <w:tcPr>
            <w:tcW w:w="8364" w:type="dxa"/>
          </w:tcPr>
          <w:p w14:paraId="38199A7E"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 xml:space="preserve">Projektna dokumentacija </w:t>
            </w:r>
            <w:proofErr w:type="spellStart"/>
            <w:r w:rsidRPr="000B501F">
              <w:rPr>
                <w:sz w:val="22"/>
                <w:szCs w:val="22"/>
                <w:lang w:val="hr-HR"/>
              </w:rPr>
              <w:t>prom</w:t>
            </w:r>
            <w:proofErr w:type="spellEnd"/>
            <w:r w:rsidRPr="000B501F">
              <w:rPr>
                <w:sz w:val="22"/>
                <w:szCs w:val="22"/>
                <w:lang w:val="hr-HR"/>
              </w:rPr>
              <w:t xml:space="preserve">. unutar pod. zone </w:t>
            </w:r>
            <w:proofErr w:type="spellStart"/>
            <w:r w:rsidRPr="000B501F">
              <w:rPr>
                <w:sz w:val="22"/>
                <w:szCs w:val="22"/>
                <w:lang w:val="hr-HR"/>
              </w:rPr>
              <w:t>Štrpe</w:t>
            </w:r>
            <w:proofErr w:type="spellEnd"/>
            <w:r w:rsidRPr="000B501F">
              <w:rPr>
                <w:sz w:val="22"/>
                <w:szCs w:val="22"/>
                <w:lang w:val="hr-HR"/>
              </w:rPr>
              <w:t xml:space="preserve"> II faza                           0,00 kn</w:t>
            </w:r>
          </w:p>
          <w:p w14:paraId="4948A7D8" w14:textId="77777777" w:rsidR="004D75AF" w:rsidRPr="000B501F" w:rsidRDefault="004D75AF" w:rsidP="004D75AF">
            <w:pPr>
              <w:spacing w:line="360" w:lineRule="auto"/>
              <w:ind w:left="468"/>
              <w:rPr>
                <w:sz w:val="22"/>
                <w:szCs w:val="22"/>
                <w:lang w:val="hr-HR"/>
              </w:rPr>
            </w:pPr>
            <w:r w:rsidRPr="000B501F">
              <w:rPr>
                <w:sz w:val="22"/>
                <w:szCs w:val="22"/>
                <w:lang w:val="hr-HR"/>
              </w:rPr>
              <w:t>Pozicija : 400-163, vrsta poslova: PD.</w:t>
            </w:r>
          </w:p>
        </w:tc>
      </w:tr>
      <w:tr w:rsidR="004D75AF" w:rsidRPr="000B501F" w14:paraId="6E436F89" w14:textId="77777777" w:rsidTr="004D75AF">
        <w:trPr>
          <w:trHeight w:val="465"/>
        </w:trPr>
        <w:tc>
          <w:tcPr>
            <w:tcW w:w="8364" w:type="dxa"/>
          </w:tcPr>
          <w:p w14:paraId="7606EC8F"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Projektna dokumentacija prometne infrastrukture u naseljima                 100.000,00 kn</w:t>
            </w:r>
          </w:p>
          <w:p w14:paraId="02AE280F" w14:textId="77777777" w:rsidR="004D75AF" w:rsidRPr="000B501F" w:rsidRDefault="004D75AF" w:rsidP="004D75AF">
            <w:pPr>
              <w:spacing w:line="360" w:lineRule="auto"/>
              <w:ind w:left="468"/>
              <w:rPr>
                <w:sz w:val="22"/>
                <w:szCs w:val="22"/>
                <w:lang w:val="hr-HR"/>
              </w:rPr>
            </w:pPr>
            <w:r w:rsidRPr="000B501F">
              <w:rPr>
                <w:sz w:val="22"/>
                <w:szCs w:val="22"/>
                <w:lang w:val="hr-HR"/>
              </w:rPr>
              <w:t>Pozicija : 400-96 , vrsta poslova: PD.</w:t>
            </w:r>
          </w:p>
        </w:tc>
      </w:tr>
      <w:tr w:rsidR="004D75AF" w:rsidRPr="000B501F" w14:paraId="31048394" w14:textId="77777777" w:rsidTr="004D75AF">
        <w:trPr>
          <w:trHeight w:val="465"/>
        </w:trPr>
        <w:tc>
          <w:tcPr>
            <w:tcW w:w="8364" w:type="dxa"/>
          </w:tcPr>
          <w:p w14:paraId="2C1ABB6E"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 xml:space="preserve">Projektna dokumentacija </w:t>
            </w:r>
            <w:proofErr w:type="spellStart"/>
            <w:r w:rsidRPr="000B501F">
              <w:rPr>
                <w:sz w:val="22"/>
                <w:szCs w:val="22"/>
                <w:lang w:val="hr-HR"/>
              </w:rPr>
              <w:t>rekonstruk</w:t>
            </w:r>
            <w:proofErr w:type="spellEnd"/>
            <w:r w:rsidRPr="000B501F">
              <w:rPr>
                <w:sz w:val="22"/>
                <w:szCs w:val="22"/>
                <w:lang w:val="hr-HR"/>
              </w:rPr>
              <w:t xml:space="preserve">. nerazvrstanih cesta </w:t>
            </w:r>
            <w:r w:rsidRPr="000B501F">
              <w:rPr>
                <w:sz w:val="22"/>
                <w:szCs w:val="22"/>
                <w:lang w:val="hr-HR"/>
              </w:rPr>
              <w:tab/>
              <w:t xml:space="preserve">                              0,00 kn</w:t>
            </w:r>
          </w:p>
          <w:p w14:paraId="189541A8" w14:textId="77777777" w:rsidR="004D75AF" w:rsidRPr="000B501F" w:rsidRDefault="004D75AF" w:rsidP="004D75AF">
            <w:pPr>
              <w:spacing w:line="360" w:lineRule="auto"/>
              <w:ind w:left="142"/>
              <w:rPr>
                <w:sz w:val="22"/>
                <w:szCs w:val="22"/>
                <w:lang w:val="hr-HR"/>
              </w:rPr>
            </w:pPr>
            <w:r w:rsidRPr="000B501F">
              <w:rPr>
                <w:sz w:val="22"/>
                <w:szCs w:val="22"/>
                <w:lang w:val="hr-HR"/>
              </w:rPr>
              <w:t>Pozicija : 400-140 , vrsta poslova: PD.</w:t>
            </w:r>
          </w:p>
        </w:tc>
      </w:tr>
      <w:tr w:rsidR="004D75AF" w:rsidRPr="000B501F" w14:paraId="629C9F90" w14:textId="77777777" w:rsidTr="004D75AF">
        <w:trPr>
          <w:trHeight w:val="416"/>
        </w:trPr>
        <w:tc>
          <w:tcPr>
            <w:tcW w:w="8364" w:type="dxa"/>
          </w:tcPr>
          <w:p w14:paraId="15388B6D"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Projektna dokumentacija sportske zone u Brtonigli                                    22.500,00 kn</w:t>
            </w:r>
          </w:p>
          <w:p w14:paraId="35499317" w14:textId="77777777" w:rsidR="004D75AF" w:rsidRPr="000B501F" w:rsidRDefault="004D75AF" w:rsidP="004D75AF">
            <w:pPr>
              <w:spacing w:line="360" w:lineRule="auto"/>
              <w:ind w:left="502"/>
              <w:rPr>
                <w:sz w:val="22"/>
                <w:szCs w:val="22"/>
                <w:lang w:val="hr-HR"/>
              </w:rPr>
            </w:pPr>
            <w:r w:rsidRPr="000B501F">
              <w:rPr>
                <w:sz w:val="22"/>
                <w:szCs w:val="22"/>
                <w:lang w:val="hr-HR"/>
              </w:rPr>
              <w:t>Pozicija : 400-49 , vrsta poslova: PD.</w:t>
            </w:r>
          </w:p>
        </w:tc>
      </w:tr>
      <w:tr w:rsidR="004D75AF" w:rsidRPr="000B501F" w14:paraId="5957B673" w14:textId="77777777" w:rsidTr="004D75AF">
        <w:trPr>
          <w:trHeight w:val="497"/>
        </w:trPr>
        <w:tc>
          <w:tcPr>
            <w:tcW w:w="8364" w:type="dxa"/>
          </w:tcPr>
          <w:p w14:paraId="2DA238B9"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Projektna dokumentacija opremanja komunalno servisne zone K3                     0,00 kn</w:t>
            </w:r>
          </w:p>
          <w:p w14:paraId="4366C9C7" w14:textId="77777777" w:rsidR="004D75AF" w:rsidRPr="000B501F" w:rsidRDefault="004D75AF" w:rsidP="004D75AF">
            <w:pPr>
              <w:spacing w:line="360" w:lineRule="auto"/>
              <w:ind w:left="502"/>
              <w:rPr>
                <w:sz w:val="22"/>
                <w:szCs w:val="22"/>
                <w:lang w:val="hr-HR"/>
              </w:rPr>
            </w:pPr>
            <w:r w:rsidRPr="000B501F">
              <w:rPr>
                <w:sz w:val="22"/>
                <w:szCs w:val="22"/>
                <w:lang w:val="hr-HR"/>
              </w:rPr>
              <w:t>Pozicija : 400-138 , vrsta poslova: PD.</w:t>
            </w:r>
          </w:p>
        </w:tc>
      </w:tr>
      <w:tr w:rsidR="004D75AF" w:rsidRPr="000B501F" w14:paraId="18767FAA" w14:textId="77777777" w:rsidTr="004D75AF">
        <w:trPr>
          <w:trHeight w:val="465"/>
        </w:trPr>
        <w:tc>
          <w:tcPr>
            <w:tcW w:w="8364" w:type="dxa"/>
          </w:tcPr>
          <w:p w14:paraId="14FF4DD8" w14:textId="77777777" w:rsidR="004D75AF" w:rsidRPr="000B501F" w:rsidRDefault="004D75AF" w:rsidP="004D75AF">
            <w:pPr>
              <w:spacing w:line="360" w:lineRule="auto"/>
              <w:ind w:left="-105"/>
              <w:rPr>
                <w:sz w:val="22"/>
                <w:szCs w:val="22"/>
                <w:lang w:val="hr-HR"/>
              </w:rPr>
            </w:pPr>
            <w:r w:rsidRPr="000B501F">
              <w:rPr>
                <w:sz w:val="22"/>
                <w:szCs w:val="22"/>
                <w:lang w:val="hr-HR"/>
              </w:rPr>
              <w:t xml:space="preserve">    8.  Projektna dokumentacija prometne signalizacije na području Općine          20.000,00 kn</w:t>
            </w:r>
          </w:p>
          <w:p w14:paraId="215A18CF" w14:textId="77777777" w:rsidR="004D75AF" w:rsidRPr="000B501F" w:rsidRDefault="004D75AF" w:rsidP="004D75AF">
            <w:pPr>
              <w:spacing w:line="360" w:lineRule="auto"/>
              <w:ind w:left="-105"/>
              <w:rPr>
                <w:sz w:val="22"/>
                <w:szCs w:val="22"/>
                <w:lang w:val="hr-HR"/>
              </w:rPr>
            </w:pPr>
            <w:r w:rsidRPr="000B501F">
              <w:rPr>
                <w:sz w:val="22"/>
                <w:szCs w:val="22"/>
                <w:lang w:val="hr-HR"/>
              </w:rPr>
              <w:lastRenderedPageBreak/>
              <w:t xml:space="preserve">         Pozicija : 400-137 , vrsta poslova: PD.</w:t>
            </w:r>
          </w:p>
        </w:tc>
      </w:tr>
      <w:tr w:rsidR="004D75AF" w:rsidRPr="000B501F" w14:paraId="66BA3F88" w14:textId="77777777" w:rsidTr="004D75AF">
        <w:trPr>
          <w:trHeight w:val="465"/>
        </w:trPr>
        <w:tc>
          <w:tcPr>
            <w:tcW w:w="8364" w:type="dxa"/>
          </w:tcPr>
          <w:p w14:paraId="150C54A8" w14:textId="77777777" w:rsidR="004D75AF" w:rsidRPr="000B501F" w:rsidRDefault="004D75AF" w:rsidP="004D75AF">
            <w:pPr>
              <w:spacing w:line="360" w:lineRule="auto"/>
              <w:ind w:left="179"/>
              <w:rPr>
                <w:sz w:val="22"/>
                <w:szCs w:val="22"/>
                <w:lang w:val="hr-HR"/>
              </w:rPr>
            </w:pPr>
            <w:r w:rsidRPr="000B501F">
              <w:rPr>
                <w:sz w:val="22"/>
                <w:szCs w:val="22"/>
                <w:lang w:val="hr-HR"/>
              </w:rPr>
              <w:lastRenderedPageBreak/>
              <w:t xml:space="preserve">9. Projektna dokumentacija sanacije zaljeva </w:t>
            </w:r>
            <w:r w:rsidRPr="000B501F">
              <w:rPr>
                <w:sz w:val="22"/>
                <w:szCs w:val="22"/>
                <w:lang w:val="hr-HR"/>
              </w:rPr>
              <w:tab/>
              <w:t xml:space="preserve">                                                         0,00 kn</w:t>
            </w:r>
          </w:p>
          <w:p w14:paraId="151877D7"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    Pozicija : 400-20 , vrsta poslova: PD.</w:t>
            </w:r>
          </w:p>
        </w:tc>
      </w:tr>
      <w:tr w:rsidR="004D75AF" w:rsidRPr="000B501F" w14:paraId="5907B808" w14:textId="77777777" w:rsidTr="004D75AF">
        <w:trPr>
          <w:trHeight w:val="465"/>
        </w:trPr>
        <w:tc>
          <w:tcPr>
            <w:tcW w:w="8364" w:type="dxa"/>
          </w:tcPr>
          <w:p w14:paraId="122428BD" w14:textId="77777777" w:rsidR="004D75AF" w:rsidRPr="000B501F" w:rsidRDefault="004D75AF" w:rsidP="004D75AF">
            <w:pPr>
              <w:spacing w:line="360" w:lineRule="auto"/>
              <w:ind w:left="179"/>
              <w:rPr>
                <w:sz w:val="22"/>
                <w:szCs w:val="22"/>
                <w:lang w:val="hr-HR"/>
              </w:rPr>
            </w:pPr>
            <w:r w:rsidRPr="000B501F">
              <w:rPr>
                <w:sz w:val="22"/>
                <w:szCs w:val="22"/>
                <w:lang w:val="hr-HR"/>
              </w:rPr>
              <w:t>10. Projektna dokumentacija pristupna cesta dvorana Brtonigla                               0,00 kn</w:t>
            </w:r>
          </w:p>
          <w:p w14:paraId="103B9675" w14:textId="77777777" w:rsidR="004D75AF" w:rsidRPr="000B501F" w:rsidRDefault="004D75AF" w:rsidP="004D75AF">
            <w:pPr>
              <w:spacing w:line="360" w:lineRule="auto"/>
              <w:ind w:left="179"/>
              <w:rPr>
                <w:sz w:val="22"/>
                <w:szCs w:val="22"/>
                <w:lang w:val="hr-HR"/>
              </w:rPr>
            </w:pPr>
            <w:r w:rsidRPr="000B501F">
              <w:rPr>
                <w:sz w:val="22"/>
                <w:szCs w:val="22"/>
                <w:lang w:val="hr-HR"/>
              </w:rPr>
              <w:t>Pozicija : 400-27 , vrsta poslova: PD.</w:t>
            </w:r>
          </w:p>
        </w:tc>
      </w:tr>
      <w:tr w:rsidR="004D75AF" w:rsidRPr="000B501F" w14:paraId="54C0D03B" w14:textId="77777777" w:rsidTr="004D75AF">
        <w:trPr>
          <w:trHeight w:val="465"/>
        </w:trPr>
        <w:tc>
          <w:tcPr>
            <w:tcW w:w="8364" w:type="dxa"/>
          </w:tcPr>
          <w:p w14:paraId="182BE738"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11. Projektna dokumentacija za </w:t>
            </w:r>
            <w:proofErr w:type="spellStart"/>
            <w:r w:rsidRPr="000B501F">
              <w:rPr>
                <w:sz w:val="22"/>
                <w:szCs w:val="22"/>
                <w:lang w:val="hr-HR"/>
              </w:rPr>
              <w:t>komun</w:t>
            </w:r>
            <w:proofErr w:type="spellEnd"/>
            <w:r w:rsidRPr="000B501F">
              <w:rPr>
                <w:sz w:val="22"/>
                <w:szCs w:val="22"/>
                <w:lang w:val="hr-HR"/>
              </w:rPr>
              <w:t>. infrastrukturu                                   50.000,00 kn</w:t>
            </w:r>
          </w:p>
          <w:p w14:paraId="675220CA" w14:textId="77777777" w:rsidR="004D75AF" w:rsidRPr="000B501F" w:rsidRDefault="004D75AF" w:rsidP="004D75AF">
            <w:pPr>
              <w:spacing w:line="360" w:lineRule="auto"/>
              <w:ind w:left="179"/>
              <w:rPr>
                <w:sz w:val="22"/>
                <w:szCs w:val="22"/>
                <w:lang w:val="hr-HR"/>
              </w:rPr>
            </w:pPr>
            <w:r w:rsidRPr="000B501F">
              <w:rPr>
                <w:sz w:val="22"/>
                <w:szCs w:val="22"/>
                <w:lang w:val="hr-HR"/>
              </w:rPr>
              <w:t>Pozicija : 400-166 , vrsta poslova: PD.</w:t>
            </w:r>
          </w:p>
        </w:tc>
      </w:tr>
      <w:tr w:rsidR="004D75AF" w:rsidRPr="005D4D61" w14:paraId="47FB9DBE" w14:textId="77777777" w:rsidTr="004D75AF">
        <w:trPr>
          <w:trHeight w:val="465"/>
        </w:trPr>
        <w:tc>
          <w:tcPr>
            <w:tcW w:w="8364" w:type="dxa"/>
          </w:tcPr>
          <w:p w14:paraId="04014207" w14:textId="77777777" w:rsidR="004D75AF" w:rsidRPr="000B501F" w:rsidRDefault="004D75AF" w:rsidP="004D75AF">
            <w:pPr>
              <w:spacing w:line="360" w:lineRule="auto"/>
              <w:ind w:left="179"/>
              <w:rPr>
                <w:sz w:val="22"/>
                <w:szCs w:val="22"/>
                <w:lang w:val="hr-HR"/>
              </w:rPr>
            </w:pPr>
            <w:r w:rsidRPr="000B501F">
              <w:rPr>
                <w:sz w:val="22"/>
                <w:szCs w:val="22"/>
                <w:lang w:val="hr-HR"/>
              </w:rPr>
              <w:t>12. Prometni elaborat naselja Brtonigla                                                                    0,00 kn</w:t>
            </w:r>
          </w:p>
          <w:p w14:paraId="3F4EAACF" w14:textId="77777777" w:rsidR="004D75AF" w:rsidRPr="000B501F" w:rsidRDefault="004D75AF" w:rsidP="004D75AF">
            <w:pPr>
              <w:spacing w:line="360" w:lineRule="auto"/>
              <w:ind w:left="179"/>
              <w:rPr>
                <w:sz w:val="22"/>
                <w:szCs w:val="22"/>
                <w:lang w:val="hr-HR"/>
              </w:rPr>
            </w:pPr>
            <w:r w:rsidRPr="000B501F">
              <w:rPr>
                <w:sz w:val="22"/>
                <w:szCs w:val="22"/>
                <w:lang w:val="hr-HR"/>
              </w:rPr>
              <w:t>Pozicija : 51-118 , vrsta poslova: PD</w:t>
            </w:r>
          </w:p>
        </w:tc>
      </w:tr>
      <w:tr w:rsidR="004D75AF" w:rsidRPr="000B501F" w14:paraId="760767DF" w14:textId="77777777" w:rsidTr="004D75AF">
        <w:trPr>
          <w:trHeight w:val="465"/>
        </w:trPr>
        <w:tc>
          <w:tcPr>
            <w:tcW w:w="8364" w:type="dxa"/>
          </w:tcPr>
          <w:p w14:paraId="1ADF53FF" w14:textId="77777777" w:rsidR="004D75AF" w:rsidRPr="000B501F" w:rsidRDefault="004D75AF" w:rsidP="004D75AF">
            <w:pPr>
              <w:spacing w:line="360" w:lineRule="auto"/>
              <w:ind w:left="179"/>
              <w:rPr>
                <w:sz w:val="22"/>
                <w:szCs w:val="22"/>
                <w:lang w:val="hr-HR"/>
              </w:rPr>
            </w:pPr>
            <w:r w:rsidRPr="000B501F">
              <w:rPr>
                <w:sz w:val="22"/>
                <w:szCs w:val="22"/>
                <w:lang w:val="hr-HR"/>
              </w:rPr>
              <w:t>13. Projektna dokumentacija ulice u naselju Nova Vas.                                            0,00 kn</w:t>
            </w:r>
          </w:p>
          <w:p w14:paraId="04A62C8A" w14:textId="77777777" w:rsidR="004D75AF" w:rsidRPr="000B501F" w:rsidRDefault="004D75AF" w:rsidP="004D75AF">
            <w:pPr>
              <w:spacing w:line="360" w:lineRule="auto"/>
              <w:ind w:left="179"/>
              <w:rPr>
                <w:sz w:val="22"/>
                <w:szCs w:val="22"/>
                <w:lang w:val="hr-HR"/>
              </w:rPr>
            </w:pPr>
            <w:r w:rsidRPr="000B501F">
              <w:rPr>
                <w:sz w:val="22"/>
                <w:szCs w:val="22"/>
                <w:lang w:val="hr-HR"/>
              </w:rPr>
              <w:t>Pozicija : 400-168 , vrsta poslova: PD.</w:t>
            </w:r>
          </w:p>
        </w:tc>
      </w:tr>
      <w:tr w:rsidR="004D75AF" w:rsidRPr="005D4D61" w14:paraId="20E1BB4D" w14:textId="77777777" w:rsidTr="004D75AF">
        <w:trPr>
          <w:trHeight w:val="463"/>
        </w:trPr>
        <w:tc>
          <w:tcPr>
            <w:tcW w:w="8364" w:type="dxa"/>
          </w:tcPr>
          <w:p w14:paraId="1528C9A1"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 14.Projektna dokumentacija za rekonstrukciju trga Sv. Zenona u Brtonigli            0,00 kn</w:t>
            </w:r>
          </w:p>
          <w:p w14:paraId="58CBE374"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Pozicija : 400-85 , vrsta poslova: PD.  </w:t>
            </w:r>
          </w:p>
        </w:tc>
      </w:tr>
      <w:tr w:rsidR="004D75AF" w:rsidRPr="000B501F" w14:paraId="05619903" w14:textId="77777777" w:rsidTr="004D75AF">
        <w:trPr>
          <w:trHeight w:val="463"/>
        </w:trPr>
        <w:tc>
          <w:tcPr>
            <w:tcW w:w="8364" w:type="dxa"/>
          </w:tcPr>
          <w:p w14:paraId="0EDB2A81"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15. Projektna dokumentacija parka u naselju </w:t>
            </w:r>
            <w:proofErr w:type="spellStart"/>
            <w:r w:rsidRPr="000B501F">
              <w:rPr>
                <w:sz w:val="22"/>
                <w:szCs w:val="22"/>
                <w:lang w:val="hr-HR"/>
              </w:rPr>
              <w:t>Karigador</w:t>
            </w:r>
            <w:proofErr w:type="spellEnd"/>
            <w:r w:rsidRPr="000B501F">
              <w:rPr>
                <w:sz w:val="22"/>
                <w:szCs w:val="22"/>
                <w:lang w:val="hr-HR"/>
              </w:rPr>
              <w:t xml:space="preserve">                                  60.000,00 kn</w:t>
            </w:r>
          </w:p>
          <w:p w14:paraId="08FA4CD1"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Pozicija : 400-177 , vrsta poslova: PD.  </w:t>
            </w:r>
          </w:p>
        </w:tc>
      </w:tr>
    </w:tbl>
    <w:p w14:paraId="0C37CC94" w14:textId="77777777" w:rsidR="004D75AF" w:rsidRPr="000B501F" w:rsidRDefault="004D75AF" w:rsidP="004D75AF">
      <w:pPr>
        <w:spacing w:line="360" w:lineRule="auto"/>
        <w:ind w:left="855" w:right="368"/>
        <w:rPr>
          <w:b/>
          <w:sz w:val="22"/>
          <w:szCs w:val="22"/>
          <w:lang w:val="hr-HR"/>
        </w:rPr>
      </w:pPr>
      <w:r w:rsidRPr="000B501F">
        <w:rPr>
          <w:sz w:val="22"/>
          <w:szCs w:val="22"/>
          <w:lang w:val="hr-HR"/>
        </w:rPr>
        <w:t xml:space="preserve">                                                             </w:t>
      </w:r>
      <w:r w:rsidRPr="000B501F">
        <w:rPr>
          <w:b/>
          <w:sz w:val="22"/>
          <w:szCs w:val="22"/>
        </w:rPr>
        <w:t xml:space="preserve">PLANIRANI RASHODI:      252.500,00 </w:t>
      </w:r>
      <w:proofErr w:type="spellStart"/>
      <w:r w:rsidRPr="000B501F">
        <w:rPr>
          <w:b/>
          <w:sz w:val="22"/>
          <w:szCs w:val="22"/>
        </w:rPr>
        <w:t>kn</w:t>
      </w:r>
      <w:proofErr w:type="spellEnd"/>
    </w:p>
    <w:p w14:paraId="53AFFDFD" w14:textId="77777777" w:rsidR="004D75AF" w:rsidRPr="000B501F" w:rsidRDefault="004D75AF" w:rsidP="004D75AF">
      <w:pPr>
        <w:pStyle w:val="Heading4"/>
        <w:rPr>
          <w:sz w:val="22"/>
          <w:szCs w:val="22"/>
        </w:rPr>
      </w:pPr>
      <w:r w:rsidRPr="000B501F">
        <w:rPr>
          <w:sz w:val="22"/>
          <w:szCs w:val="22"/>
        </w:rPr>
        <w:t xml:space="preserve">                                                                             </w:t>
      </w:r>
    </w:p>
    <w:p w14:paraId="21AFC3E7" w14:textId="77777777" w:rsidR="004D75AF" w:rsidRPr="000B501F" w:rsidRDefault="004D75AF" w:rsidP="004D75AF">
      <w:pPr>
        <w:pStyle w:val="Heading4"/>
        <w:rPr>
          <w:sz w:val="22"/>
          <w:szCs w:val="22"/>
        </w:rPr>
      </w:pPr>
      <w:r w:rsidRPr="000B501F">
        <w:rPr>
          <w:sz w:val="22"/>
          <w:szCs w:val="22"/>
        </w:rPr>
        <w:t xml:space="preserve">----------------------------------------------------------------------------------------------------------------- </w:t>
      </w:r>
    </w:p>
    <w:p w14:paraId="6EFB4B75" w14:textId="77777777" w:rsidR="004D75AF" w:rsidRPr="000B501F" w:rsidRDefault="004D75AF" w:rsidP="004D75AF">
      <w:pPr>
        <w:pStyle w:val="Heading4"/>
        <w:rPr>
          <w:sz w:val="22"/>
          <w:szCs w:val="22"/>
        </w:rPr>
      </w:pPr>
      <w:proofErr w:type="gramStart"/>
      <w:r w:rsidRPr="000B501F">
        <w:rPr>
          <w:sz w:val="22"/>
          <w:szCs w:val="22"/>
        </w:rPr>
        <w:t>SVEUKUPNI  PLANIRANI</w:t>
      </w:r>
      <w:proofErr w:type="gramEnd"/>
      <w:r w:rsidRPr="000B501F">
        <w:rPr>
          <w:sz w:val="22"/>
          <w:szCs w:val="22"/>
        </w:rPr>
        <w:t xml:space="preserve">  RASHODI:                                                     2.023.000,00  </w:t>
      </w:r>
      <w:proofErr w:type="spellStart"/>
      <w:r w:rsidRPr="000B501F">
        <w:rPr>
          <w:sz w:val="22"/>
          <w:szCs w:val="22"/>
        </w:rPr>
        <w:t>kn</w:t>
      </w:r>
      <w:proofErr w:type="spellEnd"/>
      <w:r w:rsidRPr="000B501F">
        <w:rPr>
          <w:sz w:val="22"/>
          <w:szCs w:val="22"/>
        </w:rPr>
        <w:t xml:space="preserve">                                                                                                      </w:t>
      </w:r>
    </w:p>
    <w:p w14:paraId="398ABFD7" w14:textId="77777777" w:rsidR="004D75AF" w:rsidRPr="000B501F" w:rsidRDefault="004D75AF" w:rsidP="004D75AF">
      <w:pPr>
        <w:pStyle w:val="Heading4"/>
        <w:rPr>
          <w:sz w:val="22"/>
          <w:szCs w:val="22"/>
        </w:rPr>
      </w:pPr>
    </w:p>
    <w:p w14:paraId="08BB7722" w14:textId="77777777" w:rsidR="004D75AF" w:rsidRPr="000B501F" w:rsidRDefault="004D75AF" w:rsidP="004D75AF">
      <w:pPr>
        <w:spacing w:line="360" w:lineRule="auto"/>
        <w:rPr>
          <w:b/>
          <w:sz w:val="22"/>
          <w:szCs w:val="22"/>
          <w:u w:val="single"/>
          <w:lang w:val="hr-HR"/>
        </w:rPr>
      </w:pPr>
    </w:p>
    <w:p w14:paraId="1AD60123" w14:textId="77777777" w:rsidR="004D75AF" w:rsidRPr="000B501F" w:rsidRDefault="004D75AF" w:rsidP="004D75AF">
      <w:pPr>
        <w:spacing w:line="360" w:lineRule="auto"/>
        <w:rPr>
          <w:b/>
          <w:sz w:val="22"/>
          <w:szCs w:val="22"/>
          <w:u w:val="single"/>
          <w:lang w:val="hr-HR"/>
        </w:rPr>
      </w:pPr>
    </w:p>
    <w:p w14:paraId="1EF64E85" w14:textId="77777777" w:rsidR="004D75AF" w:rsidRPr="000B501F" w:rsidRDefault="004D75AF" w:rsidP="004D75AF">
      <w:pPr>
        <w:spacing w:line="360" w:lineRule="auto"/>
        <w:jc w:val="center"/>
        <w:rPr>
          <w:b/>
          <w:sz w:val="22"/>
          <w:szCs w:val="22"/>
          <w:u w:val="single"/>
          <w:lang w:val="hr-HR"/>
        </w:rPr>
      </w:pPr>
      <w:r w:rsidRPr="000B501F">
        <w:rPr>
          <w:b/>
          <w:sz w:val="22"/>
          <w:szCs w:val="22"/>
          <w:u w:val="single"/>
          <w:lang w:val="hr-HR"/>
        </w:rPr>
        <w:t>Rekapitulacija</w:t>
      </w:r>
    </w:p>
    <w:p w14:paraId="6A2EFDA2" w14:textId="77777777" w:rsidR="004D75AF" w:rsidRPr="000B501F" w:rsidRDefault="004D75AF" w:rsidP="004D75AF">
      <w:pPr>
        <w:spacing w:line="360" w:lineRule="auto"/>
        <w:jc w:val="center"/>
        <w:rPr>
          <w:b/>
          <w:sz w:val="22"/>
          <w:szCs w:val="22"/>
          <w:u w:val="single"/>
          <w:lang w:val="hr-HR"/>
        </w:rPr>
      </w:pPr>
    </w:p>
    <w:p w14:paraId="27C52E55" w14:textId="77777777" w:rsidR="004D75AF" w:rsidRPr="005D4D61" w:rsidRDefault="004D75AF" w:rsidP="004D75AF">
      <w:pPr>
        <w:pStyle w:val="Heading4"/>
        <w:rPr>
          <w:sz w:val="22"/>
          <w:szCs w:val="22"/>
          <w:lang w:val="it-IT"/>
        </w:rPr>
      </w:pPr>
      <w:r w:rsidRPr="005D4D61">
        <w:rPr>
          <w:sz w:val="22"/>
          <w:szCs w:val="22"/>
          <w:lang w:val="it-IT"/>
        </w:rPr>
        <w:t>I/</w:t>
      </w:r>
      <w:proofErr w:type="gramStart"/>
      <w:r w:rsidRPr="005D4D61">
        <w:rPr>
          <w:sz w:val="22"/>
          <w:szCs w:val="22"/>
          <w:lang w:val="it-IT"/>
        </w:rPr>
        <w:t>I  NERAZVRSTANE</w:t>
      </w:r>
      <w:proofErr w:type="gramEnd"/>
      <w:r w:rsidRPr="005D4D61">
        <w:rPr>
          <w:sz w:val="22"/>
          <w:szCs w:val="22"/>
          <w:lang w:val="it-IT"/>
        </w:rPr>
        <w:t xml:space="preserve"> CESTE</w:t>
      </w:r>
      <w:r w:rsidRPr="005D4D61">
        <w:rPr>
          <w:sz w:val="22"/>
          <w:szCs w:val="22"/>
          <w:lang w:val="it-IT"/>
        </w:rPr>
        <w:tab/>
      </w:r>
      <w:r w:rsidRPr="005D4D61">
        <w:rPr>
          <w:sz w:val="22"/>
          <w:szCs w:val="22"/>
          <w:lang w:val="it-IT"/>
        </w:rPr>
        <w:tab/>
      </w:r>
      <w:r w:rsidRPr="005D4D61">
        <w:rPr>
          <w:sz w:val="22"/>
          <w:szCs w:val="22"/>
          <w:lang w:val="it-IT"/>
        </w:rPr>
        <w:tab/>
        <w:t xml:space="preserve">          1.140.000,00 KN</w:t>
      </w:r>
    </w:p>
    <w:p w14:paraId="528F3DBB" w14:textId="77777777" w:rsidR="004D75AF" w:rsidRPr="000B501F" w:rsidRDefault="004D75AF" w:rsidP="004D75AF">
      <w:pPr>
        <w:pStyle w:val="Heading4"/>
        <w:rPr>
          <w:sz w:val="22"/>
          <w:szCs w:val="22"/>
          <w:lang w:val="it-IT"/>
        </w:rPr>
      </w:pPr>
      <w:r w:rsidRPr="000B501F">
        <w:rPr>
          <w:sz w:val="22"/>
          <w:szCs w:val="22"/>
          <w:lang w:val="it-IT"/>
        </w:rPr>
        <w:t>I/</w:t>
      </w:r>
      <w:proofErr w:type="gramStart"/>
      <w:r w:rsidRPr="000B501F">
        <w:rPr>
          <w:sz w:val="22"/>
          <w:szCs w:val="22"/>
          <w:lang w:val="it-IT"/>
        </w:rPr>
        <w:t>II  JAVNE</w:t>
      </w:r>
      <w:proofErr w:type="gramEnd"/>
      <w:r w:rsidRPr="000B501F">
        <w:rPr>
          <w:sz w:val="22"/>
          <w:szCs w:val="22"/>
          <w:lang w:val="it-IT"/>
        </w:rPr>
        <w:t xml:space="preserve"> PROMETNE POVRŠINE NA KOJIMA </w:t>
      </w:r>
    </w:p>
    <w:p w14:paraId="5C401A61" w14:textId="77777777" w:rsidR="004D75AF" w:rsidRPr="000B501F" w:rsidRDefault="004D75AF" w:rsidP="004D75AF">
      <w:pPr>
        <w:pStyle w:val="Heading4"/>
        <w:rPr>
          <w:sz w:val="22"/>
          <w:szCs w:val="22"/>
        </w:rPr>
      </w:pPr>
      <w:r w:rsidRPr="000B501F">
        <w:rPr>
          <w:sz w:val="22"/>
          <w:szCs w:val="22"/>
          <w:lang w:val="it-IT"/>
        </w:rPr>
        <w:t xml:space="preserve">        </w:t>
      </w:r>
      <w:r w:rsidRPr="000B501F">
        <w:rPr>
          <w:sz w:val="22"/>
          <w:szCs w:val="22"/>
        </w:rPr>
        <w:t>NIJE DOPUŠTEN PROMET MOTORNIH VOZILA      151.800,00 KN</w:t>
      </w:r>
      <w:r w:rsidRPr="000B501F">
        <w:rPr>
          <w:sz w:val="22"/>
          <w:szCs w:val="22"/>
        </w:rPr>
        <w:tab/>
      </w:r>
      <w:r w:rsidRPr="000B501F">
        <w:rPr>
          <w:sz w:val="22"/>
          <w:szCs w:val="22"/>
        </w:rPr>
        <w:tab/>
      </w:r>
      <w:r w:rsidRPr="000B501F">
        <w:rPr>
          <w:sz w:val="22"/>
          <w:szCs w:val="22"/>
        </w:rPr>
        <w:tab/>
      </w:r>
    </w:p>
    <w:p w14:paraId="2240E736" w14:textId="77777777" w:rsidR="004D75AF" w:rsidRPr="000B501F" w:rsidRDefault="004D75AF" w:rsidP="004D75AF">
      <w:pPr>
        <w:pStyle w:val="Heading4"/>
        <w:rPr>
          <w:sz w:val="22"/>
          <w:szCs w:val="22"/>
          <w:lang w:val="it-IT"/>
        </w:rPr>
      </w:pPr>
      <w:r w:rsidRPr="000B501F">
        <w:rPr>
          <w:sz w:val="22"/>
          <w:szCs w:val="22"/>
          <w:lang w:val="it-IT"/>
        </w:rPr>
        <w:t>I/</w:t>
      </w:r>
      <w:proofErr w:type="gramStart"/>
      <w:r w:rsidRPr="000B501F">
        <w:rPr>
          <w:sz w:val="22"/>
          <w:szCs w:val="22"/>
          <w:lang w:val="it-IT"/>
        </w:rPr>
        <w:t>III  JAVNA</w:t>
      </w:r>
      <w:proofErr w:type="gramEnd"/>
      <w:r w:rsidRPr="000B501F">
        <w:rPr>
          <w:sz w:val="22"/>
          <w:szCs w:val="22"/>
          <w:lang w:val="it-IT"/>
        </w:rPr>
        <w:t xml:space="preserve"> PARKIRALIŠTA</w:t>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t xml:space="preserve">   35.000,00 KN</w:t>
      </w:r>
    </w:p>
    <w:p w14:paraId="2EF2D2A4" w14:textId="77777777" w:rsidR="004D75AF" w:rsidRPr="000B501F" w:rsidRDefault="004D75AF" w:rsidP="004D75AF">
      <w:pPr>
        <w:rPr>
          <w:b/>
          <w:sz w:val="22"/>
          <w:szCs w:val="22"/>
          <w:lang w:val="hr-HR"/>
        </w:rPr>
      </w:pPr>
      <w:r w:rsidRPr="000B501F">
        <w:rPr>
          <w:b/>
          <w:sz w:val="22"/>
          <w:szCs w:val="22"/>
          <w:lang w:val="hr-HR"/>
        </w:rPr>
        <w:t>I/IV   JAVNE ZELENE POVRŠINE</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20.000,00 KN</w:t>
      </w:r>
    </w:p>
    <w:p w14:paraId="3487B71E" w14:textId="77777777" w:rsidR="004D75AF" w:rsidRPr="000B501F" w:rsidRDefault="004D75AF" w:rsidP="004D75AF">
      <w:pPr>
        <w:rPr>
          <w:b/>
          <w:sz w:val="22"/>
          <w:szCs w:val="22"/>
          <w:lang w:val="hr-HR"/>
        </w:rPr>
      </w:pPr>
      <w:r w:rsidRPr="000B501F">
        <w:rPr>
          <w:b/>
          <w:sz w:val="22"/>
          <w:szCs w:val="22"/>
          <w:lang w:val="hr-HR"/>
        </w:rPr>
        <w:t>I/V     GRAĐEVINE I UREĐAJI JAVNE NAMJENE</w:t>
      </w:r>
      <w:r w:rsidRPr="000B501F">
        <w:rPr>
          <w:b/>
          <w:sz w:val="22"/>
          <w:szCs w:val="22"/>
          <w:lang w:val="hr-HR"/>
        </w:rPr>
        <w:tab/>
      </w:r>
      <w:r w:rsidRPr="000B501F">
        <w:rPr>
          <w:b/>
          <w:sz w:val="22"/>
          <w:szCs w:val="22"/>
          <w:lang w:val="hr-HR"/>
        </w:rPr>
        <w:tab/>
        <w:t xml:space="preserve"> 100.000,00 KN</w:t>
      </w:r>
    </w:p>
    <w:p w14:paraId="5588D60F" w14:textId="77777777" w:rsidR="004D75AF" w:rsidRPr="000B501F" w:rsidRDefault="004D75AF" w:rsidP="004D75AF">
      <w:pPr>
        <w:rPr>
          <w:b/>
          <w:sz w:val="22"/>
          <w:szCs w:val="22"/>
          <w:lang w:val="hr-HR"/>
        </w:rPr>
      </w:pPr>
      <w:r w:rsidRPr="000B501F">
        <w:rPr>
          <w:b/>
          <w:sz w:val="22"/>
          <w:szCs w:val="22"/>
          <w:lang w:val="hr-HR"/>
        </w:rPr>
        <w:t xml:space="preserve">I/VI JAVNA RASVJETA   </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295.700,00 KN</w:t>
      </w:r>
    </w:p>
    <w:p w14:paraId="7D88E752" w14:textId="77777777" w:rsidR="004D75AF" w:rsidRPr="000B501F" w:rsidRDefault="004D75AF" w:rsidP="004D75AF">
      <w:pPr>
        <w:rPr>
          <w:b/>
          <w:sz w:val="22"/>
          <w:szCs w:val="22"/>
          <w:lang w:val="hr-HR"/>
        </w:rPr>
      </w:pPr>
      <w:r w:rsidRPr="000B501F">
        <w:rPr>
          <w:b/>
          <w:sz w:val="22"/>
          <w:szCs w:val="22"/>
          <w:lang w:val="hr-HR"/>
        </w:rPr>
        <w:t xml:space="preserve">I/VII GROBLJA    </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28.000,00 KN</w:t>
      </w:r>
    </w:p>
    <w:p w14:paraId="081F27E2" w14:textId="77777777" w:rsidR="004D75AF" w:rsidRPr="000B501F" w:rsidRDefault="004D75AF" w:rsidP="004D75AF">
      <w:pPr>
        <w:rPr>
          <w:b/>
          <w:sz w:val="22"/>
          <w:szCs w:val="22"/>
          <w:lang w:val="hr-HR"/>
        </w:rPr>
      </w:pPr>
      <w:r w:rsidRPr="000B501F">
        <w:rPr>
          <w:b/>
          <w:sz w:val="22"/>
          <w:szCs w:val="22"/>
          <w:lang w:val="hr-HR"/>
        </w:rPr>
        <w:t>II PROJEKTNA DOKUMENTACIJA                                        252.500,00 KN</w:t>
      </w:r>
    </w:p>
    <w:p w14:paraId="2E49BC94" w14:textId="77777777" w:rsidR="004D75AF" w:rsidRPr="000B501F" w:rsidRDefault="004D75AF" w:rsidP="004D75AF">
      <w:pPr>
        <w:rPr>
          <w:b/>
          <w:sz w:val="22"/>
          <w:szCs w:val="22"/>
          <w:lang w:val="hr-HR"/>
        </w:rPr>
      </w:pPr>
      <w:r w:rsidRPr="000B501F">
        <w:rPr>
          <w:b/>
          <w:sz w:val="22"/>
          <w:szCs w:val="22"/>
          <w:lang w:val="hr-HR"/>
        </w:rPr>
        <w:t>___________________________________________________________________________</w:t>
      </w:r>
    </w:p>
    <w:p w14:paraId="5DD44B70" w14:textId="77777777" w:rsidR="004D75AF" w:rsidRPr="000B501F" w:rsidRDefault="004D75AF" w:rsidP="004D75AF">
      <w:pPr>
        <w:rPr>
          <w:b/>
          <w:sz w:val="22"/>
          <w:szCs w:val="22"/>
          <w:lang w:val="hr-HR"/>
        </w:rPr>
      </w:pPr>
      <w:r w:rsidRPr="000B501F">
        <w:rPr>
          <w:b/>
          <w:sz w:val="22"/>
          <w:szCs w:val="22"/>
          <w:lang w:val="hr-HR"/>
        </w:rPr>
        <w:t xml:space="preserve">SVEUKUPNI  PLANIRANI  RASHODI:     </w:t>
      </w:r>
      <w:r w:rsidRPr="000B501F">
        <w:rPr>
          <w:b/>
          <w:sz w:val="22"/>
          <w:szCs w:val="22"/>
          <w:lang w:val="hr-HR"/>
        </w:rPr>
        <w:tab/>
      </w:r>
      <w:r w:rsidRPr="000B501F">
        <w:rPr>
          <w:b/>
          <w:sz w:val="22"/>
          <w:szCs w:val="22"/>
          <w:lang w:val="hr-HR"/>
        </w:rPr>
        <w:tab/>
        <w:t xml:space="preserve">            2.023.000,00 KN</w:t>
      </w:r>
    </w:p>
    <w:p w14:paraId="345EE114" w14:textId="77777777" w:rsidR="004D75AF" w:rsidRPr="000B501F" w:rsidRDefault="004D75AF" w:rsidP="004D75AF">
      <w:pPr>
        <w:rPr>
          <w:b/>
          <w:sz w:val="22"/>
          <w:szCs w:val="22"/>
          <w:lang w:val="hr-HR"/>
        </w:rPr>
      </w:pPr>
    </w:p>
    <w:p w14:paraId="36ED8A7E" w14:textId="77777777" w:rsidR="004D75AF" w:rsidRPr="000B501F" w:rsidRDefault="004D75AF" w:rsidP="004D75AF">
      <w:pPr>
        <w:rPr>
          <w:sz w:val="22"/>
          <w:szCs w:val="22"/>
          <w:lang w:val="hr-HR"/>
        </w:rPr>
      </w:pPr>
    </w:p>
    <w:p w14:paraId="51E6CF86" w14:textId="77777777" w:rsidR="004D75AF" w:rsidRPr="000B501F" w:rsidRDefault="004D75AF" w:rsidP="004D75AF">
      <w:pPr>
        <w:pStyle w:val="Paragraf"/>
        <w:spacing w:before="0"/>
        <w:ind w:firstLine="0"/>
        <w:rPr>
          <w:sz w:val="22"/>
          <w:szCs w:val="22"/>
        </w:rPr>
      </w:pPr>
      <w:r w:rsidRPr="000B501F">
        <w:rPr>
          <w:sz w:val="22"/>
          <w:szCs w:val="22"/>
        </w:rPr>
        <w:lastRenderedPageBreak/>
        <w:t>Troškovi gradnje objekata i uređaja komunalne infrastrukture procijenjeni su temeljem važećih cijena gradnje tih ili sličnih objekata u vrijeme izrade ovog programa, te će se točan opseg i vrijednost radova utvrditi nakon ishođenja izvedbene tehničke dokumentacije i provedenog postupka javne nabave.</w:t>
      </w:r>
    </w:p>
    <w:p w14:paraId="0322B2B4" w14:textId="77777777" w:rsidR="004D75AF" w:rsidRPr="000B501F" w:rsidRDefault="004D75AF" w:rsidP="00644494">
      <w:pPr>
        <w:pStyle w:val="Heading4"/>
        <w:rPr>
          <w:b w:val="0"/>
          <w:sz w:val="22"/>
          <w:szCs w:val="22"/>
          <w:lang w:val="hr-HR"/>
        </w:rPr>
      </w:pPr>
    </w:p>
    <w:p w14:paraId="652E518B" w14:textId="77777777" w:rsidR="004D75AF" w:rsidRPr="000B501F" w:rsidRDefault="004D75AF" w:rsidP="004D75AF">
      <w:pPr>
        <w:pStyle w:val="Heading4"/>
        <w:jc w:val="center"/>
        <w:rPr>
          <w:b w:val="0"/>
          <w:sz w:val="22"/>
          <w:szCs w:val="22"/>
          <w:lang w:val="hr-HR"/>
        </w:rPr>
      </w:pPr>
      <w:r w:rsidRPr="000B501F">
        <w:rPr>
          <w:b w:val="0"/>
          <w:sz w:val="22"/>
          <w:szCs w:val="22"/>
          <w:lang w:val="hr-HR"/>
        </w:rPr>
        <w:t>Članak 3.</w:t>
      </w:r>
    </w:p>
    <w:p w14:paraId="3CFB3D81" w14:textId="77777777" w:rsidR="004D75AF" w:rsidRPr="000B501F" w:rsidRDefault="004D75AF" w:rsidP="004D75AF">
      <w:pPr>
        <w:rPr>
          <w:sz w:val="22"/>
          <w:szCs w:val="22"/>
          <w:lang w:val="hr-HR"/>
        </w:rPr>
      </w:pPr>
    </w:p>
    <w:p w14:paraId="0D735FF3" w14:textId="77777777" w:rsidR="004D75AF" w:rsidRPr="000B501F" w:rsidRDefault="004D75AF" w:rsidP="004D75AF">
      <w:pPr>
        <w:spacing w:line="360" w:lineRule="auto"/>
        <w:ind w:firstLine="720"/>
        <w:rPr>
          <w:sz w:val="22"/>
          <w:szCs w:val="22"/>
          <w:lang w:val="hr-HR"/>
        </w:rPr>
      </w:pPr>
      <w:r w:rsidRPr="000B501F">
        <w:rPr>
          <w:sz w:val="22"/>
          <w:szCs w:val="22"/>
          <w:lang w:val="hr-HR"/>
        </w:rPr>
        <w:t xml:space="preserve">Iskaz financijska sredstva za građenje komunalne infrastrukture iz prethodnog članka, u ukupnoj visini od  </w:t>
      </w:r>
      <w:r w:rsidRPr="000B501F">
        <w:rPr>
          <w:b/>
          <w:sz w:val="22"/>
          <w:szCs w:val="22"/>
          <w:lang w:val="hr-HR"/>
        </w:rPr>
        <w:t>2.023.000,00</w:t>
      </w:r>
      <w:r w:rsidRPr="000B501F">
        <w:rPr>
          <w:sz w:val="22"/>
          <w:szCs w:val="22"/>
          <w:lang w:val="hr-HR"/>
        </w:rPr>
        <w:t xml:space="preserve"> kn osigurati će se iz slijedećih izvora u 2019.:</w:t>
      </w:r>
    </w:p>
    <w:p w14:paraId="1E3497D7" w14:textId="77777777" w:rsidR="004D75AF" w:rsidRPr="000B501F" w:rsidRDefault="004D75AF" w:rsidP="004D75AF">
      <w:pPr>
        <w:spacing w:line="360" w:lineRule="auto"/>
        <w:ind w:firstLine="720"/>
        <w:rPr>
          <w:sz w:val="22"/>
          <w:szCs w:val="22"/>
          <w:lang w:val="hr-HR"/>
        </w:rPr>
      </w:pPr>
    </w:p>
    <w:p w14:paraId="62B1CD2C" w14:textId="77777777" w:rsidR="004D75AF" w:rsidRPr="000B501F" w:rsidRDefault="004D75AF" w:rsidP="00A14177">
      <w:pPr>
        <w:numPr>
          <w:ilvl w:val="0"/>
          <w:numId w:val="21"/>
        </w:numPr>
        <w:spacing w:line="360" w:lineRule="auto"/>
        <w:rPr>
          <w:b/>
          <w:sz w:val="22"/>
          <w:szCs w:val="22"/>
          <w:lang w:val="hr-HR"/>
        </w:rPr>
      </w:pPr>
      <w:r w:rsidRPr="000B501F">
        <w:rPr>
          <w:b/>
          <w:sz w:val="22"/>
          <w:szCs w:val="22"/>
          <w:lang w:val="hr-HR"/>
        </w:rPr>
        <w:t xml:space="preserve">Komunalni doprinos       (pozicija -12)                 </w:t>
      </w:r>
      <w:r w:rsidRPr="000B501F">
        <w:rPr>
          <w:b/>
          <w:sz w:val="22"/>
          <w:szCs w:val="22"/>
          <w:lang w:val="hr-HR"/>
        </w:rPr>
        <w:tab/>
      </w:r>
      <w:r w:rsidRPr="000B501F">
        <w:rPr>
          <w:b/>
          <w:sz w:val="22"/>
          <w:szCs w:val="22"/>
          <w:lang w:val="hr-HR"/>
        </w:rPr>
        <w:tab/>
      </w:r>
      <w:r w:rsidRPr="000B501F">
        <w:rPr>
          <w:b/>
          <w:sz w:val="22"/>
          <w:szCs w:val="22"/>
          <w:lang w:val="hr-HR"/>
        </w:rPr>
        <w:tab/>
        <w:t xml:space="preserve">          795.000,00 kn</w:t>
      </w:r>
    </w:p>
    <w:p w14:paraId="5A19086B" w14:textId="77777777" w:rsidR="004D75AF" w:rsidRPr="000B501F" w:rsidRDefault="004D75AF" w:rsidP="00A14177">
      <w:pPr>
        <w:numPr>
          <w:ilvl w:val="0"/>
          <w:numId w:val="21"/>
        </w:numPr>
        <w:spacing w:line="360" w:lineRule="auto"/>
        <w:rPr>
          <w:b/>
          <w:sz w:val="22"/>
          <w:szCs w:val="22"/>
          <w:lang w:val="hr-HR"/>
        </w:rPr>
      </w:pPr>
      <w:r w:rsidRPr="000B501F">
        <w:rPr>
          <w:b/>
          <w:sz w:val="22"/>
          <w:szCs w:val="22"/>
          <w:lang w:val="hr-HR"/>
        </w:rPr>
        <w:t>Komunalna naknada</w:t>
      </w:r>
      <w:r w:rsidRPr="000B501F">
        <w:rPr>
          <w:b/>
          <w:sz w:val="22"/>
          <w:szCs w:val="22"/>
          <w:lang w:val="hr-HR"/>
        </w:rPr>
        <w:tab/>
        <w:t>(pozicija -13)</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200.000,00 kn</w:t>
      </w:r>
    </w:p>
    <w:p w14:paraId="0D64DF3E" w14:textId="77777777" w:rsidR="004D75AF" w:rsidRPr="000B501F" w:rsidRDefault="004D75AF" w:rsidP="004D75AF">
      <w:pPr>
        <w:spacing w:line="360" w:lineRule="auto"/>
        <w:rPr>
          <w:b/>
          <w:sz w:val="22"/>
          <w:szCs w:val="22"/>
          <w:lang w:val="hr-HR"/>
        </w:rPr>
      </w:pPr>
      <w:r w:rsidRPr="000B501F">
        <w:rPr>
          <w:b/>
          <w:sz w:val="22"/>
          <w:szCs w:val="22"/>
          <w:lang w:val="hr-HR"/>
        </w:rPr>
        <w:t>-     Prodaja grobnih mjesta</w:t>
      </w:r>
      <w:r w:rsidRPr="000B501F">
        <w:rPr>
          <w:b/>
          <w:sz w:val="22"/>
          <w:szCs w:val="22"/>
          <w:lang w:val="hr-HR"/>
        </w:rPr>
        <w:tab/>
        <w:t>(pozicija -54)</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28.000,00 kn</w:t>
      </w:r>
    </w:p>
    <w:p w14:paraId="71D5165A" w14:textId="77777777" w:rsidR="004D75AF" w:rsidRPr="000B501F" w:rsidRDefault="004D75AF" w:rsidP="004D75AF">
      <w:pPr>
        <w:spacing w:line="360" w:lineRule="auto"/>
        <w:rPr>
          <w:b/>
          <w:sz w:val="22"/>
          <w:szCs w:val="22"/>
          <w:lang w:val="hr-HR"/>
        </w:rPr>
      </w:pPr>
      <w:r w:rsidRPr="000B501F">
        <w:rPr>
          <w:b/>
          <w:sz w:val="22"/>
          <w:szCs w:val="22"/>
          <w:lang w:val="hr-HR"/>
        </w:rPr>
        <w:t>-     Prihod od prodaje zemljišta (pozicija -20)</w:t>
      </w:r>
      <w:r w:rsidRPr="000B501F">
        <w:rPr>
          <w:b/>
          <w:sz w:val="22"/>
          <w:szCs w:val="22"/>
          <w:lang w:val="hr-HR"/>
        </w:rPr>
        <w:tab/>
        <w:t xml:space="preserve">          </w:t>
      </w:r>
      <w:r w:rsidRPr="000B501F">
        <w:rPr>
          <w:b/>
          <w:sz w:val="22"/>
          <w:szCs w:val="22"/>
          <w:lang w:val="hr-HR"/>
        </w:rPr>
        <w:tab/>
      </w:r>
      <w:r w:rsidRPr="000B501F">
        <w:rPr>
          <w:b/>
          <w:sz w:val="22"/>
          <w:szCs w:val="22"/>
          <w:lang w:val="hr-HR"/>
        </w:rPr>
        <w:tab/>
      </w:r>
      <w:r w:rsidRPr="000B501F">
        <w:rPr>
          <w:b/>
          <w:sz w:val="22"/>
          <w:szCs w:val="22"/>
          <w:lang w:val="hr-HR"/>
        </w:rPr>
        <w:tab/>
        <w:t xml:space="preserve">                      0,00 kn</w:t>
      </w:r>
    </w:p>
    <w:p w14:paraId="16C769D1" w14:textId="77777777" w:rsidR="004D75AF" w:rsidRPr="000B501F" w:rsidRDefault="004D75AF" w:rsidP="004D75AF">
      <w:pPr>
        <w:spacing w:line="360" w:lineRule="auto"/>
        <w:rPr>
          <w:b/>
          <w:sz w:val="22"/>
          <w:szCs w:val="22"/>
          <w:lang w:val="hr-HR"/>
        </w:rPr>
      </w:pPr>
      <w:r w:rsidRPr="000B501F">
        <w:rPr>
          <w:b/>
          <w:sz w:val="22"/>
          <w:szCs w:val="22"/>
          <w:lang w:val="hr-HR"/>
        </w:rPr>
        <w:t>-     Kapitalne pomoći od institucija i tijela EU     (pozicija -63)                                  0,00 kn</w:t>
      </w:r>
    </w:p>
    <w:p w14:paraId="7B3338C9" w14:textId="77777777" w:rsidR="004D75AF" w:rsidRPr="000B501F" w:rsidRDefault="004D75AF" w:rsidP="004D75AF">
      <w:pPr>
        <w:spacing w:line="360" w:lineRule="auto"/>
        <w:rPr>
          <w:b/>
          <w:sz w:val="22"/>
          <w:szCs w:val="22"/>
          <w:lang w:val="hr-HR"/>
        </w:rPr>
      </w:pPr>
      <w:r w:rsidRPr="000B501F">
        <w:rPr>
          <w:b/>
          <w:sz w:val="22"/>
          <w:szCs w:val="22"/>
          <w:lang w:val="hr-HR"/>
        </w:rPr>
        <w:t xml:space="preserve">-     Kapitalne donacije od trgovačkih društva (pozicija -29)                         1.000.000,00 kn </w:t>
      </w:r>
    </w:p>
    <w:p w14:paraId="77166A42" w14:textId="77777777" w:rsidR="004D75AF" w:rsidRPr="000B501F" w:rsidRDefault="004D75AF" w:rsidP="004D75AF">
      <w:pPr>
        <w:spacing w:line="360" w:lineRule="auto"/>
        <w:rPr>
          <w:b/>
          <w:sz w:val="22"/>
          <w:szCs w:val="22"/>
          <w:lang w:val="hr-HR"/>
        </w:rPr>
      </w:pPr>
    </w:p>
    <w:p w14:paraId="31F74DE7" w14:textId="77777777" w:rsidR="004D75AF" w:rsidRPr="000B501F" w:rsidRDefault="004D75AF" w:rsidP="004D75AF">
      <w:pPr>
        <w:spacing w:line="360" w:lineRule="auto"/>
        <w:rPr>
          <w:b/>
          <w:sz w:val="22"/>
          <w:szCs w:val="22"/>
          <w:lang w:val="hr-HR"/>
        </w:rPr>
      </w:pPr>
      <w:r w:rsidRPr="000B501F">
        <w:rPr>
          <w:b/>
          <w:sz w:val="22"/>
          <w:szCs w:val="22"/>
          <w:lang w:val="hr-HR"/>
        </w:rPr>
        <w:t>-------------------------------------------------------------------------------------------------------------------</w:t>
      </w:r>
    </w:p>
    <w:p w14:paraId="77746E5B" w14:textId="77777777" w:rsidR="004D75AF" w:rsidRPr="000B501F" w:rsidRDefault="004D75AF" w:rsidP="004D75AF">
      <w:pPr>
        <w:spacing w:line="360" w:lineRule="auto"/>
        <w:rPr>
          <w:b/>
          <w:sz w:val="22"/>
          <w:szCs w:val="22"/>
          <w:lang w:val="hr-HR"/>
        </w:rPr>
      </w:pPr>
      <w:r w:rsidRPr="000B501F">
        <w:rPr>
          <w:b/>
          <w:sz w:val="22"/>
          <w:szCs w:val="22"/>
          <w:lang w:val="hr-HR"/>
        </w:rPr>
        <w:t xml:space="preserve">SVEUKUPNO:   </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2.023.000,00 kn</w:t>
      </w:r>
    </w:p>
    <w:p w14:paraId="48BA9849" w14:textId="77777777" w:rsidR="004D75AF" w:rsidRPr="000B501F" w:rsidRDefault="004D75AF" w:rsidP="004D75AF">
      <w:pPr>
        <w:spacing w:line="360" w:lineRule="auto"/>
        <w:ind w:left="360"/>
        <w:rPr>
          <w:b/>
          <w:sz w:val="22"/>
          <w:szCs w:val="22"/>
          <w:u w:val="single"/>
          <w:lang w:val="hr-HR"/>
        </w:rPr>
      </w:pPr>
    </w:p>
    <w:p w14:paraId="397112D8" w14:textId="77777777" w:rsidR="004D75AF" w:rsidRPr="000B501F" w:rsidRDefault="004D75AF" w:rsidP="004D75AF">
      <w:pPr>
        <w:spacing w:line="360" w:lineRule="auto"/>
        <w:ind w:left="360"/>
        <w:rPr>
          <w:sz w:val="22"/>
          <w:szCs w:val="22"/>
          <w:lang w:val="hr-HR"/>
        </w:rPr>
      </w:pPr>
    </w:p>
    <w:p w14:paraId="41ECB8A4" w14:textId="77777777" w:rsidR="004D75AF" w:rsidRPr="000B501F" w:rsidRDefault="004D75AF" w:rsidP="004D75AF">
      <w:pPr>
        <w:pStyle w:val="BodyText"/>
        <w:jc w:val="center"/>
        <w:rPr>
          <w:sz w:val="22"/>
          <w:szCs w:val="22"/>
        </w:rPr>
      </w:pPr>
      <w:r w:rsidRPr="000B501F">
        <w:rPr>
          <w:sz w:val="22"/>
          <w:szCs w:val="22"/>
        </w:rPr>
        <w:t>SVEUKUPNO GRAĐENJE KOMUNALNE INFRASTRUKTURE U  2019. GODINI</w:t>
      </w:r>
    </w:p>
    <w:p w14:paraId="3174530E" w14:textId="77777777" w:rsidR="004D75AF" w:rsidRPr="000B501F" w:rsidRDefault="004D75AF" w:rsidP="004D75AF">
      <w:pPr>
        <w:pStyle w:val="BodyText"/>
        <w:rPr>
          <w:sz w:val="22"/>
          <w:szCs w:val="22"/>
        </w:rPr>
      </w:pPr>
    </w:p>
    <w:p w14:paraId="56A31401" w14:textId="77777777" w:rsidR="004D75AF" w:rsidRPr="000B501F" w:rsidRDefault="004D75AF" w:rsidP="004D75AF">
      <w:pPr>
        <w:ind w:left="360"/>
        <w:jc w:val="both"/>
        <w:rPr>
          <w:b/>
          <w:sz w:val="22"/>
          <w:szCs w:val="22"/>
          <w:lang w:val="hr-HR"/>
        </w:rPr>
      </w:pPr>
      <w:r w:rsidRPr="000B501F">
        <w:rPr>
          <w:b/>
          <w:sz w:val="22"/>
          <w:szCs w:val="22"/>
          <w:lang w:val="hr-HR"/>
        </w:rPr>
        <w:t>I.</w:t>
      </w:r>
      <w:r w:rsidRPr="000B501F">
        <w:rPr>
          <w:b/>
          <w:sz w:val="22"/>
          <w:szCs w:val="22"/>
          <w:lang w:val="hr-HR"/>
        </w:rPr>
        <w:tab/>
        <w:t xml:space="preserve">Građenje komunalne infrastrukture, u 2019. godini </w:t>
      </w:r>
      <w:r w:rsidRPr="000B501F">
        <w:rPr>
          <w:b/>
          <w:sz w:val="22"/>
          <w:szCs w:val="22"/>
          <w:lang w:val="hr-HR"/>
        </w:rPr>
        <w:tab/>
      </w:r>
      <w:r w:rsidRPr="000B501F">
        <w:rPr>
          <w:b/>
          <w:sz w:val="22"/>
          <w:szCs w:val="22"/>
          <w:lang w:val="hr-HR"/>
        </w:rPr>
        <w:tab/>
        <w:t xml:space="preserve">            1.770.500,00kn</w:t>
      </w:r>
      <w:r w:rsidRPr="000B501F">
        <w:rPr>
          <w:b/>
          <w:sz w:val="22"/>
          <w:szCs w:val="22"/>
          <w:lang w:val="hr-HR"/>
        </w:rPr>
        <w:tab/>
        <w:t xml:space="preserve">  </w:t>
      </w:r>
      <w:r w:rsidRPr="000B501F">
        <w:rPr>
          <w:b/>
          <w:sz w:val="22"/>
          <w:szCs w:val="22"/>
          <w:lang w:val="hr-HR"/>
        </w:rPr>
        <w:tab/>
        <w:t xml:space="preserve">   </w:t>
      </w:r>
    </w:p>
    <w:p w14:paraId="494354FC" w14:textId="77777777" w:rsidR="004D75AF" w:rsidRPr="000B501F" w:rsidRDefault="004D75AF" w:rsidP="004D75AF">
      <w:pPr>
        <w:jc w:val="both"/>
        <w:rPr>
          <w:b/>
          <w:sz w:val="22"/>
          <w:szCs w:val="22"/>
          <w:lang w:val="hr-HR"/>
        </w:rPr>
      </w:pPr>
    </w:p>
    <w:p w14:paraId="69682535" w14:textId="2D467837" w:rsidR="004D75AF" w:rsidRPr="000B501F" w:rsidRDefault="004D75AF" w:rsidP="00644494">
      <w:pPr>
        <w:pStyle w:val="BodyText2"/>
        <w:ind w:left="360"/>
        <w:rPr>
          <w:sz w:val="22"/>
          <w:szCs w:val="22"/>
          <w:lang w:val="it-IT"/>
        </w:rPr>
      </w:pPr>
      <w:r w:rsidRPr="000B501F">
        <w:rPr>
          <w:sz w:val="22"/>
          <w:szCs w:val="22"/>
          <w:lang w:val="it-IT"/>
        </w:rPr>
        <w:t>II.</w:t>
      </w:r>
      <w:r w:rsidRPr="000B501F">
        <w:rPr>
          <w:sz w:val="22"/>
          <w:szCs w:val="22"/>
          <w:lang w:val="it-IT"/>
        </w:rPr>
        <w:tab/>
      </w:r>
      <w:proofErr w:type="spellStart"/>
      <w:r w:rsidRPr="000B501F">
        <w:rPr>
          <w:sz w:val="22"/>
          <w:szCs w:val="22"/>
          <w:lang w:val="it-IT"/>
        </w:rPr>
        <w:t>Projektna</w:t>
      </w:r>
      <w:proofErr w:type="spellEnd"/>
      <w:r w:rsidRPr="000B501F">
        <w:rPr>
          <w:sz w:val="22"/>
          <w:szCs w:val="22"/>
          <w:lang w:val="it-IT"/>
        </w:rPr>
        <w:t xml:space="preserve"> </w:t>
      </w:r>
      <w:proofErr w:type="spellStart"/>
      <w:r w:rsidRPr="000B501F">
        <w:rPr>
          <w:sz w:val="22"/>
          <w:szCs w:val="22"/>
          <w:lang w:val="it-IT"/>
        </w:rPr>
        <w:t>dokumentacija</w:t>
      </w:r>
      <w:proofErr w:type="spellEnd"/>
      <w:r w:rsidRPr="000B501F">
        <w:rPr>
          <w:sz w:val="22"/>
          <w:szCs w:val="22"/>
          <w:lang w:val="it-IT"/>
        </w:rPr>
        <w:t xml:space="preserve">, u 2019 </w:t>
      </w:r>
      <w:proofErr w:type="spellStart"/>
      <w:r w:rsidRPr="000B501F">
        <w:rPr>
          <w:sz w:val="22"/>
          <w:szCs w:val="22"/>
          <w:lang w:val="it-IT"/>
        </w:rPr>
        <w:t>godini</w:t>
      </w:r>
      <w:proofErr w:type="spellEnd"/>
      <w:r w:rsidRPr="000B501F">
        <w:rPr>
          <w:sz w:val="22"/>
          <w:szCs w:val="22"/>
          <w:lang w:val="it-IT"/>
        </w:rPr>
        <w:tab/>
      </w:r>
      <w:r w:rsidRPr="000B501F">
        <w:rPr>
          <w:sz w:val="22"/>
          <w:szCs w:val="22"/>
          <w:lang w:val="it-IT"/>
        </w:rPr>
        <w:tab/>
      </w:r>
      <w:r w:rsidRPr="000B501F">
        <w:rPr>
          <w:sz w:val="22"/>
          <w:szCs w:val="22"/>
          <w:lang w:val="it-IT"/>
        </w:rPr>
        <w:tab/>
        <w:t xml:space="preserve">             </w:t>
      </w:r>
      <w:proofErr w:type="gramStart"/>
      <w:r w:rsidRPr="000B501F">
        <w:rPr>
          <w:sz w:val="22"/>
          <w:szCs w:val="22"/>
          <w:lang w:val="it-IT"/>
        </w:rPr>
        <w:tab/>
        <w:t xml:space="preserve">  252.500</w:t>
      </w:r>
      <w:proofErr w:type="gramEnd"/>
      <w:r w:rsidRPr="000B501F">
        <w:rPr>
          <w:sz w:val="22"/>
          <w:szCs w:val="22"/>
          <w:lang w:val="it-IT"/>
        </w:rPr>
        <w:t>,00</w:t>
      </w:r>
      <w:r w:rsidRPr="000B501F">
        <w:rPr>
          <w:bCs/>
          <w:sz w:val="22"/>
          <w:szCs w:val="22"/>
          <w:lang w:val="it-IT"/>
        </w:rPr>
        <w:t>kn</w:t>
      </w:r>
    </w:p>
    <w:p w14:paraId="5B685E09" w14:textId="77777777" w:rsidR="004D75AF" w:rsidRPr="000B501F" w:rsidRDefault="004D75AF" w:rsidP="004D75AF">
      <w:pPr>
        <w:pBdr>
          <w:top w:val="single" w:sz="4" w:space="1" w:color="auto"/>
          <w:left w:val="single" w:sz="4" w:space="4" w:color="auto"/>
          <w:bottom w:val="single" w:sz="4" w:space="1" w:color="auto"/>
          <w:right w:val="single" w:sz="4" w:space="4" w:color="auto"/>
        </w:pBdr>
        <w:rPr>
          <w:b/>
          <w:sz w:val="22"/>
          <w:szCs w:val="22"/>
          <w:lang w:val="hr-HR"/>
        </w:rPr>
      </w:pPr>
      <w:r w:rsidRPr="000B501F">
        <w:rPr>
          <w:b/>
          <w:sz w:val="22"/>
          <w:szCs w:val="22"/>
          <w:lang w:val="hr-HR"/>
        </w:rPr>
        <w:t xml:space="preserve">SVEUKUPNO                                                                  </w:t>
      </w:r>
      <w:r w:rsidRPr="000B501F">
        <w:rPr>
          <w:b/>
          <w:sz w:val="22"/>
          <w:szCs w:val="22"/>
          <w:lang w:val="hr-HR"/>
        </w:rPr>
        <w:tab/>
      </w:r>
      <w:r w:rsidRPr="000B501F">
        <w:rPr>
          <w:b/>
          <w:sz w:val="22"/>
          <w:szCs w:val="22"/>
          <w:lang w:val="hr-HR"/>
        </w:rPr>
        <w:tab/>
      </w:r>
      <w:r w:rsidRPr="000B501F">
        <w:rPr>
          <w:b/>
          <w:sz w:val="22"/>
          <w:szCs w:val="22"/>
          <w:lang w:val="hr-HR"/>
        </w:rPr>
        <w:tab/>
        <w:t xml:space="preserve">           2.023.000,00 kn</w:t>
      </w:r>
    </w:p>
    <w:p w14:paraId="3E11D1BE" w14:textId="77777777" w:rsidR="004D75AF" w:rsidRPr="000B501F" w:rsidRDefault="004D75AF" w:rsidP="00644494">
      <w:pPr>
        <w:spacing w:line="360" w:lineRule="auto"/>
        <w:rPr>
          <w:b/>
          <w:sz w:val="22"/>
          <w:szCs w:val="22"/>
          <w:u w:val="single"/>
          <w:lang w:val="hr-HR"/>
        </w:rPr>
      </w:pPr>
    </w:p>
    <w:p w14:paraId="4CA8494E" w14:textId="77777777" w:rsidR="004D75AF" w:rsidRPr="000B501F" w:rsidRDefault="004D75AF" w:rsidP="004D75AF">
      <w:pPr>
        <w:spacing w:line="360" w:lineRule="auto"/>
        <w:ind w:left="360"/>
        <w:rPr>
          <w:b/>
          <w:sz w:val="22"/>
          <w:szCs w:val="22"/>
          <w:u w:val="single"/>
          <w:lang w:val="hr-HR"/>
        </w:rPr>
      </w:pPr>
      <w:r w:rsidRPr="000B501F">
        <w:rPr>
          <w:b/>
          <w:sz w:val="22"/>
          <w:szCs w:val="22"/>
          <w:u w:val="single"/>
          <w:lang w:val="hr-HR"/>
        </w:rPr>
        <w:t>Legenda:</w:t>
      </w:r>
    </w:p>
    <w:p w14:paraId="6F1102A9" w14:textId="77777777" w:rsidR="004D75AF" w:rsidRPr="000B501F" w:rsidRDefault="004D75AF" w:rsidP="004D75AF">
      <w:pPr>
        <w:spacing w:line="360" w:lineRule="auto"/>
        <w:ind w:left="360"/>
        <w:rPr>
          <w:sz w:val="22"/>
          <w:szCs w:val="22"/>
          <w:lang w:val="hr-HR"/>
        </w:rPr>
      </w:pPr>
      <w:r w:rsidRPr="000B501F">
        <w:rPr>
          <w:sz w:val="22"/>
          <w:szCs w:val="22"/>
          <w:u w:val="single"/>
          <w:lang w:val="hr-HR"/>
        </w:rPr>
        <w:t>G</w:t>
      </w:r>
      <w:r w:rsidRPr="000B501F">
        <w:rPr>
          <w:sz w:val="22"/>
          <w:szCs w:val="22"/>
          <w:u w:val="single"/>
          <w:lang w:val="hr-HR"/>
        </w:rPr>
        <w:tab/>
        <w:t>gradnja,</w:t>
      </w:r>
      <w:r w:rsidRPr="000B501F">
        <w:rPr>
          <w:sz w:val="22"/>
          <w:szCs w:val="22"/>
          <w:lang w:val="hr-HR"/>
        </w:rPr>
        <w:t xml:space="preserve">         </w:t>
      </w:r>
      <w:r w:rsidRPr="000B501F">
        <w:rPr>
          <w:sz w:val="22"/>
          <w:szCs w:val="22"/>
          <w:u w:val="single"/>
          <w:lang w:val="hr-HR"/>
        </w:rPr>
        <w:t>N</w:t>
      </w:r>
      <w:r w:rsidRPr="000B501F">
        <w:rPr>
          <w:sz w:val="22"/>
          <w:szCs w:val="22"/>
          <w:u w:val="single"/>
          <w:lang w:val="hr-HR"/>
        </w:rPr>
        <w:tab/>
        <w:t>nadzor izgradnje</w:t>
      </w:r>
      <w:r w:rsidRPr="000B501F">
        <w:rPr>
          <w:sz w:val="22"/>
          <w:szCs w:val="22"/>
          <w:lang w:val="hr-HR"/>
        </w:rPr>
        <w:t>,</w:t>
      </w:r>
    </w:p>
    <w:p w14:paraId="7A9FF89D" w14:textId="77777777" w:rsidR="004D75AF" w:rsidRPr="000B501F" w:rsidRDefault="004D75AF" w:rsidP="004D75AF">
      <w:pPr>
        <w:spacing w:line="360" w:lineRule="auto"/>
        <w:ind w:left="360"/>
        <w:rPr>
          <w:sz w:val="22"/>
          <w:szCs w:val="22"/>
          <w:lang w:val="hr-HR"/>
        </w:rPr>
      </w:pPr>
      <w:r w:rsidRPr="000B501F">
        <w:rPr>
          <w:sz w:val="22"/>
          <w:szCs w:val="22"/>
          <w:u w:val="single"/>
          <w:lang w:val="hr-HR"/>
        </w:rPr>
        <w:t>PD</w:t>
      </w:r>
      <w:r w:rsidRPr="000B501F">
        <w:rPr>
          <w:sz w:val="22"/>
          <w:szCs w:val="22"/>
          <w:u w:val="single"/>
          <w:lang w:val="hr-HR"/>
        </w:rPr>
        <w:tab/>
        <w:t>projektna dokumentacija</w:t>
      </w:r>
      <w:r w:rsidRPr="000B501F">
        <w:rPr>
          <w:sz w:val="22"/>
          <w:szCs w:val="22"/>
          <w:lang w:val="hr-HR"/>
        </w:rPr>
        <w:t xml:space="preserve">,     </w:t>
      </w:r>
      <w:r w:rsidRPr="000B501F">
        <w:rPr>
          <w:sz w:val="22"/>
          <w:szCs w:val="22"/>
          <w:u w:val="single"/>
          <w:lang w:val="hr-HR"/>
        </w:rPr>
        <w:t>PE</w:t>
      </w:r>
      <w:r w:rsidRPr="000B501F">
        <w:rPr>
          <w:sz w:val="22"/>
          <w:szCs w:val="22"/>
          <w:u w:val="single"/>
          <w:lang w:val="hr-HR"/>
        </w:rPr>
        <w:tab/>
        <w:t>parcelacijski elaborat</w:t>
      </w:r>
      <w:r w:rsidRPr="000B501F">
        <w:rPr>
          <w:sz w:val="22"/>
          <w:szCs w:val="22"/>
          <w:lang w:val="hr-HR"/>
        </w:rPr>
        <w:t>,</w:t>
      </w:r>
    </w:p>
    <w:p w14:paraId="66119C8A" w14:textId="77777777" w:rsidR="004D75AF" w:rsidRPr="000B501F" w:rsidRDefault="004D75AF" w:rsidP="004D75AF">
      <w:pPr>
        <w:spacing w:line="360" w:lineRule="auto"/>
        <w:ind w:left="360"/>
        <w:rPr>
          <w:sz w:val="22"/>
          <w:szCs w:val="22"/>
          <w:lang w:val="hr-HR"/>
        </w:rPr>
      </w:pPr>
      <w:r w:rsidRPr="000B501F">
        <w:rPr>
          <w:sz w:val="22"/>
          <w:szCs w:val="22"/>
          <w:u w:val="single"/>
          <w:lang w:val="hr-HR"/>
        </w:rPr>
        <w:t>GE</w:t>
      </w:r>
      <w:r w:rsidRPr="000B501F">
        <w:rPr>
          <w:sz w:val="22"/>
          <w:szCs w:val="22"/>
          <w:u w:val="single"/>
          <w:lang w:val="hr-HR"/>
        </w:rPr>
        <w:tab/>
        <w:t>geodetski elaborat</w:t>
      </w:r>
      <w:r w:rsidRPr="000B501F">
        <w:rPr>
          <w:sz w:val="22"/>
          <w:szCs w:val="22"/>
          <w:lang w:val="hr-HR"/>
        </w:rPr>
        <w:t xml:space="preserve">,    </w:t>
      </w:r>
      <w:r w:rsidRPr="000B501F">
        <w:rPr>
          <w:sz w:val="22"/>
          <w:szCs w:val="22"/>
          <w:u w:val="single"/>
          <w:lang w:val="hr-HR"/>
        </w:rPr>
        <w:t>O</w:t>
      </w:r>
      <w:r w:rsidRPr="000B501F">
        <w:rPr>
          <w:sz w:val="22"/>
          <w:szCs w:val="22"/>
          <w:u w:val="single"/>
          <w:lang w:val="hr-HR"/>
        </w:rPr>
        <w:tab/>
        <w:t>oprema</w:t>
      </w:r>
      <w:r w:rsidRPr="000B501F">
        <w:rPr>
          <w:sz w:val="22"/>
          <w:szCs w:val="22"/>
          <w:lang w:val="hr-HR"/>
        </w:rPr>
        <w:t>.</w:t>
      </w:r>
    </w:p>
    <w:p w14:paraId="79D99892" w14:textId="77777777" w:rsidR="004D75AF" w:rsidRPr="000B501F" w:rsidRDefault="004D75AF" w:rsidP="00644494">
      <w:pPr>
        <w:spacing w:line="360" w:lineRule="auto"/>
        <w:rPr>
          <w:sz w:val="22"/>
          <w:szCs w:val="22"/>
          <w:lang w:val="hr-HR"/>
        </w:rPr>
      </w:pPr>
    </w:p>
    <w:p w14:paraId="2BBF2262" w14:textId="77777777" w:rsidR="004D75AF" w:rsidRPr="000B501F" w:rsidRDefault="004D75AF" w:rsidP="004D75AF">
      <w:pPr>
        <w:spacing w:line="360" w:lineRule="auto"/>
        <w:jc w:val="center"/>
        <w:rPr>
          <w:b/>
          <w:sz w:val="22"/>
          <w:szCs w:val="22"/>
          <w:lang w:val="hr-HR"/>
        </w:rPr>
      </w:pPr>
      <w:r w:rsidRPr="000B501F">
        <w:rPr>
          <w:b/>
          <w:sz w:val="22"/>
          <w:szCs w:val="22"/>
          <w:lang w:val="hr-HR"/>
        </w:rPr>
        <w:t>Članak 4.</w:t>
      </w:r>
    </w:p>
    <w:p w14:paraId="5D557B15" w14:textId="037E9825" w:rsidR="004D75AF" w:rsidRPr="000B501F" w:rsidRDefault="004D75AF" w:rsidP="00644494">
      <w:pPr>
        <w:pStyle w:val="BodyTextIndent"/>
        <w:spacing w:line="360" w:lineRule="auto"/>
        <w:rPr>
          <w:sz w:val="22"/>
          <w:szCs w:val="22"/>
          <w:lang w:val="hr-HR"/>
        </w:rPr>
      </w:pPr>
      <w:r w:rsidRPr="000B501F">
        <w:rPr>
          <w:sz w:val="22"/>
          <w:szCs w:val="22"/>
          <w:lang w:val="hr-HR"/>
        </w:rPr>
        <w:t>Ovaj Program stupa na snagu osmog dana od dana objave u Službenim novinama Općine Brtonigla-</w:t>
      </w:r>
      <w:proofErr w:type="spellStart"/>
      <w:r w:rsidRPr="000B501F">
        <w:rPr>
          <w:sz w:val="22"/>
          <w:szCs w:val="22"/>
          <w:lang w:val="hr-HR"/>
        </w:rPr>
        <w:t>Verteneglio</w:t>
      </w:r>
      <w:proofErr w:type="spellEnd"/>
      <w:r w:rsidRPr="000B501F">
        <w:rPr>
          <w:sz w:val="22"/>
          <w:szCs w:val="22"/>
          <w:lang w:val="hr-HR"/>
        </w:rPr>
        <w:t>.</w:t>
      </w:r>
    </w:p>
    <w:p w14:paraId="335FCC71" w14:textId="77777777" w:rsidR="004D75AF" w:rsidRPr="000B501F" w:rsidRDefault="004D75AF" w:rsidP="004D75AF">
      <w:pPr>
        <w:rPr>
          <w:sz w:val="22"/>
          <w:szCs w:val="22"/>
          <w:lang w:val="hr-HR"/>
        </w:rPr>
      </w:pPr>
      <w:r w:rsidRPr="000B501F">
        <w:rPr>
          <w:sz w:val="22"/>
          <w:szCs w:val="22"/>
          <w:lang w:val="hr-HR"/>
        </w:rPr>
        <w:t>KLASA:363-01/19-10/18</w:t>
      </w:r>
    </w:p>
    <w:p w14:paraId="7D32CF88" w14:textId="77777777" w:rsidR="004D75AF" w:rsidRPr="000B501F" w:rsidRDefault="004D75AF" w:rsidP="004D75AF">
      <w:pPr>
        <w:rPr>
          <w:sz w:val="22"/>
          <w:szCs w:val="22"/>
          <w:lang w:val="hr-HR"/>
        </w:rPr>
      </w:pPr>
      <w:r w:rsidRPr="000B501F">
        <w:rPr>
          <w:sz w:val="22"/>
          <w:szCs w:val="22"/>
          <w:lang w:val="hr-HR"/>
        </w:rPr>
        <w:t>URBROJ: 2105/04-01-19-4</w:t>
      </w:r>
    </w:p>
    <w:p w14:paraId="2150955C" w14:textId="77777777" w:rsidR="004D75AF" w:rsidRPr="000B501F" w:rsidRDefault="004D75AF" w:rsidP="004D75AF">
      <w:pPr>
        <w:rPr>
          <w:sz w:val="22"/>
          <w:szCs w:val="22"/>
          <w:lang w:val="hr-HR"/>
        </w:rPr>
      </w:pPr>
      <w:r w:rsidRPr="000B501F">
        <w:rPr>
          <w:sz w:val="22"/>
          <w:szCs w:val="22"/>
          <w:lang w:val="hr-HR"/>
        </w:rPr>
        <w:t>Brtonigla-</w:t>
      </w:r>
      <w:proofErr w:type="spellStart"/>
      <w:r w:rsidRPr="000B501F">
        <w:rPr>
          <w:sz w:val="22"/>
          <w:szCs w:val="22"/>
          <w:lang w:val="hr-HR"/>
        </w:rPr>
        <w:t>Verteneglio</w:t>
      </w:r>
      <w:proofErr w:type="spellEnd"/>
      <w:r w:rsidRPr="000B501F">
        <w:rPr>
          <w:sz w:val="22"/>
          <w:szCs w:val="22"/>
          <w:lang w:val="hr-HR"/>
        </w:rPr>
        <w:t>, 17. prosinca 2019.</w:t>
      </w:r>
    </w:p>
    <w:p w14:paraId="2B7EB521"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36F76A23"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Predsjednik</w:t>
      </w:r>
      <w:proofErr w:type="spellEnd"/>
    </w:p>
    <w:p w14:paraId="4CAF8E91" w14:textId="7EC2635F" w:rsidR="004D75AF" w:rsidRPr="000B501F" w:rsidRDefault="004D75AF" w:rsidP="004D75AF">
      <w:pPr>
        <w:spacing w:line="360" w:lineRule="auto"/>
        <w:ind w:left="360"/>
        <w:rPr>
          <w:sz w:val="22"/>
          <w:szCs w:val="22"/>
          <w:lang w:val="hr-HR"/>
        </w:rPr>
        <w:sectPr w:rsidR="004D75AF" w:rsidRPr="000B501F" w:rsidSect="00644494">
          <w:pgSz w:w="11907" w:h="16839" w:code="9"/>
          <w:pgMar w:top="1134" w:right="1276" w:bottom="680" w:left="1418" w:header="720" w:footer="720" w:gutter="0"/>
          <w:cols w:space="720"/>
          <w:titlePg/>
          <w:docGrid w:linePitch="272"/>
        </w:sectPr>
      </w:pPr>
      <w:r w:rsidRPr="000B501F">
        <w:rPr>
          <w:sz w:val="22"/>
          <w:szCs w:val="22"/>
          <w:lang w:val="it-IT"/>
        </w:rPr>
        <w:t xml:space="preserve"> </w:t>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t xml:space="preserve">     dr.sc. Igor Palčić</w:t>
      </w:r>
      <w:r w:rsidR="003342F9" w:rsidRPr="000B501F">
        <w:rPr>
          <w:sz w:val="22"/>
          <w:szCs w:val="22"/>
          <w:lang w:val="it-IT"/>
        </w:rPr>
        <w:t xml:space="preserve"> v.r.</w:t>
      </w:r>
    </w:p>
    <w:p w14:paraId="05FD1FF4" w14:textId="77777777" w:rsidR="004D75AF" w:rsidRPr="000B501F" w:rsidRDefault="004D75AF" w:rsidP="004D75AF">
      <w:pPr>
        <w:rPr>
          <w:sz w:val="22"/>
          <w:szCs w:val="22"/>
          <w:lang w:val="it-IT"/>
        </w:rPr>
      </w:pPr>
      <w:r w:rsidRPr="000B501F">
        <w:rPr>
          <w:sz w:val="22"/>
          <w:szCs w:val="22"/>
          <w:lang w:val="it-IT"/>
        </w:rPr>
        <w:lastRenderedPageBreak/>
        <w:t>                                           </w:t>
      </w:r>
    </w:p>
    <w:p w14:paraId="44DDED4F" w14:textId="77777777" w:rsidR="00644494" w:rsidRDefault="004D75AF" w:rsidP="004D75AF">
      <w:pPr>
        <w:ind w:left="142"/>
        <w:rPr>
          <w:sz w:val="22"/>
          <w:szCs w:val="22"/>
          <w:lang w:val="it-IT"/>
        </w:rPr>
      </w:pPr>
      <w:r w:rsidRPr="000B501F">
        <w:rPr>
          <w:sz w:val="22"/>
          <w:szCs w:val="22"/>
          <w:lang w:val="it-IT"/>
        </w:rPr>
        <w:t xml:space="preserve"> </w:t>
      </w:r>
    </w:p>
    <w:p w14:paraId="58357E8A" w14:textId="77777777" w:rsidR="00644494" w:rsidRDefault="00644494" w:rsidP="004D75AF">
      <w:pPr>
        <w:ind w:left="142"/>
        <w:rPr>
          <w:sz w:val="22"/>
          <w:szCs w:val="22"/>
          <w:lang w:val="it-IT"/>
        </w:rPr>
      </w:pPr>
    </w:p>
    <w:p w14:paraId="5ABF8DDC" w14:textId="10E5BAA1" w:rsidR="004D75AF" w:rsidRPr="000B501F" w:rsidRDefault="004D75AF" w:rsidP="004D75AF">
      <w:pPr>
        <w:ind w:left="142"/>
        <w:rPr>
          <w:sz w:val="22"/>
          <w:szCs w:val="22"/>
          <w:lang w:val="hr-HR"/>
        </w:rPr>
      </w:pPr>
      <w:r w:rsidRPr="000B501F">
        <w:rPr>
          <w:sz w:val="22"/>
          <w:szCs w:val="22"/>
          <w:lang w:val="it-IT"/>
        </w:rPr>
        <w:t xml:space="preserve">Na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Zakona</w:t>
      </w:r>
      <w:proofErr w:type="spellEnd"/>
      <w:r w:rsidRPr="000B501F">
        <w:rPr>
          <w:sz w:val="22"/>
          <w:szCs w:val="22"/>
          <w:lang w:val="it-IT"/>
        </w:rPr>
        <w:t xml:space="preserve"> o </w:t>
      </w:r>
      <w:proofErr w:type="spellStart"/>
      <w:r w:rsidRPr="000B501F">
        <w:rPr>
          <w:sz w:val="22"/>
          <w:szCs w:val="22"/>
          <w:lang w:val="it-IT"/>
        </w:rPr>
        <w:t>komunalnom</w:t>
      </w:r>
      <w:proofErr w:type="spellEnd"/>
      <w:r w:rsidRPr="000B501F">
        <w:rPr>
          <w:sz w:val="22"/>
          <w:szCs w:val="22"/>
          <w:lang w:val="it-IT"/>
        </w:rPr>
        <w:t xml:space="preserve"> </w:t>
      </w:r>
      <w:proofErr w:type="spellStart"/>
      <w:r w:rsidRPr="000B501F">
        <w:rPr>
          <w:sz w:val="22"/>
          <w:szCs w:val="22"/>
          <w:lang w:val="it-IT"/>
        </w:rPr>
        <w:t>gospodarstvu</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broj</w:t>
      </w:r>
      <w:proofErr w:type="spellEnd"/>
      <w:r w:rsidRPr="000B501F">
        <w:rPr>
          <w:sz w:val="22"/>
          <w:szCs w:val="22"/>
          <w:lang w:val="it-IT"/>
        </w:rPr>
        <w:t xml:space="preserve"> 68/18,110/18</w:t>
      </w:r>
      <w:proofErr w:type="gramStart"/>
      <w:r w:rsidRPr="000B501F">
        <w:rPr>
          <w:sz w:val="22"/>
          <w:szCs w:val="22"/>
          <w:lang w:val="it-IT"/>
        </w:rPr>
        <w:t>),</w:t>
      </w:r>
      <w:r w:rsidRPr="000B501F">
        <w:rPr>
          <w:sz w:val="22"/>
          <w:szCs w:val="22"/>
          <w:lang w:val="hr-HR"/>
        </w:rPr>
        <w:t>,</w:t>
      </w:r>
      <w:proofErr w:type="gramEnd"/>
      <w:r w:rsidRPr="000B501F">
        <w:rPr>
          <w:sz w:val="22"/>
          <w:szCs w:val="22"/>
          <w:lang w:val="hr-HR"/>
        </w:rPr>
        <w:t xml:space="preserve"> čl. 38. Statuta Općine Brtonigla-</w:t>
      </w:r>
      <w:proofErr w:type="spellStart"/>
      <w:r w:rsidRPr="000B501F">
        <w:rPr>
          <w:sz w:val="22"/>
          <w:szCs w:val="22"/>
          <w:lang w:val="hr-HR"/>
        </w:rPr>
        <w:t>Verteneglio</w:t>
      </w:r>
      <w:proofErr w:type="spellEnd"/>
      <w:r w:rsidRPr="000B501F">
        <w:rPr>
          <w:sz w:val="22"/>
          <w:szCs w:val="22"/>
          <w:lang w:val="hr-HR"/>
        </w:rPr>
        <w:t xml:space="preserve"> (“Službene novine Općine Brtonigla-</w:t>
      </w:r>
      <w:proofErr w:type="spellStart"/>
      <w:r w:rsidRPr="000B501F">
        <w:rPr>
          <w:sz w:val="22"/>
          <w:szCs w:val="22"/>
          <w:lang w:val="hr-HR"/>
        </w:rPr>
        <w:t>Verteneglio</w:t>
      </w:r>
      <w:proofErr w:type="spellEnd"/>
      <w:r w:rsidRPr="000B501F">
        <w:rPr>
          <w:sz w:val="22"/>
          <w:szCs w:val="22"/>
          <w:lang w:val="hr-HR"/>
        </w:rPr>
        <w:t>”, broj 03/18), Općinsko vijeće Općine Brtonigla-</w:t>
      </w:r>
      <w:proofErr w:type="spellStart"/>
      <w:r w:rsidRPr="000B501F">
        <w:rPr>
          <w:sz w:val="22"/>
          <w:szCs w:val="22"/>
          <w:lang w:val="hr-HR"/>
        </w:rPr>
        <w:t>Verteneglio</w:t>
      </w:r>
      <w:proofErr w:type="spellEnd"/>
      <w:r w:rsidRPr="000B501F">
        <w:rPr>
          <w:sz w:val="22"/>
          <w:szCs w:val="22"/>
          <w:lang w:val="hr-HR"/>
        </w:rPr>
        <w:t xml:space="preserve"> na svojoj 21. sjednici održanoj 17. prosinca 2019. godine, donosi</w:t>
      </w:r>
    </w:p>
    <w:p w14:paraId="01B20FEF" w14:textId="17445BFC" w:rsidR="004D75AF" w:rsidRDefault="004D75AF" w:rsidP="004D75AF">
      <w:pPr>
        <w:jc w:val="both"/>
        <w:rPr>
          <w:b/>
          <w:sz w:val="22"/>
          <w:szCs w:val="22"/>
          <w:lang w:val="hr-HR"/>
        </w:rPr>
      </w:pPr>
    </w:p>
    <w:p w14:paraId="3489A2F2" w14:textId="1F3CF3EF" w:rsidR="00644494" w:rsidRDefault="00644494" w:rsidP="004D75AF">
      <w:pPr>
        <w:jc w:val="both"/>
        <w:rPr>
          <w:b/>
          <w:sz w:val="22"/>
          <w:szCs w:val="22"/>
          <w:lang w:val="hr-HR"/>
        </w:rPr>
      </w:pPr>
    </w:p>
    <w:p w14:paraId="0066DF63" w14:textId="77777777" w:rsidR="00644494" w:rsidRPr="000B501F" w:rsidRDefault="00644494" w:rsidP="004D75AF">
      <w:pPr>
        <w:jc w:val="both"/>
        <w:rPr>
          <w:b/>
          <w:sz w:val="22"/>
          <w:szCs w:val="22"/>
          <w:lang w:val="hr-HR"/>
        </w:rPr>
      </w:pPr>
    </w:p>
    <w:p w14:paraId="271A0397" w14:textId="77777777" w:rsidR="004D75AF" w:rsidRPr="000B501F" w:rsidRDefault="004D75AF" w:rsidP="004D75AF">
      <w:pPr>
        <w:jc w:val="both"/>
        <w:rPr>
          <w:b/>
          <w:sz w:val="22"/>
          <w:szCs w:val="22"/>
          <w:lang w:val="hr-HR"/>
        </w:rPr>
      </w:pPr>
    </w:p>
    <w:p w14:paraId="2C088170" w14:textId="77777777" w:rsidR="004D75AF" w:rsidRPr="000B501F" w:rsidRDefault="004D75AF" w:rsidP="004D75AF">
      <w:pPr>
        <w:jc w:val="center"/>
        <w:rPr>
          <w:b/>
          <w:sz w:val="22"/>
          <w:szCs w:val="22"/>
          <w:lang w:val="hr-HR"/>
        </w:rPr>
      </w:pPr>
      <w:r w:rsidRPr="000B501F">
        <w:rPr>
          <w:b/>
          <w:sz w:val="22"/>
          <w:szCs w:val="22"/>
          <w:lang w:val="hr-HR"/>
        </w:rPr>
        <w:t>ZAKLJUČAK</w:t>
      </w:r>
    </w:p>
    <w:p w14:paraId="5D5A7E67" w14:textId="77777777" w:rsidR="004D75AF" w:rsidRPr="000B501F" w:rsidRDefault="004D75AF" w:rsidP="004D75AF">
      <w:pPr>
        <w:jc w:val="center"/>
        <w:rPr>
          <w:b/>
          <w:sz w:val="22"/>
          <w:szCs w:val="22"/>
          <w:lang w:val="hr-HR"/>
        </w:rPr>
      </w:pPr>
      <w:r w:rsidRPr="000B501F">
        <w:rPr>
          <w:b/>
          <w:sz w:val="22"/>
          <w:szCs w:val="22"/>
          <w:lang w:val="hr-HR"/>
        </w:rPr>
        <w:t>o prihvaćanju I. Izmjena Programa gradnje</w:t>
      </w:r>
    </w:p>
    <w:p w14:paraId="73B011A7" w14:textId="77777777" w:rsidR="004D75AF" w:rsidRPr="000B501F" w:rsidRDefault="004D75AF" w:rsidP="004D75AF">
      <w:pPr>
        <w:jc w:val="center"/>
        <w:rPr>
          <w:b/>
          <w:sz w:val="22"/>
          <w:szCs w:val="22"/>
          <w:lang w:val="hr-HR"/>
        </w:rPr>
      </w:pPr>
      <w:r w:rsidRPr="000B501F">
        <w:rPr>
          <w:b/>
          <w:sz w:val="22"/>
          <w:szCs w:val="22"/>
          <w:lang w:val="hr-HR"/>
        </w:rPr>
        <w:t>objekata i uređaja komunalne infrastrukture na području</w:t>
      </w:r>
    </w:p>
    <w:p w14:paraId="44A22483" w14:textId="77777777" w:rsidR="004D75AF" w:rsidRPr="000B501F" w:rsidRDefault="004D75AF" w:rsidP="004D75AF">
      <w:pPr>
        <w:jc w:val="center"/>
        <w:rPr>
          <w:b/>
          <w:sz w:val="22"/>
          <w:szCs w:val="22"/>
          <w:lang w:val="hr-HR"/>
        </w:rPr>
      </w:pPr>
      <w:r w:rsidRPr="000B501F">
        <w:rPr>
          <w:b/>
          <w:sz w:val="22"/>
          <w:szCs w:val="22"/>
          <w:lang w:val="hr-HR"/>
        </w:rPr>
        <w:t>Općine Brtonigla-</w:t>
      </w:r>
      <w:proofErr w:type="spellStart"/>
      <w:r w:rsidRPr="000B501F">
        <w:rPr>
          <w:b/>
          <w:sz w:val="22"/>
          <w:szCs w:val="22"/>
          <w:lang w:val="hr-HR"/>
        </w:rPr>
        <w:t>Verteneglio</w:t>
      </w:r>
      <w:proofErr w:type="spellEnd"/>
      <w:r w:rsidRPr="000B501F">
        <w:rPr>
          <w:b/>
          <w:sz w:val="22"/>
          <w:szCs w:val="22"/>
          <w:lang w:val="hr-HR"/>
        </w:rPr>
        <w:t xml:space="preserve"> za 2019. godini</w:t>
      </w:r>
    </w:p>
    <w:p w14:paraId="1B5F7E59" w14:textId="77777777" w:rsidR="004D75AF" w:rsidRPr="000B501F" w:rsidRDefault="004D75AF" w:rsidP="004D75AF">
      <w:pPr>
        <w:jc w:val="both"/>
        <w:rPr>
          <w:b/>
          <w:sz w:val="22"/>
          <w:szCs w:val="22"/>
          <w:lang w:val="hr-HR"/>
        </w:rPr>
      </w:pPr>
    </w:p>
    <w:p w14:paraId="397EDE1F" w14:textId="497D9D80" w:rsidR="004D75AF" w:rsidRDefault="004D75AF" w:rsidP="004D75AF">
      <w:pPr>
        <w:jc w:val="both"/>
        <w:rPr>
          <w:b/>
          <w:sz w:val="22"/>
          <w:szCs w:val="22"/>
          <w:lang w:val="hr-HR"/>
        </w:rPr>
      </w:pPr>
    </w:p>
    <w:p w14:paraId="7310099E" w14:textId="77777777" w:rsidR="00644494" w:rsidRDefault="00644494" w:rsidP="004D75AF">
      <w:pPr>
        <w:jc w:val="both"/>
        <w:rPr>
          <w:b/>
          <w:sz w:val="22"/>
          <w:szCs w:val="22"/>
          <w:lang w:val="hr-HR"/>
        </w:rPr>
      </w:pPr>
    </w:p>
    <w:p w14:paraId="2BCBE008" w14:textId="77777777" w:rsidR="00644494" w:rsidRPr="000B501F" w:rsidRDefault="00644494" w:rsidP="004D75AF">
      <w:pPr>
        <w:jc w:val="both"/>
        <w:rPr>
          <w:b/>
          <w:sz w:val="22"/>
          <w:szCs w:val="22"/>
          <w:lang w:val="hr-HR"/>
        </w:rPr>
      </w:pPr>
    </w:p>
    <w:p w14:paraId="531C112B" w14:textId="475E60D1" w:rsidR="004D75AF" w:rsidRPr="000B501F" w:rsidRDefault="004D75AF" w:rsidP="004D75AF">
      <w:pPr>
        <w:jc w:val="both"/>
        <w:rPr>
          <w:b/>
          <w:sz w:val="22"/>
          <w:szCs w:val="22"/>
          <w:lang w:val="hr-HR"/>
        </w:rPr>
      </w:pPr>
      <w:r w:rsidRPr="000B501F">
        <w:rPr>
          <w:b/>
          <w:sz w:val="22"/>
          <w:szCs w:val="22"/>
          <w:lang w:val="hr-HR"/>
        </w:rPr>
        <w:t xml:space="preserve">                                                                     </w:t>
      </w:r>
      <w:r w:rsidR="00644494">
        <w:rPr>
          <w:b/>
          <w:sz w:val="22"/>
          <w:szCs w:val="22"/>
          <w:lang w:val="hr-HR"/>
        </w:rPr>
        <w:tab/>
      </w:r>
      <w:r w:rsidRPr="000B501F">
        <w:rPr>
          <w:b/>
          <w:sz w:val="22"/>
          <w:szCs w:val="22"/>
          <w:lang w:val="hr-HR"/>
        </w:rPr>
        <w:t xml:space="preserve">   I.</w:t>
      </w:r>
    </w:p>
    <w:p w14:paraId="76CB8A84" w14:textId="77777777" w:rsidR="004D75AF" w:rsidRPr="000B501F" w:rsidRDefault="004D75AF" w:rsidP="004D75AF">
      <w:pPr>
        <w:jc w:val="both"/>
        <w:rPr>
          <w:b/>
          <w:sz w:val="22"/>
          <w:szCs w:val="22"/>
          <w:lang w:val="hr-HR"/>
        </w:rPr>
      </w:pPr>
    </w:p>
    <w:p w14:paraId="798DD95E" w14:textId="77777777" w:rsidR="004D75AF" w:rsidRPr="000B501F" w:rsidRDefault="004D75AF" w:rsidP="004D75AF">
      <w:pPr>
        <w:pStyle w:val="BodyText3"/>
        <w:ind w:firstLine="720"/>
        <w:jc w:val="both"/>
        <w:rPr>
          <w:sz w:val="22"/>
          <w:szCs w:val="22"/>
          <w:lang w:val="it-IT"/>
        </w:rPr>
      </w:pPr>
      <w:proofErr w:type="spellStart"/>
      <w:r w:rsidRPr="000B501F">
        <w:rPr>
          <w:sz w:val="22"/>
          <w:szCs w:val="22"/>
          <w:lang w:val="it-IT"/>
        </w:rPr>
        <w:t>Prihvaćaju</w:t>
      </w:r>
      <w:proofErr w:type="spellEnd"/>
      <w:r w:rsidRPr="000B501F">
        <w:rPr>
          <w:sz w:val="22"/>
          <w:szCs w:val="22"/>
          <w:lang w:val="it-IT"/>
        </w:rPr>
        <w:t xml:space="preserve"> se I. </w:t>
      </w:r>
      <w:proofErr w:type="spellStart"/>
      <w:r w:rsidRPr="000B501F">
        <w:rPr>
          <w:sz w:val="22"/>
          <w:szCs w:val="22"/>
          <w:lang w:val="it-IT"/>
        </w:rPr>
        <w:t>Izmjene</w:t>
      </w:r>
      <w:proofErr w:type="spellEnd"/>
      <w:r w:rsidRPr="000B501F">
        <w:rPr>
          <w:sz w:val="22"/>
          <w:szCs w:val="22"/>
          <w:lang w:val="it-IT"/>
        </w:rPr>
        <w:t xml:space="preserve"> </w:t>
      </w:r>
      <w:proofErr w:type="spellStart"/>
      <w:r w:rsidRPr="000B501F">
        <w:rPr>
          <w:sz w:val="22"/>
          <w:szCs w:val="22"/>
          <w:lang w:val="it-IT"/>
        </w:rPr>
        <w:t>Programa</w:t>
      </w:r>
      <w:proofErr w:type="spellEnd"/>
      <w:r w:rsidRPr="000B501F">
        <w:rPr>
          <w:sz w:val="22"/>
          <w:szCs w:val="22"/>
          <w:lang w:val="it-IT"/>
        </w:rPr>
        <w:t xml:space="preserve"> </w:t>
      </w:r>
      <w:proofErr w:type="spellStart"/>
      <w:r w:rsidRPr="000B501F">
        <w:rPr>
          <w:sz w:val="22"/>
          <w:szCs w:val="22"/>
          <w:lang w:val="it-IT"/>
        </w:rPr>
        <w:t>gradnje</w:t>
      </w:r>
      <w:proofErr w:type="spellEnd"/>
      <w:r w:rsidRPr="000B501F">
        <w:rPr>
          <w:sz w:val="22"/>
          <w:szCs w:val="22"/>
          <w:lang w:val="it-IT"/>
        </w:rPr>
        <w:t xml:space="preserve"> </w:t>
      </w:r>
      <w:proofErr w:type="spellStart"/>
      <w:r w:rsidRPr="000B501F">
        <w:rPr>
          <w:sz w:val="22"/>
          <w:szCs w:val="22"/>
          <w:lang w:val="it-IT"/>
        </w:rPr>
        <w:t>objekata</w:t>
      </w:r>
      <w:proofErr w:type="spellEnd"/>
      <w:r w:rsidRPr="000B501F">
        <w:rPr>
          <w:sz w:val="22"/>
          <w:szCs w:val="22"/>
          <w:lang w:val="it-IT"/>
        </w:rPr>
        <w:t xml:space="preserve"> i </w:t>
      </w:r>
      <w:proofErr w:type="spellStart"/>
      <w:r w:rsidRPr="000B501F">
        <w:rPr>
          <w:sz w:val="22"/>
          <w:szCs w:val="22"/>
          <w:lang w:val="it-IT"/>
        </w:rPr>
        <w:t>uređaja</w:t>
      </w:r>
      <w:proofErr w:type="spellEnd"/>
      <w:r w:rsidRPr="000B501F">
        <w:rPr>
          <w:sz w:val="22"/>
          <w:szCs w:val="22"/>
          <w:lang w:val="it-IT"/>
        </w:rPr>
        <w:t xml:space="preserve"> </w:t>
      </w:r>
      <w:proofErr w:type="spellStart"/>
      <w:r w:rsidRPr="000B501F">
        <w:rPr>
          <w:sz w:val="22"/>
          <w:szCs w:val="22"/>
          <w:lang w:val="it-IT"/>
        </w:rPr>
        <w:t>komunalne</w:t>
      </w:r>
      <w:proofErr w:type="spellEnd"/>
      <w:r w:rsidRPr="000B501F">
        <w:rPr>
          <w:sz w:val="22"/>
          <w:szCs w:val="22"/>
          <w:lang w:val="it-IT"/>
        </w:rPr>
        <w:t xml:space="preserve"> </w:t>
      </w:r>
      <w:proofErr w:type="spellStart"/>
      <w:r w:rsidRPr="000B501F">
        <w:rPr>
          <w:sz w:val="22"/>
          <w:szCs w:val="22"/>
          <w:lang w:val="it-IT"/>
        </w:rPr>
        <w:t>infrastrukture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za 2019. </w:t>
      </w:r>
      <w:proofErr w:type="spellStart"/>
      <w:r w:rsidRPr="000B501F">
        <w:rPr>
          <w:sz w:val="22"/>
          <w:szCs w:val="22"/>
          <w:lang w:val="it-IT"/>
        </w:rPr>
        <w:t>godinu</w:t>
      </w:r>
      <w:proofErr w:type="spellEnd"/>
      <w:r w:rsidRPr="000B501F">
        <w:rPr>
          <w:sz w:val="22"/>
          <w:szCs w:val="22"/>
          <w:lang w:val="it-IT"/>
        </w:rPr>
        <w:t>.</w:t>
      </w:r>
    </w:p>
    <w:p w14:paraId="51D8EF3F" w14:textId="77777777" w:rsidR="004D75AF" w:rsidRPr="000B501F" w:rsidRDefault="004D75AF" w:rsidP="004D75AF">
      <w:pPr>
        <w:pStyle w:val="BodyText3"/>
        <w:rPr>
          <w:b/>
          <w:sz w:val="22"/>
          <w:szCs w:val="22"/>
          <w:lang w:val="it-IT"/>
        </w:rPr>
      </w:pPr>
    </w:p>
    <w:p w14:paraId="0A5F26B9" w14:textId="0AB517A5" w:rsidR="004D75AF" w:rsidRPr="000B501F" w:rsidRDefault="004D75AF" w:rsidP="004D75AF">
      <w:pPr>
        <w:pStyle w:val="BodyText3"/>
        <w:rPr>
          <w:b/>
          <w:sz w:val="22"/>
          <w:szCs w:val="22"/>
          <w:lang w:val="it-IT"/>
        </w:rPr>
      </w:pPr>
      <w:r w:rsidRPr="000B501F">
        <w:rPr>
          <w:b/>
          <w:sz w:val="22"/>
          <w:szCs w:val="22"/>
          <w:lang w:val="it-IT"/>
        </w:rPr>
        <w:t xml:space="preserve">                                                                     </w:t>
      </w:r>
      <w:r w:rsidR="00644494">
        <w:rPr>
          <w:b/>
          <w:sz w:val="22"/>
          <w:szCs w:val="22"/>
          <w:lang w:val="it-IT"/>
        </w:rPr>
        <w:tab/>
      </w:r>
      <w:r w:rsidRPr="000B501F">
        <w:rPr>
          <w:b/>
          <w:sz w:val="22"/>
          <w:szCs w:val="22"/>
          <w:lang w:val="it-IT"/>
        </w:rPr>
        <w:t xml:space="preserve">   II.</w:t>
      </w:r>
    </w:p>
    <w:p w14:paraId="7F5D2AB8" w14:textId="77777777" w:rsidR="004D75AF" w:rsidRPr="000B501F" w:rsidRDefault="004D75AF" w:rsidP="004D75AF">
      <w:pPr>
        <w:pStyle w:val="BodyText3"/>
        <w:ind w:firstLine="720"/>
        <w:jc w:val="both"/>
        <w:rPr>
          <w:sz w:val="22"/>
          <w:szCs w:val="22"/>
          <w:lang w:val="it-IT"/>
        </w:rPr>
      </w:pPr>
      <w:proofErr w:type="gramStart"/>
      <w:r w:rsidRPr="000B501F">
        <w:rPr>
          <w:sz w:val="22"/>
          <w:szCs w:val="22"/>
          <w:lang w:val="it-IT"/>
        </w:rPr>
        <w:t xml:space="preserve">Program  </w:t>
      </w:r>
      <w:proofErr w:type="spellStart"/>
      <w:r w:rsidRPr="000B501F">
        <w:rPr>
          <w:sz w:val="22"/>
          <w:szCs w:val="22"/>
          <w:lang w:val="it-IT"/>
        </w:rPr>
        <w:t>iz</w:t>
      </w:r>
      <w:proofErr w:type="spellEnd"/>
      <w:proofErr w:type="gramEnd"/>
      <w:r w:rsidRPr="000B501F">
        <w:rPr>
          <w:sz w:val="22"/>
          <w:szCs w:val="22"/>
          <w:lang w:val="it-IT"/>
        </w:rPr>
        <w:t xml:space="preserve"> </w:t>
      </w:r>
      <w:proofErr w:type="spellStart"/>
      <w:r w:rsidRPr="000B501F">
        <w:rPr>
          <w:sz w:val="22"/>
          <w:szCs w:val="22"/>
          <w:lang w:val="it-IT"/>
        </w:rPr>
        <w:t>točke</w:t>
      </w:r>
      <w:proofErr w:type="spellEnd"/>
      <w:r w:rsidRPr="000B501F">
        <w:rPr>
          <w:sz w:val="22"/>
          <w:szCs w:val="22"/>
          <w:lang w:val="it-IT"/>
        </w:rPr>
        <w:t xml:space="preserve"> I.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sz w:val="22"/>
          <w:szCs w:val="22"/>
          <w:lang w:val="it-IT"/>
        </w:rPr>
        <w:t>Zaključka</w:t>
      </w:r>
      <w:proofErr w:type="spellEnd"/>
      <w:r w:rsidRPr="000B501F">
        <w:rPr>
          <w:sz w:val="22"/>
          <w:szCs w:val="22"/>
          <w:lang w:val="it-IT"/>
        </w:rPr>
        <w:t xml:space="preserve"> </w:t>
      </w:r>
      <w:proofErr w:type="spellStart"/>
      <w:r w:rsidRPr="000B501F">
        <w:rPr>
          <w:sz w:val="22"/>
          <w:szCs w:val="22"/>
          <w:lang w:val="it-IT"/>
        </w:rPr>
        <w:t>sastavni</w:t>
      </w:r>
      <w:proofErr w:type="spellEnd"/>
      <w:r w:rsidRPr="000B501F">
        <w:rPr>
          <w:sz w:val="22"/>
          <w:szCs w:val="22"/>
          <w:lang w:val="it-IT"/>
        </w:rPr>
        <w:t xml:space="preserve"> su dio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sz w:val="22"/>
          <w:szCs w:val="22"/>
          <w:lang w:val="it-IT"/>
        </w:rPr>
        <w:t>Zaključka</w:t>
      </w:r>
      <w:proofErr w:type="spellEnd"/>
      <w:r w:rsidRPr="000B501F">
        <w:rPr>
          <w:sz w:val="22"/>
          <w:szCs w:val="22"/>
          <w:lang w:val="it-IT"/>
        </w:rPr>
        <w:t>.</w:t>
      </w:r>
    </w:p>
    <w:p w14:paraId="343CD8CB" w14:textId="77777777" w:rsidR="004D75AF" w:rsidRPr="000B501F" w:rsidRDefault="004D75AF" w:rsidP="004D75AF">
      <w:pPr>
        <w:pStyle w:val="BodyText3"/>
        <w:jc w:val="both"/>
        <w:rPr>
          <w:b/>
          <w:sz w:val="22"/>
          <w:szCs w:val="22"/>
          <w:lang w:val="it-IT"/>
        </w:rPr>
      </w:pPr>
    </w:p>
    <w:p w14:paraId="1D55B8A4" w14:textId="6058CB56" w:rsidR="004D75AF" w:rsidRPr="000B501F" w:rsidRDefault="004D75AF" w:rsidP="004D75AF">
      <w:pPr>
        <w:pStyle w:val="BodyText3"/>
        <w:jc w:val="both"/>
        <w:rPr>
          <w:b/>
          <w:sz w:val="22"/>
          <w:szCs w:val="22"/>
          <w:lang w:val="it-IT"/>
        </w:rPr>
      </w:pPr>
      <w:r w:rsidRPr="000B501F">
        <w:rPr>
          <w:b/>
          <w:sz w:val="22"/>
          <w:szCs w:val="22"/>
          <w:lang w:val="it-IT"/>
        </w:rPr>
        <w:t xml:space="preserve">                                                                     </w:t>
      </w:r>
      <w:r w:rsidR="00644494">
        <w:rPr>
          <w:b/>
          <w:sz w:val="22"/>
          <w:szCs w:val="22"/>
          <w:lang w:val="it-IT"/>
        </w:rPr>
        <w:tab/>
      </w:r>
      <w:r w:rsidRPr="000B501F">
        <w:rPr>
          <w:b/>
          <w:sz w:val="22"/>
          <w:szCs w:val="22"/>
          <w:lang w:val="it-IT"/>
        </w:rPr>
        <w:t xml:space="preserve">  III.</w:t>
      </w:r>
    </w:p>
    <w:p w14:paraId="7C993DB2" w14:textId="77777777" w:rsidR="004D75AF" w:rsidRPr="000B501F" w:rsidRDefault="004D75AF" w:rsidP="004D75AF">
      <w:pPr>
        <w:pStyle w:val="BodyText3"/>
        <w:ind w:firstLine="720"/>
        <w:jc w:val="both"/>
        <w:rPr>
          <w:sz w:val="22"/>
          <w:szCs w:val="22"/>
          <w:lang w:val="it-IT"/>
        </w:rPr>
      </w:pPr>
      <w:proofErr w:type="spellStart"/>
      <w:r w:rsidRPr="000B501F">
        <w:rPr>
          <w:sz w:val="22"/>
          <w:szCs w:val="22"/>
          <w:lang w:val="it-IT"/>
        </w:rPr>
        <w:t>Ovaj</w:t>
      </w:r>
      <w:proofErr w:type="spellEnd"/>
      <w:r w:rsidRPr="000B501F">
        <w:rPr>
          <w:sz w:val="22"/>
          <w:szCs w:val="22"/>
          <w:lang w:val="it-IT"/>
        </w:rPr>
        <w:t xml:space="preserve"> </w:t>
      </w:r>
      <w:proofErr w:type="spellStart"/>
      <w:r w:rsidRPr="000B501F">
        <w:rPr>
          <w:sz w:val="22"/>
          <w:szCs w:val="22"/>
          <w:lang w:val="it-IT"/>
        </w:rPr>
        <w:t>Zaključak</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donošenja</w:t>
      </w:r>
      <w:proofErr w:type="spellEnd"/>
      <w:r w:rsidRPr="000B501F">
        <w:rPr>
          <w:sz w:val="22"/>
          <w:szCs w:val="22"/>
          <w:lang w:val="it-IT"/>
        </w:rPr>
        <w:t xml:space="preserve">, a isti </w:t>
      </w:r>
      <w:proofErr w:type="spellStart"/>
      <w:r w:rsidRPr="000B501F">
        <w:rPr>
          <w:sz w:val="22"/>
          <w:szCs w:val="22"/>
          <w:lang w:val="it-IT"/>
        </w:rPr>
        <w:t>će</w:t>
      </w:r>
      <w:proofErr w:type="spellEnd"/>
      <w:r w:rsidRPr="000B501F">
        <w:rPr>
          <w:sz w:val="22"/>
          <w:szCs w:val="22"/>
          <w:lang w:val="it-IT"/>
        </w:rPr>
        <w:t xml:space="preserve"> se </w:t>
      </w:r>
      <w:proofErr w:type="spellStart"/>
      <w:r w:rsidRPr="000B501F">
        <w:rPr>
          <w:sz w:val="22"/>
          <w:szCs w:val="22"/>
          <w:lang w:val="it-IT"/>
        </w:rPr>
        <w:t>objaviti</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1DE0D8DE" w14:textId="77777777" w:rsidR="004D75AF" w:rsidRPr="000B501F" w:rsidRDefault="004D75AF" w:rsidP="004D75AF">
      <w:pPr>
        <w:pStyle w:val="BodyText3"/>
        <w:jc w:val="both"/>
        <w:rPr>
          <w:sz w:val="22"/>
          <w:szCs w:val="22"/>
          <w:lang w:val="it-IT"/>
        </w:rPr>
      </w:pPr>
    </w:p>
    <w:p w14:paraId="55EC7239" w14:textId="77777777" w:rsidR="004D75AF" w:rsidRPr="000B501F" w:rsidRDefault="004D75AF" w:rsidP="004D75AF">
      <w:pPr>
        <w:pStyle w:val="BodyText3"/>
        <w:jc w:val="both"/>
        <w:rPr>
          <w:sz w:val="22"/>
          <w:szCs w:val="22"/>
          <w:lang w:val="it-IT"/>
        </w:rPr>
      </w:pPr>
    </w:p>
    <w:p w14:paraId="6AE6C9AC" w14:textId="77777777" w:rsidR="004D75AF" w:rsidRPr="000B501F" w:rsidRDefault="004D75AF" w:rsidP="004D75AF">
      <w:pPr>
        <w:pStyle w:val="BodyText3"/>
        <w:jc w:val="both"/>
        <w:rPr>
          <w:sz w:val="22"/>
          <w:szCs w:val="22"/>
          <w:lang w:val="it-IT"/>
        </w:rPr>
      </w:pPr>
      <w:r w:rsidRPr="000B501F">
        <w:rPr>
          <w:sz w:val="22"/>
          <w:szCs w:val="22"/>
          <w:lang w:val="it-IT"/>
        </w:rPr>
        <w:t>KLASA: 363-01/19-10/18</w:t>
      </w:r>
    </w:p>
    <w:p w14:paraId="32D3CAF0" w14:textId="77777777" w:rsidR="004D75AF" w:rsidRPr="000B501F" w:rsidRDefault="004D75AF" w:rsidP="004D75AF">
      <w:pPr>
        <w:pStyle w:val="BodyText3"/>
        <w:jc w:val="both"/>
        <w:rPr>
          <w:sz w:val="22"/>
          <w:szCs w:val="22"/>
          <w:lang w:val="it-IT"/>
        </w:rPr>
      </w:pPr>
      <w:r w:rsidRPr="000B501F">
        <w:rPr>
          <w:sz w:val="22"/>
          <w:szCs w:val="22"/>
          <w:lang w:val="it-IT"/>
        </w:rPr>
        <w:t>URBROJ: 2105/04-01-19-5</w:t>
      </w:r>
    </w:p>
    <w:p w14:paraId="021D31FB" w14:textId="77777777" w:rsidR="004D75AF" w:rsidRPr="000B501F" w:rsidRDefault="004D75AF" w:rsidP="004D75AF">
      <w:pPr>
        <w:pStyle w:val="BodyText3"/>
        <w:jc w:val="both"/>
        <w:rPr>
          <w:sz w:val="22"/>
          <w:szCs w:val="22"/>
          <w:lang w:val="it-IT"/>
        </w:rPr>
      </w:pPr>
      <w:r w:rsidRPr="000B501F">
        <w:rPr>
          <w:sz w:val="22"/>
          <w:szCs w:val="22"/>
          <w:lang w:val="it-IT"/>
        </w:rPr>
        <w:t xml:space="preserve">Brtonigla-Verteneglio, 17. </w:t>
      </w:r>
      <w:proofErr w:type="spellStart"/>
      <w:r w:rsidRPr="000B501F">
        <w:rPr>
          <w:sz w:val="22"/>
          <w:szCs w:val="22"/>
          <w:lang w:val="it-IT"/>
        </w:rPr>
        <w:t>prosinca</w:t>
      </w:r>
      <w:proofErr w:type="spellEnd"/>
      <w:r w:rsidRPr="000B501F">
        <w:rPr>
          <w:sz w:val="22"/>
          <w:szCs w:val="22"/>
          <w:lang w:val="it-IT"/>
        </w:rPr>
        <w:t xml:space="preserve"> 2019.</w:t>
      </w:r>
    </w:p>
    <w:p w14:paraId="35132707" w14:textId="494DF599" w:rsidR="004D75AF" w:rsidRDefault="004D75AF" w:rsidP="004D75AF">
      <w:pPr>
        <w:pStyle w:val="BodyText3"/>
        <w:jc w:val="both"/>
        <w:rPr>
          <w:b/>
          <w:sz w:val="22"/>
          <w:szCs w:val="22"/>
          <w:lang w:val="it-IT"/>
        </w:rPr>
      </w:pPr>
    </w:p>
    <w:p w14:paraId="4ED3CA85" w14:textId="77777777" w:rsidR="00644494" w:rsidRPr="000B501F" w:rsidRDefault="00644494" w:rsidP="004D75AF">
      <w:pPr>
        <w:pStyle w:val="BodyText3"/>
        <w:jc w:val="both"/>
        <w:rPr>
          <w:b/>
          <w:sz w:val="22"/>
          <w:szCs w:val="22"/>
          <w:lang w:val="it-IT"/>
        </w:rPr>
      </w:pPr>
    </w:p>
    <w:p w14:paraId="3ACCFDE7"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653566E6"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
    <w:p w14:paraId="4CB9798B" w14:textId="35E32D9F" w:rsidR="004D75AF" w:rsidRPr="000B501F" w:rsidRDefault="004D75AF" w:rsidP="004D75AF">
      <w:pPr>
        <w:pStyle w:val="BodyText3"/>
        <w:jc w:val="right"/>
        <w:rPr>
          <w:sz w:val="22"/>
          <w:szCs w:val="22"/>
          <w:lang w:val="it-IT"/>
        </w:rPr>
      </w:pPr>
      <w:r w:rsidRPr="000B501F">
        <w:rPr>
          <w:sz w:val="22"/>
          <w:szCs w:val="22"/>
          <w:lang w:val="it-IT"/>
        </w:rPr>
        <w:t xml:space="preserve"> dr.sc. Igor Palčić</w:t>
      </w:r>
      <w:r w:rsidR="003342F9" w:rsidRPr="000B501F">
        <w:rPr>
          <w:sz w:val="22"/>
          <w:szCs w:val="22"/>
          <w:lang w:val="it-IT"/>
        </w:rPr>
        <w:t xml:space="preserve"> v.r.</w:t>
      </w:r>
    </w:p>
    <w:p w14:paraId="0278AA3C" w14:textId="77777777" w:rsidR="004D75AF" w:rsidRPr="000B501F" w:rsidRDefault="004D75AF" w:rsidP="004D75AF">
      <w:pPr>
        <w:pStyle w:val="BodyText3"/>
        <w:jc w:val="right"/>
        <w:rPr>
          <w:sz w:val="22"/>
          <w:szCs w:val="22"/>
          <w:lang w:val="it-IT"/>
        </w:rPr>
      </w:pPr>
    </w:p>
    <w:p w14:paraId="6E1FE72A" w14:textId="06B81732" w:rsidR="004D75AF" w:rsidRPr="000B501F" w:rsidRDefault="004D75AF" w:rsidP="004D75AF">
      <w:pPr>
        <w:jc w:val="center"/>
        <w:rPr>
          <w:sz w:val="22"/>
          <w:szCs w:val="22"/>
          <w:lang w:val="x-none" w:eastAsia="x-none"/>
        </w:rPr>
      </w:pPr>
    </w:p>
    <w:p w14:paraId="5F5E8200" w14:textId="2E0D2549" w:rsidR="004D75AF" w:rsidRDefault="004D75AF" w:rsidP="004D75AF">
      <w:pPr>
        <w:jc w:val="center"/>
        <w:rPr>
          <w:sz w:val="22"/>
          <w:szCs w:val="22"/>
          <w:lang w:val="x-none" w:eastAsia="x-none"/>
        </w:rPr>
      </w:pPr>
    </w:p>
    <w:p w14:paraId="495C3A9C" w14:textId="72414B62" w:rsidR="00644494" w:rsidRDefault="00644494" w:rsidP="004D75AF">
      <w:pPr>
        <w:jc w:val="center"/>
        <w:rPr>
          <w:sz w:val="22"/>
          <w:szCs w:val="22"/>
          <w:lang w:val="x-none" w:eastAsia="x-none"/>
        </w:rPr>
      </w:pPr>
    </w:p>
    <w:p w14:paraId="4DF5F133" w14:textId="6F332271" w:rsidR="00644494" w:rsidRDefault="00644494" w:rsidP="004D75AF">
      <w:pPr>
        <w:jc w:val="center"/>
        <w:rPr>
          <w:sz w:val="22"/>
          <w:szCs w:val="22"/>
          <w:lang w:val="x-none" w:eastAsia="x-none"/>
        </w:rPr>
      </w:pPr>
    </w:p>
    <w:p w14:paraId="17BD3EFE" w14:textId="77777777" w:rsidR="00644494" w:rsidRPr="000B501F" w:rsidRDefault="00644494" w:rsidP="004D75AF">
      <w:pPr>
        <w:jc w:val="center"/>
        <w:rPr>
          <w:sz w:val="22"/>
          <w:szCs w:val="22"/>
          <w:lang w:val="x-none" w:eastAsia="x-none"/>
        </w:rPr>
      </w:pPr>
    </w:p>
    <w:p w14:paraId="7C335129" w14:textId="57BD9E02" w:rsidR="004D75AF" w:rsidRPr="000B501F" w:rsidRDefault="004D75AF" w:rsidP="004D75AF">
      <w:pPr>
        <w:jc w:val="center"/>
        <w:rPr>
          <w:sz w:val="22"/>
          <w:szCs w:val="22"/>
          <w:lang w:val="x-none" w:eastAsia="x-none"/>
        </w:rPr>
      </w:pPr>
    </w:p>
    <w:p w14:paraId="2063A658" w14:textId="5A26DB3E" w:rsidR="004D75AF" w:rsidRPr="000B501F" w:rsidRDefault="004D75AF" w:rsidP="004D75AF">
      <w:pPr>
        <w:jc w:val="center"/>
        <w:rPr>
          <w:sz w:val="22"/>
          <w:szCs w:val="22"/>
          <w:lang w:val="x-none" w:eastAsia="x-none"/>
        </w:rPr>
      </w:pPr>
    </w:p>
    <w:p w14:paraId="19723FAA" w14:textId="77777777" w:rsidR="004D75AF" w:rsidRPr="000B501F" w:rsidRDefault="004D75AF" w:rsidP="004D75AF">
      <w:pPr>
        <w:pStyle w:val="BodyText"/>
        <w:rPr>
          <w:i/>
          <w:color w:val="FF0000"/>
          <w:sz w:val="22"/>
          <w:szCs w:val="22"/>
        </w:rPr>
      </w:pP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t xml:space="preserve">                     </w:t>
      </w:r>
    </w:p>
    <w:p w14:paraId="4F012A75" w14:textId="77777777" w:rsidR="004D75AF" w:rsidRPr="000B501F" w:rsidRDefault="004D75AF" w:rsidP="004D75AF">
      <w:pPr>
        <w:pStyle w:val="BodyText"/>
        <w:ind w:firstLine="720"/>
        <w:rPr>
          <w:sz w:val="22"/>
          <w:szCs w:val="22"/>
        </w:rPr>
      </w:pPr>
      <w:r w:rsidRPr="000B501F">
        <w:rPr>
          <w:sz w:val="22"/>
          <w:szCs w:val="22"/>
        </w:rPr>
        <w:lastRenderedPageBreak/>
        <w:t xml:space="preserve">Na temelju članka 26. stavak 3. Zakona o vodama (“Narodne novine”, broj  </w:t>
      </w:r>
      <w:hyperlink r:id="rId12" w:history="1">
        <w:r w:rsidRPr="000B501F">
          <w:rPr>
            <w:sz w:val="22"/>
            <w:szCs w:val="22"/>
          </w:rPr>
          <w:t>153/09</w:t>
        </w:r>
      </w:hyperlink>
      <w:r w:rsidRPr="000B501F">
        <w:rPr>
          <w:sz w:val="22"/>
          <w:szCs w:val="22"/>
        </w:rPr>
        <w:t>, </w:t>
      </w:r>
      <w:hyperlink r:id="rId13" w:history="1">
        <w:r w:rsidRPr="000B501F">
          <w:rPr>
            <w:sz w:val="22"/>
            <w:szCs w:val="22"/>
          </w:rPr>
          <w:t>63/11</w:t>
        </w:r>
      </w:hyperlink>
      <w:r w:rsidRPr="000B501F">
        <w:rPr>
          <w:sz w:val="22"/>
          <w:szCs w:val="22"/>
        </w:rPr>
        <w:t>, </w:t>
      </w:r>
      <w:hyperlink r:id="rId14" w:history="1">
        <w:r w:rsidRPr="000B501F">
          <w:rPr>
            <w:sz w:val="22"/>
            <w:szCs w:val="22"/>
          </w:rPr>
          <w:t>130/11</w:t>
        </w:r>
      </w:hyperlink>
      <w:r w:rsidRPr="000B501F">
        <w:rPr>
          <w:sz w:val="22"/>
          <w:szCs w:val="22"/>
        </w:rPr>
        <w:t>, </w:t>
      </w:r>
      <w:hyperlink r:id="rId15" w:history="1">
        <w:r w:rsidRPr="000B501F">
          <w:rPr>
            <w:sz w:val="22"/>
            <w:szCs w:val="22"/>
          </w:rPr>
          <w:t>56/13</w:t>
        </w:r>
      </w:hyperlink>
      <w:r w:rsidRPr="000B501F">
        <w:rPr>
          <w:sz w:val="22"/>
          <w:szCs w:val="22"/>
        </w:rPr>
        <w:t>, </w:t>
      </w:r>
      <w:hyperlink r:id="rId16" w:history="1">
        <w:r w:rsidRPr="000B501F">
          <w:rPr>
            <w:sz w:val="22"/>
            <w:szCs w:val="22"/>
          </w:rPr>
          <w:t>14/14</w:t>
        </w:r>
      </w:hyperlink>
      <w:r w:rsidRPr="000B501F">
        <w:rPr>
          <w:sz w:val="22"/>
          <w:szCs w:val="22"/>
        </w:rPr>
        <w:t>, </w:t>
      </w:r>
      <w:hyperlink r:id="rId17" w:history="1">
        <w:r w:rsidRPr="000B501F">
          <w:rPr>
            <w:sz w:val="22"/>
            <w:szCs w:val="22"/>
          </w:rPr>
          <w:t>46/18</w:t>
        </w:r>
      </w:hyperlink>
      <w:r w:rsidRPr="000B501F">
        <w:rPr>
          <w:sz w:val="22"/>
          <w:szCs w:val="22"/>
        </w:rPr>
        <w:t>), čl. 38. Statuta Općine Brtonigla (“(“Službene novine Općine Brtonigla”, broj 03/18), Općinsko vijeće Općine Brtonigla-</w:t>
      </w:r>
      <w:proofErr w:type="spellStart"/>
      <w:r w:rsidRPr="000B501F">
        <w:rPr>
          <w:sz w:val="22"/>
          <w:szCs w:val="22"/>
        </w:rPr>
        <w:t>Verteneglio</w:t>
      </w:r>
      <w:proofErr w:type="spellEnd"/>
      <w:r w:rsidRPr="000B501F">
        <w:rPr>
          <w:sz w:val="22"/>
          <w:szCs w:val="22"/>
        </w:rPr>
        <w:t xml:space="preserve"> na svojoj 21.</w:t>
      </w:r>
      <w:r w:rsidRPr="000B501F">
        <w:rPr>
          <w:sz w:val="22"/>
          <w:szCs w:val="22"/>
        </w:rPr>
        <w:softHyphen/>
        <w:t xml:space="preserve"> sjednici održanoj 17. studenog 2019. godine, donosi </w:t>
      </w:r>
    </w:p>
    <w:p w14:paraId="7AC6B234" w14:textId="77777777" w:rsidR="004D75AF" w:rsidRPr="000B501F" w:rsidRDefault="004D75AF" w:rsidP="004D75AF">
      <w:pPr>
        <w:pStyle w:val="BodyText"/>
        <w:rPr>
          <w:sz w:val="22"/>
          <w:szCs w:val="22"/>
        </w:rPr>
      </w:pPr>
    </w:p>
    <w:p w14:paraId="33AF5DB7" w14:textId="77777777" w:rsidR="004D75AF" w:rsidRPr="000B501F" w:rsidRDefault="004D75AF" w:rsidP="004D75AF">
      <w:pPr>
        <w:pStyle w:val="Heading5"/>
        <w:ind w:left="1440" w:firstLine="720"/>
        <w:rPr>
          <w:i w:val="0"/>
          <w:sz w:val="22"/>
          <w:szCs w:val="22"/>
          <w:lang w:val="hr-HR"/>
        </w:rPr>
      </w:pPr>
    </w:p>
    <w:p w14:paraId="69AB13D0" w14:textId="77777777" w:rsidR="004D75AF" w:rsidRPr="000B501F" w:rsidRDefault="004D75AF" w:rsidP="004D75AF">
      <w:pPr>
        <w:pStyle w:val="Heading5"/>
        <w:jc w:val="center"/>
        <w:rPr>
          <w:i w:val="0"/>
          <w:sz w:val="22"/>
          <w:szCs w:val="22"/>
          <w:lang w:val="hr-HR"/>
        </w:rPr>
      </w:pPr>
      <w:r w:rsidRPr="000B501F">
        <w:rPr>
          <w:i w:val="0"/>
          <w:sz w:val="22"/>
          <w:szCs w:val="22"/>
          <w:lang w:val="hr-HR"/>
        </w:rPr>
        <w:t xml:space="preserve">I. izmjene Plana gradnje </w:t>
      </w:r>
    </w:p>
    <w:p w14:paraId="632406B3" w14:textId="77777777" w:rsidR="004D75AF" w:rsidRPr="000B501F" w:rsidRDefault="004D75AF" w:rsidP="004D75AF">
      <w:pPr>
        <w:ind w:left="720"/>
        <w:rPr>
          <w:b/>
          <w:sz w:val="22"/>
          <w:szCs w:val="22"/>
          <w:lang w:val="hr-HR"/>
        </w:rPr>
      </w:pPr>
      <w:r w:rsidRPr="000B501F">
        <w:rPr>
          <w:b/>
          <w:sz w:val="22"/>
          <w:szCs w:val="22"/>
          <w:lang w:val="hr-HR"/>
        </w:rPr>
        <w:t xml:space="preserve">                       komunalnih vodnih građevina</w:t>
      </w:r>
    </w:p>
    <w:p w14:paraId="7821EFB1" w14:textId="77777777" w:rsidR="004D75AF" w:rsidRPr="000B501F" w:rsidRDefault="004D75AF" w:rsidP="004D75AF">
      <w:pPr>
        <w:jc w:val="center"/>
        <w:rPr>
          <w:b/>
          <w:sz w:val="22"/>
          <w:szCs w:val="22"/>
          <w:lang w:val="hr-HR"/>
        </w:rPr>
      </w:pPr>
      <w:r w:rsidRPr="000B501F">
        <w:rPr>
          <w:b/>
          <w:sz w:val="22"/>
          <w:szCs w:val="22"/>
          <w:lang w:val="hr-HR"/>
        </w:rPr>
        <w:t>na području Općine Brtonigla-</w:t>
      </w:r>
      <w:proofErr w:type="spellStart"/>
      <w:r w:rsidRPr="000B501F">
        <w:rPr>
          <w:b/>
          <w:sz w:val="22"/>
          <w:szCs w:val="22"/>
          <w:lang w:val="hr-HR"/>
        </w:rPr>
        <w:t>Verteneglio</w:t>
      </w:r>
      <w:proofErr w:type="spellEnd"/>
      <w:r w:rsidRPr="000B501F">
        <w:rPr>
          <w:b/>
          <w:sz w:val="22"/>
          <w:szCs w:val="22"/>
          <w:lang w:val="hr-HR"/>
        </w:rPr>
        <w:t xml:space="preserve"> za 2019. godinu</w:t>
      </w:r>
    </w:p>
    <w:p w14:paraId="48F5645E" w14:textId="77777777" w:rsidR="004D75AF" w:rsidRPr="000B501F" w:rsidRDefault="004D75AF" w:rsidP="004D75AF">
      <w:pPr>
        <w:rPr>
          <w:b/>
          <w:sz w:val="22"/>
          <w:szCs w:val="22"/>
          <w:lang w:val="hr-HR"/>
        </w:rPr>
      </w:pPr>
    </w:p>
    <w:p w14:paraId="091848C9" w14:textId="77777777" w:rsidR="004D75AF" w:rsidRPr="000B501F" w:rsidRDefault="004D75AF" w:rsidP="004D75AF">
      <w:pPr>
        <w:jc w:val="center"/>
        <w:rPr>
          <w:b/>
          <w:sz w:val="22"/>
          <w:szCs w:val="22"/>
          <w:lang w:val="hr-HR"/>
        </w:rPr>
      </w:pPr>
      <w:r w:rsidRPr="000B501F">
        <w:rPr>
          <w:b/>
          <w:sz w:val="22"/>
          <w:szCs w:val="22"/>
          <w:lang w:val="hr-HR"/>
        </w:rPr>
        <w:t>Članak 1.</w:t>
      </w:r>
    </w:p>
    <w:p w14:paraId="03AD0A4F" w14:textId="77777777" w:rsidR="004D75AF" w:rsidRPr="000B501F" w:rsidRDefault="004D75AF" w:rsidP="004D75AF">
      <w:pPr>
        <w:pStyle w:val="Heading4"/>
        <w:ind w:firstLine="720"/>
        <w:jc w:val="both"/>
        <w:rPr>
          <w:b w:val="0"/>
          <w:sz w:val="22"/>
          <w:szCs w:val="22"/>
          <w:lang w:val="hr-HR"/>
        </w:rPr>
      </w:pPr>
      <w:r w:rsidRPr="000B501F">
        <w:rPr>
          <w:b w:val="0"/>
          <w:sz w:val="22"/>
          <w:szCs w:val="22"/>
          <w:lang w:val="hr-HR"/>
        </w:rPr>
        <w:t>Ovim Planom gradnje komunalnih vodnih građevina na području Općine Brtonigla-</w:t>
      </w:r>
      <w:proofErr w:type="spellStart"/>
      <w:r w:rsidRPr="000B501F">
        <w:rPr>
          <w:b w:val="0"/>
          <w:sz w:val="22"/>
          <w:szCs w:val="22"/>
          <w:lang w:val="hr-HR"/>
        </w:rPr>
        <w:t>Verteneglio</w:t>
      </w:r>
      <w:proofErr w:type="spellEnd"/>
      <w:r w:rsidRPr="000B501F">
        <w:rPr>
          <w:b w:val="0"/>
          <w:sz w:val="22"/>
          <w:szCs w:val="22"/>
          <w:lang w:val="hr-HR"/>
        </w:rPr>
        <w:t xml:space="preserve"> za 2019. godini ( u daljnjem tekstu: Plan), utvrđuju se poslovi s procjenom troškova za gradnju pojedinih komunalnih vodnih građevina kao i financijska sredstva potrebna za ostvarivanje ovog Plana s izvorima financiranja po djelatnostima, a sukladno Proračunu Općine Brtonigla -</w:t>
      </w:r>
      <w:proofErr w:type="spellStart"/>
      <w:r w:rsidRPr="000B501F">
        <w:rPr>
          <w:b w:val="0"/>
          <w:sz w:val="22"/>
          <w:szCs w:val="22"/>
          <w:lang w:val="hr-HR"/>
        </w:rPr>
        <w:t>Verteneglio</w:t>
      </w:r>
      <w:proofErr w:type="spellEnd"/>
      <w:r w:rsidRPr="000B501F">
        <w:rPr>
          <w:b w:val="0"/>
          <w:sz w:val="22"/>
          <w:szCs w:val="22"/>
          <w:lang w:val="hr-HR"/>
        </w:rPr>
        <w:t xml:space="preserve"> za 2019. godinu.</w:t>
      </w:r>
    </w:p>
    <w:p w14:paraId="20713086" w14:textId="77777777" w:rsidR="004D75AF" w:rsidRPr="000B501F" w:rsidRDefault="004D75AF" w:rsidP="004D75AF">
      <w:pPr>
        <w:rPr>
          <w:b/>
          <w:sz w:val="22"/>
          <w:szCs w:val="22"/>
          <w:lang w:val="hr-HR"/>
        </w:rPr>
      </w:pPr>
      <w:r w:rsidRPr="000B501F">
        <w:rPr>
          <w:b/>
          <w:sz w:val="22"/>
          <w:szCs w:val="22"/>
          <w:lang w:val="hr-HR"/>
        </w:rPr>
        <w:t xml:space="preserve">                                                        </w:t>
      </w:r>
    </w:p>
    <w:p w14:paraId="315F4485" w14:textId="77777777" w:rsidR="004D75AF" w:rsidRPr="000B501F" w:rsidRDefault="004D75AF" w:rsidP="004D75AF">
      <w:pPr>
        <w:jc w:val="center"/>
        <w:rPr>
          <w:b/>
          <w:sz w:val="22"/>
          <w:szCs w:val="22"/>
          <w:lang w:val="hr-HR"/>
        </w:rPr>
      </w:pPr>
    </w:p>
    <w:p w14:paraId="2ED472DE" w14:textId="77777777" w:rsidR="004D75AF" w:rsidRPr="000B501F" w:rsidRDefault="004D75AF" w:rsidP="004D75AF">
      <w:pPr>
        <w:jc w:val="center"/>
        <w:rPr>
          <w:b/>
          <w:sz w:val="22"/>
          <w:szCs w:val="22"/>
          <w:lang w:val="hr-HR"/>
        </w:rPr>
      </w:pPr>
      <w:r w:rsidRPr="000B501F">
        <w:rPr>
          <w:b/>
          <w:sz w:val="22"/>
          <w:szCs w:val="22"/>
          <w:lang w:val="hr-HR"/>
        </w:rPr>
        <w:t>Članak 2.</w:t>
      </w:r>
    </w:p>
    <w:p w14:paraId="27476C3E" w14:textId="77777777" w:rsidR="004D75AF" w:rsidRPr="000B501F" w:rsidRDefault="004D75AF" w:rsidP="004D75AF">
      <w:pPr>
        <w:pStyle w:val="Heading4"/>
        <w:ind w:firstLine="720"/>
        <w:jc w:val="both"/>
        <w:rPr>
          <w:b w:val="0"/>
          <w:sz w:val="22"/>
          <w:szCs w:val="22"/>
          <w:lang w:val="hr-HR"/>
        </w:rPr>
      </w:pPr>
      <w:r w:rsidRPr="000B501F">
        <w:rPr>
          <w:b w:val="0"/>
          <w:sz w:val="22"/>
          <w:szCs w:val="22"/>
          <w:lang w:val="hr-HR"/>
        </w:rPr>
        <w:t>U 2019. godini gradnja komunalnih vodnih građevina na području Općine Brtonigla-</w:t>
      </w:r>
      <w:proofErr w:type="spellStart"/>
      <w:r w:rsidRPr="000B501F">
        <w:rPr>
          <w:b w:val="0"/>
          <w:sz w:val="22"/>
          <w:szCs w:val="22"/>
          <w:lang w:val="hr-HR"/>
        </w:rPr>
        <w:t>Verteneglio</w:t>
      </w:r>
      <w:proofErr w:type="spellEnd"/>
      <w:r w:rsidRPr="000B501F">
        <w:rPr>
          <w:b w:val="0"/>
          <w:sz w:val="22"/>
          <w:szCs w:val="22"/>
          <w:lang w:val="hr-HR"/>
        </w:rPr>
        <w:t>, obuhvaća slijedeće:</w:t>
      </w:r>
    </w:p>
    <w:p w14:paraId="7A1045D6" w14:textId="77777777" w:rsidR="004D75AF" w:rsidRPr="000B501F" w:rsidRDefault="004D75AF" w:rsidP="004D75AF">
      <w:pPr>
        <w:rPr>
          <w:b/>
          <w:sz w:val="22"/>
          <w:szCs w:val="22"/>
          <w:lang w:val="hr-HR"/>
        </w:rPr>
      </w:pPr>
    </w:p>
    <w:p w14:paraId="5D540F3D" w14:textId="77777777" w:rsidR="004D75AF" w:rsidRPr="000B501F" w:rsidRDefault="004D75AF" w:rsidP="004D75AF">
      <w:pPr>
        <w:rPr>
          <w:b/>
          <w:sz w:val="22"/>
          <w:szCs w:val="22"/>
          <w:lang w:val="hr-HR"/>
        </w:rPr>
      </w:pPr>
    </w:p>
    <w:p w14:paraId="7CD97198" w14:textId="77777777" w:rsidR="004D75AF" w:rsidRPr="000B501F" w:rsidRDefault="004D75AF" w:rsidP="00A14177">
      <w:pPr>
        <w:numPr>
          <w:ilvl w:val="0"/>
          <w:numId w:val="28"/>
        </w:numPr>
        <w:rPr>
          <w:b/>
          <w:sz w:val="22"/>
          <w:szCs w:val="22"/>
          <w:lang w:val="hr-HR"/>
        </w:rPr>
      </w:pPr>
      <w:r w:rsidRPr="000B501F">
        <w:rPr>
          <w:b/>
          <w:sz w:val="22"/>
          <w:szCs w:val="22"/>
          <w:lang w:val="hr-HR"/>
        </w:rPr>
        <w:t xml:space="preserve">GRAĐEVINE ZA JAVNU ODVODNJU: </w:t>
      </w:r>
    </w:p>
    <w:p w14:paraId="3CE7DDA3" w14:textId="77777777" w:rsidR="004D75AF" w:rsidRPr="000B501F" w:rsidRDefault="004D75AF" w:rsidP="004D75AF">
      <w:pPr>
        <w:ind w:left="765"/>
        <w:rPr>
          <w:sz w:val="22"/>
          <w:szCs w:val="22"/>
          <w:lang w:val="hr-HR"/>
        </w:rPr>
      </w:pPr>
      <w:r w:rsidRPr="000B501F">
        <w:rPr>
          <w:b/>
          <w:sz w:val="22"/>
          <w:szCs w:val="22"/>
          <w:lang w:val="hr-HR"/>
        </w:rPr>
        <w:t>A/ IZGRADNJA VODNIH GRAĐEVINA</w:t>
      </w:r>
      <w:r w:rsidRPr="000B501F">
        <w:rPr>
          <w:sz w:val="22"/>
          <w:szCs w:val="22"/>
          <w:lang w:val="hr-HR"/>
        </w:rPr>
        <w:t>:</w:t>
      </w:r>
    </w:p>
    <w:p w14:paraId="262E9527" w14:textId="77777777" w:rsidR="004D75AF" w:rsidRPr="000B501F" w:rsidRDefault="004D75AF" w:rsidP="00A14177">
      <w:pPr>
        <w:numPr>
          <w:ilvl w:val="0"/>
          <w:numId w:val="16"/>
        </w:numPr>
        <w:ind w:hanging="76"/>
        <w:rPr>
          <w:sz w:val="22"/>
          <w:szCs w:val="22"/>
          <w:lang w:val="hr-HR"/>
        </w:rPr>
      </w:pPr>
      <w:r w:rsidRPr="000B501F">
        <w:rPr>
          <w:sz w:val="22"/>
          <w:szCs w:val="22"/>
          <w:lang w:val="hr-HR"/>
        </w:rPr>
        <w:t xml:space="preserve">Oborinska odvodnja zapadnog djela naselja </w:t>
      </w:r>
      <w:proofErr w:type="spellStart"/>
      <w:r w:rsidRPr="000B501F">
        <w:rPr>
          <w:sz w:val="22"/>
          <w:szCs w:val="22"/>
          <w:lang w:val="hr-HR"/>
        </w:rPr>
        <w:t>Fiorini</w:t>
      </w:r>
      <w:proofErr w:type="spellEnd"/>
      <w:r w:rsidRPr="000B501F">
        <w:rPr>
          <w:sz w:val="22"/>
          <w:szCs w:val="22"/>
          <w:lang w:val="hr-HR"/>
        </w:rPr>
        <w:t xml:space="preserve">                           0,00 kn</w:t>
      </w:r>
    </w:p>
    <w:p w14:paraId="641CB1F6" w14:textId="77777777" w:rsidR="004D75AF" w:rsidRPr="000B501F" w:rsidRDefault="004D75AF" w:rsidP="00A14177">
      <w:pPr>
        <w:numPr>
          <w:ilvl w:val="0"/>
          <w:numId w:val="16"/>
        </w:numPr>
        <w:ind w:hanging="76"/>
        <w:rPr>
          <w:sz w:val="22"/>
          <w:szCs w:val="22"/>
          <w:lang w:val="hr-HR"/>
        </w:rPr>
      </w:pPr>
      <w:r w:rsidRPr="000B501F">
        <w:rPr>
          <w:sz w:val="22"/>
          <w:szCs w:val="22"/>
          <w:lang w:val="hr-HR"/>
        </w:rPr>
        <w:t xml:space="preserve">Oborinska odvodnja u ul. </w:t>
      </w:r>
      <w:proofErr w:type="spellStart"/>
      <w:r w:rsidRPr="000B501F">
        <w:rPr>
          <w:sz w:val="22"/>
          <w:szCs w:val="22"/>
          <w:lang w:val="hr-HR"/>
        </w:rPr>
        <w:t>Palih</w:t>
      </w:r>
      <w:proofErr w:type="spellEnd"/>
      <w:r w:rsidRPr="000B501F">
        <w:rPr>
          <w:sz w:val="22"/>
          <w:szCs w:val="22"/>
          <w:lang w:val="hr-HR"/>
        </w:rPr>
        <w:t xml:space="preserve"> Boraca                                      50.000,00 kn</w:t>
      </w:r>
    </w:p>
    <w:p w14:paraId="3BE41E6F" w14:textId="77777777" w:rsidR="004D75AF" w:rsidRPr="000B501F" w:rsidRDefault="004D75AF" w:rsidP="004D75AF">
      <w:pPr>
        <w:ind w:left="360"/>
        <w:rPr>
          <w:sz w:val="22"/>
          <w:szCs w:val="22"/>
          <w:lang w:val="hr-HR"/>
        </w:rPr>
      </w:pPr>
    </w:p>
    <w:p w14:paraId="397049AA" w14:textId="77777777" w:rsidR="004D75AF" w:rsidRPr="000B501F" w:rsidRDefault="004D75AF" w:rsidP="004D75AF">
      <w:pPr>
        <w:ind w:left="360"/>
        <w:rPr>
          <w:sz w:val="22"/>
          <w:szCs w:val="22"/>
          <w:lang w:val="hr-HR"/>
        </w:rPr>
      </w:pPr>
    </w:p>
    <w:p w14:paraId="23C6C139" w14:textId="77777777" w:rsidR="004D75AF" w:rsidRPr="000B501F" w:rsidRDefault="004D75AF" w:rsidP="004D75AF">
      <w:pPr>
        <w:ind w:left="360"/>
        <w:rPr>
          <w:b/>
          <w:sz w:val="22"/>
          <w:szCs w:val="22"/>
          <w:lang w:val="hr-HR"/>
        </w:rPr>
      </w:pPr>
      <w:r w:rsidRPr="000B501F">
        <w:rPr>
          <w:b/>
          <w:sz w:val="22"/>
          <w:szCs w:val="22"/>
          <w:lang w:val="hr-HR"/>
        </w:rPr>
        <w:t>B/PROJEKTNA DOKUMENTACIJA VODNIH GRAĐEVINA:</w:t>
      </w:r>
    </w:p>
    <w:p w14:paraId="1AEF5F9B" w14:textId="77777777" w:rsidR="004D75AF" w:rsidRPr="000B501F" w:rsidRDefault="004D75AF" w:rsidP="004D75AF">
      <w:pPr>
        <w:ind w:left="720"/>
        <w:rPr>
          <w:sz w:val="22"/>
          <w:szCs w:val="22"/>
          <w:lang w:val="hr-HR"/>
        </w:rPr>
      </w:pPr>
    </w:p>
    <w:p w14:paraId="6C33841D" w14:textId="77777777" w:rsidR="004D75AF" w:rsidRPr="000B501F" w:rsidRDefault="004D75AF" w:rsidP="00A14177">
      <w:pPr>
        <w:numPr>
          <w:ilvl w:val="0"/>
          <w:numId w:val="29"/>
        </w:numPr>
        <w:rPr>
          <w:sz w:val="22"/>
          <w:szCs w:val="22"/>
          <w:lang w:val="hr-HR"/>
        </w:rPr>
      </w:pPr>
      <w:r w:rsidRPr="000B501F">
        <w:rPr>
          <w:sz w:val="22"/>
          <w:szCs w:val="22"/>
          <w:lang w:val="hr-HR"/>
        </w:rPr>
        <w:t xml:space="preserve">Projektna dokumentacija za izgradnju kanali. ostalih naselja     </w:t>
      </w:r>
    </w:p>
    <w:p w14:paraId="0F603F54" w14:textId="77777777" w:rsidR="004D75AF" w:rsidRPr="000B501F" w:rsidRDefault="004D75AF" w:rsidP="00A14177">
      <w:pPr>
        <w:numPr>
          <w:ilvl w:val="0"/>
          <w:numId w:val="30"/>
        </w:numPr>
        <w:rPr>
          <w:sz w:val="22"/>
          <w:szCs w:val="22"/>
          <w:lang w:val="hr-HR"/>
        </w:rPr>
      </w:pPr>
      <w:r w:rsidRPr="000B501F">
        <w:rPr>
          <w:sz w:val="22"/>
          <w:szCs w:val="22"/>
          <w:lang w:val="hr-HR"/>
        </w:rPr>
        <w:t>Turini</w:t>
      </w:r>
    </w:p>
    <w:p w14:paraId="7A6A377A" w14:textId="77777777" w:rsidR="004D75AF" w:rsidRPr="000B501F" w:rsidRDefault="004D75AF" w:rsidP="00A14177">
      <w:pPr>
        <w:numPr>
          <w:ilvl w:val="0"/>
          <w:numId w:val="30"/>
        </w:numPr>
        <w:rPr>
          <w:sz w:val="22"/>
          <w:szCs w:val="22"/>
          <w:lang w:val="hr-HR"/>
        </w:rPr>
      </w:pPr>
      <w:proofErr w:type="spellStart"/>
      <w:r w:rsidRPr="000B501F">
        <w:rPr>
          <w:sz w:val="22"/>
          <w:szCs w:val="22"/>
          <w:lang w:val="hr-HR"/>
        </w:rPr>
        <w:t>Katunari</w:t>
      </w:r>
      <w:proofErr w:type="spellEnd"/>
      <w:r w:rsidRPr="000B501F">
        <w:rPr>
          <w:sz w:val="22"/>
          <w:szCs w:val="22"/>
          <w:lang w:val="hr-HR"/>
        </w:rPr>
        <w:t xml:space="preserve"> gornji (</w:t>
      </w:r>
      <w:proofErr w:type="spellStart"/>
      <w:r w:rsidRPr="000B501F">
        <w:rPr>
          <w:sz w:val="22"/>
          <w:szCs w:val="22"/>
          <w:lang w:val="hr-HR"/>
        </w:rPr>
        <w:t>Katunari</w:t>
      </w:r>
      <w:proofErr w:type="spellEnd"/>
      <w:r w:rsidRPr="000B501F">
        <w:rPr>
          <w:sz w:val="22"/>
          <w:szCs w:val="22"/>
          <w:lang w:val="hr-HR"/>
        </w:rPr>
        <w:t xml:space="preserve"> </w:t>
      </w:r>
      <w:proofErr w:type="spellStart"/>
      <w:r w:rsidRPr="000B501F">
        <w:rPr>
          <w:sz w:val="22"/>
          <w:szCs w:val="22"/>
          <w:lang w:val="hr-HR"/>
        </w:rPr>
        <w:t>Pisini</w:t>
      </w:r>
      <w:proofErr w:type="spellEnd"/>
      <w:r w:rsidRPr="000B501F">
        <w:rPr>
          <w:sz w:val="22"/>
          <w:szCs w:val="22"/>
          <w:lang w:val="hr-HR"/>
        </w:rPr>
        <w:t>)</w:t>
      </w:r>
    </w:p>
    <w:p w14:paraId="57DF4BD7" w14:textId="77777777" w:rsidR="004D75AF" w:rsidRPr="000B501F" w:rsidRDefault="004D75AF" w:rsidP="00A14177">
      <w:pPr>
        <w:numPr>
          <w:ilvl w:val="0"/>
          <w:numId w:val="30"/>
        </w:numPr>
        <w:rPr>
          <w:sz w:val="22"/>
          <w:szCs w:val="22"/>
          <w:lang w:val="hr-HR"/>
        </w:rPr>
      </w:pPr>
      <w:proofErr w:type="spellStart"/>
      <w:r w:rsidRPr="000B501F">
        <w:rPr>
          <w:sz w:val="22"/>
          <w:szCs w:val="22"/>
          <w:lang w:val="hr-HR"/>
        </w:rPr>
        <w:t>D.Srbani</w:t>
      </w:r>
      <w:proofErr w:type="spellEnd"/>
      <w:r w:rsidRPr="000B501F">
        <w:rPr>
          <w:sz w:val="22"/>
          <w:szCs w:val="22"/>
          <w:lang w:val="hr-HR"/>
        </w:rPr>
        <w:t xml:space="preserve"> i </w:t>
      </w:r>
      <w:proofErr w:type="spellStart"/>
      <w:r w:rsidRPr="000B501F">
        <w:rPr>
          <w:sz w:val="22"/>
          <w:szCs w:val="22"/>
          <w:lang w:val="hr-HR"/>
        </w:rPr>
        <w:t>G.Srbani</w:t>
      </w:r>
      <w:proofErr w:type="spellEnd"/>
    </w:p>
    <w:p w14:paraId="2C6D4F26" w14:textId="77777777" w:rsidR="004D75AF" w:rsidRPr="000B501F" w:rsidRDefault="004D75AF" w:rsidP="00A14177">
      <w:pPr>
        <w:numPr>
          <w:ilvl w:val="0"/>
          <w:numId w:val="30"/>
        </w:numPr>
        <w:rPr>
          <w:sz w:val="22"/>
          <w:szCs w:val="22"/>
          <w:lang w:val="hr-HR"/>
        </w:rPr>
      </w:pPr>
      <w:r w:rsidRPr="000B501F">
        <w:rPr>
          <w:sz w:val="22"/>
          <w:szCs w:val="22"/>
          <w:lang w:val="hr-HR"/>
        </w:rPr>
        <w:t>Pavići</w:t>
      </w:r>
    </w:p>
    <w:p w14:paraId="788228B0" w14:textId="77777777" w:rsidR="004D75AF" w:rsidRPr="000B501F" w:rsidRDefault="004D75AF" w:rsidP="004D75AF">
      <w:pPr>
        <w:ind w:left="6120" w:firstLine="360"/>
        <w:rPr>
          <w:sz w:val="22"/>
          <w:szCs w:val="22"/>
          <w:lang w:val="hr-HR"/>
        </w:rPr>
      </w:pPr>
      <w:r w:rsidRPr="000B501F">
        <w:rPr>
          <w:sz w:val="22"/>
          <w:szCs w:val="22"/>
          <w:lang w:val="hr-HR"/>
        </w:rPr>
        <w:t xml:space="preserve">           0,00  kn</w:t>
      </w:r>
    </w:p>
    <w:p w14:paraId="345FD782" w14:textId="77777777" w:rsidR="004D75AF" w:rsidRPr="000B501F" w:rsidRDefault="004D75AF" w:rsidP="004D75AF">
      <w:pPr>
        <w:rPr>
          <w:sz w:val="22"/>
          <w:szCs w:val="22"/>
          <w:lang w:val="hr-HR"/>
        </w:rPr>
      </w:pPr>
      <w:r w:rsidRPr="000B501F">
        <w:rPr>
          <w:sz w:val="22"/>
          <w:szCs w:val="22"/>
          <w:lang w:val="hr-HR"/>
        </w:rPr>
        <w:t xml:space="preserve">           </w:t>
      </w:r>
    </w:p>
    <w:p w14:paraId="5BDB5B89" w14:textId="77777777" w:rsidR="004D75AF" w:rsidRPr="000B501F" w:rsidRDefault="004D75AF" w:rsidP="004D75AF">
      <w:pPr>
        <w:rPr>
          <w:sz w:val="22"/>
          <w:szCs w:val="22"/>
          <w:lang w:val="hr-HR"/>
        </w:rPr>
      </w:pPr>
      <w:r w:rsidRPr="000B501F">
        <w:rPr>
          <w:sz w:val="22"/>
          <w:szCs w:val="22"/>
          <w:lang w:val="hr-HR"/>
        </w:rPr>
        <w:t xml:space="preserve"> </w:t>
      </w:r>
      <w:r w:rsidRPr="000B501F">
        <w:rPr>
          <w:b/>
          <w:sz w:val="22"/>
          <w:szCs w:val="22"/>
          <w:lang w:val="hr-HR"/>
        </w:rPr>
        <w:t>PLANIRANI RASHODI</w:t>
      </w:r>
      <w:r w:rsidRPr="000B501F">
        <w:rPr>
          <w:sz w:val="22"/>
          <w:szCs w:val="22"/>
          <w:lang w:val="hr-HR"/>
        </w:rPr>
        <w:t xml:space="preserve">: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w:t>
      </w:r>
      <w:r w:rsidRPr="000B501F">
        <w:rPr>
          <w:sz w:val="22"/>
          <w:szCs w:val="22"/>
          <w:lang w:val="hr-HR"/>
        </w:rPr>
        <w:tab/>
      </w:r>
      <w:r w:rsidRPr="000B501F">
        <w:rPr>
          <w:b/>
          <w:sz w:val="22"/>
          <w:szCs w:val="22"/>
          <w:lang w:val="hr-HR"/>
        </w:rPr>
        <w:t xml:space="preserve">    50.000,00 kn</w:t>
      </w:r>
    </w:p>
    <w:p w14:paraId="09537149" w14:textId="77777777" w:rsidR="004D75AF" w:rsidRPr="000B501F" w:rsidRDefault="004D75AF" w:rsidP="004D75AF">
      <w:pPr>
        <w:ind w:firstLine="720"/>
        <w:rPr>
          <w:b/>
          <w:sz w:val="22"/>
          <w:szCs w:val="22"/>
          <w:lang w:val="hr-HR"/>
        </w:rPr>
      </w:pPr>
    </w:p>
    <w:p w14:paraId="612DC12E" w14:textId="77777777" w:rsidR="004D75AF" w:rsidRPr="000B501F" w:rsidRDefault="004D75AF" w:rsidP="004D75AF">
      <w:pPr>
        <w:rPr>
          <w:b/>
          <w:sz w:val="22"/>
          <w:szCs w:val="22"/>
          <w:lang w:val="hr-HR"/>
        </w:rPr>
      </w:pPr>
    </w:p>
    <w:p w14:paraId="3358DC60" w14:textId="77777777" w:rsidR="004D75AF" w:rsidRPr="000B501F" w:rsidRDefault="004D75AF" w:rsidP="004D75AF">
      <w:pPr>
        <w:rPr>
          <w:b/>
          <w:sz w:val="22"/>
          <w:szCs w:val="22"/>
          <w:lang w:val="hr-HR"/>
        </w:rPr>
      </w:pPr>
    </w:p>
    <w:p w14:paraId="730B2078" w14:textId="77777777" w:rsidR="004D75AF" w:rsidRPr="000B501F" w:rsidRDefault="004D75AF" w:rsidP="004D75AF">
      <w:pPr>
        <w:jc w:val="center"/>
        <w:rPr>
          <w:b/>
          <w:sz w:val="22"/>
          <w:szCs w:val="22"/>
          <w:lang w:val="hr-HR"/>
        </w:rPr>
      </w:pPr>
      <w:r w:rsidRPr="000B501F">
        <w:rPr>
          <w:b/>
          <w:sz w:val="22"/>
          <w:szCs w:val="22"/>
          <w:lang w:val="hr-HR"/>
        </w:rPr>
        <w:t>Članak 3.</w:t>
      </w:r>
    </w:p>
    <w:p w14:paraId="0CE99462" w14:textId="77777777" w:rsidR="004D75AF" w:rsidRPr="000B501F" w:rsidRDefault="004D75AF" w:rsidP="004D75AF">
      <w:pPr>
        <w:ind w:firstLine="720"/>
        <w:rPr>
          <w:sz w:val="22"/>
          <w:szCs w:val="22"/>
          <w:lang w:val="hr-HR"/>
        </w:rPr>
      </w:pPr>
      <w:r w:rsidRPr="000B501F">
        <w:rPr>
          <w:sz w:val="22"/>
          <w:szCs w:val="22"/>
          <w:lang w:val="hr-HR"/>
        </w:rPr>
        <w:t>Financijska sredstva za izgradnju objekata i uređaja komunalne iz prethodnog članka, u ukupnoj visini iznosa od 100.000,00 kn osigurati će se iz slijedećih izvora:</w:t>
      </w:r>
    </w:p>
    <w:p w14:paraId="77EE1F95" w14:textId="77777777" w:rsidR="004D75AF" w:rsidRPr="000B501F" w:rsidRDefault="004D75AF" w:rsidP="00A14177">
      <w:pPr>
        <w:numPr>
          <w:ilvl w:val="0"/>
          <w:numId w:val="30"/>
        </w:numPr>
        <w:rPr>
          <w:b/>
          <w:sz w:val="22"/>
          <w:szCs w:val="22"/>
          <w:lang w:val="hr-HR"/>
        </w:rPr>
      </w:pPr>
      <w:r w:rsidRPr="000B501F">
        <w:rPr>
          <w:sz w:val="22"/>
          <w:szCs w:val="22"/>
          <w:lang w:val="hr-HR"/>
        </w:rPr>
        <w:t>Komunalni doprinos</w:t>
      </w:r>
      <w:r w:rsidRPr="000B501F">
        <w:rPr>
          <w:color w:val="FF0000"/>
          <w:sz w:val="22"/>
          <w:szCs w:val="22"/>
          <w:lang w:val="hr-HR"/>
        </w:rPr>
        <w:t xml:space="preserve">   </w:t>
      </w:r>
      <w:r w:rsidRPr="000B501F">
        <w:rPr>
          <w:sz w:val="22"/>
          <w:szCs w:val="22"/>
          <w:lang w:val="hr-HR"/>
        </w:rPr>
        <w:t xml:space="preserve">pozicija - 12               </w:t>
      </w:r>
      <w:r w:rsidRPr="000B501F">
        <w:rPr>
          <w:b/>
          <w:bCs/>
          <w:sz w:val="22"/>
          <w:szCs w:val="22"/>
          <w:lang w:val="hr-HR"/>
        </w:rPr>
        <w:t>50</w:t>
      </w:r>
      <w:r w:rsidRPr="000B501F">
        <w:rPr>
          <w:b/>
          <w:sz w:val="22"/>
          <w:szCs w:val="22"/>
          <w:lang w:val="hr-HR"/>
        </w:rPr>
        <w:t>.000,00 kn</w:t>
      </w:r>
    </w:p>
    <w:p w14:paraId="053E88E0" w14:textId="77777777" w:rsidR="004D75AF" w:rsidRPr="000B501F" w:rsidRDefault="004D75AF" w:rsidP="004D75AF">
      <w:pPr>
        <w:rPr>
          <w:b/>
          <w:sz w:val="22"/>
          <w:szCs w:val="22"/>
          <w:lang w:val="hr-HR"/>
        </w:rPr>
      </w:pPr>
    </w:p>
    <w:p w14:paraId="6DB3F4E8" w14:textId="77777777" w:rsidR="004D75AF" w:rsidRPr="000B501F" w:rsidRDefault="004D75AF" w:rsidP="004D75AF">
      <w:pPr>
        <w:rPr>
          <w:b/>
          <w:sz w:val="22"/>
          <w:szCs w:val="22"/>
          <w:lang w:val="hr-HR"/>
        </w:rPr>
      </w:pPr>
    </w:p>
    <w:p w14:paraId="2BC75049" w14:textId="77777777" w:rsidR="004D75AF" w:rsidRPr="000B501F" w:rsidRDefault="004D75AF" w:rsidP="004D75AF">
      <w:pPr>
        <w:rPr>
          <w:b/>
          <w:sz w:val="22"/>
          <w:szCs w:val="22"/>
          <w:lang w:val="hr-HR"/>
        </w:rPr>
      </w:pPr>
    </w:p>
    <w:p w14:paraId="185FB87E" w14:textId="77777777" w:rsidR="004D75AF" w:rsidRPr="000B501F" w:rsidRDefault="004D75AF" w:rsidP="004D75AF">
      <w:pPr>
        <w:jc w:val="center"/>
        <w:rPr>
          <w:b/>
          <w:sz w:val="22"/>
          <w:szCs w:val="22"/>
          <w:lang w:val="hr-HR"/>
        </w:rPr>
      </w:pPr>
      <w:r w:rsidRPr="000B501F">
        <w:rPr>
          <w:b/>
          <w:sz w:val="22"/>
          <w:szCs w:val="22"/>
          <w:lang w:val="hr-HR"/>
        </w:rPr>
        <w:t>Članak 4.</w:t>
      </w:r>
    </w:p>
    <w:p w14:paraId="2B35878D" w14:textId="77777777" w:rsidR="004D75AF" w:rsidRPr="000B501F" w:rsidRDefault="004D75AF" w:rsidP="004D75AF">
      <w:pPr>
        <w:pStyle w:val="BodyTextIndent"/>
        <w:rPr>
          <w:sz w:val="22"/>
          <w:szCs w:val="22"/>
          <w:lang w:val="it-IT"/>
        </w:rPr>
      </w:pPr>
      <w:proofErr w:type="spellStart"/>
      <w:r w:rsidRPr="000B501F">
        <w:rPr>
          <w:sz w:val="22"/>
          <w:szCs w:val="22"/>
          <w:lang w:val="it-IT"/>
        </w:rPr>
        <w:t>Zadužuje</w:t>
      </w:r>
      <w:proofErr w:type="spellEnd"/>
      <w:r w:rsidRPr="000B501F">
        <w:rPr>
          <w:sz w:val="22"/>
          <w:szCs w:val="22"/>
          <w:lang w:val="it-IT"/>
        </w:rPr>
        <w:t xml:space="preserve"> se </w:t>
      </w:r>
      <w:proofErr w:type="spellStart"/>
      <w:r w:rsidRPr="000B501F">
        <w:rPr>
          <w:sz w:val="22"/>
          <w:szCs w:val="22"/>
          <w:lang w:val="it-IT"/>
        </w:rPr>
        <w:t>Općinski</w:t>
      </w:r>
      <w:proofErr w:type="spellEnd"/>
      <w:r w:rsidRPr="000B501F">
        <w:rPr>
          <w:sz w:val="22"/>
          <w:szCs w:val="22"/>
          <w:lang w:val="it-IT"/>
        </w:rPr>
        <w:t xml:space="preserve"> </w:t>
      </w:r>
      <w:proofErr w:type="spellStart"/>
      <w:r w:rsidRPr="000B501F">
        <w:rPr>
          <w:sz w:val="22"/>
          <w:szCs w:val="22"/>
          <w:lang w:val="it-IT"/>
        </w:rPr>
        <w:t>načelnik</w:t>
      </w:r>
      <w:proofErr w:type="spellEnd"/>
      <w:r w:rsidRPr="000B501F">
        <w:rPr>
          <w:sz w:val="22"/>
          <w:szCs w:val="22"/>
          <w:lang w:val="it-IT"/>
        </w:rPr>
        <w:t xml:space="preserve"> za </w:t>
      </w:r>
      <w:proofErr w:type="spellStart"/>
      <w:r w:rsidRPr="000B501F">
        <w:rPr>
          <w:sz w:val="22"/>
          <w:szCs w:val="22"/>
          <w:lang w:val="it-IT"/>
        </w:rPr>
        <w:t>provedbu</w:t>
      </w:r>
      <w:proofErr w:type="spellEnd"/>
      <w:r w:rsidRPr="000B501F">
        <w:rPr>
          <w:sz w:val="22"/>
          <w:szCs w:val="22"/>
          <w:lang w:val="it-IT"/>
        </w:rPr>
        <w:t xml:space="preserve">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sz w:val="22"/>
          <w:szCs w:val="22"/>
          <w:lang w:val="it-IT"/>
        </w:rPr>
        <w:t>Programa</w:t>
      </w:r>
      <w:proofErr w:type="spellEnd"/>
      <w:r w:rsidRPr="000B501F">
        <w:rPr>
          <w:sz w:val="22"/>
          <w:szCs w:val="22"/>
          <w:lang w:val="it-IT"/>
        </w:rPr>
        <w:t xml:space="preserve">. </w:t>
      </w:r>
    </w:p>
    <w:p w14:paraId="3F9DF487" w14:textId="77777777" w:rsidR="004D75AF" w:rsidRPr="000B501F" w:rsidRDefault="004D75AF" w:rsidP="004D75AF">
      <w:pPr>
        <w:pStyle w:val="BodyTextIndent"/>
        <w:rPr>
          <w:sz w:val="22"/>
          <w:szCs w:val="22"/>
          <w:lang w:val="it-IT"/>
        </w:rPr>
      </w:pPr>
    </w:p>
    <w:p w14:paraId="29BAC3C0" w14:textId="77777777" w:rsidR="004D75AF" w:rsidRPr="000B501F" w:rsidRDefault="004D75AF" w:rsidP="004D75AF">
      <w:pPr>
        <w:pStyle w:val="BodyTextIndent"/>
        <w:jc w:val="center"/>
        <w:rPr>
          <w:b/>
          <w:sz w:val="22"/>
          <w:szCs w:val="22"/>
          <w:lang w:val="it-IT"/>
        </w:rPr>
      </w:pPr>
    </w:p>
    <w:p w14:paraId="7CF45505" w14:textId="77777777" w:rsidR="004D75AF" w:rsidRPr="000B501F" w:rsidRDefault="004D75AF" w:rsidP="004D75AF">
      <w:pPr>
        <w:pStyle w:val="BodyTextIndent"/>
        <w:jc w:val="center"/>
        <w:rPr>
          <w:b/>
          <w:sz w:val="22"/>
          <w:szCs w:val="22"/>
          <w:lang w:val="it-IT"/>
        </w:rPr>
      </w:pPr>
    </w:p>
    <w:p w14:paraId="446E8A77" w14:textId="77777777" w:rsidR="004D75AF" w:rsidRPr="000B501F" w:rsidRDefault="004D75AF" w:rsidP="004D75AF">
      <w:pPr>
        <w:pStyle w:val="BodyTextIndent"/>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5.</w:t>
      </w:r>
    </w:p>
    <w:p w14:paraId="5087E973" w14:textId="259A2842" w:rsidR="004D75AF" w:rsidRPr="00644494" w:rsidRDefault="004D75AF" w:rsidP="00644494">
      <w:pPr>
        <w:pStyle w:val="BodyTextIndent"/>
        <w:rPr>
          <w:sz w:val="22"/>
          <w:szCs w:val="22"/>
          <w:lang w:val="it-IT"/>
        </w:rPr>
      </w:pPr>
      <w:proofErr w:type="spellStart"/>
      <w:r w:rsidRPr="000B501F">
        <w:rPr>
          <w:sz w:val="22"/>
          <w:szCs w:val="22"/>
          <w:lang w:val="it-IT"/>
        </w:rPr>
        <w:t>Ovaj</w:t>
      </w:r>
      <w:proofErr w:type="spellEnd"/>
      <w:r w:rsidRPr="000B501F">
        <w:rPr>
          <w:sz w:val="22"/>
          <w:szCs w:val="22"/>
          <w:lang w:val="it-IT"/>
        </w:rPr>
        <w:t xml:space="preserve"> Plan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od</w:t>
      </w:r>
      <w:proofErr w:type="gram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objave</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0913CF73" w14:textId="77777777" w:rsidR="004D75AF" w:rsidRPr="000B501F" w:rsidRDefault="004D75AF" w:rsidP="004D75AF">
      <w:pPr>
        <w:rPr>
          <w:sz w:val="22"/>
          <w:szCs w:val="22"/>
          <w:lang w:val="hr-HR"/>
        </w:rPr>
      </w:pPr>
    </w:p>
    <w:p w14:paraId="580A2D1E" w14:textId="77777777" w:rsidR="004D75AF" w:rsidRPr="000B501F" w:rsidRDefault="004D75AF" w:rsidP="004D75AF">
      <w:pPr>
        <w:rPr>
          <w:sz w:val="22"/>
          <w:szCs w:val="22"/>
          <w:lang w:val="hr-HR"/>
        </w:rPr>
      </w:pPr>
      <w:r w:rsidRPr="000B501F">
        <w:rPr>
          <w:sz w:val="22"/>
          <w:szCs w:val="22"/>
          <w:lang w:val="hr-HR"/>
        </w:rPr>
        <w:t>KLASA:363-02/19-01/03</w:t>
      </w:r>
    </w:p>
    <w:p w14:paraId="1971B689" w14:textId="77777777" w:rsidR="004D75AF" w:rsidRPr="000B501F" w:rsidRDefault="004D75AF" w:rsidP="004D75AF">
      <w:pPr>
        <w:rPr>
          <w:sz w:val="22"/>
          <w:szCs w:val="22"/>
          <w:lang w:val="hr-HR"/>
        </w:rPr>
      </w:pPr>
      <w:r w:rsidRPr="000B501F">
        <w:rPr>
          <w:sz w:val="22"/>
          <w:szCs w:val="22"/>
          <w:lang w:val="hr-HR"/>
        </w:rPr>
        <w:t>URBROJ: 2105/04-01-19-4</w:t>
      </w:r>
    </w:p>
    <w:p w14:paraId="3A74690E" w14:textId="77777777" w:rsidR="004D75AF" w:rsidRPr="000B501F" w:rsidRDefault="004D75AF" w:rsidP="004D75AF">
      <w:pPr>
        <w:rPr>
          <w:sz w:val="22"/>
          <w:szCs w:val="22"/>
          <w:lang w:val="hr-HR"/>
        </w:rPr>
      </w:pPr>
      <w:r w:rsidRPr="000B501F">
        <w:rPr>
          <w:sz w:val="22"/>
          <w:szCs w:val="22"/>
          <w:lang w:val="hr-HR"/>
        </w:rPr>
        <w:t>Brtonigla-</w:t>
      </w:r>
      <w:proofErr w:type="spellStart"/>
      <w:r w:rsidRPr="000B501F">
        <w:rPr>
          <w:sz w:val="22"/>
          <w:szCs w:val="22"/>
          <w:lang w:val="hr-HR"/>
        </w:rPr>
        <w:t>Verteneglio</w:t>
      </w:r>
      <w:proofErr w:type="spellEnd"/>
      <w:r w:rsidRPr="000B501F">
        <w:rPr>
          <w:sz w:val="22"/>
          <w:szCs w:val="22"/>
          <w:lang w:val="hr-HR"/>
        </w:rPr>
        <w:t>, 17. prosinca 2019.</w:t>
      </w:r>
    </w:p>
    <w:p w14:paraId="4F2B06FD" w14:textId="2EE86C94" w:rsidR="004D75AF" w:rsidRPr="000B501F" w:rsidRDefault="004D75AF" w:rsidP="004D75AF">
      <w:pPr>
        <w:rPr>
          <w:sz w:val="22"/>
          <w:szCs w:val="22"/>
          <w:lang w:val="hr-HR"/>
        </w:rPr>
      </w:pPr>
      <w:r w:rsidRPr="000B501F">
        <w:rPr>
          <w:sz w:val="22"/>
          <w:szCs w:val="22"/>
          <w:lang w:val="hr-HR"/>
        </w:rPr>
        <w:t xml:space="preserve">                                    </w:t>
      </w:r>
    </w:p>
    <w:p w14:paraId="40B7FD97" w14:textId="77777777" w:rsidR="004D75AF" w:rsidRPr="000B501F" w:rsidRDefault="004D75AF" w:rsidP="004D75AF">
      <w:pPr>
        <w:rPr>
          <w:sz w:val="22"/>
          <w:szCs w:val="22"/>
          <w:lang w:val="hr-HR"/>
        </w:rPr>
      </w:pPr>
    </w:p>
    <w:p w14:paraId="6D884FFC" w14:textId="77777777" w:rsidR="004D75AF" w:rsidRPr="000B501F" w:rsidRDefault="004D75AF" w:rsidP="004D75AF">
      <w:pPr>
        <w:ind w:left="1440" w:firstLine="720"/>
        <w:jc w:val="center"/>
        <w:rPr>
          <w:sz w:val="22"/>
          <w:szCs w:val="22"/>
          <w:lang w:val="hr-HR"/>
        </w:rPr>
      </w:pPr>
      <w:r w:rsidRPr="000B501F">
        <w:rPr>
          <w:sz w:val="22"/>
          <w:szCs w:val="22"/>
          <w:lang w:val="hr-HR"/>
        </w:rPr>
        <w:t>OPĆINSKO VIJEĆE OPĆINE BRTONIGL-VERTENEGLIO</w:t>
      </w:r>
    </w:p>
    <w:p w14:paraId="2171775A" w14:textId="77777777" w:rsidR="004D75AF" w:rsidRPr="000B501F" w:rsidRDefault="004D75AF" w:rsidP="004D75AF">
      <w:pPr>
        <w:jc w:val="right"/>
        <w:rPr>
          <w:sz w:val="22"/>
          <w:szCs w:val="22"/>
          <w:lang w:val="hr-HR"/>
        </w:rPr>
      </w:pPr>
      <w:r w:rsidRPr="000B501F">
        <w:rPr>
          <w:sz w:val="22"/>
          <w:szCs w:val="22"/>
          <w:lang w:val="hr-HR"/>
        </w:rPr>
        <w:t xml:space="preserve">                                                               Predsjednik  </w:t>
      </w:r>
    </w:p>
    <w:p w14:paraId="280CB89F" w14:textId="74EBCD96" w:rsidR="004D75AF" w:rsidRPr="000B501F" w:rsidRDefault="004D75AF" w:rsidP="004D75AF">
      <w:pPr>
        <w:jc w:val="right"/>
        <w:rPr>
          <w:sz w:val="22"/>
          <w:szCs w:val="22"/>
          <w:lang w:val="hr-HR"/>
        </w:rPr>
      </w:pPr>
      <w:r w:rsidRPr="000B501F">
        <w:rPr>
          <w:sz w:val="22"/>
          <w:szCs w:val="22"/>
          <w:lang w:val="hr-HR"/>
        </w:rPr>
        <w:t xml:space="preserve">                                                                          dr. sc. Igor Palčić</w:t>
      </w:r>
      <w:r w:rsidR="003342F9" w:rsidRPr="00A23F0F">
        <w:rPr>
          <w:sz w:val="22"/>
          <w:szCs w:val="22"/>
          <w:lang w:val="hr-HR"/>
        </w:rPr>
        <w:t xml:space="preserve"> v.r.</w:t>
      </w:r>
      <w:r w:rsidRPr="000B501F">
        <w:rPr>
          <w:sz w:val="22"/>
          <w:szCs w:val="22"/>
          <w:lang w:val="hr-HR"/>
        </w:rPr>
        <w:t xml:space="preserve">                               </w:t>
      </w:r>
    </w:p>
    <w:p w14:paraId="0B1378DE" w14:textId="77777777" w:rsidR="004D75AF" w:rsidRPr="000B501F" w:rsidRDefault="004D75AF" w:rsidP="004D75AF">
      <w:pPr>
        <w:jc w:val="right"/>
        <w:rPr>
          <w:sz w:val="22"/>
          <w:szCs w:val="22"/>
          <w:lang w:val="hr-HR"/>
        </w:rPr>
      </w:pPr>
    </w:p>
    <w:p w14:paraId="05108C9B" w14:textId="77777777" w:rsidR="004D75AF" w:rsidRPr="000B501F" w:rsidRDefault="004D75AF" w:rsidP="004D75AF">
      <w:pPr>
        <w:rPr>
          <w:sz w:val="22"/>
          <w:szCs w:val="22"/>
          <w:lang w:val="hr-HR"/>
        </w:rPr>
      </w:pPr>
    </w:p>
    <w:p w14:paraId="66EED360" w14:textId="77777777" w:rsidR="004D75AF" w:rsidRPr="000B501F" w:rsidRDefault="004D75AF" w:rsidP="004D75AF">
      <w:pPr>
        <w:rPr>
          <w:sz w:val="22"/>
          <w:szCs w:val="22"/>
          <w:lang w:val="hr-HR"/>
        </w:rPr>
      </w:pPr>
    </w:p>
    <w:p w14:paraId="01BF4387" w14:textId="77777777" w:rsidR="004D75AF" w:rsidRPr="000B501F" w:rsidRDefault="004D75AF" w:rsidP="004D75AF">
      <w:pPr>
        <w:rPr>
          <w:sz w:val="22"/>
          <w:szCs w:val="22"/>
          <w:lang w:val="hr-HR"/>
        </w:rPr>
      </w:pPr>
    </w:p>
    <w:p w14:paraId="218E467F" w14:textId="77777777" w:rsidR="004D75AF" w:rsidRPr="000B501F" w:rsidRDefault="004D75AF" w:rsidP="004D75AF">
      <w:pPr>
        <w:rPr>
          <w:sz w:val="22"/>
          <w:szCs w:val="22"/>
          <w:lang w:val="hr-HR"/>
        </w:rPr>
      </w:pPr>
    </w:p>
    <w:p w14:paraId="6A332F4F" w14:textId="77777777" w:rsidR="004D75AF" w:rsidRPr="000B501F" w:rsidRDefault="004D75AF" w:rsidP="004D75AF">
      <w:pPr>
        <w:tabs>
          <w:tab w:val="left" w:pos="-720"/>
          <w:tab w:val="left" w:pos="0"/>
        </w:tabs>
        <w:suppressAutoHyphens/>
        <w:jc w:val="both"/>
        <w:rPr>
          <w:sz w:val="22"/>
          <w:szCs w:val="22"/>
          <w:lang w:val="hr-HR"/>
        </w:rPr>
      </w:pPr>
      <w:r w:rsidRPr="000B501F">
        <w:rPr>
          <w:sz w:val="22"/>
          <w:szCs w:val="22"/>
          <w:lang w:val="hr-HR"/>
        </w:rPr>
        <w:t>Na temelju Zakona o komunalnom gospodarstvu (“Narodne novine”, broj  68/18, 110/18), čl. 38. Statuta Općine Brtonigla (“Službene novine Općine Brtonigla”, broj 03/18, Općinsko vijeće Općine Brtonigla-</w:t>
      </w:r>
      <w:proofErr w:type="spellStart"/>
      <w:r w:rsidRPr="000B501F">
        <w:rPr>
          <w:sz w:val="22"/>
          <w:szCs w:val="22"/>
          <w:lang w:val="hr-HR"/>
        </w:rPr>
        <w:t>Verteneglio</w:t>
      </w:r>
      <w:proofErr w:type="spellEnd"/>
      <w:r w:rsidRPr="000B501F">
        <w:rPr>
          <w:sz w:val="22"/>
          <w:szCs w:val="22"/>
          <w:lang w:val="hr-HR"/>
        </w:rPr>
        <w:t xml:space="preserve"> na svojoj 21. sjednici održanoj 17. prosinca 2019. godine, donosi</w:t>
      </w:r>
    </w:p>
    <w:p w14:paraId="48AACAE2" w14:textId="77777777" w:rsidR="004D75AF" w:rsidRPr="000B501F" w:rsidRDefault="004D75AF" w:rsidP="004D75AF">
      <w:pPr>
        <w:jc w:val="both"/>
        <w:rPr>
          <w:b/>
          <w:sz w:val="22"/>
          <w:szCs w:val="22"/>
          <w:lang w:val="hr-HR"/>
        </w:rPr>
      </w:pPr>
    </w:p>
    <w:p w14:paraId="5B360A21" w14:textId="77777777" w:rsidR="004D75AF" w:rsidRPr="000B501F" w:rsidRDefault="004D75AF" w:rsidP="004D75AF">
      <w:pPr>
        <w:jc w:val="both"/>
        <w:rPr>
          <w:b/>
          <w:sz w:val="22"/>
          <w:szCs w:val="22"/>
          <w:lang w:val="hr-HR"/>
        </w:rPr>
      </w:pPr>
    </w:p>
    <w:p w14:paraId="432F7F83" w14:textId="77777777" w:rsidR="004D75AF" w:rsidRPr="000B501F" w:rsidRDefault="004D75AF" w:rsidP="004D75AF">
      <w:pPr>
        <w:jc w:val="center"/>
        <w:rPr>
          <w:b/>
          <w:sz w:val="22"/>
          <w:szCs w:val="22"/>
          <w:lang w:val="hr-HR"/>
        </w:rPr>
      </w:pPr>
      <w:r w:rsidRPr="000B501F">
        <w:rPr>
          <w:b/>
          <w:sz w:val="22"/>
          <w:szCs w:val="22"/>
          <w:lang w:val="hr-HR"/>
        </w:rPr>
        <w:t>ZAKLJUČAK</w:t>
      </w:r>
    </w:p>
    <w:p w14:paraId="103B912B" w14:textId="77777777" w:rsidR="004D75AF" w:rsidRPr="000B501F" w:rsidRDefault="004D75AF" w:rsidP="004D75AF">
      <w:pPr>
        <w:jc w:val="center"/>
        <w:rPr>
          <w:b/>
          <w:sz w:val="22"/>
          <w:szCs w:val="22"/>
          <w:lang w:val="hr-HR"/>
        </w:rPr>
      </w:pPr>
      <w:r w:rsidRPr="000B501F">
        <w:rPr>
          <w:b/>
          <w:sz w:val="22"/>
          <w:szCs w:val="22"/>
          <w:lang w:val="hr-HR"/>
        </w:rPr>
        <w:t>o usvajanju I izmjena Plana gradnje</w:t>
      </w:r>
    </w:p>
    <w:p w14:paraId="583CEA86" w14:textId="77777777" w:rsidR="004D75AF" w:rsidRPr="000B501F" w:rsidRDefault="004D75AF" w:rsidP="004D75AF">
      <w:pPr>
        <w:jc w:val="center"/>
        <w:rPr>
          <w:b/>
          <w:sz w:val="22"/>
          <w:szCs w:val="22"/>
          <w:lang w:val="hr-HR"/>
        </w:rPr>
      </w:pPr>
      <w:r w:rsidRPr="000B501F">
        <w:rPr>
          <w:b/>
          <w:sz w:val="22"/>
          <w:szCs w:val="22"/>
          <w:lang w:val="hr-HR"/>
        </w:rPr>
        <w:t>komunalnih vodnih građevina na području</w:t>
      </w:r>
    </w:p>
    <w:p w14:paraId="33FDF098" w14:textId="77777777" w:rsidR="004D75AF" w:rsidRPr="000B501F" w:rsidRDefault="004D75AF" w:rsidP="004D75AF">
      <w:pPr>
        <w:jc w:val="center"/>
        <w:rPr>
          <w:b/>
          <w:sz w:val="22"/>
          <w:szCs w:val="22"/>
          <w:lang w:val="hr-HR"/>
        </w:rPr>
      </w:pPr>
      <w:r w:rsidRPr="000B501F">
        <w:rPr>
          <w:b/>
          <w:sz w:val="22"/>
          <w:szCs w:val="22"/>
          <w:lang w:val="hr-HR"/>
        </w:rPr>
        <w:t>Općine Brtonigla-</w:t>
      </w:r>
      <w:proofErr w:type="spellStart"/>
      <w:r w:rsidRPr="000B501F">
        <w:rPr>
          <w:b/>
          <w:sz w:val="22"/>
          <w:szCs w:val="22"/>
          <w:lang w:val="hr-HR"/>
        </w:rPr>
        <w:t>Verteneglio</w:t>
      </w:r>
      <w:proofErr w:type="spellEnd"/>
      <w:r w:rsidRPr="000B501F">
        <w:rPr>
          <w:b/>
          <w:sz w:val="22"/>
          <w:szCs w:val="22"/>
          <w:lang w:val="hr-HR"/>
        </w:rPr>
        <w:t xml:space="preserve"> za 2019. godini</w:t>
      </w:r>
    </w:p>
    <w:p w14:paraId="3003CFDC" w14:textId="77777777" w:rsidR="004D75AF" w:rsidRPr="000B501F" w:rsidRDefault="004D75AF" w:rsidP="004D75AF">
      <w:pPr>
        <w:jc w:val="both"/>
        <w:rPr>
          <w:b/>
          <w:sz w:val="22"/>
          <w:szCs w:val="22"/>
          <w:lang w:val="hr-HR"/>
        </w:rPr>
      </w:pPr>
    </w:p>
    <w:p w14:paraId="1D4A0031" w14:textId="77777777" w:rsidR="004D75AF" w:rsidRPr="000B501F" w:rsidRDefault="004D75AF" w:rsidP="004D75AF">
      <w:pPr>
        <w:jc w:val="both"/>
        <w:rPr>
          <w:b/>
          <w:sz w:val="22"/>
          <w:szCs w:val="22"/>
          <w:lang w:val="hr-HR"/>
        </w:rPr>
      </w:pPr>
    </w:p>
    <w:p w14:paraId="3AF62667" w14:textId="26073230" w:rsidR="004D75AF" w:rsidRPr="000B501F" w:rsidRDefault="004D75AF" w:rsidP="004D75AF">
      <w:pPr>
        <w:jc w:val="both"/>
        <w:rPr>
          <w:b/>
          <w:sz w:val="22"/>
          <w:szCs w:val="22"/>
          <w:lang w:val="hr-HR"/>
        </w:rPr>
      </w:pPr>
      <w:r w:rsidRPr="000B501F">
        <w:rPr>
          <w:b/>
          <w:sz w:val="22"/>
          <w:szCs w:val="22"/>
          <w:lang w:val="hr-HR"/>
        </w:rPr>
        <w:t xml:space="preserve">                                                                        </w:t>
      </w:r>
      <w:r w:rsidR="00644494">
        <w:rPr>
          <w:b/>
          <w:sz w:val="22"/>
          <w:szCs w:val="22"/>
          <w:lang w:val="hr-HR"/>
        </w:rPr>
        <w:tab/>
      </w:r>
      <w:r w:rsidRPr="000B501F">
        <w:rPr>
          <w:b/>
          <w:sz w:val="22"/>
          <w:szCs w:val="22"/>
          <w:lang w:val="hr-HR"/>
        </w:rPr>
        <w:t>I.</w:t>
      </w:r>
    </w:p>
    <w:p w14:paraId="102C05A7" w14:textId="77777777" w:rsidR="004D75AF" w:rsidRPr="000B501F" w:rsidRDefault="004D75AF" w:rsidP="004D75AF">
      <w:pPr>
        <w:jc w:val="both"/>
        <w:rPr>
          <w:b/>
          <w:sz w:val="22"/>
          <w:szCs w:val="22"/>
          <w:lang w:val="hr-HR"/>
        </w:rPr>
      </w:pPr>
    </w:p>
    <w:p w14:paraId="03E18F0B" w14:textId="77777777" w:rsidR="004D75AF" w:rsidRPr="000B501F" w:rsidRDefault="004D75AF" w:rsidP="004D75AF">
      <w:pPr>
        <w:pStyle w:val="BodyText3"/>
        <w:ind w:firstLine="720"/>
        <w:jc w:val="both"/>
        <w:rPr>
          <w:sz w:val="22"/>
          <w:szCs w:val="22"/>
          <w:lang w:val="hr-HR"/>
        </w:rPr>
      </w:pPr>
      <w:r w:rsidRPr="000B501F">
        <w:rPr>
          <w:sz w:val="22"/>
          <w:szCs w:val="22"/>
          <w:lang w:val="hr-HR"/>
        </w:rPr>
        <w:t xml:space="preserve">Usvaja  se I </w:t>
      </w:r>
      <w:proofErr w:type="spellStart"/>
      <w:r w:rsidRPr="000B501F">
        <w:rPr>
          <w:sz w:val="22"/>
          <w:szCs w:val="22"/>
          <w:lang w:val="hr-HR"/>
        </w:rPr>
        <w:t>izmjrne</w:t>
      </w:r>
      <w:proofErr w:type="spellEnd"/>
      <w:r w:rsidRPr="000B501F">
        <w:rPr>
          <w:sz w:val="22"/>
          <w:szCs w:val="22"/>
          <w:lang w:val="hr-HR"/>
        </w:rPr>
        <w:t xml:space="preserve"> Plan gradnje komunalnih vodnih građevina na području Općine Brtonigla-</w:t>
      </w:r>
      <w:proofErr w:type="spellStart"/>
      <w:r w:rsidRPr="000B501F">
        <w:rPr>
          <w:sz w:val="22"/>
          <w:szCs w:val="22"/>
          <w:lang w:val="hr-HR"/>
        </w:rPr>
        <w:t>Verteneglio</w:t>
      </w:r>
      <w:proofErr w:type="spellEnd"/>
      <w:r w:rsidRPr="000B501F">
        <w:rPr>
          <w:sz w:val="22"/>
          <w:szCs w:val="22"/>
          <w:lang w:val="hr-HR"/>
        </w:rPr>
        <w:t xml:space="preserve"> za 2019. godinu.</w:t>
      </w:r>
    </w:p>
    <w:p w14:paraId="558DA03D" w14:textId="7D1D167A" w:rsidR="004D75AF" w:rsidRPr="000B501F" w:rsidRDefault="004D75AF" w:rsidP="004D75AF">
      <w:pPr>
        <w:pStyle w:val="BodyText3"/>
        <w:rPr>
          <w:b/>
          <w:sz w:val="22"/>
          <w:szCs w:val="22"/>
          <w:lang w:val="hr-HR"/>
        </w:rPr>
      </w:pPr>
      <w:r w:rsidRPr="000B501F">
        <w:rPr>
          <w:b/>
          <w:sz w:val="22"/>
          <w:szCs w:val="22"/>
          <w:lang w:val="hr-HR"/>
        </w:rPr>
        <w:t xml:space="preserve">                                                                       </w:t>
      </w:r>
      <w:r w:rsidR="00644494">
        <w:rPr>
          <w:b/>
          <w:sz w:val="22"/>
          <w:szCs w:val="22"/>
          <w:lang w:val="hr-HR"/>
        </w:rPr>
        <w:tab/>
      </w:r>
      <w:r w:rsidRPr="000B501F">
        <w:rPr>
          <w:b/>
          <w:sz w:val="22"/>
          <w:szCs w:val="22"/>
          <w:lang w:val="hr-HR"/>
        </w:rPr>
        <w:t>II.</w:t>
      </w:r>
    </w:p>
    <w:p w14:paraId="354925F1" w14:textId="77777777" w:rsidR="004D75AF" w:rsidRPr="000B501F" w:rsidRDefault="004D75AF" w:rsidP="004D75AF">
      <w:pPr>
        <w:pStyle w:val="BodyText3"/>
        <w:ind w:firstLine="720"/>
        <w:jc w:val="both"/>
        <w:rPr>
          <w:sz w:val="22"/>
          <w:szCs w:val="22"/>
          <w:lang w:val="hr-HR"/>
        </w:rPr>
      </w:pPr>
      <w:r w:rsidRPr="000B501F">
        <w:rPr>
          <w:sz w:val="22"/>
          <w:szCs w:val="22"/>
          <w:lang w:val="hr-HR"/>
        </w:rPr>
        <w:t>Plan iz točke I. ovog Zaključka sastavni je dio istog.</w:t>
      </w:r>
    </w:p>
    <w:p w14:paraId="524169F6" w14:textId="77777777" w:rsidR="004D75AF" w:rsidRPr="000B501F" w:rsidRDefault="004D75AF" w:rsidP="004D75AF">
      <w:pPr>
        <w:pStyle w:val="BodyText3"/>
        <w:jc w:val="both"/>
        <w:rPr>
          <w:b/>
          <w:sz w:val="22"/>
          <w:szCs w:val="22"/>
          <w:lang w:val="hr-HR"/>
        </w:rPr>
      </w:pPr>
    </w:p>
    <w:p w14:paraId="328AF349" w14:textId="5FF44B9E" w:rsidR="004D75AF" w:rsidRPr="000B501F" w:rsidRDefault="004D75AF" w:rsidP="004D75AF">
      <w:pPr>
        <w:pStyle w:val="BodyText3"/>
        <w:jc w:val="both"/>
        <w:rPr>
          <w:b/>
          <w:sz w:val="22"/>
          <w:szCs w:val="22"/>
          <w:lang w:val="hr-HR"/>
        </w:rPr>
      </w:pPr>
      <w:r w:rsidRPr="000B501F">
        <w:rPr>
          <w:b/>
          <w:sz w:val="22"/>
          <w:szCs w:val="22"/>
          <w:lang w:val="hr-HR"/>
        </w:rPr>
        <w:t xml:space="preserve">                                                                       </w:t>
      </w:r>
      <w:r w:rsidR="00644494">
        <w:rPr>
          <w:b/>
          <w:sz w:val="22"/>
          <w:szCs w:val="22"/>
          <w:lang w:val="hr-HR"/>
        </w:rPr>
        <w:tab/>
      </w:r>
      <w:r w:rsidRPr="000B501F">
        <w:rPr>
          <w:b/>
          <w:sz w:val="22"/>
          <w:szCs w:val="22"/>
          <w:lang w:val="hr-HR"/>
        </w:rPr>
        <w:t>III.</w:t>
      </w:r>
    </w:p>
    <w:p w14:paraId="426C6F16" w14:textId="0F3CA117" w:rsidR="004D75AF" w:rsidRDefault="004D75AF" w:rsidP="00644494">
      <w:pPr>
        <w:pStyle w:val="BodyText3"/>
        <w:ind w:firstLine="720"/>
        <w:jc w:val="both"/>
        <w:rPr>
          <w:sz w:val="22"/>
          <w:szCs w:val="22"/>
          <w:lang w:val="hr-HR"/>
        </w:rPr>
      </w:pPr>
      <w:r w:rsidRPr="000B501F">
        <w:rPr>
          <w:sz w:val="22"/>
          <w:szCs w:val="22"/>
          <w:lang w:val="hr-HR"/>
        </w:rPr>
        <w:t>Ovaj Zaključak stupa na snagu danom donošenja, a isti će se objaviti u Službenim novinama Općine Brtonigla-</w:t>
      </w:r>
      <w:proofErr w:type="spellStart"/>
      <w:r w:rsidRPr="000B501F">
        <w:rPr>
          <w:sz w:val="22"/>
          <w:szCs w:val="22"/>
          <w:lang w:val="hr-HR"/>
        </w:rPr>
        <w:t>Verteneglio</w:t>
      </w:r>
      <w:proofErr w:type="spellEnd"/>
      <w:r w:rsidRPr="000B501F">
        <w:rPr>
          <w:sz w:val="22"/>
          <w:szCs w:val="22"/>
          <w:lang w:val="hr-HR"/>
        </w:rPr>
        <w:t>.</w:t>
      </w:r>
    </w:p>
    <w:p w14:paraId="23FCA8E7" w14:textId="77777777" w:rsidR="00644494" w:rsidRPr="000B501F" w:rsidRDefault="00644494" w:rsidP="00644494">
      <w:pPr>
        <w:pStyle w:val="BodyText3"/>
        <w:ind w:firstLine="720"/>
        <w:jc w:val="both"/>
        <w:rPr>
          <w:sz w:val="22"/>
          <w:szCs w:val="22"/>
          <w:lang w:val="hr-HR"/>
        </w:rPr>
      </w:pPr>
    </w:p>
    <w:p w14:paraId="54EE869E" w14:textId="77777777" w:rsidR="004D75AF" w:rsidRPr="000B501F" w:rsidRDefault="004D75AF" w:rsidP="004D75AF">
      <w:pPr>
        <w:pStyle w:val="BodyText3"/>
        <w:jc w:val="both"/>
        <w:rPr>
          <w:sz w:val="22"/>
          <w:szCs w:val="22"/>
          <w:lang w:val="hr-HR"/>
        </w:rPr>
      </w:pPr>
      <w:r w:rsidRPr="000B501F">
        <w:rPr>
          <w:sz w:val="22"/>
          <w:szCs w:val="22"/>
          <w:lang w:val="hr-HR"/>
        </w:rPr>
        <w:t>KLASA:   363-02/19-01/03</w:t>
      </w:r>
    </w:p>
    <w:p w14:paraId="5DAF3D41" w14:textId="77777777" w:rsidR="004D75AF" w:rsidRPr="000B501F" w:rsidRDefault="004D75AF" w:rsidP="004D75AF">
      <w:pPr>
        <w:pStyle w:val="BodyText3"/>
        <w:jc w:val="both"/>
        <w:rPr>
          <w:sz w:val="22"/>
          <w:szCs w:val="22"/>
          <w:lang w:val="hr-HR"/>
        </w:rPr>
      </w:pPr>
      <w:r w:rsidRPr="000B501F">
        <w:rPr>
          <w:sz w:val="22"/>
          <w:szCs w:val="22"/>
          <w:lang w:val="hr-HR"/>
        </w:rPr>
        <w:t>URBROJ: 2105/04-01-19-5</w:t>
      </w:r>
    </w:p>
    <w:p w14:paraId="26CDC8FF" w14:textId="77777777" w:rsidR="004D75AF" w:rsidRPr="000B501F" w:rsidRDefault="004D75AF" w:rsidP="004D75AF">
      <w:pPr>
        <w:pStyle w:val="BodyText3"/>
        <w:jc w:val="both"/>
        <w:rPr>
          <w:sz w:val="22"/>
          <w:szCs w:val="22"/>
          <w:lang w:val="hr-HR"/>
        </w:rPr>
      </w:pPr>
      <w:r w:rsidRPr="000B501F">
        <w:rPr>
          <w:sz w:val="22"/>
          <w:szCs w:val="22"/>
          <w:lang w:val="hr-HR"/>
        </w:rPr>
        <w:t>Brtonigla -</w:t>
      </w:r>
      <w:proofErr w:type="spellStart"/>
      <w:r w:rsidRPr="000B501F">
        <w:rPr>
          <w:sz w:val="22"/>
          <w:szCs w:val="22"/>
          <w:lang w:val="hr-HR"/>
        </w:rPr>
        <w:t>Verteneglio</w:t>
      </w:r>
      <w:proofErr w:type="spellEnd"/>
      <w:r w:rsidRPr="000B501F">
        <w:rPr>
          <w:sz w:val="22"/>
          <w:szCs w:val="22"/>
          <w:lang w:val="hr-HR"/>
        </w:rPr>
        <w:t xml:space="preserve"> 17. prosinca 2019.</w:t>
      </w:r>
    </w:p>
    <w:p w14:paraId="3FA4A512" w14:textId="77777777" w:rsidR="004D75AF" w:rsidRPr="000B501F" w:rsidRDefault="004D75AF" w:rsidP="004D75AF">
      <w:pPr>
        <w:pStyle w:val="BodyText3"/>
        <w:jc w:val="both"/>
        <w:rPr>
          <w:b/>
          <w:sz w:val="22"/>
          <w:szCs w:val="22"/>
          <w:lang w:val="hr-HR"/>
        </w:rPr>
      </w:pPr>
    </w:p>
    <w:p w14:paraId="638E1BBA" w14:textId="77777777" w:rsidR="004D75AF" w:rsidRPr="000B501F" w:rsidRDefault="004D75AF" w:rsidP="004D75AF">
      <w:pPr>
        <w:pStyle w:val="BodyText3"/>
        <w:jc w:val="right"/>
        <w:rPr>
          <w:sz w:val="22"/>
          <w:szCs w:val="22"/>
          <w:lang w:val="hr-HR"/>
        </w:rPr>
      </w:pPr>
      <w:r w:rsidRPr="000B501F">
        <w:rPr>
          <w:sz w:val="22"/>
          <w:szCs w:val="22"/>
          <w:lang w:val="hr-HR"/>
        </w:rPr>
        <w:t xml:space="preserve">                                  OPĆINSKO VIJEĆE OPĆINE BRTONIGLA-VERTENEGLIO                                                                                                                                                    Predsjednik  </w:t>
      </w:r>
    </w:p>
    <w:p w14:paraId="32B73B84" w14:textId="4D2A4411" w:rsidR="004D75AF" w:rsidRPr="00644494" w:rsidRDefault="004D75AF" w:rsidP="00644494">
      <w:pPr>
        <w:jc w:val="right"/>
        <w:rPr>
          <w:sz w:val="22"/>
          <w:szCs w:val="22"/>
          <w:lang w:val="hr-HR"/>
        </w:rPr>
      </w:pPr>
      <w:r w:rsidRPr="000B501F">
        <w:rPr>
          <w:sz w:val="22"/>
          <w:szCs w:val="22"/>
          <w:lang w:val="hr-HR"/>
        </w:rPr>
        <w:t xml:space="preserve">                    dr.sc Igor Palčić</w:t>
      </w:r>
      <w:r w:rsidR="003342F9" w:rsidRPr="000B501F">
        <w:rPr>
          <w:sz w:val="22"/>
          <w:szCs w:val="22"/>
          <w:lang w:val="hr-HR"/>
        </w:rPr>
        <w:t xml:space="preserve"> v.r.</w:t>
      </w:r>
    </w:p>
    <w:p w14:paraId="1FB5B876" w14:textId="77777777" w:rsidR="004D75AF" w:rsidRDefault="004D75AF" w:rsidP="004D75AF">
      <w:pPr>
        <w:jc w:val="center"/>
        <w:rPr>
          <w:lang w:val="x-none" w:eastAsia="x-none"/>
        </w:rPr>
      </w:pPr>
    </w:p>
    <w:p w14:paraId="20D9120C" w14:textId="77777777" w:rsidR="004D75AF" w:rsidRPr="003342F9" w:rsidRDefault="004D75AF" w:rsidP="004D75AF">
      <w:pPr>
        <w:rPr>
          <w:lang w:val="hr-HR"/>
        </w:rPr>
      </w:pPr>
    </w:p>
    <w:p w14:paraId="13F54689" w14:textId="77777777" w:rsidR="004D75AF" w:rsidRPr="003342F9" w:rsidRDefault="004D75AF" w:rsidP="004D75AF">
      <w:pPr>
        <w:rPr>
          <w:lang w:val="hr-HR"/>
        </w:rPr>
      </w:pPr>
    </w:p>
    <w:p w14:paraId="439FA340" w14:textId="77777777" w:rsidR="004D75AF" w:rsidRPr="003342F9" w:rsidRDefault="004D75AF" w:rsidP="00A14177">
      <w:pPr>
        <w:pStyle w:val="ListParagraph"/>
        <w:numPr>
          <w:ilvl w:val="0"/>
          <w:numId w:val="15"/>
        </w:numPr>
        <w:jc w:val="center"/>
        <w:rPr>
          <w:lang w:val="hr-HR"/>
        </w:rPr>
      </w:pPr>
    </w:p>
    <w:p w14:paraId="3EFBFF53" w14:textId="77777777" w:rsidR="00644494" w:rsidRDefault="00644494" w:rsidP="004D75AF">
      <w:pPr>
        <w:rPr>
          <w:lang w:val="hr-HR"/>
        </w:rPr>
        <w:sectPr w:rsidR="00644494" w:rsidSect="00644494">
          <w:footerReference w:type="even" r:id="rId18"/>
          <w:footerReference w:type="default" r:id="rId19"/>
          <w:pgSz w:w="11907" w:h="16839" w:code="9"/>
          <w:pgMar w:top="1134" w:right="1276" w:bottom="680" w:left="1418" w:header="720" w:footer="720" w:gutter="0"/>
          <w:cols w:space="720"/>
          <w:titlePg/>
          <w:docGrid w:linePitch="272"/>
        </w:sectPr>
      </w:pPr>
    </w:p>
    <w:p w14:paraId="3C850328" w14:textId="3663CFC1" w:rsidR="004D75AF" w:rsidRPr="004D75AF" w:rsidRDefault="004D75AF" w:rsidP="004D75AF">
      <w:pPr>
        <w:widowControl w:val="0"/>
        <w:tabs>
          <w:tab w:val="center" w:pos="5096"/>
        </w:tabs>
        <w:autoSpaceDE w:val="0"/>
        <w:autoSpaceDN w:val="0"/>
        <w:adjustRightInd w:val="0"/>
        <w:spacing w:before="970"/>
        <w:rPr>
          <w:rFonts w:ascii="Arial" w:hAnsi="Arial" w:cs="Arial"/>
          <w:b/>
          <w:bCs/>
          <w:color w:val="000000"/>
          <w:lang w:val="it-IT"/>
        </w:rPr>
      </w:pPr>
      <w:r w:rsidRPr="004D75AF">
        <w:rPr>
          <w:rFonts w:ascii="Arial" w:hAnsi="Arial" w:cs="Arial"/>
          <w:b/>
          <w:bCs/>
          <w:color w:val="000000"/>
          <w:sz w:val="18"/>
          <w:szCs w:val="18"/>
          <w:lang w:val="it-IT"/>
        </w:rPr>
        <w:lastRenderedPageBreak/>
        <w:t>REPUBLIKA HRVATSKA</w:t>
      </w:r>
    </w:p>
    <w:p w14:paraId="55D6EA80" w14:textId="2E25E3F9" w:rsidR="004D75AF" w:rsidRPr="004D75AF" w:rsidRDefault="004D75AF" w:rsidP="004D75AF">
      <w:pPr>
        <w:widowControl w:val="0"/>
        <w:tabs>
          <w:tab w:val="center" w:pos="5096"/>
        </w:tabs>
        <w:autoSpaceDE w:val="0"/>
        <w:autoSpaceDN w:val="0"/>
        <w:adjustRightInd w:val="0"/>
        <w:rPr>
          <w:rFonts w:ascii="Arial" w:hAnsi="Arial" w:cs="Arial"/>
          <w:b/>
          <w:bCs/>
          <w:color w:val="000000"/>
          <w:lang w:val="it-IT"/>
        </w:rPr>
      </w:pPr>
      <w:r w:rsidRPr="004D75AF">
        <w:rPr>
          <w:rFonts w:ascii="Arial" w:hAnsi="Arial" w:cs="Arial"/>
          <w:b/>
          <w:bCs/>
          <w:color w:val="000000"/>
          <w:sz w:val="18"/>
          <w:szCs w:val="18"/>
          <w:lang w:val="it-IT"/>
        </w:rPr>
        <w:t>ISTARSKA ŽUPANIJA</w:t>
      </w:r>
    </w:p>
    <w:p w14:paraId="30EF0997" w14:textId="7EA79E85" w:rsidR="004D75AF" w:rsidRPr="004D75AF" w:rsidRDefault="004D75AF" w:rsidP="004D75AF">
      <w:pPr>
        <w:widowControl w:val="0"/>
        <w:tabs>
          <w:tab w:val="center" w:pos="5096"/>
        </w:tabs>
        <w:autoSpaceDE w:val="0"/>
        <w:autoSpaceDN w:val="0"/>
        <w:adjustRightInd w:val="0"/>
        <w:rPr>
          <w:rFonts w:ascii="Arial" w:hAnsi="Arial" w:cs="Arial"/>
          <w:b/>
          <w:bCs/>
          <w:color w:val="000000"/>
          <w:sz w:val="27"/>
          <w:szCs w:val="27"/>
          <w:lang w:val="it-IT"/>
        </w:rPr>
      </w:pPr>
      <w:r w:rsidRPr="004D75AF">
        <w:rPr>
          <w:rFonts w:ascii="Arial" w:hAnsi="Arial" w:cs="Arial"/>
          <w:b/>
          <w:bCs/>
          <w:color w:val="000000"/>
          <w:lang w:val="it-IT"/>
        </w:rPr>
        <w:t>OPĆINA BRTONIGLA - VERTENEGLIO</w:t>
      </w:r>
    </w:p>
    <w:p w14:paraId="5D4FBE92" w14:textId="647EE5DF" w:rsidR="004D75AF" w:rsidRDefault="004D75AF" w:rsidP="004D75AF">
      <w:pPr>
        <w:widowControl w:val="0"/>
        <w:tabs>
          <w:tab w:val="left" w:pos="90"/>
        </w:tabs>
        <w:autoSpaceDE w:val="0"/>
        <w:autoSpaceDN w:val="0"/>
        <w:adjustRightInd w:val="0"/>
        <w:spacing w:before="423"/>
        <w:rPr>
          <w:rFonts w:ascii="Tahoma" w:hAnsi="Tahoma" w:cs="Tahoma"/>
          <w:color w:val="000000"/>
          <w:lang w:val="it-IT"/>
        </w:rPr>
      </w:pPr>
      <w:r w:rsidRPr="004D75AF">
        <w:rPr>
          <w:rFonts w:ascii="Tahoma" w:hAnsi="Tahoma" w:cs="Tahoma"/>
          <w:color w:val="000000"/>
          <w:lang w:val="it-IT"/>
        </w:rPr>
        <w:t xml:space="preserve">Na </w:t>
      </w:r>
      <w:proofErr w:type="spellStart"/>
      <w:r w:rsidRPr="004D75AF">
        <w:rPr>
          <w:rFonts w:ascii="Tahoma" w:hAnsi="Tahoma" w:cs="Tahoma"/>
          <w:color w:val="000000"/>
          <w:lang w:val="it-IT"/>
        </w:rPr>
        <w:t>temelju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članka</w:t>
      </w:r>
      <w:proofErr w:type="spellEnd"/>
      <w:r w:rsidRPr="004D75AF">
        <w:rPr>
          <w:rFonts w:ascii="Tahoma" w:hAnsi="Tahoma" w:cs="Tahoma"/>
          <w:color w:val="000000"/>
          <w:lang w:val="it-IT"/>
        </w:rPr>
        <w:t xml:space="preserve"> 39. </w:t>
      </w:r>
      <w:proofErr w:type="spellStart"/>
      <w:r w:rsidRPr="004D75AF">
        <w:rPr>
          <w:rFonts w:ascii="Tahoma" w:hAnsi="Tahoma" w:cs="Tahoma"/>
          <w:color w:val="000000"/>
          <w:lang w:val="it-IT"/>
        </w:rPr>
        <w:t>Zakona</w:t>
      </w:r>
      <w:proofErr w:type="spellEnd"/>
      <w:r w:rsidRPr="004D75AF">
        <w:rPr>
          <w:rFonts w:ascii="Tahoma" w:hAnsi="Tahoma" w:cs="Tahoma"/>
          <w:color w:val="000000"/>
          <w:lang w:val="it-IT"/>
        </w:rPr>
        <w:t xml:space="preserve"> o </w:t>
      </w:r>
      <w:proofErr w:type="spellStart"/>
      <w:r w:rsidRPr="004D75AF">
        <w:rPr>
          <w:rFonts w:ascii="Tahoma" w:hAnsi="Tahoma" w:cs="Tahoma"/>
          <w:color w:val="000000"/>
          <w:lang w:val="it-IT"/>
        </w:rPr>
        <w:t>proračunu</w:t>
      </w:r>
      <w:proofErr w:type="spellEnd"/>
      <w:r w:rsidRPr="004D75AF">
        <w:rPr>
          <w:rFonts w:ascii="Tahoma" w:hAnsi="Tahoma" w:cs="Tahoma"/>
          <w:color w:val="000000"/>
          <w:lang w:val="it-IT"/>
        </w:rPr>
        <w:t xml:space="preserve"> </w:t>
      </w:r>
      <w:proofErr w:type="gramStart"/>
      <w:r w:rsidRPr="004D75AF">
        <w:rPr>
          <w:rFonts w:ascii="Tahoma" w:hAnsi="Tahoma" w:cs="Tahoma"/>
          <w:color w:val="000000"/>
          <w:lang w:val="it-IT"/>
        </w:rPr>
        <w:t>( "</w:t>
      </w:r>
      <w:proofErr w:type="spellStart"/>
      <w:proofErr w:type="gramEnd"/>
      <w:r w:rsidRPr="004D75AF">
        <w:rPr>
          <w:rFonts w:ascii="Tahoma" w:hAnsi="Tahoma" w:cs="Tahoma"/>
          <w:color w:val="000000"/>
          <w:lang w:val="it-IT"/>
        </w:rPr>
        <w:t>Narodne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novine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broj</w:t>
      </w:r>
      <w:proofErr w:type="spellEnd"/>
      <w:r w:rsidRPr="004D75AF">
        <w:rPr>
          <w:rFonts w:ascii="Tahoma" w:hAnsi="Tahoma" w:cs="Tahoma"/>
          <w:color w:val="000000"/>
          <w:lang w:val="it-IT"/>
        </w:rPr>
        <w:t xml:space="preserve"> 87/8, 136/12 i 15/15)  i </w:t>
      </w:r>
      <w:proofErr w:type="spellStart"/>
      <w:r w:rsidRPr="004D75AF">
        <w:rPr>
          <w:rFonts w:ascii="Tahoma" w:hAnsi="Tahoma" w:cs="Tahoma"/>
          <w:color w:val="000000"/>
          <w:lang w:val="it-IT"/>
        </w:rPr>
        <w:t>članka</w:t>
      </w:r>
      <w:proofErr w:type="spellEnd"/>
      <w:r w:rsidRPr="004D75AF">
        <w:rPr>
          <w:rFonts w:ascii="Tahoma" w:hAnsi="Tahoma" w:cs="Tahoma"/>
          <w:color w:val="000000"/>
          <w:lang w:val="it-IT"/>
        </w:rPr>
        <w:t xml:space="preserve"> 38., </w:t>
      </w:r>
      <w:proofErr w:type="spellStart"/>
      <w:r w:rsidRPr="004D75AF">
        <w:rPr>
          <w:rFonts w:ascii="Tahoma" w:hAnsi="Tahoma" w:cs="Tahoma"/>
          <w:color w:val="000000"/>
          <w:lang w:val="it-IT"/>
        </w:rPr>
        <w:t>Statuta</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Općine</w:t>
      </w:r>
      <w:proofErr w:type="spellEnd"/>
      <w:r w:rsidRPr="004D75AF">
        <w:rPr>
          <w:rFonts w:ascii="Tahoma" w:hAnsi="Tahoma" w:cs="Tahoma"/>
          <w:color w:val="000000"/>
          <w:lang w:val="it-IT"/>
        </w:rPr>
        <w:t xml:space="preserve"> Brtonigla-Verteneglio (</w:t>
      </w:r>
      <w:proofErr w:type="spellStart"/>
      <w:r w:rsidRPr="004D75AF">
        <w:rPr>
          <w:rFonts w:ascii="Tahoma" w:hAnsi="Tahoma" w:cs="Tahoma"/>
          <w:color w:val="000000"/>
          <w:lang w:val="it-IT"/>
        </w:rPr>
        <w:t>Službene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novine</w:t>
      </w:r>
      <w:proofErr w:type="spellEnd"/>
      <w:r w:rsidRPr="004D75AF">
        <w:rPr>
          <w:rFonts w:ascii="Tahoma" w:hAnsi="Tahoma" w:cs="Tahoma"/>
          <w:color w:val="000000"/>
          <w:lang w:val="it-IT"/>
        </w:rPr>
        <w:t xml:space="preserve"> 03/18), </w:t>
      </w:r>
      <w:proofErr w:type="spellStart"/>
      <w:r w:rsidRPr="004D75AF">
        <w:rPr>
          <w:rFonts w:ascii="Tahoma" w:hAnsi="Tahoma" w:cs="Tahoma"/>
          <w:color w:val="000000"/>
          <w:lang w:val="it-IT"/>
        </w:rPr>
        <w:t>Općinsko</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vijeće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Općine</w:t>
      </w:r>
      <w:proofErr w:type="spellEnd"/>
      <w:r w:rsidRPr="004D75AF">
        <w:rPr>
          <w:rFonts w:ascii="Tahoma" w:hAnsi="Tahoma" w:cs="Tahoma"/>
          <w:color w:val="000000"/>
          <w:lang w:val="it-IT"/>
        </w:rPr>
        <w:t xml:space="preserve"> Brtonigla-Verteneglio </w:t>
      </w:r>
      <w:proofErr w:type="spellStart"/>
      <w:r w:rsidRPr="004D75AF">
        <w:rPr>
          <w:rFonts w:ascii="Tahoma" w:hAnsi="Tahoma" w:cs="Tahoma"/>
          <w:color w:val="000000"/>
          <w:lang w:val="it-IT"/>
        </w:rPr>
        <w:t>na</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svojoj</w:t>
      </w:r>
      <w:proofErr w:type="spellEnd"/>
      <w:r w:rsidRPr="004D75AF">
        <w:rPr>
          <w:rFonts w:ascii="Tahoma" w:hAnsi="Tahoma" w:cs="Tahoma"/>
          <w:color w:val="000000"/>
          <w:lang w:val="it-IT"/>
        </w:rPr>
        <w:t xml:space="preserve"> 21. </w:t>
      </w:r>
      <w:proofErr w:type="spellStart"/>
      <w:r w:rsidRPr="004D75AF">
        <w:rPr>
          <w:rFonts w:ascii="Tahoma" w:hAnsi="Tahoma" w:cs="Tahoma"/>
          <w:color w:val="000000"/>
          <w:lang w:val="it-IT"/>
        </w:rPr>
        <w:t>sjednici</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održanoj</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dana</w:t>
      </w:r>
      <w:proofErr w:type="spellEnd"/>
      <w:r w:rsidRPr="004D75AF">
        <w:rPr>
          <w:rFonts w:ascii="Tahoma" w:hAnsi="Tahoma" w:cs="Tahoma"/>
          <w:color w:val="000000"/>
          <w:lang w:val="it-IT"/>
        </w:rPr>
        <w:t xml:space="preserve"> 17.12.219. godine </w:t>
      </w:r>
      <w:proofErr w:type="spellStart"/>
      <w:r w:rsidRPr="004D75AF">
        <w:rPr>
          <w:rFonts w:ascii="Tahoma" w:hAnsi="Tahoma" w:cs="Tahoma"/>
          <w:color w:val="000000"/>
          <w:lang w:val="it-IT"/>
        </w:rPr>
        <w:t>donosi</w:t>
      </w:r>
      <w:proofErr w:type="spellEnd"/>
    </w:p>
    <w:p w14:paraId="73458A3A" w14:textId="77777777" w:rsidR="00644494" w:rsidRPr="004D75AF" w:rsidRDefault="00644494" w:rsidP="004D75AF">
      <w:pPr>
        <w:widowControl w:val="0"/>
        <w:tabs>
          <w:tab w:val="left" w:pos="90"/>
        </w:tabs>
        <w:autoSpaceDE w:val="0"/>
        <w:autoSpaceDN w:val="0"/>
        <w:adjustRightInd w:val="0"/>
        <w:spacing w:before="423"/>
        <w:rPr>
          <w:rFonts w:ascii="Tahoma" w:hAnsi="Tahoma" w:cs="Tahoma"/>
          <w:color w:val="000000"/>
          <w:sz w:val="24"/>
          <w:szCs w:val="24"/>
          <w:lang w:val="it-IT"/>
        </w:rPr>
      </w:pPr>
    </w:p>
    <w:p w14:paraId="574EC346" w14:textId="77777777" w:rsidR="004D75AF" w:rsidRPr="004D75AF" w:rsidRDefault="004D75AF" w:rsidP="004D75AF">
      <w:pPr>
        <w:widowControl w:val="0"/>
        <w:tabs>
          <w:tab w:val="center" w:pos="7624"/>
        </w:tabs>
        <w:autoSpaceDE w:val="0"/>
        <w:autoSpaceDN w:val="0"/>
        <w:adjustRightInd w:val="0"/>
        <w:spacing w:before="66"/>
        <w:rPr>
          <w:rFonts w:ascii="Tahoma" w:hAnsi="Tahoma" w:cs="Tahoma"/>
          <w:b/>
          <w:bCs/>
          <w:color w:val="000000"/>
          <w:sz w:val="46"/>
          <w:szCs w:val="46"/>
          <w:lang w:val="it-IT"/>
        </w:rPr>
      </w:pPr>
      <w:r w:rsidRPr="004D75AF">
        <w:rPr>
          <w:rFonts w:ascii="Arial" w:hAnsi="Arial" w:cs="Arial"/>
          <w:sz w:val="24"/>
          <w:szCs w:val="24"/>
          <w:lang w:val="it-IT"/>
        </w:rPr>
        <w:tab/>
      </w:r>
      <w:r>
        <w:rPr>
          <w:rFonts w:ascii="Tahoma" w:hAnsi="Tahoma" w:cs="Tahoma"/>
          <w:b/>
          <w:bCs/>
          <w:color w:val="000000"/>
          <w:sz w:val="36"/>
          <w:szCs w:val="36"/>
        </w:rPr>
        <w:t xml:space="preserve">PLAN PRORAČUNA ZA 2020. GODINU S PROJEKCIJAMA ZA 2021. </w:t>
      </w:r>
      <w:r w:rsidRPr="004D75AF">
        <w:rPr>
          <w:rFonts w:ascii="Tahoma" w:hAnsi="Tahoma" w:cs="Tahoma"/>
          <w:b/>
          <w:bCs/>
          <w:color w:val="000000"/>
          <w:sz w:val="36"/>
          <w:szCs w:val="36"/>
          <w:lang w:val="it-IT"/>
        </w:rPr>
        <w:t xml:space="preserve">I 2022. GODINU </w:t>
      </w:r>
    </w:p>
    <w:p w14:paraId="03A64547" w14:textId="4DD4DAB1" w:rsidR="004D75AF" w:rsidRDefault="004D75AF" w:rsidP="004D75AF">
      <w:pPr>
        <w:widowControl w:val="0"/>
        <w:tabs>
          <w:tab w:val="center" w:pos="7624"/>
        </w:tabs>
        <w:autoSpaceDE w:val="0"/>
        <w:autoSpaceDN w:val="0"/>
        <w:adjustRightInd w:val="0"/>
        <w:rPr>
          <w:rFonts w:ascii="Tahoma" w:hAnsi="Tahoma" w:cs="Tahoma"/>
          <w:b/>
          <w:bCs/>
          <w:color w:val="000000"/>
          <w:sz w:val="36"/>
          <w:szCs w:val="36"/>
          <w:lang w:val="it-IT"/>
        </w:rPr>
      </w:pPr>
      <w:r w:rsidRPr="004D75AF">
        <w:rPr>
          <w:rFonts w:ascii="Arial" w:hAnsi="Arial" w:cs="Arial"/>
          <w:sz w:val="24"/>
          <w:szCs w:val="24"/>
          <w:lang w:val="it-IT"/>
        </w:rPr>
        <w:tab/>
      </w:r>
      <w:r w:rsidRPr="004D75AF">
        <w:rPr>
          <w:rFonts w:ascii="Tahoma" w:hAnsi="Tahoma" w:cs="Tahoma"/>
          <w:b/>
          <w:bCs/>
          <w:color w:val="000000"/>
          <w:sz w:val="36"/>
          <w:szCs w:val="36"/>
          <w:lang w:val="it-IT"/>
        </w:rPr>
        <w:t>OPĆINE BRTONIGLA-VERTENEGLIO</w:t>
      </w:r>
    </w:p>
    <w:p w14:paraId="79D68972" w14:textId="77777777" w:rsidR="00644494" w:rsidRPr="004D75AF" w:rsidRDefault="00644494" w:rsidP="004D75AF">
      <w:pPr>
        <w:widowControl w:val="0"/>
        <w:tabs>
          <w:tab w:val="center" w:pos="7624"/>
        </w:tabs>
        <w:autoSpaceDE w:val="0"/>
        <w:autoSpaceDN w:val="0"/>
        <w:adjustRightInd w:val="0"/>
        <w:rPr>
          <w:rFonts w:ascii="Tahoma" w:hAnsi="Tahoma" w:cs="Tahoma"/>
          <w:b/>
          <w:bCs/>
          <w:color w:val="000000"/>
          <w:sz w:val="43"/>
          <w:szCs w:val="43"/>
          <w:lang w:val="it-IT"/>
        </w:rPr>
      </w:pPr>
    </w:p>
    <w:p w14:paraId="1CBC570A" w14:textId="77777777" w:rsidR="004D75AF" w:rsidRPr="004D75AF" w:rsidRDefault="004D75AF" w:rsidP="004D75AF">
      <w:pPr>
        <w:widowControl w:val="0"/>
        <w:tabs>
          <w:tab w:val="center" w:pos="7624"/>
        </w:tabs>
        <w:autoSpaceDE w:val="0"/>
        <w:autoSpaceDN w:val="0"/>
        <w:adjustRightInd w:val="0"/>
        <w:spacing w:before="125"/>
        <w:rPr>
          <w:rFonts w:ascii="Tahoma" w:hAnsi="Tahoma" w:cs="Tahoma"/>
          <w:b/>
          <w:bCs/>
          <w:color w:val="000000"/>
          <w:sz w:val="36"/>
          <w:szCs w:val="36"/>
          <w:lang w:val="it-IT"/>
        </w:rPr>
      </w:pPr>
      <w:r w:rsidRPr="004D75AF">
        <w:rPr>
          <w:rFonts w:ascii="Arial" w:hAnsi="Arial" w:cs="Arial"/>
          <w:sz w:val="24"/>
          <w:szCs w:val="24"/>
          <w:lang w:val="it-IT"/>
        </w:rPr>
        <w:tab/>
      </w:r>
      <w:r w:rsidRPr="004D75AF">
        <w:rPr>
          <w:rFonts w:ascii="Tahoma" w:hAnsi="Tahoma" w:cs="Tahoma"/>
          <w:b/>
          <w:bCs/>
          <w:color w:val="000000"/>
          <w:sz w:val="28"/>
          <w:szCs w:val="28"/>
          <w:lang w:val="it-IT"/>
        </w:rPr>
        <w:t>I. OPĆI DIO</w:t>
      </w:r>
    </w:p>
    <w:p w14:paraId="0063CE7D" w14:textId="77777777" w:rsidR="004D75AF" w:rsidRPr="004D75AF" w:rsidRDefault="004D75AF" w:rsidP="004D75AF">
      <w:pPr>
        <w:widowControl w:val="0"/>
        <w:tabs>
          <w:tab w:val="center" w:pos="7624"/>
        </w:tabs>
        <w:autoSpaceDE w:val="0"/>
        <w:autoSpaceDN w:val="0"/>
        <w:adjustRightInd w:val="0"/>
        <w:rPr>
          <w:rFonts w:ascii="Tahoma" w:hAnsi="Tahoma" w:cs="Tahoma"/>
          <w:b/>
          <w:bCs/>
          <w:color w:val="000000"/>
          <w:sz w:val="29"/>
          <w:szCs w:val="29"/>
          <w:lang w:val="it-IT"/>
        </w:rPr>
      </w:pPr>
      <w:r w:rsidRPr="004D75AF">
        <w:rPr>
          <w:rFonts w:ascii="Arial" w:hAnsi="Arial" w:cs="Arial"/>
          <w:sz w:val="24"/>
          <w:szCs w:val="24"/>
          <w:lang w:val="it-IT"/>
        </w:rPr>
        <w:tab/>
      </w:r>
      <w:proofErr w:type="spellStart"/>
      <w:r w:rsidRPr="004D75AF">
        <w:rPr>
          <w:rFonts w:ascii="Tahoma" w:hAnsi="Tahoma" w:cs="Tahoma"/>
          <w:b/>
          <w:bCs/>
          <w:color w:val="000000"/>
          <w:lang w:val="it-IT"/>
        </w:rPr>
        <w:t>Članak</w:t>
      </w:r>
      <w:proofErr w:type="spellEnd"/>
      <w:r w:rsidRPr="004D75AF">
        <w:rPr>
          <w:rFonts w:ascii="Tahoma" w:hAnsi="Tahoma" w:cs="Tahoma"/>
          <w:b/>
          <w:bCs/>
          <w:color w:val="000000"/>
          <w:lang w:val="it-IT"/>
        </w:rPr>
        <w:t xml:space="preserve"> 1.</w:t>
      </w:r>
    </w:p>
    <w:p w14:paraId="0FF53933" w14:textId="77777777" w:rsidR="004D75AF" w:rsidRPr="004D75AF" w:rsidRDefault="004D75AF" w:rsidP="004D75AF">
      <w:pPr>
        <w:widowControl w:val="0"/>
        <w:tabs>
          <w:tab w:val="left" w:pos="90"/>
        </w:tabs>
        <w:autoSpaceDE w:val="0"/>
        <w:autoSpaceDN w:val="0"/>
        <w:adjustRightInd w:val="0"/>
        <w:rPr>
          <w:rFonts w:ascii="Tahoma" w:hAnsi="Tahoma" w:cs="Tahoma"/>
          <w:color w:val="000000"/>
          <w:sz w:val="24"/>
          <w:szCs w:val="24"/>
          <w:lang w:val="it-IT"/>
        </w:rPr>
      </w:pPr>
      <w:proofErr w:type="spellStart"/>
      <w:r w:rsidRPr="004D75AF">
        <w:rPr>
          <w:rFonts w:ascii="Tahoma" w:hAnsi="Tahoma" w:cs="Tahoma"/>
          <w:color w:val="000000"/>
          <w:sz w:val="18"/>
          <w:szCs w:val="18"/>
          <w:lang w:val="it-IT"/>
        </w:rPr>
        <w:t>Proračun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Općine</w:t>
      </w:r>
      <w:proofErr w:type="spellEnd"/>
      <w:r w:rsidRPr="004D75AF">
        <w:rPr>
          <w:rFonts w:ascii="Tahoma" w:hAnsi="Tahoma" w:cs="Tahoma"/>
          <w:color w:val="000000"/>
          <w:sz w:val="18"/>
          <w:szCs w:val="18"/>
          <w:lang w:val="it-IT"/>
        </w:rPr>
        <w:t xml:space="preserve"> Brtonigla-Verteneglio za 2020. </w:t>
      </w:r>
      <w:proofErr w:type="spellStart"/>
      <w:r w:rsidRPr="004D75AF">
        <w:rPr>
          <w:rFonts w:ascii="Tahoma" w:hAnsi="Tahoma" w:cs="Tahoma"/>
          <w:color w:val="000000"/>
          <w:sz w:val="18"/>
          <w:szCs w:val="18"/>
          <w:lang w:val="it-IT"/>
        </w:rPr>
        <w:t>godinu</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projekcije</w:t>
      </w:r>
      <w:proofErr w:type="spellEnd"/>
      <w:r w:rsidRPr="004D75AF">
        <w:rPr>
          <w:rFonts w:ascii="Tahoma" w:hAnsi="Tahoma" w:cs="Tahoma"/>
          <w:color w:val="000000"/>
          <w:sz w:val="18"/>
          <w:szCs w:val="18"/>
          <w:lang w:val="it-IT"/>
        </w:rPr>
        <w:t xml:space="preserve"> za 2021. i 2022. </w:t>
      </w:r>
      <w:proofErr w:type="spellStart"/>
      <w:r w:rsidRPr="004D75AF">
        <w:rPr>
          <w:rFonts w:ascii="Tahoma" w:hAnsi="Tahoma" w:cs="Tahoma"/>
          <w:color w:val="000000"/>
          <w:sz w:val="18"/>
          <w:szCs w:val="18"/>
          <w:lang w:val="it-IT"/>
        </w:rPr>
        <w:t>godinu</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 u</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daljnjem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tekstu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sastoji</w:t>
      </w:r>
      <w:proofErr w:type="spellEnd"/>
      <w:r w:rsidRPr="004D75AF">
        <w:rPr>
          <w:rFonts w:ascii="Tahoma" w:hAnsi="Tahoma" w:cs="Tahoma"/>
          <w:color w:val="000000"/>
          <w:sz w:val="18"/>
          <w:szCs w:val="18"/>
          <w:lang w:val="it-IT"/>
        </w:rPr>
        <w:t xml:space="preserve"> se od:</w:t>
      </w:r>
    </w:p>
    <w:p w14:paraId="4DA01E50" w14:textId="77777777" w:rsidR="004D75AF" w:rsidRPr="004D75AF" w:rsidRDefault="004D75AF" w:rsidP="004D75AF">
      <w:pPr>
        <w:widowControl w:val="0"/>
        <w:tabs>
          <w:tab w:val="center" w:pos="9574"/>
          <w:tab w:val="center" w:pos="10821"/>
          <w:tab w:val="center" w:pos="12097"/>
          <w:tab w:val="center" w:pos="13372"/>
          <w:tab w:val="center" w:pos="14613"/>
        </w:tabs>
        <w:autoSpaceDE w:val="0"/>
        <w:autoSpaceDN w:val="0"/>
        <w:adjustRightInd w:val="0"/>
        <w:rPr>
          <w:rFonts w:ascii="Tahoma" w:hAnsi="Tahoma" w:cs="Tahoma"/>
          <w:color w:val="000000"/>
          <w:sz w:val="19"/>
          <w:szCs w:val="19"/>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Ostvareno</w:t>
      </w:r>
      <w:proofErr w:type="spellEnd"/>
      <w:r w:rsidRPr="004D75AF">
        <w:rPr>
          <w:rFonts w:ascii="Tahoma" w:hAnsi="Tahoma" w:cs="Tahoma"/>
          <w:color w:val="000000"/>
          <w:sz w:val="14"/>
          <w:szCs w:val="14"/>
          <w:lang w:val="it-IT"/>
        </w:rPr>
        <w:t xml:space="preserve"> 2018.</w:t>
      </w:r>
      <w:r w:rsidRPr="004D75AF">
        <w:rPr>
          <w:rFonts w:ascii="Arial" w:hAnsi="Arial" w:cs="Arial"/>
          <w:sz w:val="24"/>
          <w:szCs w:val="24"/>
          <w:lang w:val="it-IT"/>
        </w:rPr>
        <w:tab/>
      </w:r>
      <w:r w:rsidRPr="004D75AF">
        <w:rPr>
          <w:rFonts w:ascii="Tahoma" w:hAnsi="Tahoma" w:cs="Tahoma"/>
          <w:color w:val="000000"/>
          <w:sz w:val="14"/>
          <w:szCs w:val="14"/>
          <w:lang w:val="it-IT"/>
        </w:rPr>
        <w:t xml:space="preserve">Plan </w:t>
      </w:r>
      <w:proofErr w:type="spellStart"/>
      <w:r w:rsidRPr="004D75AF">
        <w:rPr>
          <w:rFonts w:ascii="Tahoma" w:hAnsi="Tahoma" w:cs="Tahoma"/>
          <w:color w:val="000000"/>
          <w:sz w:val="14"/>
          <w:szCs w:val="14"/>
          <w:lang w:val="it-IT"/>
        </w:rPr>
        <w:t>proračuna</w:t>
      </w:r>
      <w:proofErr w:type="spellEnd"/>
      <w:r w:rsidRPr="004D75AF">
        <w:rPr>
          <w:rFonts w:ascii="Tahoma" w:hAnsi="Tahoma" w:cs="Tahoma"/>
          <w:color w:val="000000"/>
          <w:sz w:val="14"/>
          <w:szCs w:val="14"/>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 xml:space="preserve">Plan </w:t>
      </w:r>
      <w:proofErr w:type="spellStart"/>
      <w:r w:rsidRPr="004D75AF">
        <w:rPr>
          <w:rFonts w:ascii="Tahoma" w:hAnsi="Tahoma" w:cs="Tahoma"/>
          <w:color w:val="000000"/>
          <w:sz w:val="14"/>
          <w:szCs w:val="14"/>
          <w:lang w:val="it-IT"/>
        </w:rPr>
        <w:t>proračuna</w:t>
      </w:r>
      <w:proofErr w:type="spellEnd"/>
      <w:r w:rsidRPr="004D75AF">
        <w:rPr>
          <w:rFonts w:ascii="Tahoma" w:hAnsi="Tahoma" w:cs="Tahoma"/>
          <w:color w:val="000000"/>
          <w:sz w:val="14"/>
          <w:szCs w:val="14"/>
          <w:lang w:val="it-IT"/>
        </w:rPr>
        <w:t xml:space="preserve"> </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Projekcija</w:t>
      </w:r>
      <w:proofErr w:type="spellEnd"/>
      <w:r w:rsidRPr="004D75AF">
        <w:rPr>
          <w:rFonts w:ascii="Tahoma" w:hAnsi="Tahoma" w:cs="Tahoma"/>
          <w:color w:val="000000"/>
          <w:sz w:val="14"/>
          <w:szCs w:val="14"/>
          <w:lang w:val="it-IT"/>
        </w:rPr>
        <w:t xml:space="preserve"> za 2021</w:t>
      </w:r>
      <w:r w:rsidRPr="004D75AF">
        <w:rPr>
          <w:rFonts w:ascii="Arial" w:hAnsi="Arial" w:cs="Arial"/>
          <w:sz w:val="24"/>
          <w:szCs w:val="24"/>
          <w:lang w:val="it-IT"/>
        </w:rPr>
        <w:tab/>
      </w:r>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Projekcija</w:t>
      </w:r>
      <w:proofErr w:type="spellEnd"/>
      <w:r w:rsidRPr="004D75AF">
        <w:rPr>
          <w:rFonts w:ascii="Tahoma" w:hAnsi="Tahoma" w:cs="Tahoma"/>
          <w:color w:val="000000"/>
          <w:sz w:val="14"/>
          <w:szCs w:val="14"/>
          <w:lang w:val="it-IT"/>
        </w:rPr>
        <w:t xml:space="preserve"> za 2022</w:t>
      </w:r>
    </w:p>
    <w:p w14:paraId="12B7C188" w14:textId="77777777" w:rsidR="004D75AF" w:rsidRPr="004D75AF" w:rsidRDefault="004D75AF" w:rsidP="004D75AF">
      <w:pPr>
        <w:widowControl w:val="0"/>
        <w:tabs>
          <w:tab w:val="center" w:pos="10821"/>
          <w:tab w:val="center" w:pos="12097"/>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r w:rsidRPr="004D75AF">
        <w:rPr>
          <w:rFonts w:ascii="Tahoma" w:hAnsi="Tahoma" w:cs="Tahoma"/>
          <w:color w:val="000000"/>
          <w:sz w:val="14"/>
          <w:szCs w:val="14"/>
          <w:lang w:val="it-IT"/>
        </w:rPr>
        <w:t>2019</w:t>
      </w:r>
      <w:r w:rsidRPr="004D75AF">
        <w:rPr>
          <w:rFonts w:ascii="Arial" w:hAnsi="Arial" w:cs="Arial"/>
          <w:sz w:val="24"/>
          <w:szCs w:val="24"/>
          <w:lang w:val="it-IT"/>
        </w:rPr>
        <w:tab/>
      </w:r>
      <w:r w:rsidRPr="004D75AF">
        <w:rPr>
          <w:rFonts w:ascii="Tahoma" w:hAnsi="Tahoma" w:cs="Tahoma"/>
          <w:color w:val="000000"/>
          <w:sz w:val="14"/>
          <w:szCs w:val="14"/>
          <w:lang w:val="it-IT"/>
        </w:rPr>
        <w:t>2020</w:t>
      </w:r>
    </w:p>
    <w:p w14:paraId="2E883BA0" w14:textId="77777777" w:rsidR="004D75AF" w:rsidRPr="004D75AF" w:rsidRDefault="004D75AF" w:rsidP="004D75AF">
      <w:pPr>
        <w:widowControl w:val="0"/>
        <w:tabs>
          <w:tab w:val="left" w:pos="90"/>
          <w:tab w:val="center" w:pos="9574"/>
          <w:tab w:val="center" w:pos="10821"/>
          <w:tab w:val="center" w:pos="12097"/>
          <w:tab w:val="center" w:pos="13372"/>
          <w:tab w:val="center" w:pos="14615"/>
        </w:tabs>
        <w:autoSpaceDE w:val="0"/>
        <w:autoSpaceDN w:val="0"/>
        <w:adjustRightInd w:val="0"/>
        <w:spacing w:before="109"/>
        <w:rPr>
          <w:rFonts w:ascii="Tahoma" w:hAnsi="Tahoma" w:cs="Tahoma"/>
          <w:color w:val="000000"/>
          <w:sz w:val="29"/>
          <w:szCs w:val="29"/>
          <w:lang w:val="it-IT"/>
        </w:rPr>
      </w:pPr>
      <w:r w:rsidRPr="004D75AF">
        <w:rPr>
          <w:rFonts w:ascii="Tahoma" w:hAnsi="Tahoma" w:cs="Tahoma"/>
          <w:b/>
          <w:bCs/>
          <w:color w:val="000000"/>
          <w:lang w:val="it-IT"/>
        </w:rPr>
        <w:t>RAČUN PRIHODA I RASHODA</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2</w:t>
      </w:r>
      <w:r w:rsidRPr="004D75AF">
        <w:rPr>
          <w:rFonts w:ascii="Arial" w:hAnsi="Arial" w:cs="Arial"/>
          <w:sz w:val="24"/>
          <w:szCs w:val="24"/>
          <w:lang w:val="it-IT"/>
        </w:rPr>
        <w:tab/>
      </w:r>
      <w:r w:rsidRPr="004D75AF">
        <w:rPr>
          <w:rFonts w:ascii="Tahoma" w:hAnsi="Tahoma" w:cs="Tahoma"/>
          <w:color w:val="000000"/>
          <w:sz w:val="14"/>
          <w:szCs w:val="14"/>
          <w:lang w:val="it-IT"/>
        </w:rPr>
        <w:t>3</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5</w:t>
      </w:r>
    </w:p>
    <w:p w14:paraId="3B642BF6" w14:textId="77777777" w:rsidR="004D75AF" w:rsidRPr="004D75AF" w:rsidRDefault="004D75AF" w:rsidP="004D75AF">
      <w:pPr>
        <w:widowControl w:val="0"/>
        <w:tabs>
          <w:tab w:val="left" w:pos="90"/>
          <w:tab w:val="right" w:pos="10209"/>
          <w:tab w:val="right" w:pos="11456"/>
          <w:tab w:val="right" w:pos="12760"/>
          <w:tab w:val="right" w:pos="14007"/>
          <w:tab w:val="right" w:pos="15248"/>
        </w:tabs>
        <w:autoSpaceDE w:val="0"/>
        <w:autoSpaceDN w:val="0"/>
        <w:adjustRightInd w:val="0"/>
        <w:spacing w:before="4"/>
        <w:rPr>
          <w:rFonts w:ascii="Tahoma" w:hAnsi="Tahoma" w:cs="Tahoma"/>
          <w:color w:val="000000"/>
          <w:sz w:val="27"/>
          <w:szCs w:val="27"/>
          <w:lang w:val="it-IT"/>
        </w:rPr>
      </w:pPr>
      <w:proofErr w:type="spellStart"/>
      <w:r w:rsidRPr="004D75AF">
        <w:rPr>
          <w:rFonts w:ascii="Tahoma" w:hAnsi="Tahoma" w:cs="Tahoma"/>
          <w:color w:val="000000"/>
          <w:lang w:val="it-IT"/>
        </w:rPr>
        <w:t>Prihodi</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poslovanja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9.962.685,41</w:t>
      </w:r>
      <w:r w:rsidRPr="004D75AF">
        <w:rPr>
          <w:rFonts w:ascii="Arial" w:hAnsi="Arial" w:cs="Arial"/>
          <w:sz w:val="24"/>
          <w:szCs w:val="24"/>
          <w:lang w:val="it-IT"/>
        </w:rPr>
        <w:tab/>
      </w:r>
      <w:r w:rsidRPr="004D75AF">
        <w:rPr>
          <w:rFonts w:ascii="Tahoma" w:hAnsi="Tahoma" w:cs="Tahoma"/>
          <w:color w:val="000000"/>
          <w:sz w:val="14"/>
          <w:szCs w:val="14"/>
          <w:lang w:val="it-IT"/>
        </w:rPr>
        <w:t>21.680.388,00</w:t>
      </w:r>
      <w:r w:rsidRPr="004D75AF">
        <w:rPr>
          <w:rFonts w:ascii="Arial" w:hAnsi="Arial" w:cs="Arial"/>
          <w:sz w:val="24"/>
          <w:szCs w:val="24"/>
          <w:lang w:val="it-IT"/>
        </w:rPr>
        <w:tab/>
      </w:r>
      <w:r w:rsidRPr="004D75AF">
        <w:rPr>
          <w:rFonts w:ascii="Tahoma" w:hAnsi="Tahoma" w:cs="Tahoma"/>
          <w:color w:val="000000"/>
          <w:sz w:val="14"/>
          <w:szCs w:val="14"/>
          <w:lang w:val="it-IT"/>
        </w:rPr>
        <w:t>22.075.701,81</w:t>
      </w:r>
      <w:r w:rsidRPr="004D75AF">
        <w:rPr>
          <w:rFonts w:ascii="Arial" w:hAnsi="Arial" w:cs="Arial"/>
          <w:sz w:val="24"/>
          <w:szCs w:val="24"/>
          <w:lang w:val="it-IT"/>
        </w:rPr>
        <w:tab/>
      </w:r>
      <w:r w:rsidRPr="004D75AF">
        <w:rPr>
          <w:rFonts w:ascii="Tahoma" w:hAnsi="Tahoma" w:cs="Tahoma"/>
          <w:color w:val="000000"/>
          <w:sz w:val="14"/>
          <w:szCs w:val="14"/>
          <w:lang w:val="it-IT"/>
        </w:rPr>
        <w:t>14.337.675,13</w:t>
      </w:r>
      <w:r w:rsidRPr="004D75AF">
        <w:rPr>
          <w:rFonts w:ascii="Arial" w:hAnsi="Arial" w:cs="Arial"/>
          <w:sz w:val="24"/>
          <w:szCs w:val="24"/>
          <w:lang w:val="it-IT"/>
        </w:rPr>
        <w:tab/>
      </w:r>
      <w:r w:rsidRPr="004D75AF">
        <w:rPr>
          <w:rFonts w:ascii="Tahoma" w:hAnsi="Tahoma" w:cs="Tahoma"/>
          <w:color w:val="000000"/>
          <w:sz w:val="14"/>
          <w:szCs w:val="14"/>
          <w:lang w:val="it-IT"/>
        </w:rPr>
        <w:t>12.992.585,63</w:t>
      </w:r>
    </w:p>
    <w:p w14:paraId="0CF7571C" w14:textId="77777777" w:rsidR="004D75AF" w:rsidRPr="004D75AF" w:rsidRDefault="004D75AF" w:rsidP="004D75AF">
      <w:pPr>
        <w:widowControl w:val="0"/>
        <w:tabs>
          <w:tab w:val="left" w:pos="90"/>
          <w:tab w:val="right" w:pos="10209"/>
          <w:tab w:val="right" w:pos="11456"/>
          <w:tab w:val="right" w:pos="12760"/>
          <w:tab w:val="right" w:pos="14007"/>
          <w:tab w:val="right" w:pos="15248"/>
        </w:tabs>
        <w:autoSpaceDE w:val="0"/>
        <w:autoSpaceDN w:val="0"/>
        <w:adjustRightInd w:val="0"/>
        <w:spacing w:before="112"/>
        <w:rPr>
          <w:rFonts w:ascii="Tahoma" w:hAnsi="Tahoma" w:cs="Tahoma"/>
          <w:color w:val="000000"/>
          <w:sz w:val="27"/>
          <w:szCs w:val="27"/>
          <w:lang w:val="it-IT"/>
        </w:rPr>
      </w:pPr>
      <w:proofErr w:type="spellStart"/>
      <w:r w:rsidRPr="004D75AF">
        <w:rPr>
          <w:rFonts w:ascii="Tahoma" w:hAnsi="Tahoma" w:cs="Tahoma"/>
          <w:color w:val="000000"/>
          <w:lang w:val="it-IT"/>
        </w:rPr>
        <w:t>Prihodi</w:t>
      </w:r>
      <w:proofErr w:type="spellEnd"/>
      <w:r w:rsidRPr="004D75AF">
        <w:rPr>
          <w:rFonts w:ascii="Tahoma" w:hAnsi="Tahoma" w:cs="Tahoma"/>
          <w:color w:val="000000"/>
          <w:lang w:val="it-IT"/>
        </w:rPr>
        <w:t xml:space="preserve"> </w:t>
      </w:r>
      <w:proofErr w:type="gramStart"/>
      <w:r w:rsidRPr="004D75AF">
        <w:rPr>
          <w:rFonts w:ascii="Tahoma" w:hAnsi="Tahoma" w:cs="Tahoma"/>
          <w:color w:val="000000"/>
          <w:lang w:val="it-IT"/>
        </w:rPr>
        <w:t>od</w:t>
      </w:r>
      <w:proofErr w:type="gramEnd"/>
      <w:r w:rsidRPr="004D75AF">
        <w:rPr>
          <w:rFonts w:ascii="Tahoma" w:hAnsi="Tahoma" w:cs="Tahoma"/>
          <w:color w:val="000000"/>
          <w:lang w:val="it-IT"/>
        </w:rPr>
        <w:t xml:space="preserve"> </w:t>
      </w:r>
      <w:proofErr w:type="spellStart"/>
      <w:r w:rsidRPr="004D75AF">
        <w:rPr>
          <w:rFonts w:ascii="Tahoma" w:hAnsi="Tahoma" w:cs="Tahoma"/>
          <w:color w:val="000000"/>
          <w:lang w:val="it-IT"/>
        </w:rPr>
        <w:t>prodaje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nefinancijske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imovine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971.690,18</w:t>
      </w:r>
      <w:r w:rsidRPr="004D75AF">
        <w:rPr>
          <w:rFonts w:ascii="Arial" w:hAnsi="Arial" w:cs="Arial"/>
          <w:sz w:val="24"/>
          <w:szCs w:val="24"/>
          <w:lang w:val="it-IT"/>
        </w:rPr>
        <w:tab/>
      </w:r>
      <w:r w:rsidRPr="004D75AF">
        <w:rPr>
          <w:rFonts w:ascii="Tahoma" w:hAnsi="Tahoma" w:cs="Tahoma"/>
          <w:color w:val="000000"/>
          <w:sz w:val="14"/>
          <w:szCs w:val="14"/>
          <w:lang w:val="it-IT"/>
        </w:rPr>
        <w:t>5.488.224,00</w:t>
      </w:r>
      <w:r w:rsidRPr="004D75AF">
        <w:rPr>
          <w:rFonts w:ascii="Arial" w:hAnsi="Arial" w:cs="Arial"/>
          <w:sz w:val="24"/>
          <w:szCs w:val="24"/>
          <w:lang w:val="it-IT"/>
        </w:rPr>
        <w:tab/>
      </w:r>
      <w:r w:rsidRPr="004D75AF">
        <w:rPr>
          <w:rFonts w:ascii="Tahoma" w:hAnsi="Tahoma" w:cs="Tahoma"/>
          <w:color w:val="000000"/>
          <w:sz w:val="14"/>
          <w:szCs w:val="14"/>
          <w:lang w:val="it-IT"/>
        </w:rPr>
        <w:t>5.455.499,19</w:t>
      </w:r>
      <w:r w:rsidRPr="004D75AF">
        <w:rPr>
          <w:rFonts w:ascii="Arial" w:hAnsi="Arial" w:cs="Arial"/>
          <w:sz w:val="24"/>
          <w:szCs w:val="24"/>
          <w:lang w:val="it-IT"/>
        </w:rPr>
        <w:tab/>
      </w:r>
      <w:r w:rsidRPr="004D75AF">
        <w:rPr>
          <w:rFonts w:ascii="Tahoma" w:hAnsi="Tahoma" w:cs="Tahoma"/>
          <w:color w:val="000000"/>
          <w:sz w:val="14"/>
          <w:szCs w:val="14"/>
          <w:lang w:val="it-IT"/>
        </w:rPr>
        <w:t>5.499.871,63</w:t>
      </w:r>
      <w:r w:rsidRPr="004D75AF">
        <w:rPr>
          <w:rFonts w:ascii="Arial" w:hAnsi="Arial" w:cs="Arial"/>
          <w:sz w:val="24"/>
          <w:szCs w:val="24"/>
          <w:lang w:val="it-IT"/>
        </w:rPr>
        <w:tab/>
      </w:r>
      <w:r w:rsidRPr="004D75AF">
        <w:rPr>
          <w:rFonts w:ascii="Tahoma" w:hAnsi="Tahoma" w:cs="Tahoma"/>
          <w:color w:val="000000"/>
          <w:sz w:val="14"/>
          <w:szCs w:val="14"/>
          <w:lang w:val="it-IT"/>
        </w:rPr>
        <w:t>5.499.097,97</w:t>
      </w:r>
    </w:p>
    <w:p w14:paraId="07D57F61" w14:textId="77777777" w:rsidR="004D75AF" w:rsidRPr="004D75AF" w:rsidRDefault="004D75AF" w:rsidP="004D75AF">
      <w:pPr>
        <w:widowControl w:val="0"/>
        <w:tabs>
          <w:tab w:val="right" w:pos="8971"/>
          <w:tab w:val="right" w:pos="10209"/>
          <w:tab w:val="right" w:pos="11456"/>
          <w:tab w:val="right" w:pos="12760"/>
          <w:tab w:val="right" w:pos="14007"/>
          <w:tab w:val="right" w:pos="15248"/>
        </w:tabs>
        <w:autoSpaceDE w:val="0"/>
        <w:autoSpaceDN w:val="0"/>
        <w:adjustRightInd w:val="0"/>
        <w:spacing w:before="112"/>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UKUPNO PRIHODA</w:t>
      </w:r>
      <w:r w:rsidRPr="004D75AF">
        <w:rPr>
          <w:rFonts w:ascii="Arial" w:hAnsi="Arial" w:cs="Arial"/>
          <w:sz w:val="24"/>
          <w:szCs w:val="24"/>
          <w:lang w:val="it-IT"/>
        </w:rPr>
        <w:tab/>
      </w:r>
      <w:r w:rsidRPr="004D75AF">
        <w:rPr>
          <w:rFonts w:ascii="Tahoma" w:hAnsi="Tahoma" w:cs="Tahoma"/>
          <w:b/>
          <w:bCs/>
          <w:color w:val="000000"/>
          <w:sz w:val="14"/>
          <w:szCs w:val="14"/>
          <w:lang w:val="it-IT"/>
        </w:rPr>
        <w:t>10.934.375,59</w:t>
      </w:r>
      <w:r w:rsidRPr="004D75AF">
        <w:rPr>
          <w:rFonts w:ascii="Arial" w:hAnsi="Arial" w:cs="Arial"/>
          <w:sz w:val="24"/>
          <w:szCs w:val="24"/>
          <w:lang w:val="it-IT"/>
        </w:rPr>
        <w:tab/>
      </w:r>
      <w:r w:rsidRPr="004D75AF">
        <w:rPr>
          <w:rFonts w:ascii="Tahoma" w:hAnsi="Tahoma" w:cs="Tahoma"/>
          <w:b/>
          <w:bCs/>
          <w:color w:val="000000"/>
          <w:sz w:val="14"/>
          <w:szCs w:val="14"/>
          <w:lang w:val="it-IT"/>
        </w:rPr>
        <w:t>27.168.612,00</w:t>
      </w:r>
      <w:r w:rsidRPr="004D75AF">
        <w:rPr>
          <w:rFonts w:ascii="Arial" w:hAnsi="Arial" w:cs="Arial"/>
          <w:sz w:val="24"/>
          <w:szCs w:val="24"/>
          <w:lang w:val="it-IT"/>
        </w:rPr>
        <w:tab/>
      </w:r>
      <w:r w:rsidRPr="004D75AF">
        <w:rPr>
          <w:rFonts w:ascii="Tahoma" w:hAnsi="Tahoma" w:cs="Tahoma"/>
          <w:b/>
          <w:bCs/>
          <w:color w:val="000000"/>
          <w:sz w:val="14"/>
          <w:szCs w:val="14"/>
          <w:lang w:val="it-IT"/>
        </w:rPr>
        <w:t>27.531.201,00</w:t>
      </w:r>
      <w:r w:rsidRPr="004D75AF">
        <w:rPr>
          <w:rFonts w:ascii="Arial" w:hAnsi="Arial" w:cs="Arial"/>
          <w:sz w:val="24"/>
          <w:szCs w:val="24"/>
          <w:lang w:val="it-IT"/>
        </w:rPr>
        <w:tab/>
      </w:r>
      <w:r w:rsidRPr="004D75AF">
        <w:rPr>
          <w:rFonts w:ascii="Tahoma" w:hAnsi="Tahoma" w:cs="Tahoma"/>
          <w:b/>
          <w:bCs/>
          <w:color w:val="000000"/>
          <w:sz w:val="14"/>
          <w:szCs w:val="14"/>
          <w:lang w:val="it-IT"/>
        </w:rPr>
        <w:t>19.837.546,76</w:t>
      </w:r>
      <w:r w:rsidRPr="004D75AF">
        <w:rPr>
          <w:rFonts w:ascii="Arial" w:hAnsi="Arial" w:cs="Arial"/>
          <w:sz w:val="24"/>
          <w:szCs w:val="24"/>
          <w:lang w:val="it-IT"/>
        </w:rPr>
        <w:tab/>
      </w:r>
      <w:r w:rsidRPr="004D75AF">
        <w:rPr>
          <w:rFonts w:ascii="Tahoma" w:hAnsi="Tahoma" w:cs="Tahoma"/>
          <w:b/>
          <w:bCs/>
          <w:color w:val="000000"/>
          <w:sz w:val="14"/>
          <w:szCs w:val="14"/>
          <w:lang w:val="it-IT"/>
        </w:rPr>
        <w:t>18.491.683,60</w:t>
      </w:r>
    </w:p>
    <w:p w14:paraId="2484542D" w14:textId="77777777" w:rsidR="004D75AF" w:rsidRPr="004D75AF" w:rsidRDefault="004D75AF" w:rsidP="004D75AF">
      <w:pPr>
        <w:widowControl w:val="0"/>
        <w:tabs>
          <w:tab w:val="left" w:pos="90"/>
          <w:tab w:val="right" w:pos="10209"/>
          <w:tab w:val="right" w:pos="11456"/>
          <w:tab w:val="right" w:pos="12760"/>
          <w:tab w:val="right" w:pos="14007"/>
          <w:tab w:val="right" w:pos="15248"/>
        </w:tabs>
        <w:autoSpaceDE w:val="0"/>
        <w:autoSpaceDN w:val="0"/>
        <w:adjustRightInd w:val="0"/>
        <w:spacing w:before="136"/>
        <w:rPr>
          <w:rFonts w:ascii="Tahoma" w:hAnsi="Tahoma" w:cs="Tahoma"/>
          <w:color w:val="000000"/>
          <w:sz w:val="27"/>
          <w:szCs w:val="27"/>
          <w:lang w:val="it-IT"/>
        </w:rPr>
      </w:pPr>
      <w:proofErr w:type="spellStart"/>
      <w:r w:rsidRPr="004D75AF">
        <w:rPr>
          <w:rFonts w:ascii="Tahoma" w:hAnsi="Tahoma" w:cs="Tahoma"/>
          <w:color w:val="000000"/>
          <w:lang w:val="it-IT"/>
        </w:rPr>
        <w:t>Rashodi</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poslovanja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7.980.834,71</w:t>
      </w:r>
      <w:r w:rsidRPr="004D75AF">
        <w:rPr>
          <w:rFonts w:ascii="Arial" w:hAnsi="Arial" w:cs="Arial"/>
          <w:sz w:val="24"/>
          <w:szCs w:val="24"/>
          <w:lang w:val="it-IT"/>
        </w:rPr>
        <w:tab/>
      </w:r>
      <w:r w:rsidRPr="004D75AF">
        <w:rPr>
          <w:rFonts w:ascii="Tahoma" w:hAnsi="Tahoma" w:cs="Tahoma"/>
          <w:color w:val="000000"/>
          <w:sz w:val="14"/>
          <w:szCs w:val="14"/>
          <w:lang w:val="it-IT"/>
        </w:rPr>
        <w:t>9.570.842,00</w:t>
      </w:r>
      <w:r w:rsidRPr="004D75AF">
        <w:rPr>
          <w:rFonts w:ascii="Arial" w:hAnsi="Arial" w:cs="Arial"/>
          <w:sz w:val="24"/>
          <w:szCs w:val="24"/>
          <w:lang w:val="it-IT"/>
        </w:rPr>
        <w:tab/>
      </w:r>
      <w:r w:rsidRPr="004D75AF">
        <w:rPr>
          <w:rFonts w:ascii="Tahoma" w:hAnsi="Tahoma" w:cs="Tahoma"/>
          <w:color w:val="000000"/>
          <w:sz w:val="14"/>
          <w:szCs w:val="14"/>
          <w:lang w:val="it-IT"/>
        </w:rPr>
        <w:t>9.564.632,00</w:t>
      </w:r>
      <w:r w:rsidRPr="004D75AF">
        <w:rPr>
          <w:rFonts w:ascii="Arial" w:hAnsi="Arial" w:cs="Arial"/>
          <w:sz w:val="24"/>
          <w:szCs w:val="24"/>
          <w:lang w:val="it-IT"/>
        </w:rPr>
        <w:tab/>
      </w:r>
      <w:r w:rsidRPr="004D75AF">
        <w:rPr>
          <w:rFonts w:ascii="Tahoma" w:hAnsi="Tahoma" w:cs="Tahoma"/>
          <w:color w:val="000000"/>
          <w:sz w:val="14"/>
          <w:szCs w:val="14"/>
          <w:lang w:val="it-IT"/>
        </w:rPr>
        <w:t>9.526.185,74</w:t>
      </w:r>
      <w:r w:rsidRPr="004D75AF">
        <w:rPr>
          <w:rFonts w:ascii="Arial" w:hAnsi="Arial" w:cs="Arial"/>
          <w:sz w:val="24"/>
          <w:szCs w:val="24"/>
          <w:lang w:val="it-IT"/>
        </w:rPr>
        <w:tab/>
      </w:r>
      <w:r w:rsidRPr="004D75AF">
        <w:rPr>
          <w:rFonts w:ascii="Tahoma" w:hAnsi="Tahoma" w:cs="Tahoma"/>
          <w:color w:val="000000"/>
          <w:sz w:val="14"/>
          <w:szCs w:val="14"/>
          <w:lang w:val="it-IT"/>
        </w:rPr>
        <w:t>9.297.150,70</w:t>
      </w:r>
    </w:p>
    <w:p w14:paraId="039E1513" w14:textId="77777777" w:rsidR="004D75AF" w:rsidRPr="004D75AF" w:rsidRDefault="004D75AF" w:rsidP="004D75AF">
      <w:pPr>
        <w:widowControl w:val="0"/>
        <w:tabs>
          <w:tab w:val="left" w:pos="90"/>
          <w:tab w:val="right" w:pos="10209"/>
          <w:tab w:val="right" w:pos="11456"/>
          <w:tab w:val="right" w:pos="12760"/>
          <w:tab w:val="right" w:pos="14007"/>
          <w:tab w:val="right" w:pos="15248"/>
        </w:tabs>
        <w:autoSpaceDE w:val="0"/>
        <w:autoSpaceDN w:val="0"/>
        <w:adjustRightInd w:val="0"/>
        <w:spacing w:before="112"/>
        <w:rPr>
          <w:rFonts w:ascii="Tahoma" w:hAnsi="Tahoma" w:cs="Tahoma"/>
          <w:color w:val="000000"/>
          <w:sz w:val="27"/>
          <w:szCs w:val="27"/>
          <w:lang w:val="it-IT"/>
        </w:rPr>
      </w:pPr>
      <w:proofErr w:type="spellStart"/>
      <w:r w:rsidRPr="004D75AF">
        <w:rPr>
          <w:rFonts w:ascii="Tahoma" w:hAnsi="Tahoma" w:cs="Tahoma"/>
          <w:color w:val="000000"/>
          <w:lang w:val="it-IT"/>
        </w:rPr>
        <w:t>Rashodi</w:t>
      </w:r>
      <w:proofErr w:type="spellEnd"/>
      <w:r w:rsidRPr="004D75AF">
        <w:rPr>
          <w:rFonts w:ascii="Tahoma" w:hAnsi="Tahoma" w:cs="Tahoma"/>
          <w:color w:val="000000"/>
          <w:lang w:val="it-IT"/>
        </w:rPr>
        <w:t xml:space="preserve"> za </w:t>
      </w:r>
      <w:proofErr w:type="spellStart"/>
      <w:r w:rsidRPr="004D75AF">
        <w:rPr>
          <w:rFonts w:ascii="Tahoma" w:hAnsi="Tahoma" w:cs="Tahoma"/>
          <w:color w:val="000000"/>
          <w:lang w:val="it-IT"/>
        </w:rPr>
        <w:t>nabavu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nefinancijske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imovine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2.205.796,48</w:t>
      </w:r>
      <w:r w:rsidRPr="004D75AF">
        <w:rPr>
          <w:rFonts w:ascii="Arial" w:hAnsi="Arial" w:cs="Arial"/>
          <w:sz w:val="24"/>
          <w:szCs w:val="24"/>
          <w:lang w:val="it-IT"/>
        </w:rPr>
        <w:tab/>
      </w:r>
      <w:r w:rsidRPr="004D75AF">
        <w:rPr>
          <w:rFonts w:ascii="Tahoma" w:hAnsi="Tahoma" w:cs="Tahoma"/>
          <w:color w:val="000000"/>
          <w:sz w:val="14"/>
          <w:szCs w:val="14"/>
          <w:lang w:val="it-IT"/>
        </w:rPr>
        <w:t>21.412.681,00</w:t>
      </w:r>
      <w:r w:rsidRPr="004D75AF">
        <w:rPr>
          <w:rFonts w:ascii="Arial" w:hAnsi="Arial" w:cs="Arial"/>
          <w:sz w:val="24"/>
          <w:szCs w:val="24"/>
          <w:lang w:val="it-IT"/>
        </w:rPr>
        <w:tab/>
      </w:r>
      <w:r w:rsidRPr="004D75AF">
        <w:rPr>
          <w:rFonts w:ascii="Tahoma" w:hAnsi="Tahoma" w:cs="Tahoma"/>
          <w:color w:val="000000"/>
          <w:sz w:val="14"/>
          <w:szCs w:val="14"/>
          <w:lang w:val="it-IT"/>
        </w:rPr>
        <w:t>21.456.229,00</w:t>
      </w:r>
      <w:r w:rsidRPr="004D75AF">
        <w:rPr>
          <w:rFonts w:ascii="Arial" w:hAnsi="Arial" w:cs="Arial"/>
          <w:sz w:val="24"/>
          <w:szCs w:val="24"/>
          <w:lang w:val="it-IT"/>
        </w:rPr>
        <w:tab/>
      </w:r>
      <w:r w:rsidRPr="004D75AF">
        <w:rPr>
          <w:rFonts w:ascii="Tahoma" w:hAnsi="Tahoma" w:cs="Tahoma"/>
          <w:color w:val="000000"/>
          <w:sz w:val="14"/>
          <w:szCs w:val="14"/>
          <w:lang w:val="it-IT"/>
        </w:rPr>
        <w:t>15.043.190,02</w:t>
      </w:r>
      <w:r w:rsidRPr="004D75AF">
        <w:rPr>
          <w:rFonts w:ascii="Arial" w:hAnsi="Arial" w:cs="Arial"/>
          <w:sz w:val="24"/>
          <w:szCs w:val="24"/>
          <w:lang w:val="it-IT"/>
        </w:rPr>
        <w:tab/>
      </w:r>
      <w:r w:rsidRPr="004D75AF">
        <w:rPr>
          <w:rFonts w:ascii="Tahoma" w:hAnsi="Tahoma" w:cs="Tahoma"/>
          <w:color w:val="000000"/>
          <w:sz w:val="14"/>
          <w:szCs w:val="14"/>
          <w:lang w:val="it-IT"/>
        </w:rPr>
        <w:t>7.818.316,09</w:t>
      </w:r>
    </w:p>
    <w:p w14:paraId="629B1B65" w14:textId="77777777" w:rsidR="004D75AF" w:rsidRPr="004D75AF" w:rsidRDefault="004D75AF" w:rsidP="004D75AF">
      <w:pPr>
        <w:widowControl w:val="0"/>
        <w:tabs>
          <w:tab w:val="right" w:pos="8971"/>
          <w:tab w:val="right" w:pos="10209"/>
          <w:tab w:val="right" w:pos="11456"/>
          <w:tab w:val="right" w:pos="12760"/>
          <w:tab w:val="right" w:pos="14007"/>
          <w:tab w:val="right" w:pos="15248"/>
        </w:tabs>
        <w:autoSpaceDE w:val="0"/>
        <w:autoSpaceDN w:val="0"/>
        <w:adjustRightInd w:val="0"/>
        <w:spacing w:before="111"/>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UKUPNO RASHODA</w:t>
      </w:r>
      <w:r w:rsidRPr="004D75AF">
        <w:rPr>
          <w:rFonts w:ascii="Arial" w:hAnsi="Arial" w:cs="Arial"/>
          <w:sz w:val="24"/>
          <w:szCs w:val="24"/>
          <w:lang w:val="it-IT"/>
        </w:rPr>
        <w:tab/>
      </w:r>
      <w:r w:rsidRPr="004D75AF">
        <w:rPr>
          <w:rFonts w:ascii="Tahoma" w:hAnsi="Tahoma" w:cs="Tahoma"/>
          <w:b/>
          <w:bCs/>
          <w:color w:val="000000"/>
          <w:sz w:val="14"/>
          <w:szCs w:val="14"/>
          <w:lang w:val="it-IT"/>
        </w:rPr>
        <w:t>10.186.631,19</w:t>
      </w:r>
      <w:r w:rsidRPr="004D75AF">
        <w:rPr>
          <w:rFonts w:ascii="Arial" w:hAnsi="Arial" w:cs="Arial"/>
          <w:sz w:val="24"/>
          <w:szCs w:val="24"/>
          <w:lang w:val="it-IT"/>
        </w:rPr>
        <w:tab/>
      </w:r>
      <w:r w:rsidRPr="004D75AF">
        <w:rPr>
          <w:rFonts w:ascii="Tahoma" w:hAnsi="Tahoma" w:cs="Tahoma"/>
          <w:b/>
          <w:bCs/>
          <w:color w:val="000000"/>
          <w:sz w:val="14"/>
          <w:szCs w:val="14"/>
          <w:lang w:val="it-IT"/>
        </w:rPr>
        <w:t>30.983.523,00</w:t>
      </w:r>
      <w:r w:rsidRPr="004D75AF">
        <w:rPr>
          <w:rFonts w:ascii="Arial" w:hAnsi="Arial" w:cs="Arial"/>
          <w:sz w:val="24"/>
          <w:szCs w:val="24"/>
          <w:lang w:val="it-IT"/>
        </w:rPr>
        <w:tab/>
      </w:r>
      <w:r w:rsidRPr="004D75AF">
        <w:rPr>
          <w:rFonts w:ascii="Tahoma" w:hAnsi="Tahoma" w:cs="Tahoma"/>
          <w:b/>
          <w:bCs/>
          <w:color w:val="000000"/>
          <w:sz w:val="14"/>
          <w:szCs w:val="14"/>
          <w:lang w:val="it-IT"/>
        </w:rPr>
        <w:t>31.020.861,00</w:t>
      </w:r>
      <w:r w:rsidRPr="004D75AF">
        <w:rPr>
          <w:rFonts w:ascii="Arial" w:hAnsi="Arial" w:cs="Arial"/>
          <w:sz w:val="24"/>
          <w:szCs w:val="24"/>
          <w:lang w:val="it-IT"/>
        </w:rPr>
        <w:tab/>
      </w:r>
      <w:r w:rsidRPr="004D75AF">
        <w:rPr>
          <w:rFonts w:ascii="Tahoma" w:hAnsi="Tahoma" w:cs="Tahoma"/>
          <w:b/>
          <w:bCs/>
          <w:color w:val="000000"/>
          <w:sz w:val="14"/>
          <w:szCs w:val="14"/>
          <w:lang w:val="it-IT"/>
        </w:rPr>
        <w:t>24.569.375,76</w:t>
      </w:r>
      <w:r w:rsidRPr="004D75AF">
        <w:rPr>
          <w:rFonts w:ascii="Arial" w:hAnsi="Arial" w:cs="Arial"/>
          <w:sz w:val="24"/>
          <w:szCs w:val="24"/>
          <w:lang w:val="it-IT"/>
        </w:rPr>
        <w:tab/>
      </w:r>
      <w:r w:rsidRPr="004D75AF">
        <w:rPr>
          <w:rFonts w:ascii="Tahoma" w:hAnsi="Tahoma" w:cs="Tahoma"/>
          <w:b/>
          <w:bCs/>
          <w:color w:val="000000"/>
          <w:sz w:val="14"/>
          <w:szCs w:val="14"/>
          <w:lang w:val="it-IT"/>
        </w:rPr>
        <w:t>17.115.466,79</w:t>
      </w:r>
    </w:p>
    <w:p w14:paraId="7376D2F2" w14:textId="77777777" w:rsidR="004D75AF" w:rsidRPr="004D75AF" w:rsidRDefault="004D75AF" w:rsidP="004D75AF">
      <w:pPr>
        <w:widowControl w:val="0"/>
        <w:tabs>
          <w:tab w:val="right" w:pos="8971"/>
          <w:tab w:val="right" w:pos="10209"/>
          <w:tab w:val="right" w:pos="11456"/>
          <w:tab w:val="right" w:pos="12760"/>
          <w:tab w:val="right" w:pos="14007"/>
          <w:tab w:val="right" w:pos="15248"/>
        </w:tabs>
        <w:autoSpaceDE w:val="0"/>
        <w:autoSpaceDN w:val="0"/>
        <w:adjustRightInd w:val="0"/>
        <w:spacing w:before="136"/>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RAZLIKA VIŠAK/MANJAK</w:t>
      </w:r>
      <w:r w:rsidRPr="004D75AF">
        <w:rPr>
          <w:rFonts w:ascii="Arial" w:hAnsi="Arial" w:cs="Arial"/>
          <w:sz w:val="24"/>
          <w:szCs w:val="24"/>
          <w:lang w:val="it-IT"/>
        </w:rPr>
        <w:tab/>
      </w:r>
      <w:r w:rsidRPr="004D75AF">
        <w:rPr>
          <w:rFonts w:ascii="Tahoma" w:hAnsi="Tahoma" w:cs="Tahoma"/>
          <w:b/>
          <w:bCs/>
          <w:color w:val="000000"/>
          <w:sz w:val="14"/>
          <w:szCs w:val="14"/>
          <w:lang w:val="it-IT"/>
        </w:rPr>
        <w:t>747.744,40</w:t>
      </w:r>
      <w:r w:rsidRPr="004D75AF">
        <w:rPr>
          <w:rFonts w:ascii="Arial" w:hAnsi="Arial" w:cs="Arial"/>
          <w:sz w:val="24"/>
          <w:szCs w:val="24"/>
          <w:lang w:val="it-IT"/>
        </w:rPr>
        <w:tab/>
      </w:r>
      <w:r w:rsidRPr="004D75AF">
        <w:rPr>
          <w:rFonts w:ascii="Tahoma" w:hAnsi="Tahoma" w:cs="Tahoma"/>
          <w:b/>
          <w:bCs/>
          <w:color w:val="000000"/>
          <w:sz w:val="14"/>
          <w:szCs w:val="14"/>
          <w:lang w:val="it-IT"/>
        </w:rPr>
        <w:t>-3.814.911,00</w:t>
      </w:r>
      <w:r w:rsidRPr="004D75AF">
        <w:rPr>
          <w:rFonts w:ascii="Arial" w:hAnsi="Arial" w:cs="Arial"/>
          <w:sz w:val="24"/>
          <w:szCs w:val="24"/>
          <w:lang w:val="it-IT"/>
        </w:rPr>
        <w:tab/>
      </w:r>
      <w:r w:rsidRPr="004D75AF">
        <w:rPr>
          <w:rFonts w:ascii="Tahoma" w:hAnsi="Tahoma" w:cs="Tahoma"/>
          <w:b/>
          <w:bCs/>
          <w:color w:val="000000"/>
          <w:sz w:val="14"/>
          <w:szCs w:val="14"/>
          <w:lang w:val="it-IT"/>
        </w:rPr>
        <w:t>-3.489.660,00</w:t>
      </w:r>
      <w:r w:rsidRPr="004D75AF">
        <w:rPr>
          <w:rFonts w:ascii="Arial" w:hAnsi="Arial" w:cs="Arial"/>
          <w:sz w:val="24"/>
          <w:szCs w:val="24"/>
          <w:lang w:val="it-IT"/>
        </w:rPr>
        <w:tab/>
      </w:r>
      <w:r w:rsidRPr="004D75AF">
        <w:rPr>
          <w:rFonts w:ascii="Tahoma" w:hAnsi="Tahoma" w:cs="Tahoma"/>
          <w:b/>
          <w:bCs/>
          <w:color w:val="000000"/>
          <w:sz w:val="14"/>
          <w:szCs w:val="14"/>
          <w:lang w:val="it-IT"/>
        </w:rPr>
        <w:t>-4.731.829,00</w:t>
      </w:r>
      <w:r w:rsidRPr="004D75AF">
        <w:rPr>
          <w:rFonts w:ascii="Arial" w:hAnsi="Arial" w:cs="Arial"/>
          <w:sz w:val="24"/>
          <w:szCs w:val="24"/>
          <w:lang w:val="it-IT"/>
        </w:rPr>
        <w:tab/>
      </w:r>
      <w:r w:rsidRPr="004D75AF">
        <w:rPr>
          <w:rFonts w:ascii="Tahoma" w:hAnsi="Tahoma" w:cs="Tahoma"/>
          <w:b/>
          <w:bCs/>
          <w:color w:val="000000"/>
          <w:sz w:val="14"/>
          <w:szCs w:val="14"/>
          <w:lang w:val="it-IT"/>
        </w:rPr>
        <w:t>1.376.216,81</w:t>
      </w:r>
    </w:p>
    <w:p w14:paraId="30878547" w14:textId="77777777" w:rsidR="004D75AF" w:rsidRPr="004D75AF" w:rsidRDefault="004D75AF" w:rsidP="004D75AF">
      <w:pPr>
        <w:widowControl w:val="0"/>
        <w:tabs>
          <w:tab w:val="left" w:pos="90"/>
        </w:tabs>
        <w:autoSpaceDE w:val="0"/>
        <w:autoSpaceDN w:val="0"/>
        <w:adjustRightInd w:val="0"/>
        <w:spacing w:before="478"/>
        <w:rPr>
          <w:rFonts w:ascii="Tahoma" w:hAnsi="Tahoma" w:cs="Tahoma"/>
          <w:b/>
          <w:bCs/>
          <w:color w:val="000000"/>
          <w:sz w:val="29"/>
          <w:szCs w:val="29"/>
          <w:lang w:val="it-IT"/>
        </w:rPr>
      </w:pPr>
      <w:r w:rsidRPr="004D75AF">
        <w:rPr>
          <w:rFonts w:ascii="Tahoma" w:hAnsi="Tahoma" w:cs="Tahoma"/>
          <w:b/>
          <w:bCs/>
          <w:color w:val="000000"/>
          <w:lang w:val="it-IT"/>
        </w:rPr>
        <w:lastRenderedPageBreak/>
        <w:t>RASPOLOŽIVA SREDSTAVA IZ PRETHODNIH GODINA</w:t>
      </w:r>
    </w:p>
    <w:p w14:paraId="5A10B5E8" w14:textId="77777777" w:rsidR="004D75AF" w:rsidRPr="004D75AF" w:rsidRDefault="004D75AF" w:rsidP="004D75AF">
      <w:pPr>
        <w:widowControl w:val="0"/>
        <w:tabs>
          <w:tab w:val="left" w:pos="90"/>
          <w:tab w:val="right" w:pos="10198"/>
          <w:tab w:val="right" w:pos="11445"/>
          <w:tab w:val="right" w:pos="12749"/>
          <w:tab w:val="right" w:pos="13996"/>
          <w:tab w:val="right" w:pos="15237"/>
        </w:tabs>
        <w:autoSpaceDE w:val="0"/>
        <w:autoSpaceDN w:val="0"/>
        <w:adjustRightInd w:val="0"/>
        <w:spacing w:before="12"/>
        <w:rPr>
          <w:rFonts w:ascii="Tahoma" w:hAnsi="Tahoma" w:cs="Tahoma"/>
          <w:b/>
          <w:bCs/>
          <w:color w:val="000000"/>
          <w:sz w:val="24"/>
          <w:szCs w:val="24"/>
          <w:lang w:val="it-IT"/>
        </w:rPr>
      </w:pPr>
      <w:proofErr w:type="spellStart"/>
      <w:r w:rsidRPr="004D75AF">
        <w:rPr>
          <w:rFonts w:ascii="Tahoma" w:hAnsi="Tahoma" w:cs="Tahoma"/>
          <w:color w:val="000000"/>
          <w:sz w:val="18"/>
          <w:szCs w:val="18"/>
          <w:lang w:val="it-IT"/>
        </w:rPr>
        <w:t>Ukupan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donos</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viška</w:t>
      </w:r>
      <w:proofErr w:type="spellEnd"/>
      <w:r w:rsidRPr="004D75AF">
        <w:rPr>
          <w:rFonts w:ascii="Tahoma" w:hAnsi="Tahoma" w:cs="Tahoma"/>
          <w:color w:val="000000"/>
          <w:sz w:val="18"/>
          <w:szCs w:val="18"/>
          <w:lang w:val="it-IT"/>
        </w:rPr>
        <w:t>/</w:t>
      </w:r>
      <w:proofErr w:type="spellStart"/>
      <w:r w:rsidRPr="004D75AF">
        <w:rPr>
          <w:rFonts w:ascii="Tahoma" w:hAnsi="Tahoma" w:cs="Tahoma"/>
          <w:color w:val="000000"/>
          <w:sz w:val="18"/>
          <w:szCs w:val="18"/>
          <w:lang w:val="it-IT"/>
        </w:rPr>
        <w:t>manjka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prethodnih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godina</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-1.683.916,41</w:t>
      </w:r>
      <w:r w:rsidRPr="004D75AF">
        <w:rPr>
          <w:rFonts w:ascii="Arial" w:hAnsi="Arial" w:cs="Arial"/>
          <w:sz w:val="24"/>
          <w:szCs w:val="24"/>
          <w:lang w:val="it-IT"/>
        </w:rPr>
        <w:tab/>
      </w:r>
      <w:r w:rsidRPr="004D75AF">
        <w:rPr>
          <w:rFonts w:ascii="Tahoma" w:hAnsi="Tahoma" w:cs="Tahoma"/>
          <w:b/>
          <w:bCs/>
          <w:color w:val="000000"/>
          <w:sz w:val="14"/>
          <w:szCs w:val="14"/>
          <w:lang w:val="it-IT"/>
        </w:rPr>
        <w:t>-593.603,23</w:t>
      </w:r>
      <w:r w:rsidRPr="004D75AF">
        <w:rPr>
          <w:rFonts w:ascii="Arial" w:hAnsi="Arial" w:cs="Arial"/>
          <w:sz w:val="24"/>
          <w:szCs w:val="24"/>
          <w:lang w:val="it-IT"/>
        </w:rPr>
        <w:tab/>
      </w:r>
      <w:r w:rsidRPr="004D75AF">
        <w:rPr>
          <w:rFonts w:ascii="Tahoma" w:hAnsi="Tahoma" w:cs="Tahoma"/>
          <w:b/>
          <w:bCs/>
          <w:color w:val="000000"/>
          <w:sz w:val="14"/>
          <w:szCs w:val="14"/>
          <w:lang w:val="it-IT"/>
        </w:rPr>
        <w:t>-593.603,23</w:t>
      </w:r>
      <w:r w:rsidRPr="004D75AF">
        <w:rPr>
          <w:rFonts w:ascii="Arial" w:hAnsi="Arial" w:cs="Arial"/>
          <w:sz w:val="24"/>
          <w:szCs w:val="24"/>
          <w:lang w:val="it-IT"/>
        </w:rPr>
        <w:tab/>
      </w:r>
      <w:r w:rsidRPr="004D75AF">
        <w:rPr>
          <w:rFonts w:ascii="Tahoma" w:hAnsi="Tahoma" w:cs="Tahoma"/>
          <w:b/>
          <w:bCs/>
          <w:color w:val="000000"/>
          <w:sz w:val="14"/>
          <w:szCs w:val="14"/>
          <w:lang w:val="it-IT"/>
        </w:rPr>
        <w:t>-596.571,25</w:t>
      </w:r>
      <w:r w:rsidRPr="004D75AF">
        <w:rPr>
          <w:rFonts w:ascii="Arial" w:hAnsi="Arial" w:cs="Arial"/>
          <w:sz w:val="24"/>
          <w:szCs w:val="24"/>
          <w:lang w:val="it-IT"/>
        </w:rPr>
        <w:tab/>
      </w:r>
      <w:r w:rsidRPr="004D75AF">
        <w:rPr>
          <w:rFonts w:ascii="Tahoma" w:hAnsi="Tahoma" w:cs="Tahoma"/>
          <w:b/>
          <w:bCs/>
          <w:color w:val="000000"/>
          <w:sz w:val="14"/>
          <w:szCs w:val="14"/>
          <w:lang w:val="it-IT"/>
        </w:rPr>
        <w:t>-596.571,25</w:t>
      </w:r>
    </w:p>
    <w:p w14:paraId="4E1F5933" w14:textId="77777777" w:rsidR="004D75AF" w:rsidRPr="004D75AF" w:rsidRDefault="004D75AF" w:rsidP="004D75AF">
      <w:pPr>
        <w:widowControl w:val="0"/>
        <w:tabs>
          <w:tab w:val="left" w:pos="90"/>
          <w:tab w:val="right" w:pos="10198"/>
          <w:tab w:val="right" w:pos="11445"/>
          <w:tab w:val="right" w:pos="12749"/>
          <w:tab w:val="right" w:pos="13996"/>
          <w:tab w:val="right" w:pos="15237"/>
        </w:tabs>
        <w:autoSpaceDE w:val="0"/>
        <w:autoSpaceDN w:val="0"/>
        <w:adjustRightInd w:val="0"/>
        <w:spacing w:before="191"/>
        <w:rPr>
          <w:rFonts w:ascii="Tahoma" w:hAnsi="Tahoma" w:cs="Tahoma"/>
          <w:color w:val="000000"/>
          <w:sz w:val="24"/>
          <w:szCs w:val="24"/>
          <w:lang w:val="it-IT"/>
        </w:rPr>
      </w:pPr>
      <w:r w:rsidRPr="004D75AF">
        <w:rPr>
          <w:rFonts w:ascii="Tahoma" w:hAnsi="Tahoma" w:cs="Tahoma"/>
          <w:color w:val="000000"/>
          <w:sz w:val="18"/>
          <w:szCs w:val="18"/>
          <w:lang w:val="it-IT"/>
        </w:rPr>
        <w:t xml:space="preserve">Dio </w:t>
      </w:r>
      <w:proofErr w:type="spellStart"/>
      <w:r w:rsidRPr="004D75AF">
        <w:rPr>
          <w:rFonts w:ascii="Tahoma" w:hAnsi="Tahoma" w:cs="Tahoma"/>
          <w:color w:val="000000"/>
          <w:sz w:val="18"/>
          <w:szCs w:val="18"/>
          <w:lang w:val="it-IT"/>
        </w:rPr>
        <w:t>koji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će</w:t>
      </w:r>
      <w:proofErr w:type="spellEnd"/>
      <w:r w:rsidRPr="004D75AF">
        <w:rPr>
          <w:rFonts w:ascii="Tahoma" w:hAnsi="Tahoma" w:cs="Tahoma"/>
          <w:color w:val="000000"/>
          <w:sz w:val="18"/>
          <w:szCs w:val="18"/>
          <w:lang w:val="it-IT"/>
        </w:rPr>
        <w:t xml:space="preserve"> se </w:t>
      </w:r>
      <w:proofErr w:type="spellStart"/>
      <w:r w:rsidRPr="004D75AF">
        <w:rPr>
          <w:rFonts w:ascii="Tahoma" w:hAnsi="Tahoma" w:cs="Tahoma"/>
          <w:color w:val="000000"/>
          <w:sz w:val="18"/>
          <w:szCs w:val="18"/>
          <w:lang w:val="it-IT"/>
        </w:rPr>
        <w:t>rasporediti</w:t>
      </w:r>
      <w:proofErr w:type="spellEnd"/>
      <w:r w:rsidRPr="004D75AF">
        <w:rPr>
          <w:rFonts w:ascii="Tahoma" w:hAnsi="Tahoma" w:cs="Tahoma"/>
          <w:color w:val="000000"/>
          <w:sz w:val="18"/>
          <w:szCs w:val="18"/>
          <w:lang w:val="it-IT"/>
        </w:rPr>
        <w:t>/</w:t>
      </w:r>
      <w:proofErr w:type="spellStart"/>
      <w:r w:rsidRPr="004D75AF">
        <w:rPr>
          <w:rFonts w:ascii="Tahoma" w:hAnsi="Tahoma" w:cs="Tahoma"/>
          <w:color w:val="000000"/>
          <w:sz w:val="18"/>
          <w:szCs w:val="18"/>
          <w:lang w:val="it-IT"/>
        </w:rPr>
        <w:t>pokriti</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razdoblju</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-1.683.916,41</w:t>
      </w:r>
      <w:r w:rsidRPr="004D75AF">
        <w:rPr>
          <w:rFonts w:ascii="Arial" w:hAnsi="Arial" w:cs="Arial"/>
          <w:sz w:val="24"/>
          <w:szCs w:val="24"/>
          <w:lang w:val="it-IT"/>
        </w:rPr>
        <w:tab/>
      </w:r>
      <w:r w:rsidRPr="004D75AF">
        <w:rPr>
          <w:rFonts w:ascii="Tahoma" w:hAnsi="Tahoma" w:cs="Tahoma"/>
          <w:color w:val="000000"/>
          <w:sz w:val="14"/>
          <w:szCs w:val="14"/>
          <w:lang w:val="it-IT"/>
        </w:rPr>
        <w:t>-197.800,00</w:t>
      </w:r>
      <w:r w:rsidRPr="004D75AF">
        <w:rPr>
          <w:rFonts w:ascii="Arial" w:hAnsi="Arial" w:cs="Arial"/>
          <w:sz w:val="24"/>
          <w:szCs w:val="24"/>
          <w:lang w:val="it-IT"/>
        </w:rPr>
        <w:tab/>
      </w:r>
      <w:r w:rsidRPr="004D75AF">
        <w:rPr>
          <w:rFonts w:ascii="Tahoma" w:hAnsi="Tahoma" w:cs="Tahoma"/>
          <w:color w:val="000000"/>
          <w:sz w:val="14"/>
          <w:szCs w:val="14"/>
          <w:lang w:val="it-IT"/>
        </w:rPr>
        <w:t>-197.800,00</w:t>
      </w:r>
      <w:r w:rsidRPr="004D75AF">
        <w:rPr>
          <w:rFonts w:ascii="Arial" w:hAnsi="Arial" w:cs="Arial"/>
          <w:sz w:val="24"/>
          <w:szCs w:val="24"/>
          <w:lang w:val="it-IT"/>
        </w:rPr>
        <w:tab/>
      </w:r>
      <w:r w:rsidRPr="004D75AF">
        <w:rPr>
          <w:rFonts w:ascii="Tahoma" w:hAnsi="Tahoma" w:cs="Tahoma"/>
          <w:color w:val="000000"/>
          <w:sz w:val="14"/>
          <w:szCs w:val="14"/>
          <w:lang w:val="it-IT"/>
        </w:rPr>
        <w:t>-198.789,00</w:t>
      </w:r>
      <w:r w:rsidRPr="004D75AF">
        <w:rPr>
          <w:rFonts w:ascii="Arial" w:hAnsi="Arial" w:cs="Arial"/>
          <w:sz w:val="24"/>
          <w:szCs w:val="24"/>
          <w:lang w:val="it-IT"/>
        </w:rPr>
        <w:tab/>
      </w:r>
      <w:r w:rsidRPr="004D75AF">
        <w:rPr>
          <w:rFonts w:ascii="Tahoma" w:hAnsi="Tahoma" w:cs="Tahoma"/>
          <w:color w:val="000000"/>
          <w:sz w:val="14"/>
          <w:szCs w:val="14"/>
          <w:lang w:val="it-IT"/>
        </w:rPr>
        <w:t>-198.789,00</w:t>
      </w:r>
    </w:p>
    <w:p w14:paraId="56369B6B" w14:textId="77777777" w:rsidR="00705032" w:rsidRDefault="00705032" w:rsidP="004D75AF">
      <w:pPr>
        <w:widowControl w:val="0"/>
        <w:tabs>
          <w:tab w:val="left" w:pos="90"/>
        </w:tabs>
        <w:autoSpaceDE w:val="0"/>
        <w:autoSpaceDN w:val="0"/>
        <w:adjustRightInd w:val="0"/>
        <w:spacing w:before="56"/>
        <w:rPr>
          <w:rFonts w:ascii="Arial" w:hAnsi="Arial" w:cs="Arial"/>
          <w:sz w:val="24"/>
          <w:szCs w:val="24"/>
          <w:lang w:val="it-IT"/>
        </w:rPr>
      </w:pPr>
    </w:p>
    <w:p w14:paraId="640DE9F6" w14:textId="77777777" w:rsidR="00705032" w:rsidRDefault="00705032" w:rsidP="004D75AF">
      <w:pPr>
        <w:widowControl w:val="0"/>
        <w:tabs>
          <w:tab w:val="left" w:pos="90"/>
        </w:tabs>
        <w:autoSpaceDE w:val="0"/>
        <w:autoSpaceDN w:val="0"/>
        <w:adjustRightInd w:val="0"/>
        <w:spacing w:before="56"/>
        <w:rPr>
          <w:rFonts w:ascii="Arial" w:hAnsi="Arial" w:cs="Arial"/>
          <w:sz w:val="24"/>
          <w:szCs w:val="24"/>
          <w:lang w:val="it-IT"/>
        </w:rPr>
      </w:pPr>
    </w:p>
    <w:p w14:paraId="09E2DC0C" w14:textId="77777777" w:rsidR="00705032" w:rsidRDefault="00705032" w:rsidP="004D75AF">
      <w:pPr>
        <w:widowControl w:val="0"/>
        <w:tabs>
          <w:tab w:val="left" w:pos="90"/>
        </w:tabs>
        <w:autoSpaceDE w:val="0"/>
        <w:autoSpaceDN w:val="0"/>
        <w:adjustRightInd w:val="0"/>
        <w:spacing w:before="56"/>
        <w:rPr>
          <w:rFonts w:ascii="Arial" w:hAnsi="Arial" w:cs="Arial"/>
          <w:sz w:val="24"/>
          <w:szCs w:val="24"/>
          <w:lang w:val="it-IT"/>
        </w:rPr>
      </w:pPr>
    </w:p>
    <w:p w14:paraId="7B962E3C" w14:textId="77777777" w:rsidR="00705032" w:rsidRDefault="00705032" w:rsidP="004D75AF">
      <w:pPr>
        <w:widowControl w:val="0"/>
        <w:tabs>
          <w:tab w:val="left" w:pos="90"/>
        </w:tabs>
        <w:autoSpaceDE w:val="0"/>
        <w:autoSpaceDN w:val="0"/>
        <w:adjustRightInd w:val="0"/>
        <w:spacing w:before="56"/>
        <w:rPr>
          <w:rFonts w:ascii="Arial" w:hAnsi="Arial" w:cs="Arial"/>
          <w:sz w:val="24"/>
          <w:szCs w:val="24"/>
          <w:lang w:val="it-IT"/>
        </w:rPr>
      </w:pPr>
    </w:p>
    <w:p w14:paraId="1331BA28" w14:textId="77777777" w:rsidR="00705032" w:rsidRDefault="00705032" w:rsidP="004D75AF">
      <w:pPr>
        <w:widowControl w:val="0"/>
        <w:tabs>
          <w:tab w:val="left" w:pos="90"/>
        </w:tabs>
        <w:autoSpaceDE w:val="0"/>
        <w:autoSpaceDN w:val="0"/>
        <w:adjustRightInd w:val="0"/>
        <w:spacing w:before="56"/>
        <w:rPr>
          <w:rFonts w:ascii="Tahoma" w:hAnsi="Tahoma" w:cs="Tahoma"/>
          <w:b/>
          <w:bCs/>
          <w:color w:val="000000"/>
          <w:lang w:val="it-IT"/>
        </w:rPr>
      </w:pPr>
    </w:p>
    <w:p w14:paraId="4586F390" w14:textId="77777777" w:rsidR="00705032" w:rsidRDefault="00705032" w:rsidP="004D75AF">
      <w:pPr>
        <w:widowControl w:val="0"/>
        <w:tabs>
          <w:tab w:val="left" w:pos="90"/>
        </w:tabs>
        <w:autoSpaceDE w:val="0"/>
        <w:autoSpaceDN w:val="0"/>
        <w:adjustRightInd w:val="0"/>
        <w:spacing w:before="56"/>
        <w:rPr>
          <w:rFonts w:ascii="Tahoma" w:hAnsi="Tahoma" w:cs="Tahoma"/>
          <w:b/>
          <w:bCs/>
          <w:color w:val="000000"/>
          <w:lang w:val="it-IT"/>
        </w:rPr>
      </w:pPr>
    </w:p>
    <w:p w14:paraId="23ADE427" w14:textId="75BF4354" w:rsidR="004D75AF" w:rsidRPr="004D75AF" w:rsidRDefault="004D75AF" w:rsidP="004D75AF">
      <w:pPr>
        <w:widowControl w:val="0"/>
        <w:tabs>
          <w:tab w:val="left" w:pos="90"/>
        </w:tabs>
        <w:autoSpaceDE w:val="0"/>
        <w:autoSpaceDN w:val="0"/>
        <w:adjustRightInd w:val="0"/>
        <w:spacing w:before="56"/>
        <w:rPr>
          <w:rFonts w:ascii="Tahoma" w:hAnsi="Tahoma" w:cs="Tahoma"/>
          <w:b/>
          <w:bCs/>
          <w:color w:val="000000"/>
          <w:sz w:val="29"/>
          <w:szCs w:val="29"/>
          <w:lang w:val="it-IT"/>
        </w:rPr>
      </w:pPr>
      <w:r w:rsidRPr="004D75AF">
        <w:rPr>
          <w:rFonts w:ascii="Tahoma" w:hAnsi="Tahoma" w:cs="Tahoma"/>
          <w:b/>
          <w:bCs/>
          <w:color w:val="000000"/>
          <w:lang w:val="it-IT"/>
        </w:rPr>
        <w:t>RAČUN FINANCIRANJA</w:t>
      </w:r>
    </w:p>
    <w:p w14:paraId="611671D9" w14:textId="77777777" w:rsidR="004D75AF" w:rsidRPr="004D75AF" w:rsidRDefault="004D75AF" w:rsidP="004D75AF">
      <w:pPr>
        <w:widowControl w:val="0"/>
        <w:tabs>
          <w:tab w:val="left" w:pos="90"/>
          <w:tab w:val="right" w:pos="10198"/>
          <w:tab w:val="right" w:pos="11445"/>
          <w:tab w:val="right" w:pos="12749"/>
          <w:tab w:val="right" w:pos="13996"/>
          <w:tab w:val="right" w:pos="15237"/>
        </w:tabs>
        <w:autoSpaceDE w:val="0"/>
        <w:autoSpaceDN w:val="0"/>
        <w:adjustRightInd w:val="0"/>
        <w:spacing w:before="8"/>
        <w:rPr>
          <w:rFonts w:ascii="Tahoma" w:hAnsi="Tahoma" w:cs="Tahoma"/>
          <w:color w:val="000000"/>
          <w:sz w:val="27"/>
          <w:szCs w:val="27"/>
          <w:lang w:val="it-IT"/>
        </w:rPr>
      </w:pPr>
      <w:proofErr w:type="spellStart"/>
      <w:r w:rsidRPr="004D75AF">
        <w:rPr>
          <w:rFonts w:ascii="Tahoma" w:hAnsi="Tahoma" w:cs="Tahoma"/>
          <w:color w:val="000000"/>
          <w:lang w:val="it-IT"/>
        </w:rPr>
        <w:t>Primici</w:t>
      </w:r>
      <w:proofErr w:type="spellEnd"/>
      <w:r w:rsidRPr="004D75AF">
        <w:rPr>
          <w:rFonts w:ascii="Tahoma" w:hAnsi="Tahoma" w:cs="Tahoma"/>
          <w:color w:val="000000"/>
          <w:lang w:val="it-IT"/>
        </w:rPr>
        <w:t xml:space="preserve"> </w:t>
      </w:r>
      <w:proofErr w:type="gramStart"/>
      <w:r w:rsidRPr="004D75AF">
        <w:rPr>
          <w:rFonts w:ascii="Tahoma" w:hAnsi="Tahoma" w:cs="Tahoma"/>
          <w:color w:val="000000"/>
          <w:lang w:val="it-IT"/>
        </w:rPr>
        <w:t>od</w:t>
      </w:r>
      <w:proofErr w:type="gramEnd"/>
      <w:r w:rsidRPr="004D75AF">
        <w:rPr>
          <w:rFonts w:ascii="Tahoma" w:hAnsi="Tahoma" w:cs="Tahoma"/>
          <w:color w:val="000000"/>
          <w:lang w:val="it-IT"/>
        </w:rPr>
        <w:t xml:space="preserve"> </w:t>
      </w:r>
      <w:proofErr w:type="spellStart"/>
      <w:r w:rsidRPr="004D75AF">
        <w:rPr>
          <w:rFonts w:ascii="Tahoma" w:hAnsi="Tahoma" w:cs="Tahoma"/>
          <w:color w:val="000000"/>
          <w:lang w:val="it-IT"/>
        </w:rPr>
        <w:t>financijske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imovine</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zaduživanja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4.012.711,00</w:t>
      </w:r>
      <w:r w:rsidRPr="004D75AF">
        <w:rPr>
          <w:rFonts w:ascii="Arial" w:hAnsi="Arial" w:cs="Arial"/>
          <w:sz w:val="24"/>
          <w:szCs w:val="24"/>
          <w:lang w:val="it-IT"/>
        </w:rPr>
        <w:tab/>
      </w:r>
      <w:r w:rsidRPr="004D75AF">
        <w:rPr>
          <w:rFonts w:ascii="Tahoma" w:hAnsi="Tahoma" w:cs="Tahoma"/>
          <w:color w:val="000000"/>
          <w:sz w:val="14"/>
          <w:szCs w:val="14"/>
          <w:lang w:val="it-IT"/>
        </w:rPr>
        <w:t>10.798.600,00</w:t>
      </w:r>
      <w:r w:rsidRPr="004D75AF">
        <w:rPr>
          <w:rFonts w:ascii="Arial" w:hAnsi="Arial" w:cs="Arial"/>
          <w:sz w:val="24"/>
          <w:szCs w:val="24"/>
          <w:lang w:val="it-IT"/>
        </w:rPr>
        <w:tab/>
      </w:r>
      <w:r w:rsidRPr="004D75AF">
        <w:rPr>
          <w:rFonts w:ascii="Tahoma" w:hAnsi="Tahoma" w:cs="Tahoma"/>
          <w:color w:val="000000"/>
          <w:sz w:val="14"/>
          <w:szCs w:val="14"/>
          <w:lang w:val="it-IT"/>
        </w:rPr>
        <w:t>4.930.618,00</w:t>
      </w:r>
      <w:r w:rsidRPr="004D75AF">
        <w:rPr>
          <w:rFonts w:ascii="Arial" w:hAnsi="Arial" w:cs="Arial"/>
          <w:sz w:val="24"/>
          <w:szCs w:val="24"/>
          <w:lang w:val="it-IT"/>
        </w:rPr>
        <w:tab/>
      </w:r>
      <w:r w:rsidRPr="004D75AF">
        <w:rPr>
          <w:rFonts w:ascii="Tahoma" w:hAnsi="Tahoma" w:cs="Tahoma"/>
          <w:color w:val="000000"/>
          <w:sz w:val="14"/>
          <w:szCs w:val="14"/>
          <w:lang w:val="it-IT"/>
        </w:rPr>
        <w:t>0,00</w:t>
      </w:r>
    </w:p>
    <w:p w14:paraId="351A8F30" w14:textId="77777777" w:rsidR="004D75AF" w:rsidRPr="004D75AF" w:rsidRDefault="004D75AF" w:rsidP="004D75AF">
      <w:pPr>
        <w:widowControl w:val="0"/>
        <w:tabs>
          <w:tab w:val="left" w:pos="90"/>
          <w:tab w:val="right" w:pos="10198"/>
          <w:tab w:val="right" w:pos="11445"/>
          <w:tab w:val="right" w:pos="12749"/>
          <w:tab w:val="right" w:pos="13996"/>
          <w:tab w:val="right" w:pos="15237"/>
        </w:tabs>
        <w:autoSpaceDE w:val="0"/>
        <w:autoSpaceDN w:val="0"/>
        <w:adjustRightInd w:val="0"/>
        <w:spacing w:before="112"/>
        <w:rPr>
          <w:rFonts w:ascii="Tahoma" w:hAnsi="Tahoma" w:cs="Tahoma"/>
          <w:color w:val="000000"/>
          <w:sz w:val="27"/>
          <w:szCs w:val="27"/>
          <w:lang w:val="it-IT"/>
        </w:rPr>
      </w:pPr>
      <w:proofErr w:type="spellStart"/>
      <w:r w:rsidRPr="004D75AF">
        <w:rPr>
          <w:rFonts w:ascii="Tahoma" w:hAnsi="Tahoma" w:cs="Tahoma"/>
          <w:color w:val="000000"/>
          <w:lang w:val="it-IT"/>
        </w:rPr>
        <w:t>Izdaci</w:t>
      </w:r>
      <w:proofErr w:type="spellEnd"/>
      <w:r w:rsidRPr="004D75AF">
        <w:rPr>
          <w:rFonts w:ascii="Tahoma" w:hAnsi="Tahoma" w:cs="Tahoma"/>
          <w:color w:val="000000"/>
          <w:lang w:val="it-IT"/>
        </w:rPr>
        <w:t xml:space="preserve"> za </w:t>
      </w:r>
      <w:proofErr w:type="spellStart"/>
      <w:r w:rsidRPr="004D75AF">
        <w:rPr>
          <w:rFonts w:ascii="Tahoma" w:hAnsi="Tahoma" w:cs="Tahoma"/>
          <w:color w:val="000000"/>
          <w:lang w:val="it-IT"/>
        </w:rPr>
        <w:t>financijsku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imovinu</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otplate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zajmova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7.111.140,00</w:t>
      </w:r>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1.177.427,81</w:t>
      </w:r>
    </w:p>
    <w:p w14:paraId="56F3F9DB" w14:textId="77777777" w:rsidR="004D75AF" w:rsidRPr="004D75AF" w:rsidRDefault="004D75AF" w:rsidP="004D75AF">
      <w:pPr>
        <w:widowControl w:val="0"/>
        <w:tabs>
          <w:tab w:val="right" w:pos="8961"/>
          <w:tab w:val="right" w:pos="10198"/>
          <w:tab w:val="right" w:pos="11445"/>
          <w:tab w:val="right" w:pos="12749"/>
          <w:tab w:val="right" w:pos="13996"/>
          <w:tab w:val="right" w:pos="15237"/>
        </w:tabs>
        <w:autoSpaceDE w:val="0"/>
        <w:autoSpaceDN w:val="0"/>
        <w:adjustRightInd w:val="0"/>
        <w:spacing w:before="111"/>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NETO FINANCIRANJE</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4.012.711,00</w:t>
      </w:r>
      <w:r w:rsidRPr="004D75AF">
        <w:rPr>
          <w:rFonts w:ascii="Arial" w:hAnsi="Arial" w:cs="Arial"/>
          <w:sz w:val="24"/>
          <w:szCs w:val="24"/>
          <w:lang w:val="it-IT"/>
        </w:rPr>
        <w:tab/>
      </w:r>
      <w:r w:rsidRPr="004D75AF">
        <w:rPr>
          <w:rFonts w:ascii="Tahoma" w:hAnsi="Tahoma" w:cs="Tahoma"/>
          <w:b/>
          <w:bCs/>
          <w:color w:val="000000"/>
          <w:sz w:val="14"/>
          <w:szCs w:val="14"/>
          <w:lang w:val="it-IT"/>
        </w:rPr>
        <w:t>3.687.460,00</w:t>
      </w:r>
      <w:r w:rsidRPr="004D75AF">
        <w:rPr>
          <w:rFonts w:ascii="Arial" w:hAnsi="Arial" w:cs="Arial"/>
          <w:sz w:val="24"/>
          <w:szCs w:val="24"/>
          <w:lang w:val="it-IT"/>
        </w:rPr>
        <w:tab/>
      </w:r>
      <w:r w:rsidRPr="004D75AF">
        <w:rPr>
          <w:rFonts w:ascii="Tahoma" w:hAnsi="Tahoma" w:cs="Tahoma"/>
          <w:b/>
          <w:bCs/>
          <w:color w:val="000000"/>
          <w:sz w:val="14"/>
          <w:szCs w:val="14"/>
          <w:lang w:val="it-IT"/>
        </w:rPr>
        <w:t>4.930.618,00</w:t>
      </w:r>
      <w:r w:rsidRPr="004D75AF">
        <w:rPr>
          <w:rFonts w:ascii="Arial" w:hAnsi="Arial" w:cs="Arial"/>
          <w:sz w:val="24"/>
          <w:szCs w:val="24"/>
          <w:lang w:val="it-IT"/>
        </w:rPr>
        <w:tab/>
      </w:r>
      <w:r w:rsidRPr="004D75AF">
        <w:rPr>
          <w:rFonts w:ascii="Tahoma" w:hAnsi="Tahoma" w:cs="Tahoma"/>
          <w:b/>
          <w:bCs/>
          <w:color w:val="000000"/>
          <w:sz w:val="14"/>
          <w:szCs w:val="14"/>
          <w:lang w:val="it-IT"/>
        </w:rPr>
        <w:t>-1.177.427,81</w:t>
      </w:r>
    </w:p>
    <w:p w14:paraId="68C52318" w14:textId="77777777" w:rsidR="004D75AF" w:rsidRPr="004D75AF" w:rsidRDefault="004D75AF" w:rsidP="004D75AF">
      <w:pPr>
        <w:widowControl w:val="0"/>
        <w:tabs>
          <w:tab w:val="left" w:pos="90"/>
          <w:tab w:val="right" w:pos="10198"/>
          <w:tab w:val="right" w:pos="11445"/>
          <w:tab w:val="right" w:pos="12749"/>
          <w:tab w:val="right" w:pos="13996"/>
          <w:tab w:val="right" w:pos="15237"/>
        </w:tabs>
        <w:autoSpaceDE w:val="0"/>
        <w:autoSpaceDN w:val="0"/>
        <w:adjustRightInd w:val="0"/>
        <w:spacing w:before="319"/>
        <w:rPr>
          <w:rFonts w:ascii="Tahoma" w:hAnsi="Tahoma" w:cs="Tahoma"/>
          <w:b/>
          <w:bCs/>
          <w:color w:val="000000"/>
          <w:sz w:val="24"/>
          <w:szCs w:val="24"/>
          <w:lang w:val="it-IT"/>
        </w:rPr>
      </w:pPr>
      <w:r w:rsidRPr="004D75AF">
        <w:rPr>
          <w:rFonts w:ascii="Tahoma" w:hAnsi="Tahoma" w:cs="Tahoma"/>
          <w:b/>
          <w:bCs/>
          <w:color w:val="000000"/>
          <w:sz w:val="18"/>
          <w:szCs w:val="18"/>
          <w:lang w:val="it-IT"/>
        </w:rPr>
        <w:t>VIŠAK/MANJAK + NETO FINANCIRANJE + RASPOLOŽIVA SREDSTVA IZ PRETHODNIH GODINA</w:t>
      </w:r>
      <w:r w:rsidRPr="004D75AF">
        <w:rPr>
          <w:rFonts w:ascii="Arial" w:hAnsi="Arial" w:cs="Arial"/>
          <w:sz w:val="24"/>
          <w:szCs w:val="24"/>
          <w:lang w:val="it-IT"/>
        </w:rPr>
        <w:tab/>
      </w:r>
      <w:r w:rsidRPr="004D75AF">
        <w:rPr>
          <w:rFonts w:ascii="Tahoma" w:hAnsi="Tahoma" w:cs="Tahoma"/>
          <w:b/>
          <w:bCs/>
          <w:color w:val="000000"/>
          <w:sz w:val="14"/>
          <w:szCs w:val="14"/>
          <w:lang w:val="it-IT"/>
        </w:rPr>
        <w:t>-936.172,01</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6DE03611" w14:textId="77777777" w:rsidR="004D75AF" w:rsidRPr="004D75AF" w:rsidRDefault="004D75AF" w:rsidP="004D75AF">
      <w:pPr>
        <w:widowControl w:val="0"/>
        <w:tabs>
          <w:tab w:val="center" w:pos="7599"/>
        </w:tabs>
        <w:autoSpaceDE w:val="0"/>
        <w:autoSpaceDN w:val="0"/>
        <w:adjustRightInd w:val="0"/>
        <w:spacing w:before="595"/>
        <w:rPr>
          <w:rFonts w:ascii="Tahoma" w:hAnsi="Tahoma" w:cs="Tahoma"/>
          <w:b/>
          <w:bCs/>
          <w:color w:val="000000"/>
          <w:sz w:val="29"/>
          <w:szCs w:val="29"/>
          <w:lang w:val="it-IT"/>
        </w:rPr>
      </w:pPr>
      <w:r w:rsidRPr="004D75AF">
        <w:rPr>
          <w:rFonts w:ascii="Arial" w:hAnsi="Arial" w:cs="Arial"/>
          <w:sz w:val="24"/>
          <w:szCs w:val="24"/>
          <w:lang w:val="it-IT"/>
        </w:rPr>
        <w:tab/>
      </w:r>
      <w:proofErr w:type="spellStart"/>
      <w:r w:rsidRPr="004D75AF">
        <w:rPr>
          <w:rFonts w:ascii="Tahoma" w:hAnsi="Tahoma" w:cs="Tahoma"/>
          <w:b/>
          <w:bCs/>
          <w:color w:val="000000"/>
          <w:lang w:val="it-IT"/>
        </w:rPr>
        <w:t>Članak</w:t>
      </w:r>
      <w:proofErr w:type="spellEnd"/>
      <w:r w:rsidRPr="004D75AF">
        <w:rPr>
          <w:rFonts w:ascii="Tahoma" w:hAnsi="Tahoma" w:cs="Tahoma"/>
          <w:b/>
          <w:bCs/>
          <w:color w:val="000000"/>
          <w:lang w:val="it-IT"/>
        </w:rPr>
        <w:t xml:space="preserve"> 2.</w:t>
      </w:r>
    </w:p>
    <w:p w14:paraId="4D872F06" w14:textId="77777777" w:rsidR="004D75AF" w:rsidRPr="004D75AF" w:rsidRDefault="004D75AF" w:rsidP="004D75AF">
      <w:pPr>
        <w:widowControl w:val="0"/>
        <w:tabs>
          <w:tab w:val="left" w:pos="90"/>
        </w:tabs>
        <w:autoSpaceDE w:val="0"/>
        <w:autoSpaceDN w:val="0"/>
        <w:adjustRightInd w:val="0"/>
        <w:spacing w:before="14"/>
        <w:rPr>
          <w:rFonts w:ascii="Tahoma" w:hAnsi="Tahoma" w:cs="Tahoma"/>
          <w:color w:val="000000"/>
          <w:sz w:val="27"/>
          <w:szCs w:val="27"/>
          <w:lang w:val="it-IT"/>
        </w:rPr>
      </w:pPr>
      <w:r w:rsidRPr="004D75AF">
        <w:rPr>
          <w:rFonts w:ascii="Tahoma" w:hAnsi="Tahoma" w:cs="Tahoma"/>
          <w:color w:val="000000"/>
          <w:lang w:val="it-IT"/>
        </w:rPr>
        <w:t xml:space="preserve">U </w:t>
      </w:r>
      <w:proofErr w:type="spellStart"/>
      <w:r w:rsidRPr="004D75AF">
        <w:rPr>
          <w:rFonts w:ascii="Tahoma" w:hAnsi="Tahoma" w:cs="Tahoma"/>
          <w:color w:val="000000"/>
          <w:lang w:val="it-IT"/>
        </w:rPr>
        <w:t>članku</w:t>
      </w:r>
      <w:proofErr w:type="spellEnd"/>
      <w:r w:rsidRPr="004D75AF">
        <w:rPr>
          <w:rFonts w:ascii="Tahoma" w:hAnsi="Tahoma" w:cs="Tahoma"/>
          <w:color w:val="000000"/>
          <w:lang w:val="it-IT"/>
        </w:rPr>
        <w:t xml:space="preserve"> 2. </w:t>
      </w:r>
      <w:proofErr w:type="spellStart"/>
      <w:r w:rsidRPr="004D75AF">
        <w:rPr>
          <w:rFonts w:ascii="Tahoma" w:hAnsi="Tahoma" w:cs="Tahoma"/>
          <w:color w:val="000000"/>
          <w:lang w:val="it-IT"/>
        </w:rPr>
        <w:t>Prihodi</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rashodi</w:t>
      </w:r>
      <w:proofErr w:type="spellEnd"/>
      <w:r w:rsidRPr="004D75AF">
        <w:rPr>
          <w:rFonts w:ascii="Tahoma" w:hAnsi="Tahoma" w:cs="Tahoma"/>
          <w:color w:val="000000"/>
          <w:lang w:val="it-IT"/>
        </w:rPr>
        <w:t xml:space="preserve">, te </w:t>
      </w:r>
      <w:proofErr w:type="spellStart"/>
      <w:r w:rsidRPr="004D75AF">
        <w:rPr>
          <w:rFonts w:ascii="Tahoma" w:hAnsi="Tahoma" w:cs="Tahoma"/>
          <w:color w:val="000000"/>
          <w:lang w:val="it-IT"/>
        </w:rPr>
        <w:t>primici</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izdaci</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ekonomskoj</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klasifikaciji</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utvrđuje</w:t>
      </w:r>
      <w:proofErr w:type="spellEnd"/>
      <w:r w:rsidRPr="004D75AF">
        <w:rPr>
          <w:rFonts w:ascii="Tahoma" w:hAnsi="Tahoma" w:cs="Tahoma"/>
          <w:color w:val="000000"/>
          <w:lang w:val="it-IT"/>
        </w:rPr>
        <w:t xml:space="preserve"> se u </w:t>
      </w:r>
      <w:proofErr w:type="spellStart"/>
      <w:r w:rsidRPr="004D75AF">
        <w:rPr>
          <w:rFonts w:ascii="Tahoma" w:hAnsi="Tahoma" w:cs="Tahoma"/>
          <w:color w:val="000000"/>
          <w:lang w:val="it-IT"/>
        </w:rPr>
        <w:t>Računu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prihoda</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rashoda</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Računu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Zaduživanja</w:t>
      </w:r>
      <w:proofErr w:type="spellEnd"/>
      <w:r w:rsidRPr="004D75AF">
        <w:rPr>
          <w:rFonts w:ascii="Tahoma" w:hAnsi="Tahoma" w:cs="Tahoma"/>
          <w:color w:val="000000"/>
          <w:lang w:val="it-IT"/>
        </w:rPr>
        <w:t>/</w:t>
      </w:r>
      <w:proofErr w:type="spellStart"/>
      <w:r w:rsidRPr="004D75AF">
        <w:rPr>
          <w:rFonts w:ascii="Tahoma" w:hAnsi="Tahoma" w:cs="Tahoma"/>
          <w:color w:val="000000"/>
          <w:lang w:val="it-IT"/>
        </w:rPr>
        <w:t>financiranja</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kako</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slijedi</w:t>
      </w:r>
      <w:proofErr w:type="spellEnd"/>
      <w:r w:rsidRPr="004D75AF">
        <w:rPr>
          <w:rFonts w:ascii="Tahoma" w:hAnsi="Tahoma" w:cs="Tahoma"/>
          <w:color w:val="000000"/>
          <w:lang w:val="it-IT"/>
        </w:rPr>
        <w:t>:</w:t>
      </w:r>
    </w:p>
    <w:p w14:paraId="5623D4F7" w14:textId="77777777" w:rsidR="004D75AF" w:rsidRPr="004D75AF" w:rsidRDefault="004D75AF" w:rsidP="004D75AF">
      <w:pPr>
        <w:widowControl w:val="0"/>
        <w:tabs>
          <w:tab w:val="center" w:pos="7599"/>
        </w:tabs>
        <w:autoSpaceDE w:val="0"/>
        <w:autoSpaceDN w:val="0"/>
        <w:adjustRightInd w:val="0"/>
        <w:spacing w:before="84"/>
        <w:rPr>
          <w:rFonts w:ascii="Tahoma" w:hAnsi="Tahoma" w:cs="Tahoma"/>
          <w:b/>
          <w:bCs/>
          <w:color w:val="000000"/>
          <w:sz w:val="29"/>
          <w:szCs w:val="29"/>
          <w:lang w:val="it-IT"/>
        </w:rPr>
      </w:pPr>
      <w:r w:rsidRPr="004D75AF">
        <w:rPr>
          <w:rFonts w:ascii="Arial" w:hAnsi="Arial" w:cs="Arial"/>
          <w:sz w:val="24"/>
          <w:szCs w:val="24"/>
          <w:lang w:val="it-IT"/>
        </w:rPr>
        <w:tab/>
      </w:r>
      <w:proofErr w:type="spellStart"/>
      <w:r w:rsidRPr="004D75AF">
        <w:rPr>
          <w:rFonts w:ascii="Tahoma" w:hAnsi="Tahoma" w:cs="Tahoma"/>
          <w:b/>
          <w:bCs/>
          <w:color w:val="000000"/>
          <w:lang w:val="it-IT"/>
        </w:rPr>
        <w:t>Članak</w:t>
      </w:r>
      <w:proofErr w:type="spellEnd"/>
      <w:r w:rsidRPr="004D75AF">
        <w:rPr>
          <w:rFonts w:ascii="Tahoma" w:hAnsi="Tahoma" w:cs="Tahoma"/>
          <w:b/>
          <w:bCs/>
          <w:color w:val="000000"/>
          <w:lang w:val="it-IT"/>
        </w:rPr>
        <w:t xml:space="preserve"> 3.</w:t>
      </w:r>
    </w:p>
    <w:p w14:paraId="37ADF520" w14:textId="77777777" w:rsidR="004D75AF" w:rsidRPr="004D75AF" w:rsidRDefault="004D75AF" w:rsidP="004D75AF">
      <w:pPr>
        <w:widowControl w:val="0"/>
        <w:tabs>
          <w:tab w:val="left" w:pos="90"/>
        </w:tabs>
        <w:autoSpaceDE w:val="0"/>
        <w:autoSpaceDN w:val="0"/>
        <w:adjustRightInd w:val="0"/>
        <w:spacing w:before="15"/>
        <w:rPr>
          <w:rFonts w:ascii="Tahoma" w:hAnsi="Tahoma" w:cs="Tahoma"/>
          <w:color w:val="000000"/>
          <w:sz w:val="27"/>
          <w:szCs w:val="27"/>
          <w:lang w:val="it-IT"/>
        </w:rPr>
      </w:pPr>
      <w:r w:rsidRPr="004D75AF">
        <w:rPr>
          <w:rFonts w:ascii="Tahoma" w:hAnsi="Tahoma" w:cs="Tahoma"/>
          <w:color w:val="000000"/>
          <w:lang w:val="it-IT"/>
        </w:rPr>
        <w:t xml:space="preserve">II POSEBNI DIO </w:t>
      </w:r>
      <w:proofErr w:type="spellStart"/>
      <w:r w:rsidRPr="004D75AF">
        <w:rPr>
          <w:rFonts w:ascii="Tahoma" w:hAnsi="Tahoma" w:cs="Tahoma"/>
          <w:color w:val="000000"/>
          <w:lang w:val="it-IT"/>
        </w:rPr>
        <w:t>Rashodi</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poslovanja</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rashodi</w:t>
      </w:r>
      <w:proofErr w:type="spellEnd"/>
      <w:r w:rsidRPr="004D75AF">
        <w:rPr>
          <w:rFonts w:ascii="Tahoma" w:hAnsi="Tahoma" w:cs="Tahoma"/>
          <w:color w:val="000000"/>
          <w:lang w:val="it-IT"/>
        </w:rPr>
        <w:t xml:space="preserve"> za </w:t>
      </w:r>
      <w:proofErr w:type="spellStart"/>
      <w:r w:rsidRPr="004D75AF">
        <w:rPr>
          <w:rFonts w:ascii="Tahoma" w:hAnsi="Tahoma" w:cs="Tahoma"/>
          <w:color w:val="000000"/>
          <w:lang w:val="it-IT"/>
        </w:rPr>
        <w:t>nabavu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nefinancijske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imovine</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Proračun</w:t>
      </w:r>
      <w:proofErr w:type="spellEnd"/>
      <w:r w:rsidRPr="004D75AF">
        <w:rPr>
          <w:rFonts w:ascii="Tahoma" w:hAnsi="Tahoma" w:cs="Tahoma"/>
          <w:color w:val="000000"/>
          <w:lang w:val="it-IT"/>
        </w:rPr>
        <w:t xml:space="preserve"> u </w:t>
      </w:r>
      <w:proofErr w:type="spellStart"/>
      <w:r w:rsidRPr="004D75AF">
        <w:rPr>
          <w:rFonts w:ascii="Tahoma" w:hAnsi="Tahoma" w:cs="Tahoma"/>
          <w:color w:val="000000"/>
          <w:lang w:val="it-IT"/>
        </w:rPr>
        <w:t>ukupnom</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iznosu</w:t>
      </w:r>
      <w:proofErr w:type="spellEnd"/>
      <w:r w:rsidRPr="004D75AF">
        <w:rPr>
          <w:rFonts w:ascii="Tahoma" w:hAnsi="Tahoma" w:cs="Tahoma"/>
          <w:color w:val="000000"/>
          <w:lang w:val="it-IT"/>
        </w:rPr>
        <w:t xml:space="preserve"> </w:t>
      </w:r>
      <w:proofErr w:type="gramStart"/>
      <w:r w:rsidRPr="004D75AF">
        <w:rPr>
          <w:rFonts w:ascii="Tahoma" w:hAnsi="Tahoma" w:cs="Tahoma"/>
          <w:color w:val="000000"/>
          <w:lang w:val="it-IT"/>
        </w:rPr>
        <w:t>od</w:t>
      </w:r>
      <w:proofErr w:type="gramEnd"/>
      <w:r w:rsidRPr="004D75AF">
        <w:rPr>
          <w:rFonts w:ascii="Tahoma" w:hAnsi="Tahoma" w:cs="Tahoma"/>
          <w:color w:val="000000"/>
          <w:lang w:val="it-IT"/>
        </w:rPr>
        <w:t xml:space="preserve"> 38.132.001 </w:t>
      </w:r>
      <w:proofErr w:type="spellStart"/>
      <w:r w:rsidRPr="004D75AF">
        <w:rPr>
          <w:rFonts w:ascii="Tahoma" w:hAnsi="Tahoma" w:cs="Tahoma"/>
          <w:color w:val="000000"/>
          <w:lang w:val="it-IT"/>
        </w:rPr>
        <w:t>kn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raspoređuju</w:t>
      </w:r>
      <w:proofErr w:type="spellEnd"/>
      <w:r w:rsidRPr="004D75AF">
        <w:rPr>
          <w:rFonts w:ascii="Tahoma" w:hAnsi="Tahoma" w:cs="Tahoma"/>
          <w:color w:val="000000"/>
          <w:lang w:val="it-IT"/>
        </w:rPr>
        <w:t xml:space="preserve"> se </w:t>
      </w:r>
      <w:proofErr w:type="spellStart"/>
      <w:r w:rsidRPr="004D75AF">
        <w:rPr>
          <w:rFonts w:ascii="Tahoma" w:hAnsi="Tahoma" w:cs="Tahoma"/>
          <w:color w:val="000000"/>
          <w:lang w:val="it-IT"/>
        </w:rPr>
        <w:t>po</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korisnicima</w:t>
      </w:r>
      <w:proofErr w:type="spellEnd"/>
      <w:r w:rsidRPr="004D75AF">
        <w:rPr>
          <w:rFonts w:ascii="Tahoma" w:hAnsi="Tahoma" w:cs="Tahoma"/>
          <w:color w:val="000000"/>
          <w:lang w:val="it-IT"/>
        </w:rPr>
        <w:t xml:space="preserve"> i </w:t>
      </w:r>
      <w:proofErr w:type="spellStart"/>
      <w:r w:rsidRPr="004D75AF">
        <w:rPr>
          <w:rFonts w:ascii="Tahoma" w:hAnsi="Tahoma" w:cs="Tahoma"/>
          <w:color w:val="000000"/>
          <w:lang w:val="it-IT"/>
        </w:rPr>
        <w:t>programima</w:t>
      </w:r>
      <w:proofErr w:type="spellEnd"/>
      <w:r w:rsidRPr="004D75AF">
        <w:rPr>
          <w:rFonts w:ascii="Tahoma" w:hAnsi="Tahoma" w:cs="Tahoma"/>
          <w:color w:val="000000"/>
          <w:lang w:val="it-IT"/>
        </w:rPr>
        <w:t xml:space="preserve"> u </w:t>
      </w:r>
    </w:p>
    <w:p w14:paraId="27A1ADF5" w14:textId="77777777" w:rsidR="004D75AF" w:rsidRPr="004D75AF" w:rsidRDefault="004D75AF" w:rsidP="004D75AF">
      <w:pPr>
        <w:widowControl w:val="0"/>
        <w:tabs>
          <w:tab w:val="left" w:pos="90"/>
        </w:tabs>
        <w:autoSpaceDE w:val="0"/>
        <w:autoSpaceDN w:val="0"/>
        <w:adjustRightInd w:val="0"/>
        <w:rPr>
          <w:rFonts w:ascii="Tahoma" w:hAnsi="Tahoma" w:cs="Tahoma"/>
          <w:color w:val="000000"/>
          <w:sz w:val="24"/>
          <w:szCs w:val="24"/>
          <w:lang w:val="it-IT"/>
        </w:rPr>
      </w:pPr>
      <w:proofErr w:type="spellStart"/>
      <w:r w:rsidRPr="004D75AF">
        <w:rPr>
          <w:rFonts w:ascii="Tahoma" w:hAnsi="Tahoma" w:cs="Tahoma"/>
          <w:color w:val="000000"/>
          <w:lang w:val="it-IT"/>
        </w:rPr>
        <w:t>posebnom</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dijelu</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kako</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slijedi</w:t>
      </w:r>
      <w:proofErr w:type="spellEnd"/>
      <w:r w:rsidRPr="004D75AF">
        <w:rPr>
          <w:rFonts w:ascii="Tahoma" w:hAnsi="Tahoma" w:cs="Tahoma"/>
          <w:color w:val="000000"/>
          <w:lang w:val="it-IT"/>
        </w:rPr>
        <w:t>:</w:t>
      </w:r>
    </w:p>
    <w:p w14:paraId="009B67F9" w14:textId="77777777" w:rsidR="004D75AF" w:rsidRPr="004D75AF" w:rsidRDefault="004D75AF" w:rsidP="004D75AF">
      <w:pPr>
        <w:widowControl w:val="0"/>
        <w:tabs>
          <w:tab w:val="left" w:pos="90"/>
        </w:tabs>
        <w:autoSpaceDE w:val="0"/>
        <w:autoSpaceDN w:val="0"/>
        <w:adjustRightInd w:val="0"/>
        <w:rPr>
          <w:lang w:val="it-IT"/>
        </w:rPr>
      </w:pPr>
      <w:r w:rsidRPr="004D75AF">
        <w:rPr>
          <w:rFonts w:ascii="Arial" w:hAnsi="Arial" w:cs="Arial"/>
          <w:sz w:val="24"/>
          <w:szCs w:val="24"/>
          <w:lang w:val="it-IT"/>
        </w:rPr>
        <w:br w:type="page"/>
      </w:r>
    </w:p>
    <w:p w14:paraId="7E4BEEB3"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lastRenderedPageBreak/>
        <w:tab/>
      </w:r>
      <w:r w:rsidRPr="004D75AF">
        <w:rPr>
          <w:rFonts w:ascii="Arial" w:hAnsi="Arial" w:cs="Arial"/>
          <w:b/>
          <w:bCs/>
          <w:color w:val="000000"/>
          <w:sz w:val="18"/>
          <w:szCs w:val="18"/>
          <w:lang w:val="it-IT"/>
        </w:rPr>
        <w:t>REPUBLIKA HRVATSKA</w:t>
      </w:r>
    </w:p>
    <w:p w14:paraId="42114E40"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2CF3C598"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1EF0119E"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7AE0931E" w14:textId="77777777" w:rsidR="004D75AF" w:rsidRPr="004D75AF" w:rsidRDefault="004D75AF" w:rsidP="004D75AF">
      <w:pPr>
        <w:widowControl w:val="0"/>
        <w:tabs>
          <w:tab w:val="center" w:pos="7653"/>
        </w:tabs>
        <w:autoSpaceDE w:val="0"/>
        <w:autoSpaceDN w:val="0"/>
        <w:adjustRightInd w:val="0"/>
        <w:spacing w:before="354"/>
        <w:rPr>
          <w:b/>
          <w:bCs/>
          <w:color w:val="000000"/>
          <w:sz w:val="34"/>
          <w:szCs w:val="34"/>
          <w:lang w:val="it-IT"/>
        </w:rPr>
      </w:pPr>
      <w:r w:rsidRPr="004D75AF">
        <w:rPr>
          <w:rFonts w:ascii="Arial" w:hAnsi="Arial" w:cs="Arial"/>
          <w:sz w:val="24"/>
          <w:szCs w:val="24"/>
          <w:lang w:val="it-IT"/>
        </w:rPr>
        <w:tab/>
      </w:r>
      <w:r w:rsidRPr="004D75AF">
        <w:rPr>
          <w:b/>
          <w:bCs/>
          <w:color w:val="000000"/>
          <w:sz w:val="28"/>
          <w:szCs w:val="28"/>
          <w:lang w:val="it-IT"/>
        </w:rPr>
        <w:t xml:space="preserve">PLAN PRORAČUNA ZA 2020. </w:t>
      </w:r>
      <w:r>
        <w:rPr>
          <w:b/>
          <w:bCs/>
          <w:color w:val="000000"/>
          <w:sz w:val="28"/>
          <w:szCs w:val="28"/>
        </w:rPr>
        <w:t xml:space="preserve">GODINU S PROJEKCIJAMA ZA 2021. I 2022. </w:t>
      </w:r>
      <w:r w:rsidRPr="004D75AF">
        <w:rPr>
          <w:b/>
          <w:bCs/>
          <w:color w:val="000000"/>
          <w:sz w:val="28"/>
          <w:szCs w:val="28"/>
          <w:lang w:val="it-IT"/>
        </w:rPr>
        <w:t>GODINU</w:t>
      </w:r>
    </w:p>
    <w:p w14:paraId="1478D2FF"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(PRIHODI)</w:t>
      </w:r>
    </w:p>
    <w:p w14:paraId="7A434618"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01E4EF2C" w14:textId="77777777" w:rsidR="004D75AF" w:rsidRP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46B8268D"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21ABD894"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7"/>
          <w:szCs w:val="27"/>
          <w:lang w:val="it-IT"/>
        </w:rPr>
      </w:pPr>
      <w:r w:rsidRPr="004D75AF">
        <w:rPr>
          <w:rFonts w:ascii="Arial" w:hAnsi="Arial" w:cs="Arial"/>
          <w:sz w:val="24"/>
          <w:szCs w:val="24"/>
          <w:lang w:val="it-IT"/>
        </w:rPr>
        <w:tab/>
      </w:r>
      <w:r w:rsidRPr="004D75AF">
        <w:rPr>
          <w:rFonts w:ascii="Tahoma" w:hAnsi="Tahoma" w:cs="Tahoma"/>
          <w:b/>
          <w:bCs/>
          <w:color w:val="000000"/>
          <w:lang w:val="it-IT"/>
        </w:rPr>
        <w:t>6</w:t>
      </w:r>
      <w:r w:rsidRPr="004D75AF">
        <w:rPr>
          <w:rFonts w:ascii="Arial" w:hAnsi="Arial" w:cs="Arial"/>
          <w:sz w:val="24"/>
          <w:szCs w:val="24"/>
          <w:lang w:val="it-IT"/>
        </w:rPr>
        <w:tab/>
      </w:r>
      <w:proofErr w:type="spellStart"/>
      <w:r w:rsidRPr="004D75AF">
        <w:rPr>
          <w:rFonts w:ascii="Tahoma" w:hAnsi="Tahoma" w:cs="Tahoma"/>
          <w:b/>
          <w:bCs/>
          <w:color w:val="000000"/>
          <w:lang w:val="it-IT"/>
        </w:rPr>
        <w:t>Prihodi</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poslovanja</w:t>
      </w:r>
      <w:proofErr w:type="spellEnd"/>
      <w:r w:rsidRPr="004D75AF">
        <w:rPr>
          <w:rFonts w:ascii="Arial" w:hAnsi="Arial" w:cs="Arial"/>
          <w:sz w:val="24"/>
          <w:szCs w:val="24"/>
          <w:lang w:val="it-IT"/>
        </w:rPr>
        <w:tab/>
      </w:r>
      <w:r w:rsidRPr="004D75AF">
        <w:rPr>
          <w:rFonts w:ascii="Tahoma" w:hAnsi="Tahoma" w:cs="Tahoma"/>
          <w:b/>
          <w:bCs/>
          <w:color w:val="000000"/>
          <w:lang w:val="it-IT"/>
        </w:rPr>
        <w:t>9.962.685,41</w:t>
      </w:r>
      <w:r w:rsidRPr="004D75AF">
        <w:rPr>
          <w:rFonts w:ascii="Arial" w:hAnsi="Arial" w:cs="Arial"/>
          <w:sz w:val="24"/>
          <w:szCs w:val="24"/>
          <w:lang w:val="it-IT"/>
        </w:rPr>
        <w:tab/>
      </w:r>
      <w:r w:rsidRPr="004D75AF">
        <w:rPr>
          <w:rFonts w:ascii="Tahoma" w:hAnsi="Tahoma" w:cs="Tahoma"/>
          <w:b/>
          <w:bCs/>
          <w:color w:val="000000"/>
          <w:lang w:val="it-IT"/>
        </w:rPr>
        <w:t>21.680.388,00</w:t>
      </w:r>
      <w:r w:rsidRPr="004D75AF">
        <w:rPr>
          <w:rFonts w:ascii="Arial" w:hAnsi="Arial" w:cs="Arial"/>
          <w:sz w:val="24"/>
          <w:szCs w:val="24"/>
          <w:lang w:val="it-IT"/>
        </w:rPr>
        <w:tab/>
      </w:r>
      <w:r w:rsidRPr="004D75AF">
        <w:rPr>
          <w:rFonts w:ascii="Tahoma" w:hAnsi="Tahoma" w:cs="Tahoma"/>
          <w:b/>
          <w:bCs/>
          <w:color w:val="000000"/>
          <w:lang w:val="it-IT"/>
        </w:rPr>
        <w:t>22.075.701,81</w:t>
      </w:r>
      <w:r w:rsidRPr="004D75AF">
        <w:rPr>
          <w:rFonts w:ascii="Arial" w:hAnsi="Arial" w:cs="Arial"/>
          <w:sz w:val="24"/>
          <w:szCs w:val="24"/>
          <w:lang w:val="it-IT"/>
        </w:rPr>
        <w:tab/>
      </w:r>
      <w:r w:rsidRPr="004D75AF">
        <w:rPr>
          <w:rFonts w:ascii="Tahoma" w:hAnsi="Tahoma" w:cs="Tahoma"/>
          <w:b/>
          <w:bCs/>
          <w:color w:val="000000"/>
          <w:lang w:val="it-IT"/>
        </w:rPr>
        <w:t>14.337.675,13</w:t>
      </w:r>
      <w:r w:rsidRPr="004D75AF">
        <w:rPr>
          <w:rFonts w:ascii="Arial" w:hAnsi="Arial" w:cs="Arial"/>
          <w:sz w:val="24"/>
          <w:szCs w:val="24"/>
          <w:lang w:val="it-IT"/>
        </w:rPr>
        <w:tab/>
      </w:r>
      <w:r w:rsidRPr="004D75AF">
        <w:rPr>
          <w:rFonts w:ascii="Tahoma" w:hAnsi="Tahoma" w:cs="Tahoma"/>
          <w:b/>
          <w:bCs/>
          <w:color w:val="000000"/>
          <w:lang w:val="it-IT"/>
        </w:rPr>
        <w:t>12.992.585,63</w:t>
      </w:r>
    </w:p>
    <w:p w14:paraId="58A058B7"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61</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Prihodi</w:t>
      </w:r>
      <w:proofErr w:type="spellEnd"/>
      <w:r w:rsidRPr="004D75AF">
        <w:rPr>
          <w:rFonts w:ascii="Tahoma" w:hAnsi="Tahoma" w:cs="Tahoma"/>
          <w:b/>
          <w:bCs/>
          <w:color w:val="000000"/>
          <w:sz w:val="18"/>
          <w:szCs w:val="18"/>
          <w:lang w:val="it-IT"/>
        </w:rPr>
        <w:t xml:space="preserve"> </w:t>
      </w:r>
      <w:proofErr w:type="gramStart"/>
      <w:r w:rsidRPr="004D75AF">
        <w:rPr>
          <w:rFonts w:ascii="Tahoma" w:hAnsi="Tahoma" w:cs="Tahoma"/>
          <w:b/>
          <w:bCs/>
          <w:color w:val="000000"/>
          <w:sz w:val="18"/>
          <w:szCs w:val="18"/>
          <w:lang w:val="it-IT"/>
        </w:rPr>
        <w:t>od</w:t>
      </w:r>
      <w:proofErr w:type="gram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poreza</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4.536.940,78</w:t>
      </w:r>
      <w:r w:rsidRPr="004D75AF">
        <w:rPr>
          <w:rFonts w:ascii="Arial" w:hAnsi="Arial" w:cs="Arial"/>
          <w:sz w:val="24"/>
          <w:szCs w:val="24"/>
          <w:lang w:val="it-IT"/>
        </w:rPr>
        <w:tab/>
      </w:r>
      <w:r w:rsidRPr="004D75AF">
        <w:rPr>
          <w:rFonts w:ascii="Tahoma" w:hAnsi="Tahoma" w:cs="Tahoma"/>
          <w:b/>
          <w:bCs/>
          <w:color w:val="000000"/>
          <w:sz w:val="18"/>
          <w:szCs w:val="18"/>
          <w:lang w:val="it-IT"/>
        </w:rPr>
        <w:t>4.176.000,00</w:t>
      </w:r>
      <w:r w:rsidRPr="004D75AF">
        <w:rPr>
          <w:rFonts w:ascii="Arial" w:hAnsi="Arial" w:cs="Arial"/>
          <w:sz w:val="24"/>
          <w:szCs w:val="24"/>
          <w:lang w:val="it-IT"/>
        </w:rPr>
        <w:tab/>
      </w:r>
      <w:r w:rsidRPr="004D75AF">
        <w:rPr>
          <w:rFonts w:ascii="Tahoma" w:hAnsi="Tahoma" w:cs="Tahoma"/>
          <w:b/>
          <w:bCs/>
          <w:color w:val="000000"/>
          <w:sz w:val="18"/>
          <w:szCs w:val="18"/>
          <w:lang w:val="it-IT"/>
        </w:rPr>
        <w:t>4.210.700,00</w:t>
      </w:r>
      <w:r w:rsidRPr="004D75AF">
        <w:rPr>
          <w:rFonts w:ascii="Arial" w:hAnsi="Arial" w:cs="Arial"/>
          <w:sz w:val="24"/>
          <w:szCs w:val="24"/>
          <w:lang w:val="it-IT"/>
        </w:rPr>
        <w:tab/>
      </w:r>
      <w:r w:rsidRPr="004D75AF">
        <w:rPr>
          <w:rFonts w:ascii="Tahoma" w:hAnsi="Tahoma" w:cs="Tahoma"/>
          <w:b/>
          <w:bCs/>
          <w:color w:val="000000"/>
          <w:sz w:val="18"/>
          <w:szCs w:val="18"/>
          <w:lang w:val="it-IT"/>
        </w:rPr>
        <w:t>4.196.880,00</w:t>
      </w:r>
      <w:r w:rsidRPr="004D75AF">
        <w:rPr>
          <w:rFonts w:ascii="Arial" w:hAnsi="Arial" w:cs="Arial"/>
          <w:sz w:val="24"/>
          <w:szCs w:val="24"/>
          <w:lang w:val="it-IT"/>
        </w:rPr>
        <w:tab/>
      </w:r>
      <w:r w:rsidRPr="004D75AF">
        <w:rPr>
          <w:rFonts w:ascii="Tahoma" w:hAnsi="Tahoma" w:cs="Tahoma"/>
          <w:b/>
          <w:bCs/>
          <w:color w:val="000000"/>
          <w:sz w:val="18"/>
          <w:szCs w:val="18"/>
          <w:lang w:val="it-IT"/>
        </w:rPr>
        <w:t>4.196.880,00</w:t>
      </w:r>
    </w:p>
    <w:p w14:paraId="1A78521A"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Porez</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prirez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dohodak</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2.128.785,15</w:t>
      </w:r>
      <w:r w:rsidRPr="004D75AF">
        <w:rPr>
          <w:rFonts w:ascii="Arial" w:hAnsi="Arial" w:cs="Arial"/>
          <w:sz w:val="24"/>
          <w:szCs w:val="24"/>
          <w:lang w:val="it-IT"/>
        </w:rPr>
        <w:tab/>
      </w:r>
      <w:r w:rsidRPr="004D75AF">
        <w:rPr>
          <w:rFonts w:ascii="Tahoma" w:hAnsi="Tahoma" w:cs="Tahoma"/>
          <w:color w:val="000000"/>
          <w:sz w:val="18"/>
          <w:szCs w:val="18"/>
          <w:lang w:val="it-IT"/>
        </w:rPr>
        <w:t>2.000.000,00</w:t>
      </w:r>
      <w:r w:rsidRPr="004D75AF">
        <w:rPr>
          <w:rFonts w:ascii="Arial" w:hAnsi="Arial" w:cs="Arial"/>
          <w:sz w:val="24"/>
          <w:szCs w:val="24"/>
          <w:lang w:val="it-IT"/>
        </w:rPr>
        <w:tab/>
      </w:r>
      <w:r w:rsidRPr="004D75AF">
        <w:rPr>
          <w:rFonts w:ascii="Tahoma" w:hAnsi="Tahoma" w:cs="Tahoma"/>
          <w:color w:val="000000"/>
          <w:sz w:val="18"/>
          <w:szCs w:val="18"/>
          <w:lang w:val="it-IT"/>
        </w:rPr>
        <w:t>2.000.000,00</w:t>
      </w:r>
      <w:r w:rsidRPr="004D75AF">
        <w:rPr>
          <w:rFonts w:ascii="Arial" w:hAnsi="Arial" w:cs="Arial"/>
          <w:sz w:val="24"/>
          <w:szCs w:val="24"/>
          <w:lang w:val="it-IT"/>
        </w:rPr>
        <w:tab/>
      </w:r>
      <w:r w:rsidRPr="004D75AF">
        <w:rPr>
          <w:rFonts w:ascii="Tahoma" w:hAnsi="Tahoma" w:cs="Tahoma"/>
          <w:color w:val="000000"/>
          <w:sz w:val="18"/>
          <w:szCs w:val="18"/>
          <w:lang w:val="it-IT"/>
        </w:rPr>
        <w:t>2.010.000,00</w:t>
      </w:r>
      <w:r w:rsidRPr="004D75AF">
        <w:rPr>
          <w:rFonts w:ascii="Arial" w:hAnsi="Arial" w:cs="Arial"/>
          <w:sz w:val="24"/>
          <w:szCs w:val="24"/>
          <w:lang w:val="it-IT"/>
        </w:rPr>
        <w:tab/>
      </w:r>
      <w:r w:rsidRPr="004D75AF">
        <w:rPr>
          <w:rFonts w:ascii="Tahoma" w:hAnsi="Tahoma" w:cs="Tahoma"/>
          <w:color w:val="000000"/>
          <w:sz w:val="18"/>
          <w:szCs w:val="18"/>
          <w:lang w:val="it-IT"/>
        </w:rPr>
        <w:t>2.010.000,00</w:t>
      </w:r>
    </w:p>
    <w:p w14:paraId="14F27F52"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613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Porezi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2.176.695,32</w:t>
      </w:r>
      <w:r w:rsidRPr="004D75AF">
        <w:rPr>
          <w:rFonts w:ascii="Arial" w:hAnsi="Arial" w:cs="Arial"/>
          <w:sz w:val="24"/>
          <w:szCs w:val="24"/>
          <w:lang w:val="it-IT"/>
        </w:rPr>
        <w:tab/>
      </w:r>
      <w:r w:rsidRPr="004D75AF">
        <w:rPr>
          <w:rFonts w:ascii="Tahoma" w:hAnsi="Tahoma" w:cs="Tahoma"/>
          <w:color w:val="000000"/>
          <w:sz w:val="18"/>
          <w:szCs w:val="18"/>
          <w:lang w:val="it-IT"/>
        </w:rPr>
        <w:t>1.900.000,00</w:t>
      </w:r>
      <w:r w:rsidRPr="004D75AF">
        <w:rPr>
          <w:rFonts w:ascii="Arial" w:hAnsi="Arial" w:cs="Arial"/>
          <w:sz w:val="24"/>
          <w:szCs w:val="24"/>
          <w:lang w:val="it-IT"/>
        </w:rPr>
        <w:tab/>
      </w:r>
      <w:r w:rsidRPr="004D75AF">
        <w:rPr>
          <w:rFonts w:ascii="Tahoma" w:hAnsi="Tahoma" w:cs="Tahoma"/>
          <w:color w:val="000000"/>
          <w:sz w:val="18"/>
          <w:szCs w:val="18"/>
          <w:lang w:val="it-IT"/>
        </w:rPr>
        <w:t>1.934.700,00</w:t>
      </w:r>
      <w:r w:rsidRPr="004D75AF">
        <w:rPr>
          <w:rFonts w:ascii="Arial" w:hAnsi="Arial" w:cs="Arial"/>
          <w:sz w:val="24"/>
          <w:szCs w:val="24"/>
          <w:lang w:val="it-IT"/>
        </w:rPr>
        <w:tab/>
      </w:r>
      <w:r w:rsidRPr="004D75AF">
        <w:rPr>
          <w:rFonts w:ascii="Tahoma" w:hAnsi="Tahoma" w:cs="Tahoma"/>
          <w:color w:val="000000"/>
          <w:sz w:val="18"/>
          <w:szCs w:val="18"/>
          <w:lang w:val="it-IT"/>
        </w:rPr>
        <w:t>1.909.500,00</w:t>
      </w:r>
      <w:r w:rsidRPr="004D75AF">
        <w:rPr>
          <w:rFonts w:ascii="Arial" w:hAnsi="Arial" w:cs="Arial"/>
          <w:sz w:val="24"/>
          <w:szCs w:val="24"/>
          <w:lang w:val="it-IT"/>
        </w:rPr>
        <w:tab/>
      </w:r>
      <w:r w:rsidRPr="004D75AF">
        <w:rPr>
          <w:rFonts w:ascii="Tahoma" w:hAnsi="Tahoma" w:cs="Tahoma"/>
          <w:color w:val="000000"/>
          <w:sz w:val="18"/>
          <w:szCs w:val="18"/>
          <w:lang w:val="it-IT"/>
        </w:rPr>
        <w:t>1.909.500,00</w:t>
      </w:r>
    </w:p>
    <w:p w14:paraId="360B3865"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614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Porezi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robu</w:t>
      </w:r>
      <w:proofErr w:type="spellEnd"/>
      <w:r w:rsidRPr="004D75AF">
        <w:rPr>
          <w:rFonts w:ascii="Tahoma" w:hAnsi="Tahoma" w:cs="Tahoma"/>
          <w:color w:val="000000"/>
          <w:sz w:val="18"/>
          <w:szCs w:val="18"/>
          <w:lang w:val="it-IT"/>
        </w:rPr>
        <w:t xml:space="preserve"> i usluge</w:t>
      </w:r>
      <w:r w:rsidRPr="004D75AF">
        <w:rPr>
          <w:rFonts w:ascii="Arial" w:hAnsi="Arial" w:cs="Arial"/>
          <w:sz w:val="24"/>
          <w:szCs w:val="24"/>
          <w:lang w:val="it-IT"/>
        </w:rPr>
        <w:tab/>
      </w:r>
      <w:r w:rsidRPr="004D75AF">
        <w:rPr>
          <w:rFonts w:ascii="Tahoma" w:hAnsi="Tahoma" w:cs="Tahoma"/>
          <w:color w:val="000000"/>
          <w:sz w:val="18"/>
          <w:szCs w:val="18"/>
          <w:lang w:val="it-IT"/>
        </w:rPr>
        <w:t>231.460,31</w:t>
      </w:r>
      <w:r w:rsidRPr="004D75AF">
        <w:rPr>
          <w:rFonts w:ascii="Arial" w:hAnsi="Arial" w:cs="Arial"/>
          <w:sz w:val="24"/>
          <w:szCs w:val="24"/>
          <w:lang w:val="it-IT"/>
        </w:rPr>
        <w:tab/>
      </w:r>
      <w:r w:rsidRPr="004D75AF">
        <w:rPr>
          <w:rFonts w:ascii="Tahoma" w:hAnsi="Tahoma" w:cs="Tahoma"/>
          <w:color w:val="000000"/>
          <w:sz w:val="18"/>
          <w:szCs w:val="18"/>
          <w:lang w:val="it-IT"/>
        </w:rPr>
        <w:t>276.000,00</w:t>
      </w:r>
      <w:r w:rsidRPr="004D75AF">
        <w:rPr>
          <w:rFonts w:ascii="Arial" w:hAnsi="Arial" w:cs="Arial"/>
          <w:sz w:val="24"/>
          <w:szCs w:val="24"/>
          <w:lang w:val="it-IT"/>
        </w:rPr>
        <w:tab/>
      </w:r>
      <w:r w:rsidRPr="004D75AF">
        <w:rPr>
          <w:rFonts w:ascii="Tahoma" w:hAnsi="Tahoma" w:cs="Tahoma"/>
          <w:color w:val="000000"/>
          <w:sz w:val="18"/>
          <w:szCs w:val="18"/>
          <w:lang w:val="it-IT"/>
        </w:rPr>
        <w:t>276.000,00</w:t>
      </w:r>
      <w:r w:rsidRPr="004D75AF">
        <w:rPr>
          <w:rFonts w:ascii="Arial" w:hAnsi="Arial" w:cs="Arial"/>
          <w:sz w:val="24"/>
          <w:szCs w:val="24"/>
          <w:lang w:val="it-IT"/>
        </w:rPr>
        <w:tab/>
      </w:r>
      <w:r w:rsidRPr="004D75AF">
        <w:rPr>
          <w:rFonts w:ascii="Tahoma" w:hAnsi="Tahoma" w:cs="Tahoma"/>
          <w:color w:val="000000"/>
          <w:sz w:val="18"/>
          <w:szCs w:val="18"/>
          <w:lang w:val="it-IT"/>
        </w:rPr>
        <w:t>277.380,00</w:t>
      </w:r>
      <w:r w:rsidRPr="004D75AF">
        <w:rPr>
          <w:rFonts w:ascii="Arial" w:hAnsi="Arial" w:cs="Arial"/>
          <w:sz w:val="24"/>
          <w:szCs w:val="24"/>
          <w:lang w:val="it-IT"/>
        </w:rPr>
        <w:tab/>
      </w:r>
      <w:r w:rsidRPr="004D75AF">
        <w:rPr>
          <w:rFonts w:ascii="Tahoma" w:hAnsi="Tahoma" w:cs="Tahoma"/>
          <w:color w:val="000000"/>
          <w:sz w:val="18"/>
          <w:szCs w:val="18"/>
          <w:lang w:val="it-IT"/>
        </w:rPr>
        <w:t>277.380,00</w:t>
      </w:r>
    </w:p>
    <w:p w14:paraId="677F38BB"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63</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Pomoći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iz</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inozemstva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darovnice</w:t>
      </w:r>
      <w:proofErr w:type="spellEnd"/>
      <w:r w:rsidRPr="004D75AF">
        <w:rPr>
          <w:rFonts w:ascii="Tahoma" w:hAnsi="Tahoma" w:cs="Tahoma"/>
          <w:b/>
          <w:bCs/>
          <w:color w:val="000000"/>
          <w:sz w:val="18"/>
          <w:szCs w:val="18"/>
          <w:lang w:val="it-IT"/>
        </w:rPr>
        <w:t xml:space="preserve">) i </w:t>
      </w:r>
      <w:proofErr w:type="gramStart"/>
      <w:r w:rsidRPr="004D75AF">
        <w:rPr>
          <w:rFonts w:ascii="Tahoma" w:hAnsi="Tahoma" w:cs="Tahoma"/>
          <w:b/>
          <w:bCs/>
          <w:color w:val="000000"/>
          <w:sz w:val="18"/>
          <w:szCs w:val="18"/>
          <w:lang w:val="it-IT"/>
        </w:rPr>
        <w:t>od</w:t>
      </w:r>
      <w:proofErr w:type="gram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subjekata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unutar</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općeg</w:t>
      </w:r>
      <w:proofErr w:type="spellEnd"/>
      <w:r w:rsidRPr="004D75AF">
        <w:rPr>
          <w:rFonts w:ascii="Tahoma" w:hAnsi="Tahoma" w:cs="Tahoma"/>
          <w:b/>
          <w:bCs/>
          <w:color w:val="000000"/>
          <w:sz w:val="18"/>
          <w:szCs w:val="18"/>
          <w:lang w:val="it-IT"/>
        </w:rPr>
        <w:t xml:space="preserve"> </w:t>
      </w:r>
      <w:r w:rsidRPr="004D75AF">
        <w:rPr>
          <w:rFonts w:ascii="Arial" w:hAnsi="Arial" w:cs="Arial"/>
          <w:sz w:val="24"/>
          <w:szCs w:val="24"/>
          <w:lang w:val="it-IT"/>
        </w:rPr>
        <w:tab/>
      </w:r>
      <w:r w:rsidRPr="004D75AF">
        <w:rPr>
          <w:rFonts w:ascii="Tahoma" w:hAnsi="Tahoma" w:cs="Tahoma"/>
          <w:b/>
          <w:bCs/>
          <w:color w:val="000000"/>
          <w:sz w:val="18"/>
          <w:szCs w:val="18"/>
          <w:lang w:val="it-IT"/>
        </w:rPr>
        <w:t>461.276,99</w:t>
      </w:r>
      <w:r w:rsidRPr="004D75AF">
        <w:rPr>
          <w:rFonts w:ascii="Arial" w:hAnsi="Arial" w:cs="Arial"/>
          <w:sz w:val="24"/>
          <w:szCs w:val="24"/>
          <w:lang w:val="it-IT"/>
        </w:rPr>
        <w:tab/>
      </w:r>
      <w:r w:rsidRPr="004D75AF">
        <w:rPr>
          <w:rFonts w:ascii="Tahoma" w:hAnsi="Tahoma" w:cs="Tahoma"/>
          <w:b/>
          <w:bCs/>
          <w:color w:val="000000"/>
          <w:sz w:val="18"/>
          <w:szCs w:val="18"/>
          <w:lang w:val="it-IT"/>
        </w:rPr>
        <w:t>9.077.371,00</w:t>
      </w:r>
      <w:r w:rsidRPr="004D75AF">
        <w:rPr>
          <w:rFonts w:ascii="Arial" w:hAnsi="Arial" w:cs="Arial"/>
          <w:sz w:val="24"/>
          <w:szCs w:val="24"/>
          <w:lang w:val="it-IT"/>
        </w:rPr>
        <w:tab/>
      </w:r>
      <w:r w:rsidRPr="004D75AF">
        <w:rPr>
          <w:rFonts w:ascii="Tahoma" w:hAnsi="Tahoma" w:cs="Tahoma"/>
          <w:b/>
          <w:bCs/>
          <w:color w:val="000000"/>
          <w:sz w:val="18"/>
          <w:szCs w:val="18"/>
          <w:lang w:val="it-IT"/>
        </w:rPr>
        <w:t>9.916.274,81</w:t>
      </w:r>
      <w:r w:rsidRPr="004D75AF">
        <w:rPr>
          <w:rFonts w:ascii="Arial" w:hAnsi="Arial" w:cs="Arial"/>
          <w:sz w:val="24"/>
          <w:szCs w:val="24"/>
          <w:lang w:val="it-IT"/>
        </w:rPr>
        <w:tab/>
      </w:r>
      <w:r w:rsidRPr="004D75AF">
        <w:rPr>
          <w:rFonts w:ascii="Tahoma" w:hAnsi="Tahoma" w:cs="Tahoma"/>
          <w:b/>
          <w:bCs/>
          <w:color w:val="000000"/>
          <w:sz w:val="18"/>
          <w:szCs w:val="18"/>
          <w:lang w:val="it-IT"/>
        </w:rPr>
        <w:t>1.724.580,00</w:t>
      </w:r>
      <w:r w:rsidRPr="004D75AF">
        <w:rPr>
          <w:rFonts w:ascii="Arial" w:hAnsi="Arial" w:cs="Arial"/>
          <w:sz w:val="24"/>
          <w:szCs w:val="24"/>
          <w:lang w:val="it-IT"/>
        </w:rPr>
        <w:tab/>
      </w:r>
      <w:r w:rsidRPr="004D75AF">
        <w:rPr>
          <w:rFonts w:ascii="Tahoma" w:hAnsi="Tahoma" w:cs="Tahoma"/>
          <w:b/>
          <w:bCs/>
          <w:color w:val="000000"/>
          <w:sz w:val="18"/>
          <w:szCs w:val="18"/>
          <w:lang w:val="it-IT"/>
        </w:rPr>
        <w:t>384.265,00</w:t>
      </w:r>
    </w:p>
    <w:p w14:paraId="16B04710" w14:textId="77777777" w:rsidR="004D75AF" w:rsidRPr="004D75AF" w:rsidRDefault="004D75AF" w:rsidP="004D75AF">
      <w:pPr>
        <w:widowControl w:val="0"/>
        <w:tabs>
          <w:tab w:val="left" w:pos="153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proračuna</w:t>
      </w:r>
      <w:proofErr w:type="spellEnd"/>
    </w:p>
    <w:p w14:paraId="03A2DE39"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međunarodnih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organizacija</w:t>
      </w:r>
      <w:proofErr w:type="spellEnd"/>
      <w:r w:rsidRPr="004D75AF">
        <w:rPr>
          <w:rFonts w:ascii="Tahoma" w:hAnsi="Tahoma" w:cs="Tahoma"/>
          <w:color w:val="000000"/>
          <w:sz w:val="18"/>
          <w:szCs w:val="18"/>
          <w:lang w:val="it-IT"/>
        </w:rPr>
        <w:t xml:space="preserve"> te </w:t>
      </w:r>
      <w:proofErr w:type="spellStart"/>
      <w:r w:rsidRPr="004D75AF">
        <w:rPr>
          <w:rFonts w:ascii="Tahoma" w:hAnsi="Tahoma" w:cs="Tahoma"/>
          <w:color w:val="000000"/>
          <w:sz w:val="18"/>
          <w:szCs w:val="18"/>
          <w:lang w:val="it-IT"/>
        </w:rPr>
        <w:t>institucija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tijela</w:t>
      </w:r>
      <w:proofErr w:type="spellEnd"/>
      <w:r w:rsidRPr="004D75AF">
        <w:rPr>
          <w:rFonts w:ascii="Tahoma" w:hAnsi="Tahoma" w:cs="Tahoma"/>
          <w:color w:val="000000"/>
          <w:sz w:val="18"/>
          <w:szCs w:val="18"/>
          <w:lang w:val="it-IT"/>
        </w:rPr>
        <w:t xml:space="preserve"> EU</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8.251.192,00</w:t>
      </w:r>
      <w:r w:rsidRPr="004D75AF">
        <w:rPr>
          <w:rFonts w:ascii="Arial" w:hAnsi="Arial" w:cs="Arial"/>
          <w:sz w:val="24"/>
          <w:szCs w:val="24"/>
          <w:lang w:val="it-IT"/>
        </w:rPr>
        <w:tab/>
      </w:r>
      <w:r w:rsidRPr="004D75AF">
        <w:rPr>
          <w:rFonts w:ascii="Tahoma" w:hAnsi="Tahoma" w:cs="Tahoma"/>
          <w:color w:val="000000"/>
          <w:sz w:val="18"/>
          <w:szCs w:val="18"/>
          <w:lang w:val="it-IT"/>
        </w:rPr>
        <w:t>8.229.317,00</w:t>
      </w:r>
      <w:r w:rsidRPr="004D75AF">
        <w:rPr>
          <w:rFonts w:ascii="Arial" w:hAnsi="Arial" w:cs="Arial"/>
          <w:sz w:val="24"/>
          <w:szCs w:val="24"/>
          <w:lang w:val="it-IT"/>
        </w:rPr>
        <w:tab/>
      </w:r>
      <w:r w:rsidRPr="004D75AF">
        <w:rPr>
          <w:rFonts w:ascii="Tahoma" w:hAnsi="Tahoma" w:cs="Tahoma"/>
          <w:color w:val="000000"/>
          <w:sz w:val="18"/>
          <w:szCs w:val="18"/>
          <w:lang w:val="it-IT"/>
        </w:rPr>
        <w:t>1.332.340,00</w:t>
      </w:r>
      <w:r w:rsidRPr="004D75AF">
        <w:rPr>
          <w:rFonts w:ascii="Arial" w:hAnsi="Arial" w:cs="Arial"/>
          <w:sz w:val="24"/>
          <w:szCs w:val="24"/>
          <w:lang w:val="it-IT"/>
        </w:rPr>
        <w:tab/>
      </w:r>
      <w:r w:rsidRPr="004D75AF">
        <w:rPr>
          <w:rFonts w:ascii="Tahoma" w:hAnsi="Tahoma" w:cs="Tahoma"/>
          <w:color w:val="000000"/>
          <w:sz w:val="18"/>
          <w:szCs w:val="18"/>
          <w:lang w:val="it-IT"/>
        </w:rPr>
        <w:t>0,00</w:t>
      </w:r>
    </w:p>
    <w:p w14:paraId="1A33E708"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204.750,00</w:t>
      </w:r>
      <w:r w:rsidRPr="004D75AF">
        <w:rPr>
          <w:rFonts w:ascii="Arial" w:hAnsi="Arial" w:cs="Arial"/>
          <w:sz w:val="24"/>
          <w:szCs w:val="24"/>
          <w:lang w:val="it-IT"/>
        </w:rPr>
        <w:tab/>
      </w:r>
      <w:r w:rsidRPr="004D75AF">
        <w:rPr>
          <w:rFonts w:ascii="Tahoma" w:hAnsi="Tahoma" w:cs="Tahoma"/>
          <w:color w:val="000000"/>
          <w:sz w:val="18"/>
          <w:szCs w:val="18"/>
          <w:lang w:val="it-IT"/>
        </w:rPr>
        <w:t>573.179,00</w:t>
      </w:r>
      <w:r w:rsidRPr="004D75AF">
        <w:rPr>
          <w:rFonts w:ascii="Arial" w:hAnsi="Arial" w:cs="Arial"/>
          <w:sz w:val="24"/>
          <w:szCs w:val="24"/>
          <w:lang w:val="it-IT"/>
        </w:rPr>
        <w:tab/>
      </w:r>
      <w:r w:rsidRPr="004D75AF">
        <w:rPr>
          <w:rFonts w:ascii="Tahoma" w:hAnsi="Tahoma" w:cs="Tahoma"/>
          <w:color w:val="000000"/>
          <w:sz w:val="18"/>
          <w:szCs w:val="18"/>
          <w:lang w:val="it-IT"/>
        </w:rPr>
        <w:t>1.425.957,81</w:t>
      </w:r>
      <w:r w:rsidRPr="004D75AF">
        <w:rPr>
          <w:rFonts w:ascii="Arial" w:hAnsi="Arial" w:cs="Arial"/>
          <w:sz w:val="24"/>
          <w:szCs w:val="24"/>
          <w:lang w:val="it-IT"/>
        </w:rPr>
        <w:tab/>
      </w:r>
      <w:r w:rsidRPr="004D75AF">
        <w:rPr>
          <w:rFonts w:ascii="Tahoma" w:hAnsi="Tahoma" w:cs="Tahoma"/>
          <w:color w:val="000000"/>
          <w:sz w:val="18"/>
          <w:szCs w:val="18"/>
          <w:lang w:val="it-IT"/>
        </w:rPr>
        <w:t>130.000,00</w:t>
      </w:r>
      <w:r w:rsidRPr="004D75AF">
        <w:rPr>
          <w:rFonts w:ascii="Arial" w:hAnsi="Arial" w:cs="Arial"/>
          <w:sz w:val="24"/>
          <w:szCs w:val="24"/>
          <w:lang w:val="it-IT"/>
        </w:rPr>
        <w:tab/>
      </w:r>
      <w:r w:rsidRPr="004D75AF">
        <w:rPr>
          <w:rFonts w:ascii="Tahoma" w:hAnsi="Tahoma" w:cs="Tahoma"/>
          <w:color w:val="000000"/>
          <w:sz w:val="18"/>
          <w:szCs w:val="18"/>
          <w:lang w:val="it-IT"/>
        </w:rPr>
        <w:t>130.000,00</w:t>
      </w:r>
    </w:p>
    <w:p w14:paraId="5432EBD5"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635</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izravnanja</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decentralizirane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funkcije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256.266,99</w:t>
      </w:r>
      <w:r w:rsidRPr="004D75AF">
        <w:rPr>
          <w:rFonts w:ascii="Arial" w:hAnsi="Arial" w:cs="Arial"/>
          <w:sz w:val="24"/>
          <w:szCs w:val="24"/>
          <w:lang w:val="it-IT"/>
        </w:rPr>
        <w:tab/>
      </w:r>
      <w:r w:rsidRPr="004D75AF">
        <w:rPr>
          <w:rFonts w:ascii="Tahoma" w:hAnsi="Tahoma" w:cs="Tahoma"/>
          <w:color w:val="000000"/>
          <w:sz w:val="18"/>
          <w:szCs w:val="18"/>
          <w:lang w:val="it-IT"/>
        </w:rPr>
        <w:t>248.000,00</w:t>
      </w:r>
      <w:r w:rsidRPr="004D75AF">
        <w:rPr>
          <w:rFonts w:ascii="Arial" w:hAnsi="Arial" w:cs="Arial"/>
          <w:sz w:val="24"/>
          <w:szCs w:val="24"/>
          <w:lang w:val="it-IT"/>
        </w:rPr>
        <w:tab/>
      </w:r>
      <w:r w:rsidRPr="004D75AF">
        <w:rPr>
          <w:rFonts w:ascii="Tahoma" w:hAnsi="Tahoma" w:cs="Tahoma"/>
          <w:color w:val="000000"/>
          <w:sz w:val="18"/>
          <w:szCs w:val="18"/>
          <w:lang w:val="it-IT"/>
        </w:rPr>
        <w:t>248.000,00</w:t>
      </w:r>
      <w:r w:rsidRPr="004D75AF">
        <w:rPr>
          <w:rFonts w:ascii="Arial" w:hAnsi="Arial" w:cs="Arial"/>
          <w:sz w:val="24"/>
          <w:szCs w:val="24"/>
          <w:lang w:val="it-IT"/>
        </w:rPr>
        <w:tab/>
      </w:r>
      <w:r w:rsidRPr="004D75AF">
        <w:rPr>
          <w:rFonts w:ascii="Tahoma" w:hAnsi="Tahoma" w:cs="Tahoma"/>
          <w:color w:val="000000"/>
          <w:sz w:val="18"/>
          <w:szCs w:val="18"/>
          <w:lang w:val="it-IT"/>
        </w:rPr>
        <w:t>249.240,00</w:t>
      </w:r>
      <w:r w:rsidRPr="004D75AF">
        <w:rPr>
          <w:rFonts w:ascii="Arial" w:hAnsi="Arial" w:cs="Arial"/>
          <w:sz w:val="24"/>
          <w:szCs w:val="24"/>
          <w:lang w:val="it-IT"/>
        </w:rPr>
        <w:tab/>
      </w:r>
      <w:r w:rsidRPr="004D75AF">
        <w:rPr>
          <w:rFonts w:ascii="Tahoma" w:hAnsi="Tahoma" w:cs="Tahoma"/>
          <w:color w:val="000000"/>
          <w:sz w:val="18"/>
          <w:szCs w:val="18"/>
          <w:lang w:val="it-IT"/>
        </w:rPr>
        <w:t>249.240,00</w:t>
      </w:r>
    </w:p>
    <w:p w14:paraId="408E209F"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636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proračunskim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korisnicima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koji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nije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nadležan</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260,00</w:t>
      </w:r>
      <w:r w:rsidRPr="004D75AF">
        <w:rPr>
          <w:rFonts w:ascii="Arial" w:hAnsi="Arial" w:cs="Arial"/>
          <w:sz w:val="24"/>
          <w:szCs w:val="24"/>
          <w:lang w:val="it-IT"/>
        </w:rPr>
        <w:tab/>
      </w:r>
      <w:r w:rsidRPr="004D75AF">
        <w:rPr>
          <w:rFonts w:ascii="Tahoma" w:hAnsi="Tahoma" w:cs="Tahoma"/>
          <w:color w:val="000000"/>
          <w:sz w:val="18"/>
          <w:szCs w:val="18"/>
          <w:lang w:val="it-IT"/>
        </w:rPr>
        <w:t>5.000,00</w:t>
      </w:r>
      <w:r w:rsidRPr="004D75AF">
        <w:rPr>
          <w:rFonts w:ascii="Arial" w:hAnsi="Arial" w:cs="Arial"/>
          <w:sz w:val="24"/>
          <w:szCs w:val="24"/>
          <w:lang w:val="it-IT"/>
        </w:rPr>
        <w:tab/>
      </w:r>
      <w:r w:rsidRPr="004D75AF">
        <w:rPr>
          <w:rFonts w:ascii="Tahoma" w:hAnsi="Tahoma" w:cs="Tahoma"/>
          <w:color w:val="000000"/>
          <w:sz w:val="18"/>
          <w:szCs w:val="18"/>
          <w:lang w:val="it-IT"/>
        </w:rPr>
        <w:t>13.000,00</w:t>
      </w:r>
      <w:r w:rsidRPr="004D75AF">
        <w:rPr>
          <w:rFonts w:ascii="Arial" w:hAnsi="Arial" w:cs="Arial"/>
          <w:sz w:val="24"/>
          <w:szCs w:val="24"/>
          <w:lang w:val="it-IT"/>
        </w:rPr>
        <w:tab/>
      </w:r>
      <w:r w:rsidRPr="004D75AF">
        <w:rPr>
          <w:rFonts w:ascii="Tahoma" w:hAnsi="Tahoma" w:cs="Tahoma"/>
          <w:color w:val="000000"/>
          <w:sz w:val="18"/>
          <w:szCs w:val="18"/>
          <w:lang w:val="it-IT"/>
        </w:rPr>
        <w:t>13.000,00</w:t>
      </w:r>
      <w:r w:rsidRPr="004D75AF">
        <w:rPr>
          <w:rFonts w:ascii="Arial" w:hAnsi="Arial" w:cs="Arial"/>
          <w:sz w:val="24"/>
          <w:szCs w:val="24"/>
          <w:lang w:val="it-IT"/>
        </w:rPr>
        <w:tab/>
      </w:r>
      <w:r w:rsidRPr="004D75AF">
        <w:rPr>
          <w:rFonts w:ascii="Tahoma" w:hAnsi="Tahoma" w:cs="Tahoma"/>
          <w:color w:val="000000"/>
          <w:sz w:val="18"/>
          <w:szCs w:val="18"/>
          <w:lang w:val="it-IT"/>
        </w:rPr>
        <w:t>5.025,00</w:t>
      </w:r>
    </w:p>
    <w:p w14:paraId="2786503A"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64</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Prihodi</w:t>
      </w:r>
      <w:proofErr w:type="spellEnd"/>
      <w:r w:rsidRPr="004D75AF">
        <w:rPr>
          <w:rFonts w:ascii="Tahoma" w:hAnsi="Tahoma" w:cs="Tahoma"/>
          <w:b/>
          <w:bCs/>
          <w:color w:val="000000"/>
          <w:sz w:val="18"/>
          <w:szCs w:val="18"/>
          <w:lang w:val="it-IT"/>
        </w:rPr>
        <w:t xml:space="preserve"> od </w:t>
      </w:r>
      <w:proofErr w:type="spellStart"/>
      <w:r w:rsidRPr="004D75AF">
        <w:rPr>
          <w:rFonts w:ascii="Tahoma" w:hAnsi="Tahoma" w:cs="Tahoma"/>
          <w:b/>
          <w:bCs/>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919.196,95</w:t>
      </w:r>
      <w:r w:rsidRPr="004D75AF">
        <w:rPr>
          <w:rFonts w:ascii="Arial" w:hAnsi="Arial" w:cs="Arial"/>
          <w:sz w:val="24"/>
          <w:szCs w:val="24"/>
          <w:lang w:val="it-IT"/>
        </w:rPr>
        <w:tab/>
      </w:r>
      <w:r w:rsidRPr="004D75AF">
        <w:rPr>
          <w:rFonts w:ascii="Tahoma" w:hAnsi="Tahoma" w:cs="Tahoma"/>
          <w:b/>
          <w:bCs/>
          <w:color w:val="000000"/>
          <w:sz w:val="18"/>
          <w:szCs w:val="18"/>
          <w:lang w:val="it-IT"/>
        </w:rPr>
        <w:t>1.096.136,00</w:t>
      </w:r>
      <w:r w:rsidRPr="004D75AF">
        <w:rPr>
          <w:rFonts w:ascii="Arial" w:hAnsi="Arial" w:cs="Arial"/>
          <w:sz w:val="24"/>
          <w:szCs w:val="24"/>
          <w:lang w:val="it-IT"/>
        </w:rPr>
        <w:tab/>
      </w:r>
      <w:r w:rsidRPr="004D75AF">
        <w:rPr>
          <w:rFonts w:ascii="Tahoma" w:hAnsi="Tahoma" w:cs="Tahoma"/>
          <w:b/>
          <w:bCs/>
          <w:color w:val="000000"/>
          <w:sz w:val="18"/>
          <w:szCs w:val="18"/>
          <w:lang w:val="it-IT"/>
        </w:rPr>
        <w:t>1.246.136,00</w:t>
      </w:r>
      <w:r w:rsidRPr="004D75AF">
        <w:rPr>
          <w:rFonts w:ascii="Arial" w:hAnsi="Arial" w:cs="Arial"/>
          <w:sz w:val="24"/>
          <w:szCs w:val="24"/>
          <w:lang w:val="it-IT"/>
        </w:rPr>
        <w:tab/>
      </w:r>
      <w:r w:rsidRPr="004D75AF">
        <w:rPr>
          <w:rFonts w:ascii="Tahoma" w:hAnsi="Tahoma" w:cs="Tahoma"/>
          <w:b/>
          <w:bCs/>
          <w:color w:val="000000"/>
          <w:sz w:val="18"/>
          <w:szCs w:val="18"/>
          <w:lang w:val="it-IT"/>
        </w:rPr>
        <w:t>1.150.616,18</w:t>
      </w:r>
      <w:r w:rsidRPr="004D75AF">
        <w:rPr>
          <w:rFonts w:ascii="Arial" w:hAnsi="Arial" w:cs="Arial"/>
          <w:sz w:val="24"/>
          <w:szCs w:val="24"/>
          <w:lang w:val="it-IT"/>
        </w:rPr>
        <w:tab/>
      </w:r>
      <w:r w:rsidRPr="004D75AF">
        <w:rPr>
          <w:rFonts w:ascii="Tahoma" w:hAnsi="Tahoma" w:cs="Tahoma"/>
          <w:b/>
          <w:bCs/>
          <w:color w:val="000000"/>
          <w:sz w:val="18"/>
          <w:szCs w:val="18"/>
          <w:lang w:val="it-IT"/>
        </w:rPr>
        <w:t>1.150.616,68</w:t>
      </w:r>
    </w:p>
    <w:p w14:paraId="66C07A17"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641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financijske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6.476,64</w:t>
      </w:r>
      <w:r w:rsidRPr="004D75AF">
        <w:rPr>
          <w:rFonts w:ascii="Arial" w:hAnsi="Arial" w:cs="Arial"/>
          <w:sz w:val="24"/>
          <w:szCs w:val="24"/>
          <w:lang w:val="it-IT"/>
        </w:rPr>
        <w:tab/>
      </w:r>
      <w:r w:rsidRPr="004D75AF">
        <w:rPr>
          <w:rFonts w:ascii="Tahoma" w:hAnsi="Tahoma" w:cs="Tahoma"/>
          <w:color w:val="000000"/>
          <w:sz w:val="18"/>
          <w:szCs w:val="18"/>
          <w:lang w:val="it-IT"/>
        </w:rPr>
        <w:t>40.100,00</w:t>
      </w:r>
      <w:r w:rsidRPr="004D75AF">
        <w:rPr>
          <w:rFonts w:ascii="Arial" w:hAnsi="Arial" w:cs="Arial"/>
          <w:sz w:val="24"/>
          <w:szCs w:val="24"/>
          <w:lang w:val="it-IT"/>
        </w:rPr>
        <w:tab/>
      </w:r>
      <w:r w:rsidRPr="004D75AF">
        <w:rPr>
          <w:rFonts w:ascii="Tahoma" w:hAnsi="Tahoma" w:cs="Tahoma"/>
          <w:color w:val="000000"/>
          <w:sz w:val="18"/>
          <w:szCs w:val="18"/>
          <w:lang w:val="it-IT"/>
        </w:rPr>
        <w:t>40.100,00</w:t>
      </w:r>
      <w:r w:rsidRPr="004D75AF">
        <w:rPr>
          <w:rFonts w:ascii="Arial" w:hAnsi="Arial" w:cs="Arial"/>
          <w:sz w:val="24"/>
          <w:szCs w:val="24"/>
          <w:lang w:val="it-IT"/>
        </w:rPr>
        <w:tab/>
      </w:r>
      <w:r w:rsidRPr="004D75AF">
        <w:rPr>
          <w:rFonts w:ascii="Tahoma" w:hAnsi="Tahoma" w:cs="Tahoma"/>
          <w:color w:val="000000"/>
          <w:sz w:val="18"/>
          <w:szCs w:val="18"/>
          <w:lang w:val="it-IT"/>
        </w:rPr>
        <w:t>40.300,00</w:t>
      </w:r>
      <w:r w:rsidRPr="004D75AF">
        <w:rPr>
          <w:rFonts w:ascii="Arial" w:hAnsi="Arial" w:cs="Arial"/>
          <w:sz w:val="24"/>
          <w:szCs w:val="24"/>
          <w:lang w:val="it-IT"/>
        </w:rPr>
        <w:tab/>
      </w:r>
      <w:r w:rsidRPr="004D75AF">
        <w:rPr>
          <w:rFonts w:ascii="Tahoma" w:hAnsi="Tahoma" w:cs="Tahoma"/>
          <w:color w:val="000000"/>
          <w:sz w:val="18"/>
          <w:szCs w:val="18"/>
          <w:lang w:val="it-IT"/>
        </w:rPr>
        <w:t>40.300,50</w:t>
      </w:r>
    </w:p>
    <w:p w14:paraId="0118A6F7"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642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nefinancijske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912.720,31</w:t>
      </w:r>
      <w:r w:rsidRPr="004D75AF">
        <w:rPr>
          <w:rFonts w:ascii="Arial" w:hAnsi="Arial" w:cs="Arial"/>
          <w:sz w:val="24"/>
          <w:szCs w:val="24"/>
          <w:lang w:val="it-IT"/>
        </w:rPr>
        <w:tab/>
      </w:r>
      <w:r w:rsidRPr="004D75AF">
        <w:rPr>
          <w:rFonts w:ascii="Tahoma" w:hAnsi="Tahoma" w:cs="Tahoma"/>
          <w:color w:val="000000"/>
          <w:sz w:val="18"/>
          <w:szCs w:val="18"/>
          <w:lang w:val="it-IT"/>
        </w:rPr>
        <w:t>1.056.036,00</w:t>
      </w:r>
      <w:r w:rsidRPr="004D75AF">
        <w:rPr>
          <w:rFonts w:ascii="Arial" w:hAnsi="Arial" w:cs="Arial"/>
          <w:sz w:val="24"/>
          <w:szCs w:val="24"/>
          <w:lang w:val="it-IT"/>
        </w:rPr>
        <w:tab/>
      </w:r>
      <w:r w:rsidRPr="004D75AF">
        <w:rPr>
          <w:rFonts w:ascii="Tahoma" w:hAnsi="Tahoma" w:cs="Tahoma"/>
          <w:color w:val="000000"/>
          <w:sz w:val="18"/>
          <w:szCs w:val="18"/>
          <w:lang w:val="it-IT"/>
        </w:rPr>
        <w:t>1.206.036,00</w:t>
      </w:r>
      <w:r w:rsidRPr="004D75AF">
        <w:rPr>
          <w:rFonts w:ascii="Arial" w:hAnsi="Arial" w:cs="Arial"/>
          <w:sz w:val="24"/>
          <w:szCs w:val="24"/>
          <w:lang w:val="it-IT"/>
        </w:rPr>
        <w:tab/>
      </w:r>
      <w:r w:rsidRPr="004D75AF">
        <w:rPr>
          <w:rFonts w:ascii="Tahoma" w:hAnsi="Tahoma" w:cs="Tahoma"/>
          <w:color w:val="000000"/>
          <w:sz w:val="18"/>
          <w:szCs w:val="18"/>
          <w:lang w:val="it-IT"/>
        </w:rPr>
        <w:t>1.110.316,18</w:t>
      </w:r>
      <w:r w:rsidRPr="004D75AF">
        <w:rPr>
          <w:rFonts w:ascii="Arial" w:hAnsi="Arial" w:cs="Arial"/>
          <w:sz w:val="24"/>
          <w:szCs w:val="24"/>
          <w:lang w:val="it-IT"/>
        </w:rPr>
        <w:tab/>
      </w:r>
      <w:r w:rsidRPr="004D75AF">
        <w:rPr>
          <w:rFonts w:ascii="Tahoma" w:hAnsi="Tahoma" w:cs="Tahoma"/>
          <w:color w:val="000000"/>
          <w:sz w:val="18"/>
          <w:szCs w:val="18"/>
          <w:lang w:val="it-IT"/>
        </w:rPr>
        <w:t>1.110.316,18</w:t>
      </w:r>
    </w:p>
    <w:p w14:paraId="29CA06B5"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65</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Prihodi</w:t>
      </w:r>
      <w:proofErr w:type="spellEnd"/>
      <w:r w:rsidRPr="004D75AF">
        <w:rPr>
          <w:rFonts w:ascii="Tahoma" w:hAnsi="Tahoma" w:cs="Tahoma"/>
          <w:b/>
          <w:bCs/>
          <w:color w:val="000000"/>
          <w:sz w:val="18"/>
          <w:szCs w:val="18"/>
          <w:lang w:val="it-IT"/>
        </w:rPr>
        <w:t xml:space="preserve"> od </w:t>
      </w:r>
      <w:proofErr w:type="spellStart"/>
      <w:r w:rsidRPr="004D75AF">
        <w:rPr>
          <w:rFonts w:ascii="Tahoma" w:hAnsi="Tahoma" w:cs="Tahoma"/>
          <w:b/>
          <w:bCs/>
          <w:color w:val="000000"/>
          <w:sz w:val="18"/>
          <w:szCs w:val="18"/>
          <w:lang w:val="it-IT"/>
        </w:rPr>
        <w:t>upravnih</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administrativnih</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pristojbi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pristojbi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po</w:t>
      </w:r>
      <w:proofErr w:type="spellEnd"/>
      <w:r w:rsidRPr="004D75AF">
        <w:rPr>
          <w:rFonts w:ascii="Tahoma" w:hAnsi="Tahoma" w:cs="Tahoma"/>
          <w:b/>
          <w:bCs/>
          <w:color w:val="000000"/>
          <w:sz w:val="18"/>
          <w:szCs w:val="18"/>
          <w:lang w:val="it-IT"/>
        </w:rPr>
        <w:t xml:space="preserve"> </w:t>
      </w:r>
      <w:r w:rsidRPr="004D75AF">
        <w:rPr>
          <w:rFonts w:ascii="Arial" w:hAnsi="Arial" w:cs="Arial"/>
          <w:sz w:val="24"/>
          <w:szCs w:val="24"/>
          <w:lang w:val="it-IT"/>
        </w:rPr>
        <w:tab/>
      </w:r>
      <w:r w:rsidRPr="004D75AF">
        <w:rPr>
          <w:rFonts w:ascii="Tahoma" w:hAnsi="Tahoma" w:cs="Tahoma"/>
          <w:b/>
          <w:bCs/>
          <w:color w:val="000000"/>
          <w:sz w:val="18"/>
          <w:szCs w:val="18"/>
          <w:lang w:val="it-IT"/>
        </w:rPr>
        <w:t>3.981.395,69</w:t>
      </w:r>
      <w:r w:rsidRPr="004D75AF">
        <w:rPr>
          <w:rFonts w:ascii="Arial" w:hAnsi="Arial" w:cs="Arial"/>
          <w:sz w:val="24"/>
          <w:szCs w:val="24"/>
          <w:lang w:val="it-IT"/>
        </w:rPr>
        <w:tab/>
      </w:r>
      <w:r w:rsidRPr="004D75AF">
        <w:rPr>
          <w:rFonts w:ascii="Tahoma" w:hAnsi="Tahoma" w:cs="Tahoma"/>
          <w:b/>
          <w:bCs/>
          <w:color w:val="000000"/>
          <w:sz w:val="18"/>
          <w:szCs w:val="18"/>
          <w:lang w:val="it-IT"/>
        </w:rPr>
        <w:t>6.090.591,00</w:t>
      </w:r>
      <w:r w:rsidRPr="004D75AF">
        <w:rPr>
          <w:rFonts w:ascii="Arial" w:hAnsi="Arial" w:cs="Arial"/>
          <w:sz w:val="24"/>
          <w:szCs w:val="24"/>
          <w:lang w:val="it-IT"/>
        </w:rPr>
        <w:tab/>
      </w:r>
      <w:r w:rsidRPr="004D75AF">
        <w:rPr>
          <w:rFonts w:ascii="Tahoma" w:hAnsi="Tahoma" w:cs="Tahoma"/>
          <w:b/>
          <w:bCs/>
          <w:color w:val="000000"/>
          <w:sz w:val="18"/>
          <w:szCs w:val="18"/>
          <w:lang w:val="it-IT"/>
        </w:rPr>
        <w:t>5.349.591,00</w:t>
      </w:r>
      <w:r w:rsidRPr="004D75AF">
        <w:rPr>
          <w:rFonts w:ascii="Arial" w:hAnsi="Arial" w:cs="Arial"/>
          <w:sz w:val="24"/>
          <w:szCs w:val="24"/>
          <w:lang w:val="it-IT"/>
        </w:rPr>
        <w:tab/>
      </w:r>
      <w:r w:rsidRPr="004D75AF">
        <w:rPr>
          <w:rFonts w:ascii="Tahoma" w:hAnsi="Tahoma" w:cs="Tahoma"/>
          <w:b/>
          <w:bCs/>
          <w:color w:val="000000"/>
          <w:sz w:val="18"/>
          <w:szCs w:val="18"/>
          <w:lang w:val="it-IT"/>
        </w:rPr>
        <w:t>5.912.348,95</w:t>
      </w:r>
      <w:r w:rsidRPr="004D75AF">
        <w:rPr>
          <w:rFonts w:ascii="Arial" w:hAnsi="Arial" w:cs="Arial"/>
          <w:sz w:val="24"/>
          <w:szCs w:val="24"/>
          <w:lang w:val="it-IT"/>
        </w:rPr>
        <w:tab/>
      </w:r>
      <w:r w:rsidRPr="004D75AF">
        <w:rPr>
          <w:rFonts w:ascii="Tahoma" w:hAnsi="Tahoma" w:cs="Tahoma"/>
          <w:b/>
          <w:bCs/>
          <w:color w:val="000000"/>
          <w:sz w:val="18"/>
          <w:szCs w:val="18"/>
          <w:lang w:val="it-IT"/>
        </w:rPr>
        <w:t>5.910.573,95</w:t>
      </w:r>
    </w:p>
    <w:p w14:paraId="46701157" w14:textId="77777777" w:rsidR="004D75AF" w:rsidRPr="004D75AF" w:rsidRDefault="004D75AF" w:rsidP="004D75AF">
      <w:pPr>
        <w:widowControl w:val="0"/>
        <w:tabs>
          <w:tab w:val="left" w:pos="153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posebnim</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propisima</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naknada</w:t>
      </w:r>
      <w:proofErr w:type="spellEnd"/>
    </w:p>
    <w:p w14:paraId="545615CD"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651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Upravne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administrativne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pristojbe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724.530,32</w:t>
      </w:r>
      <w:r w:rsidRPr="004D75AF">
        <w:rPr>
          <w:rFonts w:ascii="Arial" w:hAnsi="Arial" w:cs="Arial"/>
          <w:sz w:val="24"/>
          <w:szCs w:val="24"/>
          <w:lang w:val="it-IT"/>
        </w:rPr>
        <w:tab/>
      </w:r>
      <w:r w:rsidRPr="004D75AF">
        <w:rPr>
          <w:rFonts w:ascii="Tahoma" w:hAnsi="Tahoma" w:cs="Tahoma"/>
          <w:color w:val="000000"/>
          <w:sz w:val="18"/>
          <w:szCs w:val="18"/>
          <w:lang w:val="it-IT"/>
        </w:rPr>
        <w:t>899.000,00</w:t>
      </w:r>
      <w:r w:rsidRPr="004D75AF">
        <w:rPr>
          <w:rFonts w:ascii="Arial" w:hAnsi="Arial" w:cs="Arial"/>
          <w:sz w:val="24"/>
          <w:szCs w:val="24"/>
          <w:lang w:val="it-IT"/>
        </w:rPr>
        <w:tab/>
      </w:r>
      <w:r w:rsidRPr="004D75AF">
        <w:rPr>
          <w:rFonts w:ascii="Tahoma" w:hAnsi="Tahoma" w:cs="Tahoma"/>
          <w:color w:val="000000"/>
          <w:sz w:val="18"/>
          <w:szCs w:val="18"/>
          <w:lang w:val="it-IT"/>
        </w:rPr>
        <w:t>696.000,00</w:t>
      </w:r>
      <w:r w:rsidRPr="004D75AF">
        <w:rPr>
          <w:rFonts w:ascii="Arial" w:hAnsi="Arial" w:cs="Arial"/>
          <w:sz w:val="24"/>
          <w:szCs w:val="24"/>
          <w:lang w:val="it-IT"/>
        </w:rPr>
        <w:tab/>
      </w:r>
      <w:r w:rsidRPr="004D75AF">
        <w:rPr>
          <w:rFonts w:ascii="Tahoma" w:hAnsi="Tahoma" w:cs="Tahoma"/>
          <w:color w:val="000000"/>
          <w:sz w:val="18"/>
          <w:szCs w:val="18"/>
          <w:lang w:val="it-IT"/>
        </w:rPr>
        <w:t>693.025,00</w:t>
      </w:r>
      <w:r w:rsidRPr="004D75AF">
        <w:rPr>
          <w:rFonts w:ascii="Arial" w:hAnsi="Arial" w:cs="Arial"/>
          <w:sz w:val="24"/>
          <w:szCs w:val="24"/>
          <w:lang w:val="it-IT"/>
        </w:rPr>
        <w:tab/>
      </w:r>
      <w:r w:rsidRPr="004D75AF">
        <w:rPr>
          <w:rFonts w:ascii="Tahoma" w:hAnsi="Tahoma" w:cs="Tahoma"/>
          <w:color w:val="000000"/>
          <w:sz w:val="18"/>
          <w:szCs w:val="18"/>
          <w:lang w:val="it-IT"/>
        </w:rPr>
        <w:t>693.025,00</w:t>
      </w:r>
    </w:p>
    <w:p w14:paraId="058F3DE1"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652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posebnim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propisima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434.032,57</w:t>
      </w:r>
      <w:r w:rsidRPr="004D75AF">
        <w:rPr>
          <w:rFonts w:ascii="Arial" w:hAnsi="Arial" w:cs="Arial"/>
          <w:sz w:val="24"/>
          <w:szCs w:val="24"/>
          <w:lang w:val="it-IT"/>
        </w:rPr>
        <w:tab/>
      </w:r>
      <w:r w:rsidRPr="004D75AF">
        <w:rPr>
          <w:rFonts w:ascii="Tahoma" w:hAnsi="Tahoma" w:cs="Tahoma"/>
          <w:color w:val="000000"/>
          <w:sz w:val="18"/>
          <w:szCs w:val="18"/>
          <w:lang w:val="it-IT"/>
        </w:rPr>
        <w:t>1.006.000,00</w:t>
      </w:r>
      <w:r w:rsidRPr="004D75AF">
        <w:rPr>
          <w:rFonts w:ascii="Arial" w:hAnsi="Arial" w:cs="Arial"/>
          <w:sz w:val="24"/>
          <w:szCs w:val="24"/>
          <w:lang w:val="it-IT"/>
        </w:rPr>
        <w:tab/>
      </w:r>
      <w:r w:rsidRPr="004D75AF">
        <w:rPr>
          <w:rFonts w:ascii="Tahoma" w:hAnsi="Tahoma" w:cs="Tahoma"/>
          <w:color w:val="000000"/>
          <w:sz w:val="18"/>
          <w:szCs w:val="18"/>
          <w:lang w:val="it-IT"/>
        </w:rPr>
        <w:t>468.000,00</w:t>
      </w:r>
      <w:r w:rsidRPr="004D75AF">
        <w:rPr>
          <w:rFonts w:ascii="Arial" w:hAnsi="Arial" w:cs="Arial"/>
          <w:sz w:val="24"/>
          <w:szCs w:val="24"/>
          <w:lang w:val="it-IT"/>
        </w:rPr>
        <w:tab/>
      </w:r>
      <w:r w:rsidRPr="004D75AF">
        <w:rPr>
          <w:rFonts w:ascii="Tahoma" w:hAnsi="Tahoma" w:cs="Tahoma"/>
          <w:color w:val="000000"/>
          <w:sz w:val="18"/>
          <w:szCs w:val="18"/>
          <w:lang w:val="it-IT"/>
        </w:rPr>
        <w:t>1.012.805,00</w:t>
      </w:r>
      <w:r w:rsidRPr="004D75AF">
        <w:rPr>
          <w:rFonts w:ascii="Arial" w:hAnsi="Arial" w:cs="Arial"/>
          <w:sz w:val="24"/>
          <w:szCs w:val="24"/>
          <w:lang w:val="it-IT"/>
        </w:rPr>
        <w:tab/>
      </w:r>
      <w:r w:rsidRPr="004D75AF">
        <w:rPr>
          <w:rFonts w:ascii="Tahoma" w:hAnsi="Tahoma" w:cs="Tahoma"/>
          <w:color w:val="000000"/>
          <w:sz w:val="18"/>
          <w:szCs w:val="18"/>
          <w:lang w:val="it-IT"/>
        </w:rPr>
        <w:t>1.011.030,00</w:t>
      </w:r>
    </w:p>
    <w:p w14:paraId="6345A37F"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653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Komunalni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doprinosi</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2.822.832,80</w:t>
      </w:r>
      <w:r w:rsidRPr="004D75AF">
        <w:rPr>
          <w:rFonts w:ascii="Arial" w:hAnsi="Arial" w:cs="Arial"/>
          <w:sz w:val="24"/>
          <w:szCs w:val="24"/>
          <w:lang w:val="it-IT"/>
        </w:rPr>
        <w:tab/>
      </w:r>
      <w:r w:rsidRPr="004D75AF">
        <w:rPr>
          <w:rFonts w:ascii="Tahoma" w:hAnsi="Tahoma" w:cs="Tahoma"/>
          <w:color w:val="000000"/>
          <w:sz w:val="18"/>
          <w:szCs w:val="18"/>
          <w:lang w:val="it-IT"/>
        </w:rPr>
        <w:t>4.185.591,00</w:t>
      </w:r>
      <w:r w:rsidRPr="004D75AF">
        <w:rPr>
          <w:rFonts w:ascii="Arial" w:hAnsi="Arial" w:cs="Arial"/>
          <w:sz w:val="24"/>
          <w:szCs w:val="24"/>
          <w:lang w:val="it-IT"/>
        </w:rPr>
        <w:tab/>
      </w:r>
      <w:r w:rsidRPr="004D75AF">
        <w:rPr>
          <w:rFonts w:ascii="Tahoma" w:hAnsi="Tahoma" w:cs="Tahoma"/>
          <w:color w:val="000000"/>
          <w:sz w:val="18"/>
          <w:szCs w:val="18"/>
          <w:lang w:val="it-IT"/>
        </w:rPr>
        <w:t>4.185.591,00</w:t>
      </w:r>
      <w:r w:rsidRPr="004D75AF">
        <w:rPr>
          <w:rFonts w:ascii="Arial" w:hAnsi="Arial" w:cs="Arial"/>
          <w:sz w:val="24"/>
          <w:szCs w:val="24"/>
          <w:lang w:val="it-IT"/>
        </w:rPr>
        <w:tab/>
      </w:r>
      <w:r w:rsidRPr="004D75AF">
        <w:rPr>
          <w:rFonts w:ascii="Tahoma" w:hAnsi="Tahoma" w:cs="Tahoma"/>
          <w:color w:val="000000"/>
          <w:sz w:val="18"/>
          <w:szCs w:val="18"/>
          <w:lang w:val="it-IT"/>
        </w:rPr>
        <w:t>4.206.518,95</w:t>
      </w:r>
      <w:r w:rsidRPr="004D75AF">
        <w:rPr>
          <w:rFonts w:ascii="Arial" w:hAnsi="Arial" w:cs="Arial"/>
          <w:sz w:val="24"/>
          <w:szCs w:val="24"/>
          <w:lang w:val="it-IT"/>
        </w:rPr>
        <w:tab/>
      </w:r>
      <w:r w:rsidRPr="004D75AF">
        <w:rPr>
          <w:rFonts w:ascii="Tahoma" w:hAnsi="Tahoma" w:cs="Tahoma"/>
          <w:color w:val="000000"/>
          <w:sz w:val="18"/>
          <w:szCs w:val="18"/>
          <w:lang w:val="it-IT"/>
        </w:rPr>
        <w:t>4.206.518,95</w:t>
      </w:r>
    </w:p>
    <w:p w14:paraId="019E3946"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66</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Prihodi</w:t>
      </w:r>
      <w:proofErr w:type="spellEnd"/>
      <w:r w:rsidRPr="004D75AF">
        <w:rPr>
          <w:rFonts w:ascii="Tahoma" w:hAnsi="Tahoma" w:cs="Tahoma"/>
          <w:b/>
          <w:bCs/>
          <w:color w:val="000000"/>
          <w:sz w:val="18"/>
          <w:szCs w:val="18"/>
          <w:lang w:val="it-IT"/>
        </w:rPr>
        <w:t xml:space="preserve"> </w:t>
      </w:r>
      <w:proofErr w:type="gramStart"/>
      <w:r w:rsidRPr="004D75AF">
        <w:rPr>
          <w:rFonts w:ascii="Tahoma" w:hAnsi="Tahoma" w:cs="Tahoma"/>
          <w:b/>
          <w:bCs/>
          <w:color w:val="000000"/>
          <w:sz w:val="18"/>
          <w:szCs w:val="18"/>
          <w:lang w:val="it-IT"/>
        </w:rPr>
        <w:t>od</w:t>
      </w:r>
      <w:proofErr w:type="gram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prodaje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proizvoda</w:t>
      </w:r>
      <w:proofErr w:type="spellEnd"/>
      <w:r w:rsidRPr="004D75AF">
        <w:rPr>
          <w:rFonts w:ascii="Tahoma" w:hAnsi="Tahoma" w:cs="Tahoma"/>
          <w:b/>
          <w:bCs/>
          <w:color w:val="000000"/>
          <w:sz w:val="18"/>
          <w:szCs w:val="18"/>
          <w:lang w:val="it-IT"/>
        </w:rPr>
        <w:t xml:space="preserve"> i robe te </w:t>
      </w:r>
      <w:proofErr w:type="spellStart"/>
      <w:r w:rsidRPr="004D75AF">
        <w:rPr>
          <w:rFonts w:ascii="Tahoma" w:hAnsi="Tahoma" w:cs="Tahoma"/>
          <w:b/>
          <w:bCs/>
          <w:color w:val="000000"/>
          <w:sz w:val="18"/>
          <w:szCs w:val="18"/>
          <w:lang w:val="it-IT"/>
        </w:rPr>
        <w:t>pruženih</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usluga</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prihodi</w:t>
      </w:r>
      <w:proofErr w:type="spellEnd"/>
      <w:r w:rsidRPr="004D75AF">
        <w:rPr>
          <w:rFonts w:ascii="Tahoma" w:hAnsi="Tahoma" w:cs="Tahoma"/>
          <w:b/>
          <w:bCs/>
          <w:color w:val="000000"/>
          <w:sz w:val="18"/>
          <w:szCs w:val="18"/>
          <w:lang w:val="it-IT"/>
        </w:rPr>
        <w:t xml:space="preserve"> </w:t>
      </w:r>
      <w:r w:rsidRPr="004D75AF">
        <w:rPr>
          <w:rFonts w:ascii="Arial" w:hAnsi="Arial" w:cs="Arial"/>
          <w:sz w:val="24"/>
          <w:szCs w:val="24"/>
          <w:lang w:val="it-IT"/>
        </w:rPr>
        <w:tab/>
      </w:r>
      <w:r w:rsidRPr="004D75AF">
        <w:rPr>
          <w:rFonts w:ascii="Tahoma" w:hAnsi="Tahoma" w:cs="Tahoma"/>
          <w:b/>
          <w:bCs/>
          <w:color w:val="000000"/>
          <w:sz w:val="18"/>
          <w:szCs w:val="18"/>
          <w:lang w:val="it-IT"/>
        </w:rPr>
        <w:t>63.875,00</w:t>
      </w:r>
      <w:r w:rsidRPr="004D75AF">
        <w:rPr>
          <w:rFonts w:ascii="Arial" w:hAnsi="Arial" w:cs="Arial"/>
          <w:sz w:val="24"/>
          <w:szCs w:val="24"/>
          <w:lang w:val="it-IT"/>
        </w:rPr>
        <w:tab/>
      </w:r>
      <w:r w:rsidRPr="004D75AF">
        <w:rPr>
          <w:rFonts w:ascii="Tahoma" w:hAnsi="Tahoma" w:cs="Tahoma"/>
          <w:b/>
          <w:bCs/>
          <w:color w:val="000000"/>
          <w:sz w:val="18"/>
          <w:szCs w:val="18"/>
          <w:lang w:val="it-IT"/>
        </w:rPr>
        <w:t>1.240.290,00</w:t>
      </w:r>
      <w:r w:rsidRPr="004D75AF">
        <w:rPr>
          <w:rFonts w:ascii="Arial" w:hAnsi="Arial" w:cs="Arial"/>
          <w:sz w:val="24"/>
          <w:szCs w:val="24"/>
          <w:lang w:val="it-IT"/>
        </w:rPr>
        <w:tab/>
      </w:r>
      <w:r w:rsidRPr="004D75AF">
        <w:rPr>
          <w:rFonts w:ascii="Tahoma" w:hAnsi="Tahoma" w:cs="Tahoma"/>
          <w:b/>
          <w:bCs/>
          <w:color w:val="000000"/>
          <w:sz w:val="18"/>
          <w:szCs w:val="18"/>
          <w:lang w:val="it-IT"/>
        </w:rPr>
        <w:t>1.353.000,00</w:t>
      </w:r>
      <w:r w:rsidRPr="004D75AF">
        <w:rPr>
          <w:rFonts w:ascii="Arial" w:hAnsi="Arial" w:cs="Arial"/>
          <w:sz w:val="24"/>
          <w:szCs w:val="24"/>
          <w:lang w:val="it-IT"/>
        </w:rPr>
        <w:tab/>
      </w:r>
      <w:r w:rsidRPr="004D75AF">
        <w:rPr>
          <w:rFonts w:ascii="Tahoma" w:hAnsi="Tahoma" w:cs="Tahoma"/>
          <w:b/>
          <w:bCs/>
          <w:color w:val="000000"/>
          <w:sz w:val="18"/>
          <w:szCs w:val="18"/>
          <w:lang w:val="it-IT"/>
        </w:rPr>
        <w:t>1.353.250,00</w:t>
      </w:r>
      <w:r w:rsidRPr="004D75AF">
        <w:rPr>
          <w:rFonts w:ascii="Arial" w:hAnsi="Arial" w:cs="Arial"/>
          <w:sz w:val="24"/>
          <w:szCs w:val="24"/>
          <w:lang w:val="it-IT"/>
        </w:rPr>
        <w:tab/>
      </w:r>
      <w:r w:rsidRPr="004D75AF">
        <w:rPr>
          <w:rFonts w:ascii="Tahoma" w:hAnsi="Tahoma" w:cs="Tahoma"/>
          <w:b/>
          <w:bCs/>
          <w:color w:val="000000"/>
          <w:sz w:val="18"/>
          <w:szCs w:val="18"/>
          <w:lang w:val="it-IT"/>
        </w:rPr>
        <w:t>1.350.250,00</w:t>
      </w:r>
    </w:p>
    <w:p w14:paraId="2E07E8C1" w14:textId="77777777" w:rsidR="004D75AF" w:rsidRPr="004D75AF" w:rsidRDefault="004D75AF" w:rsidP="004D75AF">
      <w:pPr>
        <w:widowControl w:val="0"/>
        <w:tabs>
          <w:tab w:val="left" w:pos="153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proofErr w:type="gramStart"/>
      <w:r w:rsidRPr="004D75AF">
        <w:rPr>
          <w:rFonts w:ascii="Tahoma" w:hAnsi="Tahoma" w:cs="Tahoma"/>
          <w:b/>
          <w:bCs/>
          <w:color w:val="000000"/>
          <w:sz w:val="18"/>
          <w:szCs w:val="18"/>
          <w:lang w:val="it-IT"/>
        </w:rPr>
        <w:t>od</w:t>
      </w:r>
      <w:proofErr w:type="gram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donacija</w:t>
      </w:r>
      <w:proofErr w:type="spellEnd"/>
    </w:p>
    <w:p w14:paraId="0079020B"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663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Donacije</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pravnih</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fizičkih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osoba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izvan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opće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države</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63.875,00</w:t>
      </w:r>
      <w:r w:rsidRPr="004D75AF">
        <w:rPr>
          <w:rFonts w:ascii="Arial" w:hAnsi="Arial" w:cs="Arial"/>
          <w:sz w:val="24"/>
          <w:szCs w:val="24"/>
          <w:lang w:val="it-IT"/>
        </w:rPr>
        <w:tab/>
      </w:r>
      <w:r w:rsidRPr="004D75AF">
        <w:rPr>
          <w:rFonts w:ascii="Tahoma" w:hAnsi="Tahoma" w:cs="Tahoma"/>
          <w:color w:val="000000"/>
          <w:sz w:val="18"/>
          <w:szCs w:val="18"/>
          <w:lang w:val="it-IT"/>
        </w:rPr>
        <w:t>1.240.290,00</w:t>
      </w:r>
      <w:r w:rsidRPr="004D75AF">
        <w:rPr>
          <w:rFonts w:ascii="Arial" w:hAnsi="Arial" w:cs="Arial"/>
          <w:sz w:val="24"/>
          <w:szCs w:val="24"/>
          <w:lang w:val="it-IT"/>
        </w:rPr>
        <w:tab/>
      </w:r>
      <w:r w:rsidRPr="004D75AF">
        <w:rPr>
          <w:rFonts w:ascii="Tahoma" w:hAnsi="Tahoma" w:cs="Tahoma"/>
          <w:color w:val="000000"/>
          <w:sz w:val="18"/>
          <w:szCs w:val="18"/>
          <w:lang w:val="it-IT"/>
        </w:rPr>
        <w:t>1.353.000,00</w:t>
      </w:r>
      <w:r w:rsidRPr="004D75AF">
        <w:rPr>
          <w:rFonts w:ascii="Arial" w:hAnsi="Arial" w:cs="Arial"/>
          <w:sz w:val="24"/>
          <w:szCs w:val="24"/>
          <w:lang w:val="it-IT"/>
        </w:rPr>
        <w:tab/>
      </w:r>
      <w:r w:rsidRPr="004D75AF">
        <w:rPr>
          <w:rFonts w:ascii="Tahoma" w:hAnsi="Tahoma" w:cs="Tahoma"/>
          <w:color w:val="000000"/>
          <w:sz w:val="18"/>
          <w:szCs w:val="18"/>
          <w:lang w:val="it-IT"/>
        </w:rPr>
        <w:t>1.353.250,00</w:t>
      </w:r>
      <w:r w:rsidRPr="004D75AF">
        <w:rPr>
          <w:rFonts w:ascii="Arial" w:hAnsi="Arial" w:cs="Arial"/>
          <w:sz w:val="24"/>
          <w:szCs w:val="24"/>
          <w:lang w:val="it-IT"/>
        </w:rPr>
        <w:tab/>
      </w:r>
      <w:r w:rsidRPr="004D75AF">
        <w:rPr>
          <w:rFonts w:ascii="Tahoma" w:hAnsi="Tahoma" w:cs="Tahoma"/>
          <w:color w:val="000000"/>
          <w:sz w:val="18"/>
          <w:szCs w:val="18"/>
          <w:lang w:val="it-IT"/>
        </w:rPr>
        <w:t>1.350.250,00</w:t>
      </w:r>
    </w:p>
    <w:p w14:paraId="3D501B61"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4"/>
        <w:rPr>
          <w:rFonts w:ascii="Tahoma" w:hAnsi="Tahoma" w:cs="Tahoma"/>
          <w:b/>
          <w:bCs/>
          <w:color w:val="000000"/>
          <w:sz w:val="27"/>
          <w:szCs w:val="27"/>
          <w:lang w:val="it-IT"/>
        </w:rPr>
      </w:pPr>
      <w:r w:rsidRPr="004D75AF">
        <w:rPr>
          <w:rFonts w:ascii="Arial" w:hAnsi="Arial" w:cs="Arial"/>
          <w:sz w:val="24"/>
          <w:szCs w:val="24"/>
          <w:lang w:val="it-IT"/>
        </w:rPr>
        <w:tab/>
      </w:r>
      <w:r w:rsidRPr="004D75AF">
        <w:rPr>
          <w:rFonts w:ascii="Tahoma" w:hAnsi="Tahoma" w:cs="Tahoma"/>
          <w:b/>
          <w:bCs/>
          <w:color w:val="000000"/>
          <w:lang w:val="it-IT"/>
        </w:rPr>
        <w:t>7</w:t>
      </w:r>
      <w:r w:rsidRPr="004D75AF">
        <w:rPr>
          <w:rFonts w:ascii="Arial" w:hAnsi="Arial" w:cs="Arial"/>
          <w:sz w:val="24"/>
          <w:szCs w:val="24"/>
          <w:lang w:val="it-IT"/>
        </w:rPr>
        <w:tab/>
      </w:r>
      <w:proofErr w:type="spellStart"/>
      <w:r w:rsidRPr="004D75AF">
        <w:rPr>
          <w:rFonts w:ascii="Tahoma" w:hAnsi="Tahoma" w:cs="Tahoma"/>
          <w:b/>
          <w:bCs/>
          <w:color w:val="000000"/>
          <w:lang w:val="it-IT"/>
        </w:rPr>
        <w:t>Prihodi</w:t>
      </w:r>
      <w:proofErr w:type="spellEnd"/>
      <w:r w:rsidRPr="004D75AF">
        <w:rPr>
          <w:rFonts w:ascii="Tahoma" w:hAnsi="Tahoma" w:cs="Tahoma"/>
          <w:b/>
          <w:bCs/>
          <w:color w:val="000000"/>
          <w:lang w:val="it-IT"/>
        </w:rPr>
        <w:t xml:space="preserve"> </w:t>
      </w:r>
      <w:proofErr w:type="gramStart"/>
      <w:r w:rsidRPr="004D75AF">
        <w:rPr>
          <w:rFonts w:ascii="Tahoma" w:hAnsi="Tahoma" w:cs="Tahoma"/>
          <w:b/>
          <w:bCs/>
          <w:color w:val="000000"/>
          <w:lang w:val="it-IT"/>
        </w:rPr>
        <w:t>od</w:t>
      </w:r>
      <w:proofErr w:type="gram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prodaje</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nefinancijske</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imovine</w:t>
      </w:r>
      <w:proofErr w:type="spellEnd"/>
      <w:r w:rsidRPr="004D75AF">
        <w:rPr>
          <w:rFonts w:ascii="Arial" w:hAnsi="Arial" w:cs="Arial"/>
          <w:sz w:val="24"/>
          <w:szCs w:val="24"/>
          <w:lang w:val="it-IT"/>
        </w:rPr>
        <w:tab/>
      </w:r>
      <w:r w:rsidRPr="004D75AF">
        <w:rPr>
          <w:rFonts w:ascii="Tahoma" w:hAnsi="Tahoma" w:cs="Tahoma"/>
          <w:b/>
          <w:bCs/>
          <w:color w:val="000000"/>
          <w:lang w:val="it-IT"/>
        </w:rPr>
        <w:t>971.690,18</w:t>
      </w:r>
      <w:r w:rsidRPr="004D75AF">
        <w:rPr>
          <w:rFonts w:ascii="Arial" w:hAnsi="Arial" w:cs="Arial"/>
          <w:sz w:val="24"/>
          <w:szCs w:val="24"/>
          <w:lang w:val="it-IT"/>
        </w:rPr>
        <w:tab/>
      </w:r>
      <w:r w:rsidRPr="004D75AF">
        <w:rPr>
          <w:rFonts w:ascii="Tahoma" w:hAnsi="Tahoma" w:cs="Tahoma"/>
          <w:b/>
          <w:bCs/>
          <w:color w:val="000000"/>
          <w:lang w:val="it-IT"/>
        </w:rPr>
        <w:t>5.488.224,00</w:t>
      </w:r>
      <w:r w:rsidRPr="004D75AF">
        <w:rPr>
          <w:rFonts w:ascii="Arial" w:hAnsi="Arial" w:cs="Arial"/>
          <w:sz w:val="24"/>
          <w:szCs w:val="24"/>
          <w:lang w:val="it-IT"/>
        </w:rPr>
        <w:tab/>
      </w:r>
      <w:r w:rsidRPr="004D75AF">
        <w:rPr>
          <w:rFonts w:ascii="Tahoma" w:hAnsi="Tahoma" w:cs="Tahoma"/>
          <w:b/>
          <w:bCs/>
          <w:color w:val="000000"/>
          <w:lang w:val="it-IT"/>
        </w:rPr>
        <w:t>5.455.499,19</w:t>
      </w:r>
      <w:r w:rsidRPr="004D75AF">
        <w:rPr>
          <w:rFonts w:ascii="Arial" w:hAnsi="Arial" w:cs="Arial"/>
          <w:sz w:val="24"/>
          <w:szCs w:val="24"/>
          <w:lang w:val="it-IT"/>
        </w:rPr>
        <w:tab/>
      </w:r>
      <w:r w:rsidRPr="004D75AF">
        <w:rPr>
          <w:rFonts w:ascii="Tahoma" w:hAnsi="Tahoma" w:cs="Tahoma"/>
          <w:b/>
          <w:bCs/>
          <w:color w:val="000000"/>
          <w:lang w:val="it-IT"/>
        </w:rPr>
        <w:t>5.499.871,63</w:t>
      </w:r>
      <w:r w:rsidRPr="004D75AF">
        <w:rPr>
          <w:rFonts w:ascii="Arial" w:hAnsi="Arial" w:cs="Arial"/>
          <w:sz w:val="24"/>
          <w:szCs w:val="24"/>
          <w:lang w:val="it-IT"/>
        </w:rPr>
        <w:tab/>
      </w:r>
      <w:r w:rsidRPr="004D75AF">
        <w:rPr>
          <w:rFonts w:ascii="Tahoma" w:hAnsi="Tahoma" w:cs="Tahoma"/>
          <w:b/>
          <w:bCs/>
          <w:color w:val="000000"/>
          <w:lang w:val="it-IT"/>
        </w:rPr>
        <w:t>5.499.097,97</w:t>
      </w:r>
    </w:p>
    <w:p w14:paraId="45371CFC"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71</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Prihodi</w:t>
      </w:r>
      <w:proofErr w:type="spellEnd"/>
      <w:r w:rsidRPr="004D75AF">
        <w:rPr>
          <w:rFonts w:ascii="Tahoma" w:hAnsi="Tahoma" w:cs="Tahoma"/>
          <w:b/>
          <w:bCs/>
          <w:color w:val="000000"/>
          <w:sz w:val="18"/>
          <w:szCs w:val="18"/>
          <w:lang w:val="it-IT"/>
        </w:rPr>
        <w:t xml:space="preserve"> </w:t>
      </w:r>
      <w:proofErr w:type="gramStart"/>
      <w:r w:rsidRPr="004D75AF">
        <w:rPr>
          <w:rFonts w:ascii="Tahoma" w:hAnsi="Tahoma" w:cs="Tahoma"/>
          <w:b/>
          <w:bCs/>
          <w:color w:val="000000"/>
          <w:sz w:val="18"/>
          <w:szCs w:val="18"/>
          <w:lang w:val="it-IT"/>
        </w:rPr>
        <w:t>od</w:t>
      </w:r>
      <w:proofErr w:type="gram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prodaje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neproizvedene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855.082,72</w:t>
      </w:r>
      <w:r w:rsidRPr="004D75AF">
        <w:rPr>
          <w:rFonts w:ascii="Arial" w:hAnsi="Arial" w:cs="Arial"/>
          <w:sz w:val="24"/>
          <w:szCs w:val="24"/>
          <w:lang w:val="it-IT"/>
        </w:rPr>
        <w:tab/>
      </w:r>
      <w:r w:rsidRPr="004D75AF">
        <w:rPr>
          <w:rFonts w:ascii="Tahoma" w:hAnsi="Tahoma" w:cs="Tahoma"/>
          <w:b/>
          <w:bCs/>
          <w:color w:val="000000"/>
          <w:sz w:val="18"/>
          <w:szCs w:val="18"/>
          <w:lang w:val="it-IT"/>
        </w:rPr>
        <w:t>5.058.224,00</w:t>
      </w:r>
      <w:r w:rsidRPr="004D75AF">
        <w:rPr>
          <w:rFonts w:ascii="Arial" w:hAnsi="Arial" w:cs="Arial"/>
          <w:sz w:val="24"/>
          <w:szCs w:val="24"/>
          <w:lang w:val="it-IT"/>
        </w:rPr>
        <w:tab/>
      </w:r>
      <w:r w:rsidRPr="004D75AF">
        <w:rPr>
          <w:rFonts w:ascii="Tahoma" w:hAnsi="Tahoma" w:cs="Tahoma"/>
          <w:b/>
          <w:bCs/>
          <w:color w:val="000000"/>
          <w:sz w:val="18"/>
          <w:szCs w:val="18"/>
          <w:lang w:val="it-IT"/>
        </w:rPr>
        <w:t>5.025.499,19</w:t>
      </w:r>
      <w:r w:rsidRPr="004D75AF">
        <w:rPr>
          <w:rFonts w:ascii="Arial" w:hAnsi="Arial" w:cs="Arial"/>
          <w:sz w:val="24"/>
          <w:szCs w:val="24"/>
          <w:lang w:val="it-IT"/>
        </w:rPr>
        <w:tab/>
      </w:r>
      <w:r w:rsidRPr="004D75AF">
        <w:rPr>
          <w:rFonts w:ascii="Tahoma" w:hAnsi="Tahoma" w:cs="Tahoma"/>
          <w:b/>
          <w:bCs/>
          <w:color w:val="000000"/>
          <w:sz w:val="18"/>
          <w:szCs w:val="18"/>
          <w:lang w:val="it-IT"/>
        </w:rPr>
        <w:t>5.067.721,63</w:t>
      </w:r>
      <w:r w:rsidRPr="004D75AF">
        <w:rPr>
          <w:rFonts w:ascii="Arial" w:hAnsi="Arial" w:cs="Arial"/>
          <w:sz w:val="24"/>
          <w:szCs w:val="24"/>
          <w:lang w:val="it-IT"/>
        </w:rPr>
        <w:tab/>
      </w:r>
      <w:r w:rsidRPr="004D75AF">
        <w:rPr>
          <w:rFonts w:ascii="Tahoma" w:hAnsi="Tahoma" w:cs="Tahoma"/>
          <w:b/>
          <w:bCs/>
          <w:color w:val="000000"/>
          <w:sz w:val="18"/>
          <w:szCs w:val="18"/>
          <w:lang w:val="it-IT"/>
        </w:rPr>
        <w:t>5.066.947,97</w:t>
      </w:r>
    </w:p>
    <w:p w14:paraId="18052DB0" w14:textId="77777777" w:rsidR="00705032" w:rsidRDefault="004D75AF" w:rsidP="004D75AF">
      <w:pPr>
        <w:widowControl w:val="0"/>
        <w:tabs>
          <w:tab w:val="center" w:pos="7653"/>
        </w:tabs>
        <w:autoSpaceDE w:val="0"/>
        <w:autoSpaceDN w:val="0"/>
        <w:adjustRightInd w:val="0"/>
        <w:spacing w:before="56"/>
        <w:rPr>
          <w:rFonts w:ascii="Arial" w:hAnsi="Arial" w:cs="Arial"/>
          <w:sz w:val="24"/>
          <w:szCs w:val="2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
    <w:p w14:paraId="39192A79" w14:textId="77777777" w:rsidR="00705032" w:rsidRDefault="00705032" w:rsidP="004D75AF">
      <w:pPr>
        <w:widowControl w:val="0"/>
        <w:tabs>
          <w:tab w:val="center" w:pos="7653"/>
        </w:tabs>
        <w:autoSpaceDE w:val="0"/>
        <w:autoSpaceDN w:val="0"/>
        <w:adjustRightInd w:val="0"/>
        <w:spacing w:before="56"/>
        <w:rPr>
          <w:rFonts w:ascii="Arial" w:hAnsi="Arial" w:cs="Arial"/>
          <w:sz w:val="24"/>
          <w:szCs w:val="24"/>
          <w:lang w:val="it-IT"/>
        </w:rPr>
      </w:pPr>
    </w:p>
    <w:p w14:paraId="4DC5E908" w14:textId="77777777" w:rsidR="00705032" w:rsidRDefault="00705032" w:rsidP="004D75AF">
      <w:pPr>
        <w:widowControl w:val="0"/>
        <w:tabs>
          <w:tab w:val="center" w:pos="7653"/>
        </w:tabs>
        <w:autoSpaceDE w:val="0"/>
        <w:autoSpaceDN w:val="0"/>
        <w:adjustRightInd w:val="0"/>
        <w:spacing w:before="56"/>
        <w:rPr>
          <w:rFonts w:ascii="Arial" w:hAnsi="Arial" w:cs="Arial"/>
          <w:sz w:val="24"/>
          <w:szCs w:val="24"/>
          <w:lang w:val="it-IT"/>
        </w:rPr>
      </w:pPr>
    </w:p>
    <w:p w14:paraId="08B9E678" w14:textId="77777777" w:rsidR="00705032" w:rsidRDefault="00705032" w:rsidP="004D75AF">
      <w:pPr>
        <w:widowControl w:val="0"/>
        <w:tabs>
          <w:tab w:val="center" w:pos="7653"/>
        </w:tabs>
        <w:autoSpaceDE w:val="0"/>
        <w:autoSpaceDN w:val="0"/>
        <w:adjustRightInd w:val="0"/>
        <w:spacing w:before="56"/>
        <w:rPr>
          <w:rFonts w:ascii="Arial" w:hAnsi="Arial" w:cs="Arial"/>
          <w:sz w:val="24"/>
          <w:szCs w:val="24"/>
          <w:lang w:val="it-IT"/>
        </w:rPr>
      </w:pPr>
    </w:p>
    <w:p w14:paraId="32B2626C" w14:textId="3C89ACE0" w:rsidR="00705032" w:rsidRDefault="00705032" w:rsidP="004D75AF">
      <w:pPr>
        <w:widowControl w:val="0"/>
        <w:tabs>
          <w:tab w:val="center" w:pos="7653"/>
        </w:tabs>
        <w:autoSpaceDE w:val="0"/>
        <w:autoSpaceDN w:val="0"/>
        <w:adjustRightInd w:val="0"/>
        <w:spacing w:before="56"/>
        <w:rPr>
          <w:rFonts w:ascii="Arial" w:hAnsi="Arial" w:cs="Arial"/>
          <w:sz w:val="24"/>
          <w:szCs w:val="24"/>
          <w:lang w:val="it-IT"/>
        </w:rPr>
      </w:pPr>
      <w:r>
        <w:rPr>
          <w:rFonts w:ascii="Arial" w:hAnsi="Arial" w:cs="Arial"/>
          <w:sz w:val="24"/>
          <w:szCs w:val="24"/>
          <w:lang w:val="it-IT"/>
        </w:rPr>
        <w:tab/>
      </w:r>
    </w:p>
    <w:p w14:paraId="5F38E5A8" w14:textId="77777777" w:rsidR="00705032" w:rsidRDefault="00705032" w:rsidP="004D75AF">
      <w:pPr>
        <w:widowControl w:val="0"/>
        <w:tabs>
          <w:tab w:val="center" w:pos="7653"/>
        </w:tabs>
        <w:autoSpaceDE w:val="0"/>
        <w:autoSpaceDN w:val="0"/>
        <w:adjustRightInd w:val="0"/>
        <w:spacing w:before="56"/>
        <w:rPr>
          <w:rFonts w:ascii="Arial" w:hAnsi="Arial" w:cs="Arial"/>
          <w:sz w:val="24"/>
          <w:szCs w:val="24"/>
          <w:lang w:val="it-IT"/>
        </w:rPr>
      </w:pPr>
    </w:p>
    <w:p w14:paraId="6E5FDAD7" w14:textId="24CF364D" w:rsidR="004D75AF" w:rsidRPr="004D75AF" w:rsidRDefault="00705032" w:rsidP="004D75AF">
      <w:pPr>
        <w:widowControl w:val="0"/>
        <w:tabs>
          <w:tab w:val="center" w:pos="7653"/>
        </w:tabs>
        <w:autoSpaceDE w:val="0"/>
        <w:autoSpaceDN w:val="0"/>
        <w:adjustRightInd w:val="0"/>
        <w:spacing w:before="56"/>
        <w:rPr>
          <w:b/>
          <w:bCs/>
          <w:color w:val="000000"/>
          <w:sz w:val="34"/>
          <w:szCs w:val="34"/>
          <w:lang w:val="it-IT"/>
        </w:rPr>
      </w:pPr>
      <w:r>
        <w:rPr>
          <w:rFonts w:ascii="Arial" w:hAnsi="Arial" w:cs="Arial"/>
          <w:sz w:val="24"/>
          <w:szCs w:val="24"/>
          <w:lang w:val="it-IT"/>
        </w:rPr>
        <w:tab/>
      </w:r>
      <w:r w:rsidR="004D75AF">
        <w:rPr>
          <w:b/>
          <w:bCs/>
          <w:color w:val="000000"/>
          <w:sz w:val="28"/>
          <w:szCs w:val="28"/>
        </w:rPr>
        <w:t xml:space="preserve">PLAN PRORAČUNA ZA 2020. GODINU S PROJEKCIJAMA ZA 2021. </w:t>
      </w:r>
      <w:r w:rsidR="004D75AF" w:rsidRPr="004D75AF">
        <w:rPr>
          <w:b/>
          <w:bCs/>
          <w:color w:val="000000"/>
          <w:sz w:val="28"/>
          <w:szCs w:val="28"/>
          <w:lang w:val="it-IT"/>
        </w:rPr>
        <w:t>I 2022. GODINU</w:t>
      </w:r>
    </w:p>
    <w:p w14:paraId="6E5B6E80"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(PRIHODI)</w:t>
      </w:r>
    </w:p>
    <w:p w14:paraId="44AB2334"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747261B9" w14:textId="77777777" w:rsidR="004D75AF" w:rsidRP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631BDC42"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3EDDB91A"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711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Prihodi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prodaje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materijalne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imovine</w:t>
      </w:r>
      <w:proofErr w:type="spellEnd"/>
      <w:r w:rsidRPr="004D75AF">
        <w:rPr>
          <w:rFonts w:ascii="Tahoma" w:hAnsi="Tahoma" w:cs="Tahoma"/>
          <w:color w:val="000000"/>
          <w:sz w:val="18"/>
          <w:szCs w:val="18"/>
          <w:lang w:val="it-IT"/>
        </w:rPr>
        <w:t xml:space="preserve"> - </w:t>
      </w:r>
      <w:proofErr w:type="spellStart"/>
      <w:r w:rsidRPr="004D75AF">
        <w:rPr>
          <w:rFonts w:ascii="Tahoma" w:hAnsi="Tahoma" w:cs="Tahoma"/>
          <w:color w:val="000000"/>
          <w:sz w:val="18"/>
          <w:szCs w:val="18"/>
          <w:lang w:val="it-IT"/>
        </w:rPr>
        <w:t>prirodnih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bogatstava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855.082,72</w:t>
      </w:r>
      <w:r w:rsidRPr="004D75AF">
        <w:rPr>
          <w:rFonts w:ascii="Arial" w:hAnsi="Arial" w:cs="Arial"/>
          <w:sz w:val="24"/>
          <w:szCs w:val="24"/>
          <w:lang w:val="it-IT"/>
        </w:rPr>
        <w:tab/>
      </w:r>
      <w:r w:rsidRPr="004D75AF">
        <w:rPr>
          <w:rFonts w:ascii="Tahoma" w:hAnsi="Tahoma" w:cs="Tahoma"/>
          <w:color w:val="000000"/>
          <w:sz w:val="18"/>
          <w:szCs w:val="18"/>
          <w:lang w:val="it-IT"/>
        </w:rPr>
        <w:t>5.058.224,00</w:t>
      </w:r>
      <w:r w:rsidRPr="004D75AF">
        <w:rPr>
          <w:rFonts w:ascii="Arial" w:hAnsi="Arial" w:cs="Arial"/>
          <w:sz w:val="24"/>
          <w:szCs w:val="24"/>
          <w:lang w:val="it-IT"/>
        </w:rPr>
        <w:tab/>
      </w:r>
      <w:r w:rsidRPr="004D75AF">
        <w:rPr>
          <w:rFonts w:ascii="Tahoma" w:hAnsi="Tahoma" w:cs="Tahoma"/>
          <w:color w:val="000000"/>
          <w:sz w:val="18"/>
          <w:szCs w:val="18"/>
          <w:lang w:val="it-IT"/>
        </w:rPr>
        <w:t>5.025.499,19</w:t>
      </w:r>
      <w:r w:rsidRPr="004D75AF">
        <w:rPr>
          <w:rFonts w:ascii="Arial" w:hAnsi="Arial" w:cs="Arial"/>
          <w:sz w:val="24"/>
          <w:szCs w:val="24"/>
          <w:lang w:val="it-IT"/>
        </w:rPr>
        <w:tab/>
      </w:r>
      <w:r w:rsidRPr="004D75AF">
        <w:rPr>
          <w:rFonts w:ascii="Tahoma" w:hAnsi="Tahoma" w:cs="Tahoma"/>
          <w:color w:val="000000"/>
          <w:sz w:val="18"/>
          <w:szCs w:val="18"/>
          <w:lang w:val="it-IT"/>
        </w:rPr>
        <w:t>5.067.721,63</w:t>
      </w:r>
      <w:r w:rsidRPr="004D75AF">
        <w:rPr>
          <w:rFonts w:ascii="Arial" w:hAnsi="Arial" w:cs="Arial"/>
          <w:sz w:val="24"/>
          <w:szCs w:val="24"/>
          <w:lang w:val="it-IT"/>
        </w:rPr>
        <w:tab/>
      </w:r>
      <w:r w:rsidRPr="004D75AF">
        <w:rPr>
          <w:rFonts w:ascii="Tahoma" w:hAnsi="Tahoma" w:cs="Tahoma"/>
          <w:color w:val="000000"/>
          <w:sz w:val="18"/>
          <w:szCs w:val="18"/>
          <w:lang w:val="it-IT"/>
        </w:rPr>
        <w:t>5.066.947,97</w:t>
      </w:r>
    </w:p>
    <w:p w14:paraId="5B12EE37"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72</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Prihodi</w:t>
      </w:r>
      <w:proofErr w:type="spellEnd"/>
      <w:r w:rsidRPr="004D75AF">
        <w:rPr>
          <w:rFonts w:ascii="Tahoma" w:hAnsi="Tahoma" w:cs="Tahoma"/>
          <w:b/>
          <w:bCs/>
          <w:color w:val="000000"/>
          <w:sz w:val="18"/>
          <w:szCs w:val="18"/>
          <w:lang w:val="it-IT"/>
        </w:rPr>
        <w:t xml:space="preserve"> </w:t>
      </w:r>
      <w:proofErr w:type="gramStart"/>
      <w:r w:rsidRPr="004D75AF">
        <w:rPr>
          <w:rFonts w:ascii="Tahoma" w:hAnsi="Tahoma" w:cs="Tahoma"/>
          <w:b/>
          <w:bCs/>
          <w:color w:val="000000"/>
          <w:sz w:val="18"/>
          <w:szCs w:val="18"/>
          <w:lang w:val="it-IT"/>
        </w:rPr>
        <w:t>od</w:t>
      </w:r>
      <w:proofErr w:type="gram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prodaje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proizvedene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dugotrajne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116.607,46</w:t>
      </w:r>
      <w:r w:rsidRPr="004D75AF">
        <w:rPr>
          <w:rFonts w:ascii="Arial" w:hAnsi="Arial" w:cs="Arial"/>
          <w:sz w:val="24"/>
          <w:szCs w:val="24"/>
          <w:lang w:val="it-IT"/>
        </w:rPr>
        <w:tab/>
      </w:r>
      <w:r w:rsidRPr="004D75AF">
        <w:rPr>
          <w:rFonts w:ascii="Tahoma" w:hAnsi="Tahoma" w:cs="Tahoma"/>
          <w:b/>
          <w:bCs/>
          <w:color w:val="000000"/>
          <w:sz w:val="18"/>
          <w:szCs w:val="18"/>
          <w:lang w:val="it-IT"/>
        </w:rPr>
        <w:t>430.000,00</w:t>
      </w:r>
      <w:r w:rsidRPr="004D75AF">
        <w:rPr>
          <w:rFonts w:ascii="Arial" w:hAnsi="Arial" w:cs="Arial"/>
          <w:sz w:val="24"/>
          <w:szCs w:val="24"/>
          <w:lang w:val="it-IT"/>
        </w:rPr>
        <w:tab/>
      </w:r>
      <w:r w:rsidRPr="004D75AF">
        <w:rPr>
          <w:rFonts w:ascii="Tahoma" w:hAnsi="Tahoma" w:cs="Tahoma"/>
          <w:b/>
          <w:bCs/>
          <w:color w:val="000000"/>
          <w:sz w:val="18"/>
          <w:szCs w:val="18"/>
          <w:lang w:val="it-IT"/>
        </w:rPr>
        <w:t>430.000,00</w:t>
      </w:r>
      <w:r w:rsidRPr="004D75AF">
        <w:rPr>
          <w:rFonts w:ascii="Arial" w:hAnsi="Arial" w:cs="Arial"/>
          <w:sz w:val="24"/>
          <w:szCs w:val="24"/>
          <w:lang w:val="it-IT"/>
        </w:rPr>
        <w:tab/>
      </w:r>
      <w:r w:rsidRPr="004D75AF">
        <w:rPr>
          <w:rFonts w:ascii="Tahoma" w:hAnsi="Tahoma" w:cs="Tahoma"/>
          <w:b/>
          <w:bCs/>
          <w:color w:val="000000"/>
          <w:sz w:val="18"/>
          <w:szCs w:val="18"/>
          <w:lang w:val="it-IT"/>
        </w:rPr>
        <w:t>432.150,00</w:t>
      </w:r>
      <w:r w:rsidRPr="004D75AF">
        <w:rPr>
          <w:rFonts w:ascii="Arial" w:hAnsi="Arial" w:cs="Arial"/>
          <w:sz w:val="24"/>
          <w:szCs w:val="24"/>
          <w:lang w:val="it-IT"/>
        </w:rPr>
        <w:tab/>
      </w:r>
      <w:r w:rsidRPr="004D75AF">
        <w:rPr>
          <w:rFonts w:ascii="Tahoma" w:hAnsi="Tahoma" w:cs="Tahoma"/>
          <w:b/>
          <w:bCs/>
          <w:color w:val="000000"/>
          <w:sz w:val="18"/>
          <w:szCs w:val="18"/>
          <w:lang w:val="it-IT"/>
        </w:rPr>
        <w:t>432.150,00</w:t>
      </w:r>
    </w:p>
    <w:p w14:paraId="004990AC" w14:textId="77777777" w:rsid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rPr>
      </w:pPr>
      <w:r w:rsidRPr="004D75AF">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116.607,46</w:t>
      </w:r>
      <w:r>
        <w:rPr>
          <w:rFonts w:ascii="Arial" w:hAnsi="Arial" w:cs="Arial"/>
          <w:sz w:val="24"/>
          <w:szCs w:val="24"/>
        </w:rPr>
        <w:tab/>
      </w:r>
      <w:r>
        <w:rPr>
          <w:rFonts w:ascii="Tahoma" w:hAnsi="Tahoma" w:cs="Tahoma"/>
          <w:color w:val="000000"/>
          <w:sz w:val="18"/>
          <w:szCs w:val="18"/>
        </w:rPr>
        <w:t>430.000,00</w:t>
      </w:r>
      <w:r>
        <w:rPr>
          <w:rFonts w:ascii="Arial" w:hAnsi="Arial" w:cs="Arial"/>
          <w:sz w:val="24"/>
          <w:szCs w:val="24"/>
        </w:rPr>
        <w:tab/>
      </w:r>
      <w:r>
        <w:rPr>
          <w:rFonts w:ascii="Tahoma" w:hAnsi="Tahoma" w:cs="Tahoma"/>
          <w:color w:val="000000"/>
          <w:sz w:val="18"/>
          <w:szCs w:val="18"/>
        </w:rPr>
        <w:t>430.000,00</w:t>
      </w:r>
      <w:r>
        <w:rPr>
          <w:rFonts w:ascii="Arial" w:hAnsi="Arial" w:cs="Arial"/>
          <w:sz w:val="24"/>
          <w:szCs w:val="24"/>
        </w:rPr>
        <w:tab/>
      </w:r>
      <w:r>
        <w:rPr>
          <w:rFonts w:ascii="Tahoma" w:hAnsi="Tahoma" w:cs="Tahoma"/>
          <w:color w:val="000000"/>
          <w:sz w:val="18"/>
          <w:szCs w:val="18"/>
        </w:rPr>
        <w:t>432.150,00</w:t>
      </w:r>
      <w:r>
        <w:rPr>
          <w:rFonts w:ascii="Arial" w:hAnsi="Arial" w:cs="Arial"/>
          <w:sz w:val="24"/>
          <w:szCs w:val="24"/>
        </w:rPr>
        <w:tab/>
      </w:r>
      <w:r>
        <w:rPr>
          <w:rFonts w:ascii="Tahoma" w:hAnsi="Tahoma" w:cs="Tahoma"/>
          <w:color w:val="000000"/>
          <w:sz w:val="18"/>
          <w:szCs w:val="18"/>
        </w:rPr>
        <w:t>432.150,00</w:t>
      </w:r>
    </w:p>
    <w:p w14:paraId="213FBE0C" w14:textId="77777777" w:rsidR="004D75AF" w:rsidRPr="00A23F0F" w:rsidRDefault="004D75AF" w:rsidP="004D75AF">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lang w:val="it-IT"/>
        </w:rPr>
      </w:pPr>
      <w:r>
        <w:rPr>
          <w:rFonts w:ascii="Arial" w:hAnsi="Arial" w:cs="Arial"/>
          <w:sz w:val="24"/>
          <w:szCs w:val="24"/>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10.934.375,59</w:t>
      </w:r>
      <w:r w:rsidRPr="00A23F0F">
        <w:rPr>
          <w:rFonts w:ascii="Arial" w:hAnsi="Arial" w:cs="Arial"/>
          <w:sz w:val="24"/>
          <w:szCs w:val="24"/>
          <w:lang w:val="it-IT"/>
        </w:rPr>
        <w:tab/>
      </w:r>
      <w:r w:rsidRPr="00A23F0F">
        <w:rPr>
          <w:b/>
          <w:bCs/>
          <w:color w:val="000000"/>
          <w:sz w:val="24"/>
          <w:szCs w:val="24"/>
          <w:lang w:val="it-IT"/>
        </w:rPr>
        <w:t>27.168.612,00</w:t>
      </w:r>
      <w:r w:rsidRPr="00A23F0F">
        <w:rPr>
          <w:rFonts w:ascii="Arial" w:hAnsi="Arial" w:cs="Arial"/>
          <w:sz w:val="24"/>
          <w:szCs w:val="24"/>
          <w:lang w:val="it-IT"/>
        </w:rPr>
        <w:tab/>
      </w:r>
      <w:r w:rsidRPr="00A23F0F">
        <w:rPr>
          <w:b/>
          <w:bCs/>
          <w:color w:val="000000"/>
          <w:sz w:val="24"/>
          <w:szCs w:val="24"/>
          <w:lang w:val="it-IT"/>
        </w:rPr>
        <w:t>27.531.201,00</w:t>
      </w:r>
      <w:r w:rsidRPr="00A23F0F">
        <w:rPr>
          <w:rFonts w:ascii="Arial" w:hAnsi="Arial" w:cs="Arial"/>
          <w:sz w:val="24"/>
          <w:szCs w:val="24"/>
          <w:lang w:val="it-IT"/>
        </w:rPr>
        <w:tab/>
      </w:r>
      <w:r w:rsidRPr="00A23F0F">
        <w:rPr>
          <w:b/>
          <w:bCs/>
          <w:color w:val="000000"/>
          <w:sz w:val="24"/>
          <w:szCs w:val="24"/>
          <w:lang w:val="it-IT"/>
        </w:rPr>
        <w:t>19.837.546,76</w:t>
      </w:r>
      <w:r w:rsidRPr="00A23F0F">
        <w:rPr>
          <w:rFonts w:ascii="Arial" w:hAnsi="Arial" w:cs="Arial"/>
          <w:sz w:val="24"/>
          <w:szCs w:val="24"/>
          <w:lang w:val="it-IT"/>
        </w:rPr>
        <w:tab/>
      </w:r>
      <w:r w:rsidRPr="00A23F0F">
        <w:rPr>
          <w:b/>
          <w:bCs/>
          <w:color w:val="000000"/>
          <w:sz w:val="24"/>
          <w:szCs w:val="24"/>
          <w:lang w:val="it-IT"/>
        </w:rPr>
        <w:t>18.491.683,60</w:t>
      </w:r>
    </w:p>
    <w:p w14:paraId="4F98B19C" w14:textId="45B87456" w:rsidR="004D75AF" w:rsidRDefault="004D75AF" w:rsidP="004D75AF">
      <w:pPr>
        <w:rPr>
          <w:lang w:val="it-IT"/>
        </w:rPr>
      </w:pPr>
    </w:p>
    <w:p w14:paraId="5053D1DF" w14:textId="3AA72E8E" w:rsidR="004D75AF" w:rsidRDefault="004D75AF" w:rsidP="004D75AF">
      <w:pPr>
        <w:rPr>
          <w:lang w:val="it-IT"/>
        </w:rPr>
      </w:pPr>
    </w:p>
    <w:p w14:paraId="3AB1CF8F" w14:textId="5ECB3BF2" w:rsidR="004D75AF" w:rsidRDefault="004D75AF" w:rsidP="004D75AF">
      <w:pPr>
        <w:rPr>
          <w:lang w:val="it-IT"/>
        </w:rPr>
      </w:pPr>
    </w:p>
    <w:p w14:paraId="35C78F27" w14:textId="43CB95A6" w:rsidR="00705032" w:rsidRDefault="00705032" w:rsidP="004D75AF">
      <w:pPr>
        <w:rPr>
          <w:lang w:val="it-IT"/>
        </w:rPr>
      </w:pPr>
    </w:p>
    <w:p w14:paraId="7438C9E8" w14:textId="41A6C9DC" w:rsidR="00705032" w:rsidRDefault="00705032" w:rsidP="004D75AF">
      <w:pPr>
        <w:rPr>
          <w:lang w:val="it-IT"/>
        </w:rPr>
      </w:pPr>
    </w:p>
    <w:p w14:paraId="369ACB13" w14:textId="6B6D5CAF" w:rsidR="00705032" w:rsidRDefault="00705032" w:rsidP="004D75AF">
      <w:pPr>
        <w:rPr>
          <w:lang w:val="it-IT"/>
        </w:rPr>
      </w:pPr>
    </w:p>
    <w:p w14:paraId="5D899C09" w14:textId="0333E5DB" w:rsidR="00705032" w:rsidRDefault="00705032" w:rsidP="004D75AF">
      <w:pPr>
        <w:rPr>
          <w:lang w:val="it-IT"/>
        </w:rPr>
      </w:pPr>
    </w:p>
    <w:p w14:paraId="7905BB34" w14:textId="6BEBA005" w:rsidR="00705032" w:rsidRDefault="00705032" w:rsidP="004D75AF">
      <w:pPr>
        <w:rPr>
          <w:lang w:val="it-IT"/>
        </w:rPr>
      </w:pPr>
    </w:p>
    <w:p w14:paraId="4966C066" w14:textId="05EFE824" w:rsidR="00705032" w:rsidRDefault="00705032" w:rsidP="004D75AF">
      <w:pPr>
        <w:rPr>
          <w:lang w:val="it-IT"/>
        </w:rPr>
      </w:pPr>
    </w:p>
    <w:p w14:paraId="5FA973CF" w14:textId="02CCB806" w:rsidR="00705032" w:rsidRDefault="00705032" w:rsidP="004D75AF">
      <w:pPr>
        <w:rPr>
          <w:lang w:val="it-IT"/>
        </w:rPr>
      </w:pPr>
    </w:p>
    <w:p w14:paraId="02BC8045" w14:textId="1491927D" w:rsidR="00705032" w:rsidRDefault="00705032" w:rsidP="004D75AF">
      <w:pPr>
        <w:rPr>
          <w:lang w:val="it-IT"/>
        </w:rPr>
      </w:pPr>
    </w:p>
    <w:p w14:paraId="2FAD9176" w14:textId="30B215BB" w:rsidR="00705032" w:rsidRDefault="00705032" w:rsidP="004D75AF">
      <w:pPr>
        <w:rPr>
          <w:lang w:val="it-IT"/>
        </w:rPr>
      </w:pPr>
    </w:p>
    <w:p w14:paraId="3AF88199" w14:textId="6A909C2D" w:rsidR="00705032" w:rsidRDefault="00705032" w:rsidP="004D75AF">
      <w:pPr>
        <w:rPr>
          <w:lang w:val="it-IT"/>
        </w:rPr>
      </w:pPr>
    </w:p>
    <w:p w14:paraId="48C46322" w14:textId="311BE1B3" w:rsidR="00705032" w:rsidRDefault="00705032" w:rsidP="004D75AF">
      <w:pPr>
        <w:rPr>
          <w:lang w:val="it-IT"/>
        </w:rPr>
      </w:pPr>
    </w:p>
    <w:p w14:paraId="15AE5B68" w14:textId="5CF57447" w:rsidR="00705032" w:rsidRDefault="00705032" w:rsidP="004D75AF">
      <w:pPr>
        <w:rPr>
          <w:lang w:val="it-IT"/>
        </w:rPr>
      </w:pPr>
    </w:p>
    <w:p w14:paraId="4F7ABD48" w14:textId="32BC45CE" w:rsidR="00705032" w:rsidRDefault="00705032" w:rsidP="004D75AF">
      <w:pPr>
        <w:rPr>
          <w:lang w:val="it-IT"/>
        </w:rPr>
      </w:pPr>
    </w:p>
    <w:p w14:paraId="7BCEB0B8" w14:textId="435E8E96" w:rsidR="00705032" w:rsidRDefault="00705032" w:rsidP="004D75AF">
      <w:pPr>
        <w:rPr>
          <w:lang w:val="it-IT"/>
        </w:rPr>
      </w:pPr>
    </w:p>
    <w:p w14:paraId="1D90E131" w14:textId="77777777" w:rsidR="00705032" w:rsidRDefault="00705032" w:rsidP="004D75AF">
      <w:pPr>
        <w:rPr>
          <w:lang w:val="it-IT"/>
        </w:rPr>
      </w:pPr>
    </w:p>
    <w:p w14:paraId="57F3BBEF" w14:textId="3C7DB370" w:rsidR="004D75AF" w:rsidRDefault="004D75AF" w:rsidP="004D75AF">
      <w:pPr>
        <w:rPr>
          <w:lang w:val="it-IT"/>
        </w:rPr>
      </w:pPr>
    </w:p>
    <w:p w14:paraId="3D59B3F1" w14:textId="4FFD8A62" w:rsidR="004D75AF" w:rsidRDefault="004D75AF" w:rsidP="004D75AF">
      <w:pPr>
        <w:rPr>
          <w:lang w:val="it-IT"/>
        </w:rPr>
      </w:pPr>
    </w:p>
    <w:p w14:paraId="7C6DCAF8"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tab/>
      </w:r>
      <w:r w:rsidRPr="004D75AF">
        <w:rPr>
          <w:rFonts w:ascii="Arial" w:hAnsi="Arial" w:cs="Arial"/>
          <w:b/>
          <w:bCs/>
          <w:color w:val="000000"/>
          <w:sz w:val="18"/>
          <w:szCs w:val="18"/>
          <w:lang w:val="it-IT"/>
        </w:rPr>
        <w:t>REPUBLIKA HRVATSKA</w:t>
      </w:r>
    </w:p>
    <w:p w14:paraId="1B10991D"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66CE9B50"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1F294B98"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0E45BF8B" w14:textId="77777777" w:rsidR="004D75AF" w:rsidRDefault="004D75AF" w:rsidP="004D75AF">
      <w:pPr>
        <w:widowControl w:val="0"/>
        <w:tabs>
          <w:tab w:val="center" w:pos="7653"/>
        </w:tabs>
        <w:autoSpaceDE w:val="0"/>
        <w:autoSpaceDN w:val="0"/>
        <w:adjustRightInd w:val="0"/>
        <w:spacing w:before="354"/>
        <w:rPr>
          <w:b/>
          <w:bCs/>
          <w:color w:val="000000"/>
          <w:sz w:val="34"/>
          <w:szCs w:val="34"/>
        </w:rPr>
      </w:pPr>
      <w:r w:rsidRPr="004D75AF">
        <w:rPr>
          <w:rFonts w:ascii="Arial" w:hAnsi="Arial" w:cs="Arial"/>
          <w:sz w:val="24"/>
          <w:szCs w:val="24"/>
          <w:lang w:val="it-IT"/>
        </w:rPr>
        <w:tab/>
      </w:r>
      <w:r w:rsidRPr="004D75AF">
        <w:rPr>
          <w:b/>
          <w:bCs/>
          <w:color w:val="000000"/>
          <w:sz w:val="28"/>
          <w:szCs w:val="28"/>
          <w:lang w:val="it-IT"/>
        </w:rPr>
        <w:t xml:space="preserve">PLAN PRORAČUNA ZA 2020. </w:t>
      </w:r>
      <w:r>
        <w:rPr>
          <w:b/>
          <w:bCs/>
          <w:color w:val="000000"/>
          <w:sz w:val="28"/>
          <w:szCs w:val="28"/>
        </w:rPr>
        <w:t>GODINU S PROJEKCIJAMA ZA 2021. I 2022. GODINU</w:t>
      </w:r>
    </w:p>
    <w:p w14:paraId="24D1E940" w14:textId="77777777" w:rsidR="004D75AF" w:rsidRDefault="004D75AF" w:rsidP="004D75AF">
      <w:pPr>
        <w:widowControl w:val="0"/>
        <w:tabs>
          <w:tab w:val="center" w:pos="7653"/>
        </w:tabs>
        <w:autoSpaceDE w:val="0"/>
        <w:autoSpaceDN w:val="0"/>
        <w:adjustRightInd w:val="0"/>
        <w:spacing w:before="20"/>
        <w:rPr>
          <w:color w:val="000000"/>
          <w:sz w:val="28"/>
          <w:szCs w:val="28"/>
        </w:rPr>
      </w:pPr>
      <w:r>
        <w:rPr>
          <w:rFonts w:ascii="Arial" w:hAnsi="Arial" w:cs="Arial"/>
          <w:sz w:val="24"/>
          <w:szCs w:val="24"/>
        </w:rPr>
        <w:tab/>
      </w:r>
      <w:r>
        <w:rPr>
          <w:color w:val="000000"/>
        </w:rPr>
        <w:t>B. RAČUN FINANCIRANJA/ZADUŽIVANJA</w:t>
      </w:r>
    </w:p>
    <w:p w14:paraId="23EE071B" w14:textId="77777777" w:rsid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 xml:space="preserve">/ </w:t>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Izvršenje</w:t>
      </w:r>
      <w:proofErr w:type="spellEnd"/>
      <w:r>
        <w:rPr>
          <w:rFonts w:ascii="Tahoma" w:hAnsi="Tahoma" w:cs="Tahoma"/>
          <w:color w:val="000000"/>
        </w:rPr>
        <w:t xml:space="preserve"> 2018.</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p>
    <w:p w14:paraId="7D935BE4" w14:textId="77777777" w:rsid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2019</w:t>
      </w:r>
      <w:r>
        <w:rPr>
          <w:rFonts w:ascii="Arial" w:hAnsi="Arial" w:cs="Arial"/>
          <w:sz w:val="24"/>
          <w:szCs w:val="24"/>
        </w:rPr>
        <w:tab/>
      </w:r>
      <w:r>
        <w:rPr>
          <w:rFonts w:ascii="Tahoma" w:hAnsi="Tahoma" w:cs="Tahoma"/>
          <w:color w:val="000000"/>
        </w:rPr>
        <w:t>2020.</w:t>
      </w:r>
    </w:p>
    <w:p w14:paraId="193925CD" w14:textId="77777777" w:rsidR="004D75AF" w:rsidRPr="00A23F0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rPr>
      </w:pPr>
      <w:r>
        <w:rPr>
          <w:rFonts w:ascii="Arial" w:hAnsi="Arial" w:cs="Arial"/>
          <w:sz w:val="24"/>
          <w:szCs w:val="24"/>
        </w:rPr>
        <w:tab/>
      </w:r>
      <w:r w:rsidRPr="00A23F0F">
        <w:rPr>
          <w:rFonts w:ascii="Tahoma" w:hAnsi="Tahoma" w:cs="Tahoma"/>
          <w:color w:val="000000"/>
          <w:sz w:val="18"/>
          <w:szCs w:val="18"/>
        </w:rPr>
        <w:t>1</w:t>
      </w:r>
      <w:r w:rsidRPr="00A23F0F">
        <w:rPr>
          <w:rFonts w:ascii="Arial" w:hAnsi="Arial" w:cs="Arial"/>
          <w:sz w:val="24"/>
          <w:szCs w:val="24"/>
        </w:rPr>
        <w:tab/>
      </w:r>
      <w:r w:rsidRPr="00A23F0F">
        <w:rPr>
          <w:rFonts w:ascii="Tahoma" w:hAnsi="Tahoma" w:cs="Tahoma"/>
          <w:color w:val="000000"/>
          <w:sz w:val="18"/>
          <w:szCs w:val="18"/>
        </w:rPr>
        <w:t>2</w:t>
      </w:r>
      <w:r w:rsidRPr="00A23F0F">
        <w:rPr>
          <w:rFonts w:ascii="Arial" w:hAnsi="Arial" w:cs="Arial"/>
          <w:sz w:val="24"/>
          <w:szCs w:val="24"/>
        </w:rPr>
        <w:tab/>
      </w:r>
      <w:r w:rsidRPr="00A23F0F">
        <w:rPr>
          <w:rFonts w:ascii="Tahoma" w:hAnsi="Tahoma" w:cs="Tahoma"/>
          <w:color w:val="000000"/>
          <w:sz w:val="18"/>
          <w:szCs w:val="18"/>
        </w:rPr>
        <w:t>3</w:t>
      </w:r>
      <w:r w:rsidRPr="00A23F0F">
        <w:rPr>
          <w:rFonts w:ascii="Arial" w:hAnsi="Arial" w:cs="Arial"/>
          <w:sz w:val="24"/>
          <w:szCs w:val="24"/>
        </w:rPr>
        <w:tab/>
      </w:r>
      <w:r w:rsidRPr="00A23F0F">
        <w:rPr>
          <w:rFonts w:ascii="Tahoma" w:hAnsi="Tahoma" w:cs="Tahoma"/>
          <w:color w:val="000000"/>
          <w:sz w:val="18"/>
          <w:szCs w:val="18"/>
        </w:rPr>
        <w:t>4</w:t>
      </w:r>
      <w:r w:rsidRPr="00A23F0F">
        <w:rPr>
          <w:rFonts w:ascii="Arial" w:hAnsi="Arial" w:cs="Arial"/>
          <w:sz w:val="24"/>
          <w:szCs w:val="24"/>
        </w:rPr>
        <w:tab/>
      </w:r>
      <w:r w:rsidRPr="00A23F0F">
        <w:rPr>
          <w:rFonts w:ascii="Tahoma" w:hAnsi="Tahoma" w:cs="Tahoma"/>
          <w:color w:val="000000"/>
          <w:sz w:val="18"/>
          <w:szCs w:val="18"/>
        </w:rPr>
        <w:t>5</w:t>
      </w:r>
      <w:r w:rsidRPr="00A23F0F">
        <w:rPr>
          <w:rFonts w:ascii="Arial" w:hAnsi="Arial" w:cs="Arial"/>
          <w:sz w:val="24"/>
          <w:szCs w:val="24"/>
        </w:rPr>
        <w:tab/>
      </w:r>
      <w:r w:rsidRPr="00A23F0F">
        <w:rPr>
          <w:rFonts w:ascii="Tahoma" w:hAnsi="Tahoma" w:cs="Tahoma"/>
          <w:color w:val="000000"/>
          <w:sz w:val="18"/>
          <w:szCs w:val="18"/>
        </w:rPr>
        <w:t>6</w:t>
      </w:r>
      <w:r w:rsidRPr="00A23F0F">
        <w:rPr>
          <w:rFonts w:ascii="Arial" w:hAnsi="Arial" w:cs="Arial"/>
          <w:sz w:val="24"/>
          <w:szCs w:val="24"/>
        </w:rPr>
        <w:tab/>
      </w:r>
      <w:r w:rsidRPr="00A23F0F">
        <w:rPr>
          <w:rFonts w:ascii="Tahoma" w:hAnsi="Tahoma" w:cs="Tahoma"/>
          <w:color w:val="000000"/>
          <w:sz w:val="18"/>
          <w:szCs w:val="18"/>
        </w:rPr>
        <w:t>7</w:t>
      </w:r>
    </w:p>
    <w:p w14:paraId="406BF992" w14:textId="77777777" w:rsidR="004D75AF" w:rsidRPr="00A23F0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7"/>
          <w:szCs w:val="27"/>
        </w:rPr>
      </w:pPr>
      <w:r w:rsidRPr="00A23F0F">
        <w:rPr>
          <w:rFonts w:ascii="Arial" w:hAnsi="Arial" w:cs="Arial"/>
          <w:sz w:val="24"/>
          <w:szCs w:val="24"/>
        </w:rPr>
        <w:tab/>
      </w:r>
      <w:r w:rsidRPr="00A23F0F">
        <w:rPr>
          <w:rFonts w:ascii="Tahoma" w:hAnsi="Tahoma" w:cs="Tahoma"/>
          <w:b/>
          <w:bCs/>
          <w:color w:val="000000"/>
        </w:rPr>
        <w:t>5</w:t>
      </w:r>
      <w:r w:rsidRPr="00A23F0F">
        <w:rPr>
          <w:rFonts w:ascii="Arial" w:hAnsi="Arial" w:cs="Arial"/>
          <w:sz w:val="24"/>
          <w:szCs w:val="24"/>
        </w:rPr>
        <w:tab/>
      </w:r>
      <w:proofErr w:type="spellStart"/>
      <w:r w:rsidRPr="00A23F0F">
        <w:rPr>
          <w:rFonts w:ascii="Tahoma" w:hAnsi="Tahoma" w:cs="Tahoma"/>
          <w:b/>
          <w:bCs/>
          <w:color w:val="000000"/>
        </w:rPr>
        <w:t>Izdaci</w:t>
      </w:r>
      <w:proofErr w:type="spellEnd"/>
      <w:r w:rsidRPr="00A23F0F">
        <w:rPr>
          <w:rFonts w:ascii="Tahoma" w:hAnsi="Tahoma" w:cs="Tahoma"/>
          <w:b/>
          <w:bCs/>
          <w:color w:val="000000"/>
        </w:rPr>
        <w:t xml:space="preserve"> za </w:t>
      </w:r>
      <w:proofErr w:type="spellStart"/>
      <w:r w:rsidRPr="00A23F0F">
        <w:rPr>
          <w:rFonts w:ascii="Tahoma" w:hAnsi="Tahoma" w:cs="Tahoma"/>
          <w:b/>
          <w:bCs/>
          <w:color w:val="000000"/>
        </w:rPr>
        <w:t>financijsku</w:t>
      </w:r>
      <w:proofErr w:type="spellEnd"/>
      <w:r w:rsidRPr="00A23F0F">
        <w:rPr>
          <w:rFonts w:ascii="Tahoma" w:hAnsi="Tahoma" w:cs="Tahoma"/>
          <w:b/>
          <w:bCs/>
          <w:color w:val="000000"/>
        </w:rPr>
        <w:t xml:space="preserve"> </w:t>
      </w:r>
      <w:proofErr w:type="spellStart"/>
      <w:r w:rsidRPr="00A23F0F">
        <w:rPr>
          <w:rFonts w:ascii="Tahoma" w:hAnsi="Tahoma" w:cs="Tahoma"/>
          <w:b/>
          <w:bCs/>
          <w:color w:val="000000"/>
        </w:rPr>
        <w:t>imovinu</w:t>
      </w:r>
      <w:proofErr w:type="spellEnd"/>
      <w:r w:rsidRPr="00A23F0F">
        <w:rPr>
          <w:rFonts w:ascii="Tahoma" w:hAnsi="Tahoma" w:cs="Tahoma"/>
          <w:b/>
          <w:bCs/>
          <w:color w:val="000000"/>
        </w:rPr>
        <w:t xml:space="preserve"> </w:t>
      </w:r>
      <w:proofErr w:type="spellStart"/>
      <w:r w:rsidRPr="00A23F0F">
        <w:rPr>
          <w:rFonts w:ascii="Tahoma" w:hAnsi="Tahoma" w:cs="Tahoma"/>
          <w:b/>
          <w:bCs/>
          <w:color w:val="000000"/>
        </w:rPr>
        <w:t>i</w:t>
      </w:r>
      <w:proofErr w:type="spellEnd"/>
      <w:r w:rsidRPr="00A23F0F">
        <w:rPr>
          <w:rFonts w:ascii="Tahoma" w:hAnsi="Tahoma" w:cs="Tahoma"/>
          <w:b/>
          <w:bCs/>
          <w:color w:val="000000"/>
        </w:rPr>
        <w:t xml:space="preserve"> </w:t>
      </w:r>
      <w:proofErr w:type="spellStart"/>
      <w:r w:rsidRPr="00A23F0F">
        <w:rPr>
          <w:rFonts w:ascii="Tahoma" w:hAnsi="Tahoma" w:cs="Tahoma"/>
          <w:b/>
          <w:bCs/>
          <w:color w:val="000000"/>
        </w:rPr>
        <w:t>otplate</w:t>
      </w:r>
      <w:proofErr w:type="spellEnd"/>
      <w:r w:rsidRPr="00A23F0F">
        <w:rPr>
          <w:rFonts w:ascii="Tahoma" w:hAnsi="Tahoma" w:cs="Tahoma"/>
          <w:b/>
          <w:bCs/>
          <w:color w:val="000000"/>
        </w:rPr>
        <w:t xml:space="preserve"> </w:t>
      </w:r>
      <w:proofErr w:type="spellStart"/>
      <w:r w:rsidRPr="00A23F0F">
        <w:rPr>
          <w:rFonts w:ascii="Tahoma" w:hAnsi="Tahoma" w:cs="Tahoma"/>
          <w:b/>
          <w:bCs/>
          <w:color w:val="000000"/>
        </w:rPr>
        <w:t>zajmova</w:t>
      </w:r>
      <w:proofErr w:type="spellEnd"/>
      <w:r w:rsidRPr="00A23F0F">
        <w:rPr>
          <w:rFonts w:ascii="Arial" w:hAnsi="Arial" w:cs="Arial"/>
          <w:sz w:val="24"/>
          <w:szCs w:val="24"/>
        </w:rPr>
        <w:tab/>
      </w:r>
      <w:r w:rsidRPr="00A23F0F">
        <w:rPr>
          <w:rFonts w:ascii="Tahoma" w:hAnsi="Tahoma" w:cs="Tahoma"/>
          <w:b/>
          <w:bCs/>
          <w:color w:val="000000"/>
        </w:rPr>
        <w:t>0,00</w:t>
      </w:r>
      <w:r w:rsidRPr="00A23F0F">
        <w:rPr>
          <w:rFonts w:ascii="Arial" w:hAnsi="Arial" w:cs="Arial"/>
          <w:sz w:val="24"/>
          <w:szCs w:val="24"/>
        </w:rPr>
        <w:tab/>
      </w:r>
      <w:r w:rsidRPr="00A23F0F">
        <w:rPr>
          <w:rFonts w:ascii="Tahoma" w:hAnsi="Tahoma" w:cs="Tahoma"/>
          <w:b/>
          <w:bCs/>
          <w:color w:val="000000"/>
        </w:rPr>
        <w:t>0,00</w:t>
      </w:r>
      <w:r w:rsidRPr="00A23F0F">
        <w:rPr>
          <w:rFonts w:ascii="Arial" w:hAnsi="Arial" w:cs="Arial"/>
          <w:sz w:val="24"/>
          <w:szCs w:val="24"/>
        </w:rPr>
        <w:tab/>
      </w:r>
      <w:r w:rsidRPr="00A23F0F">
        <w:rPr>
          <w:rFonts w:ascii="Tahoma" w:hAnsi="Tahoma" w:cs="Tahoma"/>
          <w:b/>
          <w:bCs/>
          <w:color w:val="000000"/>
        </w:rPr>
        <w:t>-7.111.140,00</w:t>
      </w:r>
      <w:r w:rsidRPr="00A23F0F">
        <w:rPr>
          <w:rFonts w:ascii="Arial" w:hAnsi="Arial" w:cs="Arial"/>
          <w:sz w:val="24"/>
          <w:szCs w:val="24"/>
        </w:rPr>
        <w:tab/>
      </w:r>
      <w:r w:rsidRPr="00A23F0F">
        <w:rPr>
          <w:rFonts w:ascii="Tahoma" w:hAnsi="Tahoma" w:cs="Tahoma"/>
          <w:b/>
          <w:bCs/>
          <w:color w:val="000000"/>
        </w:rPr>
        <w:t>0,00</w:t>
      </w:r>
      <w:r w:rsidRPr="00A23F0F">
        <w:rPr>
          <w:rFonts w:ascii="Arial" w:hAnsi="Arial" w:cs="Arial"/>
          <w:sz w:val="24"/>
          <w:szCs w:val="24"/>
        </w:rPr>
        <w:tab/>
      </w:r>
      <w:r w:rsidRPr="00A23F0F">
        <w:rPr>
          <w:rFonts w:ascii="Tahoma" w:hAnsi="Tahoma" w:cs="Tahoma"/>
          <w:b/>
          <w:bCs/>
          <w:color w:val="000000"/>
        </w:rPr>
        <w:t>-1.177.427,81</w:t>
      </w:r>
    </w:p>
    <w:p w14:paraId="0952368D"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A23F0F">
        <w:rPr>
          <w:rFonts w:ascii="Arial" w:hAnsi="Arial" w:cs="Arial"/>
          <w:sz w:val="24"/>
          <w:szCs w:val="24"/>
        </w:rPr>
        <w:tab/>
      </w:r>
      <w:r w:rsidRPr="004D75AF">
        <w:rPr>
          <w:rFonts w:ascii="Tahoma" w:hAnsi="Tahoma" w:cs="Tahoma"/>
          <w:b/>
          <w:bCs/>
          <w:color w:val="000000"/>
          <w:sz w:val="18"/>
          <w:szCs w:val="18"/>
          <w:lang w:val="it-IT"/>
        </w:rPr>
        <w:t>54</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Izdaci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otplatu</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glavnice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primljenih</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kredita</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zajmova</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0,00</w:t>
      </w:r>
      <w:r w:rsidRPr="004D75AF">
        <w:rPr>
          <w:rFonts w:ascii="Arial" w:hAnsi="Arial" w:cs="Arial"/>
          <w:sz w:val="24"/>
          <w:szCs w:val="24"/>
          <w:lang w:val="it-IT"/>
        </w:rPr>
        <w:tab/>
      </w:r>
      <w:r w:rsidRPr="004D75AF">
        <w:rPr>
          <w:rFonts w:ascii="Tahoma" w:hAnsi="Tahoma" w:cs="Tahoma"/>
          <w:b/>
          <w:bCs/>
          <w:color w:val="000000"/>
          <w:sz w:val="18"/>
          <w:szCs w:val="18"/>
          <w:lang w:val="it-IT"/>
        </w:rPr>
        <w:t>0,00</w:t>
      </w:r>
      <w:r w:rsidRPr="004D75AF">
        <w:rPr>
          <w:rFonts w:ascii="Arial" w:hAnsi="Arial" w:cs="Arial"/>
          <w:sz w:val="24"/>
          <w:szCs w:val="24"/>
          <w:lang w:val="it-IT"/>
        </w:rPr>
        <w:tab/>
      </w:r>
      <w:r w:rsidRPr="004D75AF">
        <w:rPr>
          <w:rFonts w:ascii="Tahoma" w:hAnsi="Tahoma" w:cs="Tahoma"/>
          <w:b/>
          <w:bCs/>
          <w:color w:val="000000"/>
          <w:sz w:val="18"/>
          <w:szCs w:val="18"/>
          <w:lang w:val="it-IT"/>
        </w:rPr>
        <w:t>-7.111.140,00</w:t>
      </w:r>
      <w:r w:rsidRPr="004D75AF">
        <w:rPr>
          <w:rFonts w:ascii="Arial" w:hAnsi="Arial" w:cs="Arial"/>
          <w:sz w:val="24"/>
          <w:szCs w:val="24"/>
          <w:lang w:val="it-IT"/>
        </w:rPr>
        <w:tab/>
      </w:r>
      <w:r w:rsidRPr="004D75AF">
        <w:rPr>
          <w:rFonts w:ascii="Tahoma" w:hAnsi="Tahoma" w:cs="Tahoma"/>
          <w:b/>
          <w:bCs/>
          <w:color w:val="000000"/>
          <w:sz w:val="18"/>
          <w:szCs w:val="18"/>
          <w:lang w:val="it-IT"/>
        </w:rPr>
        <w:t>0,00</w:t>
      </w:r>
      <w:r w:rsidRPr="004D75AF">
        <w:rPr>
          <w:rFonts w:ascii="Arial" w:hAnsi="Arial" w:cs="Arial"/>
          <w:sz w:val="24"/>
          <w:szCs w:val="24"/>
          <w:lang w:val="it-IT"/>
        </w:rPr>
        <w:tab/>
      </w:r>
      <w:r w:rsidRPr="004D75AF">
        <w:rPr>
          <w:rFonts w:ascii="Tahoma" w:hAnsi="Tahoma" w:cs="Tahoma"/>
          <w:b/>
          <w:bCs/>
          <w:color w:val="000000"/>
          <w:sz w:val="18"/>
          <w:szCs w:val="18"/>
          <w:lang w:val="it-IT"/>
        </w:rPr>
        <w:t>-1.177.427,81</w:t>
      </w:r>
    </w:p>
    <w:p w14:paraId="320370E7"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542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Otplata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glavnice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primljenih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zajmova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kredita</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 xml:space="preserve">od  </w:t>
      </w:r>
      <w:proofErr w:type="spellStart"/>
      <w:r w:rsidRPr="004D75AF">
        <w:rPr>
          <w:rFonts w:ascii="Tahoma" w:hAnsi="Tahoma" w:cs="Tahoma"/>
          <w:color w:val="000000"/>
          <w:sz w:val="18"/>
          <w:szCs w:val="18"/>
          <w:lang w:val="it-IT"/>
        </w:rPr>
        <w:t>kreditnih</w:t>
      </w:r>
      <w:proofErr w:type="spellEnd"/>
      <w:proofErr w:type="gram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ostalih</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-7.111.140,00</w:t>
      </w:r>
    </w:p>
    <w:p w14:paraId="490F11CE" w14:textId="77777777" w:rsidR="004D75AF" w:rsidRPr="004D75AF" w:rsidRDefault="004D75AF" w:rsidP="004D75AF">
      <w:pPr>
        <w:widowControl w:val="0"/>
        <w:tabs>
          <w:tab w:val="left" w:pos="153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financijskih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institucija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javnom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sektoru</w:t>
      </w:r>
      <w:proofErr w:type="spellEnd"/>
    </w:p>
    <w:p w14:paraId="622AD50A" w14:textId="77777777" w:rsidR="004D75AF" w:rsidRPr="004D75AF" w:rsidRDefault="004D75AF" w:rsidP="004D75AF">
      <w:pPr>
        <w:widowControl w:val="0"/>
        <w:tabs>
          <w:tab w:val="right" w:pos="737"/>
          <w:tab w:val="left" w:pos="1530"/>
          <w:tab w:val="right" w:pos="9014"/>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5422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Otplata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glavnice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primljenih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kredita</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institucija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javnom</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0,00</w:t>
      </w:r>
    </w:p>
    <w:p w14:paraId="203BCC3B" w14:textId="77777777" w:rsidR="004D75AF" w:rsidRPr="004D75AF" w:rsidRDefault="004D75AF" w:rsidP="004D75AF">
      <w:pPr>
        <w:widowControl w:val="0"/>
        <w:tabs>
          <w:tab w:val="left" w:pos="153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sektoru</w:t>
      </w:r>
      <w:proofErr w:type="spellEnd"/>
    </w:p>
    <w:p w14:paraId="3116C6FB"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7"/>
        <w:rPr>
          <w:rFonts w:ascii="Tahoma" w:hAnsi="Tahoma" w:cs="Tahoma"/>
          <w:b/>
          <w:bCs/>
          <w:color w:val="000000"/>
          <w:sz w:val="27"/>
          <w:szCs w:val="27"/>
          <w:lang w:val="it-IT"/>
        </w:rPr>
      </w:pPr>
      <w:r w:rsidRPr="004D75AF">
        <w:rPr>
          <w:rFonts w:ascii="Arial" w:hAnsi="Arial" w:cs="Arial"/>
          <w:sz w:val="24"/>
          <w:szCs w:val="24"/>
          <w:lang w:val="it-IT"/>
        </w:rPr>
        <w:tab/>
      </w:r>
      <w:r w:rsidRPr="004D75AF">
        <w:rPr>
          <w:rFonts w:ascii="Tahoma" w:hAnsi="Tahoma" w:cs="Tahoma"/>
          <w:b/>
          <w:bCs/>
          <w:color w:val="000000"/>
          <w:lang w:val="it-IT"/>
        </w:rPr>
        <w:t>8</w:t>
      </w:r>
      <w:r w:rsidRPr="004D75AF">
        <w:rPr>
          <w:rFonts w:ascii="Arial" w:hAnsi="Arial" w:cs="Arial"/>
          <w:sz w:val="24"/>
          <w:szCs w:val="24"/>
          <w:lang w:val="it-IT"/>
        </w:rPr>
        <w:tab/>
      </w:r>
      <w:proofErr w:type="spellStart"/>
      <w:r w:rsidRPr="004D75AF">
        <w:rPr>
          <w:rFonts w:ascii="Tahoma" w:hAnsi="Tahoma" w:cs="Tahoma"/>
          <w:b/>
          <w:bCs/>
          <w:color w:val="000000"/>
          <w:lang w:val="it-IT"/>
        </w:rPr>
        <w:t>Primici</w:t>
      </w:r>
      <w:proofErr w:type="spellEnd"/>
      <w:r w:rsidRPr="004D75AF">
        <w:rPr>
          <w:rFonts w:ascii="Tahoma" w:hAnsi="Tahoma" w:cs="Tahoma"/>
          <w:b/>
          <w:bCs/>
          <w:color w:val="000000"/>
          <w:lang w:val="it-IT"/>
        </w:rPr>
        <w:t xml:space="preserve"> </w:t>
      </w:r>
      <w:proofErr w:type="gramStart"/>
      <w:r w:rsidRPr="004D75AF">
        <w:rPr>
          <w:rFonts w:ascii="Tahoma" w:hAnsi="Tahoma" w:cs="Tahoma"/>
          <w:b/>
          <w:bCs/>
          <w:color w:val="000000"/>
          <w:lang w:val="it-IT"/>
        </w:rPr>
        <w:t>od</w:t>
      </w:r>
      <w:proofErr w:type="gram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financijske</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imovine</w:t>
      </w:r>
      <w:proofErr w:type="spellEnd"/>
      <w:r w:rsidRPr="004D75AF">
        <w:rPr>
          <w:rFonts w:ascii="Tahoma" w:hAnsi="Tahoma" w:cs="Tahoma"/>
          <w:b/>
          <w:bCs/>
          <w:color w:val="000000"/>
          <w:lang w:val="it-IT"/>
        </w:rPr>
        <w:t xml:space="preserve"> i </w:t>
      </w:r>
      <w:proofErr w:type="spellStart"/>
      <w:r w:rsidRPr="004D75AF">
        <w:rPr>
          <w:rFonts w:ascii="Tahoma" w:hAnsi="Tahoma" w:cs="Tahoma"/>
          <w:b/>
          <w:bCs/>
          <w:color w:val="000000"/>
          <w:lang w:val="it-IT"/>
        </w:rPr>
        <w:t>zaduživanja</w:t>
      </w:r>
      <w:proofErr w:type="spellEnd"/>
      <w:r w:rsidRPr="004D75AF">
        <w:rPr>
          <w:rFonts w:ascii="Arial" w:hAnsi="Arial" w:cs="Arial"/>
          <w:sz w:val="24"/>
          <w:szCs w:val="24"/>
          <w:lang w:val="it-IT"/>
        </w:rPr>
        <w:tab/>
      </w:r>
      <w:r w:rsidRPr="004D75AF">
        <w:rPr>
          <w:rFonts w:ascii="Tahoma" w:hAnsi="Tahoma" w:cs="Tahoma"/>
          <w:b/>
          <w:bCs/>
          <w:color w:val="000000"/>
          <w:lang w:val="it-IT"/>
        </w:rPr>
        <w:t>0,00</w:t>
      </w:r>
      <w:r w:rsidRPr="004D75AF">
        <w:rPr>
          <w:rFonts w:ascii="Arial" w:hAnsi="Arial" w:cs="Arial"/>
          <w:sz w:val="24"/>
          <w:szCs w:val="24"/>
          <w:lang w:val="it-IT"/>
        </w:rPr>
        <w:tab/>
      </w:r>
      <w:r w:rsidRPr="004D75AF">
        <w:rPr>
          <w:rFonts w:ascii="Tahoma" w:hAnsi="Tahoma" w:cs="Tahoma"/>
          <w:b/>
          <w:bCs/>
          <w:color w:val="000000"/>
          <w:lang w:val="it-IT"/>
        </w:rPr>
        <w:t>4.012.711,00</w:t>
      </w:r>
      <w:r w:rsidRPr="004D75AF">
        <w:rPr>
          <w:rFonts w:ascii="Arial" w:hAnsi="Arial" w:cs="Arial"/>
          <w:sz w:val="24"/>
          <w:szCs w:val="24"/>
          <w:lang w:val="it-IT"/>
        </w:rPr>
        <w:tab/>
      </w:r>
      <w:r w:rsidRPr="004D75AF">
        <w:rPr>
          <w:rFonts w:ascii="Tahoma" w:hAnsi="Tahoma" w:cs="Tahoma"/>
          <w:b/>
          <w:bCs/>
          <w:color w:val="000000"/>
          <w:lang w:val="it-IT"/>
        </w:rPr>
        <w:t>10.798.600,00</w:t>
      </w:r>
      <w:r w:rsidRPr="004D75AF">
        <w:rPr>
          <w:rFonts w:ascii="Arial" w:hAnsi="Arial" w:cs="Arial"/>
          <w:sz w:val="24"/>
          <w:szCs w:val="24"/>
          <w:lang w:val="it-IT"/>
        </w:rPr>
        <w:tab/>
      </w:r>
      <w:r w:rsidRPr="004D75AF">
        <w:rPr>
          <w:rFonts w:ascii="Tahoma" w:hAnsi="Tahoma" w:cs="Tahoma"/>
          <w:b/>
          <w:bCs/>
          <w:color w:val="000000"/>
          <w:lang w:val="it-IT"/>
        </w:rPr>
        <w:t>4.930.618,00</w:t>
      </w:r>
      <w:r w:rsidRPr="004D75AF">
        <w:rPr>
          <w:rFonts w:ascii="Arial" w:hAnsi="Arial" w:cs="Arial"/>
          <w:sz w:val="24"/>
          <w:szCs w:val="24"/>
          <w:lang w:val="it-IT"/>
        </w:rPr>
        <w:tab/>
      </w:r>
      <w:r w:rsidRPr="004D75AF">
        <w:rPr>
          <w:rFonts w:ascii="Tahoma" w:hAnsi="Tahoma" w:cs="Tahoma"/>
          <w:b/>
          <w:bCs/>
          <w:color w:val="000000"/>
          <w:lang w:val="it-IT"/>
        </w:rPr>
        <w:t>0,00</w:t>
      </w:r>
    </w:p>
    <w:p w14:paraId="51DC52F7"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84</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Primici</w:t>
      </w:r>
      <w:proofErr w:type="spellEnd"/>
      <w:r w:rsidRPr="004D75AF">
        <w:rPr>
          <w:rFonts w:ascii="Tahoma" w:hAnsi="Tahoma" w:cs="Tahoma"/>
          <w:b/>
          <w:bCs/>
          <w:color w:val="000000"/>
          <w:sz w:val="18"/>
          <w:szCs w:val="18"/>
          <w:lang w:val="it-IT"/>
        </w:rPr>
        <w:t xml:space="preserve"> </w:t>
      </w:r>
      <w:proofErr w:type="gramStart"/>
      <w:r w:rsidRPr="004D75AF">
        <w:rPr>
          <w:rFonts w:ascii="Tahoma" w:hAnsi="Tahoma" w:cs="Tahoma"/>
          <w:b/>
          <w:bCs/>
          <w:color w:val="000000"/>
          <w:sz w:val="18"/>
          <w:szCs w:val="18"/>
          <w:lang w:val="it-IT"/>
        </w:rPr>
        <w:t>od</w:t>
      </w:r>
      <w:proofErr w:type="gram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zaduživanja</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0,00</w:t>
      </w:r>
      <w:r w:rsidRPr="004D75AF">
        <w:rPr>
          <w:rFonts w:ascii="Arial" w:hAnsi="Arial" w:cs="Arial"/>
          <w:sz w:val="24"/>
          <w:szCs w:val="24"/>
          <w:lang w:val="it-IT"/>
        </w:rPr>
        <w:tab/>
      </w:r>
      <w:r w:rsidRPr="004D75AF">
        <w:rPr>
          <w:rFonts w:ascii="Tahoma" w:hAnsi="Tahoma" w:cs="Tahoma"/>
          <w:b/>
          <w:bCs/>
          <w:color w:val="000000"/>
          <w:sz w:val="18"/>
          <w:szCs w:val="18"/>
          <w:lang w:val="it-IT"/>
        </w:rPr>
        <w:t>4.012.711,00</w:t>
      </w:r>
      <w:r w:rsidRPr="004D75AF">
        <w:rPr>
          <w:rFonts w:ascii="Arial" w:hAnsi="Arial" w:cs="Arial"/>
          <w:sz w:val="24"/>
          <w:szCs w:val="24"/>
          <w:lang w:val="it-IT"/>
        </w:rPr>
        <w:tab/>
      </w:r>
      <w:r w:rsidRPr="004D75AF">
        <w:rPr>
          <w:rFonts w:ascii="Tahoma" w:hAnsi="Tahoma" w:cs="Tahoma"/>
          <w:b/>
          <w:bCs/>
          <w:color w:val="000000"/>
          <w:sz w:val="18"/>
          <w:szCs w:val="18"/>
          <w:lang w:val="it-IT"/>
        </w:rPr>
        <w:t>10.798.600,00</w:t>
      </w:r>
      <w:r w:rsidRPr="004D75AF">
        <w:rPr>
          <w:rFonts w:ascii="Arial" w:hAnsi="Arial" w:cs="Arial"/>
          <w:sz w:val="24"/>
          <w:szCs w:val="24"/>
          <w:lang w:val="it-IT"/>
        </w:rPr>
        <w:tab/>
      </w:r>
      <w:r w:rsidRPr="004D75AF">
        <w:rPr>
          <w:rFonts w:ascii="Tahoma" w:hAnsi="Tahoma" w:cs="Tahoma"/>
          <w:b/>
          <w:bCs/>
          <w:color w:val="000000"/>
          <w:sz w:val="18"/>
          <w:szCs w:val="18"/>
          <w:lang w:val="it-IT"/>
        </w:rPr>
        <w:t>4.930.618,00</w:t>
      </w:r>
      <w:r w:rsidRPr="004D75AF">
        <w:rPr>
          <w:rFonts w:ascii="Arial" w:hAnsi="Arial" w:cs="Arial"/>
          <w:sz w:val="24"/>
          <w:szCs w:val="24"/>
          <w:lang w:val="it-IT"/>
        </w:rPr>
        <w:tab/>
      </w:r>
      <w:r w:rsidRPr="004D75AF">
        <w:rPr>
          <w:rFonts w:ascii="Tahoma" w:hAnsi="Tahoma" w:cs="Tahoma"/>
          <w:b/>
          <w:bCs/>
          <w:color w:val="000000"/>
          <w:sz w:val="18"/>
          <w:szCs w:val="18"/>
          <w:lang w:val="it-IT"/>
        </w:rPr>
        <w:t>0,00</w:t>
      </w:r>
    </w:p>
    <w:p w14:paraId="0C67A806"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844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Primljeni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krediti</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zajmovi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kreditnih</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ostalih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financijskih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institucija</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4.012.711,00</w:t>
      </w:r>
      <w:r w:rsidRPr="004D75AF">
        <w:rPr>
          <w:rFonts w:ascii="Arial" w:hAnsi="Arial" w:cs="Arial"/>
          <w:sz w:val="24"/>
          <w:szCs w:val="24"/>
          <w:lang w:val="it-IT"/>
        </w:rPr>
        <w:tab/>
      </w:r>
      <w:r w:rsidRPr="004D75AF">
        <w:rPr>
          <w:rFonts w:ascii="Tahoma" w:hAnsi="Tahoma" w:cs="Tahoma"/>
          <w:color w:val="000000"/>
          <w:sz w:val="18"/>
          <w:szCs w:val="18"/>
          <w:lang w:val="it-IT"/>
        </w:rPr>
        <w:t>10.798.600,00</w:t>
      </w:r>
    </w:p>
    <w:p w14:paraId="7FA59CEE" w14:textId="77777777" w:rsidR="004D75AF" w:rsidRPr="004D75AF" w:rsidRDefault="004D75AF" w:rsidP="004D75AF">
      <w:pPr>
        <w:widowControl w:val="0"/>
        <w:tabs>
          <w:tab w:val="left" w:pos="153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izvan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javnog</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sektora</w:t>
      </w:r>
      <w:proofErr w:type="spellEnd"/>
    </w:p>
    <w:p w14:paraId="0F8263DB" w14:textId="77777777" w:rsidR="004D75AF" w:rsidRPr="004D75AF" w:rsidRDefault="004D75AF" w:rsidP="004D75AF">
      <w:pPr>
        <w:widowControl w:val="0"/>
        <w:tabs>
          <w:tab w:val="right" w:pos="737"/>
          <w:tab w:val="left" w:pos="1530"/>
          <w:tab w:val="right" w:pos="9014"/>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8443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Primljeni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krediti</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od</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tuzemnih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institucija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izvan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javnog</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p>
    <w:p w14:paraId="183D72BF" w14:textId="77777777" w:rsidR="004D75AF" w:rsidRPr="00A23F0F" w:rsidRDefault="004D75AF" w:rsidP="004D75AF">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lang w:val="it-IT"/>
        </w:rPr>
      </w:pPr>
      <w:r w:rsidRPr="004D75AF">
        <w:rPr>
          <w:rFonts w:ascii="Arial" w:hAnsi="Arial" w:cs="Arial"/>
          <w:sz w:val="24"/>
          <w:szCs w:val="24"/>
          <w:lang w:val="it-IT"/>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0,00</w:t>
      </w:r>
      <w:r w:rsidRPr="00A23F0F">
        <w:rPr>
          <w:rFonts w:ascii="Arial" w:hAnsi="Arial" w:cs="Arial"/>
          <w:sz w:val="24"/>
          <w:szCs w:val="24"/>
          <w:lang w:val="it-IT"/>
        </w:rPr>
        <w:tab/>
      </w:r>
      <w:r w:rsidRPr="00A23F0F">
        <w:rPr>
          <w:b/>
          <w:bCs/>
          <w:color w:val="000000"/>
          <w:sz w:val="24"/>
          <w:szCs w:val="24"/>
          <w:lang w:val="it-IT"/>
        </w:rPr>
        <w:t>4.012.711,00</w:t>
      </w:r>
      <w:r w:rsidRPr="00A23F0F">
        <w:rPr>
          <w:rFonts w:ascii="Arial" w:hAnsi="Arial" w:cs="Arial"/>
          <w:sz w:val="24"/>
          <w:szCs w:val="24"/>
          <w:lang w:val="it-IT"/>
        </w:rPr>
        <w:tab/>
      </w:r>
      <w:r w:rsidRPr="00A23F0F">
        <w:rPr>
          <w:b/>
          <w:bCs/>
          <w:color w:val="000000"/>
          <w:sz w:val="24"/>
          <w:szCs w:val="24"/>
          <w:lang w:val="it-IT"/>
        </w:rPr>
        <w:t>3.687.460,00</w:t>
      </w:r>
      <w:r w:rsidRPr="00A23F0F">
        <w:rPr>
          <w:rFonts w:ascii="Arial" w:hAnsi="Arial" w:cs="Arial"/>
          <w:sz w:val="24"/>
          <w:szCs w:val="24"/>
          <w:lang w:val="it-IT"/>
        </w:rPr>
        <w:tab/>
      </w:r>
      <w:r w:rsidRPr="00A23F0F">
        <w:rPr>
          <w:b/>
          <w:bCs/>
          <w:color w:val="000000"/>
          <w:sz w:val="24"/>
          <w:szCs w:val="24"/>
          <w:lang w:val="it-IT"/>
        </w:rPr>
        <w:t>4.930.618,00</w:t>
      </w:r>
      <w:r w:rsidRPr="00A23F0F">
        <w:rPr>
          <w:rFonts w:ascii="Arial" w:hAnsi="Arial" w:cs="Arial"/>
          <w:sz w:val="24"/>
          <w:szCs w:val="24"/>
          <w:lang w:val="it-IT"/>
        </w:rPr>
        <w:tab/>
      </w:r>
      <w:r w:rsidRPr="00A23F0F">
        <w:rPr>
          <w:b/>
          <w:bCs/>
          <w:color w:val="000000"/>
          <w:sz w:val="24"/>
          <w:szCs w:val="24"/>
          <w:lang w:val="it-IT"/>
        </w:rPr>
        <w:t>-1.177.427,81</w:t>
      </w:r>
    </w:p>
    <w:p w14:paraId="4CB2A4EC" w14:textId="2CBC2DDA" w:rsidR="004D75AF" w:rsidRDefault="004D75AF" w:rsidP="004D75AF">
      <w:pPr>
        <w:rPr>
          <w:lang w:val="it-IT"/>
        </w:rPr>
      </w:pPr>
    </w:p>
    <w:p w14:paraId="4A37CB87" w14:textId="5987D0E2" w:rsidR="004D75AF" w:rsidRDefault="004D75AF" w:rsidP="004D75AF">
      <w:pPr>
        <w:rPr>
          <w:lang w:val="it-IT"/>
        </w:rPr>
      </w:pPr>
    </w:p>
    <w:p w14:paraId="4A655BF2" w14:textId="2D8537B2" w:rsidR="004D75AF" w:rsidRDefault="004D75AF" w:rsidP="004D75AF">
      <w:pPr>
        <w:rPr>
          <w:lang w:val="it-IT"/>
        </w:rPr>
      </w:pPr>
    </w:p>
    <w:p w14:paraId="6AB666E7" w14:textId="5A1BE054" w:rsidR="004D75AF" w:rsidRDefault="004D75AF" w:rsidP="004D75AF">
      <w:pPr>
        <w:rPr>
          <w:lang w:val="it-IT"/>
        </w:rPr>
      </w:pPr>
    </w:p>
    <w:p w14:paraId="7A79D3F3" w14:textId="2EC4FE86" w:rsidR="00705032" w:rsidRDefault="00705032" w:rsidP="004D75AF">
      <w:pPr>
        <w:rPr>
          <w:lang w:val="it-IT"/>
        </w:rPr>
      </w:pPr>
    </w:p>
    <w:p w14:paraId="56652E39" w14:textId="02AB2EDB" w:rsidR="00705032" w:rsidRDefault="00705032" w:rsidP="004D75AF">
      <w:pPr>
        <w:rPr>
          <w:lang w:val="it-IT"/>
        </w:rPr>
      </w:pPr>
    </w:p>
    <w:p w14:paraId="7C313B7B" w14:textId="77777777" w:rsidR="00705032" w:rsidRDefault="00705032" w:rsidP="004D75AF">
      <w:pPr>
        <w:rPr>
          <w:lang w:val="it-IT"/>
        </w:rPr>
      </w:pPr>
    </w:p>
    <w:p w14:paraId="376A534A"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tab/>
      </w:r>
      <w:r w:rsidRPr="004D75AF">
        <w:rPr>
          <w:rFonts w:ascii="Arial" w:hAnsi="Arial" w:cs="Arial"/>
          <w:b/>
          <w:bCs/>
          <w:color w:val="000000"/>
          <w:sz w:val="18"/>
          <w:szCs w:val="18"/>
          <w:lang w:val="it-IT"/>
        </w:rPr>
        <w:t>REPUBLIKA HRVATSKA</w:t>
      </w:r>
    </w:p>
    <w:p w14:paraId="050A07C4"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6CD8A16C"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4DB5A76A"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4CE47F06" w14:textId="77777777" w:rsidR="004D75AF" w:rsidRDefault="004D75AF" w:rsidP="004D75AF">
      <w:pPr>
        <w:widowControl w:val="0"/>
        <w:tabs>
          <w:tab w:val="center" w:pos="7653"/>
        </w:tabs>
        <w:autoSpaceDE w:val="0"/>
        <w:autoSpaceDN w:val="0"/>
        <w:adjustRightInd w:val="0"/>
        <w:spacing w:before="354"/>
        <w:rPr>
          <w:b/>
          <w:bCs/>
          <w:color w:val="000000"/>
          <w:sz w:val="34"/>
          <w:szCs w:val="34"/>
        </w:rPr>
      </w:pPr>
      <w:r w:rsidRPr="004D75AF">
        <w:rPr>
          <w:rFonts w:ascii="Arial" w:hAnsi="Arial" w:cs="Arial"/>
          <w:sz w:val="24"/>
          <w:szCs w:val="24"/>
          <w:lang w:val="it-IT"/>
        </w:rPr>
        <w:tab/>
      </w:r>
      <w:r w:rsidRPr="004D75AF">
        <w:rPr>
          <w:b/>
          <w:bCs/>
          <w:color w:val="000000"/>
          <w:sz w:val="28"/>
          <w:szCs w:val="28"/>
          <w:lang w:val="it-IT"/>
        </w:rPr>
        <w:t xml:space="preserve">PLAN PRORAČUNA ZA 2020. </w:t>
      </w:r>
      <w:r>
        <w:rPr>
          <w:b/>
          <w:bCs/>
          <w:color w:val="000000"/>
          <w:sz w:val="28"/>
          <w:szCs w:val="28"/>
        </w:rPr>
        <w:t>GODINU S PROJEKCIJAMA ZA 2021. I 2022. GODINU</w:t>
      </w:r>
    </w:p>
    <w:p w14:paraId="74E9EA22" w14:textId="77777777" w:rsidR="004D75AF" w:rsidRDefault="004D75AF" w:rsidP="004D75AF">
      <w:pPr>
        <w:widowControl w:val="0"/>
        <w:tabs>
          <w:tab w:val="center" w:pos="7653"/>
        </w:tabs>
        <w:autoSpaceDE w:val="0"/>
        <w:autoSpaceDN w:val="0"/>
        <w:adjustRightInd w:val="0"/>
        <w:spacing w:before="20"/>
        <w:rPr>
          <w:color w:val="000000"/>
          <w:sz w:val="28"/>
          <w:szCs w:val="28"/>
        </w:rPr>
      </w:pPr>
      <w:r>
        <w:rPr>
          <w:rFonts w:ascii="Arial" w:hAnsi="Arial" w:cs="Arial"/>
          <w:sz w:val="24"/>
          <w:szCs w:val="24"/>
        </w:rPr>
        <w:tab/>
      </w:r>
      <w:r>
        <w:rPr>
          <w:color w:val="000000"/>
        </w:rPr>
        <w:t>C. RASPOLOŽIVA SREDSTVA</w:t>
      </w:r>
    </w:p>
    <w:p w14:paraId="4CC81C34" w14:textId="77777777" w:rsid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 xml:space="preserve">/ </w:t>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Izvršenje</w:t>
      </w:r>
      <w:proofErr w:type="spellEnd"/>
      <w:r>
        <w:rPr>
          <w:rFonts w:ascii="Tahoma" w:hAnsi="Tahoma" w:cs="Tahoma"/>
          <w:color w:val="000000"/>
        </w:rPr>
        <w:t xml:space="preserve"> 2018.</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p>
    <w:p w14:paraId="33EEC87D" w14:textId="77777777" w:rsid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2019</w:t>
      </w:r>
      <w:r>
        <w:rPr>
          <w:rFonts w:ascii="Arial" w:hAnsi="Arial" w:cs="Arial"/>
          <w:sz w:val="24"/>
          <w:szCs w:val="24"/>
        </w:rPr>
        <w:tab/>
      </w:r>
      <w:r>
        <w:rPr>
          <w:rFonts w:ascii="Tahoma" w:hAnsi="Tahoma" w:cs="Tahoma"/>
          <w:color w:val="000000"/>
        </w:rPr>
        <w:t>2020.</w:t>
      </w:r>
    </w:p>
    <w:p w14:paraId="6A8E35D4" w14:textId="77777777" w:rsid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6CB3FEB9" w14:textId="77777777" w:rsid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9</w:t>
      </w:r>
      <w:r>
        <w:rPr>
          <w:rFonts w:ascii="Arial" w:hAnsi="Arial" w:cs="Arial"/>
          <w:sz w:val="24"/>
          <w:szCs w:val="24"/>
        </w:rPr>
        <w:tab/>
      </w:r>
      <w:proofErr w:type="spellStart"/>
      <w:r>
        <w:rPr>
          <w:rFonts w:ascii="Tahoma" w:hAnsi="Tahoma" w:cs="Tahoma"/>
          <w:b/>
          <w:bCs/>
          <w:color w:val="000000"/>
        </w:rPr>
        <w:t>Vlastiti</w:t>
      </w:r>
      <w:proofErr w:type="spellEnd"/>
      <w:r>
        <w:rPr>
          <w:rFonts w:ascii="Tahoma" w:hAnsi="Tahoma" w:cs="Tahoma"/>
          <w:b/>
          <w:bCs/>
          <w:color w:val="000000"/>
        </w:rPr>
        <w:t xml:space="preserve"> </w:t>
      </w:r>
      <w:proofErr w:type="spellStart"/>
      <w:r>
        <w:rPr>
          <w:rFonts w:ascii="Tahoma" w:hAnsi="Tahoma" w:cs="Tahoma"/>
          <w:b/>
          <w:bCs/>
          <w:color w:val="000000"/>
        </w:rPr>
        <w:t>izvori</w:t>
      </w:r>
      <w:proofErr w:type="spellEnd"/>
      <w:r>
        <w:rPr>
          <w:rFonts w:ascii="Arial" w:hAnsi="Arial" w:cs="Arial"/>
          <w:sz w:val="24"/>
          <w:szCs w:val="24"/>
        </w:rPr>
        <w:tab/>
      </w:r>
      <w:r>
        <w:rPr>
          <w:rFonts w:ascii="Tahoma" w:hAnsi="Tahoma" w:cs="Tahoma"/>
          <w:b/>
          <w:bCs/>
          <w:color w:val="000000"/>
        </w:rPr>
        <w:t>-1.683.916,41</w:t>
      </w:r>
      <w:r>
        <w:rPr>
          <w:rFonts w:ascii="Arial" w:hAnsi="Arial" w:cs="Arial"/>
          <w:sz w:val="24"/>
          <w:szCs w:val="24"/>
        </w:rPr>
        <w:tab/>
      </w:r>
      <w:r>
        <w:rPr>
          <w:rFonts w:ascii="Tahoma" w:hAnsi="Tahoma" w:cs="Tahoma"/>
          <w:b/>
          <w:bCs/>
          <w:color w:val="000000"/>
        </w:rPr>
        <w:t>-593.603,23</w:t>
      </w:r>
      <w:r>
        <w:rPr>
          <w:rFonts w:ascii="Arial" w:hAnsi="Arial" w:cs="Arial"/>
          <w:sz w:val="24"/>
          <w:szCs w:val="24"/>
        </w:rPr>
        <w:tab/>
      </w:r>
      <w:r>
        <w:rPr>
          <w:rFonts w:ascii="Tahoma" w:hAnsi="Tahoma" w:cs="Tahoma"/>
          <w:b/>
          <w:bCs/>
          <w:color w:val="000000"/>
        </w:rPr>
        <w:t>-593.603,23</w:t>
      </w:r>
      <w:r>
        <w:rPr>
          <w:rFonts w:ascii="Arial" w:hAnsi="Arial" w:cs="Arial"/>
          <w:sz w:val="24"/>
          <w:szCs w:val="24"/>
        </w:rPr>
        <w:tab/>
      </w:r>
      <w:r>
        <w:rPr>
          <w:rFonts w:ascii="Tahoma" w:hAnsi="Tahoma" w:cs="Tahoma"/>
          <w:b/>
          <w:bCs/>
          <w:color w:val="000000"/>
        </w:rPr>
        <w:t>-596.571,25</w:t>
      </w:r>
      <w:r>
        <w:rPr>
          <w:rFonts w:ascii="Arial" w:hAnsi="Arial" w:cs="Arial"/>
          <w:sz w:val="24"/>
          <w:szCs w:val="24"/>
        </w:rPr>
        <w:tab/>
      </w:r>
      <w:r>
        <w:rPr>
          <w:rFonts w:ascii="Tahoma" w:hAnsi="Tahoma" w:cs="Tahoma"/>
          <w:b/>
          <w:bCs/>
          <w:color w:val="000000"/>
        </w:rPr>
        <w:t>-596.571,25</w:t>
      </w:r>
    </w:p>
    <w:p w14:paraId="503FF0F3" w14:textId="77777777" w:rsid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92</w:t>
      </w:r>
      <w:r>
        <w:rPr>
          <w:rFonts w:ascii="Arial" w:hAnsi="Arial" w:cs="Arial"/>
          <w:sz w:val="24"/>
          <w:szCs w:val="24"/>
        </w:rPr>
        <w:tab/>
      </w:r>
      <w:proofErr w:type="spellStart"/>
      <w:r>
        <w:rPr>
          <w:rFonts w:ascii="Tahoma" w:hAnsi="Tahoma" w:cs="Tahoma"/>
          <w:b/>
          <w:bCs/>
          <w:color w:val="000000"/>
          <w:sz w:val="18"/>
          <w:szCs w:val="18"/>
        </w:rPr>
        <w:t>Rezultat</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poslovanja</w:t>
      </w:r>
      <w:proofErr w:type="spellEnd"/>
      <w:r>
        <w:rPr>
          <w:rFonts w:ascii="Arial" w:hAnsi="Arial" w:cs="Arial"/>
          <w:sz w:val="24"/>
          <w:szCs w:val="24"/>
        </w:rPr>
        <w:tab/>
      </w:r>
      <w:r>
        <w:rPr>
          <w:rFonts w:ascii="Tahoma" w:hAnsi="Tahoma" w:cs="Tahoma"/>
          <w:b/>
          <w:bCs/>
          <w:color w:val="000000"/>
          <w:sz w:val="18"/>
          <w:szCs w:val="18"/>
        </w:rPr>
        <w:t>-1.683.916,41</w:t>
      </w:r>
      <w:r>
        <w:rPr>
          <w:rFonts w:ascii="Arial" w:hAnsi="Arial" w:cs="Arial"/>
          <w:sz w:val="24"/>
          <w:szCs w:val="24"/>
        </w:rPr>
        <w:tab/>
      </w:r>
      <w:r>
        <w:rPr>
          <w:rFonts w:ascii="Tahoma" w:hAnsi="Tahoma" w:cs="Tahoma"/>
          <w:b/>
          <w:bCs/>
          <w:color w:val="000000"/>
          <w:sz w:val="18"/>
          <w:szCs w:val="18"/>
        </w:rPr>
        <w:t>-593.603,23</w:t>
      </w:r>
      <w:r>
        <w:rPr>
          <w:rFonts w:ascii="Arial" w:hAnsi="Arial" w:cs="Arial"/>
          <w:sz w:val="24"/>
          <w:szCs w:val="24"/>
        </w:rPr>
        <w:tab/>
      </w:r>
      <w:r>
        <w:rPr>
          <w:rFonts w:ascii="Tahoma" w:hAnsi="Tahoma" w:cs="Tahoma"/>
          <w:b/>
          <w:bCs/>
          <w:color w:val="000000"/>
          <w:sz w:val="18"/>
          <w:szCs w:val="18"/>
        </w:rPr>
        <w:t>-593.603,23</w:t>
      </w:r>
      <w:r>
        <w:rPr>
          <w:rFonts w:ascii="Arial" w:hAnsi="Arial" w:cs="Arial"/>
          <w:sz w:val="24"/>
          <w:szCs w:val="24"/>
        </w:rPr>
        <w:tab/>
      </w:r>
      <w:r>
        <w:rPr>
          <w:rFonts w:ascii="Tahoma" w:hAnsi="Tahoma" w:cs="Tahoma"/>
          <w:b/>
          <w:bCs/>
          <w:color w:val="000000"/>
          <w:sz w:val="18"/>
          <w:szCs w:val="18"/>
        </w:rPr>
        <w:t>-596.571,25</w:t>
      </w:r>
      <w:r>
        <w:rPr>
          <w:rFonts w:ascii="Arial" w:hAnsi="Arial" w:cs="Arial"/>
          <w:sz w:val="24"/>
          <w:szCs w:val="24"/>
        </w:rPr>
        <w:tab/>
      </w:r>
      <w:r>
        <w:rPr>
          <w:rFonts w:ascii="Tahoma" w:hAnsi="Tahoma" w:cs="Tahoma"/>
          <w:b/>
          <w:bCs/>
          <w:color w:val="000000"/>
          <w:sz w:val="18"/>
          <w:szCs w:val="18"/>
        </w:rPr>
        <w:t>-596.571,25</w:t>
      </w:r>
    </w:p>
    <w:p w14:paraId="400B69ED" w14:textId="77777777" w:rsid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922</w:t>
      </w:r>
      <w:r>
        <w:rPr>
          <w:rFonts w:ascii="Arial" w:hAnsi="Arial" w:cs="Arial"/>
          <w:sz w:val="24"/>
          <w:szCs w:val="24"/>
        </w:rPr>
        <w:tab/>
      </w:r>
      <w:proofErr w:type="spellStart"/>
      <w:r>
        <w:rPr>
          <w:rFonts w:ascii="Tahoma" w:hAnsi="Tahoma" w:cs="Tahoma"/>
          <w:color w:val="000000"/>
          <w:sz w:val="18"/>
          <w:szCs w:val="18"/>
        </w:rPr>
        <w:t>Višak</w:t>
      </w:r>
      <w:proofErr w:type="spellEnd"/>
      <w:r>
        <w:rPr>
          <w:rFonts w:ascii="Tahoma" w:hAnsi="Tahoma" w:cs="Tahoma"/>
          <w:color w:val="000000"/>
          <w:sz w:val="18"/>
          <w:szCs w:val="18"/>
        </w:rPr>
        <w:t>/</w:t>
      </w:r>
      <w:proofErr w:type="spellStart"/>
      <w:r>
        <w:rPr>
          <w:rFonts w:ascii="Tahoma" w:hAnsi="Tahoma" w:cs="Tahoma"/>
          <w:color w:val="000000"/>
          <w:sz w:val="18"/>
          <w:szCs w:val="18"/>
        </w:rPr>
        <w:t>manjak</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prihoda</w:t>
      </w:r>
      <w:proofErr w:type="spellEnd"/>
      <w:r>
        <w:rPr>
          <w:rFonts w:ascii="Arial" w:hAnsi="Arial" w:cs="Arial"/>
          <w:sz w:val="24"/>
          <w:szCs w:val="24"/>
        </w:rPr>
        <w:tab/>
      </w:r>
      <w:r>
        <w:rPr>
          <w:rFonts w:ascii="Tahoma" w:hAnsi="Tahoma" w:cs="Tahoma"/>
          <w:color w:val="000000"/>
          <w:sz w:val="18"/>
          <w:szCs w:val="18"/>
        </w:rPr>
        <w:t>-1.683.916,41</w:t>
      </w:r>
      <w:r>
        <w:rPr>
          <w:rFonts w:ascii="Arial" w:hAnsi="Arial" w:cs="Arial"/>
          <w:sz w:val="24"/>
          <w:szCs w:val="24"/>
        </w:rPr>
        <w:tab/>
      </w:r>
      <w:r>
        <w:rPr>
          <w:rFonts w:ascii="Tahoma" w:hAnsi="Tahoma" w:cs="Tahoma"/>
          <w:color w:val="000000"/>
          <w:sz w:val="18"/>
          <w:szCs w:val="18"/>
        </w:rPr>
        <w:t>-593.603,23</w:t>
      </w:r>
      <w:r>
        <w:rPr>
          <w:rFonts w:ascii="Arial" w:hAnsi="Arial" w:cs="Arial"/>
          <w:sz w:val="24"/>
          <w:szCs w:val="24"/>
        </w:rPr>
        <w:tab/>
      </w:r>
      <w:r>
        <w:rPr>
          <w:rFonts w:ascii="Tahoma" w:hAnsi="Tahoma" w:cs="Tahoma"/>
          <w:color w:val="000000"/>
          <w:sz w:val="18"/>
          <w:szCs w:val="18"/>
        </w:rPr>
        <w:t>-593.603,23</w:t>
      </w:r>
    </w:p>
    <w:p w14:paraId="10EB8629" w14:textId="77777777" w:rsidR="004D75AF" w:rsidRPr="00A23F0F" w:rsidRDefault="004D75AF" w:rsidP="004D75AF">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lang w:val="it-IT"/>
        </w:rPr>
      </w:pPr>
      <w:r>
        <w:rPr>
          <w:rFonts w:ascii="Arial" w:hAnsi="Arial" w:cs="Arial"/>
          <w:sz w:val="24"/>
          <w:szCs w:val="24"/>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-1.683.916,41</w:t>
      </w:r>
      <w:r w:rsidRPr="00A23F0F">
        <w:rPr>
          <w:rFonts w:ascii="Arial" w:hAnsi="Arial" w:cs="Arial"/>
          <w:sz w:val="24"/>
          <w:szCs w:val="24"/>
          <w:lang w:val="it-IT"/>
        </w:rPr>
        <w:tab/>
      </w:r>
      <w:r w:rsidRPr="00A23F0F">
        <w:rPr>
          <w:b/>
          <w:bCs/>
          <w:color w:val="000000"/>
          <w:sz w:val="24"/>
          <w:szCs w:val="24"/>
          <w:lang w:val="it-IT"/>
        </w:rPr>
        <w:t>-593.603,23</w:t>
      </w:r>
      <w:r w:rsidRPr="00A23F0F">
        <w:rPr>
          <w:rFonts w:ascii="Arial" w:hAnsi="Arial" w:cs="Arial"/>
          <w:sz w:val="24"/>
          <w:szCs w:val="24"/>
          <w:lang w:val="it-IT"/>
        </w:rPr>
        <w:tab/>
      </w:r>
      <w:r w:rsidRPr="00A23F0F">
        <w:rPr>
          <w:b/>
          <w:bCs/>
          <w:color w:val="000000"/>
          <w:sz w:val="24"/>
          <w:szCs w:val="24"/>
          <w:lang w:val="it-IT"/>
        </w:rPr>
        <w:t>-593.603,23</w:t>
      </w:r>
      <w:r w:rsidRPr="00A23F0F">
        <w:rPr>
          <w:rFonts w:ascii="Arial" w:hAnsi="Arial" w:cs="Arial"/>
          <w:sz w:val="24"/>
          <w:szCs w:val="24"/>
          <w:lang w:val="it-IT"/>
        </w:rPr>
        <w:tab/>
      </w:r>
      <w:r w:rsidRPr="00A23F0F">
        <w:rPr>
          <w:b/>
          <w:bCs/>
          <w:color w:val="000000"/>
          <w:sz w:val="24"/>
          <w:szCs w:val="24"/>
          <w:lang w:val="it-IT"/>
        </w:rPr>
        <w:t>-596.571,25</w:t>
      </w:r>
      <w:r w:rsidRPr="00A23F0F">
        <w:rPr>
          <w:rFonts w:ascii="Arial" w:hAnsi="Arial" w:cs="Arial"/>
          <w:sz w:val="24"/>
          <w:szCs w:val="24"/>
          <w:lang w:val="it-IT"/>
        </w:rPr>
        <w:tab/>
      </w:r>
      <w:r w:rsidRPr="00A23F0F">
        <w:rPr>
          <w:b/>
          <w:bCs/>
          <w:color w:val="000000"/>
          <w:sz w:val="24"/>
          <w:szCs w:val="24"/>
          <w:lang w:val="it-IT"/>
        </w:rPr>
        <w:t>-596.571,25</w:t>
      </w:r>
    </w:p>
    <w:p w14:paraId="1556A0FA" w14:textId="62B3C301" w:rsidR="004D75AF" w:rsidRDefault="004D75AF" w:rsidP="004D75AF">
      <w:pPr>
        <w:rPr>
          <w:lang w:val="it-IT"/>
        </w:rPr>
      </w:pPr>
    </w:p>
    <w:p w14:paraId="254CF181" w14:textId="13D9AA2C" w:rsidR="004D75AF" w:rsidRDefault="004D75AF" w:rsidP="004D75AF">
      <w:pPr>
        <w:rPr>
          <w:lang w:val="it-IT"/>
        </w:rPr>
      </w:pPr>
    </w:p>
    <w:p w14:paraId="20621854" w14:textId="6E4C06C9" w:rsidR="004D75AF" w:rsidRDefault="004D75AF" w:rsidP="004D75AF">
      <w:pPr>
        <w:rPr>
          <w:lang w:val="it-IT"/>
        </w:rPr>
      </w:pPr>
    </w:p>
    <w:p w14:paraId="75AD36AA" w14:textId="11171C76" w:rsidR="004D75AF" w:rsidRDefault="004D75AF" w:rsidP="004D75AF">
      <w:pPr>
        <w:rPr>
          <w:lang w:val="it-IT"/>
        </w:rPr>
      </w:pPr>
    </w:p>
    <w:p w14:paraId="3EAB825B" w14:textId="07C3D92C" w:rsidR="004D75AF" w:rsidRDefault="004D75AF" w:rsidP="004D75AF">
      <w:pPr>
        <w:rPr>
          <w:lang w:val="it-IT"/>
        </w:rPr>
      </w:pPr>
    </w:p>
    <w:p w14:paraId="7F6F1E5C" w14:textId="64ECA429" w:rsidR="00705032" w:rsidRDefault="00705032" w:rsidP="004D75AF">
      <w:pPr>
        <w:rPr>
          <w:lang w:val="it-IT"/>
        </w:rPr>
      </w:pPr>
    </w:p>
    <w:p w14:paraId="656292BB" w14:textId="11A407F9" w:rsidR="00705032" w:rsidRDefault="00705032" w:rsidP="004D75AF">
      <w:pPr>
        <w:rPr>
          <w:lang w:val="it-IT"/>
        </w:rPr>
      </w:pPr>
    </w:p>
    <w:p w14:paraId="5CD28E7B" w14:textId="14B0F946" w:rsidR="00705032" w:rsidRDefault="00705032" w:rsidP="004D75AF">
      <w:pPr>
        <w:rPr>
          <w:lang w:val="it-IT"/>
        </w:rPr>
      </w:pPr>
    </w:p>
    <w:p w14:paraId="6457BE2E" w14:textId="1527DD0E" w:rsidR="00705032" w:rsidRDefault="00705032" w:rsidP="004D75AF">
      <w:pPr>
        <w:rPr>
          <w:lang w:val="it-IT"/>
        </w:rPr>
      </w:pPr>
    </w:p>
    <w:p w14:paraId="35581C9B" w14:textId="104E3AD5" w:rsidR="00705032" w:rsidRDefault="00705032" w:rsidP="004D75AF">
      <w:pPr>
        <w:rPr>
          <w:lang w:val="it-IT"/>
        </w:rPr>
      </w:pPr>
    </w:p>
    <w:p w14:paraId="2433ACA9" w14:textId="6D739A78" w:rsidR="00705032" w:rsidRDefault="00705032" w:rsidP="004D75AF">
      <w:pPr>
        <w:rPr>
          <w:lang w:val="it-IT"/>
        </w:rPr>
      </w:pPr>
    </w:p>
    <w:p w14:paraId="06F9EDF3" w14:textId="3D2A3C99" w:rsidR="00705032" w:rsidRDefault="00705032" w:rsidP="004D75AF">
      <w:pPr>
        <w:rPr>
          <w:lang w:val="it-IT"/>
        </w:rPr>
      </w:pPr>
    </w:p>
    <w:p w14:paraId="186391B3" w14:textId="3ED94AE2" w:rsidR="00705032" w:rsidRDefault="00705032" w:rsidP="004D75AF">
      <w:pPr>
        <w:rPr>
          <w:lang w:val="it-IT"/>
        </w:rPr>
      </w:pPr>
    </w:p>
    <w:p w14:paraId="311A8530" w14:textId="6174480B" w:rsidR="00705032" w:rsidRDefault="00705032" w:rsidP="004D75AF">
      <w:pPr>
        <w:rPr>
          <w:lang w:val="it-IT"/>
        </w:rPr>
      </w:pPr>
    </w:p>
    <w:p w14:paraId="44FCC462" w14:textId="3006BD24" w:rsidR="00705032" w:rsidRDefault="00705032" w:rsidP="004D75AF">
      <w:pPr>
        <w:rPr>
          <w:lang w:val="it-IT"/>
        </w:rPr>
      </w:pPr>
    </w:p>
    <w:p w14:paraId="0D92EA3E" w14:textId="58311008" w:rsidR="00705032" w:rsidRDefault="00705032" w:rsidP="004D75AF">
      <w:pPr>
        <w:rPr>
          <w:lang w:val="it-IT"/>
        </w:rPr>
      </w:pPr>
    </w:p>
    <w:p w14:paraId="6D40F5FE" w14:textId="77777777" w:rsidR="00705032" w:rsidRDefault="00705032" w:rsidP="004D75AF">
      <w:pPr>
        <w:rPr>
          <w:lang w:val="it-IT"/>
        </w:rPr>
      </w:pPr>
    </w:p>
    <w:p w14:paraId="32441976" w14:textId="44A52976" w:rsidR="004D75AF" w:rsidRDefault="004D75AF" w:rsidP="004D75AF">
      <w:pPr>
        <w:rPr>
          <w:lang w:val="it-IT"/>
        </w:rPr>
      </w:pPr>
    </w:p>
    <w:p w14:paraId="0F347128" w14:textId="69E5C479" w:rsidR="004D75AF" w:rsidRDefault="004D75AF" w:rsidP="004D75AF">
      <w:pPr>
        <w:rPr>
          <w:lang w:val="it-IT"/>
        </w:rPr>
      </w:pPr>
    </w:p>
    <w:p w14:paraId="17CE3177"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lastRenderedPageBreak/>
        <w:tab/>
      </w:r>
      <w:r w:rsidRPr="004D75AF">
        <w:rPr>
          <w:rFonts w:ascii="Arial" w:hAnsi="Arial" w:cs="Arial"/>
          <w:b/>
          <w:bCs/>
          <w:color w:val="000000"/>
          <w:sz w:val="18"/>
          <w:szCs w:val="18"/>
          <w:lang w:val="it-IT"/>
        </w:rPr>
        <w:t>REPUBLIKA HRVATSKA</w:t>
      </w:r>
    </w:p>
    <w:p w14:paraId="5C4C6571"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79DC7744"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19D85607"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1B691ACB" w14:textId="77777777" w:rsidR="004D75AF" w:rsidRDefault="004D75AF" w:rsidP="004D75AF">
      <w:pPr>
        <w:widowControl w:val="0"/>
        <w:tabs>
          <w:tab w:val="center" w:pos="7738"/>
        </w:tabs>
        <w:autoSpaceDE w:val="0"/>
        <w:autoSpaceDN w:val="0"/>
        <w:adjustRightInd w:val="0"/>
        <w:spacing w:before="283"/>
        <w:rPr>
          <w:b/>
          <w:bCs/>
          <w:color w:val="000000"/>
          <w:sz w:val="34"/>
          <w:szCs w:val="34"/>
        </w:rPr>
      </w:pPr>
      <w:r w:rsidRPr="004D75AF">
        <w:rPr>
          <w:rFonts w:ascii="Arial" w:hAnsi="Arial" w:cs="Arial"/>
          <w:sz w:val="24"/>
          <w:szCs w:val="24"/>
          <w:lang w:val="it-IT"/>
        </w:rPr>
        <w:tab/>
      </w:r>
      <w:r w:rsidRPr="004D75AF">
        <w:rPr>
          <w:b/>
          <w:bCs/>
          <w:color w:val="000000"/>
          <w:sz w:val="28"/>
          <w:szCs w:val="28"/>
          <w:lang w:val="it-IT"/>
        </w:rPr>
        <w:t xml:space="preserve">PLAN PRORAČUNA ZA 2020. </w:t>
      </w:r>
      <w:r>
        <w:rPr>
          <w:b/>
          <w:bCs/>
          <w:color w:val="000000"/>
          <w:sz w:val="28"/>
          <w:szCs w:val="28"/>
        </w:rPr>
        <w:t>GODINU S PROJEKCIJAMA ZA 2021. I 2022. GODINU</w:t>
      </w:r>
    </w:p>
    <w:p w14:paraId="2A35A5D4" w14:textId="77777777" w:rsidR="004D75AF" w:rsidRDefault="004D75AF" w:rsidP="004D75AF">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672785D0" w14:textId="77777777" w:rsid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Izvršenje</w:t>
      </w:r>
      <w:proofErr w:type="spellEnd"/>
      <w:r>
        <w:rPr>
          <w:rFonts w:ascii="Tahoma" w:hAnsi="Tahoma" w:cs="Tahoma"/>
          <w:color w:val="000000"/>
        </w:rPr>
        <w:t xml:space="preserve"> 2018.</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p>
    <w:p w14:paraId="7245678F" w14:textId="77777777" w:rsid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r>
        <w:rPr>
          <w:rFonts w:ascii="Tahoma" w:hAnsi="Tahoma" w:cs="Tahoma"/>
          <w:color w:val="000000"/>
        </w:rPr>
        <w:t>2020.</w:t>
      </w:r>
    </w:p>
    <w:p w14:paraId="6BA2C179" w14:textId="77777777" w:rsid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5DE527C8" w14:textId="77777777" w:rsid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rPr>
      </w:pPr>
      <w:r>
        <w:rPr>
          <w:rFonts w:ascii="Tahoma" w:hAnsi="Tahoma" w:cs="Tahoma"/>
          <w:b/>
          <w:bCs/>
          <w:color w:val="000000"/>
          <w:sz w:val="16"/>
          <w:szCs w:val="16"/>
        </w:rPr>
        <w:t>RAZDJEL</w:t>
      </w:r>
      <w:r>
        <w:rPr>
          <w:rFonts w:ascii="Arial" w:hAnsi="Arial" w:cs="Arial"/>
          <w:sz w:val="24"/>
          <w:szCs w:val="24"/>
        </w:rPr>
        <w:tab/>
      </w:r>
      <w:r>
        <w:rPr>
          <w:rFonts w:ascii="Tahoma" w:hAnsi="Tahoma" w:cs="Tahoma"/>
          <w:b/>
          <w:bCs/>
          <w:color w:val="000000"/>
        </w:rPr>
        <w:t>JEDINSTVENI UPRAVNI ODJEL</w:t>
      </w:r>
      <w:r>
        <w:rPr>
          <w:rFonts w:ascii="Arial" w:hAnsi="Arial" w:cs="Arial"/>
          <w:sz w:val="24"/>
          <w:szCs w:val="24"/>
        </w:rPr>
        <w:tab/>
      </w:r>
      <w:r>
        <w:rPr>
          <w:rFonts w:ascii="Tahoma" w:hAnsi="Tahoma" w:cs="Tahoma"/>
          <w:b/>
          <w:bCs/>
          <w:color w:val="000000"/>
        </w:rPr>
        <w:t>10.094.171,99</w:t>
      </w:r>
      <w:r>
        <w:rPr>
          <w:rFonts w:ascii="Arial" w:hAnsi="Arial" w:cs="Arial"/>
          <w:sz w:val="24"/>
          <w:szCs w:val="24"/>
        </w:rPr>
        <w:tab/>
      </w:r>
      <w:r>
        <w:rPr>
          <w:rFonts w:ascii="Tahoma" w:hAnsi="Tahoma" w:cs="Tahoma"/>
          <w:b/>
          <w:bCs/>
          <w:color w:val="000000"/>
        </w:rPr>
        <w:t>30.770.926,00</w:t>
      </w:r>
      <w:r>
        <w:rPr>
          <w:rFonts w:ascii="Arial" w:hAnsi="Arial" w:cs="Arial"/>
          <w:sz w:val="24"/>
          <w:szCs w:val="24"/>
        </w:rPr>
        <w:tab/>
      </w:r>
      <w:r>
        <w:rPr>
          <w:rFonts w:ascii="Tahoma" w:hAnsi="Tahoma" w:cs="Tahoma"/>
          <w:b/>
          <w:bCs/>
          <w:color w:val="000000"/>
        </w:rPr>
        <w:t>30.853.264,00</w:t>
      </w:r>
      <w:r>
        <w:rPr>
          <w:rFonts w:ascii="Arial" w:hAnsi="Arial" w:cs="Arial"/>
          <w:sz w:val="24"/>
          <w:szCs w:val="24"/>
        </w:rPr>
        <w:tab/>
      </w:r>
      <w:r>
        <w:rPr>
          <w:rFonts w:ascii="Tahoma" w:hAnsi="Tahoma" w:cs="Tahoma"/>
          <w:b/>
          <w:bCs/>
          <w:color w:val="000000"/>
        </w:rPr>
        <w:t>24.456.215,78</w:t>
      </w:r>
      <w:r>
        <w:rPr>
          <w:rFonts w:ascii="Arial" w:hAnsi="Arial" w:cs="Arial"/>
          <w:sz w:val="24"/>
          <w:szCs w:val="24"/>
        </w:rPr>
        <w:tab/>
      </w:r>
      <w:r>
        <w:rPr>
          <w:rFonts w:ascii="Tahoma" w:hAnsi="Tahoma" w:cs="Tahoma"/>
          <w:b/>
          <w:bCs/>
          <w:color w:val="000000"/>
        </w:rPr>
        <w:t>17.002.306,81</w:t>
      </w:r>
    </w:p>
    <w:p w14:paraId="3B3401FE" w14:textId="77777777" w:rsidR="004D75AF" w:rsidRDefault="004D75AF" w:rsidP="004D75AF">
      <w:pPr>
        <w:widowControl w:val="0"/>
        <w:tabs>
          <w:tab w:val="right" w:pos="113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001</w:t>
      </w:r>
    </w:p>
    <w:p w14:paraId="553D3B0C" w14:textId="77777777" w:rsid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rPr>
      </w:pPr>
      <w:r>
        <w:rPr>
          <w:rFonts w:ascii="Tahoma" w:hAnsi="Tahoma" w:cs="Tahoma"/>
          <w:b/>
          <w:bCs/>
          <w:color w:val="000000"/>
          <w:sz w:val="16"/>
          <w:szCs w:val="16"/>
        </w:rPr>
        <w:t>GLAVA</w:t>
      </w:r>
      <w:r>
        <w:rPr>
          <w:rFonts w:ascii="Arial" w:hAnsi="Arial" w:cs="Arial"/>
          <w:sz w:val="24"/>
          <w:szCs w:val="24"/>
        </w:rPr>
        <w:tab/>
      </w:r>
      <w:r>
        <w:rPr>
          <w:rFonts w:ascii="Tahoma" w:hAnsi="Tahoma" w:cs="Tahoma"/>
          <w:b/>
          <w:bCs/>
          <w:color w:val="000000"/>
        </w:rPr>
        <w:t>JEDINSTVENI UPRAVNI ODJEL</w:t>
      </w:r>
      <w:r>
        <w:rPr>
          <w:rFonts w:ascii="Arial" w:hAnsi="Arial" w:cs="Arial"/>
          <w:sz w:val="24"/>
          <w:szCs w:val="24"/>
        </w:rPr>
        <w:tab/>
      </w:r>
      <w:r>
        <w:rPr>
          <w:rFonts w:ascii="Tahoma" w:hAnsi="Tahoma" w:cs="Tahoma"/>
          <w:b/>
          <w:bCs/>
          <w:color w:val="000000"/>
        </w:rPr>
        <w:t>8.022.416,43</w:t>
      </w:r>
      <w:r>
        <w:rPr>
          <w:rFonts w:ascii="Arial" w:hAnsi="Arial" w:cs="Arial"/>
          <w:sz w:val="24"/>
          <w:szCs w:val="24"/>
        </w:rPr>
        <w:tab/>
      </w:r>
      <w:r>
        <w:rPr>
          <w:rFonts w:ascii="Tahoma" w:hAnsi="Tahoma" w:cs="Tahoma"/>
          <w:b/>
          <w:bCs/>
          <w:color w:val="000000"/>
        </w:rPr>
        <w:t>28.775.726,00</w:t>
      </w:r>
      <w:r>
        <w:rPr>
          <w:rFonts w:ascii="Arial" w:hAnsi="Arial" w:cs="Arial"/>
          <w:sz w:val="24"/>
          <w:szCs w:val="24"/>
        </w:rPr>
        <w:tab/>
      </w:r>
      <w:r>
        <w:rPr>
          <w:rFonts w:ascii="Tahoma" w:hAnsi="Tahoma" w:cs="Tahoma"/>
          <w:b/>
          <w:bCs/>
          <w:color w:val="000000"/>
        </w:rPr>
        <w:t>28.588.915,00</w:t>
      </w:r>
      <w:r>
        <w:rPr>
          <w:rFonts w:ascii="Arial" w:hAnsi="Arial" w:cs="Arial"/>
          <w:sz w:val="24"/>
          <w:szCs w:val="24"/>
        </w:rPr>
        <w:tab/>
      </w:r>
      <w:r>
        <w:rPr>
          <w:rFonts w:ascii="Tahoma" w:hAnsi="Tahoma" w:cs="Tahoma"/>
          <w:b/>
          <w:bCs/>
          <w:color w:val="000000"/>
        </w:rPr>
        <w:t>22.182.515,78</w:t>
      </w:r>
      <w:r>
        <w:rPr>
          <w:rFonts w:ascii="Arial" w:hAnsi="Arial" w:cs="Arial"/>
          <w:sz w:val="24"/>
          <w:szCs w:val="24"/>
        </w:rPr>
        <w:tab/>
      </w:r>
      <w:r>
        <w:rPr>
          <w:rFonts w:ascii="Tahoma" w:hAnsi="Tahoma" w:cs="Tahoma"/>
          <w:b/>
          <w:bCs/>
          <w:color w:val="000000"/>
        </w:rPr>
        <w:t>14.729.006,81</w:t>
      </w:r>
    </w:p>
    <w:p w14:paraId="290F2A08"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Pr>
          <w:rFonts w:ascii="Arial" w:hAnsi="Arial" w:cs="Arial"/>
          <w:sz w:val="24"/>
          <w:szCs w:val="24"/>
        </w:rPr>
        <w:tab/>
      </w:r>
      <w:r w:rsidRPr="004D75AF">
        <w:rPr>
          <w:rFonts w:ascii="Tahoma" w:hAnsi="Tahoma" w:cs="Tahoma"/>
          <w:b/>
          <w:bCs/>
          <w:color w:val="000000"/>
          <w:sz w:val="16"/>
          <w:szCs w:val="16"/>
          <w:lang w:val="it-IT"/>
        </w:rPr>
        <w:t>00101</w:t>
      </w:r>
    </w:p>
    <w:p w14:paraId="45CC333F"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MJERE I AKTIVNOSTI ZA OSIGURANJE RADA IZ </w:t>
      </w:r>
      <w:r w:rsidRPr="004D75AF">
        <w:rPr>
          <w:rFonts w:ascii="Arial" w:hAnsi="Arial" w:cs="Arial"/>
          <w:sz w:val="24"/>
          <w:szCs w:val="24"/>
          <w:lang w:val="it-IT"/>
        </w:rPr>
        <w:tab/>
      </w:r>
      <w:r w:rsidRPr="004D75AF">
        <w:rPr>
          <w:rFonts w:ascii="Tahoma" w:hAnsi="Tahoma" w:cs="Tahoma"/>
          <w:b/>
          <w:bCs/>
          <w:color w:val="000000"/>
          <w:lang w:val="it-IT"/>
        </w:rPr>
        <w:t>2.550.391,21</w:t>
      </w:r>
      <w:r w:rsidRPr="004D75AF">
        <w:rPr>
          <w:rFonts w:ascii="Arial" w:hAnsi="Arial" w:cs="Arial"/>
          <w:sz w:val="24"/>
          <w:szCs w:val="24"/>
          <w:lang w:val="it-IT"/>
        </w:rPr>
        <w:tab/>
      </w:r>
      <w:r w:rsidRPr="004D75AF">
        <w:rPr>
          <w:rFonts w:ascii="Tahoma" w:hAnsi="Tahoma" w:cs="Tahoma"/>
          <w:b/>
          <w:bCs/>
          <w:color w:val="000000"/>
          <w:lang w:val="it-IT"/>
        </w:rPr>
        <w:t>2.909.018,00</w:t>
      </w:r>
      <w:r w:rsidRPr="004D75AF">
        <w:rPr>
          <w:rFonts w:ascii="Arial" w:hAnsi="Arial" w:cs="Arial"/>
          <w:sz w:val="24"/>
          <w:szCs w:val="24"/>
          <w:lang w:val="it-IT"/>
        </w:rPr>
        <w:tab/>
      </w:r>
      <w:r w:rsidRPr="004D75AF">
        <w:rPr>
          <w:rFonts w:ascii="Tahoma" w:hAnsi="Tahoma" w:cs="Tahoma"/>
          <w:b/>
          <w:bCs/>
          <w:color w:val="000000"/>
          <w:lang w:val="it-IT"/>
        </w:rPr>
        <w:t>2.931.100,00</w:t>
      </w:r>
      <w:r w:rsidRPr="004D75AF">
        <w:rPr>
          <w:rFonts w:ascii="Arial" w:hAnsi="Arial" w:cs="Arial"/>
          <w:sz w:val="24"/>
          <w:szCs w:val="24"/>
          <w:lang w:val="it-IT"/>
        </w:rPr>
        <w:tab/>
      </w:r>
      <w:r w:rsidRPr="004D75AF">
        <w:rPr>
          <w:rFonts w:ascii="Tahoma" w:hAnsi="Tahoma" w:cs="Tahoma"/>
          <w:b/>
          <w:bCs/>
          <w:color w:val="000000"/>
          <w:lang w:val="it-IT"/>
        </w:rPr>
        <w:t>2.902.879,55</w:t>
      </w:r>
      <w:r w:rsidRPr="004D75AF">
        <w:rPr>
          <w:rFonts w:ascii="Arial" w:hAnsi="Arial" w:cs="Arial"/>
          <w:sz w:val="24"/>
          <w:szCs w:val="24"/>
          <w:lang w:val="it-IT"/>
        </w:rPr>
        <w:tab/>
      </w:r>
      <w:r w:rsidRPr="004D75AF">
        <w:rPr>
          <w:rFonts w:ascii="Tahoma" w:hAnsi="Tahoma" w:cs="Tahoma"/>
          <w:b/>
          <w:bCs/>
          <w:color w:val="000000"/>
          <w:lang w:val="it-IT"/>
        </w:rPr>
        <w:t>2.902.879,55</w:t>
      </w:r>
    </w:p>
    <w:p w14:paraId="45D6D685" w14:textId="77777777" w:rsidR="004D75AF" w:rsidRDefault="004D75AF" w:rsidP="004D75AF">
      <w:pPr>
        <w:widowControl w:val="0"/>
        <w:tabs>
          <w:tab w:val="right" w:pos="1133"/>
          <w:tab w:val="left" w:pos="1474"/>
        </w:tabs>
        <w:autoSpaceDE w:val="0"/>
        <w:autoSpaceDN w:val="0"/>
        <w:adjustRightInd w:val="0"/>
        <w:rPr>
          <w:rFonts w:ascii="Tahoma" w:hAnsi="Tahoma" w:cs="Tahoma"/>
          <w:b/>
          <w:bCs/>
          <w:color w:val="000000"/>
          <w:sz w:val="25"/>
          <w:szCs w:val="25"/>
        </w:rPr>
      </w:pPr>
      <w:r w:rsidRPr="004D75AF">
        <w:rPr>
          <w:rFonts w:ascii="Arial" w:hAnsi="Arial" w:cs="Arial"/>
          <w:sz w:val="24"/>
          <w:szCs w:val="24"/>
          <w:lang w:val="it-IT"/>
        </w:rPr>
        <w:tab/>
      </w:r>
      <w:r>
        <w:rPr>
          <w:rFonts w:ascii="Tahoma" w:hAnsi="Tahoma" w:cs="Tahoma"/>
          <w:b/>
          <w:bCs/>
          <w:color w:val="000000"/>
          <w:sz w:val="16"/>
          <w:szCs w:val="16"/>
        </w:rPr>
        <w:t>1001</w:t>
      </w:r>
      <w:r>
        <w:rPr>
          <w:rFonts w:ascii="Arial" w:hAnsi="Arial" w:cs="Arial"/>
          <w:sz w:val="24"/>
          <w:szCs w:val="24"/>
        </w:rPr>
        <w:tab/>
      </w:r>
      <w:r>
        <w:rPr>
          <w:rFonts w:ascii="Tahoma" w:hAnsi="Tahoma" w:cs="Tahoma"/>
          <w:b/>
          <w:bCs/>
          <w:color w:val="000000"/>
        </w:rPr>
        <w:t>DJELOKRUGA JEDINSTVENOG UPRAVNOG ODJELA</w:t>
      </w:r>
    </w:p>
    <w:p w14:paraId="5DF095F7"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A100101Akt.</w:t>
      </w:r>
      <w:r>
        <w:rPr>
          <w:rFonts w:ascii="Arial" w:hAnsi="Arial" w:cs="Arial"/>
          <w:sz w:val="24"/>
          <w:szCs w:val="24"/>
        </w:rPr>
        <w:tab/>
      </w:r>
      <w:r w:rsidRPr="004D75AF">
        <w:rPr>
          <w:rFonts w:ascii="Tahoma" w:hAnsi="Tahoma" w:cs="Tahoma"/>
          <w:b/>
          <w:bCs/>
          <w:color w:val="000000"/>
          <w:sz w:val="16"/>
          <w:szCs w:val="16"/>
          <w:lang w:val="it-IT"/>
        </w:rPr>
        <w:t>ADMINISTRATIVNO, TEHNIČKO I STRUČNO OSOBLJE</w:t>
      </w:r>
      <w:r w:rsidRPr="004D75AF">
        <w:rPr>
          <w:rFonts w:ascii="Arial" w:hAnsi="Arial" w:cs="Arial"/>
          <w:sz w:val="24"/>
          <w:szCs w:val="24"/>
          <w:lang w:val="it-IT"/>
        </w:rPr>
        <w:tab/>
      </w:r>
      <w:r w:rsidRPr="004D75AF">
        <w:rPr>
          <w:rFonts w:ascii="Tahoma" w:hAnsi="Tahoma" w:cs="Tahoma"/>
          <w:b/>
          <w:bCs/>
          <w:color w:val="000000"/>
          <w:sz w:val="16"/>
          <w:szCs w:val="16"/>
          <w:lang w:val="it-IT"/>
        </w:rPr>
        <w:t>1.390.821,79</w:t>
      </w:r>
      <w:r w:rsidRPr="004D75AF">
        <w:rPr>
          <w:rFonts w:ascii="Arial" w:hAnsi="Arial" w:cs="Arial"/>
          <w:sz w:val="24"/>
          <w:szCs w:val="24"/>
          <w:lang w:val="it-IT"/>
        </w:rPr>
        <w:tab/>
      </w:r>
      <w:r w:rsidRPr="004D75AF">
        <w:rPr>
          <w:rFonts w:ascii="Tahoma" w:hAnsi="Tahoma" w:cs="Tahoma"/>
          <w:b/>
          <w:bCs/>
          <w:color w:val="000000"/>
          <w:sz w:val="16"/>
          <w:szCs w:val="16"/>
          <w:lang w:val="it-IT"/>
        </w:rPr>
        <w:t>1.497.331,00</w:t>
      </w:r>
      <w:r w:rsidRPr="004D75AF">
        <w:rPr>
          <w:rFonts w:ascii="Arial" w:hAnsi="Arial" w:cs="Arial"/>
          <w:sz w:val="24"/>
          <w:szCs w:val="24"/>
          <w:lang w:val="it-IT"/>
        </w:rPr>
        <w:tab/>
      </w:r>
      <w:r w:rsidRPr="004D75AF">
        <w:rPr>
          <w:rFonts w:ascii="Tahoma" w:hAnsi="Tahoma" w:cs="Tahoma"/>
          <w:b/>
          <w:bCs/>
          <w:color w:val="000000"/>
          <w:sz w:val="16"/>
          <w:szCs w:val="16"/>
          <w:lang w:val="it-IT"/>
        </w:rPr>
        <w:t>1.497.331,00</w:t>
      </w:r>
      <w:r w:rsidRPr="004D75AF">
        <w:rPr>
          <w:rFonts w:ascii="Arial" w:hAnsi="Arial" w:cs="Arial"/>
          <w:sz w:val="24"/>
          <w:szCs w:val="24"/>
          <w:lang w:val="it-IT"/>
        </w:rPr>
        <w:tab/>
      </w:r>
      <w:r w:rsidRPr="004D75AF">
        <w:rPr>
          <w:rFonts w:ascii="Tahoma" w:hAnsi="Tahoma" w:cs="Tahoma"/>
          <w:b/>
          <w:bCs/>
          <w:color w:val="000000"/>
          <w:sz w:val="16"/>
          <w:szCs w:val="16"/>
          <w:lang w:val="it-IT"/>
        </w:rPr>
        <w:t>1.504.817,66</w:t>
      </w:r>
      <w:r w:rsidRPr="004D75AF">
        <w:rPr>
          <w:rFonts w:ascii="Arial" w:hAnsi="Arial" w:cs="Arial"/>
          <w:sz w:val="24"/>
          <w:szCs w:val="24"/>
          <w:lang w:val="it-IT"/>
        </w:rPr>
        <w:tab/>
      </w:r>
      <w:r w:rsidRPr="004D75AF">
        <w:rPr>
          <w:rFonts w:ascii="Tahoma" w:hAnsi="Tahoma" w:cs="Tahoma"/>
          <w:b/>
          <w:bCs/>
          <w:color w:val="000000"/>
          <w:sz w:val="16"/>
          <w:szCs w:val="16"/>
          <w:lang w:val="it-IT"/>
        </w:rPr>
        <w:t>1.504.817,66</w:t>
      </w:r>
    </w:p>
    <w:p w14:paraId="71B602EA"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0131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 </w:t>
      </w:r>
      <w:proofErr w:type="spellStart"/>
      <w:r w:rsidRPr="004D75AF">
        <w:rPr>
          <w:rFonts w:ascii="Tahoma" w:hAnsi="Tahoma" w:cs="Tahoma"/>
          <w:color w:val="000000"/>
          <w:sz w:val="14"/>
          <w:szCs w:val="14"/>
          <w:lang w:val="it-IT"/>
        </w:rPr>
        <w:t>vezane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službenike</w:t>
      </w:r>
      <w:proofErr w:type="spellEnd"/>
    </w:p>
    <w:p w14:paraId="6E9AB135"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1.390.821,79</w:t>
      </w:r>
      <w:r w:rsidRPr="004D75AF">
        <w:rPr>
          <w:rFonts w:ascii="Arial" w:hAnsi="Arial" w:cs="Arial"/>
          <w:sz w:val="24"/>
          <w:szCs w:val="24"/>
          <w:lang w:val="it-IT"/>
        </w:rPr>
        <w:tab/>
      </w:r>
      <w:r w:rsidRPr="004D75AF">
        <w:rPr>
          <w:rFonts w:ascii="Tahoma" w:hAnsi="Tahoma" w:cs="Tahoma"/>
          <w:b/>
          <w:bCs/>
          <w:color w:val="000000"/>
          <w:sz w:val="14"/>
          <w:szCs w:val="14"/>
          <w:lang w:val="it-IT"/>
        </w:rPr>
        <w:t>1.497.331,00</w:t>
      </w:r>
      <w:r w:rsidRPr="004D75AF">
        <w:rPr>
          <w:rFonts w:ascii="Arial" w:hAnsi="Arial" w:cs="Arial"/>
          <w:sz w:val="24"/>
          <w:szCs w:val="24"/>
          <w:lang w:val="it-IT"/>
        </w:rPr>
        <w:tab/>
      </w:r>
      <w:r w:rsidRPr="004D75AF">
        <w:rPr>
          <w:rFonts w:ascii="Tahoma" w:hAnsi="Tahoma" w:cs="Tahoma"/>
          <w:b/>
          <w:bCs/>
          <w:color w:val="000000"/>
          <w:sz w:val="14"/>
          <w:szCs w:val="14"/>
          <w:lang w:val="it-IT"/>
        </w:rPr>
        <w:t>1.497.331,00</w:t>
      </w:r>
      <w:r w:rsidRPr="004D75AF">
        <w:rPr>
          <w:rFonts w:ascii="Arial" w:hAnsi="Arial" w:cs="Arial"/>
          <w:sz w:val="24"/>
          <w:szCs w:val="24"/>
          <w:lang w:val="it-IT"/>
        </w:rPr>
        <w:tab/>
      </w:r>
      <w:r w:rsidRPr="004D75AF">
        <w:rPr>
          <w:rFonts w:ascii="Tahoma" w:hAnsi="Tahoma" w:cs="Tahoma"/>
          <w:b/>
          <w:bCs/>
          <w:color w:val="000000"/>
          <w:sz w:val="14"/>
          <w:szCs w:val="14"/>
          <w:lang w:val="it-IT"/>
        </w:rPr>
        <w:t>1.504.817,66</w:t>
      </w:r>
      <w:r w:rsidRPr="004D75AF">
        <w:rPr>
          <w:rFonts w:ascii="Arial" w:hAnsi="Arial" w:cs="Arial"/>
          <w:sz w:val="24"/>
          <w:szCs w:val="24"/>
          <w:lang w:val="it-IT"/>
        </w:rPr>
        <w:tab/>
      </w:r>
      <w:r w:rsidRPr="004D75AF">
        <w:rPr>
          <w:rFonts w:ascii="Tahoma" w:hAnsi="Tahoma" w:cs="Tahoma"/>
          <w:b/>
          <w:bCs/>
          <w:color w:val="000000"/>
          <w:sz w:val="14"/>
          <w:szCs w:val="14"/>
          <w:lang w:val="it-IT"/>
        </w:rPr>
        <w:t>1.504.817,66</w:t>
      </w:r>
    </w:p>
    <w:p w14:paraId="3F8D352A"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Plaće</w:t>
      </w:r>
      <w:proofErr w:type="spellEnd"/>
      <w:r w:rsidRPr="004D75AF">
        <w:rPr>
          <w:rFonts w:ascii="Tahoma" w:hAnsi="Tahoma" w:cs="Tahoma"/>
          <w:color w:val="000000"/>
          <w:sz w:val="16"/>
          <w:szCs w:val="16"/>
          <w:lang w:val="it-IT"/>
        </w:rPr>
        <w:t xml:space="preserve"> (Bruto)</w:t>
      </w:r>
      <w:r w:rsidRPr="004D75AF">
        <w:rPr>
          <w:rFonts w:ascii="Arial" w:hAnsi="Arial" w:cs="Arial"/>
          <w:sz w:val="24"/>
          <w:szCs w:val="24"/>
          <w:lang w:val="it-IT"/>
        </w:rPr>
        <w:tab/>
      </w:r>
      <w:r w:rsidRPr="004D75AF">
        <w:rPr>
          <w:rFonts w:ascii="Tahoma" w:hAnsi="Tahoma" w:cs="Tahoma"/>
          <w:color w:val="000000"/>
          <w:sz w:val="16"/>
          <w:szCs w:val="16"/>
          <w:lang w:val="it-IT"/>
        </w:rPr>
        <w:t>961.050,26</w:t>
      </w:r>
      <w:r w:rsidRPr="004D75AF">
        <w:rPr>
          <w:rFonts w:ascii="Arial" w:hAnsi="Arial" w:cs="Arial"/>
          <w:sz w:val="24"/>
          <w:szCs w:val="24"/>
          <w:lang w:val="it-IT"/>
        </w:rPr>
        <w:tab/>
      </w:r>
      <w:r w:rsidRPr="004D75AF">
        <w:rPr>
          <w:rFonts w:ascii="Tahoma" w:hAnsi="Tahoma" w:cs="Tahoma"/>
          <w:color w:val="000000"/>
          <w:sz w:val="16"/>
          <w:szCs w:val="16"/>
          <w:lang w:val="it-IT"/>
        </w:rPr>
        <w:t>1.083.250,00</w:t>
      </w:r>
      <w:r w:rsidRPr="004D75AF">
        <w:rPr>
          <w:rFonts w:ascii="Arial" w:hAnsi="Arial" w:cs="Arial"/>
          <w:sz w:val="24"/>
          <w:szCs w:val="24"/>
          <w:lang w:val="it-IT"/>
        </w:rPr>
        <w:tab/>
      </w:r>
      <w:r w:rsidRPr="004D75AF">
        <w:rPr>
          <w:rFonts w:ascii="Tahoma" w:hAnsi="Tahoma" w:cs="Tahoma"/>
          <w:color w:val="000000"/>
          <w:sz w:val="16"/>
          <w:szCs w:val="16"/>
          <w:lang w:val="it-IT"/>
        </w:rPr>
        <w:t>1.083.250,00</w:t>
      </w:r>
      <w:r w:rsidRPr="004D75AF">
        <w:rPr>
          <w:rFonts w:ascii="Arial" w:hAnsi="Arial" w:cs="Arial"/>
          <w:sz w:val="24"/>
          <w:szCs w:val="24"/>
          <w:lang w:val="it-IT"/>
        </w:rPr>
        <w:tab/>
      </w:r>
      <w:r w:rsidRPr="004D75AF">
        <w:rPr>
          <w:rFonts w:ascii="Tahoma" w:hAnsi="Tahoma" w:cs="Tahoma"/>
          <w:color w:val="000000"/>
          <w:sz w:val="16"/>
          <w:szCs w:val="16"/>
          <w:lang w:val="it-IT"/>
        </w:rPr>
        <w:t>1.088.666,25</w:t>
      </w:r>
      <w:r w:rsidRPr="004D75AF">
        <w:rPr>
          <w:rFonts w:ascii="Arial" w:hAnsi="Arial" w:cs="Arial"/>
          <w:sz w:val="24"/>
          <w:szCs w:val="24"/>
          <w:lang w:val="it-IT"/>
        </w:rPr>
        <w:tab/>
      </w:r>
      <w:r w:rsidRPr="004D75AF">
        <w:rPr>
          <w:rFonts w:ascii="Tahoma" w:hAnsi="Tahoma" w:cs="Tahoma"/>
          <w:color w:val="000000"/>
          <w:sz w:val="16"/>
          <w:szCs w:val="16"/>
          <w:lang w:val="it-IT"/>
        </w:rPr>
        <w:t>1.088.666,25</w:t>
      </w:r>
    </w:p>
    <w:p w14:paraId="273D704A"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Doprinosi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plaće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429.771,53</w:t>
      </w:r>
      <w:r w:rsidRPr="004D75AF">
        <w:rPr>
          <w:rFonts w:ascii="Arial" w:hAnsi="Arial" w:cs="Arial"/>
          <w:sz w:val="24"/>
          <w:szCs w:val="24"/>
          <w:lang w:val="it-IT"/>
        </w:rPr>
        <w:tab/>
      </w:r>
      <w:r w:rsidRPr="004D75AF">
        <w:rPr>
          <w:rFonts w:ascii="Tahoma" w:hAnsi="Tahoma" w:cs="Tahoma"/>
          <w:color w:val="000000"/>
          <w:sz w:val="16"/>
          <w:szCs w:val="16"/>
          <w:lang w:val="it-IT"/>
        </w:rPr>
        <w:t>414.081,00</w:t>
      </w:r>
      <w:r w:rsidRPr="004D75AF">
        <w:rPr>
          <w:rFonts w:ascii="Arial" w:hAnsi="Arial" w:cs="Arial"/>
          <w:sz w:val="24"/>
          <w:szCs w:val="24"/>
          <w:lang w:val="it-IT"/>
        </w:rPr>
        <w:tab/>
      </w:r>
      <w:r w:rsidRPr="004D75AF">
        <w:rPr>
          <w:rFonts w:ascii="Tahoma" w:hAnsi="Tahoma" w:cs="Tahoma"/>
          <w:color w:val="000000"/>
          <w:sz w:val="16"/>
          <w:szCs w:val="16"/>
          <w:lang w:val="it-IT"/>
        </w:rPr>
        <w:t>414.081,00</w:t>
      </w:r>
      <w:r w:rsidRPr="004D75AF">
        <w:rPr>
          <w:rFonts w:ascii="Arial" w:hAnsi="Arial" w:cs="Arial"/>
          <w:sz w:val="24"/>
          <w:szCs w:val="24"/>
          <w:lang w:val="it-IT"/>
        </w:rPr>
        <w:tab/>
      </w:r>
      <w:r w:rsidRPr="004D75AF">
        <w:rPr>
          <w:rFonts w:ascii="Tahoma" w:hAnsi="Tahoma" w:cs="Tahoma"/>
          <w:color w:val="000000"/>
          <w:sz w:val="16"/>
          <w:szCs w:val="16"/>
          <w:lang w:val="it-IT"/>
        </w:rPr>
        <w:t>416.151,41</w:t>
      </w:r>
      <w:r w:rsidRPr="004D75AF">
        <w:rPr>
          <w:rFonts w:ascii="Arial" w:hAnsi="Arial" w:cs="Arial"/>
          <w:sz w:val="24"/>
          <w:szCs w:val="24"/>
          <w:lang w:val="it-IT"/>
        </w:rPr>
        <w:tab/>
      </w:r>
      <w:r w:rsidRPr="004D75AF">
        <w:rPr>
          <w:rFonts w:ascii="Tahoma" w:hAnsi="Tahoma" w:cs="Tahoma"/>
          <w:color w:val="000000"/>
          <w:sz w:val="16"/>
          <w:szCs w:val="16"/>
          <w:lang w:val="it-IT"/>
        </w:rPr>
        <w:t>416.151,41</w:t>
      </w:r>
    </w:p>
    <w:p w14:paraId="7B098D2A" w14:textId="77777777" w:rsid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sidRPr="004D75AF">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1.079.544,42</w:t>
      </w:r>
      <w:r>
        <w:rPr>
          <w:rFonts w:ascii="Arial" w:hAnsi="Arial" w:cs="Arial"/>
          <w:sz w:val="24"/>
          <w:szCs w:val="24"/>
        </w:rPr>
        <w:tab/>
      </w:r>
      <w:r>
        <w:rPr>
          <w:rFonts w:ascii="Tahoma" w:hAnsi="Tahoma" w:cs="Tahoma"/>
          <w:b/>
          <w:bCs/>
          <w:color w:val="000000"/>
          <w:sz w:val="16"/>
          <w:szCs w:val="16"/>
        </w:rPr>
        <w:t>1.271.697,00</w:t>
      </w:r>
      <w:r>
        <w:rPr>
          <w:rFonts w:ascii="Arial" w:hAnsi="Arial" w:cs="Arial"/>
          <w:sz w:val="24"/>
          <w:szCs w:val="24"/>
        </w:rPr>
        <w:tab/>
      </w:r>
      <w:r>
        <w:rPr>
          <w:rFonts w:ascii="Tahoma" w:hAnsi="Tahoma" w:cs="Tahoma"/>
          <w:b/>
          <w:bCs/>
          <w:color w:val="000000"/>
          <w:sz w:val="16"/>
          <w:szCs w:val="16"/>
        </w:rPr>
        <w:t>1.293.779,00</w:t>
      </w:r>
      <w:r>
        <w:rPr>
          <w:rFonts w:ascii="Arial" w:hAnsi="Arial" w:cs="Arial"/>
          <w:sz w:val="24"/>
          <w:szCs w:val="24"/>
        </w:rPr>
        <w:tab/>
      </w:r>
      <w:r>
        <w:rPr>
          <w:rFonts w:ascii="Tahoma" w:hAnsi="Tahoma" w:cs="Tahoma"/>
          <w:b/>
          <w:bCs/>
          <w:color w:val="000000"/>
          <w:sz w:val="16"/>
          <w:szCs w:val="16"/>
        </w:rPr>
        <w:t>1.380.976,89</w:t>
      </w:r>
      <w:r>
        <w:rPr>
          <w:rFonts w:ascii="Arial" w:hAnsi="Arial" w:cs="Arial"/>
          <w:sz w:val="24"/>
          <w:szCs w:val="24"/>
        </w:rPr>
        <w:tab/>
      </w:r>
      <w:r>
        <w:rPr>
          <w:rFonts w:ascii="Tahoma" w:hAnsi="Tahoma" w:cs="Tahoma"/>
          <w:b/>
          <w:bCs/>
          <w:color w:val="000000"/>
          <w:sz w:val="16"/>
          <w:szCs w:val="16"/>
        </w:rPr>
        <w:t>1.380.976,89</w:t>
      </w:r>
    </w:p>
    <w:p w14:paraId="38796CA2" w14:textId="77777777" w:rsidR="004D75AF" w:rsidRDefault="004D75AF" w:rsidP="004D75AF">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usluge  </w:t>
      </w:r>
    </w:p>
    <w:p w14:paraId="25495DBE" w14:textId="77777777" w:rsid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110</w:t>
      </w:r>
      <w:r>
        <w:rPr>
          <w:rFonts w:ascii="Arial" w:hAnsi="Arial" w:cs="Arial"/>
          <w:sz w:val="24"/>
          <w:szCs w:val="24"/>
        </w:rPr>
        <w:tab/>
      </w:r>
      <w:proofErr w:type="spellStart"/>
      <w:r>
        <w:rPr>
          <w:rFonts w:ascii="Tahoma" w:hAnsi="Tahoma" w:cs="Tahoma"/>
          <w:b/>
          <w:bCs/>
          <w:color w:val="000000"/>
          <w:sz w:val="14"/>
          <w:szCs w:val="14"/>
        </w:rPr>
        <w:t>Opći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primici</w:t>
      </w:r>
      <w:proofErr w:type="spellEnd"/>
      <w:r>
        <w:rPr>
          <w:rFonts w:ascii="Arial" w:hAnsi="Arial" w:cs="Arial"/>
          <w:sz w:val="24"/>
          <w:szCs w:val="24"/>
        </w:rPr>
        <w:tab/>
      </w:r>
      <w:r>
        <w:rPr>
          <w:rFonts w:ascii="Tahoma" w:hAnsi="Tahoma" w:cs="Tahoma"/>
          <w:b/>
          <w:bCs/>
          <w:color w:val="000000"/>
          <w:sz w:val="14"/>
          <w:szCs w:val="14"/>
        </w:rPr>
        <w:t>1.005.728,56</w:t>
      </w:r>
      <w:r>
        <w:rPr>
          <w:rFonts w:ascii="Arial" w:hAnsi="Arial" w:cs="Arial"/>
          <w:sz w:val="24"/>
          <w:szCs w:val="24"/>
        </w:rPr>
        <w:tab/>
      </w:r>
      <w:r>
        <w:rPr>
          <w:rFonts w:ascii="Tahoma" w:hAnsi="Tahoma" w:cs="Tahoma"/>
          <w:b/>
          <w:bCs/>
          <w:color w:val="000000"/>
          <w:sz w:val="14"/>
          <w:szCs w:val="14"/>
        </w:rPr>
        <w:t>1.227.979,00</w:t>
      </w:r>
      <w:r>
        <w:rPr>
          <w:rFonts w:ascii="Arial" w:hAnsi="Arial" w:cs="Arial"/>
          <w:sz w:val="24"/>
          <w:szCs w:val="24"/>
        </w:rPr>
        <w:tab/>
      </w:r>
      <w:r>
        <w:rPr>
          <w:rFonts w:ascii="Tahoma" w:hAnsi="Tahoma" w:cs="Tahoma"/>
          <w:b/>
          <w:bCs/>
          <w:color w:val="000000"/>
          <w:sz w:val="14"/>
          <w:szCs w:val="14"/>
        </w:rPr>
        <w:t>1.232.779,00</w:t>
      </w:r>
      <w:r>
        <w:rPr>
          <w:rFonts w:ascii="Arial" w:hAnsi="Arial" w:cs="Arial"/>
          <w:sz w:val="24"/>
          <w:szCs w:val="24"/>
        </w:rPr>
        <w:tab/>
      </w:r>
      <w:r>
        <w:rPr>
          <w:rFonts w:ascii="Tahoma" w:hAnsi="Tahoma" w:cs="Tahoma"/>
          <w:b/>
          <w:bCs/>
          <w:color w:val="000000"/>
          <w:sz w:val="14"/>
          <w:szCs w:val="14"/>
        </w:rPr>
        <w:t>1.319.791,89</w:t>
      </w:r>
      <w:r>
        <w:rPr>
          <w:rFonts w:ascii="Arial" w:hAnsi="Arial" w:cs="Arial"/>
          <w:sz w:val="24"/>
          <w:szCs w:val="24"/>
        </w:rPr>
        <w:tab/>
      </w:r>
      <w:r>
        <w:rPr>
          <w:rFonts w:ascii="Tahoma" w:hAnsi="Tahoma" w:cs="Tahoma"/>
          <w:b/>
          <w:bCs/>
          <w:color w:val="000000"/>
          <w:sz w:val="14"/>
          <w:szCs w:val="14"/>
        </w:rPr>
        <w:t>1.319.791,89</w:t>
      </w:r>
    </w:p>
    <w:p w14:paraId="0A9E022A"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Pr>
          <w:rFonts w:ascii="Arial" w:hAnsi="Arial" w:cs="Arial"/>
          <w:sz w:val="24"/>
          <w:szCs w:val="24"/>
        </w:rPr>
        <w:tab/>
      </w:r>
      <w:r w:rsidRPr="004D75AF">
        <w:rPr>
          <w:rFonts w:ascii="Tahoma" w:hAnsi="Tahoma" w:cs="Tahoma"/>
          <w:color w:val="000000"/>
          <w:sz w:val="16"/>
          <w:szCs w:val="16"/>
          <w:lang w:val="it-IT"/>
        </w:rPr>
        <w:t>312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54.054,05</w:t>
      </w:r>
      <w:r w:rsidRPr="004D75AF">
        <w:rPr>
          <w:rFonts w:ascii="Arial" w:hAnsi="Arial" w:cs="Arial"/>
          <w:sz w:val="24"/>
          <w:szCs w:val="24"/>
          <w:lang w:val="it-IT"/>
        </w:rPr>
        <w:tab/>
      </w:r>
      <w:r w:rsidRPr="004D75AF">
        <w:rPr>
          <w:rFonts w:ascii="Tahoma" w:hAnsi="Tahoma" w:cs="Tahoma"/>
          <w:color w:val="000000"/>
          <w:sz w:val="16"/>
          <w:szCs w:val="16"/>
          <w:lang w:val="it-IT"/>
        </w:rPr>
        <w:t>51.900,00</w:t>
      </w:r>
      <w:r w:rsidRPr="004D75AF">
        <w:rPr>
          <w:rFonts w:ascii="Arial" w:hAnsi="Arial" w:cs="Arial"/>
          <w:sz w:val="24"/>
          <w:szCs w:val="24"/>
          <w:lang w:val="it-IT"/>
        </w:rPr>
        <w:tab/>
      </w:r>
      <w:r w:rsidRPr="004D75AF">
        <w:rPr>
          <w:rFonts w:ascii="Tahoma" w:hAnsi="Tahoma" w:cs="Tahoma"/>
          <w:color w:val="000000"/>
          <w:sz w:val="16"/>
          <w:szCs w:val="16"/>
          <w:lang w:val="it-IT"/>
        </w:rPr>
        <w:t>35.700,00</w:t>
      </w:r>
      <w:r w:rsidRPr="004D75AF">
        <w:rPr>
          <w:rFonts w:ascii="Arial" w:hAnsi="Arial" w:cs="Arial"/>
          <w:sz w:val="24"/>
          <w:szCs w:val="24"/>
          <w:lang w:val="it-IT"/>
        </w:rPr>
        <w:tab/>
      </w:r>
      <w:r w:rsidRPr="004D75AF">
        <w:rPr>
          <w:rFonts w:ascii="Tahoma" w:hAnsi="Tahoma" w:cs="Tahoma"/>
          <w:color w:val="000000"/>
          <w:sz w:val="16"/>
          <w:szCs w:val="16"/>
          <w:lang w:val="it-IT"/>
        </w:rPr>
        <w:t>35.872,50</w:t>
      </w:r>
      <w:r w:rsidRPr="004D75AF">
        <w:rPr>
          <w:rFonts w:ascii="Arial" w:hAnsi="Arial" w:cs="Arial"/>
          <w:sz w:val="24"/>
          <w:szCs w:val="24"/>
          <w:lang w:val="it-IT"/>
        </w:rPr>
        <w:tab/>
      </w:r>
      <w:r w:rsidRPr="004D75AF">
        <w:rPr>
          <w:rFonts w:ascii="Tahoma" w:hAnsi="Tahoma" w:cs="Tahoma"/>
          <w:color w:val="000000"/>
          <w:sz w:val="16"/>
          <w:szCs w:val="16"/>
          <w:lang w:val="it-IT"/>
        </w:rPr>
        <w:t>35.872,50</w:t>
      </w:r>
    </w:p>
    <w:p w14:paraId="6AC5CB50"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troškova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zaposlenima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101.936,51</w:t>
      </w:r>
      <w:r w:rsidRPr="004D75AF">
        <w:rPr>
          <w:rFonts w:ascii="Arial" w:hAnsi="Arial" w:cs="Arial"/>
          <w:sz w:val="24"/>
          <w:szCs w:val="24"/>
          <w:lang w:val="it-IT"/>
        </w:rPr>
        <w:tab/>
      </w:r>
      <w:r w:rsidRPr="004D75AF">
        <w:rPr>
          <w:rFonts w:ascii="Tahoma" w:hAnsi="Tahoma" w:cs="Tahoma"/>
          <w:color w:val="000000"/>
          <w:sz w:val="16"/>
          <w:szCs w:val="16"/>
          <w:lang w:val="it-IT"/>
        </w:rPr>
        <w:t>161.208,00</w:t>
      </w:r>
      <w:r w:rsidRPr="004D75AF">
        <w:rPr>
          <w:rFonts w:ascii="Arial" w:hAnsi="Arial" w:cs="Arial"/>
          <w:sz w:val="24"/>
          <w:szCs w:val="24"/>
          <w:lang w:val="it-IT"/>
        </w:rPr>
        <w:tab/>
      </w:r>
      <w:r w:rsidRPr="004D75AF">
        <w:rPr>
          <w:rFonts w:ascii="Tahoma" w:hAnsi="Tahoma" w:cs="Tahoma"/>
          <w:color w:val="000000"/>
          <w:sz w:val="16"/>
          <w:szCs w:val="16"/>
          <w:lang w:val="it-IT"/>
        </w:rPr>
        <w:t>132.208,00</w:t>
      </w:r>
      <w:r w:rsidRPr="004D75AF">
        <w:rPr>
          <w:rFonts w:ascii="Arial" w:hAnsi="Arial" w:cs="Arial"/>
          <w:sz w:val="24"/>
          <w:szCs w:val="24"/>
          <w:lang w:val="it-IT"/>
        </w:rPr>
        <w:tab/>
      </w:r>
      <w:r w:rsidRPr="004D75AF">
        <w:rPr>
          <w:rFonts w:ascii="Tahoma" w:hAnsi="Tahoma" w:cs="Tahoma"/>
          <w:color w:val="000000"/>
          <w:sz w:val="16"/>
          <w:szCs w:val="16"/>
          <w:lang w:val="it-IT"/>
        </w:rPr>
        <w:t>163.974,04</w:t>
      </w:r>
      <w:r w:rsidRPr="004D75AF">
        <w:rPr>
          <w:rFonts w:ascii="Arial" w:hAnsi="Arial" w:cs="Arial"/>
          <w:sz w:val="24"/>
          <w:szCs w:val="24"/>
          <w:lang w:val="it-IT"/>
        </w:rPr>
        <w:tab/>
      </w:r>
      <w:r w:rsidRPr="004D75AF">
        <w:rPr>
          <w:rFonts w:ascii="Tahoma" w:hAnsi="Tahoma" w:cs="Tahoma"/>
          <w:color w:val="000000"/>
          <w:sz w:val="16"/>
          <w:szCs w:val="16"/>
          <w:lang w:val="it-IT"/>
        </w:rPr>
        <w:t>163.974,04</w:t>
      </w:r>
    </w:p>
    <w:p w14:paraId="4115B5E5"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81.909,04</w:t>
      </w:r>
      <w:r w:rsidRPr="004D75AF">
        <w:rPr>
          <w:rFonts w:ascii="Arial" w:hAnsi="Arial" w:cs="Arial"/>
          <w:sz w:val="24"/>
          <w:szCs w:val="24"/>
          <w:lang w:val="it-IT"/>
        </w:rPr>
        <w:tab/>
      </w:r>
      <w:r w:rsidRPr="004D75AF">
        <w:rPr>
          <w:rFonts w:ascii="Tahoma" w:hAnsi="Tahoma" w:cs="Tahoma"/>
          <w:color w:val="000000"/>
          <w:sz w:val="16"/>
          <w:szCs w:val="16"/>
          <w:lang w:val="it-IT"/>
        </w:rPr>
        <w:t>74.500,00</w:t>
      </w:r>
      <w:r w:rsidRPr="004D75AF">
        <w:rPr>
          <w:rFonts w:ascii="Arial" w:hAnsi="Arial" w:cs="Arial"/>
          <w:sz w:val="24"/>
          <w:szCs w:val="24"/>
          <w:lang w:val="it-IT"/>
        </w:rPr>
        <w:tab/>
      </w:r>
      <w:r w:rsidRPr="004D75AF">
        <w:rPr>
          <w:rFonts w:ascii="Tahoma" w:hAnsi="Tahoma" w:cs="Tahoma"/>
          <w:color w:val="000000"/>
          <w:sz w:val="16"/>
          <w:szCs w:val="16"/>
          <w:lang w:val="it-IT"/>
        </w:rPr>
        <w:t>74.500,00</w:t>
      </w:r>
      <w:r w:rsidRPr="004D75AF">
        <w:rPr>
          <w:rFonts w:ascii="Arial" w:hAnsi="Arial" w:cs="Arial"/>
          <w:sz w:val="24"/>
          <w:szCs w:val="24"/>
          <w:lang w:val="it-IT"/>
        </w:rPr>
        <w:tab/>
      </w:r>
      <w:r w:rsidRPr="004D75AF">
        <w:rPr>
          <w:rFonts w:ascii="Tahoma" w:hAnsi="Tahoma" w:cs="Tahoma"/>
          <w:color w:val="000000"/>
          <w:sz w:val="16"/>
          <w:szCs w:val="16"/>
          <w:lang w:val="it-IT"/>
        </w:rPr>
        <w:t>74.872,50</w:t>
      </w:r>
      <w:r w:rsidRPr="004D75AF">
        <w:rPr>
          <w:rFonts w:ascii="Arial" w:hAnsi="Arial" w:cs="Arial"/>
          <w:sz w:val="24"/>
          <w:szCs w:val="24"/>
          <w:lang w:val="it-IT"/>
        </w:rPr>
        <w:tab/>
      </w:r>
      <w:r w:rsidRPr="004D75AF">
        <w:rPr>
          <w:rFonts w:ascii="Tahoma" w:hAnsi="Tahoma" w:cs="Tahoma"/>
          <w:color w:val="000000"/>
          <w:sz w:val="16"/>
          <w:szCs w:val="16"/>
          <w:lang w:val="it-IT"/>
        </w:rPr>
        <w:t>74.872,50</w:t>
      </w:r>
    </w:p>
    <w:p w14:paraId="78EFF98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444.304,55</w:t>
      </w:r>
      <w:r w:rsidRPr="004D75AF">
        <w:rPr>
          <w:rFonts w:ascii="Arial" w:hAnsi="Arial" w:cs="Arial"/>
          <w:sz w:val="24"/>
          <w:szCs w:val="24"/>
          <w:lang w:val="it-IT"/>
        </w:rPr>
        <w:tab/>
      </w:r>
      <w:r w:rsidRPr="004D75AF">
        <w:rPr>
          <w:rFonts w:ascii="Tahoma" w:hAnsi="Tahoma" w:cs="Tahoma"/>
          <w:color w:val="000000"/>
          <w:sz w:val="16"/>
          <w:szCs w:val="16"/>
          <w:lang w:val="it-IT"/>
        </w:rPr>
        <w:t>557.720,00</w:t>
      </w:r>
      <w:r w:rsidRPr="004D75AF">
        <w:rPr>
          <w:rFonts w:ascii="Arial" w:hAnsi="Arial" w:cs="Arial"/>
          <w:sz w:val="24"/>
          <w:szCs w:val="24"/>
          <w:lang w:val="it-IT"/>
        </w:rPr>
        <w:tab/>
      </w:r>
      <w:r w:rsidRPr="004D75AF">
        <w:rPr>
          <w:rFonts w:ascii="Tahoma" w:hAnsi="Tahoma" w:cs="Tahoma"/>
          <w:color w:val="000000"/>
          <w:sz w:val="16"/>
          <w:szCs w:val="16"/>
          <w:lang w:val="it-IT"/>
        </w:rPr>
        <w:t>507.720,00</w:t>
      </w:r>
      <w:r w:rsidRPr="004D75AF">
        <w:rPr>
          <w:rFonts w:ascii="Arial" w:hAnsi="Arial" w:cs="Arial"/>
          <w:sz w:val="24"/>
          <w:szCs w:val="24"/>
          <w:lang w:val="it-IT"/>
        </w:rPr>
        <w:tab/>
      </w:r>
      <w:r w:rsidRPr="004D75AF">
        <w:rPr>
          <w:rFonts w:ascii="Tahoma" w:hAnsi="Tahoma" w:cs="Tahoma"/>
          <w:color w:val="000000"/>
          <w:sz w:val="16"/>
          <w:szCs w:val="16"/>
          <w:lang w:val="it-IT"/>
        </w:rPr>
        <w:t>560.508,60</w:t>
      </w:r>
      <w:r w:rsidRPr="004D75AF">
        <w:rPr>
          <w:rFonts w:ascii="Arial" w:hAnsi="Arial" w:cs="Arial"/>
          <w:sz w:val="24"/>
          <w:szCs w:val="24"/>
          <w:lang w:val="it-IT"/>
        </w:rPr>
        <w:tab/>
      </w:r>
      <w:r w:rsidRPr="004D75AF">
        <w:rPr>
          <w:rFonts w:ascii="Tahoma" w:hAnsi="Tahoma" w:cs="Tahoma"/>
          <w:color w:val="000000"/>
          <w:sz w:val="16"/>
          <w:szCs w:val="16"/>
          <w:lang w:val="it-IT"/>
        </w:rPr>
        <w:t>560.508,60</w:t>
      </w:r>
    </w:p>
    <w:p w14:paraId="2944294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307.937,41</w:t>
      </w:r>
      <w:r w:rsidRPr="004D75AF">
        <w:rPr>
          <w:rFonts w:ascii="Arial" w:hAnsi="Arial" w:cs="Arial"/>
          <w:sz w:val="24"/>
          <w:szCs w:val="24"/>
          <w:lang w:val="it-IT"/>
        </w:rPr>
        <w:tab/>
      </w:r>
      <w:r w:rsidRPr="004D75AF">
        <w:rPr>
          <w:rFonts w:ascii="Tahoma" w:hAnsi="Tahoma" w:cs="Tahoma"/>
          <w:color w:val="000000"/>
          <w:sz w:val="16"/>
          <w:szCs w:val="16"/>
          <w:lang w:val="it-IT"/>
        </w:rPr>
        <w:t>357.651,00</w:t>
      </w:r>
      <w:r w:rsidRPr="004D75AF">
        <w:rPr>
          <w:rFonts w:ascii="Arial" w:hAnsi="Arial" w:cs="Arial"/>
          <w:sz w:val="24"/>
          <w:szCs w:val="24"/>
          <w:lang w:val="it-IT"/>
        </w:rPr>
        <w:tab/>
      </w:r>
      <w:r w:rsidRPr="004D75AF">
        <w:rPr>
          <w:rFonts w:ascii="Tahoma" w:hAnsi="Tahoma" w:cs="Tahoma"/>
          <w:color w:val="000000"/>
          <w:sz w:val="16"/>
          <w:szCs w:val="16"/>
          <w:lang w:val="it-IT"/>
        </w:rPr>
        <w:t>457.651,00</w:t>
      </w:r>
      <w:r w:rsidRPr="004D75AF">
        <w:rPr>
          <w:rFonts w:ascii="Arial" w:hAnsi="Arial" w:cs="Arial"/>
          <w:sz w:val="24"/>
          <w:szCs w:val="24"/>
          <w:lang w:val="it-IT"/>
        </w:rPr>
        <w:tab/>
      </w:r>
      <w:r w:rsidRPr="004D75AF">
        <w:rPr>
          <w:rFonts w:ascii="Tahoma" w:hAnsi="Tahoma" w:cs="Tahoma"/>
          <w:color w:val="000000"/>
          <w:sz w:val="16"/>
          <w:szCs w:val="16"/>
          <w:lang w:val="it-IT"/>
        </w:rPr>
        <w:t>459.439,25</w:t>
      </w:r>
      <w:r w:rsidRPr="004D75AF">
        <w:rPr>
          <w:rFonts w:ascii="Arial" w:hAnsi="Arial" w:cs="Arial"/>
          <w:sz w:val="24"/>
          <w:szCs w:val="24"/>
          <w:lang w:val="it-IT"/>
        </w:rPr>
        <w:tab/>
      </w:r>
      <w:r w:rsidRPr="004D75AF">
        <w:rPr>
          <w:rFonts w:ascii="Tahoma" w:hAnsi="Tahoma" w:cs="Tahoma"/>
          <w:color w:val="000000"/>
          <w:sz w:val="16"/>
          <w:szCs w:val="16"/>
          <w:lang w:val="it-IT"/>
        </w:rPr>
        <w:t>459.439,25</w:t>
      </w:r>
    </w:p>
    <w:p w14:paraId="36F13BA0"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343</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15.587,00</w:t>
      </w:r>
      <w:r w:rsidRPr="004D75AF">
        <w:rPr>
          <w:rFonts w:ascii="Arial" w:hAnsi="Arial" w:cs="Arial"/>
          <w:sz w:val="24"/>
          <w:szCs w:val="24"/>
          <w:lang w:val="it-IT"/>
        </w:rPr>
        <w:tab/>
      </w:r>
      <w:r w:rsidRPr="004D75AF">
        <w:rPr>
          <w:rFonts w:ascii="Tahoma" w:hAnsi="Tahoma" w:cs="Tahoma"/>
          <w:color w:val="000000"/>
          <w:sz w:val="16"/>
          <w:szCs w:val="16"/>
          <w:lang w:val="it-IT"/>
        </w:rPr>
        <w:t>25.000,00</w:t>
      </w:r>
      <w:r w:rsidRPr="004D75AF">
        <w:rPr>
          <w:rFonts w:ascii="Arial" w:hAnsi="Arial" w:cs="Arial"/>
          <w:sz w:val="24"/>
          <w:szCs w:val="24"/>
          <w:lang w:val="it-IT"/>
        </w:rPr>
        <w:tab/>
      </w:r>
      <w:r w:rsidRPr="004D75AF">
        <w:rPr>
          <w:rFonts w:ascii="Tahoma" w:hAnsi="Tahoma" w:cs="Tahoma"/>
          <w:color w:val="000000"/>
          <w:sz w:val="16"/>
          <w:szCs w:val="16"/>
          <w:lang w:val="it-IT"/>
        </w:rPr>
        <w:t>25.000,00</w:t>
      </w:r>
      <w:r w:rsidRPr="004D75AF">
        <w:rPr>
          <w:rFonts w:ascii="Arial" w:hAnsi="Arial" w:cs="Arial"/>
          <w:sz w:val="24"/>
          <w:szCs w:val="24"/>
          <w:lang w:val="it-IT"/>
        </w:rPr>
        <w:tab/>
      </w:r>
      <w:r w:rsidRPr="004D75AF">
        <w:rPr>
          <w:rFonts w:ascii="Tahoma" w:hAnsi="Tahoma" w:cs="Tahoma"/>
          <w:color w:val="000000"/>
          <w:sz w:val="16"/>
          <w:szCs w:val="16"/>
          <w:lang w:val="it-IT"/>
        </w:rPr>
        <w:t>25.125,00</w:t>
      </w:r>
      <w:r w:rsidRPr="004D75AF">
        <w:rPr>
          <w:rFonts w:ascii="Arial" w:hAnsi="Arial" w:cs="Arial"/>
          <w:sz w:val="24"/>
          <w:szCs w:val="24"/>
          <w:lang w:val="it-IT"/>
        </w:rPr>
        <w:tab/>
      </w:r>
      <w:r w:rsidRPr="004D75AF">
        <w:rPr>
          <w:rFonts w:ascii="Tahoma" w:hAnsi="Tahoma" w:cs="Tahoma"/>
          <w:color w:val="000000"/>
          <w:sz w:val="16"/>
          <w:szCs w:val="16"/>
          <w:lang w:val="it-IT"/>
        </w:rPr>
        <w:t>25.125,00</w:t>
      </w:r>
    </w:p>
    <w:p w14:paraId="5F893BFE"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1.950,00</w:t>
      </w:r>
      <w:r w:rsidRPr="004D75AF">
        <w:rPr>
          <w:rFonts w:ascii="Arial" w:hAnsi="Arial" w:cs="Arial"/>
          <w:sz w:val="24"/>
          <w:szCs w:val="24"/>
          <w:lang w:val="it-IT"/>
        </w:rPr>
        <w:tab/>
      </w:r>
      <w:r w:rsidRPr="004D75AF">
        <w:rPr>
          <w:rFonts w:ascii="Tahoma" w:hAnsi="Tahoma" w:cs="Tahoma"/>
          <w:b/>
          <w:bCs/>
          <w:color w:val="000000"/>
          <w:sz w:val="14"/>
          <w:szCs w:val="14"/>
          <w:lang w:val="it-IT"/>
        </w:rPr>
        <w:t>6.718,00</w:t>
      </w:r>
      <w:r w:rsidRPr="004D75AF">
        <w:rPr>
          <w:rFonts w:ascii="Arial" w:hAnsi="Arial" w:cs="Arial"/>
          <w:sz w:val="24"/>
          <w:szCs w:val="24"/>
          <w:lang w:val="it-IT"/>
        </w:rPr>
        <w:tab/>
      </w:r>
      <w:r w:rsidRPr="004D75AF">
        <w:rPr>
          <w:rFonts w:ascii="Tahoma" w:hAnsi="Tahoma" w:cs="Tahoma"/>
          <w:b/>
          <w:bCs/>
          <w:color w:val="000000"/>
          <w:sz w:val="14"/>
          <w:szCs w:val="14"/>
          <w:lang w:val="it-IT"/>
        </w:rPr>
        <w:t>24.000,00</w:t>
      </w:r>
      <w:r w:rsidRPr="004D75AF">
        <w:rPr>
          <w:rFonts w:ascii="Arial" w:hAnsi="Arial" w:cs="Arial"/>
          <w:sz w:val="24"/>
          <w:szCs w:val="24"/>
          <w:lang w:val="it-IT"/>
        </w:rPr>
        <w:tab/>
      </w:r>
      <w:r w:rsidRPr="004D75AF">
        <w:rPr>
          <w:rFonts w:ascii="Tahoma" w:hAnsi="Tahoma" w:cs="Tahoma"/>
          <w:b/>
          <w:bCs/>
          <w:color w:val="000000"/>
          <w:sz w:val="14"/>
          <w:szCs w:val="14"/>
          <w:lang w:val="it-IT"/>
        </w:rPr>
        <w:t>24.000,00</w:t>
      </w:r>
      <w:r w:rsidRPr="004D75AF">
        <w:rPr>
          <w:rFonts w:ascii="Arial" w:hAnsi="Arial" w:cs="Arial"/>
          <w:sz w:val="24"/>
          <w:szCs w:val="24"/>
          <w:lang w:val="it-IT"/>
        </w:rPr>
        <w:tab/>
      </w:r>
      <w:r w:rsidRPr="004D75AF">
        <w:rPr>
          <w:rFonts w:ascii="Tahoma" w:hAnsi="Tahoma" w:cs="Tahoma"/>
          <w:b/>
          <w:bCs/>
          <w:color w:val="000000"/>
          <w:sz w:val="14"/>
          <w:szCs w:val="14"/>
          <w:lang w:val="it-IT"/>
        </w:rPr>
        <w:t>24.000,00</w:t>
      </w:r>
    </w:p>
    <w:p w14:paraId="2ECF7B6E"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1.950,00</w:t>
      </w:r>
      <w:r w:rsidRPr="004D75AF">
        <w:rPr>
          <w:rFonts w:ascii="Arial" w:hAnsi="Arial" w:cs="Arial"/>
          <w:sz w:val="24"/>
          <w:szCs w:val="24"/>
          <w:lang w:val="it-IT"/>
        </w:rPr>
        <w:tab/>
      </w:r>
      <w:r w:rsidRPr="004D75AF">
        <w:rPr>
          <w:rFonts w:ascii="Tahoma" w:hAnsi="Tahoma" w:cs="Tahoma"/>
          <w:color w:val="000000"/>
          <w:sz w:val="16"/>
          <w:szCs w:val="16"/>
          <w:lang w:val="it-IT"/>
        </w:rPr>
        <w:t>6.718,00</w:t>
      </w:r>
      <w:r w:rsidRPr="004D75AF">
        <w:rPr>
          <w:rFonts w:ascii="Arial" w:hAnsi="Arial" w:cs="Arial"/>
          <w:sz w:val="24"/>
          <w:szCs w:val="24"/>
          <w:lang w:val="it-IT"/>
        </w:rPr>
        <w:tab/>
      </w:r>
      <w:r w:rsidRPr="004D75AF">
        <w:rPr>
          <w:rFonts w:ascii="Tahoma" w:hAnsi="Tahoma" w:cs="Tahoma"/>
          <w:color w:val="000000"/>
          <w:sz w:val="16"/>
          <w:szCs w:val="16"/>
          <w:lang w:val="it-IT"/>
        </w:rPr>
        <w:t>24.000,00</w:t>
      </w:r>
      <w:r w:rsidRPr="004D75AF">
        <w:rPr>
          <w:rFonts w:ascii="Arial" w:hAnsi="Arial" w:cs="Arial"/>
          <w:sz w:val="24"/>
          <w:szCs w:val="24"/>
          <w:lang w:val="it-IT"/>
        </w:rPr>
        <w:tab/>
      </w:r>
      <w:r w:rsidRPr="004D75AF">
        <w:rPr>
          <w:rFonts w:ascii="Tahoma" w:hAnsi="Tahoma" w:cs="Tahoma"/>
          <w:color w:val="000000"/>
          <w:sz w:val="16"/>
          <w:szCs w:val="16"/>
          <w:lang w:val="it-IT"/>
        </w:rPr>
        <w:t>24.000,00</w:t>
      </w:r>
      <w:r w:rsidRPr="004D75AF">
        <w:rPr>
          <w:rFonts w:ascii="Arial" w:hAnsi="Arial" w:cs="Arial"/>
          <w:sz w:val="24"/>
          <w:szCs w:val="24"/>
          <w:lang w:val="it-IT"/>
        </w:rPr>
        <w:tab/>
      </w:r>
      <w:r w:rsidRPr="004D75AF">
        <w:rPr>
          <w:rFonts w:ascii="Tahoma" w:hAnsi="Tahoma" w:cs="Tahoma"/>
          <w:color w:val="000000"/>
          <w:sz w:val="16"/>
          <w:szCs w:val="16"/>
          <w:lang w:val="it-IT"/>
        </w:rPr>
        <w:t>24.000,00</w:t>
      </w:r>
    </w:p>
    <w:p w14:paraId="68BF03F9"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71.865,86</w:t>
      </w:r>
      <w:r w:rsidRPr="004D75AF">
        <w:rPr>
          <w:rFonts w:ascii="Arial" w:hAnsi="Arial" w:cs="Arial"/>
          <w:sz w:val="24"/>
          <w:szCs w:val="24"/>
          <w:lang w:val="it-IT"/>
        </w:rPr>
        <w:tab/>
      </w:r>
      <w:r w:rsidRPr="004D75AF">
        <w:rPr>
          <w:rFonts w:ascii="Tahoma" w:hAnsi="Tahoma" w:cs="Tahoma"/>
          <w:b/>
          <w:bCs/>
          <w:color w:val="000000"/>
          <w:sz w:val="14"/>
          <w:szCs w:val="14"/>
          <w:lang w:val="it-IT"/>
        </w:rPr>
        <w:t>37.000,00</w:t>
      </w:r>
      <w:r w:rsidRPr="004D75AF">
        <w:rPr>
          <w:rFonts w:ascii="Arial" w:hAnsi="Arial" w:cs="Arial"/>
          <w:sz w:val="24"/>
          <w:szCs w:val="24"/>
          <w:lang w:val="it-IT"/>
        </w:rPr>
        <w:tab/>
      </w:r>
      <w:r w:rsidRPr="004D75AF">
        <w:rPr>
          <w:rFonts w:ascii="Tahoma" w:hAnsi="Tahoma" w:cs="Tahoma"/>
          <w:b/>
          <w:bCs/>
          <w:color w:val="000000"/>
          <w:sz w:val="14"/>
          <w:szCs w:val="14"/>
          <w:lang w:val="it-IT"/>
        </w:rPr>
        <w:t>37.000,00</w:t>
      </w:r>
      <w:r w:rsidRPr="004D75AF">
        <w:rPr>
          <w:rFonts w:ascii="Arial" w:hAnsi="Arial" w:cs="Arial"/>
          <w:sz w:val="24"/>
          <w:szCs w:val="24"/>
          <w:lang w:val="it-IT"/>
        </w:rPr>
        <w:tab/>
      </w:r>
      <w:r w:rsidRPr="004D75AF">
        <w:rPr>
          <w:rFonts w:ascii="Tahoma" w:hAnsi="Tahoma" w:cs="Tahoma"/>
          <w:b/>
          <w:bCs/>
          <w:color w:val="000000"/>
          <w:sz w:val="14"/>
          <w:szCs w:val="14"/>
          <w:lang w:val="it-IT"/>
        </w:rPr>
        <w:t>37.185,00</w:t>
      </w:r>
      <w:r w:rsidRPr="004D75AF">
        <w:rPr>
          <w:rFonts w:ascii="Arial" w:hAnsi="Arial" w:cs="Arial"/>
          <w:sz w:val="24"/>
          <w:szCs w:val="24"/>
          <w:lang w:val="it-IT"/>
        </w:rPr>
        <w:tab/>
      </w:r>
      <w:r w:rsidRPr="004D75AF">
        <w:rPr>
          <w:rFonts w:ascii="Tahoma" w:hAnsi="Tahoma" w:cs="Tahoma"/>
          <w:b/>
          <w:bCs/>
          <w:color w:val="000000"/>
          <w:sz w:val="14"/>
          <w:szCs w:val="14"/>
          <w:lang w:val="it-IT"/>
        </w:rPr>
        <w:t>37.185,00</w:t>
      </w:r>
    </w:p>
    <w:p w14:paraId="03085F9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71.865,86</w:t>
      </w:r>
      <w:r w:rsidRPr="004D75AF">
        <w:rPr>
          <w:rFonts w:ascii="Arial" w:hAnsi="Arial" w:cs="Arial"/>
          <w:sz w:val="24"/>
          <w:szCs w:val="24"/>
          <w:lang w:val="it-IT"/>
        </w:rPr>
        <w:tab/>
      </w:r>
      <w:r w:rsidRPr="004D75AF">
        <w:rPr>
          <w:rFonts w:ascii="Tahoma" w:hAnsi="Tahoma" w:cs="Tahoma"/>
          <w:color w:val="000000"/>
          <w:sz w:val="16"/>
          <w:szCs w:val="16"/>
          <w:lang w:val="it-IT"/>
        </w:rPr>
        <w:t>37.000,00</w:t>
      </w:r>
      <w:r w:rsidRPr="004D75AF">
        <w:rPr>
          <w:rFonts w:ascii="Arial" w:hAnsi="Arial" w:cs="Arial"/>
          <w:sz w:val="24"/>
          <w:szCs w:val="24"/>
          <w:lang w:val="it-IT"/>
        </w:rPr>
        <w:tab/>
      </w:r>
      <w:r w:rsidRPr="004D75AF">
        <w:rPr>
          <w:rFonts w:ascii="Tahoma" w:hAnsi="Tahoma" w:cs="Tahoma"/>
          <w:color w:val="000000"/>
          <w:sz w:val="16"/>
          <w:szCs w:val="16"/>
          <w:lang w:val="it-IT"/>
        </w:rPr>
        <w:t>37.000,00</w:t>
      </w:r>
      <w:r w:rsidRPr="004D75AF">
        <w:rPr>
          <w:rFonts w:ascii="Arial" w:hAnsi="Arial" w:cs="Arial"/>
          <w:sz w:val="24"/>
          <w:szCs w:val="24"/>
          <w:lang w:val="it-IT"/>
        </w:rPr>
        <w:tab/>
      </w:r>
      <w:r w:rsidRPr="004D75AF">
        <w:rPr>
          <w:rFonts w:ascii="Tahoma" w:hAnsi="Tahoma" w:cs="Tahoma"/>
          <w:color w:val="000000"/>
          <w:sz w:val="16"/>
          <w:szCs w:val="16"/>
          <w:lang w:val="it-IT"/>
        </w:rPr>
        <w:t>37.185,00</w:t>
      </w:r>
      <w:r w:rsidRPr="004D75AF">
        <w:rPr>
          <w:rFonts w:ascii="Arial" w:hAnsi="Arial" w:cs="Arial"/>
          <w:sz w:val="24"/>
          <w:szCs w:val="24"/>
          <w:lang w:val="it-IT"/>
        </w:rPr>
        <w:tab/>
      </w:r>
      <w:r w:rsidRPr="004D75AF">
        <w:rPr>
          <w:rFonts w:ascii="Tahoma" w:hAnsi="Tahoma" w:cs="Tahoma"/>
          <w:color w:val="000000"/>
          <w:sz w:val="16"/>
          <w:szCs w:val="16"/>
          <w:lang w:val="it-IT"/>
        </w:rPr>
        <w:t>37.185,00</w:t>
      </w:r>
    </w:p>
    <w:p w14:paraId="73471E08"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A100775Akt.</w:t>
      </w:r>
      <w:r w:rsidRPr="004D75AF">
        <w:rPr>
          <w:rFonts w:ascii="Arial" w:hAnsi="Arial" w:cs="Arial"/>
          <w:sz w:val="24"/>
          <w:szCs w:val="24"/>
          <w:lang w:val="it-IT"/>
        </w:rPr>
        <w:tab/>
      </w:r>
      <w:r w:rsidRPr="004D75AF">
        <w:rPr>
          <w:rFonts w:ascii="Tahoma" w:hAnsi="Tahoma" w:cs="Tahoma"/>
          <w:b/>
          <w:bCs/>
          <w:color w:val="000000"/>
          <w:sz w:val="16"/>
          <w:szCs w:val="16"/>
          <w:lang w:val="it-IT"/>
        </w:rPr>
        <w:t>MEĐUNARODNI PROJEKTI</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139.990,00</w:t>
      </w:r>
      <w:r w:rsidRPr="004D75AF">
        <w:rPr>
          <w:rFonts w:ascii="Arial" w:hAnsi="Arial" w:cs="Arial"/>
          <w:sz w:val="24"/>
          <w:szCs w:val="24"/>
          <w:lang w:val="it-IT"/>
        </w:rPr>
        <w:tab/>
      </w:r>
      <w:r w:rsidRPr="004D75AF">
        <w:rPr>
          <w:rFonts w:ascii="Tahoma" w:hAnsi="Tahoma" w:cs="Tahoma"/>
          <w:b/>
          <w:bCs/>
          <w:color w:val="000000"/>
          <w:sz w:val="16"/>
          <w:szCs w:val="16"/>
          <w:lang w:val="it-IT"/>
        </w:rPr>
        <w:t>139.990,00</w:t>
      </w:r>
      <w:r w:rsidRPr="004D75AF">
        <w:rPr>
          <w:rFonts w:ascii="Arial" w:hAnsi="Arial" w:cs="Arial"/>
          <w:sz w:val="24"/>
          <w:szCs w:val="24"/>
          <w:lang w:val="it-IT"/>
        </w:rPr>
        <w:tab/>
      </w:r>
      <w:r w:rsidRPr="004D75AF">
        <w:rPr>
          <w:rFonts w:ascii="Tahoma" w:hAnsi="Tahoma" w:cs="Tahoma"/>
          <w:b/>
          <w:bCs/>
          <w:color w:val="000000"/>
          <w:sz w:val="16"/>
          <w:szCs w:val="16"/>
          <w:lang w:val="it-IT"/>
        </w:rPr>
        <w:t>17.085,00</w:t>
      </w:r>
      <w:r w:rsidRPr="004D75AF">
        <w:rPr>
          <w:rFonts w:ascii="Arial" w:hAnsi="Arial" w:cs="Arial"/>
          <w:sz w:val="24"/>
          <w:szCs w:val="24"/>
          <w:lang w:val="it-IT"/>
        </w:rPr>
        <w:tab/>
      </w:r>
      <w:r w:rsidRPr="004D75AF">
        <w:rPr>
          <w:rFonts w:ascii="Tahoma" w:hAnsi="Tahoma" w:cs="Tahoma"/>
          <w:b/>
          <w:bCs/>
          <w:color w:val="000000"/>
          <w:sz w:val="16"/>
          <w:szCs w:val="16"/>
          <w:lang w:val="it-IT"/>
        </w:rPr>
        <w:t>17.085,00</w:t>
      </w:r>
    </w:p>
    <w:p w14:paraId="0A580961" w14:textId="77777777" w:rsidR="004D75AF" w:rsidRPr="004D75AF" w:rsidRDefault="004D75AF" w:rsidP="004D75AF">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0111 </w:t>
      </w:r>
      <w:proofErr w:type="spellStart"/>
      <w:r w:rsidRPr="004D75AF">
        <w:rPr>
          <w:rFonts w:ascii="Tahoma" w:hAnsi="Tahoma" w:cs="Tahoma"/>
          <w:color w:val="000000"/>
          <w:sz w:val="14"/>
          <w:szCs w:val="14"/>
          <w:lang w:val="it-IT"/>
        </w:rPr>
        <w:t>Izvršna</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zakonodavna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tijela</w:t>
      </w:r>
      <w:proofErr w:type="spellEnd"/>
    </w:p>
    <w:p w14:paraId="6E6C8B0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17.000,00</w:t>
      </w:r>
      <w:r w:rsidRPr="004D75AF">
        <w:rPr>
          <w:rFonts w:ascii="Arial" w:hAnsi="Arial" w:cs="Arial"/>
          <w:sz w:val="24"/>
          <w:szCs w:val="24"/>
          <w:lang w:val="it-IT"/>
        </w:rPr>
        <w:tab/>
      </w:r>
      <w:r w:rsidRPr="004D75AF">
        <w:rPr>
          <w:rFonts w:ascii="Tahoma" w:hAnsi="Tahoma" w:cs="Tahoma"/>
          <w:b/>
          <w:bCs/>
          <w:color w:val="000000"/>
          <w:sz w:val="14"/>
          <w:szCs w:val="14"/>
          <w:lang w:val="it-IT"/>
        </w:rPr>
        <w:t>17.000,00</w:t>
      </w:r>
      <w:r w:rsidRPr="004D75AF">
        <w:rPr>
          <w:rFonts w:ascii="Arial" w:hAnsi="Arial" w:cs="Arial"/>
          <w:sz w:val="24"/>
          <w:szCs w:val="24"/>
          <w:lang w:val="it-IT"/>
        </w:rPr>
        <w:tab/>
      </w:r>
      <w:r w:rsidRPr="004D75AF">
        <w:rPr>
          <w:rFonts w:ascii="Tahoma" w:hAnsi="Tahoma" w:cs="Tahoma"/>
          <w:b/>
          <w:bCs/>
          <w:color w:val="000000"/>
          <w:sz w:val="14"/>
          <w:szCs w:val="14"/>
          <w:lang w:val="it-IT"/>
        </w:rPr>
        <w:t>17.085,00</w:t>
      </w:r>
      <w:r w:rsidRPr="004D75AF">
        <w:rPr>
          <w:rFonts w:ascii="Arial" w:hAnsi="Arial" w:cs="Arial"/>
          <w:sz w:val="24"/>
          <w:szCs w:val="24"/>
          <w:lang w:val="it-IT"/>
        </w:rPr>
        <w:tab/>
      </w:r>
      <w:r w:rsidRPr="004D75AF">
        <w:rPr>
          <w:rFonts w:ascii="Tahoma" w:hAnsi="Tahoma" w:cs="Tahoma"/>
          <w:b/>
          <w:bCs/>
          <w:color w:val="000000"/>
          <w:sz w:val="14"/>
          <w:szCs w:val="14"/>
          <w:lang w:val="it-IT"/>
        </w:rPr>
        <w:t>17.085,00</w:t>
      </w:r>
    </w:p>
    <w:p w14:paraId="551D8B1D" w14:textId="77777777" w:rsidR="004D75AF" w:rsidRDefault="004D75AF" w:rsidP="004D75AF">
      <w:pPr>
        <w:widowControl w:val="0"/>
        <w:tabs>
          <w:tab w:val="center" w:pos="7738"/>
        </w:tabs>
        <w:autoSpaceDE w:val="0"/>
        <w:autoSpaceDN w:val="0"/>
        <w:adjustRightInd w:val="0"/>
        <w:spacing w:before="56"/>
        <w:rPr>
          <w:b/>
          <w:bCs/>
          <w:color w:val="000000"/>
          <w:sz w:val="34"/>
          <w:szCs w:val="34"/>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PLAN PRORAČUNA ZA 2020. </w:t>
      </w:r>
      <w:r>
        <w:rPr>
          <w:b/>
          <w:bCs/>
          <w:color w:val="000000"/>
          <w:sz w:val="28"/>
          <w:szCs w:val="28"/>
        </w:rPr>
        <w:t>GODINU S PROJEKCIJAMA ZA 2021. I 2022. GODINU</w:t>
      </w:r>
    </w:p>
    <w:p w14:paraId="696ECB26" w14:textId="77777777" w:rsidR="004D75AF" w:rsidRDefault="004D75AF" w:rsidP="004D75AF">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5A74550F" w14:textId="77777777" w:rsid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Izvršenje</w:t>
      </w:r>
      <w:proofErr w:type="spellEnd"/>
      <w:r>
        <w:rPr>
          <w:rFonts w:ascii="Tahoma" w:hAnsi="Tahoma" w:cs="Tahoma"/>
          <w:color w:val="000000"/>
        </w:rPr>
        <w:t xml:space="preserve"> 2018.</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p>
    <w:p w14:paraId="3BEFFBA3" w14:textId="77777777" w:rsid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r>
        <w:rPr>
          <w:rFonts w:ascii="Tahoma" w:hAnsi="Tahoma" w:cs="Tahoma"/>
          <w:color w:val="000000"/>
        </w:rPr>
        <w:t>2020.</w:t>
      </w:r>
    </w:p>
    <w:p w14:paraId="0095783B" w14:textId="77777777" w:rsid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01322503" w14:textId="77777777" w:rsid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proofErr w:type="spellStart"/>
      <w:r>
        <w:rPr>
          <w:rFonts w:ascii="Tahoma" w:hAnsi="Tahoma" w:cs="Tahoma"/>
          <w:color w:val="000000"/>
          <w:sz w:val="16"/>
          <w:szCs w:val="16"/>
        </w:rPr>
        <w:t>Rashodi</w:t>
      </w:r>
      <w:proofErr w:type="spellEnd"/>
      <w:r>
        <w:rPr>
          <w:rFonts w:ascii="Tahoma" w:hAnsi="Tahoma" w:cs="Tahoma"/>
          <w:color w:val="000000"/>
          <w:sz w:val="16"/>
          <w:szCs w:val="16"/>
        </w:rPr>
        <w:t xml:space="preserve"> za usluge</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17.000,00</w:t>
      </w:r>
      <w:r>
        <w:rPr>
          <w:rFonts w:ascii="Arial" w:hAnsi="Arial" w:cs="Arial"/>
          <w:sz w:val="24"/>
          <w:szCs w:val="24"/>
        </w:rPr>
        <w:tab/>
      </w:r>
      <w:r>
        <w:rPr>
          <w:rFonts w:ascii="Tahoma" w:hAnsi="Tahoma" w:cs="Tahoma"/>
          <w:color w:val="000000"/>
          <w:sz w:val="16"/>
          <w:szCs w:val="16"/>
        </w:rPr>
        <w:t>17.000,00</w:t>
      </w:r>
      <w:r>
        <w:rPr>
          <w:rFonts w:ascii="Arial" w:hAnsi="Arial" w:cs="Arial"/>
          <w:sz w:val="24"/>
          <w:szCs w:val="24"/>
        </w:rPr>
        <w:tab/>
      </w:r>
      <w:r>
        <w:rPr>
          <w:rFonts w:ascii="Tahoma" w:hAnsi="Tahoma" w:cs="Tahoma"/>
          <w:color w:val="000000"/>
          <w:sz w:val="16"/>
          <w:szCs w:val="16"/>
        </w:rPr>
        <w:t>17.085,00</w:t>
      </w:r>
      <w:r>
        <w:rPr>
          <w:rFonts w:ascii="Arial" w:hAnsi="Arial" w:cs="Arial"/>
          <w:sz w:val="24"/>
          <w:szCs w:val="24"/>
        </w:rPr>
        <w:tab/>
      </w:r>
      <w:r>
        <w:rPr>
          <w:rFonts w:ascii="Tahoma" w:hAnsi="Tahoma" w:cs="Tahoma"/>
          <w:color w:val="000000"/>
          <w:sz w:val="16"/>
          <w:szCs w:val="16"/>
        </w:rPr>
        <w:t>17.085,00</w:t>
      </w:r>
    </w:p>
    <w:p w14:paraId="7BC292B1" w14:textId="77777777" w:rsid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122.990,00</w:t>
      </w:r>
      <w:r>
        <w:rPr>
          <w:rFonts w:ascii="Arial" w:hAnsi="Arial" w:cs="Arial"/>
          <w:sz w:val="24"/>
          <w:szCs w:val="24"/>
        </w:rPr>
        <w:tab/>
      </w:r>
      <w:r>
        <w:rPr>
          <w:rFonts w:ascii="Tahoma" w:hAnsi="Tahoma" w:cs="Tahoma"/>
          <w:b/>
          <w:bCs/>
          <w:color w:val="000000"/>
          <w:sz w:val="14"/>
          <w:szCs w:val="14"/>
        </w:rPr>
        <w:t>122.990,00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2829B40" w14:textId="77777777" w:rsid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proofErr w:type="spellStart"/>
      <w:r>
        <w:rPr>
          <w:rFonts w:ascii="Tahoma" w:hAnsi="Tahoma" w:cs="Tahoma"/>
          <w:color w:val="000000"/>
          <w:sz w:val="16"/>
          <w:szCs w:val="16"/>
        </w:rPr>
        <w:t>Rashodi</w:t>
      </w:r>
      <w:proofErr w:type="spellEnd"/>
      <w:r>
        <w:rPr>
          <w:rFonts w:ascii="Tahoma" w:hAnsi="Tahoma" w:cs="Tahoma"/>
          <w:color w:val="000000"/>
          <w:sz w:val="16"/>
          <w:szCs w:val="16"/>
        </w:rPr>
        <w:t xml:space="preserve"> za usluge</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122.990,00</w:t>
      </w:r>
      <w:r>
        <w:rPr>
          <w:rFonts w:ascii="Arial" w:hAnsi="Arial" w:cs="Arial"/>
          <w:sz w:val="24"/>
          <w:szCs w:val="24"/>
        </w:rPr>
        <w:tab/>
      </w:r>
      <w:r>
        <w:rPr>
          <w:rFonts w:ascii="Tahoma" w:hAnsi="Tahoma" w:cs="Tahoma"/>
          <w:color w:val="000000"/>
          <w:sz w:val="16"/>
          <w:szCs w:val="16"/>
        </w:rPr>
        <w:t>122.990,00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78ADD04" w14:textId="77777777" w:rsid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A100795Akt.</w:t>
      </w:r>
      <w:r>
        <w:rPr>
          <w:rFonts w:ascii="Arial" w:hAnsi="Arial" w:cs="Arial"/>
          <w:sz w:val="24"/>
          <w:szCs w:val="24"/>
        </w:rPr>
        <w:tab/>
      </w:r>
      <w:proofErr w:type="gramStart"/>
      <w:r>
        <w:rPr>
          <w:rFonts w:ascii="Tahoma" w:hAnsi="Tahoma" w:cs="Tahoma"/>
          <w:b/>
          <w:bCs/>
          <w:color w:val="000000"/>
          <w:sz w:val="16"/>
          <w:szCs w:val="16"/>
        </w:rPr>
        <w:t>NAJAM  VOZILA</w:t>
      </w:r>
      <w:proofErr w:type="gramEnd"/>
      <w:r>
        <w:rPr>
          <w:rFonts w:ascii="Arial" w:hAnsi="Arial" w:cs="Arial"/>
          <w:sz w:val="24"/>
          <w:szCs w:val="24"/>
        </w:rPr>
        <w:tab/>
      </w:r>
      <w:r>
        <w:rPr>
          <w:rFonts w:ascii="Tahoma" w:hAnsi="Tahoma" w:cs="Tahoma"/>
          <w:b/>
          <w:bCs/>
          <w:color w:val="000000"/>
          <w:sz w:val="16"/>
          <w:szCs w:val="16"/>
        </w:rPr>
        <w:t>80.025,00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54D922F" w14:textId="77777777" w:rsid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0131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usluge </w:t>
      </w:r>
      <w:proofErr w:type="spellStart"/>
      <w:r>
        <w:rPr>
          <w:rFonts w:ascii="Tahoma" w:hAnsi="Tahoma" w:cs="Tahoma"/>
          <w:color w:val="000000"/>
          <w:sz w:val="14"/>
          <w:szCs w:val="14"/>
        </w:rPr>
        <w:t>vezane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uz</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službenike</w:t>
      </w:r>
      <w:proofErr w:type="spellEnd"/>
    </w:p>
    <w:p w14:paraId="4BEDE399"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Pr>
          <w:rFonts w:ascii="Arial" w:hAnsi="Arial" w:cs="Arial"/>
          <w:sz w:val="24"/>
          <w:szCs w:val="24"/>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80.025,00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00414C36"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80.025,00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4156F1C"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UPRAVLJANJE IMOVINOM</w:t>
      </w:r>
      <w:r w:rsidRPr="004D75AF">
        <w:rPr>
          <w:rFonts w:ascii="Arial" w:hAnsi="Arial" w:cs="Arial"/>
          <w:sz w:val="24"/>
          <w:szCs w:val="24"/>
          <w:lang w:val="it-IT"/>
        </w:rPr>
        <w:tab/>
      </w:r>
      <w:r w:rsidRPr="004D75AF">
        <w:rPr>
          <w:rFonts w:ascii="Tahoma" w:hAnsi="Tahoma" w:cs="Tahoma"/>
          <w:b/>
          <w:bCs/>
          <w:color w:val="000000"/>
          <w:lang w:val="it-IT"/>
        </w:rPr>
        <w:t>1.001.302,00</w:t>
      </w:r>
      <w:r w:rsidRPr="004D75AF">
        <w:rPr>
          <w:rFonts w:ascii="Arial" w:hAnsi="Arial" w:cs="Arial"/>
          <w:sz w:val="24"/>
          <w:szCs w:val="24"/>
          <w:lang w:val="it-IT"/>
        </w:rPr>
        <w:tab/>
      </w:r>
      <w:r w:rsidRPr="004D75AF">
        <w:rPr>
          <w:rFonts w:ascii="Tahoma" w:hAnsi="Tahoma" w:cs="Tahoma"/>
          <w:b/>
          <w:bCs/>
          <w:color w:val="000000"/>
          <w:lang w:val="it-IT"/>
        </w:rPr>
        <w:t>1.725.110,00</w:t>
      </w:r>
      <w:r w:rsidRPr="004D75AF">
        <w:rPr>
          <w:rFonts w:ascii="Arial" w:hAnsi="Arial" w:cs="Arial"/>
          <w:sz w:val="24"/>
          <w:szCs w:val="24"/>
          <w:lang w:val="it-IT"/>
        </w:rPr>
        <w:tab/>
      </w:r>
      <w:r w:rsidRPr="004D75AF">
        <w:rPr>
          <w:rFonts w:ascii="Tahoma" w:hAnsi="Tahoma" w:cs="Tahoma"/>
          <w:b/>
          <w:bCs/>
          <w:color w:val="000000"/>
          <w:lang w:val="it-IT"/>
        </w:rPr>
        <w:t>1.747.197,00</w:t>
      </w:r>
      <w:r w:rsidRPr="004D75AF">
        <w:rPr>
          <w:rFonts w:ascii="Arial" w:hAnsi="Arial" w:cs="Arial"/>
          <w:sz w:val="24"/>
          <w:szCs w:val="24"/>
          <w:lang w:val="it-IT"/>
        </w:rPr>
        <w:tab/>
      </w:r>
      <w:r w:rsidRPr="004D75AF">
        <w:rPr>
          <w:rFonts w:ascii="Tahoma" w:hAnsi="Tahoma" w:cs="Tahoma"/>
          <w:b/>
          <w:bCs/>
          <w:color w:val="000000"/>
          <w:lang w:val="it-IT"/>
        </w:rPr>
        <w:t>1.456.750,96</w:t>
      </w:r>
      <w:r w:rsidRPr="004D75AF">
        <w:rPr>
          <w:rFonts w:ascii="Arial" w:hAnsi="Arial" w:cs="Arial"/>
          <w:sz w:val="24"/>
          <w:szCs w:val="24"/>
          <w:lang w:val="it-IT"/>
        </w:rPr>
        <w:tab/>
      </w:r>
      <w:r w:rsidRPr="004D75AF">
        <w:rPr>
          <w:rFonts w:ascii="Tahoma" w:hAnsi="Tahoma" w:cs="Tahoma"/>
          <w:b/>
          <w:bCs/>
          <w:color w:val="000000"/>
          <w:lang w:val="it-IT"/>
        </w:rPr>
        <w:t>1.456.750,96</w:t>
      </w:r>
    </w:p>
    <w:p w14:paraId="2554678E"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1002</w:t>
      </w:r>
    </w:p>
    <w:p w14:paraId="32158768"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A100763Akt.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OBJEKATA ZA REDOVITO KORIŠTENJE</w:t>
      </w:r>
      <w:r w:rsidRPr="004D75AF">
        <w:rPr>
          <w:rFonts w:ascii="Arial" w:hAnsi="Arial" w:cs="Arial"/>
          <w:sz w:val="24"/>
          <w:szCs w:val="24"/>
          <w:lang w:val="it-IT"/>
        </w:rPr>
        <w:tab/>
      </w:r>
      <w:r w:rsidRPr="004D75AF">
        <w:rPr>
          <w:rFonts w:ascii="Tahoma" w:hAnsi="Tahoma" w:cs="Tahoma"/>
          <w:b/>
          <w:bCs/>
          <w:color w:val="000000"/>
          <w:sz w:val="16"/>
          <w:szCs w:val="16"/>
          <w:lang w:val="it-IT"/>
        </w:rPr>
        <w:t>807.607,36</w:t>
      </w:r>
      <w:r w:rsidRPr="004D75AF">
        <w:rPr>
          <w:rFonts w:ascii="Arial" w:hAnsi="Arial" w:cs="Arial"/>
          <w:sz w:val="24"/>
          <w:szCs w:val="24"/>
          <w:lang w:val="it-IT"/>
        </w:rPr>
        <w:tab/>
      </w:r>
      <w:r w:rsidRPr="004D75AF">
        <w:rPr>
          <w:rFonts w:ascii="Tahoma" w:hAnsi="Tahoma" w:cs="Tahoma"/>
          <w:b/>
          <w:bCs/>
          <w:color w:val="000000"/>
          <w:sz w:val="16"/>
          <w:szCs w:val="16"/>
          <w:lang w:val="it-IT"/>
        </w:rPr>
        <w:t>1.061.430,00</w:t>
      </w:r>
      <w:r w:rsidRPr="004D75AF">
        <w:rPr>
          <w:rFonts w:ascii="Arial" w:hAnsi="Arial" w:cs="Arial"/>
          <w:sz w:val="24"/>
          <w:szCs w:val="24"/>
          <w:lang w:val="it-IT"/>
        </w:rPr>
        <w:tab/>
      </w:r>
      <w:r w:rsidRPr="004D75AF">
        <w:rPr>
          <w:rFonts w:ascii="Tahoma" w:hAnsi="Tahoma" w:cs="Tahoma"/>
          <w:b/>
          <w:bCs/>
          <w:color w:val="000000"/>
          <w:sz w:val="16"/>
          <w:szCs w:val="16"/>
          <w:lang w:val="it-IT"/>
        </w:rPr>
        <w:t>858.930,00</w:t>
      </w:r>
      <w:r w:rsidRPr="004D75AF">
        <w:rPr>
          <w:rFonts w:ascii="Arial" w:hAnsi="Arial" w:cs="Arial"/>
          <w:sz w:val="24"/>
          <w:szCs w:val="24"/>
          <w:lang w:val="it-IT"/>
        </w:rPr>
        <w:tab/>
      </w:r>
      <w:r w:rsidRPr="004D75AF">
        <w:rPr>
          <w:rFonts w:ascii="Tahoma" w:hAnsi="Tahoma" w:cs="Tahoma"/>
          <w:b/>
          <w:bCs/>
          <w:color w:val="000000"/>
          <w:sz w:val="16"/>
          <w:szCs w:val="16"/>
          <w:lang w:val="it-IT"/>
        </w:rPr>
        <w:t>903.837,15</w:t>
      </w:r>
      <w:r w:rsidRPr="004D75AF">
        <w:rPr>
          <w:rFonts w:ascii="Arial" w:hAnsi="Arial" w:cs="Arial"/>
          <w:sz w:val="24"/>
          <w:szCs w:val="24"/>
          <w:lang w:val="it-IT"/>
        </w:rPr>
        <w:tab/>
      </w:r>
      <w:r w:rsidRPr="004D75AF">
        <w:rPr>
          <w:rFonts w:ascii="Tahoma" w:hAnsi="Tahoma" w:cs="Tahoma"/>
          <w:b/>
          <w:bCs/>
          <w:color w:val="000000"/>
          <w:sz w:val="16"/>
          <w:szCs w:val="16"/>
          <w:lang w:val="it-IT"/>
        </w:rPr>
        <w:t>903.837,15</w:t>
      </w:r>
    </w:p>
    <w:p w14:paraId="7EF86BEE" w14:textId="77777777" w:rsidR="004D75AF" w:rsidRPr="004D75AF" w:rsidRDefault="004D75AF" w:rsidP="004D75AF">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1B5190C9"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586.823,27</w:t>
      </w:r>
      <w:r w:rsidRPr="004D75AF">
        <w:rPr>
          <w:rFonts w:ascii="Arial" w:hAnsi="Arial" w:cs="Arial"/>
          <w:sz w:val="24"/>
          <w:szCs w:val="24"/>
          <w:lang w:val="it-IT"/>
        </w:rPr>
        <w:tab/>
      </w:r>
      <w:r w:rsidRPr="004D75AF">
        <w:rPr>
          <w:rFonts w:ascii="Tahoma" w:hAnsi="Tahoma" w:cs="Tahoma"/>
          <w:b/>
          <w:bCs/>
          <w:color w:val="000000"/>
          <w:sz w:val="14"/>
          <w:szCs w:val="14"/>
          <w:lang w:val="it-IT"/>
        </w:rPr>
        <w:t>542.430,00</w:t>
      </w:r>
      <w:r w:rsidRPr="004D75AF">
        <w:rPr>
          <w:rFonts w:ascii="Arial" w:hAnsi="Arial" w:cs="Arial"/>
          <w:sz w:val="24"/>
          <w:szCs w:val="24"/>
          <w:lang w:val="it-IT"/>
        </w:rPr>
        <w:tab/>
      </w:r>
      <w:r w:rsidRPr="004D75AF">
        <w:rPr>
          <w:rFonts w:ascii="Tahoma" w:hAnsi="Tahoma" w:cs="Tahoma"/>
          <w:b/>
          <w:bCs/>
          <w:color w:val="000000"/>
          <w:sz w:val="14"/>
          <w:szCs w:val="14"/>
          <w:lang w:val="it-IT"/>
        </w:rPr>
        <w:t>659.930,00</w:t>
      </w:r>
      <w:r w:rsidRPr="004D75AF">
        <w:rPr>
          <w:rFonts w:ascii="Arial" w:hAnsi="Arial" w:cs="Arial"/>
          <w:sz w:val="24"/>
          <w:szCs w:val="24"/>
          <w:lang w:val="it-IT"/>
        </w:rPr>
        <w:tab/>
      </w:r>
      <w:r w:rsidRPr="004D75AF">
        <w:rPr>
          <w:rFonts w:ascii="Tahoma" w:hAnsi="Tahoma" w:cs="Tahoma"/>
          <w:b/>
          <w:bCs/>
          <w:color w:val="000000"/>
          <w:sz w:val="14"/>
          <w:szCs w:val="14"/>
          <w:lang w:val="it-IT"/>
        </w:rPr>
        <w:t>704.442,15</w:t>
      </w:r>
      <w:r w:rsidRPr="004D75AF">
        <w:rPr>
          <w:rFonts w:ascii="Arial" w:hAnsi="Arial" w:cs="Arial"/>
          <w:sz w:val="24"/>
          <w:szCs w:val="24"/>
          <w:lang w:val="it-IT"/>
        </w:rPr>
        <w:tab/>
      </w:r>
      <w:r w:rsidRPr="004D75AF">
        <w:rPr>
          <w:rFonts w:ascii="Tahoma" w:hAnsi="Tahoma" w:cs="Tahoma"/>
          <w:b/>
          <w:bCs/>
          <w:color w:val="000000"/>
          <w:sz w:val="14"/>
          <w:szCs w:val="14"/>
          <w:lang w:val="it-IT"/>
        </w:rPr>
        <w:t>704.442,15</w:t>
      </w:r>
    </w:p>
    <w:p w14:paraId="232C244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184.018,62</w:t>
      </w:r>
      <w:r w:rsidRPr="004D75AF">
        <w:rPr>
          <w:rFonts w:ascii="Arial" w:hAnsi="Arial" w:cs="Arial"/>
          <w:sz w:val="24"/>
          <w:szCs w:val="24"/>
          <w:lang w:val="it-IT"/>
        </w:rPr>
        <w:tab/>
      </w:r>
      <w:r w:rsidRPr="004D75AF">
        <w:rPr>
          <w:rFonts w:ascii="Tahoma" w:hAnsi="Tahoma" w:cs="Tahoma"/>
          <w:color w:val="000000"/>
          <w:sz w:val="16"/>
          <w:szCs w:val="16"/>
          <w:lang w:val="it-IT"/>
        </w:rPr>
        <w:t>185.000,00</w:t>
      </w:r>
      <w:r w:rsidRPr="004D75AF">
        <w:rPr>
          <w:rFonts w:ascii="Arial" w:hAnsi="Arial" w:cs="Arial"/>
          <w:sz w:val="24"/>
          <w:szCs w:val="24"/>
          <w:lang w:val="it-IT"/>
        </w:rPr>
        <w:tab/>
      </w:r>
      <w:r w:rsidRPr="004D75AF">
        <w:rPr>
          <w:rFonts w:ascii="Tahoma" w:hAnsi="Tahoma" w:cs="Tahoma"/>
          <w:color w:val="000000"/>
          <w:sz w:val="16"/>
          <w:szCs w:val="16"/>
          <w:lang w:val="it-IT"/>
        </w:rPr>
        <w:t>345.000,00</w:t>
      </w:r>
      <w:r w:rsidRPr="004D75AF">
        <w:rPr>
          <w:rFonts w:ascii="Arial" w:hAnsi="Arial" w:cs="Arial"/>
          <w:sz w:val="24"/>
          <w:szCs w:val="24"/>
          <w:lang w:val="it-IT"/>
        </w:rPr>
        <w:tab/>
      </w:r>
      <w:r w:rsidRPr="004D75AF">
        <w:rPr>
          <w:rFonts w:ascii="Tahoma" w:hAnsi="Tahoma" w:cs="Tahoma"/>
          <w:color w:val="000000"/>
          <w:sz w:val="16"/>
          <w:szCs w:val="16"/>
          <w:lang w:val="it-IT"/>
        </w:rPr>
        <w:t>345.225,00</w:t>
      </w:r>
      <w:r w:rsidRPr="004D75AF">
        <w:rPr>
          <w:rFonts w:ascii="Arial" w:hAnsi="Arial" w:cs="Arial"/>
          <w:sz w:val="24"/>
          <w:szCs w:val="24"/>
          <w:lang w:val="it-IT"/>
        </w:rPr>
        <w:tab/>
      </w:r>
      <w:r w:rsidRPr="004D75AF">
        <w:rPr>
          <w:rFonts w:ascii="Tahoma" w:hAnsi="Tahoma" w:cs="Tahoma"/>
          <w:color w:val="000000"/>
          <w:sz w:val="16"/>
          <w:szCs w:val="16"/>
          <w:lang w:val="it-IT"/>
        </w:rPr>
        <w:t>345.225,00</w:t>
      </w:r>
    </w:p>
    <w:p w14:paraId="6F7930B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385.354,37</w:t>
      </w:r>
      <w:r w:rsidRPr="004D75AF">
        <w:rPr>
          <w:rFonts w:ascii="Arial" w:hAnsi="Arial" w:cs="Arial"/>
          <w:sz w:val="24"/>
          <w:szCs w:val="24"/>
          <w:lang w:val="it-IT"/>
        </w:rPr>
        <w:tab/>
      </w:r>
      <w:r w:rsidRPr="004D75AF">
        <w:rPr>
          <w:rFonts w:ascii="Tahoma" w:hAnsi="Tahoma" w:cs="Tahoma"/>
          <w:color w:val="000000"/>
          <w:sz w:val="16"/>
          <w:szCs w:val="16"/>
          <w:lang w:val="it-IT"/>
        </w:rPr>
        <w:t>341.700,00</w:t>
      </w:r>
      <w:r w:rsidRPr="004D75AF">
        <w:rPr>
          <w:rFonts w:ascii="Arial" w:hAnsi="Arial" w:cs="Arial"/>
          <w:sz w:val="24"/>
          <w:szCs w:val="24"/>
          <w:lang w:val="it-IT"/>
        </w:rPr>
        <w:tab/>
      </w:r>
      <w:r w:rsidRPr="004D75AF">
        <w:rPr>
          <w:rFonts w:ascii="Tahoma" w:hAnsi="Tahoma" w:cs="Tahoma"/>
          <w:color w:val="000000"/>
          <w:sz w:val="16"/>
          <w:szCs w:val="16"/>
          <w:lang w:val="it-IT"/>
        </w:rPr>
        <w:t>299.200,00</w:t>
      </w:r>
      <w:r w:rsidRPr="004D75AF">
        <w:rPr>
          <w:rFonts w:ascii="Arial" w:hAnsi="Arial" w:cs="Arial"/>
          <w:sz w:val="24"/>
          <w:szCs w:val="24"/>
          <w:lang w:val="it-IT"/>
        </w:rPr>
        <w:tab/>
      </w:r>
      <w:r w:rsidRPr="004D75AF">
        <w:rPr>
          <w:rFonts w:ascii="Tahoma" w:hAnsi="Tahoma" w:cs="Tahoma"/>
          <w:color w:val="000000"/>
          <w:sz w:val="16"/>
          <w:szCs w:val="16"/>
          <w:lang w:val="it-IT"/>
        </w:rPr>
        <w:t>343.408,50</w:t>
      </w:r>
      <w:r w:rsidRPr="004D75AF">
        <w:rPr>
          <w:rFonts w:ascii="Arial" w:hAnsi="Arial" w:cs="Arial"/>
          <w:sz w:val="24"/>
          <w:szCs w:val="24"/>
          <w:lang w:val="it-IT"/>
        </w:rPr>
        <w:tab/>
      </w:r>
      <w:r w:rsidRPr="004D75AF">
        <w:rPr>
          <w:rFonts w:ascii="Tahoma" w:hAnsi="Tahoma" w:cs="Tahoma"/>
          <w:color w:val="000000"/>
          <w:sz w:val="16"/>
          <w:szCs w:val="16"/>
          <w:lang w:val="it-IT"/>
        </w:rPr>
        <w:t>343.408,50</w:t>
      </w:r>
    </w:p>
    <w:p w14:paraId="174E52F8"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17.450,28</w:t>
      </w:r>
      <w:r w:rsidRPr="004D75AF">
        <w:rPr>
          <w:rFonts w:ascii="Arial" w:hAnsi="Arial" w:cs="Arial"/>
          <w:sz w:val="24"/>
          <w:szCs w:val="24"/>
          <w:lang w:val="it-IT"/>
        </w:rPr>
        <w:tab/>
      </w:r>
      <w:r w:rsidRPr="004D75AF">
        <w:rPr>
          <w:rFonts w:ascii="Tahoma" w:hAnsi="Tahoma" w:cs="Tahoma"/>
          <w:color w:val="000000"/>
          <w:sz w:val="16"/>
          <w:szCs w:val="16"/>
          <w:lang w:val="it-IT"/>
        </w:rPr>
        <w:t>15.730,00</w:t>
      </w:r>
      <w:r w:rsidRPr="004D75AF">
        <w:rPr>
          <w:rFonts w:ascii="Arial" w:hAnsi="Arial" w:cs="Arial"/>
          <w:sz w:val="24"/>
          <w:szCs w:val="24"/>
          <w:lang w:val="it-IT"/>
        </w:rPr>
        <w:tab/>
      </w:r>
      <w:r w:rsidRPr="004D75AF">
        <w:rPr>
          <w:rFonts w:ascii="Tahoma" w:hAnsi="Tahoma" w:cs="Tahoma"/>
          <w:color w:val="000000"/>
          <w:sz w:val="16"/>
          <w:szCs w:val="16"/>
          <w:lang w:val="it-IT"/>
        </w:rPr>
        <w:t>15.730,00</w:t>
      </w:r>
      <w:r w:rsidRPr="004D75AF">
        <w:rPr>
          <w:rFonts w:ascii="Arial" w:hAnsi="Arial" w:cs="Arial"/>
          <w:sz w:val="24"/>
          <w:szCs w:val="24"/>
          <w:lang w:val="it-IT"/>
        </w:rPr>
        <w:tab/>
      </w:r>
      <w:r w:rsidRPr="004D75AF">
        <w:rPr>
          <w:rFonts w:ascii="Tahoma" w:hAnsi="Tahoma" w:cs="Tahoma"/>
          <w:color w:val="000000"/>
          <w:sz w:val="16"/>
          <w:szCs w:val="16"/>
          <w:lang w:val="it-IT"/>
        </w:rPr>
        <w:t>15.808,65</w:t>
      </w:r>
      <w:r w:rsidRPr="004D75AF">
        <w:rPr>
          <w:rFonts w:ascii="Arial" w:hAnsi="Arial" w:cs="Arial"/>
          <w:sz w:val="24"/>
          <w:szCs w:val="24"/>
          <w:lang w:val="it-IT"/>
        </w:rPr>
        <w:tab/>
      </w:r>
      <w:r w:rsidRPr="004D75AF">
        <w:rPr>
          <w:rFonts w:ascii="Tahoma" w:hAnsi="Tahoma" w:cs="Tahoma"/>
          <w:color w:val="000000"/>
          <w:sz w:val="16"/>
          <w:szCs w:val="16"/>
          <w:lang w:val="it-IT"/>
        </w:rPr>
        <w:t>15.808,65</w:t>
      </w:r>
    </w:p>
    <w:p w14:paraId="32D1A506"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186.252,84</w:t>
      </w:r>
      <w:r w:rsidRPr="004D75AF">
        <w:rPr>
          <w:rFonts w:ascii="Arial" w:hAnsi="Arial" w:cs="Arial"/>
          <w:sz w:val="24"/>
          <w:szCs w:val="24"/>
          <w:lang w:val="it-IT"/>
        </w:rPr>
        <w:tab/>
      </w:r>
      <w:r w:rsidRPr="004D75AF">
        <w:rPr>
          <w:rFonts w:ascii="Tahoma" w:hAnsi="Tahoma" w:cs="Tahoma"/>
          <w:b/>
          <w:bCs/>
          <w:color w:val="000000"/>
          <w:sz w:val="14"/>
          <w:szCs w:val="14"/>
          <w:lang w:val="it-IT"/>
        </w:rPr>
        <w:t>476.000,00</w:t>
      </w:r>
      <w:r w:rsidRPr="004D75AF">
        <w:rPr>
          <w:rFonts w:ascii="Arial" w:hAnsi="Arial" w:cs="Arial"/>
          <w:sz w:val="24"/>
          <w:szCs w:val="24"/>
          <w:lang w:val="it-IT"/>
        </w:rPr>
        <w:tab/>
      </w:r>
      <w:r w:rsidRPr="004D75AF">
        <w:rPr>
          <w:rFonts w:ascii="Tahoma" w:hAnsi="Tahoma" w:cs="Tahoma"/>
          <w:b/>
          <w:bCs/>
          <w:color w:val="000000"/>
          <w:sz w:val="14"/>
          <w:szCs w:val="14"/>
          <w:lang w:val="it-IT"/>
        </w:rPr>
        <w:t>156.000,00</w:t>
      </w:r>
      <w:r w:rsidRPr="004D75AF">
        <w:rPr>
          <w:rFonts w:ascii="Arial" w:hAnsi="Arial" w:cs="Arial"/>
          <w:sz w:val="24"/>
          <w:szCs w:val="24"/>
          <w:lang w:val="it-IT"/>
        </w:rPr>
        <w:tab/>
      </w:r>
      <w:r w:rsidRPr="004D75AF">
        <w:rPr>
          <w:rFonts w:ascii="Tahoma" w:hAnsi="Tahoma" w:cs="Tahoma"/>
          <w:b/>
          <w:bCs/>
          <w:color w:val="000000"/>
          <w:sz w:val="14"/>
          <w:szCs w:val="14"/>
          <w:lang w:val="it-IT"/>
        </w:rPr>
        <w:t>156.180,00</w:t>
      </w:r>
      <w:r w:rsidRPr="004D75AF">
        <w:rPr>
          <w:rFonts w:ascii="Arial" w:hAnsi="Arial" w:cs="Arial"/>
          <w:sz w:val="24"/>
          <w:szCs w:val="24"/>
          <w:lang w:val="it-IT"/>
        </w:rPr>
        <w:tab/>
      </w:r>
      <w:r w:rsidRPr="004D75AF">
        <w:rPr>
          <w:rFonts w:ascii="Tahoma" w:hAnsi="Tahoma" w:cs="Tahoma"/>
          <w:b/>
          <w:bCs/>
          <w:color w:val="000000"/>
          <w:sz w:val="14"/>
          <w:szCs w:val="14"/>
          <w:lang w:val="it-IT"/>
        </w:rPr>
        <w:t>156.180,00</w:t>
      </w:r>
    </w:p>
    <w:p w14:paraId="2FB4A21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180.277,59</w:t>
      </w:r>
      <w:r w:rsidRPr="004D75AF">
        <w:rPr>
          <w:rFonts w:ascii="Arial" w:hAnsi="Arial" w:cs="Arial"/>
          <w:sz w:val="24"/>
          <w:szCs w:val="24"/>
          <w:lang w:val="it-IT"/>
        </w:rPr>
        <w:tab/>
      </w:r>
      <w:r w:rsidRPr="004D75AF">
        <w:rPr>
          <w:rFonts w:ascii="Tahoma" w:hAnsi="Tahoma" w:cs="Tahoma"/>
          <w:color w:val="000000"/>
          <w:sz w:val="16"/>
          <w:szCs w:val="16"/>
          <w:lang w:val="it-IT"/>
        </w:rPr>
        <w:t>465.000,00</w:t>
      </w:r>
      <w:r w:rsidRPr="004D75AF">
        <w:rPr>
          <w:rFonts w:ascii="Arial" w:hAnsi="Arial" w:cs="Arial"/>
          <w:sz w:val="24"/>
          <w:szCs w:val="24"/>
          <w:lang w:val="it-IT"/>
        </w:rPr>
        <w:tab/>
      </w:r>
      <w:r w:rsidRPr="004D75AF">
        <w:rPr>
          <w:rFonts w:ascii="Tahoma" w:hAnsi="Tahoma" w:cs="Tahoma"/>
          <w:color w:val="000000"/>
          <w:sz w:val="16"/>
          <w:szCs w:val="16"/>
          <w:lang w:val="it-IT"/>
        </w:rPr>
        <w:t>145.000,00</w:t>
      </w:r>
      <w:r w:rsidRPr="004D75AF">
        <w:rPr>
          <w:rFonts w:ascii="Arial" w:hAnsi="Arial" w:cs="Arial"/>
          <w:sz w:val="24"/>
          <w:szCs w:val="24"/>
          <w:lang w:val="it-IT"/>
        </w:rPr>
        <w:tab/>
      </w:r>
      <w:r w:rsidRPr="004D75AF">
        <w:rPr>
          <w:rFonts w:ascii="Tahoma" w:hAnsi="Tahoma" w:cs="Tahoma"/>
          <w:color w:val="000000"/>
          <w:sz w:val="16"/>
          <w:szCs w:val="16"/>
          <w:lang w:val="it-IT"/>
        </w:rPr>
        <w:t>145.125,00</w:t>
      </w:r>
      <w:r w:rsidRPr="004D75AF">
        <w:rPr>
          <w:rFonts w:ascii="Arial" w:hAnsi="Arial" w:cs="Arial"/>
          <w:sz w:val="24"/>
          <w:szCs w:val="24"/>
          <w:lang w:val="it-IT"/>
        </w:rPr>
        <w:tab/>
      </w:r>
      <w:r w:rsidRPr="004D75AF">
        <w:rPr>
          <w:rFonts w:ascii="Tahoma" w:hAnsi="Tahoma" w:cs="Tahoma"/>
          <w:color w:val="000000"/>
          <w:sz w:val="16"/>
          <w:szCs w:val="16"/>
          <w:lang w:val="it-IT"/>
        </w:rPr>
        <w:t>145.125,00</w:t>
      </w:r>
    </w:p>
    <w:p w14:paraId="3FBBD839"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5.975,25</w:t>
      </w:r>
      <w:r w:rsidRPr="004D75AF">
        <w:rPr>
          <w:rFonts w:ascii="Arial" w:hAnsi="Arial" w:cs="Arial"/>
          <w:sz w:val="24"/>
          <w:szCs w:val="24"/>
          <w:lang w:val="it-IT"/>
        </w:rPr>
        <w:tab/>
      </w:r>
      <w:r w:rsidRPr="004D75AF">
        <w:rPr>
          <w:rFonts w:ascii="Tahoma" w:hAnsi="Tahoma" w:cs="Tahoma"/>
          <w:color w:val="000000"/>
          <w:sz w:val="16"/>
          <w:szCs w:val="16"/>
          <w:lang w:val="it-IT"/>
        </w:rPr>
        <w:t>11.000,00</w:t>
      </w:r>
      <w:r w:rsidRPr="004D75AF">
        <w:rPr>
          <w:rFonts w:ascii="Arial" w:hAnsi="Arial" w:cs="Arial"/>
          <w:sz w:val="24"/>
          <w:szCs w:val="24"/>
          <w:lang w:val="it-IT"/>
        </w:rPr>
        <w:tab/>
      </w:r>
      <w:r w:rsidRPr="004D75AF">
        <w:rPr>
          <w:rFonts w:ascii="Tahoma" w:hAnsi="Tahoma" w:cs="Tahoma"/>
          <w:color w:val="000000"/>
          <w:sz w:val="16"/>
          <w:szCs w:val="16"/>
          <w:lang w:val="it-IT"/>
        </w:rPr>
        <w:t>11.000,00</w:t>
      </w:r>
      <w:r w:rsidRPr="004D75AF">
        <w:rPr>
          <w:rFonts w:ascii="Arial" w:hAnsi="Arial" w:cs="Arial"/>
          <w:sz w:val="24"/>
          <w:szCs w:val="24"/>
          <w:lang w:val="it-IT"/>
        </w:rPr>
        <w:tab/>
      </w:r>
      <w:r w:rsidRPr="004D75AF">
        <w:rPr>
          <w:rFonts w:ascii="Tahoma" w:hAnsi="Tahoma" w:cs="Tahoma"/>
          <w:color w:val="000000"/>
          <w:sz w:val="16"/>
          <w:szCs w:val="16"/>
          <w:lang w:val="it-IT"/>
        </w:rPr>
        <w:t>11.055,00</w:t>
      </w:r>
      <w:r w:rsidRPr="004D75AF">
        <w:rPr>
          <w:rFonts w:ascii="Arial" w:hAnsi="Arial" w:cs="Arial"/>
          <w:sz w:val="24"/>
          <w:szCs w:val="24"/>
          <w:lang w:val="it-IT"/>
        </w:rPr>
        <w:tab/>
      </w:r>
      <w:r w:rsidRPr="004D75AF">
        <w:rPr>
          <w:rFonts w:ascii="Tahoma" w:hAnsi="Tahoma" w:cs="Tahoma"/>
          <w:color w:val="000000"/>
          <w:sz w:val="16"/>
          <w:szCs w:val="16"/>
          <w:lang w:val="it-IT"/>
        </w:rPr>
        <w:t>11.055,00</w:t>
      </w:r>
    </w:p>
    <w:p w14:paraId="2462EA8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34.531,25</w:t>
      </w:r>
      <w:r w:rsidRPr="004D75AF">
        <w:rPr>
          <w:rFonts w:ascii="Arial" w:hAnsi="Arial" w:cs="Arial"/>
          <w:sz w:val="24"/>
          <w:szCs w:val="24"/>
          <w:lang w:val="it-IT"/>
        </w:rPr>
        <w:tab/>
      </w:r>
      <w:r w:rsidRPr="004D75AF">
        <w:rPr>
          <w:rFonts w:ascii="Tahoma" w:hAnsi="Tahoma" w:cs="Tahoma"/>
          <w:b/>
          <w:bCs/>
          <w:color w:val="000000"/>
          <w:sz w:val="14"/>
          <w:szCs w:val="14"/>
          <w:lang w:val="it-IT"/>
        </w:rPr>
        <w:t>43.000,00</w:t>
      </w:r>
      <w:r w:rsidRPr="004D75AF">
        <w:rPr>
          <w:rFonts w:ascii="Arial" w:hAnsi="Arial" w:cs="Arial"/>
          <w:sz w:val="24"/>
          <w:szCs w:val="24"/>
          <w:lang w:val="it-IT"/>
        </w:rPr>
        <w:tab/>
      </w:r>
      <w:r w:rsidRPr="004D75AF">
        <w:rPr>
          <w:rFonts w:ascii="Tahoma" w:hAnsi="Tahoma" w:cs="Tahoma"/>
          <w:b/>
          <w:bCs/>
          <w:color w:val="000000"/>
          <w:sz w:val="14"/>
          <w:szCs w:val="14"/>
          <w:lang w:val="it-IT"/>
        </w:rPr>
        <w:t>43.000,00</w:t>
      </w:r>
      <w:r w:rsidRPr="004D75AF">
        <w:rPr>
          <w:rFonts w:ascii="Arial" w:hAnsi="Arial" w:cs="Arial"/>
          <w:sz w:val="24"/>
          <w:szCs w:val="24"/>
          <w:lang w:val="it-IT"/>
        </w:rPr>
        <w:tab/>
      </w:r>
      <w:r w:rsidRPr="004D75AF">
        <w:rPr>
          <w:rFonts w:ascii="Tahoma" w:hAnsi="Tahoma" w:cs="Tahoma"/>
          <w:b/>
          <w:bCs/>
          <w:color w:val="000000"/>
          <w:sz w:val="14"/>
          <w:szCs w:val="14"/>
          <w:lang w:val="it-IT"/>
        </w:rPr>
        <w:t>43.215,00</w:t>
      </w:r>
      <w:r w:rsidRPr="004D75AF">
        <w:rPr>
          <w:rFonts w:ascii="Arial" w:hAnsi="Arial" w:cs="Arial"/>
          <w:sz w:val="24"/>
          <w:szCs w:val="24"/>
          <w:lang w:val="it-IT"/>
        </w:rPr>
        <w:tab/>
      </w:r>
      <w:r w:rsidRPr="004D75AF">
        <w:rPr>
          <w:rFonts w:ascii="Tahoma" w:hAnsi="Tahoma" w:cs="Tahoma"/>
          <w:b/>
          <w:bCs/>
          <w:color w:val="000000"/>
          <w:sz w:val="14"/>
          <w:szCs w:val="14"/>
          <w:lang w:val="it-IT"/>
        </w:rPr>
        <w:t>43.215,00</w:t>
      </w:r>
    </w:p>
    <w:p w14:paraId="01CD405A"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3.015,00</w:t>
      </w:r>
      <w:r w:rsidRPr="004D75AF">
        <w:rPr>
          <w:rFonts w:ascii="Arial" w:hAnsi="Arial" w:cs="Arial"/>
          <w:sz w:val="24"/>
          <w:szCs w:val="24"/>
          <w:lang w:val="it-IT"/>
        </w:rPr>
        <w:tab/>
      </w:r>
      <w:r w:rsidRPr="004D75AF">
        <w:rPr>
          <w:rFonts w:ascii="Tahoma" w:hAnsi="Tahoma" w:cs="Tahoma"/>
          <w:color w:val="000000"/>
          <w:sz w:val="16"/>
          <w:szCs w:val="16"/>
          <w:lang w:val="it-IT"/>
        </w:rPr>
        <w:t>3.015,00</w:t>
      </w:r>
    </w:p>
    <w:p w14:paraId="3A2A6C5A"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34.531,25</w:t>
      </w:r>
      <w:r w:rsidRPr="004D75AF">
        <w:rPr>
          <w:rFonts w:ascii="Arial" w:hAnsi="Arial" w:cs="Arial"/>
          <w:sz w:val="24"/>
          <w:szCs w:val="24"/>
          <w:lang w:val="it-IT"/>
        </w:rPr>
        <w:tab/>
      </w:r>
      <w:r w:rsidRPr="004D75AF">
        <w:rPr>
          <w:rFonts w:ascii="Tahoma" w:hAnsi="Tahoma" w:cs="Tahoma"/>
          <w:color w:val="000000"/>
          <w:sz w:val="16"/>
          <w:szCs w:val="16"/>
          <w:lang w:val="it-IT"/>
        </w:rPr>
        <w:t>40.000,00</w:t>
      </w:r>
      <w:r w:rsidRPr="004D75AF">
        <w:rPr>
          <w:rFonts w:ascii="Arial" w:hAnsi="Arial" w:cs="Arial"/>
          <w:sz w:val="24"/>
          <w:szCs w:val="24"/>
          <w:lang w:val="it-IT"/>
        </w:rPr>
        <w:tab/>
      </w:r>
      <w:r w:rsidRPr="004D75AF">
        <w:rPr>
          <w:rFonts w:ascii="Tahoma" w:hAnsi="Tahoma" w:cs="Tahoma"/>
          <w:color w:val="000000"/>
          <w:sz w:val="16"/>
          <w:szCs w:val="16"/>
          <w:lang w:val="it-IT"/>
        </w:rPr>
        <w:t>40.000,00</w:t>
      </w:r>
      <w:r w:rsidRPr="004D75AF">
        <w:rPr>
          <w:rFonts w:ascii="Arial" w:hAnsi="Arial" w:cs="Arial"/>
          <w:sz w:val="24"/>
          <w:szCs w:val="24"/>
          <w:lang w:val="it-IT"/>
        </w:rPr>
        <w:tab/>
      </w:r>
      <w:r w:rsidRPr="004D75AF">
        <w:rPr>
          <w:rFonts w:ascii="Tahoma" w:hAnsi="Tahoma" w:cs="Tahoma"/>
          <w:color w:val="000000"/>
          <w:sz w:val="16"/>
          <w:szCs w:val="16"/>
          <w:lang w:val="it-IT"/>
        </w:rPr>
        <w:t>40.200,00</w:t>
      </w:r>
      <w:r w:rsidRPr="004D75AF">
        <w:rPr>
          <w:rFonts w:ascii="Arial" w:hAnsi="Arial" w:cs="Arial"/>
          <w:sz w:val="24"/>
          <w:szCs w:val="24"/>
          <w:lang w:val="it-IT"/>
        </w:rPr>
        <w:tab/>
      </w:r>
      <w:r w:rsidRPr="004D75AF">
        <w:rPr>
          <w:rFonts w:ascii="Tahoma" w:hAnsi="Tahoma" w:cs="Tahoma"/>
          <w:color w:val="000000"/>
          <w:sz w:val="16"/>
          <w:szCs w:val="16"/>
          <w:lang w:val="it-IT"/>
        </w:rPr>
        <w:t>40.200,00</w:t>
      </w:r>
    </w:p>
    <w:p w14:paraId="088B8042"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A100764Akt.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POSTROJENJA I OPREME</w:t>
      </w:r>
      <w:r w:rsidRPr="004D75AF">
        <w:rPr>
          <w:rFonts w:ascii="Arial" w:hAnsi="Arial" w:cs="Arial"/>
          <w:sz w:val="24"/>
          <w:szCs w:val="24"/>
          <w:lang w:val="it-IT"/>
        </w:rPr>
        <w:tab/>
      </w:r>
      <w:r w:rsidRPr="004D75AF">
        <w:rPr>
          <w:rFonts w:ascii="Tahoma" w:hAnsi="Tahoma" w:cs="Tahoma"/>
          <w:b/>
          <w:bCs/>
          <w:color w:val="000000"/>
          <w:sz w:val="16"/>
          <w:szCs w:val="16"/>
          <w:lang w:val="it-IT"/>
        </w:rPr>
        <w:t>33.887,89</w:t>
      </w:r>
      <w:r w:rsidRPr="004D75AF">
        <w:rPr>
          <w:rFonts w:ascii="Arial" w:hAnsi="Arial" w:cs="Arial"/>
          <w:sz w:val="24"/>
          <w:szCs w:val="24"/>
          <w:lang w:val="it-IT"/>
        </w:rPr>
        <w:tab/>
      </w:r>
      <w:r w:rsidRPr="004D75AF">
        <w:rPr>
          <w:rFonts w:ascii="Tahoma" w:hAnsi="Tahoma" w:cs="Tahoma"/>
          <w:b/>
          <w:bCs/>
          <w:color w:val="000000"/>
          <w:sz w:val="16"/>
          <w:szCs w:val="16"/>
          <w:lang w:val="it-IT"/>
        </w:rPr>
        <w:t>39.600,00</w:t>
      </w:r>
      <w:r w:rsidRPr="004D75AF">
        <w:rPr>
          <w:rFonts w:ascii="Arial" w:hAnsi="Arial" w:cs="Arial"/>
          <w:sz w:val="24"/>
          <w:szCs w:val="24"/>
          <w:lang w:val="it-IT"/>
        </w:rPr>
        <w:tab/>
      </w:r>
      <w:r w:rsidRPr="004D75AF">
        <w:rPr>
          <w:rFonts w:ascii="Tahoma" w:hAnsi="Tahoma" w:cs="Tahoma"/>
          <w:b/>
          <w:bCs/>
          <w:color w:val="000000"/>
          <w:sz w:val="16"/>
          <w:szCs w:val="16"/>
          <w:lang w:val="it-IT"/>
        </w:rPr>
        <w:t>51.000,00</w:t>
      </w:r>
      <w:r w:rsidRPr="004D75AF">
        <w:rPr>
          <w:rFonts w:ascii="Arial" w:hAnsi="Arial" w:cs="Arial"/>
          <w:sz w:val="24"/>
          <w:szCs w:val="24"/>
          <w:lang w:val="it-IT"/>
        </w:rPr>
        <w:tab/>
      </w:r>
      <w:r w:rsidRPr="004D75AF">
        <w:rPr>
          <w:rFonts w:ascii="Tahoma" w:hAnsi="Tahoma" w:cs="Tahoma"/>
          <w:b/>
          <w:bCs/>
          <w:color w:val="000000"/>
          <w:sz w:val="16"/>
          <w:szCs w:val="16"/>
          <w:lang w:val="it-IT"/>
        </w:rPr>
        <w:t>39.798,00</w:t>
      </w:r>
      <w:r w:rsidRPr="004D75AF">
        <w:rPr>
          <w:rFonts w:ascii="Arial" w:hAnsi="Arial" w:cs="Arial"/>
          <w:sz w:val="24"/>
          <w:szCs w:val="24"/>
          <w:lang w:val="it-IT"/>
        </w:rPr>
        <w:tab/>
      </w:r>
      <w:r w:rsidRPr="004D75AF">
        <w:rPr>
          <w:rFonts w:ascii="Tahoma" w:hAnsi="Tahoma" w:cs="Tahoma"/>
          <w:b/>
          <w:bCs/>
          <w:color w:val="000000"/>
          <w:sz w:val="16"/>
          <w:szCs w:val="16"/>
          <w:lang w:val="it-IT"/>
        </w:rPr>
        <w:t>39.798,00</w:t>
      </w:r>
    </w:p>
    <w:p w14:paraId="6AC419FF"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00264A6B"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33.887,89</w:t>
      </w:r>
      <w:r w:rsidRPr="004D75AF">
        <w:rPr>
          <w:rFonts w:ascii="Arial" w:hAnsi="Arial" w:cs="Arial"/>
          <w:sz w:val="24"/>
          <w:szCs w:val="24"/>
          <w:lang w:val="it-IT"/>
        </w:rPr>
        <w:tab/>
      </w:r>
      <w:r w:rsidRPr="004D75AF">
        <w:rPr>
          <w:rFonts w:ascii="Tahoma" w:hAnsi="Tahoma" w:cs="Tahoma"/>
          <w:b/>
          <w:bCs/>
          <w:color w:val="000000"/>
          <w:sz w:val="14"/>
          <w:szCs w:val="14"/>
          <w:lang w:val="it-IT"/>
        </w:rPr>
        <w:t>39.600,00</w:t>
      </w:r>
      <w:r w:rsidRPr="004D75AF">
        <w:rPr>
          <w:rFonts w:ascii="Arial" w:hAnsi="Arial" w:cs="Arial"/>
          <w:sz w:val="24"/>
          <w:szCs w:val="24"/>
          <w:lang w:val="it-IT"/>
        </w:rPr>
        <w:tab/>
      </w:r>
      <w:r w:rsidRPr="004D75AF">
        <w:rPr>
          <w:rFonts w:ascii="Tahoma" w:hAnsi="Tahoma" w:cs="Tahoma"/>
          <w:b/>
          <w:bCs/>
          <w:color w:val="000000"/>
          <w:sz w:val="14"/>
          <w:szCs w:val="14"/>
          <w:lang w:val="it-IT"/>
        </w:rPr>
        <w:t>51.000,00</w:t>
      </w:r>
      <w:r w:rsidRPr="004D75AF">
        <w:rPr>
          <w:rFonts w:ascii="Arial" w:hAnsi="Arial" w:cs="Arial"/>
          <w:sz w:val="24"/>
          <w:szCs w:val="24"/>
          <w:lang w:val="it-IT"/>
        </w:rPr>
        <w:tab/>
      </w:r>
      <w:r w:rsidRPr="004D75AF">
        <w:rPr>
          <w:rFonts w:ascii="Tahoma" w:hAnsi="Tahoma" w:cs="Tahoma"/>
          <w:b/>
          <w:bCs/>
          <w:color w:val="000000"/>
          <w:sz w:val="14"/>
          <w:szCs w:val="14"/>
          <w:lang w:val="it-IT"/>
        </w:rPr>
        <w:t>39.798,00</w:t>
      </w:r>
      <w:r w:rsidRPr="004D75AF">
        <w:rPr>
          <w:rFonts w:ascii="Arial" w:hAnsi="Arial" w:cs="Arial"/>
          <w:sz w:val="24"/>
          <w:szCs w:val="24"/>
          <w:lang w:val="it-IT"/>
        </w:rPr>
        <w:tab/>
      </w:r>
      <w:r w:rsidRPr="004D75AF">
        <w:rPr>
          <w:rFonts w:ascii="Tahoma" w:hAnsi="Tahoma" w:cs="Tahoma"/>
          <w:b/>
          <w:bCs/>
          <w:color w:val="000000"/>
          <w:sz w:val="14"/>
          <w:szCs w:val="14"/>
          <w:lang w:val="it-IT"/>
        </w:rPr>
        <w:t>39.798,00</w:t>
      </w:r>
    </w:p>
    <w:p w14:paraId="5801AB3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33.887,89</w:t>
      </w:r>
      <w:r w:rsidRPr="004D75AF">
        <w:rPr>
          <w:rFonts w:ascii="Arial" w:hAnsi="Arial" w:cs="Arial"/>
          <w:sz w:val="24"/>
          <w:szCs w:val="24"/>
          <w:lang w:val="it-IT"/>
        </w:rPr>
        <w:tab/>
      </w:r>
      <w:r w:rsidRPr="004D75AF">
        <w:rPr>
          <w:rFonts w:ascii="Tahoma" w:hAnsi="Tahoma" w:cs="Tahoma"/>
          <w:color w:val="000000"/>
          <w:sz w:val="16"/>
          <w:szCs w:val="16"/>
          <w:lang w:val="it-IT"/>
        </w:rPr>
        <w:t>39.600,00</w:t>
      </w:r>
      <w:r w:rsidRPr="004D75AF">
        <w:rPr>
          <w:rFonts w:ascii="Arial" w:hAnsi="Arial" w:cs="Arial"/>
          <w:sz w:val="24"/>
          <w:szCs w:val="24"/>
          <w:lang w:val="it-IT"/>
        </w:rPr>
        <w:tab/>
      </w:r>
      <w:r w:rsidRPr="004D75AF">
        <w:rPr>
          <w:rFonts w:ascii="Tahoma" w:hAnsi="Tahoma" w:cs="Tahoma"/>
          <w:color w:val="000000"/>
          <w:sz w:val="16"/>
          <w:szCs w:val="16"/>
          <w:lang w:val="it-IT"/>
        </w:rPr>
        <w:t>51.000,00</w:t>
      </w:r>
      <w:r w:rsidRPr="004D75AF">
        <w:rPr>
          <w:rFonts w:ascii="Arial" w:hAnsi="Arial" w:cs="Arial"/>
          <w:sz w:val="24"/>
          <w:szCs w:val="24"/>
          <w:lang w:val="it-IT"/>
        </w:rPr>
        <w:tab/>
      </w:r>
      <w:r w:rsidRPr="004D75AF">
        <w:rPr>
          <w:rFonts w:ascii="Tahoma" w:hAnsi="Tahoma" w:cs="Tahoma"/>
          <w:color w:val="000000"/>
          <w:sz w:val="16"/>
          <w:szCs w:val="16"/>
          <w:lang w:val="it-IT"/>
        </w:rPr>
        <w:t>39.798,00</w:t>
      </w:r>
      <w:r w:rsidRPr="004D75AF">
        <w:rPr>
          <w:rFonts w:ascii="Arial" w:hAnsi="Arial" w:cs="Arial"/>
          <w:sz w:val="24"/>
          <w:szCs w:val="24"/>
          <w:lang w:val="it-IT"/>
        </w:rPr>
        <w:tab/>
      </w:r>
      <w:r w:rsidRPr="004D75AF">
        <w:rPr>
          <w:rFonts w:ascii="Tahoma" w:hAnsi="Tahoma" w:cs="Tahoma"/>
          <w:color w:val="000000"/>
          <w:sz w:val="16"/>
          <w:szCs w:val="16"/>
          <w:lang w:val="it-IT"/>
        </w:rPr>
        <w:t>39.798,00</w:t>
      </w:r>
    </w:p>
    <w:p w14:paraId="5312F7C3"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K100757Akt.</w:t>
      </w:r>
      <w:r w:rsidRPr="004D75AF">
        <w:rPr>
          <w:rFonts w:ascii="Arial" w:hAnsi="Arial" w:cs="Arial"/>
          <w:sz w:val="24"/>
          <w:szCs w:val="24"/>
          <w:lang w:val="it-IT"/>
        </w:rPr>
        <w:tab/>
      </w:r>
      <w:r w:rsidRPr="004D75AF">
        <w:rPr>
          <w:rFonts w:ascii="Tahoma" w:hAnsi="Tahoma" w:cs="Tahoma"/>
          <w:b/>
          <w:bCs/>
          <w:color w:val="000000"/>
          <w:sz w:val="16"/>
          <w:szCs w:val="16"/>
          <w:lang w:val="it-IT"/>
        </w:rPr>
        <w:t>OPREMANJE OPĆINSKE ZGRADE</w:t>
      </w:r>
      <w:r w:rsidRPr="004D75AF">
        <w:rPr>
          <w:rFonts w:ascii="Arial" w:hAnsi="Arial" w:cs="Arial"/>
          <w:sz w:val="24"/>
          <w:szCs w:val="24"/>
          <w:lang w:val="it-IT"/>
        </w:rPr>
        <w:tab/>
      </w:r>
      <w:r w:rsidRPr="004D75AF">
        <w:rPr>
          <w:rFonts w:ascii="Tahoma" w:hAnsi="Tahoma" w:cs="Tahoma"/>
          <w:b/>
          <w:bCs/>
          <w:color w:val="000000"/>
          <w:sz w:val="16"/>
          <w:szCs w:val="16"/>
          <w:lang w:val="it-IT"/>
        </w:rPr>
        <w:t>30.218,33</w:t>
      </w:r>
      <w:r w:rsidRPr="004D75AF">
        <w:rPr>
          <w:rFonts w:ascii="Arial" w:hAnsi="Arial" w:cs="Arial"/>
          <w:sz w:val="24"/>
          <w:szCs w:val="24"/>
          <w:lang w:val="it-IT"/>
        </w:rPr>
        <w:tab/>
      </w:r>
      <w:r w:rsidRPr="004D75AF">
        <w:rPr>
          <w:rFonts w:ascii="Tahoma" w:hAnsi="Tahoma" w:cs="Tahoma"/>
          <w:b/>
          <w:bCs/>
          <w:color w:val="000000"/>
          <w:sz w:val="16"/>
          <w:szCs w:val="16"/>
          <w:lang w:val="it-IT"/>
        </w:rPr>
        <w:t>274.080,00</w:t>
      </w:r>
      <w:r w:rsidRPr="004D75AF">
        <w:rPr>
          <w:rFonts w:ascii="Arial" w:hAnsi="Arial" w:cs="Arial"/>
          <w:sz w:val="24"/>
          <w:szCs w:val="24"/>
          <w:lang w:val="it-IT"/>
        </w:rPr>
        <w:tab/>
      </w:r>
      <w:r w:rsidRPr="004D75AF">
        <w:rPr>
          <w:rFonts w:ascii="Tahoma" w:hAnsi="Tahoma" w:cs="Tahoma"/>
          <w:b/>
          <w:bCs/>
          <w:color w:val="000000"/>
          <w:sz w:val="16"/>
          <w:szCs w:val="16"/>
          <w:lang w:val="it-IT"/>
        </w:rPr>
        <w:t>387.267,00</w:t>
      </w:r>
      <w:r w:rsidRPr="004D75AF">
        <w:rPr>
          <w:rFonts w:ascii="Arial" w:hAnsi="Arial" w:cs="Arial"/>
          <w:sz w:val="24"/>
          <w:szCs w:val="24"/>
          <w:lang w:val="it-IT"/>
        </w:rPr>
        <w:tab/>
      </w:r>
      <w:r w:rsidRPr="004D75AF">
        <w:rPr>
          <w:rFonts w:ascii="Tahoma" w:hAnsi="Tahoma" w:cs="Tahoma"/>
          <w:b/>
          <w:bCs/>
          <w:color w:val="000000"/>
          <w:sz w:val="16"/>
          <w:szCs w:val="16"/>
          <w:lang w:val="it-IT"/>
        </w:rPr>
        <w:t>161.365,81</w:t>
      </w:r>
      <w:r w:rsidRPr="004D75AF">
        <w:rPr>
          <w:rFonts w:ascii="Arial" w:hAnsi="Arial" w:cs="Arial"/>
          <w:sz w:val="24"/>
          <w:szCs w:val="24"/>
          <w:lang w:val="it-IT"/>
        </w:rPr>
        <w:tab/>
      </w:r>
      <w:r w:rsidRPr="004D75AF">
        <w:rPr>
          <w:rFonts w:ascii="Tahoma" w:hAnsi="Tahoma" w:cs="Tahoma"/>
          <w:b/>
          <w:bCs/>
          <w:color w:val="000000"/>
          <w:sz w:val="16"/>
          <w:szCs w:val="16"/>
          <w:lang w:val="it-IT"/>
        </w:rPr>
        <w:t>161.365,81</w:t>
      </w:r>
    </w:p>
    <w:p w14:paraId="19B7C956"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3AB3A56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30.218,33</w:t>
      </w:r>
      <w:r w:rsidRPr="004D75AF">
        <w:rPr>
          <w:rFonts w:ascii="Arial" w:hAnsi="Arial" w:cs="Arial"/>
          <w:sz w:val="24"/>
          <w:szCs w:val="24"/>
          <w:lang w:val="it-IT"/>
        </w:rPr>
        <w:tab/>
      </w:r>
      <w:r w:rsidRPr="004D75AF">
        <w:rPr>
          <w:rFonts w:ascii="Tahoma" w:hAnsi="Tahoma" w:cs="Tahoma"/>
          <w:b/>
          <w:bCs/>
          <w:color w:val="000000"/>
          <w:sz w:val="14"/>
          <w:szCs w:val="14"/>
          <w:lang w:val="it-IT"/>
        </w:rPr>
        <w:t>274.080,00</w:t>
      </w:r>
      <w:r w:rsidRPr="004D75AF">
        <w:rPr>
          <w:rFonts w:ascii="Arial" w:hAnsi="Arial" w:cs="Arial"/>
          <w:sz w:val="24"/>
          <w:szCs w:val="24"/>
          <w:lang w:val="it-IT"/>
        </w:rPr>
        <w:tab/>
      </w:r>
      <w:r w:rsidRPr="004D75AF">
        <w:rPr>
          <w:rFonts w:ascii="Tahoma" w:hAnsi="Tahoma" w:cs="Tahoma"/>
          <w:b/>
          <w:bCs/>
          <w:color w:val="000000"/>
          <w:sz w:val="14"/>
          <w:szCs w:val="14"/>
          <w:lang w:val="it-IT"/>
        </w:rPr>
        <w:t>387.267,00</w:t>
      </w:r>
      <w:r w:rsidRPr="004D75AF">
        <w:rPr>
          <w:rFonts w:ascii="Arial" w:hAnsi="Arial" w:cs="Arial"/>
          <w:sz w:val="24"/>
          <w:szCs w:val="24"/>
          <w:lang w:val="it-IT"/>
        </w:rPr>
        <w:tab/>
      </w:r>
      <w:r w:rsidRPr="004D75AF">
        <w:rPr>
          <w:rFonts w:ascii="Tahoma" w:hAnsi="Tahoma" w:cs="Tahoma"/>
          <w:b/>
          <w:bCs/>
          <w:color w:val="000000"/>
          <w:sz w:val="14"/>
          <w:szCs w:val="14"/>
          <w:lang w:val="it-IT"/>
        </w:rPr>
        <w:t>161.365,81</w:t>
      </w:r>
      <w:r w:rsidRPr="004D75AF">
        <w:rPr>
          <w:rFonts w:ascii="Arial" w:hAnsi="Arial" w:cs="Arial"/>
          <w:sz w:val="24"/>
          <w:szCs w:val="24"/>
          <w:lang w:val="it-IT"/>
        </w:rPr>
        <w:tab/>
      </w:r>
      <w:r w:rsidRPr="004D75AF">
        <w:rPr>
          <w:rFonts w:ascii="Tahoma" w:hAnsi="Tahoma" w:cs="Tahoma"/>
          <w:b/>
          <w:bCs/>
          <w:color w:val="000000"/>
          <w:sz w:val="14"/>
          <w:szCs w:val="14"/>
          <w:lang w:val="it-IT"/>
        </w:rPr>
        <w:t>161.365,81</w:t>
      </w:r>
    </w:p>
    <w:p w14:paraId="18DC82D6"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Postrojenja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oprema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30.218,33</w:t>
      </w:r>
      <w:r w:rsidRPr="004D75AF">
        <w:rPr>
          <w:rFonts w:ascii="Arial" w:hAnsi="Arial" w:cs="Arial"/>
          <w:sz w:val="24"/>
          <w:szCs w:val="24"/>
          <w:lang w:val="it-IT"/>
        </w:rPr>
        <w:tab/>
      </w:r>
      <w:r w:rsidRPr="004D75AF">
        <w:rPr>
          <w:rFonts w:ascii="Tahoma" w:hAnsi="Tahoma" w:cs="Tahoma"/>
          <w:color w:val="000000"/>
          <w:sz w:val="16"/>
          <w:szCs w:val="16"/>
          <w:lang w:val="it-IT"/>
        </w:rPr>
        <w:t>150.000,00</w:t>
      </w:r>
      <w:r w:rsidRPr="004D75AF">
        <w:rPr>
          <w:rFonts w:ascii="Arial" w:hAnsi="Arial" w:cs="Arial"/>
          <w:sz w:val="24"/>
          <w:szCs w:val="24"/>
          <w:lang w:val="it-IT"/>
        </w:rPr>
        <w:tab/>
      </w:r>
      <w:r w:rsidRPr="004D75AF">
        <w:rPr>
          <w:rFonts w:ascii="Tahoma" w:hAnsi="Tahoma" w:cs="Tahoma"/>
          <w:color w:val="000000"/>
          <w:sz w:val="16"/>
          <w:szCs w:val="16"/>
          <w:lang w:val="it-IT"/>
        </w:rPr>
        <w:t>150.000,00</w:t>
      </w:r>
      <w:r w:rsidRPr="004D75AF">
        <w:rPr>
          <w:rFonts w:ascii="Arial" w:hAnsi="Arial" w:cs="Arial"/>
          <w:sz w:val="24"/>
          <w:szCs w:val="24"/>
          <w:lang w:val="it-IT"/>
        </w:rPr>
        <w:tab/>
      </w:r>
      <w:r w:rsidRPr="004D75AF">
        <w:rPr>
          <w:rFonts w:ascii="Tahoma" w:hAnsi="Tahoma" w:cs="Tahoma"/>
          <w:color w:val="000000"/>
          <w:sz w:val="16"/>
          <w:szCs w:val="16"/>
          <w:lang w:val="it-IT"/>
        </w:rPr>
        <w:t>150.750,00</w:t>
      </w:r>
      <w:r w:rsidRPr="004D75AF">
        <w:rPr>
          <w:rFonts w:ascii="Arial" w:hAnsi="Arial" w:cs="Arial"/>
          <w:sz w:val="24"/>
          <w:szCs w:val="24"/>
          <w:lang w:val="it-IT"/>
        </w:rPr>
        <w:tab/>
      </w:r>
      <w:r w:rsidRPr="004D75AF">
        <w:rPr>
          <w:rFonts w:ascii="Tahoma" w:hAnsi="Tahoma" w:cs="Tahoma"/>
          <w:color w:val="000000"/>
          <w:sz w:val="16"/>
          <w:szCs w:val="16"/>
          <w:lang w:val="it-IT"/>
        </w:rPr>
        <w:t>150.750,00</w:t>
      </w:r>
    </w:p>
    <w:p w14:paraId="5E94043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proizvedena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124.080,00</w:t>
      </w:r>
      <w:r w:rsidRPr="004D75AF">
        <w:rPr>
          <w:rFonts w:ascii="Arial" w:hAnsi="Arial" w:cs="Arial"/>
          <w:sz w:val="24"/>
          <w:szCs w:val="24"/>
          <w:lang w:val="it-IT"/>
        </w:rPr>
        <w:tab/>
      </w:r>
      <w:r w:rsidRPr="004D75AF">
        <w:rPr>
          <w:rFonts w:ascii="Tahoma" w:hAnsi="Tahoma" w:cs="Tahoma"/>
          <w:color w:val="000000"/>
          <w:sz w:val="16"/>
          <w:szCs w:val="16"/>
          <w:lang w:val="it-IT"/>
        </w:rPr>
        <w:t>237.267,00</w:t>
      </w:r>
      <w:r w:rsidRPr="004D75AF">
        <w:rPr>
          <w:rFonts w:ascii="Arial" w:hAnsi="Arial" w:cs="Arial"/>
          <w:sz w:val="24"/>
          <w:szCs w:val="24"/>
          <w:lang w:val="it-IT"/>
        </w:rPr>
        <w:tab/>
      </w:r>
      <w:r w:rsidRPr="004D75AF">
        <w:rPr>
          <w:rFonts w:ascii="Tahoma" w:hAnsi="Tahoma" w:cs="Tahoma"/>
          <w:color w:val="000000"/>
          <w:sz w:val="16"/>
          <w:szCs w:val="16"/>
          <w:lang w:val="it-IT"/>
        </w:rPr>
        <w:t>10.615,81</w:t>
      </w:r>
      <w:r w:rsidRPr="004D75AF">
        <w:rPr>
          <w:rFonts w:ascii="Arial" w:hAnsi="Arial" w:cs="Arial"/>
          <w:sz w:val="24"/>
          <w:szCs w:val="24"/>
          <w:lang w:val="it-IT"/>
        </w:rPr>
        <w:tab/>
      </w:r>
      <w:r w:rsidRPr="004D75AF">
        <w:rPr>
          <w:rFonts w:ascii="Tahoma" w:hAnsi="Tahoma" w:cs="Tahoma"/>
          <w:color w:val="000000"/>
          <w:sz w:val="16"/>
          <w:szCs w:val="16"/>
          <w:lang w:val="it-IT"/>
        </w:rPr>
        <w:t>10.615,81</w:t>
      </w:r>
    </w:p>
    <w:p w14:paraId="6F737059"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K100758Akt.</w:t>
      </w:r>
      <w:r w:rsidRPr="004D75AF">
        <w:rPr>
          <w:rFonts w:ascii="Arial" w:hAnsi="Arial" w:cs="Arial"/>
          <w:sz w:val="24"/>
          <w:szCs w:val="24"/>
          <w:lang w:val="it-IT"/>
        </w:rPr>
        <w:tab/>
      </w:r>
      <w:r w:rsidRPr="004D75AF">
        <w:rPr>
          <w:rFonts w:ascii="Tahoma" w:hAnsi="Tahoma" w:cs="Tahoma"/>
          <w:b/>
          <w:bCs/>
          <w:color w:val="000000"/>
          <w:sz w:val="16"/>
          <w:szCs w:val="16"/>
          <w:lang w:val="it-IT"/>
        </w:rPr>
        <w:t>NABAVA VOZILA</w:t>
      </w:r>
      <w:r w:rsidRPr="004D75AF">
        <w:rPr>
          <w:rFonts w:ascii="Arial" w:hAnsi="Arial" w:cs="Arial"/>
          <w:sz w:val="24"/>
          <w:szCs w:val="24"/>
          <w:lang w:val="it-IT"/>
        </w:rPr>
        <w:tab/>
      </w:r>
      <w:r w:rsidRPr="004D75AF">
        <w:rPr>
          <w:rFonts w:ascii="Tahoma" w:hAnsi="Tahoma" w:cs="Tahoma"/>
          <w:b/>
          <w:bCs/>
          <w:color w:val="000000"/>
          <w:sz w:val="16"/>
          <w:szCs w:val="16"/>
          <w:lang w:val="it-IT"/>
        </w:rPr>
        <w:t>105.902,44</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3AA9FE85"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2695F548"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105.902,44</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61EF9123" w14:textId="77777777" w:rsidR="004D75AF" w:rsidRDefault="004D75AF" w:rsidP="004D75AF">
      <w:pPr>
        <w:widowControl w:val="0"/>
        <w:tabs>
          <w:tab w:val="center" w:pos="7738"/>
        </w:tabs>
        <w:autoSpaceDE w:val="0"/>
        <w:autoSpaceDN w:val="0"/>
        <w:adjustRightInd w:val="0"/>
        <w:spacing w:before="56"/>
        <w:rPr>
          <w:b/>
          <w:bCs/>
          <w:color w:val="000000"/>
          <w:sz w:val="34"/>
          <w:szCs w:val="34"/>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PLAN PRORAČUNA ZA 2020. </w:t>
      </w:r>
      <w:r>
        <w:rPr>
          <w:b/>
          <w:bCs/>
          <w:color w:val="000000"/>
          <w:sz w:val="28"/>
          <w:szCs w:val="28"/>
        </w:rPr>
        <w:t>GODINU S PROJEKCIJAMA ZA 2021. I 2022. GODINU</w:t>
      </w:r>
    </w:p>
    <w:p w14:paraId="3E9FDE95" w14:textId="77777777" w:rsidR="004D75AF" w:rsidRDefault="004D75AF" w:rsidP="004D75AF">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162ABF11" w14:textId="77777777" w:rsid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Izvršenje</w:t>
      </w:r>
      <w:proofErr w:type="spellEnd"/>
      <w:r>
        <w:rPr>
          <w:rFonts w:ascii="Tahoma" w:hAnsi="Tahoma" w:cs="Tahoma"/>
          <w:color w:val="000000"/>
        </w:rPr>
        <w:t xml:space="preserve"> 2018.</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p>
    <w:p w14:paraId="00F0A6DA" w14:textId="77777777" w:rsid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r>
        <w:rPr>
          <w:rFonts w:ascii="Tahoma" w:hAnsi="Tahoma" w:cs="Tahoma"/>
          <w:color w:val="000000"/>
        </w:rPr>
        <w:t>2020.</w:t>
      </w:r>
    </w:p>
    <w:p w14:paraId="2B3DAB19" w14:textId="77777777" w:rsid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77D9B6DF" w14:textId="77777777" w:rsid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423</w:t>
      </w:r>
      <w:r>
        <w:rPr>
          <w:rFonts w:ascii="Arial" w:hAnsi="Arial" w:cs="Arial"/>
          <w:sz w:val="24"/>
          <w:szCs w:val="24"/>
        </w:rPr>
        <w:tab/>
      </w:r>
      <w:proofErr w:type="spellStart"/>
      <w:r>
        <w:rPr>
          <w:rFonts w:ascii="Tahoma" w:hAnsi="Tahoma" w:cs="Tahoma"/>
          <w:color w:val="000000"/>
          <w:sz w:val="16"/>
          <w:szCs w:val="16"/>
        </w:rPr>
        <w:t>Prijevozna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sredstva</w:t>
      </w:r>
      <w:proofErr w:type="spellEnd"/>
      <w:r>
        <w:rPr>
          <w:rFonts w:ascii="Arial" w:hAnsi="Arial" w:cs="Arial"/>
          <w:sz w:val="24"/>
          <w:szCs w:val="24"/>
        </w:rPr>
        <w:tab/>
      </w:r>
      <w:r>
        <w:rPr>
          <w:rFonts w:ascii="Tahoma" w:hAnsi="Tahoma" w:cs="Tahoma"/>
          <w:color w:val="000000"/>
          <w:sz w:val="16"/>
          <w:szCs w:val="16"/>
        </w:rPr>
        <w:t>105.902,44</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64977B7" w14:textId="77777777" w:rsid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K100779Akt.</w:t>
      </w:r>
      <w:r>
        <w:rPr>
          <w:rFonts w:ascii="Arial" w:hAnsi="Arial" w:cs="Arial"/>
          <w:sz w:val="24"/>
          <w:szCs w:val="24"/>
        </w:rPr>
        <w:tab/>
      </w:r>
      <w:r>
        <w:rPr>
          <w:rFonts w:ascii="Tahoma" w:hAnsi="Tahoma" w:cs="Tahoma"/>
          <w:b/>
          <w:bCs/>
          <w:color w:val="000000"/>
          <w:sz w:val="16"/>
          <w:szCs w:val="16"/>
        </w:rPr>
        <w:t>KUPNJA ZEMLJIŠTA</w:t>
      </w:r>
      <w:r>
        <w:rPr>
          <w:rFonts w:ascii="Arial" w:hAnsi="Arial" w:cs="Arial"/>
          <w:sz w:val="24"/>
          <w:szCs w:val="24"/>
        </w:rPr>
        <w:tab/>
      </w:r>
      <w:r>
        <w:rPr>
          <w:rFonts w:ascii="Tahoma" w:hAnsi="Tahoma" w:cs="Tahoma"/>
          <w:b/>
          <w:bCs/>
          <w:color w:val="000000"/>
          <w:sz w:val="16"/>
          <w:szCs w:val="16"/>
        </w:rPr>
        <w:t>23.685,98</w:t>
      </w:r>
      <w:r>
        <w:rPr>
          <w:rFonts w:ascii="Arial" w:hAnsi="Arial" w:cs="Arial"/>
          <w:sz w:val="24"/>
          <w:szCs w:val="24"/>
        </w:rPr>
        <w:tab/>
      </w:r>
      <w:r>
        <w:rPr>
          <w:rFonts w:ascii="Tahoma" w:hAnsi="Tahoma" w:cs="Tahoma"/>
          <w:b/>
          <w:bCs/>
          <w:color w:val="000000"/>
          <w:sz w:val="16"/>
          <w:szCs w:val="16"/>
        </w:rPr>
        <w:t>350.000,00</w:t>
      </w:r>
      <w:r>
        <w:rPr>
          <w:rFonts w:ascii="Arial" w:hAnsi="Arial" w:cs="Arial"/>
          <w:sz w:val="24"/>
          <w:szCs w:val="24"/>
        </w:rPr>
        <w:tab/>
      </w:r>
      <w:r>
        <w:rPr>
          <w:rFonts w:ascii="Tahoma" w:hAnsi="Tahoma" w:cs="Tahoma"/>
          <w:b/>
          <w:bCs/>
          <w:color w:val="000000"/>
          <w:sz w:val="16"/>
          <w:szCs w:val="16"/>
        </w:rPr>
        <w:t>450.000,00</w:t>
      </w:r>
      <w:r>
        <w:rPr>
          <w:rFonts w:ascii="Arial" w:hAnsi="Arial" w:cs="Arial"/>
          <w:sz w:val="24"/>
          <w:szCs w:val="24"/>
        </w:rPr>
        <w:tab/>
      </w:r>
      <w:r>
        <w:rPr>
          <w:rFonts w:ascii="Tahoma" w:hAnsi="Tahoma" w:cs="Tahoma"/>
          <w:b/>
          <w:bCs/>
          <w:color w:val="000000"/>
          <w:sz w:val="16"/>
          <w:szCs w:val="16"/>
        </w:rPr>
        <w:t>351.750,00</w:t>
      </w:r>
      <w:r>
        <w:rPr>
          <w:rFonts w:ascii="Arial" w:hAnsi="Arial" w:cs="Arial"/>
          <w:sz w:val="24"/>
          <w:szCs w:val="24"/>
        </w:rPr>
        <w:tab/>
      </w:r>
      <w:r>
        <w:rPr>
          <w:rFonts w:ascii="Tahoma" w:hAnsi="Tahoma" w:cs="Tahoma"/>
          <w:b/>
          <w:bCs/>
          <w:color w:val="000000"/>
          <w:sz w:val="16"/>
          <w:szCs w:val="16"/>
        </w:rPr>
        <w:t>351.750,00</w:t>
      </w:r>
    </w:p>
    <w:p w14:paraId="7B82A2E2" w14:textId="77777777" w:rsid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0610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stanovanja</w:t>
      </w:r>
      <w:proofErr w:type="spellEnd"/>
      <w:r>
        <w:rPr>
          <w:rFonts w:ascii="Tahoma" w:hAnsi="Tahoma" w:cs="Tahoma"/>
          <w:color w:val="000000"/>
          <w:sz w:val="14"/>
          <w:szCs w:val="14"/>
        </w:rPr>
        <w:t xml:space="preserve">  </w:t>
      </w:r>
    </w:p>
    <w:p w14:paraId="5DAFBE99" w14:textId="77777777" w:rsid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710</w:t>
      </w:r>
      <w:r>
        <w:rPr>
          <w:rFonts w:ascii="Arial" w:hAnsi="Arial" w:cs="Arial"/>
          <w:sz w:val="24"/>
          <w:szCs w:val="24"/>
        </w:rPr>
        <w:tab/>
      </w:r>
      <w:proofErr w:type="spellStart"/>
      <w:r>
        <w:rPr>
          <w:rFonts w:ascii="Tahoma" w:hAnsi="Tahoma" w:cs="Tahoma"/>
          <w:b/>
          <w:bCs/>
          <w:color w:val="000000"/>
          <w:sz w:val="14"/>
          <w:szCs w:val="14"/>
        </w:rPr>
        <w:t>Prihodi</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od</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prodaje</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nefin</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imovine</w:t>
      </w:r>
      <w:proofErr w:type="spellEnd"/>
      <w:r>
        <w:rPr>
          <w:rFonts w:ascii="Tahoma" w:hAnsi="Tahoma" w:cs="Tahoma"/>
          <w:b/>
          <w:bCs/>
          <w:color w:val="000000"/>
          <w:sz w:val="14"/>
          <w:szCs w:val="14"/>
        </w:rPr>
        <w:t xml:space="preserve"> u </w:t>
      </w:r>
      <w:proofErr w:type="spellStart"/>
      <w:r>
        <w:rPr>
          <w:rFonts w:ascii="Tahoma" w:hAnsi="Tahoma" w:cs="Tahoma"/>
          <w:b/>
          <w:bCs/>
          <w:color w:val="000000"/>
          <w:sz w:val="14"/>
          <w:szCs w:val="14"/>
        </w:rPr>
        <w:t>vlasništvu</w:t>
      </w:r>
      <w:proofErr w:type="spellEnd"/>
      <w:r>
        <w:rPr>
          <w:rFonts w:ascii="Tahoma" w:hAnsi="Tahoma" w:cs="Tahoma"/>
          <w:b/>
          <w:bCs/>
          <w:color w:val="000000"/>
          <w:sz w:val="14"/>
          <w:szCs w:val="14"/>
        </w:rPr>
        <w:t xml:space="preserve"> JLS</w:t>
      </w:r>
      <w:r>
        <w:rPr>
          <w:rFonts w:ascii="Arial" w:hAnsi="Arial" w:cs="Arial"/>
          <w:sz w:val="24"/>
          <w:szCs w:val="24"/>
        </w:rPr>
        <w:tab/>
      </w:r>
      <w:r>
        <w:rPr>
          <w:rFonts w:ascii="Tahoma" w:hAnsi="Tahoma" w:cs="Tahoma"/>
          <w:b/>
          <w:bCs/>
          <w:color w:val="000000"/>
          <w:sz w:val="14"/>
          <w:szCs w:val="14"/>
        </w:rPr>
        <w:t>23.685,98</w:t>
      </w:r>
      <w:r>
        <w:rPr>
          <w:rFonts w:ascii="Arial" w:hAnsi="Arial" w:cs="Arial"/>
          <w:sz w:val="24"/>
          <w:szCs w:val="24"/>
        </w:rPr>
        <w:tab/>
      </w:r>
      <w:r>
        <w:rPr>
          <w:rFonts w:ascii="Tahoma" w:hAnsi="Tahoma" w:cs="Tahoma"/>
          <w:b/>
          <w:bCs/>
          <w:color w:val="000000"/>
          <w:sz w:val="14"/>
          <w:szCs w:val="14"/>
        </w:rPr>
        <w:t>350.000,00</w:t>
      </w:r>
      <w:r>
        <w:rPr>
          <w:rFonts w:ascii="Arial" w:hAnsi="Arial" w:cs="Arial"/>
          <w:sz w:val="24"/>
          <w:szCs w:val="24"/>
        </w:rPr>
        <w:tab/>
      </w:r>
      <w:r>
        <w:rPr>
          <w:rFonts w:ascii="Tahoma" w:hAnsi="Tahoma" w:cs="Tahoma"/>
          <w:b/>
          <w:bCs/>
          <w:color w:val="000000"/>
          <w:sz w:val="14"/>
          <w:szCs w:val="14"/>
        </w:rPr>
        <w:t>450.000,00</w:t>
      </w:r>
      <w:r>
        <w:rPr>
          <w:rFonts w:ascii="Arial" w:hAnsi="Arial" w:cs="Arial"/>
          <w:sz w:val="24"/>
          <w:szCs w:val="24"/>
        </w:rPr>
        <w:tab/>
      </w:r>
      <w:r>
        <w:rPr>
          <w:rFonts w:ascii="Tahoma" w:hAnsi="Tahoma" w:cs="Tahoma"/>
          <w:b/>
          <w:bCs/>
          <w:color w:val="000000"/>
          <w:sz w:val="14"/>
          <w:szCs w:val="14"/>
        </w:rPr>
        <w:t>351.750,00</w:t>
      </w:r>
      <w:r>
        <w:rPr>
          <w:rFonts w:ascii="Arial" w:hAnsi="Arial" w:cs="Arial"/>
          <w:sz w:val="24"/>
          <w:szCs w:val="24"/>
        </w:rPr>
        <w:tab/>
      </w:r>
      <w:r>
        <w:rPr>
          <w:rFonts w:ascii="Tahoma" w:hAnsi="Tahoma" w:cs="Tahoma"/>
          <w:b/>
          <w:bCs/>
          <w:color w:val="000000"/>
          <w:sz w:val="14"/>
          <w:szCs w:val="14"/>
        </w:rPr>
        <w:t>351.750,00</w:t>
      </w:r>
    </w:p>
    <w:p w14:paraId="3A2FCF38"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Pr>
          <w:rFonts w:ascii="Arial" w:hAnsi="Arial" w:cs="Arial"/>
          <w:sz w:val="24"/>
          <w:szCs w:val="24"/>
        </w:rPr>
        <w:tab/>
      </w:r>
      <w:r w:rsidRPr="004D75AF">
        <w:rPr>
          <w:rFonts w:ascii="Tahoma" w:hAnsi="Tahoma" w:cs="Tahoma"/>
          <w:color w:val="000000"/>
          <w:sz w:val="16"/>
          <w:szCs w:val="16"/>
          <w:lang w:val="it-IT"/>
        </w:rPr>
        <w:t>411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Tahoma" w:hAnsi="Tahoma" w:cs="Tahoma"/>
          <w:color w:val="000000"/>
          <w:sz w:val="16"/>
          <w:szCs w:val="16"/>
          <w:lang w:val="it-IT"/>
        </w:rPr>
        <w:t xml:space="preserve"> - </w:t>
      </w:r>
      <w:proofErr w:type="spellStart"/>
      <w:r w:rsidRPr="004D75AF">
        <w:rPr>
          <w:rFonts w:ascii="Tahoma" w:hAnsi="Tahoma" w:cs="Tahoma"/>
          <w:color w:val="000000"/>
          <w:sz w:val="16"/>
          <w:szCs w:val="16"/>
          <w:lang w:val="it-IT"/>
        </w:rPr>
        <w:t>prirodna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bogatstva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23.685,98</w:t>
      </w:r>
      <w:r w:rsidRPr="004D75AF">
        <w:rPr>
          <w:rFonts w:ascii="Arial" w:hAnsi="Arial" w:cs="Arial"/>
          <w:sz w:val="24"/>
          <w:szCs w:val="24"/>
          <w:lang w:val="it-IT"/>
        </w:rPr>
        <w:tab/>
      </w:r>
      <w:r w:rsidRPr="004D75AF">
        <w:rPr>
          <w:rFonts w:ascii="Tahoma" w:hAnsi="Tahoma" w:cs="Tahoma"/>
          <w:color w:val="000000"/>
          <w:sz w:val="16"/>
          <w:szCs w:val="16"/>
          <w:lang w:val="it-IT"/>
        </w:rPr>
        <w:t>350.000,00</w:t>
      </w:r>
      <w:r w:rsidRPr="004D75AF">
        <w:rPr>
          <w:rFonts w:ascii="Arial" w:hAnsi="Arial" w:cs="Arial"/>
          <w:sz w:val="24"/>
          <w:szCs w:val="24"/>
          <w:lang w:val="it-IT"/>
        </w:rPr>
        <w:tab/>
      </w:r>
      <w:r w:rsidRPr="004D75AF">
        <w:rPr>
          <w:rFonts w:ascii="Tahoma" w:hAnsi="Tahoma" w:cs="Tahoma"/>
          <w:color w:val="000000"/>
          <w:sz w:val="16"/>
          <w:szCs w:val="16"/>
          <w:lang w:val="it-IT"/>
        </w:rPr>
        <w:t>450.000,00</w:t>
      </w:r>
      <w:r w:rsidRPr="004D75AF">
        <w:rPr>
          <w:rFonts w:ascii="Arial" w:hAnsi="Arial" w:cs="Arial"/>
          <w:sz w:val="24"/>
          <w:szCs w:val="24"/>
          <w:lang w:val="it-IT"/>
        </w:rPr>
        <w:tab/>
      </w:r>
      <w:r w:rsidRPr="004D75AF">
        <w:rPr>
          <w:rFonts w:ascii="Tahoma" w:hAnsi="Tahoma" w:cs="Tahoma"/>
          <w:color w:val="000000"/>
          <w:sz w:val="16"/>
          <w:szCs w:val="16"/>
          <w:lang w:val="it-IT"/>
        </w:rPr>
        <w:t>351.750,00</w:t>
      </w:r>
      <w:r w:rsidRPr="004D75AF">
        <w:rPr>
          <w:rFonts w:ascii="Arial" w:hAnsi="Arial" w:cs="Arial"/>
          <w:sz w:val="24"/>
          <w:szCs w:val="24"/>
          <w:lang w:val="it-IT"/>
        </w:rPr>
        <w:tab/>
      </w:r>
      <w:r w:rsidRPr="004D75AF">
        <w:rPr>
          <w:rFonts w:ascii="Tahoma" w:hAnsi="Tahoma" w:cs="Tahoma"/>
          <w:color w:val="000000"/>
          <w:sz w:val="16"/>
          <w:szCs w:val="16"/>
          <w:lang w:val="it-IT"/>
        </w:rPr>
        <w:t>351.750,00</w:t>
      </w:r>
    </w:p>
    <w:p w14:paraId="572D76CD"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PROSTORNO - PLANSKA DOKUMENTACIJA</w:t>
      </w:r>
      <w:r w:rsidRPr="004D75AF">
        <w:rPr>
          <w:rFonts w:ascii="Arial" w:hAnsi="Arial" w:cs="Arial"/>
          <w:sz w:val="24"/>
          <w:szCs w:val="24"/>
          <w:lang w:val="it-IT"/>
        </w:rPr>
        <w:tab/>
      </w:r>
      <w:r w:rsidRPr="004D75AF">
        <w:rPr>
          <w:rFonts w:ascii="Tahoma" w:hAnsi="Tahoma" w:cs="Tahoma"/>
          <w:b/>
          <w:bCs/>
          <w:color w:val="000000"/>
          <w:lang w:val="it-IT"/>
        </w:rPr>
        <w:t>500.193,75</w:t>
      </w:r>
      <w:r w:rsidRPr="004D75AF">
        <w:rPr>
          <w:rFonts w:ascii="Arial" w:hAnsi="Arial" w:cs="Arial"/>
          <w:sz w:val="24"/>
          <w:szCs w:val="24"/>
          <w:lang w:val="it-IT"/>
        </w:rPr>
        <w:tab/>
      </w:r>
      <w:r w:rsidRPr="004D75AF">
        <w:rPr>
          <w:rFonts w:ascii="Tahoma" w:hAnsi="Tahoma" w:cs="Tahoma"/>
          <w:b/>
          <w:bCs/>
          <w:color w:val="000000"/>
          <w:lang w:val="it-IT"/>
        </w:rPr>
        <w:t>2.590.375,00</w:t>
      </w:r>
      <w:r w:rsidRPr="004D75AF">
        <w:rPr>
          <w:rFonts w:ascii="Arial" w:hAnsi="Arial" w:cs="Arial"/>
          <w:sz w:val="24"/>
          <w:szCs w:val="24"/>
          <w:lang w:val="it-IT"/>
        </w:rPr>
        <w:tab/>
      </w:r>
      <w:r w:rsidRPr="004D75AF">
        <w:rPr>
          <w:rFonts w:ascii="Tahoma" w:hAnsi="Tahoma" w:cs="Tahoma"/>
          <w:b/>
          <w:bCs/>
          <w:color w:val="000000"/>
          <w:lang w:val="it-IT"/>
        </w:rPr>
        <w:t>2.625.000,00</w:t>
      </w:r>
      <w:r w:rsidRPr="004D75AF">
        <w:rPr>
          <w:rFonts w:ascii="Arial" w:hAnsi="Arial" w:cs="Arial"/>
          <w:sz w:val="24"/>
          <w:szCs w:val="24"/>
          <w:lang w:val="it-IT"/>
        </w:rPr>
        <w:tab/>
      </w:r>
      <w:r w:rsidRPr="004D75AF">
        <w:rPr>
          <w:rFonts w:ascii="Tahoma" w:hAnsi="Tahoma" w:cs="Tahoma"/>
          <w:b/>
          <w:bCs/>
          <w:color w:val="000000"/>
          <w:lang w:val="it-IT"/>
        </w:rPr>
        <w:t>2.430.325,00</w:t>
      </w:r>
      <w:r w:rsidRPr="004D75AF">
        <w:rPr>
          <w:rFonts w:ascii="Arial" w:hAnsi="Arial" w:cs="Arial"/>
          <w:sz w:val="24"/>
          <w:szCs w:val="24"/>
          <w:lang w:val="it-IT"/>
        </w:rPr>
        <w:tab/>
      </w:r>
      <w:r w:rsidRPr="004D75AF">
        <w:rPr>
          <w:rFonts w:ascii="Tahoma" w:hAnsi="Tahoma" w:cs="Tahoma"/>
          <w:b/>
          <w:bCs/>
          <w:color w:val="000000"/>
          <w:lang w:val="it-IT"/>
        </w:rPr>
        <w:t>2.427.075,00</w:t>
      </w:r>
    </w:p>
    <w:p w14:paraId="0633800D"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1003</w:t>
      </w:r>
    </w:p>
    <w:p w14:paraId="00C42395"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A100759Akt.</w:t>
      </w:r>
      <w:r w:rsidRPr="004D75AF">
        <w:rPr>
          <w:rFonts w:ascii="Arial" w:hAnsi="Arial" w:cs="Arial"/>
          <w:sz w:val="24"/>
          <w:szCs w:val="24"/>
          <w:lang w:val="it-IT"/>
        </w:rPr>
        <w:tab/>
      </w:r>
      <w:r w:rsidRPr="004D75AF">
        <w:rPr>
          <w:rFonts w:ascii="Tahoma" w:hAnsi="Tahoma" w:cs="Tahoma"/>
          <w:b/>
          <w:bCs/>
          <w:color w:val="000000"/>
          <w:sz w:val="16"/>
          <w:szCs w:val="16"/>
          <w:lang w:val="it-IT"/>
        </w:rPr>
        <w:t>IZRADA PROJEKTNE DOKUMENTACIJE</w:t>
      </w:r>
      <w:r w:rsidRPr="004D75AF">
        <w:rPr>
          <w:rFonts w:ascii="Arial" w:hAnsi="Arial" w:cs="Arial"/>
          <w:sz w:val="24"/>
          <w:szCs w:val="24"/>
          <w:lang w:val="it-IT"/>
        </w:rPr>
        <w:tab/>
      </w:r>
      <w:r w:rsidRPr="004D75AF">
        <w:rPr>
          <w:rFonts w:ascii="Tahoma" w:hAnsi="Tahoma" w:cs="Tahoma"/>
          <w:b/>
          <w:bCs/>
          <w:color w:val="000000"/>
          <w:sz w:val="16"/>
          <w:szCs w:val="16"/>
          <w:lang w:val="it-IT"/>
        </w:rPr>
        <w:t>86.000,00</w:t>
      </w:r>
      <w:r w:rsidRPr="004D75AF">
        <w:rPr>
          <w:rFonts w:ascii="Arial" w:hAnsi="Arial" w:cs="Arial"/>
          <w:sz w:val="24"/>
          <w:szCs w:val="24"/>
          <w:lang w:val="it-IT"/>
        </w:rPr>
        <w:tab/>
      </w:r>
      <w:r w:rsidRPr="004D75AF">
        <w:rPr>
          <w:rFonts w:ascii="Tahoma" w:hAnsi="Tahoma" w:cs="Tahoma"/>
          <w:b/>
          <w:bCs/>
          <w:color w:val="000000"/>
          <w:sz w:val="16"/>
          <w:szCs w:val="16"/>
          <w:lang w:val="it-IT"/>
        </w:rPr>
        <w:t>1.859.375,00</w:t>
      </w:r>
      <w:r w:rsidRPr="004D75AF">
        <w:rPr>
          <w:rFonts w:ascii="Arial" w:hAnsi="Arial" w:cs="Arial"/>
          <w:sz w:val="24"/>
          <w:szCs w:val="24"/>
          <w:lang w:val="it-IT"/>
        </w:rPr>
        <w:tab/>
      </w:r>
      <w:r w:rsidRPr="004D75AF">
        <w:rPr>
          <w:rFonts w:ascii="Tahoma" w:hAnsi="Tahoma" w:cs="Tahoma"/>
          <w:b/>
          <w:bCs/>
          <w:color w:val="000000"/>
          <w:sz w:val="16"/>
          <w:szCs w:val="16"/>
          <w:lang w:val="it-IT"/>
        </w:rPr>
        <w:t>1.635.000,00</w:t>
      </w:r>
      <w:r w:rsidRPr="004D75AF">
        <w:rPr>
          <w:rFonts w:ascii="Arial" w:hAnsi="Arial" w:cs="Arial"/>
          <w:sz w:val="24"/>
          <w:szCs w:val="24"/>
          <w:lang w:val="it-IT"/>
        </w:rPr>
        <w:tab/>
      </w:r>
      <w:r w:rsidRPr="004D75AF">
        <w:rPr>
          <w:rFonts w:ascii="Tahoma" w:hAnsi="Tahoma" w:cs="Tahoma"/>
          <w:b/>
          <w:bCs/>
          <w:color w:val="000000"/>
          <w:sz w:val="16"/>
          <w:szCs w:val="16"/>
          <w:lang w:val="it-IT"/>
        </w:rPr>
        <w:t>1.743.325,00</w:t>
      </w:r>
      <w:r w:rsidRPr="004D75AF">
        <w:rPr>
          <w:rFonts w:ascii="Arial" w:hAnsi="Arial" w:cs="Arial"/>
          <w:sz w:val="24"/>
          <w:szCs w:val="24"/>
          <w:lang w:val="it-IT"/>
        </w:rPr>
        <w:tab/>
      </w:r>
      <w:r w:rsidRPr="004D75AF">
        <w:rPr>
          <w:rFonts w:ascii="Tahoma" w:hAnsi="Tahoma" w:cs="Tahoma"/>
          <w:b/>
          <w:bCs/>
          <w:color w:val="000000"/>
          <w:sz w:val="16"/>
          <w:szCs w:val="16"/>
          <w:lang w:val="it-IT"/>
        </w:rPr>
        <w:t>1.743.675,00</w:t>
      </w:r>
    </w:p>
    <w:p w14:paraId="7F95A8B9"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2B76B7B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700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nefin.imovine</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nadoknade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šteta</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osig</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0473E70B"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D733D80"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86.000,00</w:t>
      </w:r>
      <w:r w:rsidRPr="004D75AF">
        <w:rPr>
          <w:rFonts w:ascii="Arial" w:hAnsi="Arial" w:cs="Arial"/>
          <w:sz w:val="24"/>
          <w:szCs w:val="24"/>
          <w:lang w:val="it-IT"/>
        </w:rPr>
        <w:tab/>
      </w:r>
      <w:r w:rsidRPr="004D75AF">
        <w:rPr>
          <w:rFonts w:ascii="Tahoma" w:hAnsi="Tahoma" w:cs="Tahoma"/>
          <w:b/>
          <w:bCs/>
          <w:color w:val="000000"/>
          <w:sz w:val="14"/>
          <w:szCs w:val="14"/>
          <w:lang w:val="it-IT"/>
        </w:rPr>
        <w:t>1.859.375,00</w:t>
      </w:r>
      <w:r w:rsidRPr="004D75AF">
        <w:rPr>
          <w:rFonts w:ascii="Arial" w:hAnsi="Arial" w:cs="Arial"/>
          <w:sz w:val="24"/>
          <w:szCs w:val="24"/>
          <w:lang w:val="it-IT"/>
        </w:rPr>
        <w:tab/>
      </w:r>
      <w:r w:rsidRPr="004D75AF">
        <w:rPr>
          <w:rFonts w:ascii="Tahoma" w:hAnsi="Tahoma" w:cs="Tahoma"/>
          <w:b/>
          <w:bCs/>
          <w:color w:val="000000"/>
          <w:sz w:val="14"/>
          <w:szCs w:val="14"/>
          <w:lang w:val="it-IT"/>
        </w:rPr>
        <w:t>1.585.000,00</w:t>
      </w:r>
      <w:r w:rsidRPr="004D75AF">
        <w:rPr>
          <w:rFonts w:ascii="Arial" w:hAnsi="Arial" w:cs="Arial"/>
          <w:sz w:val="24"/>
          <w:szCs w:val="24"/>
          <w:lang w:val="it-IT"/>
        </w:rPr>
        <w:tab/>
      </w:r>
      <w:r w:rsidRPr="004D75AF">
        <w:rPr>
          <w:rFonts w:ascii="Tahoma" w:hAnsi="Tahoma" w:cs="Tahoma"/>
          <w:b/>
          <w:bCs/>
          <w:color w:val="000000"/>
          <w:sz w:val="14"/>
          <w:szCs w:val="14"/>
          <w:lang w:val="it-IT"/>
        </w:rPr>
        <w:t>1.743.325,00</w:t>
      </w:r>
      <w:r w:rsidRPr="004D75AF">
        <w:rPr>
          <w:rFonts w:ascii="Arial" w:hAnsi="Arial" w:cs="Arial"/>
          <w:sz w:val="24"/>
          <w:szCs w:val="24"/>
          <w:lang w:val="it-IT"/>
        </w:rPr>
        <w:tab/>
      </w:r>
      <w:r w:rsidRPr="004D75AF">
        <w:rPr>
          <w:rFonts w:ascii="Tahoma" w:hAnsi="Tahoma" w:cs="Tahoma"/>
          <w:b/>
          <w:bCs/>
          <w:color w:val="000000"/>
          <w:sz w:val="14"/>
          <w:szCs w:val="14"/>
          <w:lang w:val="it-IT"/>
        </w:rPr>
        <w:t>1.743.675,00</w:t>
      </w:r>
    </w:p>
    <w:p w14:paraId="790B53A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86.000,00</w:t>
      </w:r>
      <w:r w:rsidRPr="004D75AF">
        <w:rPr>
          <w:rFonts w:ascii="Arial" w:hAnsi="Arial" w:cs="Arial"/>
          <w:sz w:val="24"/>
          <w:szCs w:val="24"/>
          <w:lang w:val="it-IT"/>
        </w:rPr>
        <w:tab/>
      </w:r>
      <w:r w:rsidRPr="004D75AF">
        <w:rPr>
          <w:rFonts w:ascii="Tahoma" w:hAnsi="Tahoma" w:cs="Tahoma"/>
          <w:color w:val="000000"/>
          <w:sz w:val="16"/>
          <w:szCs w:val="16"/>
          <w:lang w:val="it-IT"/>
        </w:rPr>
        <w:t>1.859.375,00</w:t>
      </w:r>
      <w:r w:rsidRPr="004D75AF">
        <w:rPr>
          <w:rFonts w:ascii="Arial" w:hAnsi="Arial" w:cs="Arial"/>
          <w:sz w:val="24"/>
          <w:szCs w:val="24"/>
          <w:lang w:val="it-IT"/>
        </w:rPr>
        <w:tab/>
      </w:r>
      <w:r w:rsidRPr="004D75AF">
        <w:rPr>
          <w:rFonts w:ascii="Tahoma" w:hAnsi="Tahoma" w:cs="Tahoma"/>
          <w:color w:val="000000"/>
          <w:sz w:val="16"/>
          <w:szCs w:val="16"/>
          <w:lang w:val="it-IT"/>
        </w:rPr>
        <w:t>1.585.000,00</w:t>
      </w:r>
      <w:r w:rsidRPr="004D75AF">
        <w:rPr>
          <w:rFonts w:ascii="Arial" w:hAnsi="Arial" w:cs="Arial"/>
          <w:sz w:val="24"/>
          <w:szCs w:val="24"/>
          <w:lang w:val="it-IT"/>
        </w:rPr>
        <w:tab/>
      </w:r>
      <w:r w:rsidRPr="004D75AF">
        <w:rPr>
          <w:rFonts w:ascii="Tahoma" w:hAnsi="Tahoma" w:cs="Tahoma"/>
          <w:color w:val="000000"/>
          <w:sz w:val="16"/>
          <w:szCs w:val="16"/>
          <w:lang w:val="it-IT"/>
        </w:rPr>
        <w:t>1.743.325,00</w:t>
      </w:r>
      <w:r w:rsidRPr="004D75AF">
        <w:rPr>
          <w:rFonts w:ascii="Arial" w:hAnsi="Arial" w:cs="Arial"/>
          <w:sz w:val="24"/>
          <w:szCs w:val="24"/>
          <w:lang w:val="it-IT"/>
        </w:rPr>
        <w:tab/>
      </w:r>
      <w:r w:rsidRPr="004D75AF">
        <w:rPr>
          <w:rFonts w:ascii="Tahoma" w:hAnsi="Tahoma" w:cs="Tahoma"/>
          <w:color w:val="000000"/>
          <w:sz w:val="16"/>
          <w:szCs w:val="16"/>
          <w:lang w:val="it-IT"/>
        </w:rPr>
        <w:t>1.743.675,00</w:t>
      </w:r>
    </w:p>
    <w:p w14:paraId="42952D1F"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A100760Akt.</w:t>
      </w:r>
      <w:r w:rsidRPr="004D75AF">
        <w:rPr>
          <w:rFonts w:ascii="Arial" w:hAnsi="Arial" w:cs="Arial"/>
          <w:sz w:val="24"/>
          <w:szCs w:val="24"/>
          <w:lang w:val="it-IT"/>
        </w:rPr>
        <w:tab/>
      </w:r>
      <w:r w:rsidRPr="004D75AF">
        <w:rPr>
          <w:rFonts w:ascii="Tahoma" w:hAnsi="Tahoma" w:cs="Tahoma"/>
          <w:b/>
          <w:bCs/>
          <w:color w:val="000000"/>
          <w:sz w:val="16"/>
          <w:szCs w:val="16"/>
          <w:lang w:val="it-IT"/>
        </w:rPr>
        <w:t>ELABORATI, TROŠKOVNICI, IZVJEŠĆA, PROJEKTI</w:t>
      </w:r>
      <w:r w:rsidRPr="004D75AF">
        <w:rPr>
          <w:rFonts w:ascii="Arial" w:hAnsi="Arial" w:cs="Arial"/>
          <w:sz w:val="24"/>
          <w:szCs w:val="24"/>
          <w:lang w:val="it-IT"/>
        </w:rPr>
        <w:tab/>
      </w:r>
      <w:r w:rsidRPr="004D75AF">
        <w:rPr>
          <w:rFonts w:ascii="Tahoma" w:hAnsi="Tahoma" w:cs="Tahoma"/>
          <w:b/>
          <w:bCs/>
          <w:color w:val="000000"/>
          <w:sz w:val="16"/>
          <w:szCs w:val="16"/>
          <w:lang w:val="it-IT"/>
        </w:rPr>
        <w:t>44.568,75</w:t>
      </w:r>
      <w:r w:rsidRPr="004D75AF">
        <w:rPr>
          <w:rFonts w:ascii="Arial" w:hAnsi="Arial" w:cs="Arial"/>
          <w:sz w:val="24"/>
          <w:szCs w:val="24"/>
          <w:lang w:val="it-IT"/>
        </w:rPr>
        <w:tab/>
      </w:r>
      <w:r w:rsidRPr="004D75AF">
        <w:rPr>
          <w:rFonts w:ascii="Tahoma" w:hAnsi="Tahoma" w:cs="Tahoma"/>
          <w:b/>
          <w:bCs/>
          <w:color w:val="000000"/>
          <w:sz w:val="16"/>
          <w:szCs w:val="16"/>
          <w:lang w:val="it-IT"/>
        </w:rPr>
        <w:t>285.000,00</w:t>
      </w:r>
      <w:r w:rsidRPr="004D75AF">
        <w:rPr>
          <w:rFonts w:ascii="Arial" w:hAnsi="Arial" w:cs="Arial"/>
          <w:sz w:val="24"/>
          <w:szCs w:val="24"/>
          <w:lang w:val="it-IT"/>
        </w:rPr>
        <w:tab/>
      </w:r>
      <w:r w:rsidRPr="004D75AF">
        <w:rPr>
          <w:rFonts w:ascii="Tahoma" w:hAnsi="Tahoma" w:cs="Tahoma"/>
          <w:b/>
          <w:bCs/>
          <w:color w:val="000000"/>
          <w:sz w:val="16"/>
          <w:szCs w:val="16"/>
          <w:lang w:val="it-IT"/>
        </w:rPr>
        <w:t>435.000,00</w:t>
      </w:r>
      <w:r w:rsidRPr="004D75AF">
        <w:rPr>
          <w:rFonts w:ascii="Arial" w:hAnsi="Arial" w:cs="Arial"/>
          <w:sz w:val="24"/>
          <w:szCs w:val="24"/>
          <w:lang w:val="it-IT"/>
        </w:rPr>
        <w:tab/>
      </w:r>
      <w:r w:rsidRPr="004D75AF">
        <w:rPr>
          <w:rFonts w:ascii="Tahoma" w:hAnsi="Tahoma" w:cs="Tahoma"/>
          <w:b/>
          <w:bCs/>
          <w:color w:val="000000"/>
          <w:sz w:val="16"/>
          <w:szCs w:val="16"/>
          <w:lang w:val="it-IT"/>
        </w:rPr>
        <w:t>286.425,00</w:t>
      </w:r>
      <w:r w:rsidRPr="004D75AF">
        <w:rPr>
          <w:rFonts w:ascii="Arial" w:hAnsi="Arial" w:cs="Arial"/>
          <w:sz w:val="24"/>
          <w:szCs w:val="24"/>
          <w:lang w:val="it-IT"/>
        </w:rPr>
        <w:tab/>
      </w:r>
      <w:r w:rsidRPr="004D75AF">
        <w:rPr>
          <w:rFonts w:ascii="Tahoma" w:hAnsi="Tahoma" w:cs="Tahoma"/>
          <w:b/>
          <w:bCs/>
          <w:color w:val="000000"/>
          <w:sz w:val="16"/>
          <w:szCs w:val="16"/>
          <w:lang w:val="it-IT"/>
        </w:rPr>
        <w:t>286.425,00</w:t>
      </w:r>
    </w:p>
    <w:p w14:paraId="6FF0D70D" w14:textId="77777777" w:rsidR="004D75AF" w:rsidRPr="004D75AF" w:rsidRDefault="004D75AF" w:rsidP="004D75AF">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0130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  </w:t>
      </w:r>
    </w:p>
    <w:p w14:paraId="0576F0EE"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70.350,00</w:t>
      </w:r>
      <w:r w:rsidRPr="004D75AF">
        <w:rPr>
          <w:rFonts w:ascii="Arial" w:hAnsi="Arial" w:cs="Arial"/>
          <w:sz w:val="24"/>
          <w:szCs w:val="24"/>
          <w:lang w:val="it-IT"/>
        </w:rPr>
        <w:tab/>
      </w:r>
      <w:r w:rsidRPr="004D75AF">
        <w:rPr>
          <w:rFonts w:ascii="Tahoma" w:hAnsi="Tahoma" w:cs="Tahoma"/>
          <w:b/>
          <w:bCs/>
          <w:color w:val="000000"/>
          <w:sz w:val="14"/>
          <w:szCs w:val="14"/>
          <w:lang w:val="it-IT"/>
        </w:rPr>
        <w:t>70.350,00</w:t>
      </w:r>
    </w:p>
    <w:p w14:paraId="3F05A0D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70.350,00</w:t>
      </w:r>
      <w:r w:rsidRPr="004D75AF">
        <w:rPr>
          <w:rFonts w:ascii="Arial" w:hAnsi="Arial" w:cs="Arial"/>
          <w:sz w:val="24"/>
          <w:szCs w:val="24"/>
          <w:lang w:val="it-IT"/>
        </w:rPr>
        <w:tab/>
      </w:r>
      <w:r w:rsidRPr="004D75AF">
        <w:rPr>
          <w:rFonts w:ascii="Tahoma" w:hAnsi="Tahoma" w:cs="Tahoma"/>
          <w:color w:val="000000"/>
          <w:sz w:val="16"/>
          <w:szCs w:val="16"/>
          <w:lang w:val="it-IT"/>
        </w:rPr>
        <w:t>70.350,00</w:t>
      </w:r>
    </w:p>
    <w:p w14:paraId="55F76145"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75.000,00</w:t>
      </w:r>
      <w:r w:rsidRPr="004D75AF">
        <w:rPr>
          <w:rFonts w:ascii="Arial" w:hAnsi="Arial" w:cs="Arial"/>
          <w:sz w:val="24"/>
          <w:szCs w:val="24"/>
          <w:lang w:val="it-IT"/>
        </w:rPr>
        <w:tab/>
      </w:r>
      <w:r w:rsidRPr="004D75AF">
        <w:rPr>
          <w:rFonts w:ascii="Tahoma" w:hAnsi="Tahoma" w:cs="Tahoma"/>
          <w:b/>
          <w:bCs/>
          <w:color w:val="000000"/>
          <w:sz w:val="14"/>
          <w:szCs w:val="14"/>
          <w:lang w:val="it-IT"/>
        </w:rPr>
        <w:t>225.000,00</w:t>
      </w:r>
      <w:r w:rsidRPr="004D75AF">
        <w:rPr>
          <w:rFonts w:ascii="Arial" w:hAnsi="Arial" w:cs="Arial"/>
          <w:sz w:val="24"/>
          <w:szCs w:val="24"/>
          <w:lang w:val="it-IT"/>
        </w:rPr>
        <w:tab/>
      </w:r>
      <w:r w:rsidRPr="004D75AF">
        <w:rPr>
          <w:rFonts w:ascii="Tahoma" w:hAnsi="Tahoma" w:cs="Tahoma"/>
          <w:b/>
          <w:bCs/>
          <w:color w:val="000000"/>
          <w:sz w:val="14"/>
          <w:szCs w:val="14"/>
          <w:lang w:val="it-IT"/>
        </w:rPr>
        <w:t>75.375,00</w:t>
      </w:r>
      <w:r w:rsidRPr="004D75AF">
        <w:rPr>
          <w:rFonts w:ascii="Arial" w:hAnsi="Arial" w:cs="Arial"/>
          <w:sz w:val="24"/>
          <w:szCs w:val="24"/>
          <w:lang w:val="it-IT"/>
        </w:rPr>
        <w:tab/>
      </w:r>
      <w:r w:rsidRPr="004D75AF">
        <w:rPr>
          <w:rFonts w:ascii="Tahoma" w:hAnsi="Tahoma" w:cs="Tahoma"/>
          <w:b/>
          <w:bCs/>
          <w:color w:val="000000"/>
          <w:sz w:val="14"/>
          <w:szCs w:val="14"/>
          <w:lang w:val="it-IT"/>
        </w:rPr>
        <w:t>75.375,00</w:t>
      </w:r>
    </w:p>
    <w:p w14:paraId="0E5B6AC3"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75.000,00</w:t>
      </w:r>
      <w:r w:rsidRPr="004D75AF">
        <w:rPr>
          <w:rFonts w:ascii="Arial" w:hAnsi="Arial" w:cs="Arial"/>
          <w:sz w:val="24"/>
          <w:szCs w:val="24"/>
          <w:lang w:val="it-IT"/>
        </w:rPr>
        <w:tab/>
      </w:r>
      <w:r w:rsidRPr="004D75AF">
        <w:rPr>
          <w:rFonts w:ascii="Tahoma" w:hAnsi="Tahoma" w:cs="Tahoma"/>
          <w:color w:val="000000"/>
          <w:sz w:val="16"/>
          <w:szCs w:val="16"/>
          <w:lang w:val="it-IT"/>
        </w:rPr>
        <w:t>225.000,00</w:t>
      </w:r>
      <w:r w:rsidRPr="004D75AF">
        <w:rPr>
          <w:rFonts w:ascii="Arial" w:hAnsi="Arial" w:cs="Arial"/>
          <w:sz w:val="24"/>
          <w:szCs w:val="24"/>
          <w:lang w:val="it-IT"/>
        </w:rPr>
        <w:tab/>
      </w:r>
      <w:r w:rsidRPr="004D75AF">
        <w:rPr>
          <w:rFonts w:ascii="Tahoma" w:hAnsi="Tahoma" w:cs="Tahoma"/>
          <w:color w:val="000000"/>
          <w:sz w:val="16"/>
          <w:szCs w:val="16"/>
          <w:lang w:val="it-IT"/>
        </w:rPr>
        <w:t>75.375,00</w:t>
      </w:r>
      <w:r w:rsidRPr="004D75AF">
        <w:rPr>
          <w:rFonts w:ascii="Arial" w:hAnsi="Arial" w:cs="Arial"/>
          <w:sz w:val="24"/>
          <w:szCs w:val="24"/>
          <w:lang w:val="it-IT"/>
        </w:rPr>
        <w:tab/>
      </w:r>
      <w:r w:rsidRPr="004D75AF">
        <w:rPr>
          <w:rFonts w:ascii="Tahoma" w:hAnsi="Tahoma" w:cs="Tahoma"/>
          <w:color w:val="000000"/>
          <w:sz w:val="16"/>
          <w:szCs w:val="16"/>
          <w:lang w:val="it-IT"/>
        </w:rPr>
        <w:t>75.375,00</w:t>
      </w:r>
    </w:p>
    <w:p w14:paraId="641B746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44.568,75</w:t>
      </w:r>
      <w:r w:rsidRPr="004D75AF">
        <w:rPr>
          <w:rFonts w:ascii="Arial" w:hAnsi="Arial" w:cs="Arial"/>
          <w:sz w:val="24"/>
          <w:szCs w:val="24"/>
          <w:lang w:val="it-IT"/>
        </w:rPr>
        <w:tab/>
      </w:r>
      <w:r w:rsidRPr="004D75AF">
        <w:rPr>
          <w:rFonts w:ascii="Tahoma" w:hAnsi="Tahoma" w:cs="Tahoma"/>
          <w:b/>
          <w:bCs/>
          <w:color w:val="000000"/>
          <w:sz w:val="14"/>
          <w:szCs w:val="14"/>
          <w:lang w:val="it-IT"/>
        </w:rPr>
        <w:t>140.000,00</w:t>
      </w:r>
      <w:r w:rsidRPr="004D75AF">
        <w:rPr>
          <w:rFonts w:ascii="Arial" w:hAnsi="Arial" w:cs="Arial"/>
          <w:sz w:val="24"/>
          <w:szCs w:val="24"/>
          <w:lang w:val="it-IT"/>
        </w:rPr>
        <w:tab/>
      </w:r>
      <w:r w:rsidRPr="004D75AF">
        <w:rPr>
          <w:rFonts w:ascii="Tahoma" w:hAnsi="Tahoma" w:cs="Tahoma"/>
          <w:b/>
          <w:bCs/>
          <w:color w:val="000000"/>
          <w:sz w:val="14"/>
          <w:szCs w:val="14"/>
          <w:lang w:val="it-IT"/>
        </w:rPr>
        <w:t>140.000,00</w:t>
      </w:r>
      <w:r w:rsidRPr="004D75AF">
        <w:rPr>
          <w:rFonts w:ascii="Arial" w:hAnsi="Arial" w:cs="Arial"/>
          <w:sz w:val="24"/>
          <w:szCs w:val="24"/>
          <w:lang w:val="it-IT"/>
        </w:rPr>
        <w:tab/>
      </w:r>
      <w:r w:rsidRPr="004D75AF">
        <w:rPr>
          <w:rFonts w:ascii="Tahoma" w:hAnsi="Tahoma" w:cs="Tahoma"/>
          <w:b/>
          <w:bCs/>
          <w:color w:val="000000"/>
          <w:sz w:val="14"/>
          <w:szCs w:val="14"/>
          <w:lang w:val="it-IT"/>
        </w:rPr>
        <w:t>140.700,00</w:t>
      </w:r>
      <w:r w:rsidRPr="004D75AF">
        <w:rPr>
          <w:rFonts w:ascii="Arial" w:hAnsi="Arial" w:cs="Arial"/>
          <w:sz w:val="24"/>
          <w:szCs w:val="24"/>
          <w:lang w:val="it-IT"/>
        </w:rPr>
        <w:tab/>
      </w:r>
      <w:r w:rsidRPr="004D75AF">
        <w:rPr>
          <w:rFonts w:ascii="Tahoma" w:hAnsi="Tahoma" w:cs="Tahoma"/>
          <w:b/>
          <w:bCs/>
          <w:color w:val="000000"/>
          <w:sz w:val="14"/>
          <w:szCs w:val="14"/>
          <w:lang w:val="it-IT"/>
        </w:rPr>
        <w:t>140.700,00</w:t>
      </w:r>
    </w:p>
    <w:p w14:paraId="0C4CC0A0"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44.568,75</w:t>
      </w:r>
      <w:r w:rsidRPr="004D75AF">
        <w:rPr>
          <w:rFonts w:ascii="Arial" w:hAnsi="Arial" w:cs="Arial"/>
          <w:sz w:val="24"/>
          <w:szCs w:val="24"/>
          <w:lang w:val="it-IT"/>
        </w:rPr>
        <w:tab/>
      </w:r>
      <w:r w:rsidRPr="004D75AF">
        <w:rPr>
          <w:rFonts w:ascii="Tahoma" w:hAnsi="Tahoma" w:cs="Tahoma"/>
          <w:color w:val="000000"/>
          <w:sz w:val="16"/>
          <w:szCs w:val="16"/>
          <w:lang w:val="it-IT"/>
        </w:rPr>
        <w:t>140.000,00</w:t>
      </w:r>
      <w:r w:rsidRPr="004D75AF">
        <w:rPr>
          <w:rFonts w:ascii="Arial" w:hAnsi="Arial" w:cs="Arial"/>
          <w:sz w:val="24"/>
          <w:szCs w:val="24"/>
          <w:lang w:val="it-IT"/>
        </w:rPr>
        <w:tab/>
      </w:r>
      <w:r w:rsidRPr="004D75AF">
        <w:rPr>
          <w:rFonts w:ascii="Tahoma" w:hAnsi="Tahoma" w:cs="Tahoma"/>
          <w:color w:val="000000"/>
          <w:sz w:val="16"/>
          <w:szCs w:val="16"/>
          <w:lang w:val="it-IT"/>
        </w:rPr>
        <w:t>140.000,00</w:t>
      </w:r>
      <w:r w:rsidRPr="004D75AF">
        <w:rPr>
          <w:rFonts w:ascii="Arial" w:hAnsi="Arial" w:cs="Arial"/>
          <w:sz w:val="24"/>
          <w:szCs w:val="24"/>
          <w:lang w:val="it-IT"/>
        </w:rPr>
        <w:tab/>
      </w:r>
      <w:r w:rsidRPr="004D75AF">
        <w:rPr>
          <w:rFonts w:ascii="Tahoma" w:hAnsi="Tahoma" w:cs="Tahoma"/>
          <w:color w:val="000000"/>
          <w:sz w:val="16"/>
          <w:szCs w:val="16"/>
          <w:lang w:val="it-IT"/>
        </w:rPr>
        <w:t>140.700,00</w:t>
      </w:r>
      <w:r w:rsidRPr="004D75AF">
        <w:rPr>
          <w:rFonts w:ascii="Arial" w:hAnsi="Arial" w:cs="Arial"/>
          <w:sz w:val="24"/>
          <w:szCs w:val="24"/>
          <w:lang w:val="it-IT"/>
        </w:rPr>
        <w:tab/>
      </w:r>
      <w:r w:rsidRPr="004D75AF">
        <w:rPr>
          <w:rFonts w:ascii="Tahoma" w:hAnsi="Tahoma" w:cs="Tahoma"/>
          <w:color w:val="000000"/>
          <w:sz w:val="16"/>
          <w:szCs w:val="16"/>
          <w:lang w:val="it-IT"/>
        </w:rPr>
        <w:t>140.700,00</w:t>
      </w:r>
    </w:p>
    <w:p w14:paraId="7786789D"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A100762Akt.</w:t>
      </w:r>
      <w:r w:rsidRPr="004D75AF">
        <w:rPr>
          <w:rFonts w:ascii="Arial" w:hAnsi="Arial" w:cs="Arial"/>
          <w:sz w:val="24"/>
          <w:szCs w:val="24"/>
          <w:lang w:val="it-IT"/>
        </w:rPr>
        <w:tab/>
      </w:r>
      <w:r w:rsidRPr="004D75AF">
        <w:rPr>
          <w:rFonts w:ascii="Tahoma" w:hAnsi="Tahoma" w:cs="Tahoma"/>
          <w:b/>
          <w:bCs/>
          <w:color w:val="000000"/>
          <w:sz w:val="16"/>
          <w:szCs w:val="16"/>
          <w:lang w:val="it-IT"/>
        </w:rPr>
        <w:t>CERTIFIKATI</w:t>
      </w:r>
      <w:r w:rsidRPr="004D75AF">
        <w:rPr>
          <w:rFonts w:ascii="Arial" w:hAnsi="Arial" w:cs="Arial"/>
          <w:sz w:val="24"/>
          <w:szCs w:val="24"/>
          <w:lang w:val="it-IT"/>
        </w:rPr>
        <w:tab/>
      </w:r>
      <w:r w:rsidRPr="004D75AF">
        <w:rPr>
          <w:rFonts w:ascii="Tahoma" w:hAnsi="Tahoma" w:cs="Tahoma"/>
          <w:b/>
          <w:bCs/>
          <w:color w:val="000000"/>
          <w:sz w:val="16"/>
          <w:szCs w:val="16"/>
          <w:lang w:val="it-IT"/>
        </w:rPr>
        <w:t>5.000,00</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15.075,00</w:t>
      </w:r>
      <w:r w:rsidRPr="004D75AF">
        <w:rPr>
          <w:rFonts w:ascii="Arial" w:hAnsi="Arial" w:cs="Arial"/>
          <w:sz w:val="24"/>
          <w:szCs w:val="24"/>
          <w:lang w:val="it-IT"/>
        </w:rPr>
        <w:tab/>
      </w:r>
      <w:r w:rsidRPr="004D75AF">
        <w:rPr>
          <w:rFonts w:ascii="Tahoma" w:hAnsi="Tahoma" w:cs="Tahoma"/>
          <w:b/>
          <w:bCs/>
          <w:color w:val="000000"/>
          <w:sz w:val="16"/>
          <w:szCs w:val="16"/>
          <w:lang w:val="it-IT"/>
        </w:rPr>
        <w:t>15.075,00</w:t>
      </w:r>
    </w:p>
    <w:p w14:paraId="7CCE0B9A"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07A01ACB"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15.075,00</w:t>
      </w:r>
      <w:r w:rsidRPr="004D75AF">
        <w:rPr>
          <w:rFonts w:ascii="Arial" w:hAnsi="Arial" w:cs="Arial"/>
          <w:sz w:val="24"/>
          <w:szCs w:val="24"/>
          <w:lang w:val="it-IT"/>
        </w:rPr>
        <w:tab/>
      </w:r>
      <w:r w:rsidRPr="004D75AF">
        <w:rPr>
          <w:rFonts w:ascii="Tahoma" w:hAnsi="Tahoma" w:cs="Tahoma"/>
          <w:b/>
          <w:bCs/>
          <w:color w:val="000000"/>
          <w:sz w:val="14"/>
          <w:szCs w:val="14"/>
          <w:lang w:val="it-IT"/>
        </w:rPr>
        <w:t>15.075,00</w:t>
      </w:r>
    </w:p>
    <w:p w14:paraId="24309D5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15.075,00</w:t>
      </w:r>
      <w:r w:rsidRPr="004D75AF">
        <w:rPr>
          <w:rFonts w:ascii="Arial" w:hAnsi="Arial" w:cs="Arial"/>
          <w:sz w:val="24"/>
          <w:szCs w:val="24"/>
          <w:lang w:val="it-IT"/>
        </w:rPr>
        <w:tab/>
      </w:r>
      <w:r w:rsidRPr="004D75AF">
        <w:rPr>
          <w:rFonts w:ascii="Tahoma" w:hAnsi="Tahoma" w:cs="Tahoma"/>
          <w:color w:val="000000"/>
          <w:sz w:val="16"/>
          <w:szCs w:val="16"/>
          <w:lang w:val="it-IT"/>
        </w:rPr>
        <w:t>15.075,00</w:t>
      </w:r>
    </w:p>
    <w:p w14:paraId="7811B46D"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A100767Akt.</w:t>
      </w:r>
      <w:r w:rsidRPr="004D75AF">
        <w:rPr>
          <w:rFonts w:ascii="Arial" w:hAnsi="Arial" w:cs="Arial"/>
          <w:sz w:val="24"/>
          <w:szCs w:val="24"/>
          <w:lang w:val="it-IT"/>
        </w:rPr>
        <w:tab/>
      </w:r>
      <w:r w:rsidRPr="004D75AF">
        <w:rPr>
          <w:rFonts w:ascii="Tahoma" w:hAnsi="Tahoma" w:cs="Tahoma"/>
          <w:b/>
          <w:bCs/>
          <w:color w:val="000000"/>
          <w:sz w:val="16"/>
          <w:szCs w:val="16"/>
          <w:lang w:val="it-IT"/>
        </w:rPr>
        <w:t>URBANISTIČKI PLANOVI UREĐENJA</w:t>
      </w:r>
      <w:r w:rsidRPr="004D75AF">
        <w:rPr>
          <w:rFonts w:ascii="Arial" w:hAnsi="Arial" w:cs="Arial"/>
          <w:sz w:val="24"/>
          <w:szCs w:val="24"/>
          <w:lang w:val="it-IT"/>
        </w:rPr>
        <w:tab/>
      </w:r>
      <w:r w:rsidRPr="004D75AF">
        <w:rPr>
          <w:rFonts w:ascii="Tahoma" w:hAnsi="Tahoma" w:cs="Tahoma"/>
          <w:b/>
          <w:bCs/>
          <w:color w:val="000000"/>
          <w:sz w:val="16"/>
          <w:szCs w:val="16"/>
          <w:lang w:val="it-IT"/>
        </w:rPr>
        <w:t>364.625,00</w:t>
      </w:r>
      <w:r w:rsidRPr="004D75AF">
        <w:rPr>
          <w:rFonts w:ascii="Arial" w:hAnsi="Arial" w:cs="Arial"/>
          <w:sz w:val="24"/>
          <w:szCs w:val="24"/>
          <w:lang w:val="it-IT"/>
        </w:rPr>
        <w:tab/>
      </w:r>
      <w:r w:rsidRPr="004D75AF">
        <w:rPr>
          <w:rFonts w:ascii="Tahoma" w:hAnsi="Tahoma" w:cs="Tahoma"/>
          <w:b/>
          <w:bCs/>
          <w:color w:val="000000"/>
          <w:sz w:val="16"/>
          <w:szCs w:val="16"/>
          <w:lang w:val="it-IT"/>
        </w:rPr>
        <w:t>231.000,00</w:t>
      </w:r>
      <w:r w:rsidRPr="004D75AF">
        <w:rPr>
          <w:rFonts w:ascii="Arial" w:hAnsi="Arial" w:cs="Arial"/>
          <w:sz w:val="24"/>
          <w:szCs w:val="24"/>
          <w:lang w:val="it-IT"/>
        </w:rPr>
        <w:tab/>
      </w:r>
      <w:r w:rsidRPr="004D75AF">
        <w:rPr>
          <w:rFonts w:ascii="Tahoma" w:hAnsi="Tahoma" w:cs="Tahoma"/>
          <w:b/>
          <w:bCs/>
          <w:color w:val="000000"/>
          <w:sz w:val="16"/>
          <w:szCs w:val="16"/>
          <w:lang w:val="it-IT"/>
        </w:rPr>
        <w:t>390.000,00</w:t>
      </w:r>
      <w:r w:rsidRPr="004D75AF">
        <w:rPr>
          <w:rFonts w:ascii="Arial" w:hAnsi="Arial" w:cs="Arial"/>
          <w:sz w:val="24"/>
          <w:szCs w:val="24"/>
          <w:lang w:val="it-IT"/>
        </w:rPr>
        <w:tab/>
      </w:r>
      <w:r w:rsidRPr="004D75AF">
        <w:rPr>
          <w:rFonts w:ascii="Tahoma" w:hAnsi="Tahoma" w:cs="Tahoma"/>
          <w:b/>
          <w:bCs/>
          <w:color w:val="000000"/>
          <w:sz w:val="16"/>
          <w:szCs w:val="16"/>
          <w:lang w:val="it-IT"/>
        </w:rPr>
        <w:t>185.000,00</w:t>
      </w:r>
      <w:r w:rsidRPr="004D75AF">
        <w:rPr>
          <w:rFonts w:ascii="Arial" w:hAnsi="Arial" w:cs="Arial"/>
          <w:sz w:val="24"/>
          <w:szCs w:val="24"/>
          <w:lang w:val="it-IT"/>
        </w:rPr>
        <w:tab/>
      </w:r>
      <w:r w:rsidRPr="004D75AF">
        <w:rPr>
          <w:rFonts w:ascii="Tahoma" w:hAnsi="Tahoma" w:cs="Tahoma"/>
          <w:b/>
          <w:bCs/>
          <w:color w:val="000000"/>
          <w:sz w:val="16"/>
          <w:szCs w:val="16"/>
          <w:lang w:val="it-IT"/>
        </w:rPr>
        <w:t>180.900,00</w:t>
      </w:r>
    </w:p>
    <w:p w14:paraId="5A43A9EA"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70DA5AA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364.625,00</w:t>
      </w:r>
      <w:r w:rsidRPr="004D75AF">
        <w:rPr>
          <w:rFonts w:ascii="Arial" w:hAnsi="Arial" w:cs="Arial"/>
          <w:sz w:val="24"/>
          <w:szCs w:val="24"/>
          <w:lang w:val="it-IT"/>
        </w:rPr>
        <w:tab/>
      </w:r>
      <w:r w:rsidRPr="004D75AF">
        <w:rPr>
          <w:rFonts w:ascii="Tahoma" w:hAnsi="Tahoma" w:cs="Tahoma"/>
          <w:b/>
          <w:bCs/>
          <w:color w:val="000000"/>
          <w:sz w:val="14"/>
          <w:szCs w:val="14"/>
          <w:lang w:val="it-IT"/>
        </w:rPr>
        <w:t>231.000,00</w:t>
      </w:r>
      <w:r w:rsidRPr="004D75AF">
        <w:rPr>
          <w:rFonts w:ascii="Arial" w:hAnsi="Arial" w:cs="Arial"/>
          <w:sz w:val="24"/>
          <w:szCs w:val="24"/>
          <w:lang w:val="it-IT"/>
        </w:rPr>
        <w:tab/>
      </w:r>
      <w:r w:rsidRPr="004D75AF">
        <w:rPr>
          <w:rFonts w:ascii="Tahoma" w:hAnsi="Tahoma" w:cs="Tahoma"/>
          <w:b/>
          <w:bCs/>
          <w:color w:val="000000"/>
          <w:sz w:val="14"/>
          <w:szCs w:val="14"/>
          <w:lang w:val="it-IT"/>
        </w:rPr>
        <w:t>390.000,00</w:t>
      </w:r>
      <w:r w:rsidRPr="004D75AF">
        <w:rPr>
          <w:rFonts w:ascii="Arial" w:hAnsi="Arial" w:cs="Arial"/>
          <w:sz w:val="24"/>
          <w:szCs w:val="24"/>
          <w:lang w:val="it-IT"/>
        </w:rPr>
        <w:tab/>
      </w:r>
      <w:r w:rsidRPr="004D75AF">
        <w:rPr>
          <w:rFonts w:ascii="Tahoma" w:hAnsi="Tahoma" w:cs="Tahoma"/>
          <w:b/>
          <w:bCs/>
          <w:color w:val="000000"/>
          <w:sz w:val="14"/>
          <w:szCs w:val="14"/>
          <w:lang w:val="it-IT"/>
        </w:rPr>
        <w:t>185.000,00</w:t>
      </w:r>
      <w:r w:rsidRPr="004D75AF">
        <w:rPr>
          <w:rFonts w:ascii="Arial" w:hAnsi="Arial" w:cs="Arial"/>
          <w:sz w:val="24"/>
          <w:szCs w:val="24"/>
          <w:lang w:val="it-IT"/>
        </w:rPr>
        <w:tab/>
      </w:r>
      <w:r w:rsidRPr="004D75AF">
        <w:rPr>
          <w:rFonts w:ascii="Tahoma" w:hAnsi="Tahoma" w:cs="Tahoma"/>
          <w:b/>
          <w:bCs/>
          <w:color w:val="000000"/>
          <w:sz w:val="14"/>
          <w:szCs w:val="14"/>
          <w:lang w:val="it-IT"/>
        </w:rPr>
        <w:t>180.900,00</w:t>
      </w:r>
    </w:p>
    <w:p w14:paraId="03D3F6E3"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364.625,00</w:t>
      </w:r>
      <w:r w:rsidRPr="004D75AF">
        <w:rPr>
          <w:rFonts w:ascii="Arial" w:hAnsi="Arial" w:cs="Arial"/>
          <w:sz w:val="24"/>
          <w:szCs w:val="24"/>
          <w:lang w:val="it-IT"/>
        </w:rPr>
        <w:tab/>
      </w:r>
      <w:r w:rsidRPr="004D75AF">
        <w:rPr>
          <w:rFonts w:ascii="Tahoma" w:hAnsi="Tahoma" w:cs="Tahoma"/>
          <w:color w:val="000000"/>
          <w:sz w:val="16"/>
          <w:szCs w:val="16"/>
          <w:lang w:val="it-IT"/>
        </w:rPr>
        <w:t>231.000,00</w:t>
      </w:r>
      <w:r w:rsidRPr="004D75AF">
        <w:rPr>
          <w:rFonts w:ascii="Arial" w:hAnsi="Arial" w:cs="Arial"/>
          <w:sz w:val="24"/>
          <w:szCs w:val="24"/>
          <w:lang w:val="it-IT"/>
        </w:rPr>
        <w:tab/>
      </w:r>
      <w:r w:rsidRPr="004D75AF">
        <w:rPr>
          <w:rFonts w:ascii="Tahoma" w:hAnsi="Tahoma" w:cs="Tahoma"/>
          <w:color w:val="000000"/>
          <w:sz w:val="16"/>
          <w:szCs w:val="16"/>
          <w:lang w:val="it-IT"/>
        </w:rPr>
        <w:t>390.000,00</w:t>
      </w:r>
      <w:r w:rsidRPr="004D75AF">
        <w:rPr>
          <w:rFonts w:ascii="Arial" w:hAnsi="Arial" w:cs="Arial"/>
          <w:sz w:val="24"/>
          <w:szCs w:val="24"/>
          <w:lang w:val="it-IT"/>
        </w:rPr>
        <w:tab/>
      </w:r>
      <w:r w:rsidRPr="004D75AF">
        <w:rPr>
          <w:rFonts w:ascii="Tahoma" w:hAnsi="Tahoma" w:cs="Tahoma"/>
          <w:color w:val="000000"/>
          <w:sz w:val="16"/>
          <w:szCs w:val="16"/>
          <w:lang w:val="it-IT"/>
        </w:rPr>
        <w:t>185.000,00</w:t>
      </w:r>
      <w:r w:rsidRPr="004D75AF">
        <w:rPr>
          <w:rFonts w:ascii="Arial" w:hAnsi="Arial" w:cs="Arial"/>
          <w:sz w:val="24"/>
          <w:szCs w:val="24"/>
          <w:lang w:val="it-IT"/>
        </w:rPr>
        <w:tab/>
      </w:r>
      <w:r w:rsidRPr="004D75AF">
        <w:rPr>
          <w:rFonts w:ascii="Tahoma" w:hAnsi="Tahoma" w:cs="Tahoma"/>
          <w:color w:val="000000"/>
          <w:sz w:val="16"/>
          <w:szCs w:val="16"/>
          <w:lang w:val="it-IT"/>
        </w:rPr>
        <w:t>180.900,00</w:t>
      </w:r>
    </w:p>
    <w:p w14:paraId="75B303A8"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A100768Akt.</w:t>
      </w:r>
      <w:r w:rsidRPr="004D75AF">
        <w:rPr>
          <w:rFonts w:ascii="Arial" w:hAnsi="Arial" w:cs="Arial"/>
          <w:sz w:val="24"/>
          <w:szCs w:val="24"/>
          <w:lang w:val="it-IT"/>
        </w:rPr>
        <w:tab/>
      </w:r>
      <w:r w:rsidRPr="004D75AF">
        <w:rPr>
          <w:rFonts w:ascii="Tahoma" w:hAnsi="Tahoma" w:cs="Tahoma"/>
          <w:b/>
          <w:bCs/>
          <w:color w:val="000000"/>
          <w:sz w:val="16"/>
          <w:szCs w:val="16"/>
          <w:lang w:val="it-IT"/>
        </w:rPr>
        <w:t>IZMJENE I DOPUNE PROSTORNOG PLANA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200.000,00</w:t>
      </w:r>
      <w:r w:rsidRPr="004D75AF">
        <w:rPr>
          <w:rFonts w:ascii="Arial" w:hAnsi="Arial" w:cs="Arial"/>
          <w:sz w:val="24"/>
          <w:szCs w:val="24"/>
          <w:lang w:val="it-IT"/>
        </w:rPr>
        <w:tab/>
      </w:r>
      <w:r w:rsidRPr="004D75AF">
        <w:rPr>
          <w:rFonts w:ascii="Tahoma" w:hAnsi="Tahoma" w:cs="Tahoma"/>
          <w:b/>
          <w:bCs/>
          <w:color w:val="000000"/>
          <w:sz w:val="16"/>
          <w:szCs w:val="16"/>
          <w:lang w:val="it-IT"/>
        </w:rPr>
        <w:t>150.000,00</w:t>
      </w:r>
      <w:r w:rsidRPr="004D75AF">
        <w:rPr>
          <w:rFonts w:ascii="Arial" w:hAnsi="Arial" w:cs="Arial"/>
          <w:sz w:val="24"/>
          <w:szCs w:val="24"/>
          <w:lang w:val="it-IT"/>
        </w:rPr>
        <w:tab/>
      </w:r>
      <w:r w:rsidRPr="004D75AF">
        <w:rPr>
          <w:rFonts w:ascii="Tahoma" w:hAnsi="Tahoma" w:cs="Tahoma"/>
          <w:b/>
          <w:bCs/>
          <w:color w:val="000000"/>
          <w:sz w:val="16"/>
          <w:szCs w:val="16"/>
          <w:lang w:val="it-IT"/>
        </w:rPr>
        <w:t>200.500,00</w:t>
      </w:r>
      <w:r w:rsidRPr="004D75AF">
        <w:rPr>
          <w:rFonts w:ascii="Arial" w:hAnsi="Arial" w:cs="Arial"/>
          <w:sz w:val="24"/>
          <w:szCs w:val="24"/>
          <w:lang w:val="it-IT"/>
        </w:rPr>
        <w:tab/>
      </w:r>
      <w:r w:rsidRPr="004D75AF">
        <w:rPr>
          <w:rFonts w:ascii="Tahoma" w:hAnsi="Tahoma" w:cs="Tahoma"/>
          <w:b/>
          <w:bCs/>
          <w:color w:val="000000"/>
          <w:sz w:val="16"/>
          <w:szCs w:val="16"/>
          <w:lang w:val="it-IT"/>
        </w:rPr>
        <w:t>201.000,00</w:t>
      </w:r>
    </w:p>
    <w:p w14:paraId="6FA02FC7"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6F55C6EC"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200.000,00</w:t>
      </w:r>
      <w:r w:rsidRPr="004D75AF">
        <w:rPr>
          <w:rFonts w:ascii="Arial" w:hAnsi="Arial" w:cs="Arial"/>
          <w:sz w:val="24"/>
          <w:szCs w:val="24"/>
          <w:lang w:val="it-IT"/>
        </w:rPr>
        <w:tab/>
      </w:r>
      <w:r w:rsidRPr="004D75AF">
        <w:rPr>
          <w:rFonts w:ascii="Tahoma" w:hAnsi="Tahoma" w:cs="Tahoma"/>
          <w:b/>
          <w:bCs/>
          <w:color w:val="000000"/>
          <w:sz w:val="14"/>
          <w:szCs w:val="14"/>
          <w:lang w:val="it-IT"/>
        </w:rPr>
        <w:t>150.000,00</w:t>
      </w:r>
      <w:r w:rsidRPr="004D75AF">
        <w:rPr>
          <w:rFonts w:ascii="Arial" w:hAnsi="Arial" w:cs="Arial"/>
          <w:sz w:val="24"/>
          <w:szCs w:val="24"/>
          <w:lang w:val="it-IT"/>
        </w:rPr>
        <w:tab/>
      </w:r>
      <w:r w:rsidRPr="004D75AF">
        <w:rPr>
          <w:rFonts w:ascii="Tahoma" w:hAnsi="Tahoma" w:cs="Tahoma"/>
          <w:b/>
          <w:bCs/>
          <w:color w:val="000000"/>
          <w:sz w:val="14"/>
          <w:szCs w:val="14"/>
          <w:lang w:val="it-IT"/>
        </w:rPr>
        <w:t>200.500,00</w:t>
      </w:r>
      <w:r w:rsidRPr="004D75AF">
        <w:rPr>
          <w:rFonts w:ascii="Arial" w:hAnsi="Arial" w:cs="Arial"/>
          <w:sz w:val="24"/>
          <w:szCs w:val="24"/>
          <w:lang w:val="it-IT"/>
        </w:rPr>
        <w:tab/>
      </w:r>
      <w:r w:rsidRPr="004D75AF">
        <w:rPr>
          <w:rFonts w:ascii="Tahoma" w:hAnsi="Tahoma" w:cs="Tahoma"/>
          <w:b/>
          <w:bCs/>
          <w:color w:val="000000"/>
          <w:sz w:val="14"/>
          <w:szCs w:val="14"/>
          <w:lang w:val="it-IT"/>
        </w:rPr>
        <w:t>201.000,00</w:t>
      </w:r>
    </w:p>
    <w:p w14:paraId="48BD3FA6"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200.000,00</w:t>
      </w:r>
      <w:r w:rsidRPr="004D75AF">
        <w:rPr>
          <w:rFonts w:ascii="Arial" w:hAnsi="Arial" w:cs="Arial"/>
          <w:sz w:val="24"/>
          <w:szCs w:val="24"/>
          <w:lang w:val="it-IT"/>
        </w:rPr>
        <w:tab/>
      </w:r>
      <w:r w:rsidRPr="004D75AF">
        <w:rPr>
          <w:rFonts w:ascii="Tahoma" w:hAnsi="Tahoma" w:cs="Tahoma"/>
          <w:color w:val="000000"/>
          <w:sz w:val="16"/>
          <w:szCs w:val="16"/>
          <w:lang w:val="it-IT"/>
        </w:rPr>
        <w:t>150.000,00</w:t>
      </w:r>
      <w:r w:rsidRPr="004D75AF">
        <w:rPr>
          <w:rFonts w:ascii="Arial" w:hAnsi="Arial" w:cs="Arial"/>
          <w:sz w:val="24"/>
          <w:szCs w:val="24"/>
          <w:lang w:val="it-IT"/>
        </w:rPr>
        <w:tab/>
      </w:r>
      <w:r w:rsidRPr="004D75AF">
        <w:rPr>
          <w:rFonts w:ascii="Tahoma" w:hAnsi="Tahoma" w:cs="Tahoma"/>
          <w:color w:val="000000"/>
          <w:sz w:val="16"/>
          <w:szCs w:val="16"/>
          <w:lang w:val="it-IT"/>
        </w:rPr>
        <w:t>200.500,00</w:t>
      </w:r>
      <w:r w:rsidRPr="004D75AF">
        <w:rPr>
          <w:rFonts w:ascii="Arial" w:hAnsi="Arial" w:cs="Arial"/>
          <w:sz w:val="24"/>
          <w:szCs w:val="24"/>
          <w:lang w:val="it-IT"/>
        </w:rPr>
        <w:tab/>
      </w:r>
      <w:r w:rsidRPr="004D75AF">
        <w:rPr>
          <w:rFonts w:ascii="Tahoma" w:hAnsi="Tahoma" w:cs="Tahoma"/>
          <w:color w:val="000000"/>
          <w:sz w:val="16"/>
          <w:szCs w:val="16"/>
          <w:lang w:val="it-IT"/>
        </w:rPr>
        <w:t>201.000,00</w:t>
      </w:r>
    </w:p>
    <w:p w14:paraId="1F3F9D25" w14:textId="77777777" w:rsidR="004D75AF" w:rsidRPr="005D4D61" w:rsidRDefault="004D75AF" w:rsidP="004D75AF">
      <w:pPr>
        <w:widowControl w:val="0"/>
        <w:tabs>
          <w:tab w:val="center" w:pos="7738"/>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sidRPr="005D4D61">
        <w:rPr>
          <w:b/>
          <w:bCs/>
          <w:color w:val="000000"/>
          <w:sz w:val="28"/>
          <w:szCs w:val="28"/>
          <w:lang w:val="en-US"/>
        </w:rPr>
        <w:t xml:space="preserve">PLAN PRORAČUNA ZA 2020. </w:t>
      </w:r>
      <w:r>
        <w:rPr>
          <w:b/>
          <w:bCs/>
          <w:color w:val="000000"/>
          <w:sz w:val="28"/>
          <w:szCs w:val="28"/>
        </w:rPr>
        <w:t xml:space="preserve">GODINU S PROJEKCIJAMA ZA 2021. </w:t>
      </w:r>
      <w:r w:rsidRPr="005D4D61">
        <w:rPr>
          <w:b/>
          <w:bCs/>
          <w:color w:val="000000"/>
          <w:sz w:val="28"/>
          <w:szCs w:val="28"/>
          <w:lang w:val="it-IT"/>
        </w:rPr>
        <w:t>I 2022. GODINU</w:t>
      </w:r>
    </w:p>
    <w:p w14:paraId="667C661C" w14:textId="77777777" w:rsidR="004D75AF" w:rsidRPr="005D4D61" w:rsidRDefault="004D75AF" w:rsidP="004D75AF">
      <w:pPr>
        <w:widowControl w:val="0"/>
        <w:tabs>
          <w:tab w:val="center" w:pos="7738"/>
        </w:tabs>
        <w:autoSpaceDE w:val="0"/>
        <w:autoSpaceDN w:val="0"/>
        <w:adjustRightInd w:val="0"/>
        <w:spacing w:before="20"/>
        <w:rPr>
          <w:color w:val="000000"/>
          <w:sz w:val="28"/>
          <w:szCs w:val="28"/>
          <w:lang w:val="it-IT"/>
        </w:rPr>
      </w:pPr>
      <w:r w:rsidRPr="005D4D61">
        <w:rPr>
          <w:rFonts w:ascii="Arial" w:hAnsi="Arial" w:cs="Arial"/>
          <w:sz w:val="24"/>
          <w:szCs w:val="24"/>
          <w:lang w:val="it-IT"/>
        </w:rPr>
        <w:tab/>
      </w:r>
      <w:r w:rsidRPr="005D4D61">
        <w:rPr>
          <w:color w:val="000000"/>
          <w:lang w:val="it-IT"/>
        </w:rPr>
        <w:t>POSEBNI DIO - PROGRAMSKA KLASIFIKACIJA</w:t>
      </w:r>
    </w:p>
    <w:p w14:paraId="4D663FED" w14:textId="77777777" w:rsidR="004D75AF" w:rsidRPr="005D4D61"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5D4D61">
        <w:rPr>
          <w:rFonts w:ascii="Arial" w:hAnsi="Arial" w:cs="Arial"/>
          <w:sz w:val="24"/>
          <w:szCs w:val="24"/>
          <w:lang w:val="it-IT"/>
        </w:rPr>
        <w:tab/>
      </w:r>
      <w:proofErr w:type="spellStart"/>
      <w:r w:rsidRPr="005D4D61">
        <w:rPr>
          <w:rFonts w:ascii="Tahoma" w:hAnsi="Tahoma" w:cs="Tahoma"/>
          <w:color w:val="000000"/>
          <w:lang w:val="it-IT"/>
        </w:rPr>
        <w:t>Račun</w:t>
      </w:r>
      <w:proofErr w:type="spellEnd"/>
      <w:r w:rsidRPr="005D4D61">
        <w:rPr>
          <w:rFonts w:ascii="Tahoma" w:hAnsi="Tahoma" w:cs="Tahoma"/>
          <w:color w:val="000000"/>
          <w:lang w:val="it-IT"/>
        </w:rPr>
        <w:t>/</w:t>
      </w:r>
      <w:r w:rsidRPr="005D4D61">
        <w:rPr>
          <w:rFonts w:ascii="Arial" w:hAnsi="Arial" w:cs="Arial"/>
          <w:sz w:val="24"/>
          <w:szCs w:val="24"/>
          <w:lang w:val="it-IT"/>
        </w:rPr>
        <w:tab/>
      </w:r>
      <w:proofErr w:type="spellStart"/>
      <w:r w:rsidRPr="005D4D61">
        <w:rPr>
          <w:rFonts w:ascii="Tahoma" w:hAnsi="Tahoma" w:cs="Tahoma"/>
          <w:color w:val="000000"/>
          <w:lang w:val="it-IT"/>
        </w:rPr>
        <w:t>Opis</w:t>
      </w:r>
      <w:proofErr w:type="spellEnd"/>
      <w:r w:rsidRPr="005D4D61">
        <w:rPr>
          <w:rFonts w:ascii="Arial" w:hAnsi="Arial" w:cs="Arial"/>
          <w:sz w:val="24"/>
          <w:szCs w:val="24"/>
          <w:lang w:val="it-IT"/>
        </w:rPr>
        <w:tab/>
      </w:r>
      <w:proofErr w:type="spellStart"/>
      <w:r w:rsidRPr="005D4D61">
        <w:rPr>
          <w:rFonts w:ascii="Tahoma" w:hAnsi="Tahoma" w:cs="Tahoma"/>
          <w:color w:val="000000"/>
          <w:lang w:val="it-IT"/>
        </w:rPr>
        <w:t>Izvršenje</w:t>
      </w:r>
      <w:proofErr w:type="spellEnd"/>
      <w:r w:rsidRPr="005D4D61">
        <w:rPr>
          <w:rFonts w:ascii="Tahoma" w:hAnsi="Tahoma" w:cs="Tahoma"/>
          <w:color w:val="000000"/>
          <w:lang w:val="it-IT"/>
        </w:rPr>
        <w:t xml:space="preserve"> 2018.</w:t>
      </w:r>
      <w:r w:rsidRPr="005D4D61">
        <w:rPr>
          <w:rFonts w:ascii="Arial" w:hAnsi="Arial" w:cs="Arial"/>
          <w:sz w:val="24"/>
          <w:szCs w:val="24"/>
          <w:lang w:val="it-IT"/>
        </w:rPr>
        <w:tab/>
      </w:r>
      <w:r w:rsidRPr="005D4D61">
        <w:rPr>
          <w:rFonts w:ascii="Tahoma" w:hAnsi="Tahoma" w:cs="Tahoma"/>
          <w:color w:val="000000"/>
          <w:lang w:val="it-IT"/>
        </w:rPr>
        <w:t xml:space="preserve">Plan </w:t>
      </w:r>
      <w:proofErr w:type="spellStart"/>
      <w:r w:rsidRPr="005D4D61">
        <w:rPr>
          <w:rFonts w:ascii="Tahoma" w:hAnsi="Tahoma" w:cs="Tahoma"/>
          <w:color w:val="000000"/>
          <w:lang w:val="it-IT"/>
        </w:rPr>
        <w:t>proračuna</w:t>
      </w:r>
      <w:proofErr w:type="spellEnd"/>
      <w:r w:rsidRPr="005D4D61">
        <w:rPr>
          <w:rFonts w:ascii="Tahoma" w:hAnsi="Tahoma" w:cs="Tahoma"/>
          <w:color w:val="000000"/>
          <w:lang w:val="it-IT"/>
        </w:rPr>
        <w:t xml:space="preserve"> </w:t>
      </w:r>
      <w:r w:rsidRPr="005D4D61">
        <w:rPr>
          <w:rFonts w:ascii="Arial" w:hAnsi="Arial" w:cs="Arial"/>
          <w:sz w:val="24"/>
          <w:szCs w:val="24"/>
          <w:lang w:val="it-IT"/>
        </w:rPr>
        <w:tab/>
      </w:r>
      <w:r w:rsidRPr="005D4D61">
        <w:rPr>
          <w:rFonts w:ascii="Tahoma" w:hAnsi="Tahoma" w:cs="Tahoma"/>
          <w:color w:val="000000"/>
          <w:lang w:val="it-IT"/>
        </w:rPr>
        <w:t xml:space="preserve">Plan </w:t>
      </w:r>
      <w:proofErr w:type="spellStart"/>
      <w:r w:rsidRPr="005D4D61">
        <w:rPr>
          <w:rFonts w:ascii="Tahoma" w:hAnsi="Tahoma" w:cs="Tahoma"/>
          <w:color w:val="000000"/>
          <w:lang w:val="it-IT"/>
        </w:rPr>
        <w:t>proračuna</w:t>
      </w:r>
      <w:proofErr w:type="spellEnd"/>
      <w:r w:rsidRPr="005D4D61">
        <w:rPr>
          <w:rFonts w:ascii="Tahoma" w:hAnsi="Tahoma" w:cs="Tahoma"/>
          <w:color w:val="000000"/>
          <w:lang w:val="it-IT"/>
        </w:rPr>
        <w:t xml:space="preserve"> </w:t>
      </w:r>
      <w:r w:rsidRPr="005D4D61">
        <w:rPr>
          <w:rFonts w:ascii="Arial" w:hAnsi="Arial" w:cs="Arial"/>
          <w:sz w:val="24"/>
          <w:szCs w:val="24"/>
          <w:lang w:val="it-IT"/>
        </w:rPr>
        <w:tab/>
      </w:r>
      <w:proofErr w:type="spellStart"/>
      <w:r w:rsidRPr="005D4D61">
        <w:rPr>
          <w:rFonts w:ascii="Tahoma" w:hAnsi="Tahoma" w:cs="Tahoma"/>
          <w:color w:val="000000"/>
          <w:lang w:val="it-IT"/>
        </w:rPr>
        <w:t>Projekcija</w:t>
      </w:r>
      <w:proofErr w:type="spellEnd"/>
      <w:r w:rsidRPr="005D4D61">
        <w:rPr>
          <w:rFonts w:ascii="Tahoma" w:hAnsi="Tahoma" w:cs="Tahoma"/>
          <w:color w:val="000000"/>
          <w:lang w:val="it-IT"/>
        </w:rPr>
        <w:t xml:space="preserve"> za 2021</w:t>
      </w:r>
      <w:r w:rsidRPr="005D4D61">
        <w:rPr>
          <w:rFonts w:ascii="Arial" w:hAnsi="Arial" w:cs="Arial"/>
          <w:sz w:val="24"/>
          <w:szCs w:val="24"/>
          <w:lang w:val="it-IT"/>
        </w:rPr>
        <w:tab/>
      </w:r>
      <w:proofErr w:type="spellStart"/>
      <w:r w:rsidRPr="005D4D61">
        <w:rPr>
          <w:rFonts w:ascii="Tahoma" w:hAnsi="Tahoma" w:cs="Tahoma"/>
          <w:color w:val="000000"/>
          <w:lang w:val="it-IT"/>
        </w:rPr>
        <w:t>Projekcija</w:t>
      </w:r>
      <w:proofErr w:type="spellEnd"/>
      <w:r w:rsidRPr="005D4D61">
        <w:rPr>
          <w:rFonts w:ascii="Tahoma" w:hAnsi="Tahoma" w:cs="Tahoma"/>
          <w:color w:val="000000"/>
          <w:lang w:val="it-IT"/>
        </w:rPr>
        <w:t xml:space="preserve"> za 2022</w:t>
      </w:r>
    </w:p>
    <w:p w14:paraId="66AF3552"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5D4D61">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6A9D7CE7"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36CD9C42"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RAZVOJ POLJOPRIVREDE I GOSPODARSTVA</w:t>
      </w:r>
      <w:r w:rsidRPr="004D75AF">
        <w:rPr>
          <w:rFonts w:ascii="Arial" w:hAnsi="Arial" w:cs="Arial"/>
          <w:sz w:val="24"/>
          <w:szCs w:val="24"/>
          <w:lang w:val="it-IT"/>
        </w:rPr>
        <w:tab/>
      </w:r>
      <w:r w:rsidRPr="004D75AF">
        <w:rPr>
          <w:rFonts w:ascii="Tahoma" w:hAnsi="Tahoma" w:cs="Tahoma"/>
          <w:b/>
          <w:bCs/>
          <w:color w:val="000000"/>
          <w:lang w:val="it-IT"/>
        </w:rPr>
        <w:t>78.560,41</w:t>
      </w:r>
      <w:r w:rsidRPr="004D75AF">
        <w:rPr>
          <w:rFonts w:ascii="Arial" w:hAnsi="Arial" w:cs="Arial"/>
          <w:sz w:val="24"/>
          <w:szCs w:val="24"/>
          <w:lang w:val="it-IT"/>
        </w:rPr>
        <w:tab/>
      </w:r>
      <w:r w:rsidRPr="004D75AF">
        <w:rPr>
          <w:rFonts w:ascii="Tahoma" w:hAnsi="Tahoma" w:cs="Tahoma"/>
          <w:b/>
          <w:bCs/>
          <w:color w:val="000000"/>
          <w:lang w:val="it-IT"/>
        </w:rPr>
        <w:t>540.500,00</w:t>
      </w:r>
      <w:r w:rsidRPr="004D75AF">
        <w:rPr>
          <w:rFonts w:ascii="Arial" w:hAnsi="Arial" w:cs="Arial"/>
          <w:sz w:val="24"/>
          <w:szCs w:val="24"/>
          <w:lang w:val="it-IT"/>
        </w:rPr>
        <w:tab/>
      </w:r>
      <w:r w:rsidRPr="004D75AF">
        <w:rPr>
          <w:rFonts w:ascii="Tahoma" w:hAnsi="Tahoma" w:cs="Tahoma"/>
          <w:b/>
          <w:bCs/>
          <w:color w:val="000000"/>
          <w:lang w:val="it-IT"/>
        </w:rPr>
        <w:t>512.500,00</w:t>
      </w:r>
      <w:r w:rsidRPr="004D75AF">
        <w:rPr>
          <w:rFonts w:ascii="Arial" w:hAnsi="Arial" w:cs="Arial"/>
          <w:sz w:val="24"/>
          <w:szCs w:val="24"/>
          <w:lang w:val="it-IT"/>
        </w:rPr>
        <w:tab/>
      </w:r>
      <w:r w:rsidRPr="004D75AF">
        <w:rPr>
          <w:rFonts w:ascii="Tahoma" w:hAnsi="Tahoma" w:cs="Tahoma"/>
          <w:b/>
          <w:bCs/>
          <w:color w:val="000000"/>
          <w:lang w:val="it-IT"/>
        </w:rPr>
        <w:t>535.162,50</w:t>
      </w:r>
      <w:r w:rsidRPr="004D75AF">
        <w:rPr>
          <w:rFonts w:ascii="Arial" w:hAnsi="Arial" w:cs="Arial"/>
          <w:sz w:val="24"/>
          <w:szCs w:val="24"/>
          <w:lang w:val="it-IT"/>
        </w:rPr>
        <w:tab/>
      </w:r>
      <w:r w:rsidRPr="004D75AF">
        <w:rPr>
          <w:rFonts w:ascii="Tahoma" w:hAnsi="Tahoma" w:cs="Tahoma"/>
          <w:b/>
          <w:bCs/>
          <w:color w:val="000000"/>
          <w:lang w:val="it-IT"/>
        </w:rPr>
        <w:t>535.162,50</w:t>
      </w:r>
    </w:p>
    <w:p w14:paraId="08F070DD"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1004</w:t>
      </w:r>
    </w:p>
    <w:p w14:paraId="0B267C72"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A100748Akt.</w:t>
      </w:r>
      <w:r w:rsidRPr="004D75AF">
        <w:rPr>
          <w:rFonts w:ascii="Arial" w:hAnsi="Arial" w:cs="Arial"/>
          <w:sz w:val="24"/>
          <w:szCs w:val="24"/>
          <w:lang w:val="it-IT"/>
        </w:rPr>
        <w:tab/>
      </w:r>
      <w:r w:rsidRPr="004D75AF">
        <w:rPr>
          <w:rFonts w:ascii="Tahoma" w:hAnsi="Tahoma" w:cs="Tahoma"/>
          <w:b/>
          <w:bCs/>
          <w:color w:val="000000"/>
          <w:sz w:val="16"/>
          <w:szCs w:val="16"/>
          <w:lang w:val="it-IT"/>
        </w:rPr>
        <w:t>SUBVENCIONIRANJE KAMATA PODUZETNICIMA I OBRTNICIMA</w:t>
      </w:r>
      <w:r w:rsidRPr="004D75AF">
        <w:rPr>
          <w:rFonts w:ascii="Arial" w:hAnsi="Arial" w:cs="Arial"/>
          <w:sz w:val="24"/>
          <w:szCs w:val="24"/>
          <w:lang w:val="it-IT"/>
        </w:rPr>
        <w:tab/>
      </w:r>
      <w:r w:rsidRPr="004D75AF">
        <w:rPr>
          <w:rFonts w:ascii="Tahoma" w:hAnsi="Tahoma" w:cs="Tahoma"/>
          <w:b/>
          <w:bCs/>
          <w:color w:val="000000"/>
          <w:sz w:val="16"/>
          <w:szCs w:val="16"/>
          <w:lang w:val="it-IT"/>
        </w:rPr>
        <w:t>18.726,81</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p>
    <w:p w14:paraId="5E80D0B1"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0ED307B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18.726,81</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p>
    <w:p w14:paraId="50DCDE03"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trgovačkim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društvima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poljoprivrednicima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obrtnicima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izvan</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javnog</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sektora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18.726,81</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50.250,00</w:t>
      </w:r>
    </w:p>
    <w:p w14:paraId="443DF8B3"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A100752Akt.</w:t>
      </w:r>
      <w:r w:rsidRPr="004D75AF">
        <w:rPr>
          <w:rFonts w:ascii="Arial" w:hAnsi="Arial" w:cs="Arial"/>
          <w:sz w:val="24"/>
          <w:szCs w:val="24"/>
          <w:lang w:val="it-IT"/>
        </w:rPr>
        <w:tab/>
      </w:r>
      <w:r w:rsidRPr="004D75AF">
        <w:rPr>
          <w:rFonts w:ascii="Tahoma" w:hAnsi="Tahoma" w:cs="Tahoma"/>
          <w:b/>
          <w:bCs/>
          <w:color w:val="000000"/>
          <w:sz w:val="16"/>
          <w:szCs w:val="16"/>
          <w:lang w:val="it-IT"/>
        </w:rPr>
        <w:t>SUBVENCIONIRANJE OSTALIH MJERA RURALNOG RAZVOJA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187ABC2D"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3791D953"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714B09D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trgovačkim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društvima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poljoprivrednicima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obrtnicima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izvan</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javnog</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sektora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6C62C6A"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A100753Akt.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UDRUGA POLJOPRIVREDNOG ZNAČAJA</w:t>
      </w:r>
      <w:r w:rsidRPr="004D75AF">
        <w:rPr>
          <w:rFonts w:ascii="Arial" w:hAnsi="Arial" w:cs="Arial"/>
          <w:sz w:val="24"/>
          <w:szCs w:val="24"/>
          <w:lang w:val="it-IT"/>
        </w:rPr>
        <w:tab/>
      </w:r>
      <w:r w:rsidRPr="004D75AF">
        <w:rPr>
          <w:rFonts w:ascii="Tahoma" w:hAnsi="Tahoma" w:cs="Tahoma"/>
          <w:b/>
          <w:bCs/>
          <w:color w:val="000000"/>
          <w:sz w:val="16"/>
          <w:szCs w:val="16"/>
          <w:lang w:val="it-IT"/>
        </w:rPr>
        <w:t>57.500,00</w:t>
      </w:r>
      <w:r w:rsidRPr="004D75AF">
        <w:rPr>
          <w:rFonts w:ascii="Arial" w:hAnsi="Arial" w:cs="Arial"/>
          <w:sz w:val="24"/>
          <w:szCs w:val="24"/>
          <w:lang w:val="it-IT"/>
        </w:rPr>
        <w:tab/>
      </w:r>
      <w:r w:rsidRPr="004D75AF">
        <w:rPr>
          <w:rFonts w:ascii="Tahoma" w:hAnsi="Tahoma" w:cs="Tahoma"/>
          <w:b/>
          <w:bCs/>
          <w:color w:val="000000"/>
          <w:sz w:val="16"/>
          <w:szCs w:val="16"/>
          <w:lang w:val="it-IT"/>
        </w:rPr>
        <w:t>57.500,00</w:t>
      </w:r>
      <w:r w:rsidRPr="004D75AF">
        <w:rPr>
          <w:rFonts w:ascii="Arial" w:hAnsi="Arial" w:cs="Arial"/>
          <w:sz w:val="24"/>
          <w:szCs w:val="24"/>
          <w:lang w:val="it-IT"/>
        </w:rPr>
        <w:tab/>
      </w:r>
      <w:r w:rsidRPr="004D75AF">
        <w:rPr>
          <w:rFonts w:ascii="Tahoma" w:hAnsi="Tahoma" w:cs="Tahoma"/>
          <w:b/>
          <w:bCs/>
          <w:color w:val="000000"/>
          <w:sz w:val="16"/>
          <w:szCs w:val="16"/>
          <w:lang w:val="it-IT"/>
        </w:rPr>
        <w:t>67.500,00</w:t>
      </w:r>
      <w:r w:rsidRPr="004D75AF">
        <w:rPr>
          <w:rFonts w:ascii="Arial" w:hAnsi="Arial" w:cs="Arial"/>
          <w:sz w:val="24"/>
          <w:szCs w:val="24"/>
          <w:lang w:val="it-IT"/>
        </w:rPr>
        <w:tab/>
      </w:r>
      <w:r w:rsidRPr="004D75AF">
        <w:rPr>
          <w:rFonts w:ascii="Tahoma" w:hAnsi="Tahoma" w:cs="Tahoma"/>
          <w:b/>
          <w:bCs/>
          <w:color w:val="000000"/>
          <w:sz w:val="16"/>
          <w:szCs w:val="16"/>
          <w:lang w:val="it-IT"/>
        </w:rPr>
        <w:t>57.787,50</w:t>
      </w:r>
      <w:r w:rsidRPr="004D75AF">
        <w:rPr>
          <w:rFonts w:ascii="Arial" w:hAnsi="Arial" w:cs="Arial"/>
          <w:sz w:val="24"/>
          <w:szCs w:val="24"/>
          <w:lang w:val="it-IT"/>
        </w:rPr>
        <w:tab/>
      </w:r>
      <w:r w:rsidRPr="004D75AF">
        <w:rPr>
          <w:rFonts w:ascii="Tahoma" w:hAnsi="Tahoma" w:cs="Tahoma"/>
          <w:b/>
          <w:bCs/>
          <w:color w:val="000000"/>
          <w:sz w:val="16"/>
          <w:szCs w:val="16"/>
          <w:lang w:val="it-IT"/>
        </w:rPr>
        <w:t>57.787,50</w:t>
      </w:r>
    </w:p>
    <w:p w14:paraId="5BA2C323"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0E24ED6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57.500,00</w:t>
      </w:r>
      <w:r w:rsidRPr="004D75AF">
        <w:rPr>
          <w:rFonts w:ascii="Arial" w:hAnsi="Arial" w:cs="Arial"/>
          <w:sz w:val="24"/>
          <w:szCs w:val="24"/>
          <w:lang w:val="it-IT"/>
        </w:rPr>
        <w:tab/>
      </w:r>
      <w:r w:rsidRPr="004D75AF">
        <w:rPr>
          <w:rFonts w:ascii="Tahoma" w:hAnsi="Tahoma" w:cs="Tahoma"/>
          <w:b/>
          <w:bCs/>
          <w:color w:val="000000"/>
          <w:sz w:val="14"/>
          <w:szCs w:val="14"/>
          <w:lang w:val="it-IT"/>
        </w:rPr>
        <w:t>57.500,00</w:t>
      </w:r>
      <w:r w:rsidRPr="004D75AF">
        <w:rPr>
          <w:rFonts w:ascii="Arial" w:hAnsi="Arial" w:cs="Arial"/>
          <w:sz w:val="24"/>
          <w:szCs w:val="24"/>
          <w:lang w:val="it-IT"/>
        </w:rPr>
        <w:tab/>
      </w:r>
      <w:r w:rsidRPr="004D75AF">
        <w:rPr>
          <w:rFonts w:ascii="Tahoma" w:hAnsi="Tahoma" w:cs="Tahoma"/>
          <w:b/>
          <w:bCs/>
          <w:color w:val="000000"/>
          <w:sz w:val="14"/>
          <w:szCs w:val="14"/>
          <w:lang w:val="it-IT"/>
        </w:rPr>
        <w:t>67.500,00</w:t>
      </w:r>
      <w:r w:rsidRPr="004D75AF">
        <w:rPr>
          <w:rFonts w:ascii="Arial" w:hAnsi="Arial" w:cs="Arial"/>
          <w:sz w:val="24"/>
          <w:szCs w:val="24"/>
          <w:lang w:val="it-IT"/>
        </w:rPr>
        <w:tab/>
      </w:r>
      <w:r w:rsidRPr="004D75AF">
        <w:rPr>
          <w:rFonts w:ascii="Tahoma" w:hAnsi="Tahoma" w:cs="Tahoma"/>
          <w:b/>
          <w:bCs/>
          <w:color w:val="000000"/>
          <w:sz w:val="14"/>
          <w:szCs w:val="14"/>
          <w:lang w:val="it-IT"/>
        </w:rPr>
        <w:t>57.787,50</w:t>
      </w:r>
      <w:r w:rsidRPr="004D75AF">
        <w:rPr>
          <w:rFonts w:ascii="Arial" w:hAnsi="Arial" w:cs="Arial"/>
          <w:sz w:val="24"/>
          <w:szCs w:val="24"/>
          <w:lang w:val="it-IT"/>
        </w:rPr>
        <w:tab/>
      </w:r>
      <w:r w:rsidRPr="004D75AF">
        <w:rPr>
          <w:rFonts w:ascii="Tahoma" w:hAnsi="Tahoma" w:cs="Tahoma"/>
          <w:b/>
          <w:bCs/>
          <w:color w:val="000000"/>
          <w:sz w:val="14"/>
          <w:szCs w:val="14"/>
          <w:lang w:val="it-IT"/>
        </w:rPr>
        <w:t>57.787,50</w:t>
      </w:r>
    </w:p>
    <w:p w14:paraId="39B3900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trgovačkim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društvima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poljoprivrednicima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obrtnicima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izvan</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javnog</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sektora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57.500,00</w:t>
      </w:r>
      <w:r w:rsidRPr="004D75AF">
        <w:rPr>
          <w:rFonts w:ascii="Arial" w:hAnsi="Arial" w:cs="Arial"/>
          <w:sz w:val="24"/>
          <w:szCs w:val="24"/>
          <w:lang w:val="it-IT"/>
        </w:rPr>
        <w:tab/>
      </w:r>
      <w:r w:rsidRPr="004D75AF">
        <w:rPr>
          <w:rFonts w:ascii="Tahoma" w:hAnsi="Tahoma" w:cs="Tahoma"/>
          <w:color w:val="000000"/>
          <w:sz w:val="16"/>
          <w:szCs w:val="16"/>
          <w:lang w:val="it-IT"/>
        </w:rPr>
        <w:t>57.500,00</w:t>
      </w:r>
      <w:r w:rsidRPr="004D75AF">
        <w:rPr>
          <w:rFonts w:ascii="Arial" w:hAnsi="Arial" w:cs="Arial"/>
          <w:sz w:val="24"/>
          <w:szCs w:val="24"/>
          <w:lang w:val="it-IT"/>
        </w:rPr>
        <w:tab/>
      </w:r>
      <w:r w:rsidRPr="004D75AF">
        <w:rPr>
          <w:rFonts w:ascii="Tahoma" w:hAnsi="Tahoma" w:cs="Tahoma"/>
          <w:color w:val="000000"/>
          <w:sz w:val="16"/>
          <w:szCs w:val="16"/>
          <w:lang w:val="it-IT"/>
        </w:rPr>
        <w:t>67.500,00</w:t>
      </w:r>
      <w:r w:rsidRPr="004D75AF">
        <w:rPr>
          <w:rFonts w:ascii="Arial" w:hAnsi="Arial" w:cs="Arial"/>
          <w:sz w:val="24"/>
          <w:szCs w:val="24"/>
          <w:lang w:val="it-IT"/>
        </w:rPr>
        <w:tab/>
      </w:r>
      <w:r w:rsidRPr="004D75AF">
        <w:rPr>
          <w:rFonts w:ascii="Tahoma" w:hAnsi="Tahoma" w:cs="Tahoma"/>
          <w:color w:val="000000"/>
          <w:sz w:val="16"/>
          <w:szCs w:val="16"/>
          <w:lang w:val="it-IT"/>
        </w:rPr>
        <w:t>57.787,50</w:t>
      </w:r>
      <w:r w:rsidRPr="004D75AF">
        <w:rPr>
          <w:rFonts w:ascii="Arial" w:hAnsi="Arial" w:cs="Arial"/>
          <w:sz w:val="24"/>
          <w:szCs w:val="24"/>
          <w:lang w:val="it-IT"/>
        </w:rPr>
        <w:tab/>
      </w:r>
      <w:r w:rsidRPr="004D75AF">
        <w:rPr>
          <w:rFonts w:ascii="Tahoma" w:hAnsi="Tahoma" w:cs="Tahoma"/>
          <w:color w:val="000000"/>
          <w:sz w:val="16"/>
          <w:szCs w:val="16"/>
          <w:lang w:val="it-IT"/>
        </w:rPr>
        <w:t>57.787,50</w:t>
      </w:r>
    </w:p>
    <w:p w14:paraId="38A87A8A"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A100754Akt.</w:t>
      </w:r>
      <w:r w:rsidRPr="004D75AF">
        <w:rPr>
          <w:rFonts w:ascii="Arial" w:hAnsi="Arial" w:cs="Arial"/>
          <w:sz w:val="24"/>
          <w:szCs w:val="24"/>
          <w:lang w:val="it-IT"/>
        </w:rPr>
        <w:tab/>
      </w:r>
      <w:r w:rsidRPr="004D75AF">
        <w:rPr>
          <w:rFonts w:ascii="Tahoma" w:hAnsi="Tahoma" w:cs="Tahoma"/>
          <w:b/>
          <w:bCs/>
          <w:color w:val="000000"/>
          <w:sz w:val="16"/>
          <w:szCs w:val="16"/>
          <w:lang w:val="it-IT"/>
        </w:rPr>
        <w:t>STRATEŠKI PROGRAM RAZVOJA OPĆINE BRTONIGLA</w:t>
      </w:r>
      <w:r w:rsidRPr="004D75AF">
        <w:rPr>
          <w:rFonts w:ascii="Arial" w:hAnsi="Arial" w:cs="Arial"/>
          <w:sz w:val="24"/>
          <w:szCs w:val="24"/>
          <w:lang w:val="it-IT"/>
        </w:rPr>
        <w:tab/>
      </w:r>
      <w:r w:rsidRPr="004D75AF">
        <w:rPr>
          <w:rFonts w:ascii="Tahoma" w:hAnsi="Tahoma" w:cs="Tahoma"/>
          <w:b/>
          <w:bCs/>
          <w:color w:val="000000"/>
          <w:sz w:val="16"/>
          <w:szCs w:val="16"/>
          <w:lang w:val="it-IT"/>
        </w:rPr>
        <w:t>2.333,60</w:t>
      </w:r>
      <w:r w:rsidRPr="004D75AF">
        <w:rPr>
          <w:rFonts w:ascii="Arial" w:hAnsi="Arial" w:cs="Arial"/>
          <w:sz w:val="24"/>
          <w:szCs w:val="24"/>
          <w:lang w:val="it-IT"/>
        </w:rPr>
        <w:tab/>
      </w:r>
      <w:r w:rsidRPr="004D75AF">
        <w:rPr>
          <w:rFonts w:ascii="Tahoma" w:hAnsi="Tahoma" w:cs="Tahoma"/>
          <w:b/>
          <w:bCs/>
          <w:color w:val="000000"/>
          <w:sz w:val="16"/>
          <w:szCs w:val="16"/>
          <w:lang w:val="it-IT"/>
        </w:rPr>
        <w:t>423.000,00</w:t>
      </w:r>
      <w:r w:rsidRPr="004D75AF">
        <w:rPr>
          <w:rFonts w:ascii="Arial" w:hAnsi="Arial" w:cs="Arial"/>
          <w:sz w:val="24"/>
          <w:szCs w:val="24"/>
          <w:lang w:val="it-IT"/>
        </w:rPr>
        <w:tab/>
      </w:r>
      <w:r w:rsidRPr="004D75AF">
        <w:rPr>
          <w:rFonts w:ascii="Tahoma" w:hAnsi="Tahoma" w:cs="Tahoma"/>
          <w:b/>
          <w:bCs/>
          <w:color w:val="000000"/>
          <w:sz w:val="16"/>
          <w:szCs w:val="16"/>
          <w:lang w:val="it-IT"/>
        </w:rPr>
        <w:t>425.000,00</w:t>
      </w:r>
      <w:r w:rsidRPr="004D75AF">
        <w:rPr>
          <w:rFonts w:ascii="Arial" w:hAnsi="Arial" w:cs="Arial"/>
          <w:sz w:val="24"/>
          <w:szCs w:val="24"/>
          <w:lang w:val="it-IT"/>
        </w:rPr>
        <w:tab/>
      </w:r>
      <w:r w:rsidRPr="004D75AF">
        <w:rPr>
          <w:rFonts w:ascii="Tahoma" w:hAnsi="Tahoma" w:cs="Tahoma"/>
          <w:b/>
          <w:bCs/>
          <w:color w:val="000000"/>
          <w:sz w:val="16"/>
          <w:szCs w:val="16"/>
          <w:lang w:val="it-IT"/>
        </w:rPr>
        <w:t>427.125,00</w:t>
      </w:r>
      <w:r w:rsidRPr="004D75AF">
        <w:rPr>
          <w:rFonts w:ascii="Arial" w:hAnsi="Arial" w:cs="Arial"/>
          <w:sz w:val="24"/>
          <w:szCs w:val="24"/>
          <w:lang w:val="it-IT"/>
        </w:rPr>
        <w:tab/>
      </w:r>
      <w:r w:rsidRPr="004D75AF">
        <w:rPr>
          <w:rFonts w:ascii="Tahoma" w:hAnsi="Tahoma" w:cs="Tahoma"/>
          <w:b/>
          <w:bCs/>
          <w:color w:val="000000"/>
          <w:sz w:val="16"/>
          <w:szCs w:val="16"/>
          <w:lang w:val="it-IT"/>
        </w:rPr>
        <w:t>427.125,00</w:t>
      </w:r>
    </w:p>
    <w:p w14:paraId="3271C37F"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0421 </w:t>
      </w:r>
      <w:proofErr w:type="spellStart"/>
      <w:r w:rsidRPr="004D75AF">
        <w:rPr>
          <w:rFonts w:ascii="Tahoma" w:hAnsi="Tahoma" w:cs="Tahoma"/>
          <w:color w:val="000000"/>
          <w:sz w:val="14"/>
          <w:szCs w:val="14"/>
          <w:lang w:val="it-IT"/>
        </w:rPr>
        <w:t>Poljoprivreda</w:t>
      </w:r>
      <w:proofErr w:type="spellEnd"/>
    </w:p>
    <w:p w14:paraId="51659DED"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2.333,60</w:t>
      </w:r>
      <w:r w:rsidRPr="004D75AF">
        <w:rPr>
          <w:rFonts w:ascii="Arial" w:hAnsi="Arial" w:cs="Arial"/>
          <w:sz w:val="24"/>
          <w:szCs w:val="24"/>
          <w:lang w:val="it-IT"/>
        </w:rPr>
        <w:tab/>
      </w:r>
      <w:r w:rsidRPr="004D75AF">
        <w:rPr>
          <w:rFonts w:ascii="Tahoma" w:hAnsi="Tahoma" w:cs="Tahoma"/>
          <w:b/>
          <w:bCs/>
          <w:color w:val="000000"/>
          <w:sz w:val="14"/>
          <w:szCs w:val="14"/>
          <w:lang w:val="it-IT"/>
        </w:rPr>
        <w:t>423.000,00</w:t>
      </w:r>
      <w:r w:rsidRPr="004D75AF">
        <w:rPr>
          <w:rFonts w:ascii="Arial" w:hAnsi="Arial" w:cs="Arial"/>
          <w:sz w:val="24"/>
          <w:szCs w:val="24"/>
          <w:lang w:val="it-IT"/>
        </w:rPr>
        <w:tab/>
      </w:r>
      <w:r w:rsidRPr="004D75AF">
        <w:rPr>
          <w:rFonts w:ascii="Tahoma" w:hAnsi="Tahoma" w:cs="Tahoma"/>
          <w:b/>
          <w:bCs/>
          <w:color w:val="000000"/>
          <w:sz w:val="14"/>
          <w:szCs w:val="14"/>
          <w:lang w:val="it-IT"/>
        </w:rPr>
        <w:t>425.000,00</w:t>
      </w:r>
      <w:r w:rsidRPr="004D75AF">
        <w:rPr>
          <w:rFonts w:ascii="Arial" w:hAnsi="Arial" w:cs="Arial"/>
          <w:sz w:val="24"/>
          <w:szCs w:val="24"/>
          <w:lang w:val="it-IT"/>
        </w:rPr>
        <w:tab/>
      </w:r>
      <w:r w:rsidRPr="004D75AF">
        <w:rPr>
          <w:rFonts w:ascii="Tahoma" w:hAnsi="Tahoma" w:cs="Tahoma"/>
          <w:b/>
          <w:bCs/>
          <w:color w:val="000000"/>
          <w:sz w:val="14"/>
          <w:szCs w:val="14"/>
          <w:lang w:val="it-IT"/>
        </w:rPr>
        <w:t>427.125,00</w:t>
      </w:r>
      <w:r w:rsidRPr="004D75AF">
        <w:rPr>
          <w:rFonts w:ascii="Arial" w:hAnsi="Arial" w:cs="Arial"/>
          <w:sz w:val="24"/>
          <w:szCs w:val="24"/>
          <w:lang w:val="it-IT"/>
        </w:rPr>
        <w:tab/>
      </w:r>
      <w:r w:rsidRPr="004D75AF">
        <w:rPr>
          <w:rFonts w:ascii="Tahoma" w:hAnsi="Tahoma" w:cs="Tahoma"/>
          <w:b/>
          <w:bCs/>
          <w:color w:val="000000"/>
          <w:sz w:val="14"/>
          <w:szCs w:val="14"/>
          <w:lang w:val="it-IT"/>
        </w:rPr>
        <w:t>427.125,00</w:t>
      </w:r>
    </w:p>
    <w:p w14:paraId="42686F2E"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6"/>
          <w:szCs w:val="16"/>
          <w:lang w:val="it-IT"/>
        </w:rPr>
        <w:t>2.333,60</w:t>
      </w:r>
      <w:r w:rsidRPr="004D75AF">
        <w:rPr>
          <w:rFonts w:ascii="Arial" w:hAnsi="Arial" w:cs="Arial"/>
          <w:sz w:val="24"/>
          <w:szCs w:val="24"/>
          <w:lang w:val="it-IT"/>
        </w:rPr>
        <w:tab/>
      </w:r>
      <w:r w:rsidRPr="004D75AF">
        <w:rPr>
          <w:rFonts w:ascii="Tahoma" w:hAnsi="Tahoma" w:cs="Tahoma"/>
          <w:color w:val="000000"/>
          <w:sz w:val="16"/>
          <w:szCs w:val="16"/>
          <w:lang w:val="it-IT"/>
        </w:rPr>
        <w:t>423.000,00</w:t>
      </w:r>
      <w:r w:rsidRPr="004D75AF">
        <w:rPr>
          <w:rFonts w:ascii="Arial" w:hAnsi="Arial" w:cs="Arial"/>
          <w:sz w:val="24"/>
          <w:szCs w:val="24"/>
          <w:lang w:val="it-IT"/>
        </w:rPr>
        <w:tab/>
      </w:r>
      <w:r w:rsidRPr="004D75AF">
        <w:rPr>
          <w:rFonts w:ascii="Tahoma" w:hAnsi="Tahoma" w:cs="Tahoma"/>
          <w:color w:val="000000"/>
          <w:sz w:val="16"/>
          <w:szCs w:val="16"/>
          <w:lang w:val="it-IT"/>
        </w:rPr>
        <w:t>425.000,00</w:t>
      </w:r>
      <w:r w:rsidRPr="004D75AF">
        <w:rPr>
          <w:rFonts w:ascii="Arial" w:hAnsi="Arial" w:cs="Arial"/>
          <w:sz w:val="24"/>
          <w:szCs w:val="24"/>
          <w:lang w:val="it-IT"/>
        </w:rPr>
        <w:tab/>
      </w:r>
      <w:r w:rsidRPr="004D75AF">
        <w:rPr>
          <w:rFonts w:ascii="Tahoma" w:hAnsi="Tahoma" w:cs="Tahoma"/>
          <w:color w:val="000000"/>
          <w:sz w:val="16"/>
          <w:szCs w:val="16"/>
          <w:lang w:val="it-IT"/>
        </w:rPr>
        <w:t>427.125,00</w:t>
      </w:r>
      <w:r w:rsidRPr="004D75AF">
        <w:rPr>
          <w:rFonts w:ascii="Arial" w:hAnsi="Arial" w:cs="Arial"/>
          <w:sz w:val="24"/>
          <w:szCs w:val="24"/>
          <w:lang w:val="it-IT"/>
        </w:rPr>
        <w:tab/>
      </w:r>
      <w:r w:rsidRPr="004D75AF">
        <w:rPr>
          <w:rFonts w:ascii="Tahoma" w:hAnsi="Tahoma" w:cs="Tahoma"/>
          <w:color w:val="000000"/>
          <w:sz w:val="16"/>
          <w:szCs w:val="16"/>
          <w:lang w:val="it-IT"/>
        </w:rPr>
        <w:t>427.125,00</w:t>
      </w:r>
    </w:p>
    <w:p w14:paraId="3B7E08A2"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JAVNE POTREBE U SOCIJALNOJ SKRBI</w:t>
      </w:r>
      <w:r w:rsidRPr="004D75AF">
        <w:rPr>
          <w:rFonts w:ascii="Arial" w:hAnsi="Arial" w:cs="Arial"/>
          <w:sz w:val="24"/>
          <w:szCs w:val="24"/>
          <w:lang w:val="it-IT"/>
        </w:rPr>
        <w:tab/>
      </w:r>
      <w:r w:rsidRPr="004D75AF">
        <w:rPr>
          <w:rFonts w:ascii="Tahoma" w:hAnsi="Tahoma" w:cs="Tahoma"/>
          <w:b/>
          <w:bCs/>
          <w:color w:val="000000"/>
          <w:lang w:val="it-IT"/>
        </w:rPr>
        <w:t>266.054,54</w:t>
      </w:r>
      <w:r w:rsidRPr="004D75AF">
        <w:rPr>
          <w:rFonts w:ascii="Arial" w:hAnsi="Arial" w:cs="Arial"/>
          <w:sz w:val="24"/>
          <w:szCs w:val="24"/>
          <w:lang w:val="it-IT"/>
        </w:rPr>
        <w:tab/>
      </w:r>
      <w:r w:rsidRPr="004D75AF">
        <w:rPr>
          <w:rFonts w:ascii="Tahoma" w:hAnsi="Tahoma" w:cs="Tahoma"/>
          <w:b/>
          <w:bCs/>
          <w:color w:val="000000"/>
          <w:lang w:val="it-IT"/>
        </w:rPr>
        <w:t>302.600,00</w:t>
      </w:r>
      <w:r w:rsidRPr="004D75AF">
        <w:rPr>
          <w:rFonts w:ascii="Arial" w:hAnsi="Arial" w:cs="Arial"/>
          <w:sz w:val="24"/>
          <w:szCs w:val="24"/>
          <w:lang w:val="it-IT"/>
        </w:rPr>
        <w:tab/>
      </w:r>
      <w:r w:rsidRPr="004D75AF">
        <w:rPr>
          <w:rFonts w:ascii="Tahoma" w:hAnsi="Tahoma" w:cs="Tahoma"/>
          <w:b/>
          <w:bCs/>
          <w:color w:val="000000"/>
          <w:lang w:val="it-IT"/>
        </w:rPr>
        <w:t>302.600,00</w:t>
      </w:r>
      <w:r w:rsidRPr="004D75AF">
        <w:rPr>
          <w:rFonts w:ascii="Arial" w:hAnsi="Arial" w:cs="Arial"/>
          <w:sz w:val="24"/>
          <w:szCs w:val="24"/>
          <w:lang w:val="it-IT"/>
        </w:rPr>
        <w:tab/>
      </w:r>
      <w:r w:rsidRPr="004D75AF">
        <w:rPr>
          <w:rFonts w:ascii="Tahoma" w:hAnsi="Tahoma" w:cs="Tahoma"/>
          <w:b/>
          <w:bCs/>
          <w:color w:val="000000"/>
          <w:lang w:val="it-IT"/>
        </w:rPr>
        <w:t>304.113,00</w:t>
      </w:r>
      <w:r w:rsidRPr="004D75AF">
        <w:rPr>
          <w:rFonts w:ascii="Arial" w:hAnsi="Arial" w:cs="Arial"/>
          <w:sz w:val="24"/>
          <w:szCs w:val="24"/>
          <w:lang w:val="it-IT"/>
        </w:rPr>
        <w:tab/>
      </w:r>
      <w:r w:rsidRPr="004D75AF">
        <w:rPr>
          <w:rFonts w:ascii="Tahoma" w:hAnsi="Tahoma" w:cs="Tahoma"/>
          <w:b/>
          <w:bCs/>
          <w:color w:val="000000"/>
          <w:lang w:val="it-IT"/>
        </w:rPr>
        <w:t>304.113,00</w:t>
      </w:r>
    </w:p>
    <w:p w14:paraId="6D1E0F48"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1005</w:t>
      </w:r>
    </w:p>
    <w:p w14:paraId="353D3498"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A100301Akt.</w:t>
      </w:r>
      <w:r w:rsidRPr="004D75AF">
        <w:rPr>
          <w:rFonts w:ascii="Arial" w:hAnsi="Arial" w:cs="Arial"/>
          <w:sz w:val="24"/>
          <w:szCs w:val="24"/>
          <w:lang w:val="it-IT"/>
        </w:rPr>
        <w:tab/>
      </w:r>
      <w:r w:rsidRPr="004D75AF">
        <w:rPr>
          <w:rFonts w:ascii="Tahoma" w:hAnsi="Tahoma" w:cs="Tahoma"/>
          <w:b/>
          <w:bCs/>
          <w:color w:val="000000"/>
          <w:sz w:val="16"/>
          <w:szCs w:val="16"/>
          <w:lang w:val="it-IT"/>
        </w:rPr>
        <w:t>TROŠKOVI STANOVANJA</w:t>
      </w:r>
      <w:r w:rsidRPr="004D75AF">
        <w:rPr>
          <w:rFonts w:ascii="Arial" w:hAnsi="Arial" w:cs="Arial"/>
          <w:sz w:val="24"/>
          <w:szCs w:val="24"/>
          <w:lang w:val="it-IT"/>
        </w:rPr>
        <w:tab/>
      </w:r>
      <w:r w:rsidRPr="004D75AF">
        <w:rPr>
          <w:rFonts w:ascii="Tahoma" w:hAnsi="Tahoma" w:cs="Tahoma"/>
          <w:b/>
          <w:bCs/>
          <w:color w:val="000000"/>
          <w:sz w:val="16"/>
          <w:szCs w:val="16"/>
          <w:lang w:val="it-IT"/>
        </w:rPr>
        <w:t>90.029,00</w:t>
      </w:r>
      <w:r w:rsidRPr="004D75AF">
        <w:rPr>
          <w:rFonts w:ascii="Arial" w:hAnsi="Arial" w:cs="Arial"/>
          <w:sz w:val="24"/>
          <w:szCs w:val="24"/>
          <w:lang w:val="it-IT"/>
        </w:rPr>
        <w:tab/>
      </w:r>
      <w:r w:rsidRPr="004D75AF">
        <w:rPr>
          <w:rFonts w:ascii="Tahoma" w:hAnsi="Tahoma" w:cs="Tahoma"/>
          <w:b/>
          <w:bCs/>
          <w:color w:val="000000"/>
          <w:sz w:val="16"/>
          <w:szCs w:val="16"/>
          <w:lang w:val="it-IT"/>
        </w:rPr>
        <w:t>126.000,00</w:t>
      </w:r>
      <w:r w:rsidRPr="004D75AF">
        <w:rPr>
          <w:rFonts w:ascii="Arial" w:hAnsi="Arial" w:cs="Arial"/>
          <w:sz w:val="24"/>
          <w:szCs w:val="24"/>
          <w:lang w:val="it-IT"/>
        </w:rPr>
        <w:tab/>
      </w:r>
      <w:r w:rsidRPr="004D75AF">
        <w:rPr>
          <w:rFonts w:ascii="Tahoma" w:hAnsi="Tahoma" w:cs="Tahoma"/>
          <w:b/>
          <w:bCs/>
          <w:color w:val="000000"/>
          <w:sz w:val="16"/>
          <w:szCs w:val="16"/>
          <w:lang w:val="it-IT"/>
        </w:rPr>
        <w:t>126.000,00</w:t>
      </w:r>
      <w:r w:rsidRPr="004D75AF">
        <w:rPr>
          <w:rFonts w:ascii="Arial" w:hAnsi="Arial" w:cs="Arial"/>
          <w:sz w:val="24"/>
          <w:szCs w:val="24"/>
          <w:lang w:val="it-IT"/>
        </w:rPr>
        <w:tab/>
      </w:r>
      <w:r w:rsidRPr="004D75AF">
        <w:rPr>
          <w:rFonts w:ascii="Tahoma" w:hAnsi="Tahoma" w:cs="Tahoma"/>
          <w:b/>
          <w:bCs/>
          <w:color w:val="000000"/>
          <w:sz w:val="16"/>
          <w:szCs w:val="16"/>
          <w:lang w:val="it-IT"/>
        </w:rPr>
        <w:t>126.630,00</w:t>
      </w:r>
      <w:r w:rsidRPr="004D75AF">
        <w:rPr>
          <w:rFonts w:ascii="Arial" w:hAnsi="Arial" w:cs="Arial"/>
          <w:sz w:val="24"/>
          <w:szCs w:val="24"/>
          <w:lang w:val="it-IT"/>
        </w:rPr>
        <w:tab/>
      </w:r>
      <w:r w:rsidRPr="004D75AF">
        <w:rPr>
          <w:rFonts w:ascii="Tahoma" w:hAnsi="Tahoma" w:cs="Tahoma"/>
          <w:b/>
          <w:bCs/>
          <w:color w:val="000000"/>
          <w:sz w:val="16"/>
          <w:szCs w:val="16"/>
          <w:lang w:val="it-IT"/>
        </w:rPr>
        <w:t>126.630,00</w:t>
      </w:r>
    </w:p>
    <w:p w14:paraId="08177361"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
    <w:p w14:paraId="06B200A5" w14:textId="77777777" w:rsidR="004D75AF" w:rsidRPr="004D75AF" w:rsidRDefault="004D75AF" w:rsidP="004D75AF">
      <w:pPr>
        <w:widowControl w:val="0"/>
        <w:tabs>
          <w:tab w:val="left" w:pos="1474"/>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75CF7A74"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90.029,00</w:t>
      </w:r>
      <w:r w:rsidRPr="004D75AF">
        <w:rPr>
          <w:rFonts w:ascii="Arial" w:hAnsi="Arial" w:cs="Arial"/>
          <w:sz w:val="24"/>
          <w:szCs w:val="24"/>
          <w:lang w:val="it-IT"/>
        </w:rPr>
        <w:tab/>
      </w:r>
      <w:r w:rsidRPr="004D75AF">
        <w:rPr>
          <w:rFonts w:ascii="Tahoma" w:hAnsi="Tahoma" w:cs="Tahoma"/>
          <w:b/>
          <w:bCs/>
          <w:color w:val="000000"/>
          <w:sz w:val="14"/>
          <w:szCs w:val="14"/>
          <w:lang w:val="it-IT"/>
        </w:rPr>
        <w:t>126.000,00</w:t>
      </w:r>
      <w:r w:rsidRPr="004D75AF">
        <w:rPr>
          <w:rFonts w:ascii="Arial" w:hAnsi="Arial" w:cs="Arial"/>
          <w:sz w:val="24"/>
          <w:szCs w:val="24"/>
          <w:lang w:val="it-IT"/>
        </w:rPr>
        <w:tab/>
      </w:r>
      <w:r w:rsidRPr="004D75AF">
        <w:rPr>
          <w:rFonts w:ascii="Tahoma" w:hAnsi="Tahoma" w:cs="Tahoma"/>
          <w:b/>
          <w:bCs/>
          <w:color w:val="000000"/>
          <w:sz w:val="14"/>
          <w:szCs w:val="14"/>
          <w:lang w:val="it-IT"/>
        </w:rPr>
        <w:t>126.000,00</w:t>
      </w:r>
      <w:r w:rsidRPr="004D75AF">
        <w:rPr>
          <w:rFonts w:ascii="Arial" w:hAnsi="Arial" w:cs="Arial"/>
          <w:sz w:val="24"/>
          <w:szCs w:val="24"/>
          <w:lang w:val="it-IT"/>
        </w:rPr>
        <w:tab/>
      </w:r>
      <w:r w:rsidRPr="004D75AF">
        <w:rPr>
          <w:rFonts w:ascii="Tahoma" w:hAnsi="Tahoma" w:cs="Tahoma"/>
          <w:b/>
          <w:bCs/>
          <w:color w:val="000000"/>
          <w:sz w:val="14"/>
          <w:szCs w:val="14"/>
          <w:lang w:val="it-IT"/>
        </w:rPr>
        <w:t>126.630,00</w:t>
      </w:r>
      <w:r w:rsidRPr="004D75AF">
        <w:rPr>
          <w:rFonts w:ascii="Arial" w:hAnsi="Arial" w:cs="Arial"/>
          <w:sz w:val="24"/>
          <w:szCs w:val="24"/>
          <w:lang w:val="it-IT"/>
        </w:rPr>
        <w:tab/>
      </w:r>
      <w:r w:rsidRPr="004D75AF">
        <w:rPr>
          <w:rFonts w:ascii="Tahoma" w:hAnsi="Tahoma" w:cs="Tahoma"/>
          <w:b/>
          <w:bCs/>
          <w:color w:val="000000"/>
          <w:sz w:val="14"/>
          <w:szCs w:val="14"/>
          <w:lang w:val="it-IT"/>
        </w:rPr>
        <w:t>126.630,00</w:t>
      </w:r>
    </w:p>
    <w:p w14:paraId="33999D0B"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90.029,00</w:t>
      </w:r>
      <w:r w:rsidRPr="004D75AF">
        <w:rPr>
          <w:rFonts w:ascii="Arial" w:hAnsi="Arial" w:cs="Arial"/>
          <w:sz w:val="24"/>
          <w:szCs w:val="24"/>
          <w:lang w:val="it-IT"/>
        </w:rPr>
        <w:tab/>
      </w:r>
      <w:r w:rsidRPr="004D75AF">
        <w:rPr>
          <w:rFonts w:ascii="Tahoma" w:hAnsi="Tahoma" w:cs="Tahoma"/>
          <w:color w:val="000000"/>
          <w:sz w:val="16"/>
          <w:szCs w:val="16"/>
          <w:lang w:val="it-IT"/>
        </w:rPr>
        <w:t>126.000,00</w:t>
      </w:r>
      <w:r w:rsidRPr="004D75AF">
        <w:rPr>
          <w:rFonts w:ascii="Arial" w:hAnsi="Arial" w:cs="Arial"/>
          <w:sz w:val="24"/>
          <w:szCs w:val="24"/>
          <w:lang w:val="it-IT"/>
        </w:rPr>
        <w:tab/>
      </w:r>
      <w:r w:rsidRPr="004D75AF">
        <w:rPr>
          <w:rFonts w:ascii="Tahoma" w:hAnsi="Tahoma" w:cs="Tahoma"/>
          <w:color w:val="000000"/>
          <w:sz w:val="16"/>
          <w:szCs w:val="16"/>
          <w:lang w:val="it-IT"/>
        </w:rPr>
        <w:t>126.000,00</w:t>
      </w:r>
      <w:r w:rsidRPr="004D75AF">
        <w:rPr>
          <w:rFonts w:ascii="Arial" w:hAnsi="Arial" w:cs="Arial"/>
          <w:sz w:val="24"/>
          <w:szCs w:val="24"/>
          <w:lang w:val="it-IT"/>
        </w:rPr>
        <w:tab/>
      </w:r>
      <w:r w:rsidRPr="004D75AF">
        <w:rPr>
          <w:rFonts w:ascii="Tahoma" w:hAnsi="Tahoma" w:cs="Tahoma"/>
          <w:color w:val="000000"/>
          <w:sz w:val="16"/>
          <w:szCs w:val="16"/>
          <w:lang w:val="it-IT"/>
        </w:rPr>
        <w:t>126.630,00</w:t>
      </w:r>
      <w:r w:rsidRPr="004D75AF">
        <w:rPr>
          <w:rFonts w:ascii="Arial" w:hAnsi="Arial" w:cs="Arial"/>
          <w:sz w:val="24"/>
          <w:szCs w:val="24"/>
          <w:lang w:val="it-IT"/>
        </w:rPr>
        <w:tab/>
      </w:r>
      <w:r w:rsidRPr="004D75AF">
        <w:rPr>
          <w:rFonts w:ascii="Tahoma" w:hAnsi="Tahoma" w:cs="Tahoma"/>
          <w:color w:val="000000"/>
          <w:sz w:val="16"/>
          <w:szCs w:val="16"/>
          <w:lang w:val="it-IT"/>
        </w:rPr>
        <w:t>126.630,00</w:t>
      </w:r>
    </w:p>
    <w:p w14:paraId="272A6DDD"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A100744Akt.</w:t>
      </w:r>
      <w:r w:rsidRPr="004D75AF">
        <w:rPr>
          <w:rFonts w:ascii="Arial" w:hAnsi="Arial" w:cs="Arial"/>
          <w:sz w:val="24"/>
          <w:szCs w:val="24"/>
          <w:lang w:val="it-IT"/>
        </w:rPr>
        <w:tab/>
      </w:r>
      <w:r w:rsidRPr="004D75AF">
        <w:rPr>
          <w:rFonts w:ascii="Tahoma" w:hAnsi="Tahoma" w:cs="Tahoma"/>
          <w:b/>
          <w:bCs/>
          <w:color w:val="000000"/>
          <w:sz w:val="16"/>
          <w:szCs w:val="16"/>
          <w:lang w:val="it-IT"/>
        </w:rPr>
        <w:t>NAKNADA ZA NOVOROĐENČAD</w:t>
      </w:r>
      <w:r w:rsidRPr="004D75AF">
        <w:rPr>
          <w:rFonts w:ascii="Arial" w:hAnsi="Arial" w:cs="Arial"/>
          <w:sz w:val="24"/>
          <w:szCs w:val="24"/>
          <w:lang w:val="it-IT"/>
        </w:rPr>
        <w:tab/>
      </w:r>
      <w:r w:rsidRPr="004D75AF">
        <w:rPr>
          <w:rFonts w:ascii="Tahoma" w:hAnsi="Tahoma" w:cs="Tahoma"/>
          <w:b/>
          <w:bCs/>
          <w:color w:val="000000"/>
          <w:sz w:val="16"/>
          <w:szCs w:val="16"/>
          <w:lang w:val="it-IT"/>
        </w:rPr>
        <w:t>95.000,00</w:t>
      </w:r>
      <w:r w:rsidRPr="004D75AF">
        <w:rPr>
          <w:rFonts w:ascii="Arial" w:hAnsi="Arial" w:cs="Arial"/>
          <w:sz w:val="24"/>
          <w:szCs w:val="24"/>
          <w:lang w:val="it-IT"/>
        </w:rPr>
        <w:tab/>
      </w:r>
      <w:r w:rsidRPr="004D75AF">
        <w:rPr>
          <w:rFonts w:ascii="Tahoma" w:hAnsi="Tahoma" w:cs="Tahoma"/>
          <w:b/>
          <w:bCs/>
          <w:color w:val="000000"/>
          <w:sz w:val="16"/>
          <w:szCs w:val="16"/>
          <w:lang w:val="it-IT"/>
        </w:rPr>
        <w:t>70.000,00</w:t>
      </w:r>
      <w:r w:rsidRPr="004D75AF">
        <w:rPr>
          <w:rFonts w:ascii="Arial" w:hAnsi="Arial" w:cs="Arial"/>
          <w:sz w:val="24"/>
          <w:szCs w:val="24"/>
          <w:lang w:val="it-IT"/>
        </w:rPr>
        <w:tab/>
      </w:r>
      <w:r w:rsidRPr="004D75AF">
        <w:rPr>
          <w:rFonts w:ascii="Tahoma" w:hAnsi="Tahoma" w:cs="Tahoma"/>
          <w:b/>
          <w:bCs/>
          <w:color w:val="000000"/>
          <w:sz w:val="16"/>
          <w:szCs w:val="16"/>
          <w:lang w:val="it-IT"/>
        </w:rPr>
        <w:t>70.000,00</w:t>
      </w:r>
      <w:r w:rsidRPr="004D75AF">
        <w:rPr>
          <w:rFonts w:ascii="Arial" w:hAnsi="Arial" w:cs="Arial"/>
          <w:sz w:val="24"/>
          <w:szCs w:val="24"/>
          <w:lang w:val="it-IT"/>
        </w:rPr>
        <w:tab/>
      </w:r>
      <w:r w:rsidRPr="004D75AF">
        <w:rPr>
          <w:rFonts w:ascii="Tahoma" w:hAnsi="Tahoma" w:cs="Tahoma"/>
          <w:b/>
          <w:bCs/>
          <w:color w:val="000000"/>
          <w:sz w:val="16"/>
          <w:szCs w:val="16"/>
          <w:lang w:val="it-IT"/>
        </w:rPr>
        <w:t>70.350,00</w:t>
      </w:r>
      <w:r w:rsidRPr="004D75AF">
        <w:rPr>
          <w:rFonts w:ascii="Arial" w:hAnsi="Arial" w:cs="Arial"/>
          <w:sz w:val="24"/>
          <w:szCs w:val="24"/>
          <w:lang w:val="it-IT"/>
        </w:rPr>
        <w:tab/>
      </w:r>
      <w:r w:rsidRPr="004D75AF">
        <w:rPr>
          <w:rFonts w:ascii="Tahoma" w:hAnsi="Tahoma" w:cs="Tahoma"/>
          <w:b/>
          <w:bCs/>
          <w:color w:val="000000"/>
          <w:sz w:val="16"/>
          <w:szCs w:val="16"/>
          <w:lang w:val="it-IT"/>
        </w:rPr>
        <w:t>70.350,00</w:t>
      </w:r>
    </w:p>
    <w:p w14:paraId="21C579F9"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
    <w:p w14:paraId="2FE51243" w14:textId="77777777" w:rsidR="004D75AF" w:rsidRPr="004D75AF" w:rsidRDefault="004D75AF" w:rsidP="004D75AF">
      <w:pPr>
        <w:widowControl w:val="0"/>
        <w:tabs>
          <w:tab w:val="left" w:pos="1474"/>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01FA4ECA"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95.000,00</w:t>
      </w:r>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70.350,00</w:t>
      </w:r>
      <w:r w:rsidRPr="004D75AF">
        <w:rPr>
          <w:rFonts w:ascii="Arial" w:hAnsi="Arial" w:cs="Arial"/>
          <w:sz w:val="24"/>
          <w:szCs w:val="24"/>
          <w:lang w:val="it-IT"/>
        </w:rPr>
        <w:tab/>
      </w:r>
      <w:r w:rsidRPr="004D75AF">
        <w:rPr>
          <w:rFonts w:ascii="Tahoma" w:hAnsi="Tahoma" w:cs="Tahoma"/>
          <w:b/>
          <w:bCs/>
          <w:color w:val="000000"/>
          <w:sz w:val="14"/>
          <w:szCs w:val="14"/>
          <w:lang w:val="it-IT"/>
        </w:rPr>
        <w:t>70.350,00</w:t>
      </w:r>
    </w:p>
    <w:p w14:paraId="7AAD4291"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95.000,00</w:t>
      </w:r>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70.350,00</w:t>
      </w:r>
      <w:r w:rsidRPr="004D75AF">
        <w:rPr>
          <w:rFonts w:ascii="Arial" w:hAnsi="Arial" w:cs="Arial"/>
          <w:sz w:val="24"/>
          <w:szCs w:val="24"/>
          <w:lang w:val="it-IT"/>
        </w:rPr>
        <w:tab/>
      </w:r>
      <w:r w:rsidRPr="004D75AF">
        <w:rPr>
          <w:rFonts w:ascii="Tahoma" w:hAnsi="Tahoma" w:cs="Tahoma"/>
          <w:color w:val="000000"/>
          <w:sz w:val="16"/>
          <w:szCs w:val="16"/>
          <w:lang w:val="it-IT"/>
        </w:rPr>
        <w:t>70.350,00</w:t>
      </w:r>
    </w:p>
    <w:p w14:paraId="63DFB4CE"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A100755Akt.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UDRUGA SOCIJALNOG KARAKTERA</w:t>
      </w:r>
      <w:r w:rsidRPr="004D75AF">
        <w:rPr>
          <w:rFonts w:ascii="Arial" w:hAnsi="Arial" w:cs="Arial"/>
          <w:sz w:val="24"/>
          <w:szCs w:val="24"/>
          <w:lang w:val="it-IT"/>
        </w:rPr>
        <w:tab/>
      </w:r>
      <w:r w:rsidRPr="004D75AF">
        <w:rPr>
          <w:rFonts w:ascii="Tahoma" w:hAnsi="Tahoma" w:cs="Tahoma"/>
          <w:b/>
          <w:bCs/>
          <w:color w:val="000000"/>
          <w:sz w:val="16"/>
          <w:szCs w:val="16"/>
          <w:lang w:val="it-IT"/>
        </w:rPr>
        <w:t>7.000,00</w:t>
      </w:r>
      <w:r w:rsidRPr="004D75AF">
        <w:rPr>
          <w:rFonts w:ascii="Arial" w:hAnsi="Arial" w:cs="Arial"/>
          <w:sz w:val="24"/>
          <w:szCs w:val="24"/>
          <w:lang w:val="it-IT"/>
        </w:rPr>
        <w:tab/>
      </w:r>
      <w:r w:rsidRPr="004D75AF">
        <w:rPr>
          <w:rFonts w:ascii="Tahoma" w:hAnsi="Tahoma" w:cs="Tahoma"/>
          <w:b/>
          <w:bCs/>
          <w:color w:val="000000"/>
          <w:sz w:val="16"/>
          <w:szCs w:val="16"/>
          <w:lang w:val="it-IT"/>
        </w:rPr>
        <w:t>7.000,00</w:t>
      </w:r>
      <w:r w:rsidRPr="004D75AF">
        <w:rPr>
          <w:rFonts w:ascii="Arial" w:hAnsi="Arial" w:cs="Arial"/>
          <w:sz w:val="24"/>
          <w:szCs w:val="24"/>
          <w:lang w:val="it-IT"/>
        </w:rPr>
        <w:tab/>
      </w:r>
      <w:r w:rsidRPr="004D75AF">
        <w:rPr>
          <w:rFonts w:ascii="Tahoma" w:hAnsi="Tahoma" w:cs="Tahoma"/>
          <w:b/>
          <w:bCs/>
          <w:color w:val="000000"/>
          <w:sz w:val="16"/>
          <w:szCs w:val="16"/>
          <w:lang w:val="it-IT"/>
        </w:rPr>
        <w:t>7.000,00</w:t>
      </w:r>
      <w:r w:rsidRPr="004D75AF">
        <w:rPr>
          <w:rFonts w:ascii="Arial" w:hAnsi="Arial" w:cs="Arial"/>
          <w:sz w:val="24"/>
          <w:szCs w:val="24"/>
          <w:lang w:val="it-IT"/>
        </w:rPr>
        <w:tab/>
      </w:r>
      <w:r w:rsidRPr="004D75AF">
        <w:rPr>
          <w:rFonts w:ascii="Tahoma" w:hAnsi="Tahoma" w:cs="Tahoma"/>
          <w:b/>
          <w:bCs/>
          <w:color w:val="000000"/>
          <w:sz w:val="16"/>
          <w:szCs w:val="16"/>
          <w:lang w:val="it-IT"/>
        </w:rPr>
        <w:t>7.035,00</w:t>
      </w:r>
      <w:r w:rsidRPr="004D75AF">
        <w:rPr>
          <w:rFonts w:ascii="Arial" w:hAnsi="Arial" w:cs="Arial"/>
          <w:sz w:val="24"/>
          <w:szCs w:val="24"/>
          <w:lang w:val="it-IT"/>
        </w:rPr>
        <w:tab/>
      </w:r>
      <w:r w:rsidRPr="004D75AF">
        <w:rPr>
          <w:rFonts w:ascii="Tahoma" w:hAnsi="Tahoma" w:cs="Tahoma"/>
          <w:b/>
          <w:bCs/>
          <w:color w:val="000000"/>
          <w:sz w:val="16"/>
          <w:szCs w:val="16"/>
          <w:lang w:val="it-IT"/>
        </w:rPr>
        <w:t>7.035,00</w:t>
      </w:r>
    </w:p>
    <w:p w14:paraId="1828249F"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1090 </w:t>
      </w:r>
      <w:proofErr w:type="spellStart"/>
      <w:r w:rsidRPr="004D75AF">
        <w:rPr>
          <w:rFonts w:ascii="Tahoma" w:hAnsi="Tahoma" w:cs="Tahoma"/>
          <w:color w:val="000000"/>
          <w:sz w:val="14"/>
          <w:szCs w:val="14"/>
          <w:lang w:val="it-IT"/>
        </w:rPr>
        <w:t>Aktivnosti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svrstane</w:t>
      </w:r>
      <w:proofErr w:type="spellEnd"/>
      <w:r w:rsidRPr="004D75AF">
        <w:rPr>
          <w:rFonts w:ascii="Tahoma" w:hAnsi="Tahoma" w:cs="Tahoma"/>
          <w:color w:val="000000"/>
          <w:sz w:val="14"/>
          <w:szCs w:val="14"/>
          <w:lang w:val="it-IT"/>
        </w:rPr>
        <w:t xml:space="preserve">  </w:t>
      </w:r>
    </w:p>
    <w:p w14:paraId="57119CC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7.000,00</w:t>
      </w:r>
      <w:r w:rsidRPr="004D75AF">
        <w:rPr>
          <w:rFonts w:ascii="Arial" w:hAnsi="Arial" w:cs="Arial"/>
          <w:sz w:val="24"/>
          <w:szCs w:val="24"/>
          <w:lang w:val="it-IT"/>
        </w:rPr>
        <w:tab/>
      </w:r>
      <w:r w:rsidRPr="004D75AF">
        <w:rPr>
          <w:rFonts w:ascii="Tahoma" w:hAnsi="Tahoma" w:cs="Tahoma"/>
          <w:b/>
          <w:bCs/>
          <w:color w:val="000000"/>
          <w:sz w:val="14"/>
          <w:szCs w:val="14"/>
          <w:lang w:val="it-IT"/>
        </w:rPr>
        <w:t>7.000,00</w:t>
      </w:r>
      <w:r w:rsidRPr="004D75AF">
        <w:rPr>
          <w:rFonts w:ascii="Arial" w:hAnsi="Arial" w:cs="Arial"/>
          <w:sz w:val="24"/>
          <w:szCs w:val="24"/>
          <w:lang w:val="it-IT"/>
        </w:rPr>
        <w:tab/>
      </w:r>
      <w:r w:rsidRPr="004D75AF">
        <w:rPr>
          <w:rFonts w:ascii="Tahoma" w:hAnsi="Tahoma" w:cs="Tahoma"/>
          <w:b/>
          <w:bCs/>
          <w:color w:val="000000"/>
          <w:sz w:val="14"/>
          <w:szCs w:val="14"/>
          <w:lang w:val="it-IT"/>
        </w:rPr>
        <w:t>7.000,00</w:t>
      </w:r>
      <w:r w:rsidRPr="004D75AF">
        <w:rPr>
          <w:rFonts w:ascii="Arial" w:hAnsi="Arial" w:cs="Arial"/>
          <w:sz w:val="24"/>
          <w:szCs w:val="24"/>
          <w:lang w:val="it-IT"/>
        </w:rPr>
        <w:tab/>
      </w:r>
      <w:r w:rsidRPr="004D75AF">
        <w:rPr>
          <w:rFonts w:ascii="Tahoma" w:hAnsi="Tahoma" w:cs="Tahoma"/>
          <w:b/>
          <w:bCs/>
          <w:color w:val="000000"/>
          <w:sz w:val="14"/>
          <w:szCs w:val="14"/>
          <w:lang w:val="it-IT"/>
        </w:rPr>
        <w:t>7.035,00</w:t>
      </w:r>
      <w:r w:rsidRPr="004D75AF">
        <w:rPr>
          <w:rFonts w:ascii="Arial" w:hAnsi="Arial" w:cs="Arial"/>
          <w:sz w:val="24"/>
          <w:szCs w:val="24"/>
          <w:lang w:val="it-IT"/>
        </w:rPr>
        <w:tab/>
      </w:r>
      <w:r w:rsidRPr="004D75AF">
        <w:rPr>
          <w:rFonts w:ascii="Tahoma" w:hAnsi="Tahoma" w:cs="Tahoma"/>
          <w:b/>
          <w:bCs/>
          <w:color w:val="000000"/>
          <w:sz w:val="14"/>
          <w:szCs w:val="14"/>
          <w:lang w:val="it-IT"/>
        </w:rPr>
        <w:t>7.035,00</w:t>
      </w:r>
    </w:p>
    <w:p w14:paraId="59B9A21D" w14:textId="77777777" w:rsidR="004D75AF" w:rsidRPr="004D75AF" w:rsidRDefault="004D75AF" w:rsidP="004D75AF">
      <w:pPr>
        <w:widowControl w:val="0"/>
        <w:tabs>
          <w:tab w:val="center" w:pos="7738"/>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418D2879" w14:textId="77777777" w:rsidR="004D75AF" w:rsidRPr="004D75AF" w:rsidRDefault="004D75AF" w:rsidP="004D75AF">
      <w:pPr>
        <w:widowControl w:val="0"/>
        <w:tabs>
          <w:tab w:val="center" w:pos="7738"/>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5F56800C"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147B4140"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5782F583"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5611847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7912EBCB"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7.000,00</w:t>
      </w:r>
      <w:r w:rsidRPr="004D75AF">
        <w:rPr>
          <w:rFonts w:ascii="Arial" w:hAnsi="Arial" w:cs="Arial"/>
          <w:sz w:val="24"/>
          <w:szCs w:val="24"/>
          <w:lang w:val="it-IT"/>
        </w:rPr>
        <w:tab/>
      </w:r>
      <w:r w:rsidRPr="004D75AF">
        <w:rPr>
          <w:rFonts w:ascii="Tahoma" w:hAnsi="Tahoma" w:cs="Tahoma"/>
          <w:color w:val="000000"/>
          <w:sz w:val="16"/>
          <w:szCs w:val="16"/>
          <w:lang w:val="it-IT"/>
        </w:rPr>
        <w:t>7.000,00</w:t>
      </w:r>
      <w:r w:rsidRPr="004D75AF">
        <w:rPr>
          <w:rFonts w:ascii="Arial" w:hAnsi="Arial" w:cs="Arial"/>
          <w:sz w:val="24"/>
          <w:szCs w:val="24"/>
          <w:lang w:val="it-IT"/>
        </w:rPr>
        <w:tab/>
      </w:r>
      <w:r w:rsidRPr="004D75AF">
        <w:rPr>
          <w:rFonts w:ascii="Tahoma" w:hAnsi="Tahoma" w:cs="Tahoma"/>
          <w:color w:val="000000"/>
          <w:sz w:val="16"/>
          <w:szCs w:val="16"/>
          <w:lang w:val="it-IT"/>
        </w:rPr>
        <w:t>7.035,00</w:t>
      </w:r>
      <w:r w:rsidRPr="004D75AF">
        <w:rPr>
          <w:rFonts w:ascii="Arial" w:hAnsi="Arial" w:cs="Arial"/>
          <w:sz w:val="24"/>
          <w:szCs w:val="24"/>
          <w:lang w:val="it-IT"/>
        </w:rPr>
        <w:tab/>
      </w:r>
      <w:r w:rsidRPr="004D75AF">
        <w:rPr>
          <w:rFonts w:ascii="Tahoma" w:hAnsi="Tahoma" w:cs="Tahoma"/>
          <w:color w:val="000000"/>
          <w:sz w:val="16"/>
          <w:szCs w:val="16"/>
          <w:lang w:val="it-IT"/>
        </w:rPr>
        <w:t>7.035,00</w:t>
      </w:r>
    </w:p>
    <w:p w14:paraId="65ECB78A"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A100787Akt.</w:t>
      </w:r>
      <w:r w:rsidRPr="004D75AF">
        <w:rPr>
          <w:rFonts w:ascii="Arial" w:hAnsi="Arial" w:cs="Arial"/>
          <w:sz w:val="24"/>
          <w:szCs w:val="24"/>
          <w:lang w:val="it-IT"/>
        </w:rPr>
        <w:tab/>
      </w:r>
      <w:r w:rsidRPr="004D75AF">
        <w:rPr>
          <w:rFonts w:ascii="Tahoma" w:hAnsi="Tahoma" w:cs="Tahoma"/>
          <w:b/>
          <w:bCs/>
          <w:color w:val="000000"/>
          <w:sz w:val="16"/>
          <w:szCs w:val="16"/>
          <w:lang w:val="it-IT"/>
        </w:rPr>
        <w:t>POMOĆI UMIROVLJENICIMA</w:t>
      </w:r>
      <w:r w:rsidRPr="004D75AF">
        <w:rPr>
          <w:rFonts w:ascii="Arial" w:hAnsi="Arial" w:cs="Arial"/>
          <w:sz w:val="24"/>
          <w:szCs w:val="24"/>
          <w:lang w:val="it-IT"/>
        </w:rPr>
        <w:tab/>
      </w:r>
      <w:r w:rsidRPr="004D75AF">
        <w:rPr>
          <w:rFonts w:ascii="Tahoma" w:hAnsi="Tahoma" w:cs="Tahoma"/>
          <w:b/>
          <w:bCs/>
          <w:color w:val="000000"/>
          <w:sz w:val="16"/>
          <w:szCs w:val="16"/>
          <w:lang w:val="it-IT"/>
        </w:rPr>
        <w:t>36.000,00</w:t>
      </w:r>
      <w:r w:rsidRPr="004D75AF">
        <w:rPr>
          <w:rFonts w:ascii="Arial" w:hAnsi="Arial" w:cs="Arial"/>
          <w:sz w:val="24"/>
          <w:szCs w:val="24"/>
          <w:lang w:val="it-IT"/>
        </w:rPr>
        <w:tab/>
      </w:r>
      <w:r w:rsidRPr="004D75AF">
        <w:rPr>
          <w:rFonts w:ascii="Tahoma" w:hAnsi="Tahoma" w:cs="Tahoma"/>
          <w:b/>
          <w:bCs/>
          <w:color w:val="000000"/>
          <w:sz w:val="16"/>
          <w:szCs w:val="16"/>
          <w:lang w:val="it-IT"/>
        </w:rPr>
        <w:t>46.800,00</w:t>
      </w:r>
      <w:r w:rsidRPr="004D75AF">
        <w:rPr>
          <w:rFonts w:ascii="Arial" w:hAnsi="Arial" w:cs="Arial"/>
          <w:sz w:val="24"/>
          <w:szCs w:val="24"/>
          <w:lang w:val="it-IT"/>
        </w:rPr>
        <w:tab/>
      </w:r>
      <w:r w:rsidRPr="004D75AF">
        <w:rPr>
          <w:rFonts w:ascii="Tahoma" w:hAnsi="Tahoma" w:cs="Tahoma"/>
          <w:b/>
          <w:bCs/>
          <w:color w:val="000000"/>
          <w:sz w:val="16"/>
          <w:szCs w:val="16"/>
          <w:lang w:val="it-IT"/>
        </w:rPr>
        <w:t>46.800,00</w:t>
      </w:r>
      <w:r w:rsidRPr="004D75AF">
        <w:rPr>
          <w:rFonts w:ascii="Arial" w:hAnsi="Arial" w:cs="Arial"/>
          <w:sz w:val="24"/>
          <w:szCs w:val="24"/>
          <w:lang w:val="it-IT"/>
        </w:rPr>
        <w:tab/>
      </w:r>
      <w:r w:rsidRPr="004D75AF">
        <w:rPr>
          <w:rFonts w:ascii="Tahoma" w:hAnsi="Tahoma" w:cs="Tahoma"/>
          <w:b/>
          <w:bCs/>
          <w:color w:val="000000"/>
          <w:sz w:val="16"/>
          <w:szCs w:val="16"/>
          <w:lang w:val="it-IT"/>
        </w:rPr>
        <w:t>47.034,00</w:t>
      </w:r>
      <w:r w:rsidRPr="004D75AF">
        <w:rPr>
          <w:rFonts w:ascii="Arial" w:hAnsi="Arial" w:cs="Arial"/>
          <w:sz w:val="24"/>
          <w:szCs w:val="24"/>
          <w:lang w:val="it-IT"/>
        </w:rPr>
        <w:tab/>
      </w:r>
      <w:r w:rsidRPr="004D75AF">
        <w:rPr>
          <w:rFonts w:ascii="Tahoma" w:hAnsi="Tahoma" w:cs="Tahoma"/>
          <w:b/>
          <w:bCs/>
          <w:color w:val="000000"/>
          <w:sz w:val="16"/>
          <w:szCs w:val="16"/>
          <w:lang w:val="it-IT"/>
        </w:rPr>
        <w:t>47.034,00</w:t>
      </w:r>
    </w:p>
    <w:p w14:paraId="454A1F72"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
    <w:p w14:paraId="47A52AFC" w14:textId="77777777" w:rsidR="004D75AF" w:rsidRPr="004D75AF" w:rsidRDefault="004D75AF" w:rsidP="004D75AF">
      <w:pPr>
        <w:widowControl w:val="0"/>
        <w:tabs>
          <w:tab w:val="left" w:pos="1474"/>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266EE5D5"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36.000,00</w:t>
      </w:r>
      <w:r w:rsidRPr="004D75AF">
        <w:rPr>
          <w:rFonts w:ascii="Arial" w:hAnsi="Arial" w:cs="Arial"/>
          <w:sz w:val="24"/>
          <w:szCs w:val="24"/>
          <w:lang w:val="it-IT"/>
        </w:rPr>
        <w:tab/>
      </w:r>
      <w:r w:rsidRPr="004D75AF">
        <w:rPr>
          <w:rFonts w:ascii="Tahoma" w:hAnsi="Tahoma" w:cs="Tahoma"/>
          <w:b/>
          <w:bCs/>
          <w:color w:val="000000"/>
          <w:sz w:val="14"/>
          <w:szCs w:val="14"/>
          <w:lang w:val="it-IT"/>
        </w:rPr>
        <w:t>46.800,00</w:t>
      </w:r>
      <w:r w:rsidRPr="004D75AF">
        <w:rPr>
          <w:rFonts w:ascii="Arial" w:hAnsi="Arial" w:cs="Arial"/>
          <w:sz w:val="24"/>
          <w:szCs w:val="24"/>
          <w:lang w:val="it-IT"/>
        </w:rPr>
        <w:tab/>
      </w:r>
      <w:r w:rsidRPr="004D75AF">
        <w:rPr>
          <w:rFonts w:ascii="Tahoma" w:hAnsi="Tahoma" w:cs="Tahoma"/>
          <w:b/>
          <w:bCs/>
          <w:color w:val="000000"/>
          <w:sz w:val="14"/>
          <w:szCs w:val="14"/>
          <w:lang w:val="it-IT"/>
        </w:rPr>
        <w:t>46.800,00</w:t>
      </w:r>
      <w:r w:rsidRPr="004D75AF">
        <w:rPr>
          <w:rFonts w:ascii="Arial" w:hAnsi="Arial" w:cs="Arial"/>
          <w:sz w:val="24"/>
          <w:szCs w:val="24"/>
          <w:lang w:val="it-IT"/>
        </w:rPr>
        <w:tab/>
      </w:r>
      <w:r w:rsidRPr="004D75AF">
        <w:rPr>
          <w:rFonts w:ascii="Tahoma" w:hAnsi="Tahoma" w:cs="Tahoma"/>
          <w:b/>
          <w:bCs/>
          <w:color w:val="000000"/>
          <w:sz w:val="14"/>
          <w:szCs w:val="14"/>
          <w:lang w:val="it-IT"/>
        </w:rPr>
        <w:t>47.034,00</w:t>
      </w:r>
      <w:r w:rsidRPr="004D75AF">
        <w:rPr>
          <w:rFonts w:ascii="Arial" w:hAnsi="Arial" w:cs="Arial"/>
          <w:sz w:val="24"/>
          <w:szCs w:val="24"/>
          <w:lang w:val="it-IT"/>
        </w:rPr>
        <w:tab/>
      </w:r>
      <w:r w:rsidRPr="004D75AF">
        <w:rPr>
          <w:rFonts w:ascii="Tahoma" w:hAnsi="Tahoma" w:cs="Tahoma"/>
          <w:b/>
          <w:bCs/>
          <w:color w:val="000000"/>
          <w:sz w:val="14"/>
          <w:szCs w:val="14"/>
          <w:lang w:val="it-IT"/>
        </w:rPr>
        <w:t>47.034,00</w:t>
      </w:r>
    </w:p>
    <w:p w14:paraId="0773DF85"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36.000,00</w:t>
      </w:r>
      <w:r w:rsidRPr="004D75AF">
        <w:rPr>
          <w:rFonts w:ascii="Arial" w:hAnsi="Arial" w:cs="Arial"/>
          <w:sz w:val="24"/>
          <w:szCs w:val="24"/>
          <w:lang w:val="it-IT"/>
        </w:rPr>
        <w:tab/>
      </w:r>
      <w:r w:rsidRPr="004D75AF">
        <w:rPr>
          <w:rFonts w:ascii="Tahoma" w:hAnsi="Tahoma" w:cs="Tahoma"/>
          <w:color w:val="000000"/>
          <w:sz w:val="16"/>
          <w:szCs w:val="16"/>
          <w:lang w:val="it-IT"/>
        </w:rPr>
        <w:t>46.800,00</w:t>
      </w:r>
      <w:r w:rsidRPr="004D75AF">
        <w:rPr>
          <w:rFonts w:ascii="Arial" w:hAnsi="Arial" w:cs="Arial"/>
          <w:sz w:val="24"/>
          <w:szCs w:val="24"/>
          <w:lang w:val="it-IT"/>
        </w:rPr>
        <w:tab/>
      </w:r>
      <w:r w:rsidRPr="004D75AF">
        <w:rPr>
          <w:rFonts w:ascii="Tahoma" w:hAnsi="Tahoma" w:cs="Tahoma"/>
          <w:color w:val="000000"/>
          <w:sz w:val="16"/>
          <w:szCs w:val="16"/>
          <w:lang w:val="it-IT"/>
        </w:rPr>
        <w:t>46.800,00</w:t>
      </w:r>
      <w:r w:rsidRPr="004D75AF">
        <w:rPr>
          <w:rFonts w:ascii="Arial" w:hAnsi="Arial" w:cs="Arial"/>
          <w:sz w:val="24"/>
          <w:szCs w:val="24"/>
          <w:lang w:val="it-IT"/>
        </w:rPr>
        <w:tab/>
      </w:r>
      <w:r w:rsidRPr="004D75AF">
        <w:rPr>
          <w:rFonts w:ascii="Tahoma" w:hAnsi="Tahoma" w:cs="Tahoma"/>
          <w:color w:val="000000"/>
          <w:sz w:val="16"/>
          <w:szCs w:val="16"/>
          <w:lang w:val="it-IT"/>
        </w:rPr>
        <w:t>47.034,00</w:t>
      </w:r>
      <w:r w:rsidRPr="004D75AF">
        <w:rPr>
          <w:rFonts w:ascii="Arial" w:hAnsi="Arial" w:cs="Arial"/>
          <w:sz w:val="24"/>
          <w:szCs w:val="24"/>
          <w:lang w:val="it-IT"/>
        </w:rPr>
        <w:tab/>
      </w:r>
      <w:r w:rsidRPr="004D75AF">
        <w:rPr>
          <w:rFonts w:ascii="Tahoma" w:hAnsi="Tahoma" w:cs="Tahoma"/>
          <w:color w:val="000000"/>
          <w:sz w:val="16"/>
          <w:szCs w:val="16"/>
          <w:lang w:val="it-IT"/>
        </w:rPr>
        <w:t>47.034,00</w:t>
      </w:r>
    </w:p>
    <w:p w14:paraId="03529B35"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A100788Akt.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PROGRAMA RJEŠAVANJA STAMBENOG PITANJA</w:t>
      </w:r>
      <w:r w:rsidRPr="004D75AF">
        <w:rPr>
          <w:rFonts w:ascii="Arial" w:hAnsi="Arial" w:cs="Arial"/>
          <w:sz w:val="24"/>
          <w:szCs w:val="24"/>
          <w:lang w:val="it-IT"/>
        </w:rPr>
        <w:tab/>
      </w:r>
      <w:r w:rsidRPr="004D75AF">
        <w:rPr>
          <w:rFonts w:ascii="Tahoma" w:hAnsi="Tahoma" w:cs="Tahoma"/>
          <w:b/>
          <w:bCs/>
          <w:color w:val="000000"/>
          <w:sz w:val="16"/>
          <w:szCs w:val="16"/>
          <w:lang w:val="it-IT"/>
        </w:rPr>
        <w:t>38.025,54</w:t>
      </w:r>
      <w:r w:rsidRPr="004D75AF">
        <w:rPr>
          <w:rFonts w:ascii="Arial" w:hAnsi="Arial" w:cs="Arial"/>
          <w:sz w:val="24"/>
          <w:szCs w:val="24"/>
          <w:lang w:val="it-IT"/>
        </w:rPr>
        <w:tab/>
      </w:r>
      <w:r w:rsidRPr="004D75AF">
        <w:rPr>
          <w:rFonts w:ascii="Tahoma" w:hAnsi="Tahoma" w:cs="Tahoma"/>
          <w:b/>
          <w:bCs/>
          <w:color w:val="000000"/>
          <w:sz w:val="16"/>
          <w:szCs w:val="16"/>
          <w:lang w:val="it-IT"/>
        </w:rPr>
        <w:t>52.800,00</w:t>
      </w:r>
      <w:r w:rsidRPr="004D75AF">
        <w:rPr>
          <w:rFonts w:ascii="Arial" w:hAnsi="Arial" w:cs="Arial"/>
          <w:sz w:val="24"/>
          <w:szCs w:val="24"/>
          <w:lang w:val="it-IT"/>
        </w:rPr>
        <w:tab/>
      </w:r>
      <w:r w:rsidRPr="004D75AF">
        <w:rPr>
          <w:rFonts w:ascii="Tahoma" w:hAnsi="Tahoma" w:cs="Tahoma"/>
          <w:b/>
          <w:bCs/>
          <w:color w:val="000000"/>
          <w:sz w:val="16"/>
          <w:szCs w:val="16"/>
          <w:lang w:val="it-IT"/>
        </w:rPr>
        <w:t>52.800,00</w:t>
      </w:r>
      <w:r w:rsidRPr="004D75AF">
        <w:rPr>
          <w:rFonts w:ascii="Arial" w:hAnsi="Arial" w:cs="Arial"/>
          <w:sz w:val="24"/>
          <w:szCs w:val="24"/>
          <w:lang w:val="it-IT"/>
        </w:rPr>
        <w:tab/>
      </w:r>
      <w:r w:rsidRPr="004D75AF">
        <w:rPr>
          <w:rFonts w:ascii="Tahoma" w:hAnsi="Tahoma" w:cs="Tahoma"/>
          <w:b/>
          <w:bCs/>
          <w:color w:val="000000"/>
          <w:sz w:val="16"/>
          <w:szCs w:val="16"/>
          <w:lang w:val="it-IT"/>
        </w:rPr>
        <w:t>53.064,00</w:t>
      </w:r>
      <w:r w:rsidRPr="004D75AF">
        <w:rPr>
          <w:rFonts w:ascii="Arial" w:hAnsi="Arial" w:cs="Arial"/>
          <w:sz w:val="24"/>
          <w:szCs w:val="24"/>
          <w:lang w:val="it-IT"/>
        </w:rPr>
        <w:tab/>
      </w:r>
      <w:r w:rsidRPr="004D75AF">
        <w:rPr>
          <w:rFonts w:ascii="Tahoma" w:hAnsi="Tahoma" w:cs="Tahoma"/>
          <w:b/>
          <w:bCs/>
          <w:color w:val="000000"/>
          <w:sz w:val="16"/>
          <w:szCs w:val="16"/>
          <w:lang w:val="it-IT"/>
        </w:rPr>
        <w:t>53.064,00</w:t>
      </w:r>
    </w:p>
    <w:p w14:paraId="1318E1FA"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1090 </w:t>
      </w:r>
      <w:proofErr w:type="spellStart"/>
      <w:r w:rsidRPr="004D75AF">
        <w:rPr>
          <w:rFonts w:ascii="Tahoma" w:hAnsi="Tahoma" w:cs="Tahoma"/>
          <w:color w:val="000000"/>
          <w:sz w:val="14"/>
          <w:szCs w:val="14"/>
          <w:lang w:val="it-IT"/>
        </w:rPr>
        <w:t>Aktivnosti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svrstane</w:t>
      </w:r>
      <w:proofErr w:type="spellEnd"/>
      <w:r w:rsidRPr="004D75AF">
        <w:rPr>
          <w:rFonts w:ascii="Tahoma" w:hAnsi="Tahoma" w:cs="Tahoma"/>
          <w:color w:val="000000"/>
          <w:sz w:val="14"/>
          <w:szCs w:val="14"/>
          <w:lang w:val="it-IT"/>
        </w:rPr>
        <w:t xml:space="preserve">  </w:t>
      </w:r>
    </w:p>
    <w:p w14:paraId="3CA1DD4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38.025,54</w:t>
      </w:r>
      <w:r w:rsidRPr="004D75AF">
        <w:rPr>
          <w:rFonts w:ascii="Arial" w:hAnsi="Arial" w:cs="Arial"/>
          <w:sz w:val="24"/>
          <w:szCs w:val="24"/>
          <w:lang w:val="it-IT"/>
        </w:rPr>
        <w:tab/>
      </w:r>
      <w:r w:rsidRPr="004D75AF">
        <w:rPr>
          <w:rFonts w:ascii="Tahoma" w:hAnsi="Tahoma" w:cs="Tahoma"/>
          <w:b/>
          <w:bCs/>
          <w:color w:val="000000"/>
          <w:sz w:val="14"/>
          <w:szCs w:val="14"/>
          <w:lang w:val="it-IT"/>
        </w:rPr>
        <w:t>52.800,00</w:t>
      </w:r>
      <w:r w:rsidRPr="004D75AF">
        <w:rPr>
          <w:rFonts w:ascii="Arial" w:hAnsi="Arial" w:cs="Arial"/>
          <w:sz w:val="24"/>
          <w:szCs w:val="24"/>
          <w:lang w:val="it-IT"/>
        </w:rPr>
        <w:tab/>
      </w:r>
      <w:r w:rsidRPr="004D75AF">
        <w:rPr>
          <w:rFonts w:ascii="Tahoma" w:hAnsi="Tahoma" w:cs="Tahoma"/>
          <w:b/>
          <w:bCs/>
          <w:color w:val="000000"/>
          <w:sz w:val="14"/>
          <w:szCs w:val="14"/>
          <w:lang w:val="it-IT"/>
        </w:rPr>
        <w:t>52.800,00</w:t>
      </w:r>
      <w:r w:rsidRPr="004D75AF">
        <w:rPr>
          <w:rFonts w:ascii="Arial" w:hAnsi="Arial" w:cs="Arial"/>
          <w:sz w:val="24"/>
          <w:szCs w:val="24"/>
          <w:lang w:val="it-IT"/>
        </w:rPr>
        <w:tab/>
      </w:r>
      <w:r w:rsidRPr="004D75AF">
        <w:rPr>
          <w:rFonts w:ascii="Tahoma" w:hAnsi="Tahoma" w:cs="Tahoma"/>
          <w:b/>
          <w:bCs/>
          <w:color w:val="000000"/>
          <w:sz w:val="14"/>
          <w:szCs w:val="14"/>
          <w:lang w:val="it-IT"/>
        </w:rPr>
        <w:t>53.064,00</w:t>
      </w:r>
      <w:r w:rsidRPr="004D75AF">
        <w:rPr>
          <w:rFonts w:ascii="Arial" w:hAnsi="Arial" w:cs="Arial"/>
          <w:sz w:val="24"/>
          <w:szCs w:val="24"/>
          <w:lang w:val="it-IT"/>
        </w:rPr>
        <w:tab/>
      </w:r>
      <w:r w:rsidRPr="004D75AF">
        <w:rPr>
          <w:rFonts w:ascii="Tahoma" w:hAnsi="Tahoma" w:cs="Tahoma"/>
          <w:b/>
          <w:bCs/>
          <w:color w:val="000000"/>
          <w:sz w:val="14"/>
          <w:szCs w:val="14"/>
          <w:lang w:val="it-IT"/>
        </w:rPr>
        <w:t>53.064,00</w:t>
      </w:r>
    </w:p>
    <w:p w14:paraId="28B2089E"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38.025,54</w:t>
      </w:r>
      <w:r w:rsidRPr="004D75AF">
        <w:rPr>
          <w:rFonts w:ascii="Arial" w:hAnsi="Arial" w:cs="Arial"/>
          <w:sz w:val="24"/>
          <w:szCs w:val="24"/>
          <w:lang w:val="it-IT"/>
        </w:rPr>
        <w:tab/>
      </w:r>
      <w:r w:rsidRPr="004D75AF">
        <w:rPr>
          <w:rFonts w:ascii="Tahoma" w:hAnsi="Tahoma" w:cs="Tahoma"/>
          <w:color w:val="000000"/>
          <w:sz w:val="16"/>
          <w:szCs w:val="16"/>
          <w:lang w:val="it-IT"/>
        </w:rPr>
        <w:t>52.800,00</w:t>
      </w:r>
      <w:r w:rsidRPr="004D75AF">
        <w:rPr>
          <w:rFonts w:ascii="Arial" w:hAnsi="Arial" w:cs="Arial"/>
          <w:sz w:val="24"/>
          <w:szCs w:val="24"/>
          <w:lang w:val="it-IT"/>
        </w:rPr>
        <w:tab/>
      </w:r>
      <w:r w:rsidRPr="004D75AF">
        <w:rPr>
          <w:rFonts w:ascii="Tahoma" w:hAnsi="Tahoma" w:cs="Tahoma"/>
          <w:color w:val="000000"/>
          <w:sz w:val="16"/>
          <w:szCs w:val="16"/>
          <w:lang w:val="it-IT"/>
        </w:rPr>
        <w:t>52.800,00</w:t>
      </w:r>
      <w:r w:rsidRPr="004D75AF">
        <w:rPr>
          <w:rFonts w:ascii="Arial" w:hAnsi="Arial" w:cs="Arial"/>
          <w:sz w:val="24"/>
          <w:szCs w:val="24"/>
          <w:lang w:val="it-IT"/>
        </w:rPr>
        <w:tab/>
      </w:r>
      <w:r w:rsidRPr="004D75AF">
        <w:rPr>
          <w:rFonts w:ascii="Tahoma" w:hAnsi="Tahoma" w:cs="Tahoma"/>
          <w:color w:val="000000"/>
          <w:sz w:val="16"/>
          <w:szCs w:val="16"/>
          <w:lang w:val="it-IT"/>
        </w:rPr>
        <w:t>53.064,00</w:t>
      </w:r>
      <w:r w:rsidRPr="004D75AF">
        <w:rPr>
          <w:rFonts w:ascii="Arial" w:hAnsi="Arial" w:cs="Arial"/>
          <w:sz w:val="24"/>
          <w:szCs w:val="24"/>
          <w:lang w:val="it-IT"/>
        </w:rPr>
        <w:tab/>
      </w:r>
      <w:r w:rsidRPr="004D75AF">
        <w:rPr>
          <w:rFonts w:ascii="Tahoma" w:hAnsi="Tahoma" w:cs="Tahoma"/>
          <w:color w:val="000000"/>
          <w:sz w:val="16"/>
          <w:szCs w:val="16"/>
          <w:lang w:val="it-IT"/>
        </w:rPr>
        <w:t>53.064,00</w:t>
      </w:r>
    </w:p>
    <w:p w14:paraId="51014E7E"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ZAŠTITA, OČUVANJE I UNAPREĐENJE ZDRAVLJA</w:t>
      </w:r>
      <w:r w:rsidRPr="004D75AF">
        <w:rPr>
          <w:rFonts w:ascii="Arial" w:hAnsi="Arial" w:cs="Arial"/>
          <w:sz w:val="24"/>
          <w:szCs w:val="24"/>
          <w:lang w:val="it-IT"/>
        </w:rPr>
        <w:tab/>
      </w:r>
      <w:r w:rsidRPr="004D75AF">
        <w:rPr>
          <w:rFonts w:ascii="Tahoma" w:hAnsi="Tahoma" w:cs="Tahoma"/>
          <w:b/>
          <w:bCs/>
          <w:color w:val="000000"/>
          <w:lang w:val="it-IT"/>
        </w:rPr>
        <w:t>38.039,38</w:t>
      </w:r>
      <w:r w:rsidRPr="004D75AF">
        <w:rPr>
          <w:rFonts w:ascii="Arial" w:hAnsi="Arial" w:cs="Arial"/>
          <w:sz w:val="24"/>
          <w:szCs w:val="24"/>
          <w:lang w:val="it-IT"/>
        </w:rPr>
        <w:tab/>
      </w:r>
      <w:r w:rsidRPr="004D75AF">
        <w:rPr>
          <w:rFonts w:ascii="Tahoma" w:hAnsi="Tahoma" w:cs="Tahoma"/>
          <w:b/>
          <w:bCs/>
          <w:color w:val="000000"/>
          <w:lang w:val="it-IT"/>
        </w:rPr>
        <w:t>102.214,00</w:t>
      </w:r>
      <w:r w:rsidRPr="004D75AF">
        <w:rPr>
          <w:rFonts w:ascii="Arial" w:hAnsi="Arial" w:cs="Arial"/>
          <w:sz w:val="24"/>
          <w:szCs w:val="24"/>
          <w:lang w:val="it-IT"/>
        </w:rPr>
        <w:tab/>
      </w:r>
      <w:r w:rsidRPr="004D75AF">
        <w:rPr>
          <w:rFonts w:ascii="Tahoma" w:hAnsi="Tahoma" w:cs="Tahoma"/>
          <w:b/>
          <w:bCs/>
          <w:color w:val="000000"/>
          <w:lang w:val="it-IT"/>
        </w:rPr>
        <w:t>59.938,00</w:t>
      </w:r>
      <w:r w:rsidRPr="004D75AF">
        <w:rPr>
          <w:rFonts w:ascii="Arial" w:hAnsi="Arial" w:cs="Arial"/>
          <w:sz w:val="24"/>
          <w:szCs w:val="24"/>
          <w:lang w:val="it-IT"/>
        </w:rPr>
        <w:tab/>
      </w:r>
      <w:r w:rsidRPr="004D75AF">
        <w:rPr>
          <w:rFonts w:ascii="Tahoma" w:hAnsi="Tahoma" w:cs="Tahoma"/>
          <w:b/>
          <w:bCs/>
          <w:color w:val="000000"/>
          <w:lang w:val="it-IT"/>
        </w:rPr>
        <w:t>76.881,58</w:t>
      </w:r>
      <w:r w:rsidRPr="004D75AF">
        <w:rPr>
          <w:rFonts w:ascii="Arial" w:hAnsi="Arial" w:cs="Arial"/>
          <w:sz w:val="24"/>
          <w:szCs w:val="24"/>
          <w:lang w:val="it-IT"/>
        </w:rPr>
        <w:tab/>
      </w:r>
      <w:r w:rsidRPr="004D75AF">
        <w:rPr>
          <w:rFonts w:ascii="Tahoma" w:hAnsi="Tahoma" w:cs="Tahoma"/>
          <w:b/>
          <w:bCs/>
          <w:color w:val="000000"/>
          <w:lang w:val="it-IT"/>
        </w:rPr>
        <w:t>76.107,92</w:t>
      </w:r>
    </w:p>
    <w:p w14:paraId="3A2D2159"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1006</w:t>
      </w:r>
    </w:p>
    <w:p w14:paraId="70652A8C"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A100741Akt.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UDRUGA ZDRAVSTVENOG KARAKTERA</w:t>
      </w:r>
      <w:r w:rsidRPr="004D75AF">
        <w:rPr>
          <w:rFonts w:ascii="Arial" w:hAnsi="Arial" w:cs="Arial"/>
          <w:sz w:val="24"/>
          <w:szCs w:val="24"/>
          <w:lang w:val="it-IT"/>
        </w:rPr>
        <w:tab/>
      </w:r>
      <w:r w:rsidRPr="004D75AF">
        <w:rPr>
          <w:rFonts w:ascii="Tahoma" w:hAnsi="Tahoma" w:cs="Tahoma"/>
          <w:b/>
          <w:bCs/>
          <w:color w:val="000000"/>
          <w:sz w:val="16"/>
          <w:szCs w:val="16"/>
          <w:lang w:val="it-IT"/>
        </w:rPr>
        <w:t>38.039,38</w:t>
      </w:r>
      <w:r w:rsidRPr="004D75AF">
        <w:rPr>
          <w:rFonts w:ascii="Arial" w:hAnsi="Arial" w:cs="Arial"/>
          <w:sz w:val="24"/>
          <w:szCs w:val="24"/>
          <w:lang w:val="it-IT"/>
        </w:rPr>
        <w:tab/>
      </w:r>
      <w:r w:rsidRPr="004D75AF">
        <w:rPr>
          <w:rFonts w:ascii="Tahoma" w:hAnsi="Tahoma" w:cs="Tahoma"/>
          <w:b/>
          <w:bCs/>
          <w:color w:val="000000"/>
          <w:sz w:val="16"/>
          <w:szCs w:val="16"/>
          <w:lang w:val="it-IT"/>
        </w:rPr>
        <w:t>102.214,00</w:t>
      </w:r>
      <w:r w:rsidRPr="004D75AF">
        <w:rPr>
          <w:rFonts w:ascii="Arial" w:hAnsi="Arial" w:cs="Arial"/>
          <w:sz w:val="24"/>
          <w:szCs w:val="24"/>
          <w:lang w:val="it-IT"/>
        </w:rPr>
        <w:tab/>
      </w:r>
      <w:r w:rsidRPr="004D75AF">
        <w:rPr>
          <w:rFonts w:ascii="Tahoma" w:hAnsi="Tahoma" w:cs="Tahoma"/>
          <w:b/>
          <w:bCs/>
          <w:color w:val="000000"/>
          <w:sz w:val="16"/>
          <w:szCs w:val="16"/>
          <w:lang w:val="it-IT"/>
        </w:rPr>
        <w:t>59.938,00</w:t>
      </w:r>
      <w:r w:rsidRPr="004D75AF">
        <w:rPr>
          <w:rFonts w:ascii="Arial" w:hAnsi="Arial" w:cs="Arial"/>
          <w:sz w:val="24"/>
          <w:szCs w:val="24"/>
          <w:lang w:val="it-IT"/>
        </w:rPr>
        <w:tab/>
      </w:r>
      <w:r w:rsidRPr="004D75AF">
        <w:rPr>
          <w:rFonts w:ascii="Tahoma" w:hAnsi="Tahoma" w:cs="Tahoma"/>
          <w:b/>
          <w:bCs/>
          <w:color w:val="000000"/>
          <w:sz w:val="16"/>
          <w:szCs w:val="16"/>
          <w:lang w:val="it-IT"/>
        </w:rPr>
        <w:t>76.881,58</w:t>
      </w:r>
      <w:r w:rsidRPr="004D75AF">
        <w:rPr>
          <w:rFonts w:ascii="Arial" w:hAnsi="Arial" w:cs="Arial"/>
          <w:sz w:val="24"/>
          <w:szCs w:val="24"/>
          <w:lang w:val="it-IT"/>
        </w:rPr>
        <w:tab/>
      </w:r>
      <w:r w:rsidRPr="004D75AF">
        <w:rPr>
          <w:rFonts w:ascii="Tahoma" w:hAnsi="Tahoma" w:cs="Tahoma"/>
          <w:b/>
          <w:bCs/>
          <w:color w:val="000000"/>
          <w:sz w:val="16"/>
          <w:szCs w:val="16"/>
          <w:lang w:val="it-IT"/>
        </w:rPr>
        <w:t>76.107,92</w:t>
      </w:r>
    </w:p>
    <w:p w14:paraId="741E272E" w14:textId="77777777" w:rsidR="004D75AF" w:rsidRPr="004D75AF" w:rsidRDefault="004D75AF" w:rsidP="004D75AF">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0700 </w:t>
      </w:r>
      <w:proofErr w:type="spellStart"/>
      <w:r w:rsidRPr="004D75AF">
        <w:rPr>
          <w:rFonts w:ascii="Tahoma" w:hAnsi="Tahoma" w:cs="Tahoma"/>
          <w:color w:val="000000"/>
          <w:sz w:val="14"/>
          <w:szCs w:val="14"/>
          <w:lang w:val="it-IT"/>
        </w:rPr>
        <w:t>Zdravstvo</w:t>
      </w:r>
      <w:proofErr w:type="spellEnd"/>
      <w:r w:rsidRPr="004D75AF">
        <w:rPr>
          <w:rFonts w:ascii="Tahoma" w:hAnsi="Tahoma" w:cs="Tahoma"/>
          <w:color w:val="000000"/>
          <w:sz w:val="14"/>
          <w:szCs w:val="14"/>
          <w:lang w:val="it-IT"/>
        </w:rPr>
        <w:t xml:space="preserve">  </w:t>
      </w:r>
    </w:p>
    <w:p w14:paraId="43D20653"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29.756,00</w:t>
      </w:r>
      <w:r w:rsidRPr="004D75AF">
        <w:rPr>
          <w:rFonts w:ascii="Arial" w:hAnsi="Arial" w:cs="Arial"/>
          <w:sz w:val="24"/>
          <w:szCs w:val="24"/>
          <w:lang w:val="it-IT"/>
        </w:rPr>
        <w:tab/>
      </w:r>
      <w:r w:rsidRPr="004D75AF">
        <w:rPr>
          <w:rFonts w:ascii="Tahoma" w:hAnsi="Tahoma" w:cs="Tahoma"/>
          <w:b/>
          <w:bCs/>
          <w:color w:val="000000"/>
          <w:sz w:val="14"/>
          <w:szCs w:val="14"/>
          <w:lang w:val="it-IT"/>
        </w:rPr>
        <w:t>40.000,00</w:t>
      </w:r>
      <w:r w:rsidRPr="004D75AF">
        <w:rPr>
          <w:rFonts w:ascii="Arial" w:hAnsi="Arial" w:cs="Arial"/>
          <w:sz w:val="24"/>
          <w:szCs w:val="24"/>
          <w:lang w:val="it-IT"/>
        </w:rPr>
        <w:tab/>
      </w:r>
      <w:r w:rsidRPr="004D75AF">
        <w:rPr>
          <w:rFonts w:ascii="Tahoma" w:hAnsi="Tahoma" w:cs="Tahoma"/>
          <w:b/>
          <w:bCs/>
          <w:color w:val="000000"/>
          <w:sz w:val="14"/>
          <w:szCs w:val="14"/>
          <w:lang w:val="it-IT"/>
        </w:rPr>
        <w:t>30.000,00</w:t>
      </w:r>
      <w:r w:rsidRPr="004D75AF">
        <w:rPr>
          <w:rFonts w:ascii="Arial" w:hAnsi="Arial" w:cs="Arial"/>
          <w:sz w:val="24"/>
          <w:szCs w:val="24"/>
          <w:lang w:val="it-IT"/>
        </w:rPr>
        <w:tab/>
      </w:r>
      <w:r w:rsidRPr="004D75AF">
        <w:rPr>
          <w:rFonts w:ascii="Tahoma" w:hAnsi="Tahoma" w:cs="Tahoma"/>
          <w:b/>
          <w:bCs/>
          <w:color w:val="000000"/>
          <w:sz w:val="14"/>
          <w:szCs w:val="14"/>
          <w:lang w:val="it-IT"/>
        </w:rPr>
        <w:t>30.150,00</w:t>
      </w:r>
      <w:r w:rsidRPr="004D75AF">
        <w:rPr>
          <w:rFonts w:ascii="Arial" w:hAnsi="Arial" w:cs="Arial"/>
          <w:sz w:val="24"/>
          <w:szCs w:val="24"/>
          <w:lang w:val="it-IT"/>
        </w:rPr>
        <w:tab/>
      </w:r>
      <w:r w:rsidRPr="004D75AF">
        <w:rPr>
          <w:rFonts w:ascii="Tahoma" w:hAnsi="Tahoma" w:cs="Tahoma"/>
          <w:b/>
          <w:bCs/>
          <w:color w:val="000000"/>
          <w:sz w:val="14"/>
          <w:szCs w:val="14"/>
          <w:lang w:val="it-IT"/>
        </w:rPr>
        <w:t>30.150,00</w:t>
      </w:r>
    </w:p>
    <w:p w14:paraId="6B49664E"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temelju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osiguranja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29.756,00</w:t>
      </w:r>
      <w:r w:rsidRPr="004D75AF">
        <w:rPr>
          <w:rFonts w:ascii="Arial" w:hAnsi="Arial" w:cs="Arial"/>
          <w:sz w:val="24"/>
          <w:szCs w:val="24"/>
          <w:lang w:val="it-IT"/>
        </w:rPr>
        <w:tab/>
      </w:r>
      <w:r w:rsidRPr="004D75AF">
        <w:rPr>
          <w:rFonts w:ascii="Tahoma" w:hAnsi="Tahoma" w:cs="Tahoma"/>
          <w:color w:val="000000"/>
          <w:sz w:val="16"/>
          <w:szCs w:val="16"/>
          <w:lang w:val="it-IT"/>
        </w:rPr>
        <w:t>30.000,00</w:t>
      </w:r>
      <w:r w:rsidRPr="004D75AF">
        <w:rPr>
          <w:rFonts w:ascii="Arial" w:hAnsi="Arial" w:cs="Arial"/>
          <w:sz w:val="24"/>
          <w:szCs w:val="24"/>
          <w:lang w:val="it-IT"/>
        </w:rPr>
        <w:tab/>
      </w:r>
      <w:r w:rsidRPr="004D75AF">
        <w:rPr>
          <w:rFonts w:ascii="Tahoma" w:hAnsi="Tahoma" w:cs="Tahoma"/>
          <w:color w:val="000000"/>
          <w:sz w:val="16"/>
          <w:szCs w:val="16"/>
          <w:lang w:val="it-IT"/>
        </w:rPr>
        <w:t>30.000,00</w:t>
      </w:r>
      <w:r w:rsidRPr="004D75AF">
        <w:rPr>
          <w:rFonts w:ascii="Arial" w:hAnsi="Arial" w:cs="Arial"/>
          <w:sz w:val="24"/>
          <w:szCs w:val="24"/>
          <w:lang w:val="it-IT"/>
        </w:rPr>
        <w:tab/>
      </w:r>
      <w:r w:rsidRPr="004D75AF">
        <w:rPr>
          <w:rFonts w:ascii="Tahoma" w:hAnsi="Tahoma" w:cs="Tahoma"/>
          <w:color w:val="000000"/>
          <w:sz w:val="16"/>
          <w:szCs w:val="16"/>
          <w:lang w:val="it-IT"/>
        </w:rPr>
        <w:t>30.150,00</w:t>
      </w:r>
      <w:r w:rsidRPr="004D75AF">
        <w:rPr>
          <w:rFonts w:ascii="Arial" w:hAnsi="Arial" w:cs="Arial"/>
          <w:sz w:val="24"/>
          <w:szCs w:val="24"/>
          <w:lang w:val="it-IT"/>
        </w:rPr>
        <w:tab/>
      </w:r>
      <w:r w:rsidRPr="004D75AF">
        <w:rPr>
          <w:rFonts w:ascii="Tahoma" w:hAnsi="Tahoma" w:cs="Tahoma"/>
          <w:color w:val="000000"/>
          <w:sz w:val="16"/>
          <w:szCs w:val="16"/>
          <w:lang w:val="it-IT"/>
        </w:rPr>
        <w:t>30.150,00</w:t>
      </w:r>
    </w:p>
    <w:p w14:paraId="79E6BB7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23B2AB4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8.283,38</w:t>
      </w:r>
      <w:r w:rsidRPr="004D75AF">
        <w:rPr>
          <w:rFonts w:ascii="Arial" w:hAnsi="Arial" w:cs="Arial"/>
          <w:sz w:val="24"/>
          <w:szCs w:val="24"/>
          <w:lang w:val="it-IT"/>
        </w:rPr>
        <w:tab/>
      </w:r>
      <w:r w:rsidRPr="004D75AF">
        <w:rPr>
          <w:rFonts w:ascii="Tahoma" w:hAnsi="Tahoma" w:cs="Tahoma"/>
          <w:b/>
          <w:bCs/>
          <w:color w:val="000000"/>
          <w:sz w:val="14"/>
          <w:szCs w:val="14"/>
          <w:lang w:val="it-IT"/>
        </w:rPr>
        <w:t>62.214,00</w:t>
      </w:r>
      <w:r w:rsidRPr="004D75AF">
        <w:rPr>
          <w:rFonts w:ascii="Arial" w:hAnsi="Arial" w:cs="Arial"/>
          <w:sz w:val="24"/>
          <w:szCs w:val="24"/>
          <w:lang w:val="it-IT"/>
        </w:rPr>
        <w:tab/>
      </w:r>
      <w:r w:rsidRPr="004D75AF">
        <w:rPr>
          <w:rFonts w:ascii="Tahoma" w:hAnsi="Tahoma" w:cs="Tahoma"/>
          <w:b/>
          <w:bCs/>
          <w:color w:val="000000"/>
          <w:sz w:val="14"/>
          <w:szCs w:val="14"/>
          <w:lang w:val="it-IT"/>
        </w:rPr>
        <w:t>29.938,00</w:t>
      </w:r>
      <w:r w:rsidRPr="004D75AF">
        <w:rPr>
          <w:rFonts w:ascii="Arial" w:hAnsi="Arial" w:cs="Arial"/>
          <w:sz w:val="24"/>
          <w:szCs w:val="24"/>
          <w:lang w:val="it-IT"/>
        </w:rPr>
        <w:tab/>
      </w:r>
      <w:r w:rsidRPr="004D75AF">
        <w:rPr>
          <w:rFonts w:ascii="Tahoma" w:hAnsi="Tahoma" w:cs="Tahoma"/>
          <w:b/>
          <w:bCs/>
          <w:color w:val="000000"/>
          <w:sz w:val="14"/>
          <w:szCs w:val="14"/>
          <w:lang w:val="it-IT"/>
        </w:rPr>
        <w:t>46.731,58</w:t>
      </w:r>
      <w:r w:rsidRPr="004D75AF">
        <w:rPr>
          <w:rFonts w:ascii="Arial" w:hAnsi="Arial" w:cs="Arial"/>
          <w:sz w:val="24"/>
          <w:szCs w:val="24"/>
          <w:lang w:val="it-IT"/>
        </w:rPr>
        <w:tab/>
      </w:r>
      <w:r w:rsidRPr="004D75AF">
        <w:rPr>
          <w:rFonts w:ascii="Tahoma" w:hAnsi="Tahoma" w:cs="Tahoma"/>
          <w:b/>
          <w:bCs/>
          <w:color w:val="000000"/>
          <w:sz w:val="14"/>
          <w:szCs w:val="14"/>
          <w:lang w:val="it-IT"/>
        </w:rPr>
        <w:t>45.957,92</w:t>
      </w:r>
    </w:p>
    <w:p w14:paraId="1860D38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8.283,38</w:t>
      </w:r>
      <w:r w:rsidRPr="004D75AF">
        <w:rPr>
          <w:rFonts w:ascii="Arial" w:hAnsi="Arial" w:cs="Arial"/>
          <w:sz w:val="24"/>
          <w:szCs w:val="24"/>
          <w:lang w:val="it-IT"/>
        </w:rPr>
        <w:tab/>
      </w:r>
      <w:r w:rsidRPr="004D75AF">
        <w:rPr>
          <w:rFonts w:ascii="Tahoma" w:hAnsi="Tahoma" w:cs="Tahoma"/>
          <w:color w:val="000000"/>
          <w:sz w:val="16"/>
          <w:szCs w:val="16"/>
          <w:lang w:val="it-IT"/>
        </w:rPr>
        <w:t>62.214,00</w:t>
      </w:r>
      <w:r w:rsidRPr="004D75AF">
        <w:rPr>
          <w:rFonts w:ascii="Arial" w:hAnsi="Arial" w:cs="Arial"/>
          <w:sz w:val="24"/>
          <w:szCs w:val="24"/>
          <w:lang w:val="it-IT"/>
        </w:rPr>
        <w:tab/>
      </w:r>
      <w:r w:rsidRPr="004D75AF">
        <w:rPr>
          <w:rFonts w:ascii="Tahoma" w:hAnsi="Tahoma" w:cs="Tahoma"/>
          <w:color w:val="000000"/>
          <w:sz w:val="16"/>
          <w:szCs w:val="16"/>
          <w:lang w:val="it-IT"/>
        </w:rPr>
        <w:t>29.938,00</w:t>
      </w:r>
      <w:r w:rsidRPr="004D75AF">
        <w:rPr>
          <w:rFonts w:ascii="Arial" w:hAnsi="Arial" w:cs="Arial"/>
          <w:sz w:val="24"/>
          <w:szCs w:val="24"/>
          <w:lang w:val="it-IT"/>
        </w:rPr>
        <w:tab/>
      </w:r>
      <w:r w:rsidRPr="004D75AF">
        <w:rPr>
          <w:rFonts w:ascii="Tahoma" w:hAnsi="Tahoma" w:cs="Tahoma"/>
          <w:color w:val="000000"/>
          <w:sz w:val="16"/>
          <w:szCs w:val="16"/>
          <w:lang w:val="it-IT"/>
        </w:rPr>
        <w:t>46.731,58</w:t>
      </w:r>
      <w:r w:rsidRPr="004D75AF">
        <w:rPr>
          <w:rFonts w:ascii="Arial" w:hAnsi="Arial" w:cs="Arial"/>
          <w:sz w:val="24"/>
          <w:szCs w:val="24"/>
          <w:lang w:val="it-IT"/>
        </w:rPr>
        <w:tab/>
      </w:r>
      <w:r w:rsidRPr="004D75AF">
        <w:rPr>
          <w:rFonts w:ascii="Tahoma" w:hAnsi="Tahoma" w:cs="Tahoma"/>
          <w:color w:val="000000"/>
          <w:sz w:val="16"/>
          <w:szCs w:val="16"/>
          <w:lang w:val="it-IT"/>
        </w:rPr>
        <w:t>45.957,92</w:t>
      </w:r>
    </w:p>
    <w:p w14:paraId="559F9FA2"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JAVNE POTREBE U KULTURI</w:t>
      </w:r>
      <w:r w:rsidRPr="004D75AF">
        <w:rPr>
          <w:rFonts w:ascii="Arial" w:hAnsi="Arial" w:cs="Arial"/>
          <w:sz w:val="24"/>
          <w:szCs w:val="24"/>
          <w:lang w:val="it-IT"/>
        </w:rPr>
        <w:tab/>
      </w:r>
      <w:r w:rsidRPr="004D75AF">
        <w:rPr>
          <w:rFonts w:ascii="Tahoma" w:hAnsi="Tahoma" w:cs="Tahoma"/>
          <w:b/>
          <w:bCs/>
          <w:color w:val="000000"/>
          <w:lang w:val="it-IT"/>
        </w:rPr>
        <w:t>478.563,98</w:t>
      </w:r>
      <w:r w:rsidRPr="004D75AF">
        <w:rPr>
          <w:rFonts w:ascii="Arial" w:hAnsi="Arial" w:cs="Arial"/>
          <w:sz w:val="24"/>
          <w:szCs w:val="24"/>
          <w:lang w:val="it-IT"/>
        </w:rPr>
        <w:tab/>
      </w:r>
      <w:r w:rsidRPr="004D75AF">
        <w:rPr>
          <w:rFonts w:ascii="Tahoma" w:hAnsi="Tahoma" w:cs="Tahoma"/>
          <w:b/>
          <w:bCs/>
          <w:color w:val="000000"/>
          <w:lang w:val="it-IT"/>
        </w:rPr>
        <w:t>745.362,00</w:t>
      </w:r>
      <w:r w:rsidRPr="004D75AF">
        <w:rPr>
          <w:rFonts w:ascii="Arial" w:hAnsi="Arial" w:cs="Arial"/>
          <w:sz w:val="24"/>
          <w:szCs w:val="24"/>
          <w:lang w:val="it-IT"/>
        </w:rPr>
        <w:tab/>
      </w:r>
      <w:r w:rsidRPr="004D75AF">
        <w:rPr>
          <w:rFonts w:ascii="Tahoma" w:hAnsi="Tahoma" w:cs="Tahoma"/>
          <w:b/>
          <w:bCs/>
          <w:color w:val="000000"/>
          <w:lang w:val="it-IT"/>
        </w:rPr>
        <w:t>683.270,00</w:t>
      </w:r>
      <w:r w:rsidRPr="004D75AF">
        <w:rPr>
          <w:rFonts w:ascii="Arial" w:hAnsi="Arial" w:cs="Arial"/>
          <w:sz w:val="24"/>
          <w:szCs w:val="24"/>
          <w:lang w:val="it-IT"/>
        </w:rPr>
        <w:tab/>
      </w:r>
      <w:r w:rsidRPr="004D75AF">
        <w:rPr>
          <w:rFonts w:ascii="Tahoma" w:hAnsi="Tahoma" w:cs="Tahoma"/>
          <w:b/>
          <w:bCs/>
          <w:color w:val="000000"/>
          <w:lang w:val="it-IT"/>
        </w:rPr>
        <w:t>675.655,00</w:t>
      </w:r>
      <w:r w:rsidRPr="004D75AF">
        <w:rPr>
          <w:rFonts w:ascii="Arial" w:hAnsi="Arial" w:cs="Arial"/>
          <w:sz w:val="24"/>
          <w:szCs w:val="24"/>
          <w:lang w:val="it-IT"/>
        </w:rPr>
        <w:tab/>
      </w:r>
      <w:r w:rsidRPr="004D75AF">
        <w:rPr>
          <w:rFonts w:ascii="Tahoma" w:hAnsi="Tahoma" w:cs="Tahoma"/>
          <w:b/>
          <w:bCs/>
          <w:color w:val="000000"/>
          <w:lang w:val="it-IT"/>
        </w:rPr>
        <w:t>489.385,00</w:t>
      </w:r>
    </w:p>
    <w:p w14:paraId="67BBEF87"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1007</w:t>
      </w:r>
    </w:p>
    <w:p w14:paraId="2FE0FA8A"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A100732Akt.</w:t>
      </w:r>
      <w:r w:rsidRPr="004D75AF">
        <w:rPr>
          <w:rFonts w:ascii="Arial" w:hAnsi="Arial" w:cs="Arial"/>
          <w:sz w:val="24"/>
          <w:szCs w:val="24"/>
          <w:lang w:val="it-IT"/>
        </w:rPr>
        <w:tab/>
      </w:r>
      <w:r w:rsidRPr="004D75AF">
        <w:rPr>
          <w:rFonts w:ascii="Tahoma" w:hAnsi="Tahoma" w:cs="Tahoma"/>
          <w:b/>
          <w:bCs/>
          <w:color w:val="000000"/>
          <w:sz w:val="16"/>
          <w:szCs w:val="16"/>
          <w:lang w:val="it-IT"/>
        </w:rPr>
        <w:t>PROJEKT BRZI Internet</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p>
    <w:p w14:paraId="64F85A92"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0131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 </w:t>
      </w:r>
      <w:proofErr w:type="spellStart"/>
      <w:r w:rsidRPr="004D75AF">
        <w:rPr>
          <w:rFonts w:ascii="Tahoma" w:hAnsi="Tahoma" w:cs="Tahoma"/>
          <w:color w:val="000000"/>
          <w:sz w:val="14"/>
          <w:szCs w:val="14"/>
          <w:lang w:val="it-IT"/>
        </w:rPr>
        <w:t>vezane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službenike</w:t>
      </w:r>
      <w:proofErr w:type="spellEnd"/>
    </w:p>
    <w:p w14:paraId="26B77619"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p>
    <w:p w14:paraId="673A5580"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10.000,00</w:t>
      </w:r>
    </w:p>
    <w:p w14:paraId="43EF0716"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A100736Akt.</w:t>
      </w:r>
      <w:r w:rsidRPr="004D75AF">
        <w:rPr>
          <w:rFonts w:ascii="Arial" w:hAnsi="Arial" w:cs="Arial"/>
          <w:sz w:val="24"/>
          <w:szCs w:val="24"/>
          <w:lang w:val="it-IT"/>
        </w:rPr>
        <w:tab/>
      </w:r>
      <w:r w:rsidRPr="004D75AF">
        <w:rPr>
          <w:rFonts w:ascii="Tahoma" w:hAnsi="Tahoma" w:cs="Tahoma"/>
          <w:b/>
          <w:bCs/>
          <w:color w:val="000000"/>
          <w:sz w:val="16"/>
          <w:szCs w:val="16"/>
          <w:lang w:val="it-IT"/>
        </w:rPr>
        <w:t>FINANCIRANJE UDRUGAMA NACIONALNE MANJINE</w:t>
      </w:r>
      <w:r w:rsidRPr="004D75AF">
        <w:rPr>
          <w:rFonts w:ascii="Arial" w:hAnsi="Arial" w:cs="Arial"/>
          <w:sz w:val="24"/>
          <w:szCs w:val="24"/>
          <w:lang w:val="it-IT"/>
        </w:rPr>
        <w:tab/>
      </w:r>
      <w:r w:rsidRPr="004D75AF">
        <w:rPr>
          <w:rFonts w:ascii="Tahoma" w:hAnsi="Tahoma" w:cs="Tahoma"/>
          <w:b/>
          <w:bCs/>
          <w:color w:val="000000"/>
          <w:sz w:val="16"/>
          <w:szCs w:val="16"/>
          <w:lang w:val="it-IT"/>
        </w:rPr>
        <w:t>143.000,00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110.000,00</w:t>
      </w:r>
      <w:r w:rsidRPr="004D75AF">
        <w:rPr>
          <w:rFonts w:ascii="Arial" w:hAnsi="Arial" w:cs="Arial"/>
          <w:sz w:val="24"/>
          <w:szCs w:val="24"/>
          <w:lang w:val="it-IT"/>
        </w:rPr>
        <w:tab/>
      </w:r>
      <w:r w:rsidRPr="004D75AF">
        <w:rPr>
          <w:rFonts w:ascii="Tahoma" w:hAnsi="Tahoma" w:cs="Tahoma"/>
          <w:b/>
          <w:bCs/>
          <w:color w:val="000000"/>
          <w:sz w:val="16"/>
          <w:szCs w:val="16"/>
          <w:lang w:val="it-IT"/>
        </w:rPr>
        <w:t>100.500,00</w:t>
      </w:r>
      <w:r w:rsidRPr="004D75AF">
        <w:rPr>
          <w:rFonts w:ascii="Arial" w:hAnsi="Arial" w:cs="Arial"/>
          <w:sz w:val="24"/>
          <w:szCs w:val="24"/>
          <w:lang w:val="it-IT"/>
        </w:rPr>
        <w:tab/>
      </w:r>
      <w:r w:rsidRPr="004D75AF">
        <w:rPr>
          <w:rFonts w:ascii="Tahoma" w:hAnsi="Tahoma" w:cs="Tahoma"/>
          <w:b/>
          <w:bCs/>
          <w:color w:val="000000"/>
          <w:sz w:val="16"/>
          <w:szCs w:val="16"/>
          <w:lang w:val="it-IT"/>
        </w:rPr>
        <w:t>100.500,00</w:t>
      </w:r>
    </w:p>
    <w:p w14:paraId="43EFACEF"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0820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kulture</w:t>
      </w:r>
      <w:proofErr w:type="spellEnd"/>
      <w:r w:rsidRPr="004D75AF">
        <w:rPr>
          <w:rFonts w:ascii="Tahoma" w:hAnsi="Tahoma" w:cs="Tahoma"/>
          <w:color w:val="000000"/>
          <w:sz w:val="14"/>
          <w:szCs w:val="14"/>
          <w:lang w:val="it-IT"/>
        </w:rPr>
        <w:t xml:space="preserve">  </w:t>
      </w:r>
    </w:p>
    <w:p w14:paraId="5CCA33C6"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143.000,00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110.000,00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p>
    <w:p w14:paraId="543122C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143.000,00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110.000,00</w:t>
      </w:r>
      <w:r w:rsidRPr="004D75AF">
        <w:rPr>
          <w:rFonts w:ascii="Arial" w:hAnsi="Arial" w:cs="Arial"/>
          <w:sz w:val="24"/>
          <w:szCs w:val="24"/>
          <w:lang w:val="it-IT"/>
        </w:rPr>
        <w:tab/>
      </w:r>
      <w:r w:rsidRPr="004D75AF">
        <w:rPr>
          <w:rFonts w:ascii="Tahoma" w:hAnsi="Tahoma" w:cs="Tahoma"/>
          <w:color w:val="000000"/>
          <w:sz w:val="16"/>
          <w:szCs w:val="16"/>
          <w:lang w:val="it-IT"/>
        </w:rPr>
        <w:t>100.500,00</w:t>
      </w:r>
      <w:r w:rsidRPr="004D75AF">
        <w:rPr>
          <w:rFonts w:ascii="Arial" w:hAnsi="Arial" w:cs="Arial"/>
          <w:sz w:val="24"/>
          <w:szCs w:val="24"/>
          <w:lang w:val="it-IT"/>
        </w:rPr>
        <w:tab/>
      </w:r>
      <w:r w:rsidRPr="004D75AF">
        <w:rPr>
          <w:rFonts w:ascii="Tahoma" w:hAnsi="Tahoma" w:cs="Tahoma"/>
          <w:color w:val="000000"/>
          <w:sz w:val="16"/>
          <w:szCs w:val="16"/>
          <w:lang w:val="it-IT"/>
        </w:rPr>
        <w:t>100.500,00</w:t>
      </w:r>
    </w:p>
    <w:p w14:paraId="7C10CD37"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A100739Akt.</w:t>
      </w:r>
      <w:r w:rsidRPr="004D75AF">
        <w:rPr>
          <w:rFonts w:ascii="Arial" w:hAnsi="Arial" w:cs="Arial"/>
          <w:sz w:val="24"/>
          <w:szCs w:val="24"/>
          <w:lang w:val="it-IT"/>
        </w:rPr>
        <w:tab/>
      </w:r>
      <w:r w:rsidRPr="004D75AF">
        <w:rPr>
          <w:rFonts w:ascii="Tahoma" w:hAnsi="Tahoma" w:cs="Tahoma"/>
          <w:b/>
          <w:bCs/>
          <w:color w:val="000000"/>
          <w:sz w:val="16"/>
          <w:szCs w:val="16"/>
          <w:lang w:val="it-IT"/>
        </w:rPr>
        <w:t>OBNOVA SAKRALNIH OBJEKATA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263.362,00</w:t>
      </w:r>
      <w:r w:rsidRPr="004D75AF">
        <w:rPr>
          <w:rFonts w:ascii="Arial" w:hAnsi="Arial" w:cs="Arial"/>
          <w:sz w:val="24"/>
          <w:szCs w:val="24"/>
          <w:lang w:val="it-IT"/>
        </w:rPr>
        <w:tab/>
      </w:r>
      <w:r w:rsidRPr="004D75AF">
        <w:rPr>
          <w:rFonts w:ascii="Tahoma" w:hAnsi="Tahoma" w:cs="Tahoma"/>
          <w:b/>
          <w:bCs/>
          <w:color w:val="000000"/>
          <w:sz w:val="16"/>
          <w:szCs w:val="16"/>
          <w:lang w:val="it-IT"/>
        </w:rPr>
        <w:t>196.270,00</w:t>
      </w:r>
      <w:r w:rsidRPr="004D75AF">
        <w:rPr>
          <w:rFonts w:ascii="Arial" w:hAnsi="Arial" w:cs="Arial"/>
          <w:sz w:val="24"/>
          <w:szCs w:val="24"/>
          <w:lang w:val="it-IT"/>
        </w:rPr>
        <w:tab/>
      </w:r>
      <w:r w:rsidRPr="004D75AF">
        <w:rPr>
          <w:rFonts w:ascii="Tahoma" w:hAnsi="Tahoma" w:cs="Tahoma"/>
          <w:b/>
          <w:bCs/>
          <w:color w:val="000000"/>
          <w:sz w:val="16"/>
          <w:szCs w:val="16"/>
          <w:lang w:val="it-IT"/>
        </w:rPr>
        <w:t>196.320,00</w:t>
      </w:r>
      <w:r w:rsidRPr="004D75AF">
        <w:rPr>
          <w:rFonts w:ascii="Arial" w:hAnsi="Arial" w:cs="Arial"/>
          <w:sz w:val="24"/>
          <w:szCs w:val="24"/>
          <w:lang w:val="it-IT"/>
        </w:rPr>
        <w:tab/>
      </w:r>
      <w:r w:rsidRPr="004D75AF">
        <w:rPr>
          <w:rFonts w:ascii="Tahoma" w:hAnsi="Tahoma" w:cs="Tahoma"/>
          <w:b/>
          <w:bCs/>
          <w:color w:val="000000"/>
          <w:sz w:val="16"/>
          <w:szCs w:val="16"/>
          <w:lang w:val="it-IT"/>
        </w:rPr>
        <w:t>10.050,00</w:t>
      </w:r>
    </w:p>
    <w:p w14:paraId="2B9DA068" w14:textId="77777777" w:rsid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0840 </w:t>
      </w:r>
      <w:proofErr w:type="spellStart"/>
      <w:r>
        <w:rPr>
          <w:rFonts w:ascii="Tahoma" w:hAnsi="Tahoma" w:cs="Tahoma"/>
          <w:color w:val="000000"/>
          <w:sz w:val="14"/>
          <w:szCs w:val="14"/>
        </w:rPr>
        <w:t>Religijske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druge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službe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591F7F23" w14:textId="77777777" w:rsid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rPr>
      </w:pPr>
      <w:r>
        <w:rPr>
          <w:rFonts w:ascii="Arial" w:hAnsi="Arial" w:cs="Arial"/>
          <w:sz w:val="24"/>
          <w:szCs w:val="24"/>
        </w:rPr>
        <w:tab/>
      </w:r>
      <w:proofErr w:type="spellStart"/>
      <w:r>
        <w:rPr>
          <w:rFonts w:ascii="Tahoma" w:hAnsi="Tahoma" w:cs="Tahoma"/>
          <w:b/>
          <w:bCs/>
          <w:color w:val="000000"/>
          <w:sz w:val="14"/>
          <w:szCs w:val="14"/>
        </w:rPr>
        <w:t>Izvor</w:t>
      </w:r>
      <w:proofErr w:type="spellEnd"/>
      <w:r>
        <w:rPr>
          <w:rFonts w:ascii="Tahoma" w:hAnsi="Tahoma" w:cs="Tahoma"/>
          <w:b/>
          <w:bCs/>
          <w:color w:val="000000"/>
          <w:sz w:val="14"/>
          <w:szCs w:val="14"/>
        </w:rPr>
        <w:t>:  410</w:t>
      </w:r>
      <w:r>
        <w:rPr>
          <w:rFonts w:ascii="Arial" w:hAnsi="Arial" w:cs="Arial"/>
          <w:sz w:val="24"/>
          <w:szCs w:val="24"/>
        </w:rPr>
        <w:tab/>
      </w:r>
      <w:proofErr w:type="spellStart"/>
      <w:r>
        <w:rPr>
          <w:rFonts w:ascii="Tahoma" w:hAnsi="Tahoma" w:cs="Tahoma"/>
          <w:b/>
          <w:bCs/>
          <w:color w:val="000000"/>
          <w:sz w:val="14"/>
          <w:szCs w:val="14"/>
        </w:rPr>
        <w:t>Komunalna</w:t>
      </w:r>
      <w:proofErr w:type="spellEnd"/>
      <w:r>
        <w:rPr>
          <w:rFonts w:ascii="Tahoma" w:hAnsi="Tahoma" w:cs="Tahoma"/>
          <w:b/>
          <w:bCs/>
          <w:color w:val="000000"/>
          <w:sz w:val="14"/>
          <w:szCs w:val="14"/>
        </w:rPr>
        <w:t xml:space="preserve"> </w:t>
      </w:r>
      <w:proofErr w:type="spellStart"/>
      <w:r>
        <w:rPr>
          <w:rFonts w:ascii="Tahoma" w:hAnsi="Tahoma" w:cs="Tahoma"/>
          <w:b/>
          <w:bCs/>
          <w:color w:val="000000"/>
          <w:sz w:val="14"/>
          <w:szCs w:val="14"/>
        </w:rPr>
        <w:t>djelatnost</w:t>
      </w:r>
      <w:proofErr w:type="spellEnd"/>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263.362,00</w:t>
      </w:r>
      <w:r>
        <w:rPr>
          <w:rFonts w:ascii="Arial" w:hAnsi="Arial" w:cs="Arial"/>
          <w:sz w:val="24"/>
          <w:szCs w:val="24"/>
        </w:rPr>
        <w:tab/>
      </w:r>
      <w:r>
        <w:rPr>
          <w:rFonts w:ascii="Tahoma" w:hAnsi="Tahoma" w:cs="Tahoma"/>
          <w:b/>
          <w:bCs/>
          <w:color w:val="000000"/>
          <w:sz w:val="14"/>
          <w:szCs w:val="14"/>
        </w:rPr>
        <w:t>196.270,00</w:t>
      </w:r>
      <w:r>
        <w:rPr>
          <w:rFonts w:ascii="Arial" w:hAnsi="Arial" w:cs="Arial"/>
          <w:sz w:val="24"/>
          <w:szCs w:val="24"/>
        </w:rPr>
        <w:tab/>
      </w:r>
      <w:r>
        <w:rPr>
          <w:rFonts w:ascii="Tahoma" w:hAnsi="Tahoma" w:cs="Tahoma"/>
          <w:b/>
          <w:bCs/>
          <w:color w:val="000000"/>
          <w:sz w:val="14"/>
          <w:szCs w:val="14"/>
        </w:rPr>
        <w:t>196.320,00</w:t>
      </w:r>
      <w:r>
        <w:rPr>
          <w:rFonts w:ascii="Arial" w:hAnsi="Arial" w:cs="Arial"/>
          <w:sz w:val="24"/>
          <w:szCs w:val="24"/>
        </w:rPr>
        <w:tab/>
      </w:r>
      <w:r>
        <w:rPr>
          <w:rFonts w:ascii="Tahoma" w:hAnsi="Tahoma" w:cs="Tahoma"/>
          <w:b/>
          <w:bCs/>
          <w:color w:val="000000"/>
          <w:sz w:val="14"/>
          <w:szCs w:val="14"/>
        </w:rPr>
        <w:t>10.050,00</w:t>
      </w:r>
    </w:p>
    <w:p w14:paraId="285D34E3" w14:textId="77777777" w:rsid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proofErr w:type="spellStart"/>
      <w:r>
        <w:rPr>
          <w:rFonts w:ascii="Tahoma" w:hAnsi="Tahoma" w:cs="Tahoma"/>
          <w:color w:val="000000"/>
          <w:sz w:val="16"/>
          <w:szCs w:val="16"/>
        </w:rPr>
        <w:t>Tekuće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donacije</w:t>
      </w:r>
      <w:proofErr w:type="spellEnd"/>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263.362,00</w:t>
      </w:r>
      <w:r>
        <w:rPr>
          <w:rFonts w:ascii="Arial" w:hAnsi="Arial" w:cs="Arial"/>
          <w:sz w:val="24"/>
          <w:szCs w:val="24"/>
        </w:rPr>
        <w:tab/>
      </w:r>
      <w:r>
        <w:rPr>
          <w:rFonts w:ascii="Tahoma" w:hAnsi="Tahoma" w:cs="Tahoma"/>
          <w:color w:val="000000"/>
          <w:sz w:val="16"/>
          <w:szCs w:val="16"/>
        </w:rPr>
        <w:t>196.270,00</w:t>
      </w:r>
      <w:r>
        <w:rPr>
          <w:rFonts w:ascii="Arial" w:hAnsi="Arial" w:cs="Arial"/>
          <w:sz w:val="24"/>
          <w:szCs w:val="24"/>
        </w:rPr>
        <w:tab/>
      </w:r>
      <w:r>
        <w:rPr>
          <w:rFonts w:ascii="Tahoma" w:hAnsi="Tahoma" w:cs="Tahoma"/>
          <w:color w:val="000000"/>
          <w:sz w:val="16"/>
          <w:szCs w:val="16"/>
        </w:rPr>
        <w:t>196.320,00</w:t>
      </w:r>
      <w:r>
        <w:rPr>
          <w:rFonts w:ascii="Arial" w:hAnsi="Arial" w:cs="Arial"/>
          <w:sz w:val="24"/>
          <w:szCs w:val="24"/>
        </w:rPr>
        <w:tab/>
      </w:r>
      <w:r>
        <w:rPr>
          <w:rFonts w:ascii="Tahoma" w:hAnsi="Tahoma" w:cs="Tahoma"/>
          <w:color w:val="000000"/>
          <w:sz w:val="16"/>
          <w:szCs w:val="16"/>
        </w:rPr>
        <w:t>10.050,00</w:t>
      </w:r>
    </w:p>
    <w:p w14:paraId="1AC2B3C5" w14:textId="77777777" w:rsidR="004D75AF" w:rsidRPr="004D75AF" w:rsidRDefault="004D75AF" w:rsidP="004D75AF">
      <w:pPr>
        <w:widowControl w:val="0"/>
        <w:tabs>
          <w:tab w:val="center" w:pos="7738"/>
        </w:tabs>
        <w:autoSpaceDE w:val="0"/>
        <w:autoSpaceDN w:val="0"/>
        <w:adjustRightInd w:val="0"/>
        <w:spacing w:before="56"/>
        <w:rPr>
          <w:b/>
          <w:bCs/>
          <w:color w:val="000000"/>
          <w:sz w:val="34"/>
          <w:szCs w:val="34"/>
          <w:lang w:val="it-IT"/>
        </w:rPr>
      </w:pPr>
      <w:r>
        <w:rPr>
          <w:rFonts w:ascii="Arial" w:hAnsi="Arial" w:cs="Arial"/>
          <w:sz w:val="24"/>
          <w:szCs w:val="24"/>
        </w:rPr>
        <w:br w:type="page"/>
      </w:r>
      <w:r>
        <w:rPr>
          <w:rFonts w:ascii="Arial" w:hAnsi="Arial" w:cs="Arial"/>
          <w:sz w:val="24"/>
          <w:szCs w:val="24"/>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3A775519" w14:textId="77777777" w:rsidR="004D75AF" w:rsidRPr="004D75AF" w:rsidRDefault="004D75AF" w:rsidP="004D75AF">
      <w:pPr>
        <w:widowControl w:val="0"/>
        <w:tabs>
          <w:tab w:val="center" w:pos="7738"/>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0F087355"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523D2FC9"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105F1CCC"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2BE06B5E"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A100740Akt.</w:t>
      </w:r>
      <w:r w:rsidRPr="004D75AF">
        <w:rPr>
          <w:rFonts w:ascii="Arial" w:hAnsi="Arial" w:cs="Arial"/>
          <w:sz w:val="24"/>
          <w:szCs w:val="24"/>
          <w:lang w:val="it-IT"/>
        </w:rPr>
        <w:tab/>
      </w:r>
      <w:r w:rsidRPr="004D75AF">
        <w:rPr>
          <w:rFonts w:ascii="Tahoma" w:hAnsi="Tahoma" w:cs="Tahoma"/>
          <w:b/>
          <w:bCs/>
          <w:color w:val="000000"/>
          <w:sz w:val="16"/>
          <w:szCs w:val="16"/>
          <w:lang w:val="it-IT"/>
        </w:rPr>
        <w:t>TURISTIČKA ZAJEDNICA OPĆINE BRTONIGLA</w:t>
      </w:r>
      <w:r w:rsidRPr="004D75AF">
        <w:rPr>
          <w:rFonts w:ascii="Arial" w:hAnsi="Arial" w:cs="Arial"/>
          <w:sz w:val="24"/>
          <w:szCs w:val="24"/>
          <w:lang w:val="it-IT"/>
        </w:rPr>
        <w:tab/>
      </w:r>
      <w:r w:rsidRPr="004D75AF">
        <w:rPr>
          <w:rFonts w:ascii="Tahoma" w:hAnsi="Tahoma" w:cs="Tahoma"/>
          <w:b/>
          <w:bCs/>
          <w:color w:val="000000"/>
          <w:sz w:val="16"/>
          <w:szCs w:val="16"/>
          <w:lang w:val="it-IT"/>
        </w:rPr>
        <w:t>300.000,00</w:t>
      </w:r>
      <w:r w:rsidRPr="004D75AF">
        <w:rPr>
          <w:rFonts w:ascii="Arial" w:hAnsi="Arial" w:cs="Arial"/>
          <w:sz w:val="24"/>
          <w:szCs w:val="24"/>
          <w:lang w:val="it-IT"/>
        </w:rPr>
        <w:tab/>
      </w:r>
      <w:r w:rsidRPr="004D75AF">
        <w:rPr>
          <w:rFonts w:ascii="Tahoma" w:hAnsi="Tahoma" w:cs="Tahoma"/>
          <w:b/>
          <w:bCs/>
          <w:color w:val="000000"/>
          <w:sz w:val="16"/>
          <w:szCs w:val="16"/>
          <w:lang w:val="it-IT"/>
        </w:rPr>
        <w:t>300.000,00</w:t>
      </w:r>
      <w:r w:rsidRPr="004D75AF">
        <w:rPr>
          <w:rFonts w:ascii="Arial" w:hAnsi="Arial" w:cs="Arial"/>
          <w:sz w:val="24"/>
          <w:szCs w:val="24"/>
          <w:lang w:val="it-IT"/>
        </w:rPr>
        <w:tab/>
      </w:r>
      <w:r w:rsidRPr="004D75AF">
        <w:rPr>
          <w:rFonts w:ascii="Tahoma" w:hAnsi="Tahoma" w:cs="Tahoma"/>
          <w:b/>
          <w:bCs/>
          <w:color w:val="000000"/>
          <w:sz w:val="16"/>
          <w:szCs w:val="16"/>
          <w:lang w:val="it-IT"/>
        </w:rPr>
        <w:t>300.000,00</w:t>
      </w:r>
      <w:r w:rsidRPr="004D75AF">
        <w:rPr>
          <w:rFonts w:ascii="Arial" w:hAnsi="Arial" w:cs="Arial"/>
          <w:sz w:val="24"/>
          <w:szCs w:val="24"/>
          <w:lang w:val="it-IT"/>
        </w:rPr>
        <w:tab/>
      </w:r>
      <w:r w:rsidRPr="004D75AF">
        <w:rPr>
          <w:rFonts w:ascii="Tahoma" w:hAnsi="Tahoma" w:cs="Tahoma"/>
          <w:b/>
          <w:bCs/>
          <w:color w:val="000000"/>
          <w:sz w:val="16"/>
          <w:szCs w:val="16"/>
          <w:lang w:val="it-IT"/>
        </w:rPr>
        <w:t>301.500,00</w:t>
      </w:r>
      <w:r w:rsidRPr="004D75AF">
        <w:rPr>
          <w:rFonts w:ascii="Arial" w:hAnsi="Arial" w:cs="Arial"/>
          <w:sz w:val="24"/>
          <w:szCs w:val="24"/>
          <w:lang w:val="it-IT"/>
        </w:rPr>
        <w:tab/>
      </w:r>
      <w:r w:rsidRPr="004D75AF">
        <w:rPr>
          <w:rFonts w:ascii="Tahoma" w:hAnsi="Tahoma" w:cs="Tahoma"/>
          <w:b/>
          <w:bCs/>
          <w:color w:val="000000"/>
          <w:sz w:val="16"/>
          <w:szCs w:val="16"/>
          <w:lang w:val="it-IT"/>
        </w:rPr>
        <w:t>301.500,00</w:t>
      </w:r>
    </w:p>
    <w:p w14:paraId="5B83C3E6"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0820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kulture</w:t>
      </w:r>
      <w:proofErr w:type="spellEnd"/>
      <w:r w:rsidRPr="004D75AF">
        <w:rPr>
          <w:rFonts w:ascii="Tahoma" w:hAnsi="Tahoma" w:cs="Tahoma"/>
          <w:color w:val="000000"/>
          <w:sz w:val="14"/>
          <w:szCs w:val="14"/>
          <w:lang w:val="it-IT"/>
        </w:rPr>
        <w:t xml:space="preserve">  </w:t>
      </w:r>
    </w:p>
    <w:p w14:paraId="68FF24B8"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300.000,00</w:t>
      </w:r>
      <w:r w:rsidRPr="004D75AF">
        <w:rPr>
          <w:rFonts w:ascii="Arial" w:hAnsi="Arial" w:cs="Arial"/>
          <w:sz w:val="24"/>
          <w:szCs w:val="24"/>
          <w:lang w:val="it-IT"/>
        </w:rPr>
        <w:tab/>
      </w:r>
      <w:r w:rsidRPr="004D75AF">
        <w:rPr>
          <w:rFonts w:ascii="Tahoma" w:hAnsi="Tahoma" w:cs="Tahoma"/>
          <w:b/>
          <w:bCs/>
          <w:color w:val="000000"/>
          <w:sz w:val="14"/>
          <w:szCs w:val="14"/>
          <w:lang w:val="it-IT"/>
        </w:rPr>
        <w:t>300.000,00</w:t>
      </w:r>
      <w:r w:rsidRPr="004D75AF">
        <w:rPr>
          <w:rFonts w:ascii="Arial" w:hAnsi="Arial" w:cs="Arial"/>
          <w:sz w:val="24"/>
          <w:szCs w:val="24"/>
          <w:lang w:val="it-IT"/>
        </w:rPr>
        <w:tab/>
      </w:r>
      <w:r w:rsidRPr="004D75AF">
        <w:rPr>
          <w:rFonts w:ascii="Tahoma" w:hAnsi="Tahoma" w:cs="Tahoma"/>
          <w:b/>
          <w:bCs/>
          <w:color w:val="000000"/>
          <w:sz w:val="14"/>
          <w:szCs w:val="14"/>
          <w:lang w:val="it-IT"/>
        </w:rPr>
        <w:t>300.000,00</w:t>
      </w:r>
      <w:r w:rsidRPr="004D75AF">
        <w:rPr>
          <w:rFonts w:ascii="Arial" w:hAnsi="Arial" w:cs="Arial"/>
          <w:sz w:val="24"/>
          <w:szCs w:val="24"/>
          <w:lang w:val="it-IT"/>
        </w:rPr>
        <w:tab/>
      </w:r>
      <w:r w:rsidRPr="004D75AF">
        <w:rPr>
          <w:rFonts w:ascii="Tahoma" w:hAnsi="Tahoma" w:cs="Tahoma"/>
          <w:b/>
          <w:bCs/>
          <w:color w:val="000000"/>
          <w:sz w:val="14"/>
          <w:szCs w:val="14"/>
          <w:lang w:val="it-IT"/>
        </w:rPr>
        <w:t>301.500,00</w:t>
      </w:r>
      <w:r w:rsidRPr="004D75AF">
        <w:rPr>
          <w:rFonts w:ascii="Arial" w:hAnsi="Arial" w:cs="Arial"/>
          <w:sz w:val="24"/>
          <w:szCs w:val="24"/>
          <w:lang w:val="it-IT"/>
        </w:rPr>
        <w:tab/>
      </w:r>
      <w:r w:rsidRPr="004D75AF">
        <w:rPr>
          <w:rFonts w:ascii="Tahoma" w:hAnsi="Tahoma" w:cs="Tahoma"/>
          <w:b/>
          <w:bCs/>
          <w:color w:val="000000"/>
          <w:sz w:val="14"/>
          <w:szCs w:val="14"/>
          <w:lang w:val="it-IT"/>
        </w:rPr>
        <w:t>301.500,00</w:t>
      </w:r>
    </w:p>
    <w:p w14:paraId="1F30A2B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300.000,00</w:t>
      </w:r>
      <w:r w:rsidRPr="004D75AF">
        <w:rPr>
          <w:rFonts w:ascii="Arial" w:hAnsi="Arial" w:cs="Arial"/>
          <w:sz w:val="24"/>
          <w:szCs w:val="24"/>
          <w:lang w:val="it-IT"/>
        </w:rPr>
        <w:tab/>
      </w:r>
      <w:r w:rsidRPr="004D75AF">
        <w:rPr>
          <w:rFonts w:ascii="Tahoma" w:hAnsi="Tahoma" w:cs="Tahoma"/>
          <w:color w:val="000000"/>
          <w:sz w:val="16"/>
          <w:szCs w:val="16"/>
          <w:lang w:val="it-IT"/>
        </w:rPr>
        <w:t>300.000,00</w:t>
      </w:r>
      <w:r w:rsidRPr="004D75AF">
        <w:rPr>
          <w:rFonts w:ascii="Arial" w:hAnsi="Arial" w:cs="Arial"/>
          <w:sz w:val="24"/>
          <w:szCs w:val="24"/>
          <w:lang w:val="it-IT"/>
        </w:rPr>
        <w:tab/>
      </w:r>
      <w:r w:rsidRPr="004D75AF">
        <w:rPr>
          <w:rFonts w:ascii="Tahoma" w:hAnsi="Tahoma" w:cs="Tahoma"/>
          <w:color w:val="000000"/>
          <w:sz w:val="16"/>
          <w:szCs w:val="16"/>
          <w:lang w:val="it-IT"/>
        </w:rPr>
        <w:t>300.000,00</w:t>
      </w:r>
      <w:r w:rsidRPr="004D75AF">
        <w:rPr>
          <w:rFonts w:ascii="Arial" w:hAnsi="Arial" w:cs="Arial"/>
          <w:sz w:val="24"/>
          <w:szCs w:val="24"/>
          <w:lang w:val="it-IT"/>
        </w:rPr>
        <w:tab/>
      </w:r>
      <w:r w:rsidRPr="004D75AF">
        <w:rPr>
          <w:rFonts w:ascii="Tahoma" w:hAnsi="Tahoma" w:cs="Tahoma"/>
          <w:color w:val="000000"/>
          <w:sz w:val="16"/>
          <w:szCs w:val="16"/>
          <w:lang w:val="it-IT"/>
        </w:rPr>
        <w:t>301.500,00</w:t>
      </w:r>
      <w:r w:rsidRPr="004D75AF">
        <w:rPr>
          <w:rFonts w:ascii="Arial" w:hAnsi="Arial" w:cs="Arial"/>
          <w:sz w:val="24"/>
          <w:szCs w:val="24"/>
          <w:lang w:val="it-IT"/>
        </w:rPr>
        <w:tab/>
      </w:r>
      <w:r w:rsidRPr="004D75AF">
        <w:rPr>
          <w:rFonts w:ascii="Tahoma" w:hAnsi="Tahoma" w:cs="Tahoma"/>
          <w:color w:val="000000"/>
          <w:sz w:val="16"/>
          <w:szCs w:val="16"/>
          <w:lang w:val="it-IT"/>
        </w:rPr>
        <w:t>301.500,00</w:t>
      </w:r>
    </w:p>
    <w:p w14:paraId="27DE9089"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A100756Akt.</w:t>
      </w:r>
      <w:r w:rsidRPr="004D75AF">
        <w:rPr>
          <w:rFonts w:ascii="Arial" w:hAnsi="Arial" w:cs="Arial"/>
          <w:sz w:val="24"/>
          <w:szCs w:val="24"/>
          <w:lang w:val="it-IT"/>
        </w:rPr>
        <w:tab/>
      </w:r>
      <w:r w:rsidRPr="004D75AF">
        <w:rPr>
          <w:rFonts w:ascii="Tahoma" w:hAnsi="Tahoma" w:cs="Tahoma"/>
          <w:b/>
          <w:bCs/>
          <w:color w:val="000000"/>
          <w:sz w:val="16"/>
          <w:szCs w:val="16"/>
          <w:lang w:val="it-IT"/>
        </w:rPr>
        <w:t>ORGANIZACIJA MANIFESTACIJA NA PODRUČJU OPĆINE</w:t>
      </w:r>
      <w:r w:rsidRPr="004D75AF">
        <w:rPr>
          <w:rFonts w:ascii="Arial" w:hAnsi="Arial" w:cs="Arial"/>
          <w:sz w:val="24"/>
          <w:szCs w:val="24"/>
          <w:lang w:val="it-IT"/>
        </w:rPr>
        <w:tab/>
      </w:r>
      <w:r w:rsidRPr="004D75AF">
        <w:rPr>
          <w:rFonts w:ascii="Tahoma" w:hAnsi="Tahoma" w:cs="Tahoma"/>
          <w:b/>
          <w:bCs/>
          <w:color w:val="000000"/>
          <w:sz w:val="16"/>
          <w:szCs w:val="16"/>
          <w:lang w:val="it-IT"/>
        </w:rPr>
        <w:t>35.563,98</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p>
    <w:p w14:paraId="205B93A4" w14:textId="77777777" w:rsidR="004D75AF" w:rsidRPr="004D75AF" w:rsidRDefault="004D75AF" w:rsidP="004D75AF">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743BB31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35.563,98</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p>
    <w:p w14:paraId="3151B818"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35.563,98</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50.250,00</w:t>
      </w:r>
    </w:p>
    <w:p w14:paraId="2710429E"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35D86F55"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4B33D1BE"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A100796Akt.</w:t>
      </w:r>
      <w:r w:rsidRPr="004D75AF">
        <w:rPr>
          <w:rFonts w:ascii="Arial" w:hAnsi="Arial" w:cs="Arial"/>
          <w:sz w:val="24"/>
          <w:szCs w:val="24"/>
          <w:lang w:val="it-IT"/>
        </w:rPr>
        <w:tab/>
      </w:r>
      <w:r w:rsidRPr="004D75AF">
        <w:rPr>
          <w:rFonts w:ascii="Tahoma" w:hAnsi="Tahoma" w:cs="Tahoma"/>
          <w:b/>
          <w:bCs/>
          <w:color w:val="000000"/>
          <w:sz w:val="16"/>
          <w:szCs w:val="16"/>
          <w:lang w:val="it-IT"/>
        </w:rPr>
        <w:t>KNJIGA STARIH PJESMA BRTONIGLE</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17.000,00</w:t>
      </w:r>
      <w:r w:rsidRPr="004D75AF">
        <w:rPr>
          <w:rFonts w:ascii="Arial" w:hAnsi="Arial" w:cs="Arial"/>
          <w:sz w:val="24"/>
          <w:szCs w:val="24"/>
          <w:lang w:val="it-IT"/>
        </w:rPr>
        <w:tab/>
      </w:r>
      <w:r w:rsidRPr="004D75AF">
        <w:rPr>
          <w:rFonts w:ascii="Tahoma" w:hAnsi="Tahoma" w:cs="Tahoma"/>
          <w:b/>
          <w:bCs/>
          <w:color w:val="000000"/>
          <w:sz w:val="16"/>
          <w:szCs w:val="16"/>
          <w:lang w:val="it-IT"/>
        </w:rPr>
        <w:t>17.000,00</w:t>
      </w:r>
      <w:r w:rsidRPr="004D75AF">
        <w:rPr>
          <w:rFonts w:ascii="Arial" w:hAnsi="Arial" w:cs="Arial"/>
          <w:sz w:val="24"/>
          <w:szCs w:val="24"/>
          <w:lang w:val="it-IT"/>
        </w:rPr>
        <w:tab/>
      </w:r>
      <w:r w:rsidRPr="004D75AF">
        <w:rPr>
          <w:rFonts w:ascii="Tahoma" w:hAnsi="Tahoma" w:cs="Tahoma"/>
          <w:b/>
          <w:bCs/>
          <w:color w:val="000000"/>
          <w:sz w:val="16"/>
          <w:szCs w:val="16"/>
          <w:lang w:val="it-IT"/>
        </w:rPr>
        <w:t>17.085,00</w:t>
      </w:r>
      <w:r w:rsidRPr="004D75AF">
        <w:rPr>
          <w:rFonts w:ascii="Arial" w:hAnsi="Arial" w:cs="Arial"/>
          <w:sz w:val="24"/>
          <w:szCs w:val="24"/>
          <w:lang w:val="it-IT"/>
        </w:rPr>
        <w:tab/>
      </w:r>
      <w:r w:rsidRPr="004D75AF">
        <w:rPr>
          <w:rFonts w:ascii="Tahoma" w:hAnsi="Tahoma" w:cs="Tahoma"/>
          <w:b/>
          <w:bCs/>
          <w:color w:val="000000"/>
          <w:sz w:val="16"/>
          <w:szCs w:val="16"/>
          <w:lang w:val="it-IT"/>
        </w:rPr>
        <w:t>17.085,00</w:t>
      </w:r>
    </w:p>
    <w:p w14:paraId="1E0232E7"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0820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kulture</w:t>
      </w:r>
      <w:proofErr w:type="spellEnd"/>
      <w:r w:rsidRPr="004D75AF">
        <w:rPr>
          <w:rFonts w:ascii="Tahoma" w:hAnsi="Tahoma" w:cs="Tahoma"/>
          <w:color w:val="000000"/>
          <w:sz w:val="14"/>
          <w:szCs w:val="14"/>
          <w:lang w:val="it-IT"/>
        </w:rPr>
        <w:t xml:space="preserve">  </w:t>
      </w:r>
    </w:p>
    <w:p w14:paraId="55678954"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17.000,00</w:t>
      </w:r>
      <w:r w:rsidRPr="004D75AF">
        <w:rPr>
          <w:rFonts w:ascii="Arial" w:hAnsi="Arial" w:cs="Arial"/>
          <w:sz w:val="24"/>
          <w:szCs w:val="24"/>
          <w:lang w:val="it-IT"/>
        </w:rPr>
        <w:tab/>
      </w:r>
      <w:r w:rsidRPr="004D75AF">
        <w:rPr>
          <w:rFonts w:ascii="Tahoma" w:hAnsi="Tahoma" w:cs="Tahoma"/>
          <w:b/>
          <w:bCs/>
          <w:color w:val="000000"/>
          <w:sz w:val="14"/>
          <w:szCs w:val="14"/>
          <w:lang w:val="it-IT"/>
        </w:rPr>
        <w:t>17.000,00</w:t>
      </w:r>
      <w:r w:rsidRPr="004D75AF">
        <w:rPr>
          <w:rFonts w:ascii="Arial" w:hAnsi="Arial" w:cs="Arial"/>
          <w:sz w:val="24"/>
          <w:szCs w:val="24"/>
          <w:lang w:val="it-IT"/>
        </w:rPr>
        <w:tab/>
      </w:r>
      <w:r w:rsidRPr="004D75AF">
        <w:rPr>
          <w:rFonts w:ascii="Tahoma" w:hAnsi="Tahoma" w:cs="Tahoma"/>
          <w:b/>
          <w:bCs/>
          <w:color w:val="000000"/>
          <w:sz w:val="14"/>
          <w:szCs w:val="14"/>
          <w:lang w:val="it-IT"/>
        </w:rPr>
        <w:t>17.085,00</w:t>
      </w:r>
      <w:r w:rsidRPr="004D75AF">
        <w:rPr>
          <w:rFonts w:ascii="Arial" w:hAnsi="Arial" w:cs="Arial"/>
          <w:sz w:val="24"/>
          <w:szCs w:val="24"/>
          <w:lang w:val="it-IT"/>
        </w:rPr>
        <w:tab/>
      </w:r>
      <w:r w:rsidRPr="004D75AF">
        <w:rPr>
          <w:rFonts w:ascii="Tahoma" w:hAnsi="Tahoma" w:cs="Tahoma"/>
          <w:b/>
          <w:bCs/>
          <w:color w:val="000000"/>
          <w:sz w:val="14"/>
          <w:szCs w:val="14"/>
          <w:lang w:val="it-IT"/>
        </w:rPr>
        <w:t>17.085,00</w:t>
      </w:r>
    </w:p>
    <w:p w14:paraId="000C4B50"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17.000,00</w:t>
      </w:r>
      <w:r w:rsidRPr="004D75AF">
        <w:rPr>
          <w:rFonts w:ascii="Arial" w:hAnsi="Arial" w:cs="Arial"/>
          <w:sz w:val="24"/>
          <w:szCs w:val="24"/>
          <w:lang w:val="it-IT"/>
        </w:rPr>
        <w:tab/>
      </w:r>
      <w:r w:rsidRPr="004D75AF">
        <w:rPr>
          <w:rFonts w:ascii="Tahoma" w:hAnsi="Tahoma" w:cs="Tahoma"/>
          <w:color w:val="000000"/>
          <w:sz w:val="16"/>
          <w:szCs w:val="16"/>
          <w:lang w:val="it-IT"/>
        </w:rPr>
        <w:t>17.000,00</w:t>
      </w:r>
      <w:r w:rsidRPr="004D75AF">
        <w:rPr>
          <w:rFonts w:ascii="Arial" w:hAnsi="Arial" w:cs="Arial"/>
          <w:sz w:val="24"/>
          <w:szCs w:val="24"/>
          <w:lang w:val="it-IT"/>
        </w:rPr>
        <w:tab/>
      </w:r>
      <w:r w:rsidRPr="004D75AF">
        <w:rPr>
          <w:rFonts w:ascii="Tahoma" w:hAnsi="Tahoma" w:cs="Tahoma"/>
          <w:color w:val="000000"/>
          <w:sz w:val="16"/>
          <w:szCs w:val="16"/>
          <w:lang w:val="it-IT"/>
        </w:rPr>
        <w:t>17.085,00</w:t>
      </w:r>
      <w:r w:rsidRPr="004D75AF">
        <w:rPr>
          <w:rFonts w:ascii="Arial" w:hAnsi="Arial" w:cs="Arial"/>
          <w:sz w:val="24"/>
          <w:szCs w:val="24"/>
          <w:lang w:val="it-IT"/>
        </w:rPr>
        <w:tab/>
      </w:r>
      <w:r w:rsidRPr="004D75AF">
        <w:rPr>
          <w:rFonts w:ascii="Tahoma" w:hAnsi="Tahoma" w:cs="Tahoma"/>
          <w:color w:val="000000"/>
          <w:sz w:val="16"/>
          <w:szCs w:val="16"/>
          <w:lang w:val="it-IT"/>
        </w:rPr>
        <w:t>17.085,00</w:t>
      </w:r>
    </w:p>
    <w:p w14:paraId="72B1EFD6"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RAZVOJ SPORTA I REKREACIJE</w:t>
      </w:r>
      <w:r w:rsidRPr="004D75AF">
        <w:rPr>
          <w:rFonts w:ascii="Arial" w:hAnsi="Arial" w:cs="Arial"/>
          <w:sz w:val="24"/>
          <w:szCs w:val="24"/>
          <w:lang w:val="it-IT"/>
        </w:rPr>
        <w:tab/>
      </w:r>
      <w:r w:rsidRPr="004D75AF">
        <w:rPr>
          <w:rFonts w:ascii="Tahoma" w:hAnsi="Tahoma" w:cs="Tahoma"/>
          <w:b/>
          <w:bCs/>
          <w:color w:val="000000"/>
          <w:lang w:val="it-IT"/>
        </w:rPr>
        <w:t>230.000,00</w:t>
      </w:r>
      <w:r w:rsidRPr="004D75AF">
        <w:rPr>
          <w:rFonts w:ascii="Arial" w:hAnsi="Arial" w:cs="Arial"/>
          <w:sz w:val="24"/>
          <w:szCs w:val="24"/>
          <w:lang w:val="it-IT"/>
        </w:rPr>
        <w:tab/>
      </w:r>
      <w:r w:rsidRPr="004D75AF">
        <w:rPr>
          <w:rFonts w:ascii="Tahoma" w:hAnsi="Tahoma" w:cs="Tahoma"/>
          <w:b/>
          <w:bCs/>
          <w:color w:val="000000"/>
          <w:lang w:val="it-IT"/>
        </w:rPr>
        <w:t>235.000,00</w:t>
      </w:r>
      <w:r w:rsidRPr="004D75AF">
        <w:rPr>
          <w:rFonts w:ascii="Arial" w:hAnsi="Arial" w:cs="Arial"/>
          <w:sz w:val="24"/>
          <w:szCs w:val="24"/>
          <w:lang w:val="it-IT"/>
        </w:rPr>
        <w:tab/>
      </w:r>
      <w:r w:rsidRPr="004D75AF">
        <w:rPr>
          <w:rFonts w:ascii="Tahoma" w:hAnsi="Tahoma" w:cs="Tahoma"/>
          <w:b/>
          <w:bCs/>
          <w:color w:val="000000"/>
          <w:lang w:val="it-IT"/>
        </w:rPr>
        <w:t>235.000,00</w:t>
      </w:r>
      <w:r w:rsidRPr="004D75AF">
        <w:rPr>
          <w:rFonts w:ascii="Arial" w:hAnsi="Arial" w:cs="Arial"/>
          <w:sz w:val="24"/>
          <w:szCs w:val="24"/>
          <w:lang w:val="it-IT"/>
        </w:rPr>
        <w:tab/>
      </w:r>
      <w:r w:rsidRPr="004D75AF">
        <w:rPr>
          <w:rFonts w:ascii="Tahoma" w:hAnsi="Tahoma" w:cs="Tahoma"/>
          <w:b/>
          <w:bCs/>
          <w:color w:val="000000"/>
          <w:lang w:val="it-IT"/>
        </w:rPr>
        <w:t>235.000,00</w:t>
      </w:r>
      <w:r w:rsidRPr="004D75AF">
        <w:rPr>
          <w:rFonts w:ascii="Arial" w:hAnsi="Arial" w:cs="Arial"/>
          <w:sz w:val="24"/>
          <w:szCs w:val="24"/>
          <w:lang w:val="it-IT"/>
        </w:rPr>
        <w:tab/>
      </w:r>
      <w:r w:rsidRPr="004D75AF">
        <w:rPr>
          <w:rFonts w:ascii="Tahoma" w:hAnsi="Tahoma" w:cs="Tahoma"/>
          <w:b/>
          <w:bCs/>
          <w:color w:val="000000"/>
          <w:lang w:val="it-IT"/>
        </w:rPr>
        <w:t>235.000,00</w:t>
      </w:r>
    </w:p>
    <w:p w14:paraId="2F4AD24A"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1011</w:t>
      </w:r>
    </w:p>
    <w:p w14:paraId="64723793"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A100733Akt.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UDRUGA SPORTSKOG ZNAČAJA</w:t>
      </w:r>
      <w:r w:rsidRPr="004D75AF">
        <w:rPr>
          <w:rFonts w:ascii="Arial" w:hAnsi="Arial" w:cs="Arial"/>
          <w:sz w:val="24"/>
          <w:szCs w:val="24"/>
          <w:lang w:val="it-IT"/>
        </w:rPr>
        <w:tab/>
      </w:r>
      <w:r w:rsidRPr="004D75AF">
        <w:rPr>
          <w:rFonts w:ascii="Tahoma" w:hAnsi="Tahoma" w:cs="Tahoma"/>
          <w:b/>
          <w:bCs/>
          <w:color w:val="000000"/>
          <w:sz w:val="16"/>
          <w:szCs w:val="16"/>
          <w:lang w:val="it-IT"/>
        </w:rPr>
        <w:t>230.000,00</w:t>
      </w:r>
      <w:r w:rsidRPr="004D75AF">
        <w:rPr>
          <w:rFonts w:ascii="Arial" w:hAnsi="Arial" w:cs="Arial"/>
          <w:sz w:val="24"/>
          <w:szCs w:val="24"/>
          <w:lang w:val="it-IT"/>
        </w:rPr>
        <w:tab/>
      </w:r>
      <w:r w:rsidRPr="004D75AF">
        <w:rPr>
          <w:rFonts w:ascii="Tahoma" w:hAnsi="Tahoma" w:cs="Tahoma"/>
          <w:b/>
          <w:bCs/>
          <w:color w:val="000000"/>
          <w:sz w:val="16"/>
          <w:szCs w:val="16"/>
          <w:lang w:val="it-IT"/>
        </w:rPr>
        <w:t>235.000,00</w:t>
      </w:r>
      <w:r w:rsidRPr="004D75AF">
        <w:rPr>
          <w:rFonts w:ascii="Arial" w:hAnsi="Arial" w:cs="Arial"/>
          <w:sz w:val="24"/>
          <w:szCs w:val="24"/>
          <w:lang w:val="it-IT"/>
        </w:rPr>
        <w:tab/>
      </w:r>
      <w:r w:rsidRPr="004D75AF">
        <w:rPr>
          <w:rFonts w:ascii="Tahoma" w:hAnsi="Tahoma" w:cs="Tahoma"/>
          <w:b/>
          <w:bCs/>
          <w:color w:val="000000"/>
          <w:sz w:val="16"/>
          <w:szCs w:val="16"/>
          <w:lang w:val="it-IT"/>
        </w:rPr>
        <w:t>235.000,00</w:t>
      </w:r>
      <w:r w:rsidRPr="004D75AF">
        <w:rPr>
          <w:rFonts w:ascii="Arial" w:hAnsi="Arial" w:cs="Arial"/>
          <w:sz w:val="24"/>
          <w:szCs w:val="24"/>
          <w:lang w:val="it-IT"/>
        </w:rPr>
        <w:tab/>
      </w:r>
      <w:r w:rsidRPr="004D75AF">
        <w:rPr>
          <w:rFonts w:ascii="Tahoma" w:hAnsi="Tahoma" w:cs="Tahoma"/>
          <w:b/>
          <w:bCs/>
          <w:color w:val="000000"/>
          <w:sz w:val="16"/>
          <w:szCs w:val="16"/>
          <w:lang w:val="it-IT"/>
        </w:rPr>
        <w:t>235.000,00</w:t>
      </w:r>
      <w:r w:rsidRPr="004D75AF">
        <w:rPr>
          <w:rFonts w:ascii="Arial" w:hAnsi="Arial" w:cs="Arial"/>
          <w:sz w:val="24"/>
          <w:szCs w:val="24"/>
          <w:lang w:val="it-IT"/>
        </w:rPr>
        <w:tab/>
      </w:r>
      <w:r w:rsidRPr="004D75AF">
        <w:rPr>
          <w:rFonts w:ascii="Tahoma" w:hAnsi="Tahoma" w:cs="Tahoma"/>
          <w:b/>
          <w:bCs/>
          <w:color w:val="000000"/>
          <w:sz w:val="16"/>
          <w:szCs w:val="16"/>
          <w:lang w:val="it-IT"/>
        </w:rPr>
        <w:t>235.000,00</w:t>
      </w:r>
    </w:p>
    <w:p w14:paraId="0CCAE250"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0810 </w:t>
      </w:r>
      <w:proofErr w:type="spellStart"/>
      <w:r w:rsidRPr="004D75AF">
        <w:rPr>
          <w:rFonts w:ascii="Tahoma" w:hAnsi="Tahoma" w:cs="Tahoma"/>
          <w:color w:val="000000"/>
          <w:sz w:val="14"/>
          <w:szCs w:val="14"/>
          <w:lang w:val="it-IT"/>
        </w:rPr>
        <w:t>Službe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rekreacije</w:t>
      </w:r>
      <w:proofErr w:type="spellEnd"/>
      <w:r w:rsidRPr="004D75AF">
        <w:rPr>
          <w:rFonts w:ascii="Tahoma" w:hAnsi="Tahoma" w:cs="Tahoma"/>
          <w:color w:val="000000"/>
          <w:sz w:val="14"/>
          <w:szCs w:val="14"/>
          <w:lang w:val="it-IT"/>
        </w:rPr>
        <w:t xml:space="preserve"> </w:t>
      </w:r>
      <w:proofErr w:type="gramStart"/>
      <w:r w:rsidRPr="004D75AF">
        <w:rPr>
          <w:rFonts w:ascii="Tahoma" w:hAnsi="Tahoma" w:cs="Tahoma"/>
          <w:color w:val="000000"/>
          <w:sz w:val="14"/>
          <w:szCs w:val="14"/>
          <w:lang w:val="it-IT"/>
        </w:rPr>
        <w:t>i sporta</w:t>
      </w:r>
      <w:proofErr w:type="gramEnd"/>
      <w:r w:rsidRPr="004D75AF">
        <w:rPr>
          <w:rFonts w:ascii="Tahoma" w:hAnsi="Tahoma" w:cs="Tahoma"/>
          <w:color w:val="000000"/>
          <w:sz w:val="14"/>
          <w:szCs w:val="14"/>
          <w:lang w:val="it-IT"/>
        </w:rPr>
        <w:t xml:space="preserve">  </w:t>
      </w:r>
    </w:p>
    <w:p w14:paraId="5E58DDB8"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230.000,00</w:t>
      </w:r>
      <w:r w:rsidRPr="004D75AF">
        <w:rPr>
          <w:rFonts w:ascii="Arial" w:hAnsi="Arial" w:cs="Arial"/>
          <w:sz w:val="24"/>
          <w:szCs w:val="24"/>
          <w:lang w:val="it-IT"/>
        </w:rPr>
        <w:tab/>
      </w:r>
      <w:r w:rsidRPr="004D75AF">
        <w:rPr>
          <w:rFonts w:ascii="Tahoma" w:hAnsi="Tahoma" w:cs="Tahoma"/>
          <w:b/>
          <w:bCs/>
          <w:color w:val="000000"/>
          <w:sz w:val="14"/>
          <w:szCs w:val="14"/>
          <w:lang w:val="it-IT"/>
        </w:rPr>
        <w:t>235.000,00</w:t>
      </w:r>
      <w:r w:rsidRPr="004D75AF">
        <w:rPr>
          <w:rFonts w:ascii="Arial" w:hAnsi="Arial" w:cs="Arial"/>
          <w:sz w:val="24"/>
          <w:szCs w:val="24"/>
          <w:lang w:val="it-IT"/>
        </w:rPr>
        <w:tab/>
      </w:r>
      <w:r w:rsidRPr="004D75AF">
        <w:rPr>
          <w:rFonts w:ascii="Tahoma" w:hAnsi="Tahoma" w:cs="Tahoma"/>
          <w:b/>
          <w:bCs/>
          <w:color w:val="000000"/>
          <w:sz w:val="14"/>
          <w:szCs w:val="14"/>
          <w:lang w:val="it-IT"/>
        </w:rPr>
        <w:t>235.000,00</w:t>
      </w:r>
      <w:r w:rsidRPr="004D75AF">
        <w:rPr>
          <w:rFonts w:ascii="Arial" w:hAnsi="Arial" w:cs="Arial"/>
          <w:sz w:val="24"/>
          <w:szCs w:val="24"/>
          <w:lang w:val="it-IT"/>
        </w:rPr>
        <w:tab/>
      </w:r>
      <w:r w:rsidRPr="004D75AF">
        <w:rPr>
          <w:rFonts w:ascii="Tahoma" w:hAnsi="Tahoma" w:cs="Tahoma"/>
          <w:b/>
          <w:bCs/>
          <w:color w:val="000000"/>
          <w:sz w:val="14"/>
          <w:szCs w:val="14"/>
          <w:lang w:val="it-IT"/>
        </w:rPr>
        <w:t>235.000,00</w:t>
      </w:r>
      <w:r w:rsidRPr="004D75AF">
        <w:rPr>
          <w:rFonts w:ascii="Arial" w:hAnsi="Arial" w:cs="Arial"/>
          <w:sz w:val="24"/>
          <w:szCs w:val="24"/>
          <w:lang w:val="it-IT"/>
        </w:rPr>
        <w:tab/>
      </w:r>
      <w:r w:rsidRPr="004D75AF">
        <w:rPr>
          <w:rFonts w:ascii="Tahoma" w:hAnsi="Tahoma" w:cs="Tahoma"/>
          <w:b/>
          <w:bCs/>
          <w:color w:val="000000"/>
          <w:sz w:val="14"/>
          <w:szCs w:val="14"/>
          <w:lang w:val="it-IT"/>
        </w:rPr>
        <w:t>235.000,00</w:t>
      </w:r>
    </w:p>
    <w:p w14:paraId="123EC0B3"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230.000,00</w:t>
      </w:r>
      <w:r w:rsidRPr="004D75AF">
        <w:rPr>
          <w:rFonts w:ascii="Arial" w:hAnsi="Arial" w:cs="Arial"/>
          <w:sz w:val="24"/>
          <w:szCs w:val="24"/>
          <w:lang w:val="it-IT"/>
        </w:rPr>
        <w:tab/>
      </w:r>
      <w:r w:rsidRPr="004D75AF">
        <w:rPr>
          <w:rFonts w:ascii="Tahoma" w:hAnsi="Tahoma" w:cs="Tahoma"/>
          <w:color w:val="000000"/>
          <w:sz w:val="16"/>
          <w:szCs w:val="16"/>
          <w:lang w:val="it-IT"/>
        </w:rPr>
        <w:t>235.000,00</w:t>
      </w:r>
      <w:r w:rsidRPr="004D75AF">
        <w:rPr>
          <w:rFonts w:ascii="Arial" w:hAnsi="Arial" w:cs="Arial"/>
          <w:sz w:val="24"/>
          <w:szCs w:val="24"/>
          <w:lang w:val="it-IT"/>
        </w:rPr>
        <w:tab/>
      </w:r>
      <w:r w:rsidRPr="004D75AF">
        <w:rPr>
          <w:rFonts w:ascii="Tahoma" w:hAnsi="Tahoma" w:cs="Tahoma"/>
          <w:color w:val="000000"/>
          <w:sz w:val="16"/>
          <w:szCs w:val="16"/>
          <w:lang w:val="it-IT"/>
        </w:rPr>
        <w:t>235.000,00</w:t>
      </w:r>
      <w:r w:rsidRPr="004D75AF">
        <w:rPr>
          <w:rFonts w:ascii="Arial" w:hAnsi="Arial" w:cs="Arial"/>
          <w:sz w:val="24"/>
          <w:szCs w:val="24"/>
          <w:lang w:val="it-IT"/>
        </w:rPr>
        <w:tab/>
      </w:r>
      <w:r w:rsidRPr="004D75AF">
        <w:rPr>
          <w:rFonts w:ascii="Tahoma" w:hAnsi="Tahoma" w:cs="Tahoma"/>
          <w:color w:val="000000"/>
          <w:sz w:val="16"/>
          <w:szCs w:val="16"/>
          <w:lang w:val="it-IT"/>
        </w:rPr>
        <w:t>235.000,00</w:t>
      </w:r>
      <w:r w:rsidRPr="004D75AF">
        <w:rPr>
          <w:rFonts w:ascii="Arial" w:hAnsi="Arial" w:cs="Arial"/>
          <w:sz w:val="24"/>
          <w:szCs w:val="24"/>
          <w:lang w:val="it-IT"/>
        </w:rPr>
        <w:tab/>
      </w:r>
      <w:r w:rsidRPr="004D75AF">
        <w:rPr>
          <w:rFonts w:ascii="Tahoma" w:hAnsi="Tahoma" w:cs="Tahoma"/>
          <w:color w:val="000000"/>
          <w:sz w:val="16"/>
          <w:szCs w:val="16"/>
          <w:lang w:val="it-IT"/>
        </w:rPr>
        <w:t>235.000,00</w:t>
      </w:r>
    </w:p>
    <w:p w14:paraId="0C73593D"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OSNOVNOŠKOLSKO I SREDNJOŠKOLSKO OBRAZOVANJE</w:t>
      </w:r>
      <w:r w:rsidRPr="004D75AF">
        <w:rPr>
          <w:rFonts w:ascii="Arial" w:hAnsi="Arial" w:cs="Arial"/>
          <w:sz w:val="24"/>
          <w:szCs w:val="24"/>
          <w:lang w:val="it-IT"/>
        </w:rPr>
        <w:tab/>
      </w:r>
      <w:r w:rsidRPr="004D75AF">
        <w:rPr>
          <w:rFonts w:ascii="Tahoma" w:hAnsi="Tahoma" w:cs="Tahoma"/>
          <w:b/>
          <w:bCs/>
          <w:color w:val="000000"/>
          <w:lang w:val="it-IT"/>
        </w:rPr>
        <w:t>143.351,20</w:t>
      </w:r>
      <w:r w:rsidRPr="004D75AF">
        <w:rPr>
          <w:rFonts w:ascii="Arial" w:hAnsi="Arial" w:cs="Arial"/>
          <w:sz w:val="24"/>
          <w:szCs w:val="24"/>
          <w:lang w:val="it-IT"/>
        </w:rPr>
        <w:tab/>
      </w:r>
      <w:r w:rsidRPr="004D75AF">
        <w:rPr>
          <w:rFonts w:ascii="Tahoma" w:hAnsi="Tahoma" w:cs="Tahoma"/>
          <w:b/>
          <w:bCs/>
          <w:color w:val="000000"/>
          <w:lang w:val="it-IT"/>
        </w:rPr>
        <w:t>209.000,00</w:t>
      </w:r>
      <w:r w:rsidRPr="004D75AF">
        <w:rPr>
          <w:rFonts w:ascii="Arial" w:hAnsi="Arial" w:cs="Arial"/>
          <w:sz w:val="24"/>
          <w:szCs w:val="24"/>
          <w:lang w:val="it-IT"/>
        </w:rPr>
        <w:tab/>
      </w:r>
      <w:r w:rsidRPr="004D75AF">
        <w:rPr>
          <w:rFonts w:ascii="Tahoma" w:hAnsi="Tahoma" w:cs="Tahoma"/>
          <w:b/>
          <w:bCs/>
          <w:color w:val="000000"/>
          <w:lang w:val="it-IT"/>
        </w:rPr>
        <w:t>209.000,00</w:t>
      </w:r>
      <w:r w:rsidRPr="004D75AF">
        <w:rPr>
          <w:rFonts w:ascii="Arial" w:hAnsi="Arial" w:cs="Arial"/>
          <w:sz w:val="24"/>
          <w:szCs w:val="24"/>
          <w:lang w:val="it-IT"/>
        </w:rPr>
        <w:tab/>
      </w:r>
      <w:r w:rsidRPr="004D75AF">
        <w:rPr>
          <w:rFonts w:ascii="Tahoma" w:hAnsi="Tahoma" w:cs="Tahoma"/>
          <w:b/>
          <w:bCs/>
          <w:color w:val="000000"/>
          <w:lang w:val="it-IT"/>
        </w:rPr>
        <w:t>199.995,00</w:t>
      </w:r>
      <w:r w:rsidRPr="004D75AF">
        <w:rPr>
          <w:rFonts w:ascii="Arial" w:hAnsi="Arial" w:cs="Arial"/>
          <w:sz w:val="24"/>
          <w:szCs w:val="24"/>
          <w:lang w:val="it-IT"/>
        </w:rPr>
        <w:tab/>
      </w:r>
      <w:r w:rsidRPr="004D75AF">
        <w:rPr>
          <w:rFonts w:ascii="Tahoma" w:hAnsi="Tahoma" w:cs="Tahoma"/>
          <w:b/>
          <w:bCs/>
          <w:color w:val="000000"/>
          <w:lang w:val="it-IT"/>
        </w:rPr>
        <w:t>199.995,00</w:t>
      </w:r>
    </w:p>
    <w:p w14:paraId="40333434"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1012</w:t>
      </w:r>
    </w:p>
    <w:p w14:paraId="07668DD4"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A100716Akt.</w:t>
      </w:r>
      <w:r w:rsidRPr="004D75AF">
        <w:rPr>
          <w:rFonts w:ascii="Arial" w:hAnsi="Arial" w:cs="Arial"/>
          <w:sz w:val="24"/>
          <w:szCs w:val="24"/>
          <w:lang w:val="it-IT"/>
        </w:rPr>
        <w:tab/>
      </w:r>
      <w:r w:rsidRPr="004D75AF">
        <w:rPr>
          <w:rFonts w:ascii="Tahoma" w:hAnsi="Tahoma" w:cs="Tahoma"/>
          <w:b/>
          <w:bCs/>
          <w:color w:val="000000"/>
          <w:sz w:val="16"/>
          <w:szCs w:val="16"/>
          <w:lang w:val="it-IT"/>
        </w:rPr>
        <w:t>STIPENDIRANJE STUDENATA</w:t>
      </w:r>
      <w:r w:rsidRPr="004D75AF">
        <w:rPr>
          <w:rFonts w:ascii="Arial" w:hAnsi="Arial" w:cs="Arial"/>
          <w:sz w:val="24"/>
          <w:szCs w:val="24"/>
          <w:lang w:val="it-IT"/>
        </w:rPr>
        <w:tab/>
      </w:r>
      <w:r w:rsidRPr="004D75AF">
        <w:rPr>
          <w:rFonts w:ascii="Tahoma" w:hAnsi="Tahoma" w:cs="Tahoma"/>
          <w:b/>
          <w:bCs/>
          <w:color w:val="000000"/>
          <w:sz w:val="16"/>
          <w:szCs w:val="16"/>
          <w:lang w:val="it-IT"/>
        </w:rPr>
        <w:t>59.100,00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100.500,00</w:t>
      </w:r>
      <w:r w:rsidRPr="004D75AF">
        <w:rPr>
          <w:rFonts w:ascii="Arial" w:hAnsi="Arial" w:cs="Arial"/>
          <w:sz w:val="24"/>
          <w:szCs w:val="24"/>
          <w:lang w:val="it-IT"/>
        </w:rPr>
        <w:tab/>
      </w:r>
      <w:r w:rsidRPr="004D75AF">
        <w:rPr>
          <w:rFonts w:ascii="Tahoma" w:hAnsi="Tahoma" w:cs="Tahoma"/>
          <w:b/>
          <w:bCs/>
          <w:color w:val="000000"/>
          <w:sz w:val="16"/>
          <w:szCs w:val="16"/>
          <w:lang w:val="it-IT"/>
        </w:rPr>
        <w:t>100.500,00</w:t>
      </w:r>
    </w:p>
    <w:p w14:paraId="045BB6D1"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0940 </w:t>
      </w:r>
      <w:proofErr w:type="spellStart"/>
      <w:r w:rsidRPr="004D75AF">
        <w:rPr>
          <w:rFonts w:ascii="Tahoma" w:hAnsi="Tahoma" w:cs="Tahoma"/>
          <w:color w:val="000000"/>
          <w:sz w:val="14"/>
          <w:szCs w:val="14"/>
          <w:lang w:val="it-IT"/>
        </w:rPr>
        <w:t>Visoka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naobrazba</w:t>
      </w:r>
      <w:proofErr w:type="spellEnd"/>
      <w:r w:rsidRPr="004D75AF">
        <w:rPr>
          <w:rFonts w:ascii="Tahoma" w:hAnsi="Tahoma" w:cs="Tahoma"/>
          <w:color w:val="000000"/>
          <w:sz w:val="14"/>
          <w:szCs w:val="14"/>
          <w:lang w:val="it-IT"/>
        </w:rPr>
        <w:t xml:space="preserve">  </w:t>
      </w:r>
    </w:p>
    <w:p w14:paraId="4D811743"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59.100,00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p>
    <w:p w14:paraId="6C664D0A"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59.100,00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100.500,00</w:t>
      </w:r>
      <w:r w:rsidRPr="004D75AF">
        <w:rPr>
          <w:rFonts w:ascii="Arial" w:hAnsi="Arial" w:cs="Arial"/>
          <w:sz w:val="24"/>
          <w:szCs w:val="24"/>
          <w:lang w:val="it-IT"/>
        </w:rPr>
        <w:tab/>
      </w:r>
      <w:r w:rsidRPr="004D75AF">
        <w:rPr>
          <w:rFonts w:ascii="Tahoma" w:hAnsi="Tahoma" w:cs="Tahoma"/>
          <w:color w:val="000000"/>
          <w:sz w:val="16"/>
          <w:szCs w:val="16"/>
          <w:lang w:val="it-IT"/>
        </w:rPr>
        <w:t>100.500,00</w:t>
      </w:r>
    </w:p>
    <w:p w14:paraId="2BA66176"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A100742Akt.</w:t>
      </w:r>
      <w:r w:rsidRPr="004D75AF">
        <w:rPr>
          <w:rFonts w:ascii="Arial" w:hAnsi="Arial" w:cs="Arial"/>
          <w:sz w:val="24"/>
          <w:szCs w:val="24"/>
          <w:lang w:val="it-IT"/>
        </w:rPr>
        <w:tab/>
      </w:r>
      <w:r w:rsidRPr="004D75AF">
        <w:rPr>
          <w:rFonts w:ascii="Tahoma" w:hAnsi="Tahoma" w:cs="Tahoma"/>
          <w:b/>
          <w:bCs/>
          <w:color w:val="000000"/>
          <w:sz w:val="16"/>
          <w:szCs w:val="16"/>
          <w:lang w:val="it-IT"/>
        </w:rPr>
        <w:t>SUFINANCIRANJE NABAVE UDŽBENIKA, PRODUŽENI BORAVAK</w:t>
      </w:r>
      <w:r w:rsidRPr="004D75AF">
        <w:rPr>
          <w:rFonts w:ascii="Arial" w:hAnsi="Arial" w:cs="Arial"/>
          <w:sz w:val="24"/>
          <w:szCs w:val="24"/>
          <w:lang w:val="it-IT"/>
        </w:rPr>
        <w:tab/>
      </w:r>
      <w:r w:rsidRPr="004D75AF">
        <w:rPr>
          <w:rFonts w:ascii="Tahoma" w:hAnsi="Tahoma" w:cs="Tahoma"/>
          <w:b/>
          <w:bCs/>
          <w:color w:val="000000"/>
          <w:sz w:val="16"/>
          <w:szCs w:val="16"/>
          <w:lang w:val="it-IT"/>
        </w:rPr>
        <w:t>74.951,20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100.000,00</w:t>
      </w:r>
      <w:r w:rsidRPr="004D75AF">
        <w:rPr>
          <w:rFonts w:ascii="Arial" w:hAnsi="Arial" w:cs="Arial"/>
          <w:sz w:val="24"/>
          <w:szCs w:val="24"/>
          <w:lang w:val="it-IT"/>
        </w:rPr>
        <w:tab/>
      </w:r>
      <w:r w:rsidRPr="004D75AF">
        <w:rPr>
          <w:rFonts w:ascii="Tahoma" w:hAnsi="Tahoma" w:cs="Tahoma"/>
          <w:b/>
          <w:bCs/>
          <w:color w:val="000000"/>
          <w:sz w:val="16"/>
          <w:szCs w:val="16"/>
          <w:lang w:val="it-IT"/>
        </w:rPr>
        <w:t>90.450,00</w:t>
      </w:r>
      <w:r w:rsidRPr="004D75AF">
        <w:rPr>
          <w:rFonts w:ascii="Arial" w:hAnsi="Arial" w:cs="Arial"/>
          <w:sz w:val="24"/>
          <w:szCs w:val="24"/>
          <w:lang w:val="it-IT"/>
        </w:rPr>
        <w:tab/>
      </w:r>
      <w:r w:rsidRPr="004D75AF">
        <w:rPr>
          <w:rFonts w:ascii="Tahoma" w:hAnsi="Tahoma" w:cs="Tahoma"/>
          <w:b/>
          <w:bCs/>
          <w:color w:val="000000"/>
          <w:sz w:val="16"/>
          <w:szCs w:val="16"/>
          <w:lang w:val="it-IT"/>
        </w:rPr>
        <w:t>90.450,00</w:t>
      </w:r>
    </w:p>
    <w:p w14:paraId="28F5A3D7"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0912 </w:t>
      </w:r>
      <w:proofErr w:type="spellStart"/>
      <w:r w:rsidRPr="004D75AF">
        <w:rPr>
          <w:rFonts w:ascii="Tahoma" w:hAnsi="Tahoma" w:cs="Tahoma"/>
          <w:color w:val="000000"/>
          <w:sz w:val="14"/>
          <w:szCs w:val="14"/>
          <w:lang w:val="it-IT"/>
        </w:rPr>
        <w:t>Osnovno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729B3CE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74.951,20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90.450,00</w:t>
      </w:r>
      <w:r w:rsidRPr="004D75AF">
        <w:rPr>
          <w:rFonts w:ascii="Arial" w:hAnsi="Arial" w:cs="Arial"/>
          <w:sz w:val="24"/>
          <w:szCs w:val="24"/>
          <w:lang w:val="it-IT"/>
        </w:rPr>
        <w:tab/>
      </w:r>
      <w:r w:rsidRPr="004D75AF">
        <w:rPr>
          <w:rFonts w:ascii="Tahoma" w:hAnsi="Tahoma" w:cs="Tahoma"/>
          <w:b/>
          <w:bCs/>
          <w:color w:val="000000"/>
          <w:sz w:val="14"/>
          <w:szCs w:val="14"/>
          <w:lang w:val="it-IT"/>
        </w:rPr>
        <w:t>90.450,00</w:t>
      </w:r>
    </w:p>
    <w:p w14:paraId="487B7268"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74.951,20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90.450,00</w:t>
      </w:r>
      <w:r w:rsidRPr="004D75AF">
        <w:rPr>
          <w:rFonts w:ascii="Arial" w:hAnsi="Arial" w:cs="Arial"/>
          <w:sz w:val="24"/>
          <w:szCs w:val="24"/>
          <w:lang w:val="it-IT"/>
        </w:rPr>
        <w:tab/>
      </w:r>
      <w:r w:rsidRPr="004D75AF">
        <w:rPr>
          <w:rFonts w:ascii="Tahoma" w:hAnsi="Tahoma" w:cs="Tahoma"/>
          <w:color w:val="000000"/>
          <w:sz w:val="16"/>
          <w:szCs w:val="16"/>
          <w:lang w:val="it-IT"/>
        </w:rPr>
        <w:t>90.450,00</w:t>
      </w:r>
    </w:p>
    <w:p w14:paraId="42E0E48F"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A100743Akt.</w:t>
      </w:r>
      <w:r w:rsidRPr="004D75AF">
        <w:rPr>
          <w:rFonts w:ascii="Arial" w:hAnsi="Arial" w:cs="Arial"/>
          <w:sz w:val="24"/>
          <w:szCs w:val="24"/>
          <w:lang w:val="it-IT"/>
        </w:rPr>
        <w:tab/>
      </w:r>
      <w:r w:rsidRPr="004D75AF">
        <w:rPr>
          <w:rFonts w:ascii="Tahoma" w:hAnsi="Tahoma" w:cs="Tahoma"/>
          <w:b/>
          <w:bCs/>
          <w:color w:val="000000"/>
          <w:sz w:val="16"/>
          <w:szCs w:val="16"/>
          <w:lang w:val="it-IT"/>
        </w:rPr>
        <w:t>NAGRADE ODLIKAŠIMA</w:t>
      </w:r>
      <w:r w:rsidRPr="004D75AF">
        <w:rPr>
          <w:rFonts w:ascii="Arial" w:hAnsi="Arial" w:cs="Arial"/>
          <w:sz w:val="24"/>
          <w:szCs w:val="24"/>
          <w:lang w:val="it-IT"/>
        </w:rPr>
        <w:tab/>
      </w:r>
      <w:r w:rsidRPr="004D75AF">
        <w:rPr>
          <w:rFonts w:ascii="Tahoma" w:hAnsi="Tahoma" w:cs="Tahoma"/>
          <w:b/>
          <w:bCs/>
          <w:color w:val="000000"/>
          <w:sz w:val="16"/>
          <w:szCs w:val="16"/>
          <w:lang w:val="it-IT"/>
        </w:rPr>
        <w:t>9.300,00</w:t>
      </w:r>
      <w:r w:rsidRPr="004D75AF">
        <w:rPr>
          <w:rFonts w:ascii="Arial" w:hAnsi="Arial" w:cs="Arial"/>
          <w:sz w:val="24"/>
          <w:szCs w:val="24"/>
          <w:lang w:val="it-IT"/>
        </w:rPr>
        <w:tab/>
      </w:r>
      <w:r w:rsidRPr="004D75AF">
        <w:rPr>
          <w:rFonts w:ascii="Tahoma" w:hAnsi="Tahoma" w:cs="Tahoma"/>
          <w:b/>
          <w:bCs/>
          <w:color w:val="000000"/>
          <w:sz w:val="16"/>
          <w:szCs w:val="16"/>
          <w:lang w:val="it-IT"/>
        </w:rPr>
        <w:t>9.000,00</w:t>
      </w:r>
      <w:r w:rsidRPr="004D75AF">
        <w:rPr>
          <w:rFonts w:ascii="Arial" w:hAnsi="Arial" w:cs="Arial"/>
          <w:sz w:val="24"/>
          <w:szCs w:val="24"/>
          <w:lang w:val="it-IT"/>
        </w:rPr>
        <w:tab/>
      </w:r>
      <w:r w:rsidRPr="004D75AF">
        <w:rPr>
          <w:rFonts w:ascii="Tahoma" w:hAnsi="Tahoma" w:cs="Tahoma"/>
          <w:b/>
          <w:bCs/>
          <w:color w:val="000000"/>
          <w:sz w:val="16"/>
          <w:szCs w:val="16"/>
          <w:lang w:val="it-IT"/>
        </w:rPr>
        <w:t>9.000,00</w:t>
      </w:r>
      <w:r w:rsidRPr="004D75AF">
        <w:rPr>
          <w:rFonts w:ascii="Arial" w:hAnsi="Arial" w:cs="Arial"/>
          <w:sz w:val="24"/>
          <w:szCs w:val="24"/>
          <w:lang w:val="it-IT"/>
        </w:rPr>
        <w:tab/>
      </w:r>
      <w:r w:rsidRPr="004D75AF">
        <w:rPr>
          <w:rFonts w:ascii="Tahoma" w:hAnsi="Tahoma" w:cs="Tahoma"/>
          <w:b/>
          <w:bCs/>
          <w:color w:val="000000"/>
          <w:sz w:val="16"/>
          <w:szCs w:val="16"/>
          <w:lang w:val="it-IT"/>
        </w:rPr>
        <w:t>9.045,00</w:t>
      </w:r>
      <w:r w:rsidRPr="004D75AF">
        <w:rPr>
          <w:rFonts w:ascii="Arial" w:hAnsi="Arial" w:cs="Arial"/>
          <w:sz w:val="24"/>
          <w:szCs w:val="24"/>
          <w:lang w:val="it-IT"/>
        </w:rPr>
        <w:tab/>
      </w:r>
      <w:r w:rsidRPr="004D75AF">
        <w:rPr>
          <w:rFonts w:ascii="Tahoma" w:hAnsi="Tahoma" w:cs="Tahoma"/>
          <w:b/>
          <w:bCs/>
          <w:color w:val="000000"/>
          <w:sz w:val="16"/>
          <w:szCs w:val="16"/>
          <w:lang w:val="it-IT"/>
        </w:rPr>
        <w:t>9.045,00</w:t>
      </w:r>
    </w:p>
    <w:p w14:paraId="48AD278D"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0912 </w:t>
      </w:r>
      <w:proofErr w:type="spellStart"/>
      <w:r w:rsidRPr="004D75AF">
        <w:rPr>
          <w:rFonts w:ascii="Tahoma" w:hAnsi="Tahoma" w:cs="Tahoma"/>
          <w:color w:val="000000"/>
          <w:sz w:val="14"/>
          <w:szCs w:val="14"/>
          <w:lang w:val="it-IT"/>
        </w:rPr>
        <w:t>Osnovno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35D331C0"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9.300,00</w:t>
      </w:r>
      <w:r w:rsidRPr="004D75AF">
        <w:rPr>
          <w:rFonts w:ascii="Arial" w:hAnsi="Arial" w:cs="Arial"/>
          <w:sz w:val="24"/>
          <w:szCs w:val="24"/>
          <w:lang w:val="it-IT"/>
        </w:rPr>
        <w:tab/>
      </w:r>
      <w:r w:rsidRPr="004D75AF">
        <w:rPr>
          <w:rFonts w:ascii="Tahoma" w:hAnsi="Tahoma" w:cs="Tahoma"/>
          <w:b/>
          <w:bCs/>
          <w:color w:val="000000"/>
          <w:sz w:val="14"/>
          <w:szCs w:val="14"/>
          <w:lang w:val="it-IT"/>
        </w:rPr>
        <w:t>9.000,00</w:t>
      </w:r>
      <w:r w:rsidRPr="004D75AF">
        <w:rPr>
          <w:rFonts w:ascii="Arial" w:hAnsi="Arial" w:cs="Arial"/>
          <w:sz w:val="24"/>
          <w:szCs w:val="24"/>
          <w:lang w:val="it-IT"/>
        </w:rPr>
        <w:tab/>
      </w:r>
      <w:r w:rsidRPr="004D75AF">
        <w:rPr>
          <w:rFonts w:ascii="Tahoma" w:hAnsi="Tahoma" w:cs="Tahoma"/>
          <w:b/>
          <w:bCs/>
          <w:color w:val="000000"/>
          <w:sz w:val="14"/>
          <w:szCs w:val="14"/>
          <w:lang w:val="it-IT"/>
        </w:rPr>
        <w:t>9.000,00</w:t>
      </w:r>
      <w:r w:rsidRPr="004D75AF">
        <w:rPr>
          <w:rFonts w:ascii="Arial" w:hAnsi="Arial" w:cs="Arial"/>
          <w:sz w:val="24"/>
          <w:szCs w:val="24"/>
          <w:lang w:val="it-IT"/>
        </w:rPr>
        <w:tab/>
      </w:r>
      <w:r w:rsidRPr="004D75AF">
        <w:rPr>
          <w:rFonts w:ascii="Tahoma" w:hAnsi="Tahoma" w:cs="Tahoma"/>
          <w:b/>
          <w:bCs/>
          <w:color w:val="000000"/>
          <w:sz w:val="14"/>
          <w:szCs w:val="14"/>
          <w:lang w:val="it-IT"/>
        </w:rPr>
        <w:t>9.045,00</w:t>
      </w:r>
      <w:r w:rsidRPr="004D75AF">
        <w:rPr>
          <w:rFonts w:ascii="Arial" w:hAnsi="Arial" w:cs="Arial"/>
          <w:sz w:val="24"/>
          <w:szCs w:val="24"/>
          <w:lang w:val="it-IT"/>
        </w:rPr>
        <w:tab/>
      </w:r>
      <w:r w:rsidRPr="004D75AF">
        <w:rPr>
          <w:rFonts w:ascii="Tahoma" w:hAnsi="Tahoma" w:cs="Tahoma"/>
          <w:b/>
          <w:bCs/>
          <w:color w:val="000000"/>
          <w:sz w:val="14"/>
          <w:szCs w:val="14"/>
          <w:lang w:val="it-IT"/>
        </w:rPr>
        <w:t>9.045,00</w:t>
      </w:r>
    </w:p>
    <w:p w14:paraId="02287150"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kućanstvima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iz</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9.300,00</w:t>
      </w:r>
      <w:r w:rsidRPr="004D75AF">
        <w:rPr>
          <w:rFonts w:ascii="Arial" w:hAnsi="Arial" w:cs="Arial"/>
          <w:sz w:val="24"/>
          <w:szCs w:val="24"/>
          <w:lang w:val="it-IT"/>
        </w:rPr>
        <w:tab/>
      </w:r>
      <w:r w:rsidRPr="004D75AF">
        <w:rPr>
          <w:rFonts w:ascii="Tahoma" w:hAnsi="Tahoma" w:cs="Tahoma"/>
          <w:color w:val="000000"/>
          <w:sz w:val="16"/>
          <w:szCs w:val="16"/>
          <w:lang w:val="it-IT"/>
        </w:rPr>
        <w:t>9.000,00</w:t>
      </w:r>
      <w:r w:rsidRPr="004D75AF">
        <w:rPr>
          <w:rFonts w:ascii="Arial" w:hAnsi="Arial" w:cs="Arial"/>
          <w:sz w:val="24"/>
          <w:szCs w:val="24"/>
          <w:lang w:val="it-IT"/>
        </w:rPr>
        <w:tab/>
      </w:r>
      <w:r w:rsidRPr="004D75AF">
        <w:rPr>
          <w:rFonts w:ascii="Tahoma" w:hAnsi="Tahoma" w:cs="Tahoma"/>
          <w:color w:val="000000"/>
          <w:sz w:val="16"/>
          <w:szCs w:val="16"/>
          <w:lang w:val="it-IT"/>
        </w:rPr>
        <w:t>9.000,00</w:t>
      </w:r>
      <w:r w:rsidRPr="004D75AF">
        <w:rPr>
          <w:rFonts w:ascii="Arial" w:hAnsi="Arial" w:cs="Arial"/>
          <w:sz w:val="24"/>
          <w:szCs w:val="24"/>
          <w:lang w:val="it-IT"/>
        </w:rPr>
        <w:tab/>
      </w:r>
      <w:r w:rsidRPr="004D75AF">
        <w:rPr>
          <w:rFonts w:ascii="Tahoma" w:hAnsi="Tahoma" w:cs="Tahoma"/>
          <w:color w:val="000000"/>
          <w:sz w:val="16"/>
          <w:szCs w:val="16"/>
          <w:lang w:val="it-IT"/>
        </w:rPr>
        <w:t>9.045,00</w:t>
      </w:r>
      <w:r w:rsidRPr="004D75AF">
        <w:rPr>
          <w:rFonts w:ascii="Arial" w:hAnsi="Arial" w:cs="Arial"/>
          <w:sz w:val="24"/>
          <w:szCs w:val="24"/>
          <w:lang w:val="it-IT"/>
        </w:rPr>
        <w:tab/>
      </w:r>
      <w:r w:rsidRPr="004D75AF">
        <w:rPr>
          <w:rFonts w:ascii="Tahoma" w:hAnsi="Tahoma" w:cs="Tahoma"/>
          <w:color w:val="000000"/>
          <w:sz w:val="16"/>
          <w:szCs w:val="16"/>
          <w:lang w:val="it-IT"/>
        </w:rPr>
        <w:t>9.045,00</w:t>
      </w:r>
    </w:p>
    <w:p w14:paraId="648FC661" w14:textId="77777777" w:rsidR="004D75AF" w:rsidRPr="004D75AF" w:rsidRDefault="004D75AF" w:rsidP="004D75AF">
      <w:pPr>
        <w:widowControl w:val="0"/>
        <w:tabs>
          <w:tab w:val="center" w:pos="7738"/>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7ABA598B" w14:textId="77777777" w:rsidR="004D75AF" w:rsidRPr="004D75AF" w:rsidRDefault="004D75AF" w:rsidP="004D75AF">
      <w:pPr>
        <w:widowControl w:val="0"/>
        <w:tabs>
          <w:tab w:val="center" w:pos="7738"/>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5A0A2653"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526D2FAB"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41CA9414"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139F9EC2"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ZAŠTITA OKOLIŠA</w:t>
      </w:r>
      <w:r w:rsidRPr="004D75AF">
        <w:rPr>
          <w:rFonts w:ascii="Arial" w:hAnsi="Arial" w:cs="Arial"/>
          <w:sz w:val="24"/>
          <w:szCs w:val="24"/>
          <w:lang w:val="it-IT"/>
        </w:rPr>
        <w:tab/>
      </w:r>
      <w:r w:rsidRPr="004D75AF">
        <w:rPr>
          <w:rFonts w:ascii="Tahoma" w:hAnsi="Tahoma" w:cs="Tahoma"/>
          <w:b/>
          <w:bCs/>
          <w:color w:val="000000"/>
          <w:lang w:val="it-IT"/>
        </w:rPr>
        <w:t>108.969,74</w:t>
      </w:r>
      <w:r w:rsidRPr="004D75AF">
        <w:rPr>
          <w:rFonts w:ascii="Arial" w:hAnsi="Arial" w:cs="Arial"/>
          <w:sz w:val="24"/>
          <w:szCs w:val="24"/>
          <w:lang w:val="it-IT"/>
        </w:rPr>
        <w:tab/>
      </w:r>
      <w:r w:rsidRPr="004D75AF">
        <w:rPr>
          <w:rFonts w:ascii="Tahoma" w:hAnsi="Tahoma" w:cs="Tahoma"/>
          <w:b/>
          <w:bCs/>
          <w:color w:val="000000"/>
          <w:lang w:val="it-IT"/>
        </w:rPr>
        <w:t>190.171,00</w:t>
      </w:r>
      <w:r w:rsidRPr="004D75AF">
        <w:rPr>
          <w:rFonts w:ascii="Arial" w:hAnsi="Arial" w:cs="Arial"/>
          <w:sz w:val="24"/>
          <w:szCs w:val="24"/>
          <w:lang w:val="it-IT"/>
        </w:rPr>
        <w:tab/>
      </w:r>
      <w:r w:rsidRPr="004D75AF">
        <w:rPr>
          <w:rFonts w:ascii="Tahoma" w:hAnsi="Tahoma" w:cs="Tahoma"/>
          <w:b/>
          <w:bCs/>
          <w:color w:val="000000"/>
          <w:lang w:val="it-IT"/>
        </w:rPr>
        <w:t>190.171,00</w:t>
      </w:r>
      <w:r w:rsidRPr="004D75AF">
        <w:rPr>
          <w:rFonts w:ascii="Arial" w:hAnsi="Arial" w:cs="Arial"/>
          <w:sz w:val="24"/>
          <w:szCs w:val="24"/>
          <w:lang w:val="it-IT"/>
        </w:rPr>
        <w:tab/>
      </w:r>
      <w:r w:rsidRPr="004D75AF">
        <w:rPr>
          <w:rFonts w:ascii="Tahoma" w:hAnsi="Tahoma" w:cs="Tahoma"/>
          <w:b/>
          <w:bCs/>
          <w:color w:val="000000"/>
          <w:lang w:val="it-IT"/>
        </w:rPr>
        <w:t>130.821,85</w:t>
      </w:r>
      <w:r w:rsidRPr="004D75AF">
        <w:rPr>
          <w:rFonts w:ascii="Arial" w:hAnsi="Arial" w:cs="Arial"/>
          <w:sz w:val="24"/>
          <w:szCs w:val="24"/>
          <w:lang w:val="it-IT"/>
        </w:rPr>
        <w:tab/>
      </w:r>
      <w:r w:rsidRPr="004D75AF">
        <w:rPr>
          <w:rFonts w:ascii="Tahoma" w:hAnsi="Tahoma" w:cs="Tahoma"/>
          <w:b/>
          <w:bCs/>
          <w:color w:val="000000"/>
          <w:lang w:val="it-IT"/>
        </w:rPr>
        <w:t>130.821,85</w:t>
      </w:r>
    </w:p>
    <w:p w14:paraId="6D9A23A2"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1013</w:t>
      </w:r>
    </w:p>
    <w:p w14:paraId="4D55EFAB"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A100713Akt.</w:t>
      </w:r>
      <w:r w:rsidRPr="004D75AF">
        <w:rPr>
          <w:rFonts w:ascii="Arial" w:hAnsi="Arial" w:cs="Arial"/>
          <w:sz w:val="24"/>
          <w:szCs w:val="24"/>
          <w:lang w:val="it-IT"/>
        </w:rPr>
        <w:tab/>
      </w:r>
      <w:r w:rsidRPr="004D75AF">
        <w:rPr>
          <w:rFonts w:ascii="Tahoma" w:hAnsi="Tahoma" w:cs="Tahoma"/>
          <w:b/>
          <w:bCs/>
          <w:color w:val="000000"/>
          <w:sz w:val="16"/>
          <w:szCs w:val="16"/>
          <w:lang w:val="it-IT"/>
        </w:rPr>
        <w:t>EKO AKCIJE</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80.000,00</w:t>
      </w:r>
      <w:r w:rsidRPr="004D75AF">
        <w:rPr>
          <w:rFonts w:ascii="Arial" w:hAnsi="Arial" w:cs="Arial"/>
          <w:sz w:val="24"/>
          <w:szCs w:val="24"/>
          <w:lang w:val="it-IT"/>
        </w:rPr>
        <w:tab/>
      </w:r>
      <w:r w:rsidRPr="004D75AF">
        <w:rPr>
          <w:rFonts w:ascii="Tahoma" w:hAnsi="Tahoma" w:cs="Tahoma"/>
          <w:b/>
          <w:bCs/>
          <w:color w:val="000000"/>
          <w:sz w:val="16"/>
          <w:szCs w:val="16"/>
          <w:lang w:val="it-IT"/>
        </w:rPr>
        <w:t>80.000,00</w:t>
      </w:r>
      <w:r w:rsidRPr="004D75AF">
        <w:rPr>
          <w:rFonts w:ascii="Arial" w:hAnsi="Arial" w:cs="Arial"/>
          <w:sz w:val="24"/>
          <w:szCs w:val="24"/>
          <w:lang w:val="it-IT"/>
        </w:rPr>
        <w:tab/>
      </w:r>
      <w:r w:rsidRPr="004D75AF">
        <w:rPr>
          <w:rFonts w:ascii="Tahoma" w:hAnsi="Tahoma" w:cs="Tahoma"/>
          <w:b/>
          <w:bCs/>
          <w:color w:val="000000"/>
          <w:sz w:val="16"/>
          <w:szCs w:val="16"/>
          <w:lang w:val="it-IT"/>
        </w:rPr>
        <w:t>20.100,00</w:t>
      </w:r>
      <w:r w:rsidRPr="004D75AF">
        <w:rPr>
          <w:rFonts w:ascii="Arial" w:hAnsi="Arial" w:cs="Arial"/>
          <w:sz w:val="24"/>
          <w:szCs w:val="24"/>
          <w:lang w:val="it-IT"/>
        </w:rPr>
        <w:tab/>
      </w:r>
      <w:r w:rsidRPr="004D75AF">
        <w:rPr>
          <w:rFonts w:ascii="Tahoma" w:hAnsi="Tahoma" w:cs="Tahoma"/>
          <w:b/>
          <w:bCs/>
          <w:color w:val="000000"/>
          <w:sz w:val="16"/>
          <w:szCs w:val="16"/>
          <w:lang w:val="it-IT"/>
        </w:rPr>
        <w:t>20.100,00</w:t>
      </w:r>
    </w:p>
    <w:p w14:paraId="74D849A9"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0510 </w:t>
      </w:r>
      <w:proofErr w:type="spellStart"/>
      <w:r w:rsidRPr="004D75AF">
        <w:rPr>
          <w:rFonts w:ascii="Tahoma" w:hAnsi="Tahoma" w:cs="Tahoma"/>
          <w:color w:val="000000"/>
          <w:sz w:val="14"/>
          <w:szCs w:val="14"/>
          <w:lang w:val="it-IT"/>
        </w:rPr>
        <w:t>Gospodarenje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otpadom</w:t>
      </w:r>
      <w:proofErr w:type="spellEnd"/>
      <w:r w:rsidRPr="004D75AF">
        <w:rPr>
          <w:rFonts w:ascii="Tahoma" w:hAnsi="Tahoma" w:cs="Tahoma"/>
          <w:color w:val="000000"/>
          <w:sz w:val="14"/>
          <w:szCs w:val="14"/>
          <w:lang w:val="it-IT"/>
        </w:rPr>
        <w:t xml:space="preserve">  </w:t>
      </w:r>
    </w:p>
    <w:p w14:paraId="288ED0BB"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80.000,00</w:t>
      </w:r>
      <w:r w:rsidRPr="004D75AF">
        <w:rPr>
          <w:rFonts w:ascii="Arial" w:hAnsi="Arial" w:cs="Arial"/>
          <w:sz w:val="24"/>
          <w:szCs w:val="24"/>
          <w:lang w:val="it-IT"/>
        </w:rPr>
        <w:tab/>
      </w:r>
      <w:r w:rsidRPr="004D75AF">
        <w:rPr>
          <w:rFonts w:ascii="Tahoma" w:hAnsi="Tahoma" w:cs="Tahoma"/>
          <w:b/>
          <w:bCs/>
          <w:color w:val="000000"/>
          <w:sz w:val="14"/>
          <w:szCs w:val="14"/>
          <w:lang w:val="it-IT"/>
        </w:rPr>
        <w:t>80.000,00</w:t>
      </w:r>
      <w:r w:rsidRPr="004D75AF">
        <w:rPr>
          <w:rFonts w:ascii="Arial" w:hAnsi="Arial" w:cs="Arial"/>
          <w:sz w:val="24"/>
          <w:szCs w:val="24"/>
          <w:lang w:val="it-IT"/>
        </w:rPr>
        <w:tab/>
      </w:r>
      <w:r w:rsidRPr="004D75AF">
        <w:rPr>
          <w:rFonts w:ascii="Tahoma" w:hAnsi="Tahoma" w:cs="Tahoma"/>
          <w:b/>
          <w:bCs/>
          <w:color w:val="000000"/>
          <w:sz w:val="14"/>
          <w:szCs w:val="14"/>
          <w:lang w:val="it-IT"/>
        </w:rPr>
        <w:t>20.100,00</w:t>
      </w:r>
      <w:r w:rsidRPr="004D75AF">
        <w:rPr>
          <w:rFonts w:ascii="Arial" w:hAnsi="Arial" w:cs="Arial"/>
          <w:sz w:val="24"/>
          <w:szCs w:val="24"/>
          <w:lang w:val="it-IT"/>
        </w:rPr>
        <w:tab/>
      </w:r>
      <w:r w:rsidRPr="004D75AF">
        <w:rPr>
          <w:rFonts w:ascii="Tahoma" w:hAnsi="Tahoma" w:cs="Tahoma"/>
          <w:b/>
          <w:bCs/>
          <w:color w:val="000000"/>
          <w:sz w:val="14"/>
          <w:szCs w:val="14"/>
          <w:lang w:val="it-IT"/>
        </w:rPr>
        <w:t>20.100,00</w:t>
      </w:r>
    </w:p>
    <w:p w14:paraId="09EA64F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20.000,00</w:t>
      </w:r>
      <w:r w:rsidRPr="004D75AF">
        <w:rPr>
          <w:rFonts w:ascii="Arial" w:hAnsi="Arial" w:cs="Arial"/>
          <w:sz w:val="24"/>
          <w:szCs w:val="24"/>
          <w:lang w:val="it-IT"/>
        </w:rPr>
        <w:tab/>
      </w:r>
      <w:r w:rsidRPr="004D75AF">
        <w:rPr>
          <w:rFonts w:ascii="Tahoma" w:hAnsi="Tahoma" w:cs="Tahoma"/>
          <w:color w:val="000000"/>
          <w:sz w:val="16"/>
          <w:szCs w:val="16"/>
          <w:lang w:val="it-IT"/>
        </w:rPr>
        <w:t>20.000,00</w:t>
      </w:r>
      <w:r w:rsidRPr="004D75AF">
        <w:rPr>
          <w:rFonts w:ascii="Arial" w:hAnsi="Arial" w:cs="Arial"/>
          <w:sz w:val="24"/>
          <w:szCs w:val="24"/>
          <w:lang w:val="it-IT"/>
        </w:rPr>
        <w:tab/>
      </w:r>
      <w:r w:rsidRPr="004D75AF">
        <w:rPr>
          <w:rFonts w:ascii="Tahoma" w:hAnsi="Tahoma" w:cs="Tahoma"/>
          <w:color w:val="000000"/>
          <w:sz w:val="16"/>
          <w:szCs w:val="16"/>
          <w:lang w:val="it-IT"/>
        </w:rPr>
        <w:t>20.100,00</w:t>
      </w:r>
      <w:r w:rsidRPr="004D75AF">
        <w:rPr>
          <w:rFonts w:ascii="Arial" w:hAnsi="Arial" w:cs="Arial"/>
          <w:sz w:val="24"/>
          <w:szCs w:val="24"/>
          <w:lang w:val="it-IT"/>
        </w:rPr>
        <w:tab/>
      </w:r>
      <w:r w:rsidRPr="004D75AF">
        <w:rPr>
          <w:rFonts w:ascii="Tahoma" w:hAnsi="Tahoma" w:cs="Tahoma"/>
          <w:color w:val="000000"/>
          <w:sz w:val="16"/>
          <w:szCs w:val="16"/>
          <w:lang w:val="it-IT"/>
        </w:rPr>
        <w:t>20.100,00</w:t>
      </w:r>
    </w:p>
    <w:p w14:paraId="0030E33B"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Postrojenja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oprema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60.000,00</w:t>
      </w:r>
      <w:r w:rsidRPr="004D75AF">
        <w:rPr>
          <w:rFonts w:ascii="Arial" w:hAnsi="Arial" w:cs="Arial"/>
          <w:sz w:val="24"/>
          <w:szCs w:val="24"/>
          <w:lang w:val="it-IT"/>
        </w:rPr>
        <w:tab/>
      </w:r>
      <w:r w:rsidRPr="004D75AF">
        <w:rPr>
          <w:rFonts w:ascii="Tahoma" w:hAnsi="Tahoma" w:cs="Tahoma"/>
          <w:color w:val="000000"/>
          <w:sz w:val="16"/>
          <w:szCs w:val="16"/>
          <w:lang w:val="it-IT"/>
        </w:rPr>
        <w:t>60.000,00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6E89ED14"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A100714Akt.</w:t>
      </w:r>
      <w:r w:rsidRPr="004D75AF">
        <w:rPr>
          <w:rFonts w:ascii="Arial" w:hAnsi="Arial" w:cs="Arial"/>
          <w:sz w:val="24"/>
          <w:szCs w:val="24"/>
          <w:lang w:val="it-IT"/>
        </w:rPr>
        <w:tab/>
      </w:r>
      <w:r w:rsidRPr="004D75AF">
        <w:rPr>
          <w:rFonts w:ascii="Tahoma" w:hAnsi="Tahoma" w:cs="Tahoma"/>
          <w:b/>
          <w:bCs/>
          <w:color w:val="000000"/>
          <w:sz w:val="16"/>
          <w:szCs w:val="16"/>
          <w:lang w:val="it-IT"/>
        </w:rPr>
        <w:t>PLAN GOSPODARENJA OTPADOM</w:t>
      </w:r>
      <w:r w:rsidRPr="004D75AF">
        <w:rPr>
          <w:rFonts w:ascii="Arial" w:hAnsi="Arial" w:cs="Arial"/>
          <w:sz w:val="24"/>
          <w:szCs w:val="24"/>
          <w:lang w:val="it-IT"/>
        </w:rPr>
        <w:tab/>
      </w:r>
      <w:r w:rsidRPr="004D75AF">
        <w:rPr>
          <w:rFonts w:ascii="Tahoma" w:hAnsi="Tahoma" w:cs="Tahoma"/>
          <w:b/>
          <w:bCs/>
          <w:color w:val="000000"/>
          <w:sz w:val="16"/>
          <w:szCs w:val="16"/>
          <w:lang w:val="it-IT"/>
        </w:rPr>
        <w:t>39.680,83</w:t>
      </w:r>
      <w:r w:rsidRPr="004D75AF">
        <w:rPr>
          <w:rFonts w:ascii="Arial" w:hAnsi="Arial" w:cs="Arial"/>
          <w:sz w:val="24"/>
          <w:szCs w:val="24"/>
          <w:lang w:val="it-IT"/>
        </w:rPr>
        <w:tab/>
      </w:r>
      <w:r w:rsidRPr="004D75AF">
        <w:rPr>
          <w:rFonts w:ascii="Tahoma" w:hAnsi="Tahoma" w:cs="Tahoma"/>
          <w:b/>
          <w:bCs/>
          <w:color w:val="000000"/>
          <w:sz w:val="16"/>
          <w:szCs w:val="16"/>
          <w:lang w:val="it-IT"/>
        </w:rPr>
        <w:t>35.271,00</w:t>
      </w:r>
      <w:r w:rsidRPr="004D75AF">
        <w:rPr>
          <w:rFonts w:ascii="Arial" w:hAnsi="Arial" w:cs="Arial"/>
          <w:sz w:val="24"/>
          <w:szCs w:val="24"/>
          <w:lang w:val="it-IT"/>
        </w:rPr>
        <w:tab/>
      </w:r>
      <w:r w:rsidRPr="004D75AF">
        <w:rPr>
          <w:rFonts w:ascii="Tahoma" w:hAnsi="Tahoma" w:cs="Tahoma"/>
          <w:b/>
          <w:bCs/>
          <w:color w:val="000000"/>
          <w:sz w:val="16"/>
          <w:szCs w:val="16"/>
          <w:lang w:val="it-IT"/>
        </w:rPr>
        <w:t>35.271,00</w:t>
      </w:r>
      <w:r w:rsidRPr="004D75AF">
        <w:rPr>
          <w:rFonts w:ascii="Arial" w:hAnsi="Arial" w:cs="Arial"/>
          <w:sz w:val="24"/>
          <w:szCs w:val="24"/>
          <w:lang w:val="it-IT"/>
        </w:rPr>
        <w:tab/>
      </w:r>
      <w:r w:rsidRPr="004D75AF">
        <w:rPr>
          <w:rFonts w:ascii="Tahoma" w:hAnsi="Tahoma" w:cs="Tahoma"/>
          <w:b/>
          <w:bCs/>
          <w:color w:val="000000"/>
          <w:sz w:val="16"/>
          <w:szCs w:val="16"/>
          <w:lang w:val="it-IT"/>
        </w:rPr>
        <w:t>35.447,35</w:t>
      </w:r>
      <w:r w:rsidRPr="004D75AF">
        <w:rPr>
          <w:rFonts w:ascii="Arial" w:hAnsi="Arial" w:cs="Arial"/>
          <w:sz w:val="24"/>
          <w:szCs w:val="24"/>
          <w:lang w:val="it-IT"/>
        </w:rPr>
        <w:tab/>
      </w:r>
      <w:r w:rsidRPr="004D75AF">
        <w:rPr>
          <w:rFonts w:ascii="Tahoma" w:hAnsi="Tahoma" w:cs="Tahoma"/>
          <w:b/>
          <w:bCs/>
          <w:color w:val="000000"/>
          <w:sz w:val="16"/>
          <w:szCs w:val="16"/>
          <w:lang w:val="it-IT"/>
        </w:rPr>
        <w:t>35.447,35</w:t>
      </w:r>
    </w:p>
    <w:p w14:paraId="3C58FD45" w14:textId="77777777" w:rsidR="004D75AF" w:rsidRPr="004D75AF" w:rsidRDefault="004D75AF" w:rsidP="004D75AF">
      <w:pPr>
        <w:widowControl w:val="0"/>
        <w:tabs>
          <w:tab w:val="left" w:pos="90"/>
          <w:tab w:val="center" w:pos="680"/>
          <w:tab w:val="center" w:pos="906"/>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6</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0510 </w:t>
      </w:r>
      <w:proofErr w:type="spellStart"/>
      <w:r w:rsidRPr="004D75AF">
        <w:rPr>
          <w:rFonts w:ascii="Tahoma" w:hAnsi="Tahoma" w:cs="Tahoma"/>
          <w:color w:val="000000"/>
          <w:sz w:val="14"/>
          <w:szCs w:val="14"/>
          <w:lang w:val="it-IT"/>
        </w:rPr>
        <w:t>Gospodarenje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otpadom</w:t>
      </w:r>
      <w:proofErr w:type="spellEnd"/>
      <w:r w:rsidRPr="004D75AF">
        <w:rPr>
          <w:rFonts w:ascii="Tahoma" w:hAnsi="Tahoma" w:cs="Tahoma"/>
          <w:color w:val="000000"/>
          <w:sz w:val="14"/>
          <w:szCs w:val="14"/>
          <w:lang w:val="it-IT"/>
        </w:rPr>
        <w:t xml:space="preserve">  </w:t>
      </w:r>
    </w:p>
    <w:p w14:paraId="3CF92299"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4.410,00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3CB11BF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4.410,00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718A2758"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610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Namjenske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donacije</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35.270,83</w:t>
      </w:r>
      <w:r w:rsidRPr="004D75AF">
        <w:rPr>
          <w:rFonts w:ascii="Arial" w:hAnsi="Arial" w:cs="Arial"/>
          <w:sz w:val="24"/>
          <w:szCs w:val="24"/>
          <w:lang w:val="it-IT"/>
        </w:rPr>
        <w:tab/>
      </w:r>
      <w:r w:rsidRPr="004D75AF">
        <w:rPr>
          <w:rFonts w:ascii="Tahoma" w:hAnsi="Tahoma" w:cs="Tahoma"/>
          <w:b/>
          <w:bCs/>
          <w:color w:val="000000"/>
          <w:sz w:val="14"/>
          <w:szCs w:val="14"/>
          <w:lang w:val="it-IT"/>
        </w:rPr>
        <w:t>35.271,00</w:t>
      </w:r>
      <w:r w:rsidRPr="004D75AF">
        <w:rPr>
          <w:rFonts w:ascii="Arial" w:hAnsi="Arial" w:cs="Arial"/>
          <w:sz w:val="24"/>
          <w:szCs w:val="24"/>
          <w:lang w:val="it-IT"/>
        </w:rPr>
        <w:tab/>
      </w:r>
      <w:r w:rsidRPr="004D75AF">
        <w:rPr>
          <w:rFonts w:ascii="Tahoma" w:hAnsi="Tahoma" w:cs="Tahoma"/>
          <w:b/>
          <w:bCs/>
          <w:color w:val="000000"/>
          <w:sz w:val="14"/>
          <w:szCs w:val="14"/>
          <w:lang w:val="it-IT"/>
        </w:rPr>
        <w:t>35.271,00</w:t>
      </w:r>
      <w:r w:rsidRPr="004D75AF">
        <w:rPr>
          <w:rFonts w:ascii="Arial" w:hAnsi="Arial" w:cs="Arial"/>
          <w:sz w:val="24"/>
          <w:szCs w:val="24"/>
          <w:lang w:val="it-IT"/>
        </w:rPr>
        <w:tab/>
      </w:r>
      <w:r w:rsidRPr="004D75AF">
        <w:rPr>
          <w:rFonts w:ascii="Tahoma" w:hAnsi="Tahoma" w:cs="Tahoma"/>
          <w:b/>
          <w:bCs/>
          <w:color w:val="000000"/>
          <w:sz w:val="14"/>
          <w:szCs w:val="14"/>
          <w:lang w:val="it-IT"/>
        </w:rPr>
        <w:t>35.447,35</w:t>
      </w:r>
      <w:r w:rsidRPr="004D75AF">
        <w:rPr>
          <w:rFonts w:ascii="Arial" w:hAnsi="Arial" w:cs="Arial"/>
          <w:sz w:val="24"/>
          <w:szCs w:val="24"/>
          <w:lang w:val="it-IT"/>
        </w:rPr>
        <w:tab/>
      </w:r>
      <w:r w:rsidRPr="004D75AF">
        <w:rPr>
          <w:rFonts w:ascii="Tahoma" w:hAnsi="Tahoma" w:cs="Tahoma"/>
          <w:b/>
          <w:bCs/>
          <w:color w:val="000000"/>
          <w:sz w:val="14"/>
          <w:szCs w:val="14"/>
          <w:lang w:val="it-IT"/>
        </w:rPr>
        <w:t>35.447,35</w:t>
      </w:r>
    </w:p>
    <w:p w14:paraId="5C1454A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35.270,83</w:t>
      </w:r>
      <w:r w:rsidRPr="004D75AF">
        <w:rPr>
          <w:rFonts w:ascii="Arial" w:hAnsi="Arial" w:cs="Arial"/>
          <w:sz w:val="24"/>
          <w:szCs w:val="24"/>
          <w:lang w:val="it-IT"/>
        </w:rPr>
        <w:tab/>
      </w:r>
      <w:r w:rsidRPr="004D75AF">
        <w:rPr>
          <w:rFonts w:ascii="Tahoma" w:hAnsi="Tahoma" w:cs="Tahoma"/>
          <w:color w:val="000000"/>
          <w:sz w:val="16"/>
          <w:szCs w:val="16"/>
          <w:lang w:val="it-IT"/>
        </w:rPr>
        <w:t>35.271,00</w:t>
      </w:r>
      <w:r w:rsidRPr="004D75AF">
        <w:rPr>
          <w:rFonts w:ascii="Arial" w:hAnsi="Arial" w:cs="Arial"/>
          <w:sz w:val="24"/>
          <w:szCs w:val="24"/>
          <w:lang w:val="it-IT"/>
        </w:rPr>
        <w:tab/>
      </w:r>
      <w:r w:rsidRPr="004D75AF">
        <w:rPr>
          <w:rFonts w:ascii="Tahoma" w:hAnsi="Tahoma" w:cs="Tahoma"/>
          <w:color w:val="000000"/>
          <w:sz w:val="16"/>
          <w:szCs w:val="16"/>
          <w:lang w:val="it-IT"/>
        </w:rPr>
        <w:t>35.271,00</w:t>
      </w:r>
      <w:r w:rsidRPr="004D75AF">
        <w:rPr>
          <w:rFonts w:ascii="Arial" w:hAnsi="Arial" w:cs="Arial"/>
          <w:sz w:val="24"/>
          <w:szCs w:val="24"/>
          <w:lang w:val="it-IT"/>
        </w:rPr>
        <w:tab/>
      </w:r>
      <w:r w:rsidRPr="004D75AF">
        <w:rPr>
          <w:rFonts w:ascii="Tahoma" w:hAnsi="Tahoma" w:cs="Tahoma"/>
          <w:color w:val="000000"/>
          <w:sz w:val="16"/>
          <w:szCs w:val="16"/>
          <w:lang w:val="it-IT"/>
        </w:rPr>
        <w:t>35.447,35</w:t>
      </w:r>
      <w:r w:rsidRPr="004D75AF">
        <w:rPr>
          <w:rFonts w:ascii="Arial" w:hAnsi="Arial" w:cs="Arial"/>
          <w:sz w:val="24"/>
          <w:szCs w:val="24"/>
          <w:lang w:val="it-IT"/>
        </w:rPr>
        <w:tab/>
      </w:r>
      <w:r w:rsidRPr="004D75AF">
        <w:rPr>
          <w:rFonts w:ascii="Tahoma" w:hAnsi="Tahoma" w:cs="Tahoma"/>
          <w:color w:val="000000"/>
          <w:sz w:val="16"/>
          <w:szCs w:val="16"/>
          <w:lang w:val="it-IT"/>
        </w:rPr>
        <w:t>35.447,35</w:t>
      </w:r>
    </w:p>
    <w:p w14:paraId="130063E9"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A100715Akt.</w:t>
      </w:r>
      <w:r w:rsidRPr="004D75AF">
        <w:rPr>
          <w:rFonts w:ascii="Arial" w:hAnsi="Arial" w:cs="Arial"/>
          <w:sz w:val="24"/>
          <w:szCs w:val="24"/>
          <w:lang w:val="it-IT"/>
        </w:rPr>
        <w:tab/>
      </w:r>
      <w:r w:rsidRPr="004D75AF">
        <w:rPr>
          <w:rFonts w:ascii="Tahoma" w:hAnsi="Tahoma" w:cs="Tahoma"/>
          <w:b/>
          <w:bCs/>
          <w:color w:val="000000"/>
          <w:sz w:val="16"/>
          <w:szCs w:val="16"/>
          <w:lang w:val="it-IT"/>
        </w:rPr>
        <w:t>JAVNO ZDRAVSTVO U KOMUNALNOM DIJELU</w:t>
      </w:r>
      <w:r w:rsidRPr="004D75AF">
        <w:rPr>
          <w:rFonts w:ascii="Arial" w:hAnsi="Arial" w:cs="Arial"/>
          <w:sz w:val="24"/>
          <w:szCs w:val="24"/>
          <w:lang w:val="it-IT"/>
        </w:rPr>
        <w:tab/>
      </w:r>
      <w:r w:rsidRPr="004D75AF">
        <w:rPr>
          <w:rFonts w:ascii="Tahoma" w:hAnsi="Tahoma" w:cs="Tahoma"/>
          <w:b/>
          <w:bCs/>
          <w:color w:val="000000"/>
          <w:sz w:val="16"/>
          <w:szCs w:val="16"/>
          <w:lang w:val="it-IT"/>
        </w:rPr>
        <w:t>69.288,91</w:t>
      </w:r>
      <w:r w:rsidRPr="004D75AF">
        <w:rPr>
          <w:rFonts w:ascii="Arial" w:hAnsi="Arial" w:cs="Arial"/>
          <w:sz w:val="24"/>
          <w:szCs w:val="24"/>
          <w:lang w:val="it-IT"/>
        </w:rPr>
        <w:tab/>
      </w:r>
      <w:r w:rsidRPr="004D75AF">
        <w:rPr>
          <w:rFonts w:ascii="Tahoma" w:hAnsi="Tahoma" w:cs="Tahoma"/>
          <w:b/>
          <w:bCs/>
          <w:color w:val="000000"/>
          <w:sz w:val="16"/>
          <w:szCs w:val="16"/>
          <w:lang w:val="it-IT"/>
        </w:rPr>
        <w:t>24.900,00</w:t>
      </w:r>
      <w:r w:rsidRPr="004D75AF">
        <w:rPr>
          <w:rFonts w:ascii="Arial" w:hAnsi="Arial" w:cs="Arial"/>
          <w:sz w:val="24"/>
          <w:szCs w:val="24"/>
          <w:lang w:val="it-IT"/>
        </w:rPr>
        <w:tab/>
      </w:r>
      <w:r w:rsidRPr="004D75AF">
        <w:rPr>
          <w:rFonts w:ascii="Tahoma" w:hAnsi="Tahoma" w:cs="Tahoma"/>
          <w:b/>
          <w:bCs/>
          <w:color w:val="000000"/>
          <w:sz w:val="16"/>
          <w:szCs w:val="16"/>
          <w:lang w:val="it-IT"/>
        </w:rPr>
        <w:t>24.900,00</w:t>
      </w:r>
      <w:r w:rsidRPr="004D75AF">
        <w:rPr>
          <w:rFonts w:ascii="Arial" w:hAnsi="Arial" w:cs="Arial"/>
          <w:sz w:val="24"/>
          <w:szCs w:val="24"/>
          <w:lang w:val="it-IT"/>
        </w:rPr>
        <w:tab/>
      </w:r>
      <w:r w:rsidRPr="004D75AF">
        <w:rPr>
          <w:rFonts w:ascii="Tahoma" w:hAnsi="Tahoma" w:cs="Tahoma"/>
          <w:b/>
          <w:bCs/>
          <w:color w:val="000000"/>
          <w:sz w:val="16"/>
          <w:szCs w:val="16"/>
          <w:lang w:val="it-IT"/>
        </w:rPr>
        <w:t>25.024,50</w:t>
      </w:r>
      <w:r w:rsidRPr="004D75AF">
        <w:rPr>
          <w:rFonts w:ascii="Arial" w:hAnsi="Arial" w:cs="Arial"/>
          <w:sz w:val="24"/>
          <w:szCs w:val="24"/>
          <w:lang w:val="it-IT"/>
        </w:rPr>
        <w:tab/>
      </w:r>
      <w:r w:rsidRPr="004D75AF">
        <w:rPr>
          <w:rFonts w:ascii="Tahoma" w:hAnsi="Tahoma" w:cs="Tahoma"/>
          <w:b/>
          <w:bCs/>
          <w:color w:val="000000"/>
          <w:sz w:val="16"/>
          <w:szCs w:val="16"/>
          <w:lang w:val="it-IT"/>
        </w:rPr>
        <w:t>25.024,50</w:t>
      </w:r>
    </w:p>
    <w:p w14:paraId="1105A1F0"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0500 </w:t>
      </w:r>
      <w:proofErr w:type="spellStart"/>
      <w:r w:rsidRPr="004D75AF">
        <w:rPr>
          <w:rFonts w:ascii="Tahoma" w:hAnsi="Tahoma" w:cs="Tahoma"/>
          <w:color w:val="000000"/>
          <w:sz w:val="14"/>
          <w:szCs w:val="14"/>
          <w:lang w:val="it-IT"/>
        </w:rPr>
        <w:t>Zaštita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okoliša</w:t>
      </w:r>
      <w:proofErr w:type="spellEnd"/>
      <w:r w:rsidRPr="004D75AF">
        <w:rPr>
          <w:rFonts w:ascii="Tahoma" w:hAnsi="Tahoma" w:cs="Tahoma"/>
          <w:color w:val="000000"/>
          <w:sz w:val="14"/>
          <w:szCs w:val="14"/>
          <w:lang w:val="it-IT"/>
        </w:rPr>
        <w:t xml:space="preserve">  </w:t>
      </w:r>
    </w:p>
    <w:p w14:paraId="202221D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69.288,91</w:t>
      </w:r>
      <w:r w:rsidRPr="004D75AF">
        <w:rPr>
          <w:rFonts w:ascii="Arial" w:hAnsi="Arial" w:cs="Arial"/>
          <w:sz w:val="24"/>
          <w:szCs w:val="24"/>
          <w:lang w:val="it-IT"/>
        </w:rPr>
        <w:tab/>
      </w:r>
      <w:r w:rsidRPr="004D75AF">
        <w:rPr>
          <w:rFonts w:ascii="Tahoma" w:hAnsi="Tahoma" w:cs="Tahoma"/>
          <w:b/>
          <w:bCs/>
          <w:color w:val="000000"/>
          <w:sz w:val="14"/>
          <w:szCs w:val="14"/>
          <w:lang w:val="it-IT"/>
        </w:rPr>
        <w:t>24.900,00</w:t>
      </w:r>
      <w:r w:rsidRPr="004D75AF">
        <w:rPr>
          <w:rFonts w:ascii="Arial" w:hAnsi="Arial" w:cs="Arial"/>
          <w:sz w:val="24"/>
          <w:szCs w:val="24"/>
          <w:lang w:val="it-IT"/>
        </w:rPr>
        <w:tab/>
      </w:r>
      <w:r w:rsidRPr="004D75AF">
        <w:rPr>
          <w:rFonts w:ascii="Tahoma" w:hAnsi="Tahoma" w:cs="Tahoma"/>
          <w:b/>
          <w:bCs/>
          <w:color w:val="000000"/>
          <w:sz w:val="14"/>
          <w:szCs w:val="14"/>
          <w:lang w:val="it-IT"/>
        </w:rPr>
        <w:t>24.900,00</w:t>
      </w:r>
      <w:r w:rsidRPr="004D75AF">
        <w:rPr>
          <w:rFonts w:ascii="Arial" w:hAnsi="Arial" w:cs="Arial"/>
          <w:sz w:val="24"/>
          <w:szCs w:val="24"/>
          <w:lang w:val="it-IT"/>
        </w:rPr>
        <w:tab/>
      </w:r>
      <w:r w:rsidRPr="004D75AF">
        <w:rPr>
          <w:rFonts w:ascii="Tahoma" w:hAnsi="Tahoma" w:cs="Tahoma"/>
          <w:b/>
          <w:bCs/>
          <w:color w:val="000000"/>
          <w:sz w:val="14"/>
          <w:szCs w:val="14"/>
          <w:lang w:val="it-IT"/>
        </w:rPr>
        <w:t>25.024,50</w:t>
      </w:r>
      <w:r w:rsidRPr="004D75AF">
        <w:rPr>
          <w:rFonts w:ascii="Arial" w:hAnsi="Arial" w:cs="Arial"/>
          <w:sz w:val="24"/>
          <w:szCs w:val="24"/>
          <w:lang w:val="it-IT"/>
        </w:rPr>
        <w:tab/>
      </w:r>
      <w:r w:rsidRPr="004D75AF">
        <w:rPr>
          <w:rFonts w:ascii="Tahoma" w:hAnsi="Tahoma" w:cs="Tahoma"/>
          <w:b/>
          <w:bCs/>
          <w:color w:val="000000"/>
          <w:sz w:val="14"/>
          <w:szCs w:val="14"/>
          <w:lang w:val="it-IT"/>
        </w:rPr>
        <w:t>25.024,50</w:t>
      </w:r>
    </w:p>
    <w:p w14:paraId="5878408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69.288,91</w:t>
      </w:r>
      <w:r w:rsidRPr="004D75AF">
        <w:rPr>
          <w:rFonts w:ascii="Arial" w:hAnsi="Arial" w:cs="Arial"/>
          <w:sz w:val="24"/>
          <w:szCs w:val="24"/>
          <w:lang w:val="it-IT"/>
        </w:rPr>
        <w:tab/>
      </w:r>
      <w:r w:rsidRPr="004D75AF">
        <w:rPr>
          <w:rFonts w:ascii="Tahoma" w:hAnsi="Tahoma" w:cs="Tahoma"/>
          <w:color w:val="000000"/>
          <w:sz w:val="16"/>
          <w:szCs w:val="16"/>
          <w:lang w:val="it-IT"/>
        </w:rPr>
        <w:t>24.900,00</w:t>
      </w:r>
      <w:r w:rsidRPr="004D75AF">
        <w:rPr>
          <w:rFonts w:ascii="Arial" w:hAnsi="Arial" w:cs="Arial"/>
          <w:sz w:val="24"/>
          <w:szCs w:val="24"/>
          <w:lang w:val="it-IT"/>
        </w:rPr>
        <w:tab/>
      </w:r>
      <w:r w:rsidRPr="004D75AF">
        <w:rPr>
          <w:rFonts w:ascii="Tahoma" w:hAnsi="Tahoma" w:cs="Tahoma"/>
          <w:color w:val="000000"/>
          <w:sz w:val="16"/>
          <w:szCs w:val="16"/>
          <w:lang w:val="it-IT"/>
        </w:rPr>
        <w:t>24.900,00</w:t>
      </w:r>
      <w:r w:rsidRPr="004D75AF">
        <w:rPr>
          <w:rFonts w:ascii="Arial" w:hAnsi="Arial" w:cs="Arial"/>
          <w:sz w:val="24"/>
          <w:szCs w:val="24"/>
          <w:lang w:val="it-IT"/>
        </w:rPr>
        <w:tab/>
      </w:r>
      <w:r w:rsidRPr="004D75AF">
        <w:rPr>
          <w:rFonts w:ascii="Tahoma" w:hAnsi="Tahoma" w:cs="Tahoma"/>
          <w:color w:val="000000"/>
          <w:sz w:val="16"/>
          <w:szCs w:val="16"/>
          <w:lang w:val="it-IT"/>
        </w:rPr>
        <w:t>25.024,50</w:t>
      </w:r>
      <w:r w:rsidRPr="004D75AF">
        <w:rPr>
          <w:rFonts w:ascii="Arial" w:hAnsi="Arial" w:cs="Arial"/>
          <w:sz w:val="24"/>
          <w:szCs w:val="24"/>
          <w:lang w:val="it-IT"/>
        </w:rPr>
        <w:tab/>
      </w:r>
      <w:r w:rsidRPr="004D75AF">
        <w:rPr>
          <w:rFonts w:ascii="Tahoma" w:hAnsi="Tahoma" w:cs="Tahoma"/>
          <w:color w:val="000000"/>
          <w:sz w:val="16"/>
          <w:szCs w:val="16"/>
          <w:lang w:val="it-IT"/>
        </w:rPr>
        <w:t>25.024,50</w:t>
      </w:r>
    </w:p>
    <w:p w14:paraId="184FEFE2"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A100800Akt.</w:t>
      </w:r>
      <w:r w:rsidRPr="004D75AF">
        <w:rPr>
          <w:rFonts w:ascii="Arial" w:hAnsi="Arial" w:cs="Arial"/>
          <w:sz w:val="24"/>
          <w:szCs w:val="24"/>
          <w:lang w:val="it-IT"/>
        </w:rPr>
        <w:tab/>
      </w:r>
      <w:r w:rsidRPr="004D75AF">
        <w:rPr>
          <w:rFonts w:ascii="Tahoma" w:hAnsi="Tahoma" w:cs="Tahoma"/>
          <w:b/>
          <w:bCs/>
          <w:color w:val="000000"/>
          <w:sz w:val="16"/>
          <w:szCs w:val="16"/>
          <w:lang w:val="it-IT"/>
        </w:rPr>
        <w:t>ZDRAVSTVENE VETERINARSKE USLUGE</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p>
    <w:p w14:paraId="4DB2621B"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0500 </w:t>
      </w:r>
      <w:proofErr w:type="spellStart"/>
      <w:r w:rsidRPr="004D75AF">
        <w:rPr>
          <w:rFonts w:ascii="Tahoma" w:hAnsi="Tahoma" w:cs="Tahoma"/>
          <w:color w:val="000000"/>
          <w:sz w:val="14"/>
          <w:szCs w:val="14"/>
          <w:lang w:val="it-IT"/>
        </w:rPr>
        <w:t>Zaštita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okoliša</w:t>
      </w:r>
      <w:proofErr w:type="spellEnd"/>
      <w:r w:rsidRPr="004D75AF">
        <w:rPr>
          <w:rFonts w:ascii="Tahoma" w:hAnsi="Tahoma" w:cs="Tahoma"/>
          <w:color w:val="000000"/>
          <w:sz w:val="14"/>
          <w:szCs w:val="14"/>
          <w:lang w:val="it-IT"/>
        </w:rPr>
        <w:t xml:space="preserve">  </w:t>
      </w:r>
    </w:p>
    <w:p w14:paraId="4F6A77B4"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p>
    <w:p w14:paraId="427F22AF"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50.250,00</w:t>
      </w:r>
    </w:p>
    <w:p w14:paraId="22627BCD"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PROTUPOŽARNA I CIVILNA ZAŠTITA</w:t>
      </w:r>
      <w:r w:rsidRPr="004D75AF">
        <w:rPr>
          <w:rFonts w:ascii="Arial" w:hAnsi="Arial" w:cs="Arial"/>
          <w:sz w:val="24"/>
          <w:szCs w:val="24"/>
          <w:lang w:val="it-IT"/>
        </w:rPr>
        <w:tab/>
      </w:r>
      <w:r w:rsidRPr="004D75AF">
        <w:rPr>
          <w:rFonts w:ascii="Tahoma" w:hAnsi="Tahoma" w:cs="Tahoma"/>
          <w:b/>
          <w:bCs/>
          <w:color w:val="000000"/>
          <w:lang w:val="it-IT"/>
        </w:rPr>
        <w:t>620.543,11</w:t>
      </w:r>
      <w:r w:rsidRPr="004D75AF">
        <w:rPr>
          <w:rFonts w:ascii="Arial" w:hAnsi="Arial" w:cs="Arial"/>
          <w:sz w:val="24"/>
          <w:szCs w:val="24"/>
          <w:lang w:val="it-IT"/>
        </w:rPr>
        <w:tab/>
      </w:r>
      <w:r w:rsidRPr="004D75AF">
        <w:rPr>
          <w:rFonts w:ascii="Tahoma" w:hAnsi="Tahoma" w:cs="Tahoma"/>
          <w:b/>
          <w:bCs/>
          <w:color w:val="000000"/>
          <w:lang w:val="it-IT"/>
        </w:rPr>
        <w:t>567.650,00</w:t>
      </w:r>
      <w:r w:rsidRPr="004D75AF">
        <w:rPr>
          <w:rFonts w:ascii="Arial" w:hAnsi="Arial" w:cs="Arial"/>
          <w:sz w:val="24"/>
          <w:szCs w:val="24"/>
          <w:lang w:val="it-IT"/>
        </w:rPr>
        <w:tab/>
      </w:r>
      <w:r w:rsidRPr="004D75AF">
        <w:rPr>
          <w:rFonts w:ascii="Tahoma" w:hAnsi="Tahoma" w:cs="Tahoma"/>
          <w:b/>
          <w:bCs/>
          <w:color w:val="000000"/>
          <w:lang w:val="it-IT"/>
        </w:rPr>
        <w:t>620.726,00</w:t>
      </w:r>
      <w:r w:rsidRPr="004D75AF">
        <w:rPr>
          <w:rFonts w:ascii="Arial" w:hAnsi="Arial" w:cs="Arial"/>
          <w:sz w:val="24"/>
          <w:szCs w:val="24"/>
          <w:lang w:val="it-IT"/>
        </w:rPr>
        <w:tab/>
      </w:r>
      <w:r w:rsidRPr="004D75AF">
        <w:rPr>
          <w:rFonts w:ascii="Tahoma" w:hAnsi="Tahoma" w:cs="Tahoma"/>
          <w:b/>
          <w:bCs/>
          <w:color w:val="000000"/>
          <w:lang w:val="it-IT"/>
        </w:rPr>
        <w:t>622.029,63</w:t>
      </w:r>
      <w:r w:rsidRPr="004D75AF">
        <w:rPr>
          <w:rFonts w:ascii="Arial" w:hAnsi="Arial" w:cs="Arial"/>
          <w:sz w:val="24"/>
          <w:szCs w:val="24"/>
          <w:lang w:val="it-IT"/>
        </w:rPr>
        <w:tab/>
      </w:r>
      <w:r w:rsidRPr="004D75AF">
        <w:rPr>
          <w:rFonts w:ascii="Tahoma" w:hAnsi="Tahoma" w:cs="Tahoma"/>
          <w:b/>
          <w:bCs/>
          <w:color w:val="000000"/>
          <w:lang w:val="it-IT"/>
        </w:rPr>
        <w:t>570.488,25</w:t>
      </w:r>
    </w:p>
    <w:p w14:paraId="3734345A"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1014</w:t>
      </w:r>
    </w:p>
    <w:p w14:paraId="68C9221B"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A100708Akt.</w:t>
      </w:r>
      <w:r w:rsidRPr="004D75AF">
        <w:rPr>
          <w:rFonts w:ascii="Arial" w:hAnsi="Arial" w:cs="Arial"/>
          <w:sz w:val="24"/>
          <w:szCs w:val="24"/>
          <w:lang w:val="it-IT"/>
        </w:rPr>
        <w:tab/>
      </w:r>
      <w:r w:rsidRPr="004D75AF">
        <w:rPr>
          <w:rFonts w:ascii="Tahoma" w:hAnsi="Tahoma" w:cs="Tahoma"/>
          <w:b/>
          <w:bCs/>
          <w:color w:val="000000"/>
          <w:sz w:val="16"/>
          <w:szCs w:val="16"/>
          <w:lang w:val="it-IT"/>
        </w:rPr>
        <w:t>JAVNA VATROGASNA POSTROJBA</w:t>
      </w:r>
      <w:r w:rsidRPr="004D75AF">
        <w:rPr>
          <w:rFonts w:ascii="Arial" w:hAnsi="Arial" w:cs="Arial"/>
          <w:sz w:val="24"/>
          <w:szCs w:val="24"/>
          <w:lang w:val="it-IT"/>
        </w:rPr>
        <w:tab/>
      </w:r>
      <w:r w:rsidRPr="004D75AF">
        <w:rPr>
          <w:rFonts w:ascii="Tahoma" w:hAnsi="Tahoma" w:cs="Tahoma"/>
          <w:b/>
          <w:bCs/>
          <w:color w:val="000000"/>
          <w:sz w:val="16"/>
          <w:szCs w:val="16"/>
          <w:lang w:val="it-IT"/>
        </w:rPr>
        <w:t>421.156,53</w:t>
      </w:r>
      <w:r w:rsidRPr="004D75AF">
        <w:rPr>
          <w:rFonts w:ascii="Arial" w:hAnsi="Arial" w:cs="Arial"/>
          <w:sz w:val="24"/>
          <w:szCs w:val="24"/>
          <w:lang w:val="it-IT"/>
        </w:rPr>
        <w:tab/>
      </w:r>
      <w:r w:rsidRPr="004D75AF">
        <w:rPr>
          <w:rFonts w:ascii="Tahoma" w:hAnsi="Tahoma" w:cs="Tahoma"/>
          <w:b/>
          <w:bCs/>
          <w:color w:val="000000"/>
          <w:sz w:val="16"/>
          <w:szCs w:val="16"/>
          <w:lang w:val="it-IT"/>
        </w:rPr>
        <w:t>388.000,00</w:t>
      </w:r>
      <w:r w:rsidRPr="004D75AF">
        <w:rPr>
          <w:rFonts w:ascii="Arial" w:hAnsi="Arial" w:cs="Arial"/>
          <w:sz w:val="24"/>
          <w:szCs w:val="24"/>
          <w:lang w:val="it-IT"/>
        </w:rPr>
        <w:tab/>
      </w:r>
      <w:r w:rsidRPr="004D75AF">
        <w:rPr>
          <w:rFonts w:ascii="Tahoma" w:hAnsi="Tahoma" w:cs="Tahoma"/>
          <w:b/>
          <w:bCs/>
          <w:color w:val="000000"/>
          <w:sz w:val="16"/>
          <w:szCs w:val="16"/>
          <w:lang w:val="it-IT"/>
        </w:rPr>
        <w:t>428.000,00</w:t>
      </w:r>
      <w:r w:rsidRPr="004D75AF">
        <w:rPr>
          <w:rFonts w:ascii="Arial" w:hAnsi="Arial" w:cs="Arial"/>
          <w:sz w:val="24"/>
          <w:szCs w:val="24"/>
          <w:lang w:val="it-IT"/>
        </w:rPr>
        <w:tab/>
      </w:r>
      <w:r w:rsidRPr="004D75AF">
        <w:rPr>
          <w:rFonts w:ascii="Tahoma" w:hAnsi="Tahoma" w:cs="Tahoma"/>
          <w:b/>
          <w:bCs/>
          <w:color w:val="000000"/>
          <w:sz w:val="16"/>
          <w:szCs w:val="16"/>
          <w:lang w:val="it-IT"/>
        </w:rPr>
        <w:t>429.240,00</w:t>
      </w:r>
      <w:r w:rsidRPr="004D75AF">
        <w:rPr>
          <w:rFonts w:ascii="Arial" w:hAnsi="Arial" w:cs="Arial"/>
          <w:sz w:val="24"/>
          <w:szCs w:val="24"/>
          <w:lang w:val="it-IT"/>
        </w:rPr>
        <w:tab/>
      </w:r>
      <w:r w:rsidRPr="004D75AF">
        <w:rPr>
          <w:rFonts w:ascii="Tahoma" w:hAnsi="Tahoma" w:cs="Tahoma"/>
          <w:b/>
          <w:bCs/>
          <w:color w:val="000000"/>
          <w:sz w:val="16"/>
          <w:szCs w:val="16"/>
          <w:lang w:val="it-IT"/>
        </w:rPr>
        <w:t>389.940,00</w:t>
      </w:r>
    </w:p>
    <w:p w14:paraId="072E559B" w14:textId="77777777" w:rsidR="004D75AF" w:rsidRPr="004D75AF" w:rsidRDefault="004D75AF" w:rsidP="004D75AF">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0320 Usluge </w:t>
      </w:r>
      <w:proofErr w:type="spellStart"/>
      <w:r w:rsidRPr="004D75AF">
        <w:rPr>
          <w:rFonts w:ascii="Tahoma" w:hAnsi="Tahoma" w:cs="Tahoma"/>
          <w:color w:val="000000"/>
          <w:sz w:val="14"/>
          <w:szCs w:val="14"/>
          <w:lang w:val="it-IT"/>
        </w:rPr>
        <w:t>protupožarne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
    <w:p w14:paraId="1796CF16"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164.889,54</w:t>
      </w:r>
      <w:r w:rsidRPr="004D75AF">
        <w:rPr>
          <w:rFonts w:ascii="Arial" w:hAnsi="Arial" w:cs="Arial"/>
          <w:sz w:val="24"/>
          <w:szCs w:val="24"/>
          <w:lang w:val="it-IT"/>
        </w:rPr>
        <w:tab/>
      </w:r>
      <w:r w:rsidRPr="004D75AF">
        <w:rPr>
          <w:rFonts w:ascii="Tahoma" w:hAnsi="Tahoma" w:cs="Tahoma"/>
          <w:b/>
          <w:bCs/>
          <w:color w:val="000000"/>
          <w:sz w:val="14"/>
          <w:szCs w:val="14"/>
          <w:lang w:val="it-IT"/>
        </w:rPr>
        <w:t>140.000,00</w:t>
      </w:r>
      <w:r w:rsidRPr="004D75AF">
        <w:rPr>
          <w:rFonts w:ascii="Arial" w:hAnsi="Arial" w:cs="Arial"/>
          <w:sz w:val="24"/>
          <w:szCs w:val="24"/>
          <w:lang w:val="it-IT"/>
        </w:rPr>
        <w:tab/>
      </w:r>
      <w:r w:rsidRPr="004D75AF">
        <w:rPr>
          <w:rFonts w:ascii="Tahoma" w:hAnsi="Tahoma" w:cs="Tahoma"/>
          <w:b/>
          <w:bCs/>
          <w:color w:val="000000"/>
          <w:sz w:val="14"/>
          <w:szCs w:val="14"/>
          <w:lang w:val="it-IT"/>
        </w:rPr>
        <w:t>180.000,00</w:t>
      </w:r>
      <w:r w:rsidRPr="004D75AF">
        <w:rPr>
          <w:rFonts w:ascii="Arial" w:hAnsi="Arial" w:cs="Arial"/>
          <w:sz w:val="24"/>
          <w:szCs w:val="24"/>
          <w:lang w:val="it-IT"/>
        </w:rPr>
        <w:tab/>
      </w:r>
      <w:r w:rsidRPr="004D75AF">
        <w:rPr>
          <w:rFonts w:ascii="Tahoma" w:hAnsi="Tahoma" w:cs="Tahoma"/>
          <w:b/>
          <w:bCs/>
          <w:color w:val="000000"/>
          <w:sz w:val="14"/>
          <w:szCs w:val="14"/>
          <w:lang w:val="it-IT"/>
        </w:rPr>
        <w:t>180.000,00</w:t>
      </w:r>
      <w:r w:rsidRPr="004D75AF">
        <w:rPr>
          <w:rFonts w:ascii="Arial" w:hAnsi="Arial" w:cs="Arial"/>
          <w:sz w:val="24"/>
          <w:szCs w:val="24"/>
          <w:lang w:val="it-IT"/>
        </w:rPr>
        <w:tab/>
      </w:r>
      <w:r w:rsidRPr="004D75AF">
        <w:rPr>
          <w:rFonts w:ascii="Tahoma" w:hAnsi="Tahoma" w:cs="Tahoma"/>
          <w:b/>
          <w:bCs/>
          <w:color w:val="000000"/>
          <w:sz w:val="14"/>
          <w:szCs w:val="14"/>
          <w:lang w:val="it-IT"/>
        </w:rPr>
        <w:t>140.700,00</w:t>
      </w:r>
    </w:p>
    <w:p w14:paraId="0F93462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164.889,54</w:t>
      </w:r>
      <w:r w:rsidRPr="004D75AF">
        <w:rPr>
          <w:rFonts w:ascii="Arial" w:hAnsi="Arial" w:cs="Arial"/>
          <w:sz w:val="24"/>
          <w:szCs w:val="24"/>
          <w:lang w:val="it-IT"/>
        </w:rPr>
        <w:tab/>
      </w:r>
      <w:r w:rsidRPr="004D75AF">
        <w:rPr>
          <w:rFonts w:ascii="Tahoma" w:hAnsi="Tahoma" w:cs="Tahoma"/>
          <w:color w:val="000000"/>
          <w:sz w:val="16"/>
          <w:szCs w:val="16"/>
          <w:lang w:val="it-IT"/>
        </w:rPr>
        <w:t>140.000,00</w:t>
      </w:r>
      <w:r w:rsidRPr="004D75AF">
        <w:rPr>
          <w:rFonts w:ascii="Arial" w:hAnsi="Arial" w:cs="Arial"/>
          <w:sz w:val="24"/>
          <w:szCs w:val="24"/>
          <w:lang w:val="it-IT"/>
        </w:rPr>
        <w:tab/>
      </w:r>
      <w:r w:rsidRPr="004D75AF">
        <w:rPr>
          <w:rFonts w:ascii="Tahoma" w:hAnsi="Tahoma" w:cs="Tahoma"/>
          <w:color w:val="000000"/>
          <w:sz w:val="16"/>
          <w:szCs w:val="16"/>
          <w:lang w:val="it-IT"/>
        </w:rPr>
        <w:t>180.000,00</w:t>
      </w:r>
      <w:r w:rsidRPr="004D75AF">
        <w:rPr>
          <w:rFonts w:ascii="Arial" w:hAnsi="Arial" w:cs="Arial"/>
          <w:sz w:val="24"/>
          <w:szCs w:val="24"/>
          <w:lang w:val="it-IT"/>
        </w:rPr>
        <w:tab/>
      </w:r>
      <w:r w:rsidRPr="004D75AF">
        <w:rPr>
          <w:rFonts w:ascii="Tahoma" w:hAnsi="Tahoma" w:cs="Tahoma"/>
          <w:color w:val="000000"/>
          <w:sz w:val="16"/>
          <w:szCs w:val="16"/>
          <w:lang w:val="it-IT"/>
        </w:rPr>
        <w:t>180.000,00</w:t>
      </w:r>
      <w:r w:rsidRPr="004D75AF">
        <w:rPr>
          <w:rFonts w:ascii="Arial" w:hAnsi="Arial" w:cs="Arial"/>
          <w:sz w:val="24"/>
          <w:szCs w:val="24"/>
          <w:lang w:val="it-IT"/>
        </w:rPr>
        <w:tab/>
      </w:r>
      <w:r w:rsidRPr="004D75AF">
        <w:rPr>
          <w:rFonts w:ascii="Tahoma" w:hAnsi="Tahoma" w:cs="Tahoma"/>
          <w:color w:val="000000"/>
          <w:sz w:val="16"/>
          <w:szCs w:val="16"/>
          <w:lang w:val="it-IT"/>
        </w:rPr>
        <w:t>140.700,00</w:t>
      </w:r>
    </w:p>
    <w:p w14:paraId="1FF7F54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256.266,99</w:t>
      </w:r>
      <w:r w:rsidRPr="004D75AF">
        <w:rPr>
          <w:rFonts w:ascii="Arial" w:hAnsi="Arial" w:cs="Arial"/>
          <w:sz w:val="24"/>
          <w:szCs w:val="24"/>
          <w:lang w:val="it-IT"/>
        </w:rPr>
        <w:tab/>
      </w:r>
      <w:r w:rsidRPr="004D75AF">
        <w:rPr>
          <w:rFonts w:ascii="Tahoma" w:hAnsi="Tahoma" w:cs="Tahoma"/>
          <w:b/>
          <w:bCs/>
          <w:color w:val="000000"/>
          <w:sz w:val="14"/>
          <w:szCs w:val="14"/>
          <w:lang w:val="it-IT"/>
        </w:rPr>
        <w:t>248.000,00</w:t>
      </w:r>
      <w:r w:rsidRPr="004D75AF">
        <w:rPr>
          <w:rFonts w:ascii="Arial" w:hAnsi="Arial" w:cs="Arial"/>
          <w:sz w:val="24"/>
          <w:szCs w:val="24"/>
          <w:lang w:val="it-IT"/>
        </w:rPr>
        <w:tab/>
      </w:r>
      <w:r w:rsidRPr="004D75AF">
        <w:rPr>
          <w:rFonts w:ascii="Tahoma" w:hAnsi="Tahoma" w:cs="Tahoma"/>
          <w:b/>
          <w:bCs/>
          <w:color w:val="000000"/>
          <w:sz w:val="14"/>
          <w:szCs w:val="14"/>
          <w:lang w:val="it-IT"/>
        </w:rPr>
        <w:t>248.000,00</w:t>
      </w:r>
      <w:r w:rsidRPr="004D75AF">
        <w:rPr>
          <w:rFonts w:ascii="Arial" w:hAnsi="Arial" w:cs="Arial"/>
          <w:sz w:val="24"/>
          <w:szCs w:val="24"/>
          <w:lang w:val="it-IT"/>
        </w:rPr>
        <w:tab/>
      </w:r>
      <w:r w:rsidRPr="004D75AF">
        <w:rPr>
          <w:rFonts w:ascii="Tahoma" w:hAnsi="Tahoma" w:cs="Tahoma"/>
          <w:b/>
          <w:bCs/>
          <w:color w:val="000000"/>
          <w:sz w:val="14"/>
          <w:szCs w:val="14"/>
          <w:lang w:val="it-IT"/>
        </w:rPr>
        <w:t>249.240,00</w:t>
      </w:r>
      <w:r w:rsidRPr="004D75AF">
        <w:rPr>
          <w:rFonts w:ascii="Arial" w:hAnsi="Arial" w:cs="Arial"/>
          <w:sz w:val="24"/>
          <w:szCs w:val="24"/>
          <w:lang w:val="it-IT"/>
        </w:rPr>
        <w:tab/>
      </w:r>
      <w:r w:rsidRPr="004D75AF">
        <w:rPr>
          <w:rFonts w:ascii="Tahoma" w:hAnsi="Tahoma" w:cs="Tahoma"/>
          <w:b/>
          <w:bCs/>
          <w:color w:val="000000"/>
          <w:sz w:val="14"/>
          <w:szCs w:val="14"/>
          <w:lang w:val="it-IT"/>
        </w:rPr>
        <w:t>249.240,00</w:t>
      </w:r>
    </w:p>
    <w:p w14:paraId="06888E5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366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proračunskim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korisnicima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drugih</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256.266,99</w:t>
      </w:r>
      <w:r w:rsidRPr="004D75AF">
        <w:rPr>
          <w:rFonts w:ascii="Arial" w:hAnsi="Arial" w:cs="Arial"/>
          <w:sz w:val="24"/>
          <w:szCs w:val="24"/>
          <w:lang w:val="it-IT"/>
        </w:rPr>
        <w:tab/>
      </w:r>
      <w:r w:rsidRPr="004D75AF">
        <w:rPr>
          <w:rFonts w:ascii="Tahoma" w:hAnsi="Tahoma" w:cs="Tahoma"/>
          <w:color w:val="000000"/>
          <w:sz w:val="16"/>
          <w:szCs w:val="16"/>
          <w:lang w:val="it-IT"/>
        </w:rPr>
        <w:t>248.000,00</w:t>
      </w:r>
      <w:r w:rsidRPr="004D75AF">
        <w:rPr>
          <w:rFonts w:ascii="Arial" w:hAnsi="Arial" w:cs="Arial"/>
          <w:sz w:val="24"/>
          <w:szCs w:val="24"/>
          <w:lang w:val="it-IT"/>
        </w:rPr>
        <w:tab/>
      </w:r>
      <w:r w:rsidRPr="004D75AF">
        <w:rPr>
          <w:rFonts w:ascii="Tahoma" w:hAnsi="Tahoma" w:cs="Tahoma"/>
          <w:color w:val="000000"/>
          <w:sz w:val="16"/>
          <w:szCs w:val="16"/>
          <w:lang w:val="it-IT"/>
        </w:rPr>
        <w:t>248.000,00</w:t>
      </w:r>
      <w:r w:rsidRPr="004D75AF">
        <w:rPr>
          <w:rFonts w:ascii="Arial" w:hAnsi="Arial" w:cs="Arial"/>
          <w:sz w:val="24"/>
          <w:szCs w:val="24"/>
          <w:lang w:val="it-IT"/>
        </w:rPr>
        <w:tab/>
      </w:r>
      <w:r w:rsidRPr="004D75AF">
        <w:rPr>
          <w:rFonts w:ascii="Tahoma" w:hAnsi="Tahoma" w:cs="Tahoma"/>
          <w:color w:val="000000"/>
          <w:sz w:val="16"/>
          <w:szCs w:val="16"/>
          <w:lang w:val="it-IT"/>
        </w:rPr>
        <w:t>249.240,00</w:t>
      </w:r>
      <w:r w:rsidRPr="004D75AF">
        <w:rPr>
          <w:rFonts w:ascii="Arial" w:hAnsi="Arial" w:cs="Arial"/>
          <w:sz w:val="24"/>
          <w:szCs w:val="24"/>
          <w:lang w:val="it-IT"/>
        </w:rPr>
        <w:tab/>
      </w:r>
      <w:r w:rsidRPr="004D75AF">
        <w:rPr>
          <w:rFonts w:ascii="Tahoma" w:hAnsi="Tahoma" w:cs="Tahoma"/>
          <w:color w:val="000000"/>
          <w:sz w:val="16"/>
          <w:szCs w:val="16"/>
          <w:lang w:val="it-IT"/>
        </w:rPr>
        <w:t>249.240,00</w:t>
      </w:r>
    </w:p>
    <w:p w14:paraId="3FC95D46"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A100709Akt.</w:t>
      </w:r>
      <w:r w:rsidRPr="004D75AF">
        <w:rPr>
          <w:rFonts w:ascii="Arial" w:hAnsi="Arial" w:cs="Arial"/>
          <w:sz w:val="24"/>
          <w:szCs w:val="24"/>
          <w:lang w:val="it-IT"/>
        </w:rPr>
        <w:tab/>
      </w:r>
      <w:r w:rsidRPr="004D75AF">
        <w:rPr>
          <w:rFonts w:ascii="Tahoma" w:hAnsi="Tahoma" w:cs="Tahoma"/>
          <w:b/>
          <w:bCs/>
          <w:color w:val="000000"/>
          <w:sz w:val="16"/>
          <w:szCs w:val="16"/>
          <w:lang w:val="it-IT"/>
        </w:rPr>
        <w:t>PODRUČNA VATROGASNA ZAJEDNICA</w:t>
      </w:r>
      <w:r w:rsidRPr="004D75AF">
        <w:rPr>
          <w:rFonts w:ascii="Arial" w:hAnsi="Arial" w:cs="Arial"/>
          <w:sz w:val="24"/>
          <w:szCs w:val="24"/>
          <w:lang w:val="it-IT"/>
        </w:rPr>
        <w:tab/>
      </w:r>
      <w:r w:rsidRPr="004D75AF">
        <w:rPr>
          <w:rFonts w:ascii="Tahoma" w:hAnsi="Tahoma" w:cs="Tahoma"/>
          <w:b/>
          <w:bCs/>
          <w:color w:val="000000"/>
          <w:sz w:val="16"/>
          <w:szCs w:val="16"/>
          <w:lang w:val="it-IT"/>
        </w:rPr>
        <w:t>190.923,21</w:t>
      </w:r>
      <w:r w:rsidRPr="004D75AF">
        <w:rPr>
          <w:rFonts w:ascii="Arial" w:hAnsi="Arial" w:cs="Arial"/>
          <w:sz w:val="24"/>
          <w:szCs w:val="24"/>
          <w:lang w:val="it-IT"/>
        </w:rPr>
        <w:tab/>
      </w:r>
      <w:r w:rsidRPr="004D75AF">
        <w:rPr>
          <w:rFonts w:ascii="Tahoma" w:hAnsi="Tahoma" w:cs="Tahoma"/>
          <w:b/>
          <w:bCs/>
          <w:color w:val="000000"/>
          <w:sz w:val="16"/>
          <w:szCs w:val="16"/>
          <w:lang w:val="it-IT"/>
        </w:rPr>
        <w:t>166.924,00</w:t>
      </w:r>
      <w:r w:rsidRPr="004D75AF">
        <w:rPr>
          <w:rFonts w:ascii="Arial" w:hAnsi="Arial" w:cs="Arial"/>
          <w:sz w:val="24"/>
          <w:szCs w:val="24"/>
          <w:lang w:val="it-IT"/>
        </w:rPr>
        <w:tab/>
      </w:r>
      <w:r w:rsidRPr="004D75AF">
        <w:rPr>
          <w:rFonts w:ascii="Tahoma" w:hAnsi="Tahoma" w:cs="Tahoma"/>
          <w:b/>
          <w:bCs/>
          <w:color w:val="000000"/>
          <w:sz w:val="16"/>
          <w:szCs w:val="16"/>
          <w:lang w:val="it-IT"/>
        </w:rPr>
        <w:t>180.000,00</w:t>
      </w:r>
      <w:r w:rsidRPr="004D75AF">
        <w:rPr>
          <w:rFonts w:ascii="Arial" w:hAnsi="Arial" w:cs="Arial"/>
          <w:sz w:val="24"/>
          <w:szCs w:val="24"/>
          <w:lang w:val="it-IT"/>
        </w:rPr>
        <w:tab/>
      </w:r>
      <w:r w:rsidRPr="004D75AF">
        <w:rPr>
          <w:rFonts w:ascii="Tahoma" w:hAnsi="Tahoma" w:cs="Tahoma"/>
          <w:b/>
          <w:bCs/>
          <w:color w:val="000000"/>
          <w:sz w:val="16"/>
          <w:szCs w:val="16"/>
          <w:lang w:val="it-IT"/>
        </w:rPr>
        <w:t>180.000,00</w:t>
      </w:r>
      <w:r w:rsidRPr="004D75AF">
        <w:rPr>
          <w:rFonts w:ascii="Arial" w:hAnsi="Arial" w:cs="Arial"/>
          <w:sz w:val="24"/>
          <w:szCs w:val="24"/>
          <w:lang w:val="it-IT"/>
        </w:rPr>
        <w:tab/>
      </w:r>
      <w:r w:rsidRPr="004D75AF">
        <w:rPr>
          <w:rFonts w:ascii="Tahoma" w:hAnsi="Tahoma" w:cs="Tahoma"/>
          <w:b/>
          <w:bCs/>
          <w:color w:val="000000"/>
          <w:sz w:val="16"/>
          <w:szCs w:val="16"/>
          <w:lang w:val="it-IT"/>
        </w:rPr>
        <w:t>167.758,62</w:t>
      </w:r>
    </w:p>
    <w:p w14:paraId="2B0C0CB7"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0320 Usluge </w:t>
      </w:r>
      <w:proofErr w:type="spellStart"/>
      <w:r w:rsidRPr="004D75AF">
        <w:rPr>
          <w:rFonts w:ascii="Tahoma" w:hAnsi="Tahoma" w:cs="Tahoma"/>
          <w:color w:val="000000"/>
          <w:sz w:val="14"/>
          <w:szCs w:val="14"/>
          <w:lang w:val="it-IT"/>
        </w:rPr>
        <w:t>protupožarne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
    <w:p w14:paraId="08508A7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190.923,21</w:t>
      </w:r>
      <w:r w:rsidRPr="004D75AF">
        <w:rPr>
          <w:rFonts w:ascii="Arial" w:hAnsi="Arial" w:cs="Arial"/>
          <w:sz w:val="24"/>
          <w:szCs w:val="24"/>
          <w:lang w:val="it-IT"/>
        </w:rPr>
        <w:tab/>
      </w:r>
      <w:r w:rsidRPr="004D75AF">
        <w:rPr>
          <w:rFonts w:ascii="Tahoma" w:hAnsi="Tahoma" w:cs="Tahoma"/>
          <w:b/>
          <w:bCs/>
          <w:color w:val="000000"/>
          <w:sz w:val="14"/>
          <w:szCs w:val="14"/>
          <w:lang w:val="it-IT"/>
        </w:rPr>
        <w:t>166.924,00</w:t>
      </w:r>
      <w:r w:rsidRPr="004D75AF">
        <w:rPr>
          <w:rFonts w:ascii="Arial" w:hAnsi="Arial" w:cs="Arial"/>
          <w:sz w:val="24"/>
          <w:szCs w:val="24"/>
          <w:lang w:val="it-IT"/>
        </w:rPr>
        <w:tab/>
      </w:r>
      <w:r w:rsidRPr="004D75AF">
        <w:rPr>
          <w:rFonts w:ascii="Tahoma" w:hAnsi="Tahoma" w:cs="Tahoma"/>
          <w:b/>
          <w:bCs/>
          <w:color w:val="000000"/>
          <w:sz w:val="14"/>
          <w:szCs w:val="14"/>
          <w:lang w:val="it-IT"/>
        </w:rPr>
        <w:t>180.000,00</w:t>
      </w:r>
      <w:r w:rsidRPr="004D75AF">
        <w:rPr>
          <w:rFonts w:ascii="Arial" w:hAnsi="Arial" w:cs="Arial"/>
          <w:sz w:val="24"/>
          <w:szCs w:val="24"/>
          <w:lang w:val="it-IT"/>
        </w:rPr>
        <w:tab/>
      </w:r>
      <w:r w:rsidRPr="004D75AF">
        <w:rPr>
          <w:rFonts w:ascii="Tahoma" w:hAnsi="Tahoma" w:cs="Tahoma"/>
          <w:b/>
          <w:bCs/>
          <w:color w:val="000000"/>
          <w:sz w:val="14"/>
          <w:szCs w:val="14"/>
          <w:lang w:val="it-IT"/>
        </w:rPr>
        <w:t>180.000,00</w:t>
      </w:r>
      <w:r w:rsidRPr="004D75AF">
        <w:rPr>
          <w:rFonts w:ascii="Arial" w:hAnsi="Arial" w:cs="Arial"/>
          <w:sz w:val="24"/>
          <w:szCs w:val="24"/>
          <w:lang w:val="it-IT"/>
        </w:rPr>
        <w:tab/>
      </w:r>
      <w:r w:rsidRPr="004D75AF">
        <w:rPr>
          <w:rFonts w:ascii="Tahoma" w:hAnsi="Tahoma" w:cs="Tahoma"/>
          <w:b/>
          <w:bCs/>
          <w:color w:val="000000"/>
          <w:sz w:val="14"/>
          <w:szCs w:val="14"/>
          <w:lang w:val="it-IT"/>
        </w:rPr>
        <w:t>167.758,62</w:t>
      </w:r>
    </w:p>
    <w:p w14:paraId="14DDDE9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190.923,21</w:t>
      </w:r>
      <w:r w:rsidRPr="004D75AF">
        <w:rPr>
          <w:rFonts w:ascii="Arial" w:hAnsi="Arial" w:cs="Arial"/>
          <w:sz w:val="24"/>
          <w:szCs w:val="24"/>
          <w:lang w:val="it-IT"/>
        </w:rPr>
        <w:tab/>
      </w:r>
      <w:r w:rsidRPr="004D75AF">
        <w:rPr>
          <w:rFonts w:ascii="Tahoma" w:hAnsi="Tahoma" w:cs="Tahoma"/>
          <w:color w:val="000000"/>
          <w:sz w:val="16"/>
          <w:szCs w:val="16"/>
          <w:lang w:val="it-IT"/>
        </w:rPr>
        <w:t>166.924,00</w:t>
      </w:r>
      <w:r w:rsidRPr="004D75AF">
        <w:rPr>
          <w:rFonts w:ascii="Arial" w:hAnsi="Arial" w:cs="Arial"/>
          <w:sz w:val="24"/>
          <w:szCs w:val="24"/>
          <w:lang w:val="it-IT"/>
        </w:rPr>
        <w:tab/>
      </w:r>
      <w:r w:rsidRPr="004D75AF">
        <w:rPr>
          <w:rFonts w:ascii="Tahoma" w:hAnsi="Tahoma" w:cs="Tahoma"/>
          <w:color w:val="000000"/>
          <w:sz w:val="16"/>
          <w:szCs w:val="16"/>
          <w:lang w:val="it-IT"/>
        </w:rPr>
        <w:t>180.000,00</w:t>
      </w:r>
      <w:r w:rsidRPr="004D75AF">
        <w:rPr>
          <w:rFonts w:ascii="Arial" w:hAnsi="Arial" w:cs="Arial"/>
          <w:sz w:val="24"/>
          <w:szCs w:val="24"/>
          <w:lang w:val="it-IT"/>
        </w:rPr>
        <w:tab/>
      </w:r>
      <w:r w:rsidRPr="004D75AF">
        <w:rPr>
          <w:rFonts w:ascii="Tahoma" w:hAnsi="Tahoma" w:cs="Tahoma"/>
          <w:color w:val="000000"/>
          <w:sz w:val="16"/>
          <w:szCs w:val="16"/>
          <w:lang w:val="it-IT"/>
        </w:rPr>
        <w:t>180.000,00</w:t>
      </w:r>
      <w:r w:rsidRPr="004D75AF">
        <w:rPr>
          <w:rFonts w:ascii="Arial" w:hAnsi="Arial" w:cs="Arial"/>
          <w:sz w:val="24"/>
          <w:szCs w:val="24"/>
          <w:lang w:val="it-IT"/>
        </w:rPr>
        <w:tab/>
      </w:r>
      <w:r w:rsidRPr="004D75AF">
        <w:rPr>
          <w:rFonts w:ascii="Tahoma" w:hAnsi="Tahoma" w:cs="Tahoma"/>
          <w:color w:val="000000"/>
          <w:sz w:val="16"/>
          <w:szCs w:val="16"/>
          <w:lang w:val="it-IT"/>
        </w:rPr>
        <w:t>167.758,62</w:t>
      </w:r>
    </w:p>
    <w:p w14:paraId="1EB10007" w14:textId="77777777" w:rsidR="004D75AF" w:rsidRDefault="004D75AF" w:rsidP="004D75AF">
      <w:pPr>
        <w:widowControl w:val="0"/>
        <w:tabs>
          <w:tab w:val="center" w:pos="7738"/>
        </w:tabs>
        <w:autoSpaceDE w:val="0"/>
        <w:autoSpaceDN w:val="0"/>
        <w:adjustRightInd w:val="0"/>
        <w:spacing w:before="56"/>
        <w:rPr>
          <w:b/>
          <w:bCs/>
          <w:color w:val="000000"/>
          <w:sz w:val="34"/>
          <w:szCs w:val="34"/>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r w:rsidRPr="004D75AF">
        <w:rPr>
          <w:b/>
          <w:bCs/>
          <w:color w:val="000000"/>
          <w:sz w:val="28"/>
          <w:szCs w:val="28"/>
          <w:lang w:val="it-IT"/>
        </w:rPr>
        <w:t xml:space="preserve">PLAN PRORAČUNA ZA 2020. </w:t>
      </w:r>
      <w:r>
        <w:rPr>
          <w:b/>
          <w:bCs/>
          <w:color w:val="000000"/>
          <w:sz w:val="28"/>
          <w:szCs w:val="28"/>
        </w:rPr>
        <w:t>GODINU S PROJEKCIJAMA ZA 2021. I 2022. GODINU</w:t>
      </w:r>
    </w:p>
    <w:p w14:paraId="075AD6BA" w14:textId="77777777" w:rsidR="004D75AF" w:rsidRDefault="004D75AF" w:rsidP="004D75AF">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42EC4A4D" w14:textId="77777777" w:rsid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Izvršenje</w:t>
      </w:r>
      <w:proofErr w:type="spellEnd"/>
      <w:r>
        <w:rPr>
          <w:rFonts w:ascii="Tahoma" w:hAnsi="Tahoma" w:cs="Tahoma"/>
          <w:color w:val="000000"/>
        </w:rPr>
        <w:t xml:space="preserve"> 2018.</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2022</w:t>
      </w:r>
    </w:p>
    <w:p w14:paraId="7DEB56AB"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4868D123"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782BFEA8"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A100710Akt.</w:t>
      </w:r>
      <w:r w:rsidRPr="004D75AF">
        <w:rPr>
          <w:rFonts w:ascii="Arial" w:hAnsi="Arial" w:cs="Arial"/>
          <w:sz w:val="24"/>
          <w:szCs w:val="24"/>
          <w:lang w:val="it-IT"/>
        </w:rPr>
        <w:tab/>
      </w:r>
      <w:r w:rsidRPr="004D75AF">
        <w:rPr>
          <w:rFonts w:ascii="Tahoma" w:hAnsi="Tahoma" w:cs="Tahoma"/>
          <w:b/>
          <w:bCs/>
          <w:color w:val="000000"/>
          <w:sz w:val="16"/>
          <w:szCs w:val="16"/>
          <w:lang w:val="it-IT"/>
        </w:rPr>
        <w:t>SUSTAV ZAŠTITE I SPAŠAVANJA</w:t>
      </w:r>
      <w:r w:rsidRPr="004D75AF">
        <w:rPr>
          <w:rFonts w:ascii="Arial" w:hAnsi="Arial" w:cs="Arial"/>
          <w:sz w:val="24"/>
          <w:szCs w:val="24"/>
          <w:lang w:val="it-IT"/>
        </w:rPr>
        <w:tab/>
      </w:r>
      <w:r w:rsidRPr="004D75AF">
        <w:rPr>
          <w:rFonts w:ascii="Tahoma" w:hAnsi="Tahoma" w:cs="Tahoma"/>
          <w:b/>
          <w:bCs/>
          <w:color w:val="000000"/>
          <w:sz w:val="16"/>
          <w:szCs w:val="16"/>
          <w:lang w:val="it-IT"/>
        </w:rPr>
        <w:t>8.463,37</w:t>
      </w:r>
      <w:r w:rsidRPr="004D75AF">
        <w:rPr>
          <w:rFonts w:ascii="Arial" w:hAnsi="Arial" w:cs="Arial"/>
          <w:sz w:val="24"/>
          <w:szCs w:val="24"/>
          <w:lang w:val="it-IT"/>
        </w:rPr>
        <w:tab/>
      </w:r>
      <w:r w:rsidRPr="004D75AF">
        <w:rPr>
          <w:rFonts w:ascii="Tahoma" w:hAnsi="Tahoma" w:cs="Tahoma"/>
          <w:b/>
          <w:bCs/>
          <w:color w:val="000000"/>
          <w:sz w:val="16"/>
          <w:szCs w:val="16"/>
          <w:lang w:val="it-IT"/>
        </w:rPr>
        <w:t>12.726,00</w:t>
      </w:r>
      <w:r w:rsidRPr="004D75AF">
        <w:rPr>
          <w:rFonts w:ascii="Arial" w:hAnsi="Arial" w:cs="Arial"/>
          <w:sz w:val="24"/>
          <w:szCs w:val="24"/>
          <w:lang w:val="it-IT"/>
        </w:rPr>
        <w:tab/>
      </w:r>
      <w:r w:rsidRPr="004D75AF">
        <w:rPr>
          <w:rFonts w:ascii="Tahoma" w:hAnsi="Tahoma" w:cs="Tahoma"/>
          <w:b/>
          <w:bCs/>
          <w:color w:val="000000"/>
          <w:sz w:val="16"/>
          <w:szCs w:val="16"/>
          <w:lang w:val="it-IT"/>
        </w:rPr>
        <w:t>12.726,00</w:t>
      </w:r>
      <w:r w:rsidRPr="004D75AF">
        <w:rPr>
          <w:rFonts w:ascii="Arial" w:hAnsi="Arial" w:cs="Arial"/>
          <w:sz w:val="24"/>
          <w:szCs w:val="24"/>
          <w:lang w:val="it-IT"/>
        </w:rPr>
        <w:tab/>
      </w:r>
      <w:r w:rsidRPr="004D75AF">
        <w:rPr>
          <w:rFonts w:ascii="Tahoma" w:hAnsi="Tahoma" w:cs="Tahoma"/>
          <w:b/>
          <w:bCs/>
          <w:color w:val="000000"/>
          <w:sz w:val="16"/>
          <w:szCs w:val="16"/>
          <w:lang w:val="it-IT"/>
        </w:rPr>
        <w:t>12.789,63</w:t>
      </w:r>
      <w:r w:rsidRPr="004D75AF">
        <w:rPr>
          <w:rFonts w:ascii="Arial" w:hAnsi="Arial" w:cs="Arial"/>
          <w:sz w:val="24"/>
          <w:szCs w:val="24"/>
          <w:lang w:val="it-IT"/>
        </w:rPr>
        <w:tab/>
      </w:r>
      <w:r w:rsidRPr="004D75AF">
        <w:rPr>
          <w:rFonts w:ascii="Tahoma" w:hAnsi="Tahoma" w:cs="Tahoma"/>
          <w:b/>
          <w:bCs/>
          <w:color w:val="000000"/>
          <w:sz w:val="16"/>
          <w:szCs w:val="16"/>
          <w:lang w:val="it-IT"/>
        </w:rPr>
        <w:t>12.789,63</w:t>
      </w:r>
    </w:p>
    <w:p w14:paraId="4AD57628"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0320 Usluge </w:t>
      </w:r>
      <w:proofErr w:type="spellStart"/>
      <w:r w:rsidRPr="004D75AF">
        <w:rPr>
          <w:rFonts w:ascii="Tahoma" w:hAnsi="Tahoma" w:cs="Tahoma"/>
          <w:color w:val="000000"/>
          <w:sz w:val="14"/>
          <w:szCs w:val="14"/>
          <w:lang w:val="it-IT"/>
        </w:rPr>
        <w:t>protupožarne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zaštite</w:t>
      </w:r>
      <w:proofErr w:type="spellEnd"/>
      <w:r w:rsidRPr="004D75AF">
        <w:rPr>
          <w:rFonts w:ascii="Tahoma" w:hAnsi="Tahoma" w:cs="Tahoma"/>
          <w:color w:val="000000"/>
          <w:sz w:val="14"/>
          <w:szCs w:val="14"/>
          <w:lang w:val="it-IT"/>
        </w:rPr>
        <w:t xml:space="preserve">  </w:t>
      </w:r>
    </w:p>
    <w:p w14:paraId="7A22B19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8.463,37</w:t>
      </w:r>
      <w:r w:rsidRPr="004D75AF">
        <w:rPr>
          <w:rFonts w:ascii="Arial" w:hAnsi="Arial" w:cs="Arial"/>
          <w:sz w:val="24"/>
          <w:szCs w:val="24"/>
          <w:lang w:val="it-IT"/>
        </w:rPr>
        <w:tab/>
      </w:r>
      <w:r w:rsidRPr="004D75AF">
        <w:rPr>
          <w:rFonts w:ascii="Tahoma" w:hAnsi="Tahoma" w:cs="Tahoma"/>
          <w:b/>
          <w:bCs/>
          <w:color w:val="000000"/>
          <w:sz w:val="14"/>
          <w:szCs w:val="14"/>
          <w:lang w:val="it-IT"/>
        </w:rPr>
        <w:t>12.726,00</w:t>
      </w:r>
      <w:r w:rsidRPr="004D75AF">
        <w:rPr>
          <w:rFonts w:ascii="Arial" w:hAnsi="Arial" w:cs="Arial"/>
          <w:sz w:val="24"/>
          <w:szCs w:val="24"/>
          <w:lang w:val="it-IT"/>
        </w:rPr>
        <w:tab/>
      </w:r>
      <w:r w:rsidRPr="004D75AF">
        <w:rPr>
          <w:rFonts w:ascii="Tahoma" w:hAnsi="Tahoma" w:cs="Tahoma"/>
          <w:b/>
          <w:bCs/>
          <w:color w:val="000000"/>
          <w:sz w:val="14"/>
          <w:szCs w:val="14"/>
          <w:lang w:val="it-IT"/>
        </w:rPr>
        <w:t>12.726,00</w:t>
      </w:r>
      <w:r w:rsidRPr="004D75AF">
        <w:rPr>
          <w:rFonts w:ascii="Arial" w:hAnsi="Arial" w:cs="Arial"/>
          <w:sz w:val="24"/>
          <w:szCs w:val="24"/>
          <w:lang w:val="it-IT"/>
        </w:rPr>
        <w:tab/>
      </w:r>
      <w:r w:rsidRPr="004D75AF">
        <w:rPr>
          <w:rFonts w:ascii="Tahoma" w:hAnsi="Tahoma" w:cs="Tahoma"/>
          <w:b/>
          <w:bCs/>
          <w:color w:val="000000"/>
          <w:sz w:val="14"/>
          <w:szCs w:val="14"/>
          <w:lang w:val="it-IT"/>
        </w:rPr>
        <w:t>12.789,63</w:t>
      </w:r>
      <w:r w:rsidRPr="004D75AF">
        <w:rPr>
          <w:rFonts w:ascii="Arial" w:hAnsi="Arial" w:cs="Arial"/>
          <w:sz w:val="24"/>
          <w:szCs w:val="24"/>
          <w:lang w:val="it-IT"/>
        </w:rPr>
        <w:tab/>
      </w:r>
      <w:r w:rsidRPr="004D75AF">
        <w:rPr>
          <w:rFonts w:ascii="Tahoma" w:hAnsi="Tahoma" w:cs="Tahoma"/>
          <w:b/>
          <w:bCs/>
          <w:color w:val="000000"/>
          <w:sz w:val="14"/>
          <w:szCs w:val="14"/>
          <w:lang w:val="it-IT"/>
        </w:rPr>
        <w:t>12.789,63</w:t>
      </w:r>
    </w:p>
    <w:p w14:paraId="20033476"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8.463,37</w:t>
      </w:r>
      <w:r w:rsidRPr="004D75AF">
        <w:rPr>
          <w:rFonts w:ascii="Arial" w:hAnsi="Arial" w:cs="Arial"/>
          <w:sz w:val="24"/>
          <w:szCs w:val="24"/>
          <w:lang w:val="it-IT"/>
        </w:rPr>
        <w:tab/>
      </w:r>
      <w:r w:rsidRPr="004D75AF">
        <w:rPr>
          <w:rFonts w:ascii="Tahoma" w:hAnsi="Tahoma" w:cs="Tahoma"/>
          <w:color w:val="000000"/>
          <w:sz w:val="16"/>
          <w:szCs w:val="16"/>
          <w:lang w:val="it-IT"/>
        </w:rPr>
        <w:t>12.726,00</w:t>
      </w:r>
      <w:r w:rsidRPr="004D75AF">
        <w:rPr>
          <w:rFonts w:ascii="Arial" w:hAnsi="Arial" w:cs="Arial"/>
          <w:sz w:val="24"/>
          <w:szCs w:val="24"/>
          <w:lang w:val="it-IT"/>
        </w:rPr>
        <w:tab/>
      </w:r>
      <w:r w:rsidRPr="004D75AF">
        <w:rPr>
          <w:rFonts w:ascii="Tahoma" w:hAnsi="Tahoma" w:cs="Tahoma"/>
          <w:color w:val="000000"/>
          <w:sz w:val="16"/>
          <w:szCs w:val="16"/>
          <w:lang w:val="it-IT"/>
        </w:rPr>
        <w:t>12.726,00</w:t>
      </w:r>
      <w:r w:rsidRPr="004D75AF">
        <w:rPr>
          <w:rFonts w:ascii="Arial" w:hAnsi="Arial" w:cs="Arial"/>
          <w:sz w:val="24"/>
          <w:szCs w:val="24"/>
          <w:lang w:val="it-IT"/>
        </w:rPr>
        <w:tab/>
      </w:r>
      <w:r w:rsidRPr="004D75AF">
        <w:rPr>
          <w:rFonts w:ascii="Tahoma" w:hAnsi="Tahoma" w:cs="Tahoma"/>
          <w:color w:val="000000"/>
          <w:sz w:val="16"/>
          <w:szCs w:val="16"/>
          <w:lang w:val="it-IT"/>
        </w:rPr>
        <w:t>12.789,63</w:t>
      </w:r>
      <w:r w:rsidRPr="004D75AF">
        <w:rPr>
          <w:rFonts w:ascii="Arial" w:hAnsi="Arial" w:cs="Arial"/>
          <w:sz w:val="24"/>
          <w:szCs w:val="24"/>
          <w:lang w:val="it-IT"/>
        </w:rPr>
        <w:tab/>
      </w:r>
      <w:r w:rsidRPr="004D75AF">
        <w:rPr>
          <w:rFonts w:ascii="Tahoma" w:hAnsi="Tahoma" w:cs="Tahoma"/>
          <w:color w:val="000000"/>
          <w:sz w:val="16"/>
          <w:szCs w:val="16"/>
          <w:lang w:val="it-IT"/>
        </w:rPr>
        <w:t>12.789,63</w:t>
      </w:r>
    </w:p>
    <w:p w14:paraId="3600679D"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IZGRADNJA OBJEKATA I UREĐAJA KOMUNALNE </w:t>
      </w:r>
      <w:r w:rsidRPr="004D75AF">
        <w:rPr>
          <w:rFonts w:ascii="Arial" w:hAnsi="Arial" w:cs="Arial"/>
          <w:sz w:val="24"/>
          <w:szCs w:val="24"/>
          <w:lang w:val="it-IT"/>
        </w:rPr>
        <w:tab/>
      </w:r>
      <w:r w:rsidRPr="004D75AF">
        <w:rPr>
          <w:rFonts w:ascii="Tahoma" w:hAnsi="Tahoma" w:cs="Tahoma"/>
          <w:b/>
          <w:bCs/>
          <w:color w:val="000000"/>
          <w:lang w:val="it-IT"/>
        </w:rPr>
        <w:t>1.412.141,37</w:t>
      </w:r>
      <w:r w:rsidRPr="004D75AF">
        <w:rPr>
          <w:rFonts w:ascii="Arial" w:hAnsi="Arial" w:cs="Arial"/>
          <w:sz w:val="24"/>
          <w:szCs w:val="24"/>
          <w:lang w:val="it-IT"/>
        </w:rPr>
        <w:tab/>
      </w:r>
      <w:r w:rsidRPr="004D75AF">
        <w:rPr>
          <w:rFonts w:ascii="Tahoma" w:hAnsi="Tahoma" w:cs="Tahoma"/>
          <w:b/>
          <w:bCs/>
          <w:color w:val="000000"/>
          <w:lang w:val="it-IT"/>
        </w:rPr>
        <w:t>17.928.226,00</w:t>
      </w:r>
      <w:r w:rsidRPr="004D75AF">
        <w:rPr>
          <w:rFonts w:ascii="Arial" w:hAnsi="Arial" w:cs="Arial"/>
          <w:sz w:val="24"/>
          <w:szCs w:val="24"/>
          <w:lang w:val="it-IT"/>
        </w:rPr>
        <w:tab/>
      </w:r>
      <w:r w:rsidRPr="004D75AF">
        <w:rPr>
          <w:rFonts w:ascii="Tahoma" w:hAnsi="Tahoma" w:cs="Tahoma"/>
          <w:b/>
          <w:bCs/>
          <w:color w:val="000000"/>
          <w:lang w:val="it-IT"/>
        </w:rPr>
        <w:t>17.541.913,00</w:t>
      </w:r>
      <w:r w:rsidRPr="004D75AF">
        <w:rPr>
          <w:rFonts w:ascii="Arial" w:hAnsi="Arial" w:cs="Arial"/>
          <w:sz w:val="24"/>
          <w:szCs w:val="24"/>
          <w:lang w:val="it-IT"/>
        </w:rPr>
        <w:tab/>
      </w:r>
      <w:r w:rsidRPr="004D75AF">
        <w:rPr>
          <w:rFonts w:ascii="Tahoma" w:hAnsi="Tahoma" w:cs="Tahoma"/>
          <w:b/>
          <w:bCs/>
          <w:color w:val="000000"/>
          <w:lang w:val="it-IT"/>
        </w:rPr>
        <w:t>11.878.749,21</w:t>
      </w:r>
      <w:r w:rsidRPr="004D75AF">
        <w:rPr>
          <w:rFonts w:ascii="Arial" w:hAnsi="Arial" w:cs="Arial"/>
          <w:sz w:val="24"/>
          <w:szCs w:val="24"/>
          <w:lang w:val="it-IT"/>
        </w:rPr>
        <w:tab/>
      </w:r>
      <w:r w:rsidRPr="004D75AF">
        <w:rPr>
          <w:rFonts w:ascii="Tahoma" w:hAnsi="Tahoma" w:cs="Tahoma"/>
          <w:b/>
          <w:bCs/>
          <w:color w:val="000000"/>
          <w:lang w:val="it-IT"/>
        </w:rPr>
        <w:t>4.667.075,28</w:t>
      </w:r>
    </w:p>
    <w:p w14:paraId="4893B638" w14:textId="77777777" w:rsidR="004D75AF" w:rsidRPr="004D75AF" w:rsidRDefault="004D75AF" w:rsidP="004D75AF">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1015</w:t>
      </w:r>
      <w:r w:rsidRPr="004D75AF">
        <w:rPr>
          <w:rFonts w:ascii="Arial" w:hAnsi="Arial" w:cs="Arial"/>
          <w:sz w:val="24"/>
          <w:szCs w:val="24"/>
          <w:lang w:val="it-IT"/>
        </w:rPr>
        <w:tab/>
      </w:r>
      <w:r w:rsidRPr="004D75AF">
        <w:rPr>
          <w:rFonts w:ascii="Tahoma" w:hAnsi="Tahoma" w:cs="Tahoma"/>
          <w:b/>
          <w:bCs/>
          <w:color w:val="000000"/>
          <w:lang w:val="it-IT"/>
        </w:rPr>
        <w:t>INFRASTRUKTURE</w:t>
      </w:r>
    </w:p>
    <w:p w14:paraId="65C2676C"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K100500Akt.</w:t>
      </w:r>
      <w:r w:rsidRPr="004D75AF">
        <w:rPr>
          <w:rFonts w:ascii="Arial" w:hAnsi="Arial" w:cs="Arial"/>
          <w:sz w:val="24"/>
          <w:szCs w:val="24"/>
          <w:lang w:val="it-IT"/>
        </w:rPr>
        <w:tab/>
      </w:r>
      <w:r w:rsidRPr="004D75AF">
        <w:rPr>
          <w:rFonts w:ascii="Tahoma" w:hAnsi="Tahoma" w:cs="Tahoma"/>
          <w:b/>
          <w:bCs/>
          <w:color w:val="000000"/>
          <w:sz w:val="16"/>
          <w:szCs w:val="16"/>
          <w:lang w:val="it-IT"/>
        </w:rPr>
        <w:t>ASFALTIRANJE NERAZVRSTANIH CESTA</w:t>
      </w:r>
      <w:r w:rsidRPr="004D75AF">
        <w:rPr>
          <w:rFonts w:ascii="Arial" w:hAnsi="Arial" w:cs="Arial"/>
          <w:sz w:val="24"/>
          <w:szCs w:val="24"/>
          <w:lang w:val="it-IT"/>
        </w:rPr>
        <w:tab/>
      </w:r>
      <w:r w:rsidRPr="004D75AF">
        <w:rPr>
          <w:rFonts w:ascii="Tahoma" w:hAnsi="Tahoma" w:cs="Tahoma"/>
          <w:b/>
          <w:bCs/>
          <w:color w:val="000000"/>
          <w:sz w:val="16"/>
          <w:szCs w:val="16"/>
          <w:lang w:val="it-IT"/>
        </w:rPr>
        <w:t>858.427,23</w:t>
      </w:r>
      <w:r w:rsidRPr="004D75AF">
        <w:rPr>
          <w:rFonts w:ascii="Arial" w:hAnsi="Arial" w:cs="Arial"/>
          <w:sz w:val="24"/>
          <w:szCs w:val="24"/>
          <w:lang w:val="it-IT"/>
        </w:rPr>
        <w:tab/>
      </w:r>
      <w:r w:rsidRPr="004D75AF">
        <w:rPr>
          <w:rFonts w:ascii="Tahoma" w:hAnsi="Tahoma" w:cs="Tahoma"/>
          <w:b/>
          <w:bCs/>
          <w:color w:val="000000"/>
          <w:sz w:val="16"/>
          <w:szCs w:val="16"/>
          <w:lang w:val="it-IT"/>
        </w:rPr>
        <w:t>2.620.000,00</w:t>
      </w:r>
      <w:r w:rsidRPr="004D75AF">
        <w:rPr>
          <w:rFonts w:ascii="Arial" w:hAnsi="Arial" w:cs="Arial"/>
          <w:sz w:val="24"/>
          <w:szCs w:val="24"/>
          <w:lang w:val="it-IT"/>
        </w:rPr>
        <w:tab/>
      </w:r>
      <w:r w:rsidRPr="004D75AF">
        <w:rPr>
          <w:rFonts w:ascii="Tahoma" w:hAnsi="Tahoma" w:cs="Tahoma"/>
          <w:b/>
          <w:bCs/>
          <w:color w:val="000000"/>
          <w:sz w:val="16"/>
          <w:szCs w:val="16"/>
          <w:lang w:val="it-IT"/>
        </w:rPr>
        <w:t>2.945.000,00</w:t>
      </w:r>
      <w:r w:rsidRPr="004D75AF">
        <w:rPr>
          <w:rFonts w:ascii="Arial" w:hAnsi="Arial" w:cs="Arial"/>
          <w:sz w:val="24"/>
          <w:szCs w:val="24"/>
          <w:lang w:val="it-IT"/>
        </w:rPr>
        <w:tab/>
      </w:r>
      <w:r w:rsidRPr="004D75AF">
        <w:rPr>
          <w:rFonts w:ascii="Tahoma" w:hAnsi="Tahoma" w:cs="Tahoma"/>
          <w:b/>
          <w:bCs/>
          <w:color w:val="000000"/>
          <w:sz w:val="16"/>
          <w:szCs w:val="16"/>
          <w:lang w:val="it-IT"/>
        </w:rPr>
        <w:t>2.100.450,00</w:t>
      </w:r>
      <w:r w:rsidRPr="004D75AF">
        <w:rPr>
          <w:rFonts w:ascii="Arial" w:hAnsi="Arial" w:cs="Arial"/>
          <w:sz w:val="24"/>
          <w:szCs w:val="24"/>
          <w:lang w:val="it-IT"/>
        </w:rPr>
        <w:tab/>
      </w:r>
      <w:r w:rsidRPr="004D75AF">
        <w:rPr>
          <w:rFonts w:ascii="Tahoma" w:hAnsi="Tahoma" w:cs="Tahoma"/>
          <w:b/>
          <w:bCs/>
          <w:color w:val="000000"/>
          <w:sz w:val="16"/>
          <w:szCs w:val="16"/>
          <w:lang w:val="it-IT"/>
        </w:rPr>
        <w:t>2.100.450,00</w:t>
      </w:r>
    </w:p>
    <w:p w14:paraId="6E067558"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0451 </w:t>
      </w:r>
      <w:proofErr w:type="spellStart"/>
      <w:r w:rsidRPr="004D75AF">
        <w:rPr>
          <w:rFonts w:ascii="Tahoma" w:hAnsi="Tahoma" w:cs="Tahoma"/>
          <w:color w:val="000000"/>
          <w:sz w:val="14"/>
          <w:szCs w:val="14"/>
          <w:lang w:val="it-IT"/>
        </w:rPr>
        <w:t>Cestovni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promet</w:t>
      </w:r>
      <w:proofErr w:type="spellEnd"/>
    </w:p>
    <w:p w14:paraId="08D0AC6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858.427,23</w:t>
      </w:r>
      <w:r w:rsidRPr="004D75AF">
        <w:rPr>
          <w:rFonts w:ascii="Arial" w:hAnsi="Arial" w:cs="Arial"/>
          <w:sz w:val="24"/>
          <w:szCs w:val="24"/>
          <w:lang w:val="it-IT"/>
        </w:rPr>
        <w:tab/>
      </w:r>
      <w:r w:rsidRPr="004D75AF">
        <w:rPr>
          <w:rFonts w:ascii="Tahoma" w:hAnsi="Tahoma" w:cs="Tahoma"/>
          <w:b/>
          <w:bCs/>
          <w:color w:val="000000"/>
          <w:sz w:val="14"/>
          <w:szCs w:val="14"/>
          <w:lang w:val="it-IT"/>
        </w:rPr>
        <w:t>2.620.000,00</w:t>
      </w:r>
      <w:r w:rsidRPr="004D75AF">
        <w:rPr>
          <w:rFonts w:ascii="Arial" w:hAnsi="Arial" w:cs="Arial"/>
          <w:sz w:val="24"/>
          <w:szCs w:val="24"/>
          <w:lang w:val="it-IT"/>
        </w:rPr>
        <w:tab/>
      </w:r>
      <w:r w:rsidRPr="004D75AF">
        <w:rPr>
          <w:rFonts w:ascii="Tahoma" w:hAnsi="Tahoma" w:cs="Tahoma"/>
          <w:b/>
          <w:bCs/>
          <w:color w:val="000000"/>
          <w:sz w:val="14"/>
          <w:szCs w:val="14"/>
          <w:lang w:val="it-IT"/>
        </w:rPr>
        <w:t>2.945.000,00</w:t>
      </w:r>
      <w:r w:rsidRPr="004D75AF">
        <w:rPr>
          <w:rFonts w:ascii="Arial" w:hAnsi="Arial" w:cs="Arial"/>
          <w:sz w:val="24"/>
          <w:szCs w:val="24"/>
          <w:lang w:val="it-IT"/>
        </w:rPr>
        <w:tab/>
      </w:r>
      <w:r w:rsidRPr="004D75AF">
        <w:rPr>
          <w:rFonts w:ascii="Tahoma" w:hAnsi="Tahoma" w:cs="Tahoma"/>
          <w:b/>
          <w:bCs/>
          <w:color w:val="000000"/>
          <w:sz w:val="14"/>
          <w:szCs w:val="14"/>
          <w:lang w:val="it-IT"/>
        </w:rPr>
        <w:t>2.100.450,00</w:t>
      </w:r>
      <w:r w:rsidRPr="004D75AF">
        <w:rPr>
          <w:rFonts w:ascii="Arial" w:hAnsi="Arial" w:cs="Arial"/>
          <w:sz w:val="24"/>
          <w:szCs w:val="24"/>
          <w:lang w:val="it-IT"/>
        </w:rPr>
        <w:tab/>
      </w:r>
      <w:r w:rsidRPr="004D75AF">
        <w:rPr>
          <w:rFonts w:ascii="Tahoma" w:hAnsi="Tahoma" w:cs="Tahoma"/>
          <w:b/>
          <w:bCs/>
          <w:color w:val="000000"/>
          <w:sz w:val="14"/>
          <w:szCs w:val="14"/>
          <w:lang w:val="it-IT"/>
        </w:rPr>
        <w:t>2.100.450,00</w:t>
      </w:r>
    </w:p>
    <w:p w14:paraId="4871BF0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858.427,23</w:t>
      </w:r>
      <w:r w:rsidRPr="004D75AF">
        <w:rPr>
          <w:rFonts w:ascii="Arial" w:hAnsi="Arial" w:cs="Arial"/>
          <w:sz w:val="24"/>
          <w:szCs w:val="24"/>
          <w:lang w:val="it-IT"/>
        </w:rPr>
        <w:tab/>
      </w:r>
      <w:r w:rsidRPr="004D75AF">
        <w:rPr>
          <w:rFonts w:ascii="Tahoma" w:hAnsi="Tahoma" w:cs="Tahoma"/>
          <w:color w:val="000000"/>
          <w:sz w:val="16"/>
          <w:szCs w:val="16"/>
          <w:lang w:val="it-IT"/>
        </w:rPr>
        <w:t>2.620.000,00</w:t>
      </w:r>
      <w:r w:rsidRPr="004D75AF">
        <w:rPr>
          <w:rFonts w:ascii="Arial" w:hAnsi="Arial" w:cs="Arial"/>
          <w:sz w:val="24"/>
          <w:szCs w:val="24"/>
          <w:lang w:val="it-IT"/>
        </w:rPr>
        <w:tab/>
      </w:r>
      <w:r w:rsidRPr="004D75AF">
        <w:rPr>
          <w:rFonts w:ascii="Tahoma" w:hAnsi="Tahoma" w:cs="Tahoma"/>
          <w:color w:val="000000"/>
          <w:sz w:val="16"/>
          <w:szCs w:val="16"/>
          <w:lang w:val="it-IT"/>
        </w:rPr>
        <w:t>2.945.000,00</w:t>
      </w:r>
      <w:r w:rsidRPr="004D75AF">
        <w:rPr>
          <w:rFonts w:ascii="Arial" w:hAnsi="Arial" w:cs="Arial"/>
          <w:sz w:val="24"/>
          <w:szCs w:val="24"/>
          <w:lang w:val="it-IT"/>
        </w:rPr>
        <w:tab/>
      </w:r>
      <w:r w:rsidRPr="004D75AF">
        <w:rPr>
          <w:rFonts w:ascii="Tahoma" w:hAnsi="Tahoma" w:cs="Tahoma"/>
          <w:color w:val="000000"/>
          <w:sz w:val="16"/>
          <w:szCs w:val="16"/>
          <w:lang w:val="it-IT"/>
        </w:rPr>
        <w:t>2.100.450,00</w:t>
      </w:r>
      <w:r w:rsidRPr="004D75AF">
        <w:rPr>
          <w:rFonts w:ascii="Arial" w:hAnsi="Arial" w:cs="Arial"/>
          <w:sz w:val="24"/>
          <w:szCs w:val="24"/>
          <w:lang w:val="it-IT"/>
        </w:rPr>
        <w:tab/>
      </w:r>
      <w:r w:rsidRPr="004D75AF">
        <w:rPr>
          <w:rFonts w:ascii="Tahoma" w:hAnsi="Tahoma" w:cs="Tahoma"/>
          <w:color w:val="000000"/>
          <w:sz w:val="16"/>
          <w:szCs w:val="16"/>
          <w:lang w:val="it-IT"/>
        </w:rPr>
        <w:t>2.100.450,00</w:t>
      </w:r>
    </w:p>
    <w:p w14:paraId="4EB98B4A"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K100711Akt.</w:t>
      </w:r>
      <w:r w:rsidRPr="004D75AF">
        <w:rPr>
          <w:rFonts w:ascii="Arial" w:hAnsi="Arial" w:cs="Arial"/>
          <w:sz w:val="24"/>
          <w:szCs w:val="24"/>
          <w:lang w:val="it-IT"/>
        </w:rPr>
        <w:tab/>
      </w:r>
      <w:r w:rsidRPr="004D75AF">
        <w:rPr>
          <w:rFonts w:ascii="Tahoma" w:hAnsi="Tahoma" w:cs="Tahoma"/>
          <w:b/>
          <w:bCs/>
          <w:color w:val="000000"/>
          <w:sz w:val="16"/>
          <w:szCs w:val="16"/>
          <w:lang w:val="it-IT"/>
        </w:rPr>
        <w:t>VALORIZACIJA KULTURNIH SPOMENIKA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220.770,00</w:t>
      </w:r>
      <w:r w:rsidRPr="004D75AF">
        <w:rPr>
          <w:rFonts w:ascii="Arial" w:hAnsi="Arial" w:cs="Arial"/>
          <w:sz w:val="24"/>
          <w:szCs w:val="24"/>
          <w:lang w:val="it-IT"/>
        </w:rPr>
        <w:tab/>
      </w:r>
      <w:r w:rsidRPr="004D75AF">
        <w:rPr>
          <w:rFonts w:ascii="Tahoma" w:hAnsi="Tahoma" w:cs="Tahoma"/>
          <w:b/>
          <w:bCs/>
          <w:color w:val="000000"/>
          <w:sz w:val="16"/>
          <w:szCs w:val="16"/>
          <w:lang w:val="it-IT"/>
        </w:rPr>
        <w:t>291.457,00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3F216E60"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00942036"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220.770,00</w:t>
      </w:r>
      <w:r w:rsidRPr="004D75AF">
        <w:rPr>
          <w:rFonts w:ascii="Arial" w:hAnsi="Arial" w:cs="Arial"/>
          <w:sz w:val="24"/>
          <w:szCs w:val="24"/>
          <w:lang w:val="it-IT"/>
        </w:rPr>
        <w:tab/>
      </w:r>
      <w:r w:rsidRPr="004D75AF">
        <w:rPr>
          <w:rFonts w:ascii="Tahoma" w:hAnsi="Tahoma" w:cs="Tahoma"/>
          <w:b/>
          <w:bCs/>
          <w:color w:val="000000"/>
          <w:sz w:val="14"/>
          <w:szCs w:val="14"/>
          <w:lang w:val="it-IT"/>
        </w:rPr>
        <w:t>291.457,00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4DA46818"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220.770,00</w:t>
      </w:r>
      <w:r w:rsidRPr="004D75AF">
        <w:rPr>
          <w:rFonts w:ascii="Arial" w:hAnsi="Arial" w:cs="Arial"/>
          <w:sz w:val="24"/>
          <w:szCs w:val="24"/>
          <w:lang w:val="it-IT"/>
        </w:rPr>
        <w:tab/>
      </w:r>
      <w:r w:rsidRPr="004D75AF">
        <w:rPr>
          <w:rFonts w:ascii="Tahoma" w:hAnsi="Tahoma" w:cs="Tahoma"/>
          <w:color w:val="000000"/>
          <w:sz w:val="16"/>
          <w:szCs w:val="16"/>
          <w:lang w:val="it-IT"/>
        </w:rPr>
        <w:t>291.457,00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373A4E91"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K100717Akt.</w:t>
      </w:r>
      <w:r w:rsidRPr="004D75AF">
        <w:rPr>
          <w:rFonts w:ascii="Arial" w:hAnsi="Arial" w:cs="Arial"/>
          <w:sz w:val="24"/>
          <w:szCs w:val="24"/>
          <w:lang w:val="it-IT"/>
        </w:rPr>
        <w:tab/>
      </w:r>
      <w:r w:rsidRPr="004D75AF">
        <w:rPr>
          <w:rFonts w:ascii="Tahoma" w:hAnsi="Tahoma" w:cs="Tahoma"/>
          <w:b/>
          <w:bCs/>
          <w:color w:val="000000"/>
          <w:sz w:val="16"/>
          <w:szCs w:val="16"/>
          <w:lang w:val="it-IT"/>
        </w:rPr>
        <w:t>IZGRADNJA KANALIZACIJSKOG SUSTAVA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120.000,00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p>
    <w:p w14:paraId="52E4DA8E"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30A1572C"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120.000,00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p>
    <w:p w14:paraId="389A07CE"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120.000,00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50.250,00</w:t>
      </w:r>
    </w:p>
    <w:p w14:paraId="082A34FE"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K100718Akt.</w:t>
      </w:r>
      <w:r w:rsidRPr="004D75AF">
        <w:rPr>
          <w:rFonts w:ascii="Arial" w:hAnsi="Arial" w:cs="Arial"/>
          <w:sz w:val="24"/>
          <w:szCs w:val="24"/>
          <w:lang w:val="it-IT"/>
        </w:rPr>
        <w:tab/>
      </w:r>
      <w:r w:rsidRPr="004D75AF">
        <w:rPr>
          <w:rFonts w:ascii="Tahoma" w:hAnsi="Tahoma" w:cs="Tahoma"/>
          <w:b/>
          <w:bCs/>
          <w:color w:val="000000"/>
          <w:sz w:val="16"/>
          <w:szCs w:val="16"/>
          <w:lang w:val="it-IT"/>
        </w:rPr>
        <w:t>MODERNIZACIJA SUSTAVA JAVNE RASVJETE</w:t>
      </w:r>
      <w:r w:rsidRPr="004D75AF">
        <w:rPr>
          <w:rFonts w:ascii="Arial" w:hAnsi="Arial" w:cs="Arial"/>
          <w:sz w:val="24"/>
          <w:szCs w:val="24"/>
          <w:lang w:val="it-IT"/>
        </w:rPr>
        <w:tab/>
      </w:r>
      <w:r w:rsidRPr="004D75AF">
        <w:rPr>
          <w:rFonts w:ascii="Tahoma" w:hAnsi="Tahoma" w:cs="Tahoma"/>
          <w:b/>
          <w:bCs/>
          <w:color w:val="000000"/>
          <w:sz w:val="16"/>
          <w:szCs w:val="16"/>
          <w:lang w:val="it-IT"/>
        </w:rPr>
        <w:t>70.672,49</w:t>
      </w:r>
      <w:r w:rsidRPr="004D75AF">
        <w:rPr>
          <w:rFonts w:ascii="Arial" w:hAnsi="Arial" w:cs="Arial"/>
          <w:sz w:val="24"/>
          <w:szCs w:val="24"/>
          <w:lang w:val="it-IT"/>
        </w:rPr>
        <w:tab/>
      </w:r>
      <w:r w:rsidRPr="004D75AF">
        <w:rPr>
          <w:rFonts w:ascii="Tahoma" w:hAnsi="Tahoma" w:cs="Tahoma"/>
          <w:b/>
          <w:bCs/>
          <w:color w:val="000000"/>
          <w:sz w:val="16"/>
          <w:szCs w:val="16"/>
          <w:lang w:val="it-IT"/>
        </w:rPr>
        <w:t>500.000,00</w:t>
      </w:r>
      <w:r w:rsidRPr="004D75AF">
        <w:rPr>
          <w:rFonts w:ascii="Arial" w:hAnsi="Arial" w:cs="Arial"/>
          <w:sz w:val="24"/>
          <w:szCs w:val="24"/>
          <w:lang w:val="it-IT"/>
        </w:rPr>
        <w:tab/>
      </w:r>
      <w:r w:rsidRPr="004D75AF">
        <w:rPr>
          <w:rFonts w:ascii="Tahoma" w:hAnsi="Tahoma" w:cs="Tahoma"/>
          <w:b/>
          <w:bCs/>
          <w:color w:val="000000"/>
          <w:sz w:val="16"/>
          <w:szCs w:val="16"/>
          <w:lang w:val="it-IT"/>
        </w:rPr>
        <w:t>400.000,00</w:t>
      </w:r>
      <w:r w:rsidRPr="004D75AF">
        <w:rPr>
          <w:rFonts w:ascii="Arial" w:hAnsi="Arial" w:cs="Arial"/>
          <w:sz w:val="24"/>
          <w:szCs w:val="24"/>
          <w:lang w:val="it-IT"/>
        </w:rPr>
        <w:tab/>
      </w:r>
      <w:r w:rsidRPr="004D75AF">
        <w:rPr>
          <w:rFonts w:ascii="Tahoma" w:hAnsi="Tahoma" w:cs="Tahoma"/>
          <w:b/>
          <w:bCs/>
          <w:color w:val="000000"/>
          <w:sz w:val="16"/>
          <w:szCs w:val="16"/>
          <w:lang w:val="it-IT"/>
        </w:rPr>
        <w:t>502.500,00</w:t>
      </w:r>
      <w:r w:rsidRPr="004D75AF">
        <w:rPr>
          <w:rFonts w:ascii="Arial" w:hAnsi="Arial" w:cs="Arial"/>
          <w:sz w:val="24"/>
          <w:szCs w:val="24"/>
          <w:lang w:val="it-IT"/>
        </w:rPr>
        <w:tab/>
      </w:r>
      <w:r w:rsidRPr="004D75AF">
        <w:rPr>
          <w:rFonts w:ascii="Tahoma" w:hAnsi="Tahoma" w:cs="Tahoma"/>
          <w:b/>
          <w:bCs/>
          <w:color w:val="000000"/>
          <w:sz w:val="16"/>
          <w:szCs w:val="16"/>
          <w:lang w:val="it-IT"/>
        </w:rPr>
        <w:t>502.500,00</w:t>
      </w:r>
    </w:p>
    <w:p w14:paraId="563FAEDE"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0640 </w:t>
      </w:r>
      <w:proofErr w:type="spellStart"/>
      <w:r w:rsidRPr="004D75AF">
        <w:rPr>
          <w:rFonts w:ascii="Tahoma" w:hAnsi="Tahoma" w:cs="Tahoma"/>
          <w:color w:val="000000"/>
          <w:sz w:val="14"/>
          <w:szCs w:val="14"/>
          <w:lang w:val="it-IT"/>
        </w:rPr>
        <w:t>Ulična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rasvjeta</w:t>
      </w:r>
      <w:proofErr w:type="spellEnd"/>
      <w:r w:rsidRPr="004D75AF">
        <w:rPr>
          <w:rFonts w:ascii="Tahoma" w:hAnsi="Tahoma" w:cs="Tahoma"/>
          <w:color w:val="000000"/>
          <w:sz w:val="14"/>
          <w:szCs w:val="14"/>
          <w:lang w:val="it-IT"/>
        </w:rPr>
        <w:t xml:space="preserve">  </w:t>
      </w:r>
    </w:p>
    <w:p w14:paraId="6424562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70.672,49</w:t>
      </w:r>
      <w:r w:rsidRPr="004D75AF">
        <w:rPr>
          <w:rFonts w:ascii="Arial" w:hAnsi="Arial" w:cs="Arial"/>
          <w:sz w:val="24"/>
          <w:szCs w:val="24"/>
          <w:lang w:val="it-IT"/>
        </w:rPr>
        <w:tab/>
      </w:r>
      <w:r w:rsidRPr="004D75AF">
        <w:rPr>
          <w:rFonts w:ascii="Tahoma" w:hAnsi="Tahoma" w:cs="Tahoma"/>
          <w:b/>
          <w:bCs/>
          <w:color w:val="000000"/>
          <w:sz w:val="14"/>
          <w:szCs w:val="14"/>
          <w:lang w:val="it-IT"/>
        </w:rPr>
        <w:t>500.000,00</w:t>
      </w:r>
      <w:r w:rsidRPr="004D75AF">
        <w:rPr>
          <w:rFonts w:ascii="Arial" w:hAnsi="Arial" w:cs="Arial"/>
          <w:sz w:val="24"/>
          <w:szCs w:val="24"/>
          <w:lang w:val="it-IT"/>
        </w:rPr>
        <w:tab/>
      </w:r>
      <w:r w:rsidRPr="004D75AF">
        <w:rPr>
          <w:rFonts w:ascii="Tahoma" w:hAnsi="Tahoma" w:cs="Tahoma"/>
          <w:b/>
          <w:bCs/>
          <w:color w:val="000000"/>
          <w:sz w:val="14"/>
          <w:szCs w:val="14"/>
          <w:lang w:val="it-IT"/>
        </w:rPr>
        <w:t>400.000,00</w:t>
      </w:r>
      <w:r w:rsidRPr="004D75AF">
        <w:rPr>
          <w:rFonts w:ascii="Arial" w:hAnsi="Arial" w:cs="Arial"/>
          <w:sz w:val="24"/>
          <w:szCs w:val="24"/>
          <w:lang w:val="it-IT"/>
        </w:rPr>
        <w:tab/>
      </w:r>
      <w:r w:rsidRPr="004D75AF">
        <w:rPr>
          <w:rFonts w:ascii="Tahoma" w:hAnsi="Tahoma" w:cs="Tahoma"/>
          <w:b/>
          <w:bCs/>
          <w:color w:val="000000"/>
          <w:sz w:val="14"/>
          <w:szCs w:val="14"/>
          <w:lang w:val="it-IT"/>
        </w:rPr>
        <w:t>502.500,00</w:t>
      </w:r>
      <w:r w:rsidRPr="004D75AF">
        <w:rPr>
          <w:rFonts w:ascii="Arial" w:hAnsi="Arial" w:cs="Arial"/>
          <w:sz w:val="24"/>
          <w:szCs w:val="24"/>
          <w:lang w:val="it-IT"/>
        </w:rPr>
        <w:tab/>
      </w:r>
      <w:r w:rsidRPr="004D75AF">
        <w:rPr>
          <w:rFonts w:ascii="Tahoma" w:hAnsi="Tahoma" w:cs="Tahoma"/>
          <w:b/>
          <w:bCs/>
          <w:color w:val="000000"/>
          <w:sz w:val="14"/>
          <w:szCs w:val="14"/>
          <w:lang w:val="it-IT"/>
        </w:rPr>
        <w:t>502.500,00</w:t>
      </w:r>
    </w:p>
    <w:p w14:paraId="61094E3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454</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Dodatna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ulaganja</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ostalu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nefinancijsku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70.672,49</w:t>
      </w:r>
      <w:r w:rsidRPr="004D75AF">
        <w:rPr>
          <w:rFonts w:ascii="Arial" w:hAnsi="Arial" w:cs="Arial"/>
          <w:sz w:val="24"/>
          <w:szCs w:val="24"/>
          <w:lang w:val="it-IT"/>
        </w:rPr>
        <w:tab/>
      </w:r>
      <w:r w:rsidRPr="004D75AF">
        <w:rPr>
          <w:rFonts w:ascii="Tahoma" w:hAnsi="Tahoma" w:cs="Tahoma"/>
          <w:color w:val="000000"/>
          <w:sz w:val="16"/>
          <w:szCs w:val="16"/>
          <w:lang w:val="it-IT"/>
        </w:rPr>
        <w:t>500.000,00</w:t>
      </w:r>
      <w:r w:rsidRPr="004D75AF">
        <w:rPr>
          <w:rFonts w:ascii="Arial" w:hAnsi="Arial" w:cs="Arial"/>
          <w:sz w:val="24"/>
          <w:szCs w:val="24"/>
          <w:lang w:val="it-IT"/>
        </w:rPr>
        <w:tab/>
      </w:r>
      <w:r w:rsidRPr="004D75AF">
        <w:rPr>
          <w:rFonts w:ascii="Tahoma" w:hAnsi="Tahoma" w:cs="Tahoma"/>
          <w:color w:val="000000"/>
          <w:sz w:val="16"/>
          <w:szCs w:val="16"/>
          <w:lang w:val="it-IT"/>
        </w:rPr>
        <w:t>400.000,00</w:t>
      </w:r>
      <w:r w:rsidRPr="004D75AF">
        <w:rPr>
          <w:rFonts w:ascii="Arial" w:hAnsi="Arial" w:cs="Arial"/>
          <w:sz w:val="24"/>
          <w:szCs w:val="24"/>
          <w:lang w:val="it-IT"/>
        </w:rPr>
        <w:tab/>
      </w:r>
      <w:r w:rsidRPr="004D75AF">
        <w:rPr>
          <w:rFonts w:ascii="Tahoma" w:hAnsi="Tahoma" w:cs="Tahoma"/>
          <w:color w:val="000000"/>
          <w:sz w:val="16"/>
          <w:szCs w:val="16"/>
          <w:lang w:val="it-IT"/>
        </w:rPr>
        <w:t>502.500,00</w:t>
      </w:r>
      <w:r w:rsidRPr="004D75AF">
        <w:rPr>
          <w:rFonts w:ascii="Arial" w:hAnsi="Arial" w:cs="Arial"/>
          <w:sz w:val="24"/>
          <w:szCs w:val="24"/>
          <w:lang w:val="it-IT"/>
        </w:rPr>
        <w:tab/>
      </w:r>
      <w:r w:rsidRPr="004D75AF">
        <w:rPr>
          <w:rFonts w:ascii="Tahoma" w:hAnsi="Tahoma" w:cs="Tahoma"/>
          <w:color w:val="000000"/>
          <w:sz w:val="16"/>
          <w:szCs w:val="16"/>
          <w:lang w:val="it-IT"/>
        </w:rPr>
        <w:t>502.500,00</w:t>
      </w:r>
    </w:p>
    <w:p w14:paraId="3D0B459D"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K100719Akt.</w:t>
      </w:r>
      <w:r w:rsidRPr="004D75AF">
        <w:rPr>
          <w:rFonts w:ascii="Arial" w:hAnsi="Arial" w:cs="Arial"/>
          <w:sz w:val="24"/>
          <w:szCs w:val="24"/>
          <w:lang w:val="it-IT"/>
        </w:rPr>
        <w:tab/>
      </w:r>
      <w:r w:rsidRPr="004D75AF">
        <w:rPr>
          <w:rFonts w:ascii="Tahoma" w:hAnsi="Tahoma" w:cs="Tahoma"/>
          <w:b/>
          <w:bCs/>
          <w:color w:val="000000"/>
          <w:sz w:val="16"/>
          <w:szCs w:val="16"/>
          <w:lang w:val="it-IT"/>
        </w:rPr>
        <w:t>UREĐENJE PARKOVA I IGRALIŠTA</w:t>
      </w:r>
      <w:r w:rsidRPr="004D75AF">
        <w:rPr>
          <w:rFonts w:ascii="Arial" w:hAnsi="Arial" w:cs="Arial"/>
          <w:sz w:val="24"/>
          <w:szCs w:val="24"/>
          <w:lang w:val="it-IT"/>
        </w:rPr>
        <w:tab/>
      </w:r>
      <w:r w:rsidRPr="004D75AF">
        <w:rPr>
          <w:rFonts w:ascii="Tahoma" w:hAnsi="Tahoma" w:cs="Tahoma"/>
          <w:b/>
          <w:bCs/>
          <w:color w:val="000000"/>
          <w:sz w:val="16"/>
          <w:szCs w:val="16"/>
          <w:lang w:val="it-IT"/>
        </w:rPr>
        <w:t>109.847,15</w:t>
      </w:r>
      <w:r w:rsidRPr="004D75AF">
        <w:rPr>
          <w:rFonts w:ascii="Arial" w:hAnsi="Arial" w:cs="Arial"/>
          <w:sz w:val="24"/>
          <w:szCs w:val="24"/>
          <w:lang w:val="it-IT"/>
        </w:rPr>
        <w:tab/>
      </w:r>
      <w:r w:rsidRPr="004D75AF">
        <w:rPr>
          <w:rFonts w:ascii="Tahoma" w:hAnsi="Tahoma" w:cs="Tahoma"/>
          <w:b/>
          <w:bCs/>
          <w:color w:val="000000"/>
          <w:sz w:val="16"/>
          <w:szCs w:val="16"/>
          <w:lang w:val="it-IT"/>
        </w:rPr>
        <w:t>180.000,00</w:t>
      </w:r>
      <w:r w:rsidRPr="004D75AF">
        <w:rPr>
          <w:rFonts w:ascii="Arial" w:hAnsi="Arial" w:cs="Arial"/>
          <w:sz w:val="24"/>
          <w:szCs w:val="24"/>
          <w:lang w:val="it-IT"/>
        </w:rPr>
        <w:tab/>
      </w:r>
      <w:r w:rsidRPr="004D75AF">
        <w:rPr>
          <w:rFonts w:ascii="Tahoma" w:hAnsi="Tahoma" w:cs="Tahoma"/>
          <w:b/>
          <w:bCs/>
          <w:color w:val="000000"/>
          <w:sz w:val="16"/>
          <w:szCs w:val="16"/>
          <w:lang w:val="it-IT"/>
        </w:rPr>
        <w:t>180.000,00</w:t>
      </w:r>
      <w:r w:rsidRPr="004D75AF">
        <w:rPr>
          <w:rFonts w:ascii="Arial" w:hAnsi="Arial" w:cs="Arial"/>
          <w:sz w:val="24"/>
          <w:szCs w:val="24"/>
          <w:lang w:val="it-IT"/>
        </w:rPr>
        <w:tab/>
      </w:r>
      <w:r w:rsidRPr="004D75AF">
        <w:rPr>
          <w:rFonts w:ascii="Tahoma" w:hAnsi="Tahoma" w:cs="Tahoma"/>
          <w:b/>
          <w:bCs/>
          <w:color w:val="000000"/>
          <w:sz w:val="16"/>
          <w:szCs w:val="16"/>
          <w:lang w:val="it-IT"/>
        </w:rPr>
        <w:t>180.900,00</w:t>
      </w:r>
      <w:r w:rsidRPr="004D75AF">
        <w:rPr>
          <w:rFonts w:ascii="Arial" w:hAnsi="Arial" w:cs="Arial"/>
          <w:sz w:val="24"/>
          <w:szCs w:val="24"/>
          <w:lang w:val="it-IT"/>
        </w:rPr>
        <w:tab/>
      </w:r>
      <w:r w:rsidRPr="004D75AF">
        <w:rPr>
          <w:rFonts w:ascii="Tahoma" w:hAnsi="Tahoma" w:cs="Tahoma"/>
          <w:b/>
          <w:bCs/>
          <w:color w:val="000000"/>
          <w:sz w:val="16"/>
          <w:szCs w:val="16"/>
          <w:lang w:val="it-IT"/>
        </w:rPr>
        <w:t>180.900,00</w:t>
      </w:r>
    </w:p>
    <w:p w14:paraId="747A6E80" w14:textId="77777777" w:rsidR="004D75AF" w:rsidRPr="004D75AF" w:rsidRDefault="004D75AF" w:rsidP="004D75AF">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0610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stanovanja</w:t>
      </w:r>
      <w:proofErr w:type="spellEnd"/>
      <w:r w:rsidRPr="004D75AF">
        <w:rPr>
          <w:rFonts w:ascii="Tahoma" w:hAnsi="Tahoma" w:cs="Tahoma"/>
          <w:color w:val="000000"/>
          <w:sz w:val="14"/>
          <w:szCs w:val="14"/>
          <w:lang w:val="it-IT"/>
        </w:rPr>
        <w:t xml:space="preserve">  </w:t>
      </w:r>
    </w:p>
    <w:p w14:paraId="17EE15D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109.847,15</w:t>
      </w:r>
      <w:r w:rsidRPr="004D75AF">
        <w:rPr>
          <w:rFonts w:ascii="Arial" w:hAnsi="Arial" w:cs="Arial"/>
          <w:sz w:val="24"/>
          <w:szCs w:val="24"/>
          <w:lang w:val="it-IT"/>
        </w:rPr>
        <w:tab/>
      </w:r>
      <w:r w:rsidRPr="004D75AF">
        <w:rPr>
          <w:rFonts w:ascii="Tahoma" w:hAnsi="Tahoma" w:cs="Tahoma"/>
          <w:b/>
          <w:bCs/>
          <w:color w:val="000000"/>
          <w:sz w:val="14"/>
          <w:szCs w:val="14"/>
          <w:lang w:val="it-IT"/>
        </w:rPr>
        <w:t>80.000,00</w:t>
      </w:r>
      <w:r w:rsidRPr="004D75AF">
        <w:rPr>
          <w:rFonts w:ascii="Arial" w:hAnsi="Arial" w:cs="Arial"/>
          <w:sz w:val="24"/>
          <w:szCs w:val="24"/>
          <w:lang w:val="it-IT"/>
        </w:rPr>
        <w:tab/>
      </w:r>
      <w:r w:rsidRPr="004D75AF">
        <w:rPr>
          <w:rFonts w:ascii="Tahoma" w:hAnsi="Tahoma" w:cs="Tahoma"/>
          <w:b/>
          <w:bCs/>
          <w:color w:val="000000"/>
          <w:sz w:val="14"/>
          <w:szCs w:val="14"/>
          <w:lang w:val="it-IT"/>
        </w:rPr>
        <w:t>80.000,00</w:t>
      </w:r>
      <w:r w:rsidRPr="004D75AF">
        <w:rPr>
          <w:rFonts w:ascii="Arial" w:hAnsi="Arial" w:cs="Arial"/>
          <w:sz w:val="24"/>
          <w:szCs w:val="24"/>
          <w:lang w:val="it-IT"/>
        </w:rPr>
        <w:tab/>
      </w:r>
      <w:r w:rsidRPr="004D75AF">
        <w:rPr>
          <w:rFonts w:ascii="Tahoma" w:hAnsi="Tahoma" w:cs="Tahoma"/>
          <w:b/>
          <w:bCs/>
          <w:color w:val="000000"/>
          <w:sz w:val="14"/>
          <w:szCs w:val="14"/>
          <w:lang w:val="it-IT"/>
        </w:rPr>
        <w:t>80.400,00</w:t>
      </w:r>
      <w:r w:rsidRPr="004D75AF">
        <w:rPr>
          <w:rFonts w:ascii="Arial" w:hAnsi="Arial" w:cs="Arial"/>
          <w:sz w:val="24"/>
          <w:szCs w:val="24"/>
          <w:lang w:val="it-IT"/>
        </w:rPr>
        <w:tab/>
      </w:r>
      <w:r w:rsidRPr="004D75AF">
        <w:rPr>
          <w:rFonts w:ascii="Tahoma" w:hAnsi="Tahoma" w:cs="Tahoma"/>
          <w:b/>
          <w:bCs/>
          <w:color w:val="000000"/>
          <w:sz w:val="14"/>
          <w:szCs w:val="14"/>
          <w:lang w:val="it-IT"/>
        </w:rPr>
        <w:t>80.400,00</w:t>
      </w:r>
    </w:p>
    <w:p w14:paraId="23C9B8BF"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Tahoma" w:hAnsi="Tahoma" w:cs="Tahoma"/>
          <w:color w:val="000000"/>
          <w:sz w:val="16"/>
          <w:szCs w:val="16"/>
          <w:lang w:val="it-IT"/>
        </w:rPr>
        <w:t xml:space="preserve"> - </w:t>
      </w:r>
      <w:proofErr w:type="spellStart"/>
      <w:r w:rsidRPr="004D75AF">
        <w:rPr>
          <w:rFonts w:ascii="Tahoma" w:hAnsi="Tahoma" w:cs="Tahoma"/>
          <w:color w:val="000000"/>
          <w:sz w:val="16"/>
          <w:szCs w:val="16"/>
          <w:lang w:val="it-IT"/>
        </w:rPr>
        <w:t>prirodna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bogatstva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109.847,15</w:t>
      </w:r>
      <w:r w:rsidRPr="004D75AF">
        <w:rPr>
          <w:rFonts w:ascii="Arial" w:hAnsi="Arial" w:cs="Arial"/>
          <w:sz w:val="24"/>
          <w:szCs w:val="24"/>
          <w:lang w:val="it-IT"/>
        </w:rPr>
        <w:tab/>
      </w:r>
      <w:r w:rsidRPr="004D75AF">
        <w:rPr>
          <w:rFonts w:ascii="Tahoma" w:hAnsi="Tahoma" w:cs="Tahoma"/>
          <w:color w:val="000000"/>
          <w:sz w:val="16"/>
          <w:szCs w:val="16"/>
          <w:lang w:val="it-IT"/>
        </w:rPr>
        <w:t>80.000,00</w:t>
      </w:r>
      <w:r w:rsidRPr="004D75AF">
        <w:rPr>
          <w:rFonts w:ascii="Arial" w:hAnsi="Arial" w:cs="Arial"/>
          <w:sz w:val="24"/>
          <w:szCs w:val="24"/>
          <w:lang w:val="it-IT"/>
        </w:rPr>
        <w:tab/>
      </w:r>
      <w:r w:rsidRPr="004D75AF">
        <w:rPr>
          <w:rFonts w:ascii="Tahoma" w:hAnsi="Tahoma" w:cs="Tahoma"/>
          <w:color w:val="000000"/>
          <w:sz w:val="16"/>
          <w:szCs w:val="16"/>
          <w:lang w:val="it-IT"/>
        </w:rPr>
        <w:t>80.000,00</w:t>
      </w:r>
      <w:r w:rsidRPr="004D75AF">
        <w:rPr>
          <w:rFonts w:ascii="Arial" w:hAnsi="Arial" w:cs="Arial"/>
          <w:sz w:val="24"/>
          <w:szCs w:val="24"/>
          <w:lang w:val="it-IT"/>
        </w:rPr>
        <w:tab/>
      </w:r>
      <w:r w:rsidRPr="004D75AF">
        <w:rPr>
          <w:rFonts w:ascii="Tahoma" w:hAnsi="Tahoma" w:cs="Tahoma"/>
          <w:color w:val="000000"/>
          <w:sz w:val="16"/>
          <w:szCs w:val="16"/>
          <w:lang w:val="it-IT"/>
        </w:rPr>
        <w:t>80.400,00</w:t>
      </w:r>
      <w:r w:rsidRPr="004D75AF">
        <w:rPr>
          <w:rFonts w:ascii="Arial" w:hAnsi="Arial" w:cs="Arial"/>
          <w:sz w:val="24"/>
          <w:szCs w:val="24"/>
          <w:lang w:val="it-IT"/>
        </w:rPr>
        <w:tab/>
      </w:r>
      <w:r w:rsidRPr="004D75AF">
        <w:rPr>
          <w:rFonts w:ascii="Tahoma" w:hAnsi="Tahoma" w:cs="Tahoma"/>
          <w:color w:val="000000"/>
          <w:sz w:val="16"/>
          <w:szCs w:val="16"/>
          <w:lang w:val="it-IT"/>
        </w:rPr>
        <w:t>80.400,00</w:t>
      </w:r>
    </w:p>
    <w:p w14:paraId="0CC13BBA"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100.000,00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r w:rsidRPr="004D75AF">
        <w:rPr>
          <w:rFonts w:ascii="Arial" w:hAnsi="Arial" w:cs="Arial"/>
          <w:sz w:val="24"/>
          <w:szCs w:val="24"/>
          <w:lang w:val="it-IT"/>
        </w:rPr>
        <w:tab/>
      </w:r>
      <w:r w:rsidRPr="004D75AF">
        <w:rPr>
          <w:rFonts w:ascii="Tahoma" w:hAnsi="Tahoma" w:cs="Tahoma"/>
          <w:b/>
          <w:bCs/>
          <w:color w:val="000000"/>
          <w:sz w:val="14"/>
          <w:szCs w:val="14"/>
          <w:lang w:val="it-IT"/>
        </w:rPr>
        <w:t>100.500,00</w:t>
      </w:r>
    </w:p>
    <w:p w14:paraId="6C1CF4DB"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100.500,00</w:t>
      </w:r>
      <w:r w:rsidRPr="004D75AF">
        <w:rPr>
          <w:rFonts w:ascii="Arial" w:hAnsi="Arial" w:cs="Arial"/>
          <w:sz w:val="24"/>
          <w:szCs w:val="24"/>
          <w:lang w:val="it-IT"/>
        </w:rPr>
        <w:tab/>
      </w:r>
      <w:r w:rsidRPr="004D75AF">
        <w:rPr>
          <w:rFonts w:ascii="Tahoma" w:hAnsi="Tahoma" w:cs="Tahoma"/>
          <w:color w:val="000000"/>
          <w:sz w:val="16"/>
          <w:szCs w:val="16"/>
          <w:lang w:val="it-IT"/>
        </w:rPr>
        <w:t>100.500,00</w:t>
      </w:r>
    </w:p>
    <w:p w14:paraId="2DEA6ECB"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K100720Akt.</w:t>
      </w:r>
      <w:r w:rsidRPr="004D75AF">
        <w:rPr>
          <w:rFonts w:ascii="Arial" w:hAnsi="Arial" w:cs="Arial"/>
          <w:sz w:val="24"/>
          <w:szCs w:val="24"/>
          <w:lang w:val="it-IT"/>
        </w:rPr>
        <w:tab/>
      </w:r>
      <w:r w:rsidRPr="004D75AF">
        <w:rPr>
          <w:rFonts w:ascii="Tahoma" w:hAnsi="Tahoma" w:cs="Tahoma"/>
          <w:b/>
          <w:bCs/>
          <w:color w:val="000000"/>
          <w:sz w:val="16"/>
          <w:szCs w:val="16"/>
          <w:lang w:val="it-IT"/>
        </w:rPr>
        <w:t>RAZVOJ PODUZETNIČKIH ZONA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3.800.000,00</w:t>
      </w:r>
      <w:r w:rsidRPr="004D75AF">
        <w:rPr>
          <w:rFonts w:ascii="Arial" w:hAnsi="Arial" w:cs="Arial"/>
          <w:sz w:val="24"/>
          <w:szCs w:val="24"/>
          <w:lang w:val="it-IT"/>
        </w:rPr>
        <w:tab/>
      </w:r>
      <w:r w:rsidRPr="004D75AF">
        <w:rPr>
          <w:rFonts w:ascii="Tahoma" w:hAnsi="Tahoma" w:cs="Tahoma"/>
          <w:b/>
          <w:bCs/>
          <w:color w:val="000000"/>
          <w:sz w:val="16"/>
          <w:szCs w:val="16"/>
          <w:lang w:val="it-IT"/>
        </w:rPr>
        <w:t>3.100.000,00</w:t>
      </w:r>
      <w:r w:rsidRPr="004D75AF">
        <w:rPr>
          <w:rFonts w:ascii="Arial" w:hAnsi="Arial" w:cs="Arial"/>
          <w:sz w:val="24"/>
          <w:szCs w:val="24"/>
          <w:lang w:val="it-IT"/>
        </w:rPr>
        <w:tab/>
      </w:r>
      <w:r w:rsidRPr="004D75AF">
        <w:rPr>
          <w:rFonts w:ascii="Tahoma" w:hAnsi="Tahoma" w:cs="Tahoma"/>
          <w:b/>
          <w:bCs/>
          <w:color w:val="000000"/>
          <w:sz w:val="16"/>
          <w:szCs w:val="16"/>
          <w:lang w:val="it-IT"/>
        </w:rPr>
        <w:t>3.100.000,00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15A937B1" w14:textId="77777777" w:rsidR="004D75AF" w:rsidRPr="004D75AF" w:rsidRDefault="004D75AF" w:rsidP="004D75AF">
      <w:pPr>
        <w:widowControl w:val="0"/>
        <w:tabs>
          <w:tab w:val="left" w:pos="90"/>
          <w:tab w:val="center" w:pos="793"/>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5</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17CA41E4"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520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Pomoći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3.800.000,00</w:t>
      </w:r>
      <w:r w:rsidRPr="004D75AF">
        <w:rPr>
          <w:rFonts w:ascii="Arial" w:hAnsi="Arial" w:cs="Arial"/>
          <w:sz w:val="24"/>
          <w:szCs w:val="24"/>
          <w:lang w:val="it-IT"/>
        </w:rPr>
        <w:tab/>
      </w:r>
      <w:r w:rsidRPr="004D75AF">
        <w:rPr>
          <w:rFonts w:ascii="Tahoma" w:hAnsi="Tahoma" w:cs="Tahoma"/>
          <w:b/>
          <w:bCs/>
          <w:color w:val="000000"/>
          <w:sz w:val="14"/>
          <w:szCs w:val="14"/>
          <w:lang w:val="it-IT"/>
        </w:rPr>
        <w:t>3.100.000,00</w:t>
      </w:r>
      <w:r w:rsidRPr="004D75AF">
        <w:rPr>
          <w:rFonts w:ascii="Arial" w:hAnsi="Arial" w:cs="Arial"/>
          <w:sz w:val="24"/>
          <w:szCs w:val="24"/>
          <w:lang w:val="it-IT"/>
        </w:rPr>
        <w:tab/>
      </w:r>
      <w:r w:rsidRPr="004D75AF">
        <w:rPr>
          <w:rFonts w:ascii="Tahoma" w:hAnsi="Tahoma" w:cs="Tahoma"/>
          <w:b/>
          <w:bCs/>
          <w:color w:val="000000"/>
          <w:sz w:val="14"/>
          <w:szCs w:val="14"/>
          <w:lang w:val="it-IT"/>
        </w:rPr>
        <w:t>3.100.000,00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454E9155"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3.800.000,00</w:t>
      </w:r>
      <w:r w:rsidRPr="004D75AF">
        <w:rPr>
          <w:rFonts w:ascii="Arial" w:hAnsi="Arial" w:cs="Arial"/>
          <w:sz w:val="24"/>
          <w:szCs w:val="24"/>
          <w:lang w:val="it-IT"/>
        </w:rPr>
        <w:tab/>
      </w:r>
      <w:r w:rsidRPr="004D75AF">
        <w:rPr>
          <w:rFonts w:ascii="Tahoma" w:hAnsi="Tahoma" w:cs="Tahoma"/>
          <w:color w:val="000000"/>
          <w:sz w:val="16"/>
          <w:szCs w:val="16"/>
          <w:lang w:val="it-IT"/>
        </w:rPr>
        <w:t>3.100.000,00</w:t>
      </w:r>
      <w:r w:rsidRPr="004D75AF">
        <w:rPr>
          <w:rFonts w:ascii="Arial" w:hAnsi="Arial" w:cs="Arial"/>
          <w:sz w:val="24"/>
          <w:szCs w:val="24"/>
          <w:lang w:val="it-IT"/>
        </w:rPr>
        <w:tab/>
      </w:r>
      <w:r w:rsidRPr="004D75AF">
        <w:rPr>
          <w:rFonts w:ascii="Tahoma" w:hAnsi="Tahoma" w:cs="Tahoma"/>
          <w:color w:val="000000"/>
          <w:sz w:val="16"/>
          <w:szCs w:val="16"/>
          <w:lang w:val="it-IT"/>
        </w:rPr>
        <w:t>3.100.000,00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722A4AFC"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K100721Akt.</w:t>
      </w:r>
      <w:r w:rsidRPr="004D75AF">
        <w:rPr>
          <w:rFonts w:ascii="Arial" w:hAnsi="Arial" w:cs="Arial"/>
          <w:sz w:val="24"/>
          <w:szCs w:val="24"/>
          <w:lang w:val="it-IT"/>
        </w:rPr>
        <w:tab/>
      </w:r>
      <w:proofErr w:type="gramStart"/>
      <w:r w:rsidRPr="004D75AF">
        <w:rPr>
          <w:rFonts w:ascii="Tahoma" w:hAnsi="Tahoma" w:cs="Tahoma"/>
          <w:b/>
          <w:bCs/>
          <w:color w:val="000000"/>
          <w:sz w:val="16"/>
          <w:szCs w:val="16"/>
          <w:lang w:val="it-IT"/>
        </w:rPr>
        <w:t>UREĐENJE  GRAĐEVINSKIH</w:t>
      </w:r>
      <w:proofErr w:type="gramEnd"/>
      <w:r w:rsidRPr="004D75AF">
        <w:rPr>
          <w:rFonts w:ascii="Tahoma" w:hAnsi="Tahoma" w:cs="Tahoma"/>
          <w:b/>
          <w:bCs/>
          <w:color w:val="000000"/>
          <w:sz w:val="16"/>
          <w:szCs w:val="16"/>
          <w:lang w:val="it-IT"/>
        </w:rPr>
        <w:t xml:space="preserve"> OBJEKATA</w:t>
      </w:r>
      <w:r w:rsidRPr="004D75AF">
        <w:rPr>
          <w:rFonts w:ascii="Arial" w:hAnsi="Arial" w:cs="Arial"/>
          <w:sz w:val="24"/>
          <w:szCs w:val="24"/>
          <w:lang w:val="it-IT"/>
        </w:rPr>
        <w:tab/>
      </w:r>
      <w:r w:rsidRPr="004D75AF">
        <w:rPr>
          <w:rFonts w:ascii="Tahoma" w:hAnsi="Tahoma" w:cs="Tahoma"/>
          <w:b/>
          <w:bCs/>
          <w:color w:val="000000"/>
          <w:sz w:val="16"/>
          <w:szCs w:val="16"/>
          <w:lang w:val="it-IT"/>
        </w:rPr>
        <w:t>3.975,00</w:t>
      </w:r>
      <w:r w:rsidRPr="004D75AF">
        <w:rPr>
          <w:rFonts w:ascii="Arial" w:hAnsi="Arial" w:cs="Arial"/>
          <w:sz w:val="24"/>
          <w:szCs w:val="24"/>
          <w:lang w:val="it-IT"/>
        </w:rPr>
        <w:tab/>
      </w:r>
      <w:r w:rsidRPr="004D75AF">
        <w:rPr>
          <w:rFonts w:ascii="Tahoma" w:hAnsi="Tahoma" w:cs="Tahoma"/>
          <w:b/>
          <w:bCs/>
          <w:color w:val="000000"/>
          <w:sz w:val="16"/>
          <w:szCs w:val="16"/>
          <w:lang w:val="it-IT"/>
        </w:rPr>
        <w:t>500.000,00</w:t>
      </w:r>
      <w:r w:rsidRPr="004D75AF">
        <w:rPr>
          <w:rFonts w:ascii="Arial" w:hAnsi="Arial" w:cs="Arial"/>
          <w:sz w:val="24"/>
          <w:szCs w:val="24"/>
          <w:lang w:val="it-IT"/>
        </w:rPr>
        <w:tab/>
      </w:r>
      <w:r w:rsidRPr="004D75AF">
        <w:rPr>
          <w:rFonts w:ascii="Tahoma" w:hAnsi="Tahoma" w:cs="Tahoma"/>
          <w:b/>
          <w:bCs/>
          <w:color w:val="000000"/>
          <w:sz w:val="16"/>
          <w:szCs w:val="16"/>
          <w:lang w:val="it-IT"/>
        </w:rPr>
        <w:t>630.000,00</w:t>
      </w:r>
      <w:r w:rsidRPr="004D75AF">
        <w:rPr>
          <w:rFonts w:ascii="Arial" w:hAnsi="Arial" w:cs="Arial"/>
          <w:sz w:val="24"/>
          <w:szCs w:val="24"/>
          <w:lang w:val="it-IT"/>
        </w:rPr>
        <w:tab/>
      </w:r>
      <w:r w:rsidRPr="004D75AF">
        <w:rPr>
          <w:rFonts w:ascii="Tahoma" w:hAnsi="Tahoma" w:cs="Tahoma"/>
          <w:b/>
          <w:bCs/>
          <w:color w:val="000000"/>
          <w:sz w:val="16"/>
          <w:szCs w:val="16"/>
          <w:lang w:val="it-IT"/>
        </w:rPr>
        <w:t>1.035.150,00</w:t>
      </w:r>
      <w:r w:rsidRPr="004D75AF">
        <w:rPr>
          <w:rFonts w:ascii="Arial" w:hAnsi="Arial" w:cs="Arial"/>
          <w:sz w:val="24"/>
          <w:szCs w:val="24"/>
          <w:lang w:val="it-IT"/>
        </w:rPr>
        <w:tab/>
      </w:r>
      <w:r w:rsidRPr="004D75AF">
        <w:rPr>
          <w:rFonts w:ascii="Tahoma" w:hAnsi="Tahoma" w:cs="Tahoma"/>
          <w:b/>
          <w:bCs/>
          <w:color w:val="000000"/>
          <w:sz w:val="16"/>
          <w:szCs w:val="16"/>
          <w:lang w:val="it-IT"/>
        </w:rPr>
        <w:t>1.035.150,00</w:t>
      </w:r>
    </w:p>
    <w:p w14:paraId="5B8B8EF8"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13F8AFD1" w14:textId="77777777" w:rsidR="004D75AF" w:rsidRPr="004D75AF" w:rsidRDefault="004D75AF" w:rsidP="004D75AF">
      <w:pPr>
        <w:widowControl w:val="0"/>
        <w:tabs>
          <w:tab w:val="center" w:pos="7738"/>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467D91BC" w14:textId="77777777" w:rsidR="004D75AF" w:rsidRPr="004D75AF" w:rsidRDefault="004D75AF" w:rsidP="004D75AF">
      <w:pPr>
        <w:widowControl w:val="0"/>
        <w:tabs>
          <w:tab w:val="center" w:pos="7738"/>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5A4CA499"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4953707A"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210ECB91"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4FA44BF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3.975,00</w:t>
      </w:r>
      <w:r w:rsidRPr="004D75AF">
        <w:rPr>
          <w:rFonts w:ascii="Arial" w:hAnsi="Arial" w:cs="Arial"/>
          <w:sz w:val="24"/>
          <w:szCs w:val="24"/>
          <w:lang w:val="it-IT"/>
        </w:rPr>
        <w:tab/>
      </w:r>
      <w:r w:rsidRPr="004D75AF">
        <w:rPr>
          <w:rFonts w:ascii="Tahoma" w:hAnsi="Tahoma" w:cs="Tahoma"/>
          <w:b/>
          <w:bCs/>
          <w:color w:val="000000"/>
          <w:sz w:val="14"/>
          <w:szCs w:val="14"/>
          <w:lang w:val="it-IT"/>
        </w:rPr>
        <w:t>500.000,00</w:t>
      </w:r>
      <w:r w:rsidRPr="004D75AF">
        <w:rPr>
          <w:rFonts w:ascii="Arial" w:hAnsi="Arial" w:cs="Arial"/>
          <w:sz w:val="24"/>
          <w:szCs w:val="24"/>
          <w:lang w:val="it-IT"/>
        </w:rPr>
        <w:tab/>
      </w:r>
      <w:r w:rsidRPr="004D75AF">
        <w:rPr>
          <w:rFonts w:ascii="Tahoma" w:hAnsi="Tahoma" w:cs="Tahoma"/>
          <w:b/>
          <w:bCs/>
          <w:color w:val="000000"/>
          <w:sz w:val="14"/>
          <w:szCs w:val="14"/>
          <w:lang w:val="it-IT"/>
        </w:rPr>
        <w:t>630.000,00</w:t>
      </w:r>
      <w:r w:rsidRPr="004D75AF">
        <w:rPr>
          <w:rFonts w:ascii="Arial" w:hAnsi="Arial" w:cs="Arial"/>
          <w:sz w:val="24"/>
          <w:szCs w:val="24"/>
          <w:lang w:val="it-IT"/>
        </w:rPr>
        <w:tab/>
      </w:r>
      <w:r w:rsidRPr="004D75AF">
        <w:rPr>
          <w:rFonts w:ascii="Tahoma" w:hAnsi="Tahoma" w:cs="Tahoma"/>
          <w:b/>
          <w:bCs/>
          <w:color w:val="000000"/>
          <w:sz w:val="14"/>
          <w:szCs w:val="14"/>
          <w:lang w:val="it-IT"/>
        </w:rPr>
        <w:t>1.035.150,00</w:t>
      </w:r>
      <w:r w:rsidRPr="004D75AF">
        <w:rPr>
          <w:rFonts w:ascii="Arial" w:hAnsi="Arial" w:cs="Arial"/>
          <w:sz w:val="24"/>
          <w:szCs w:val="24"/>
          <w:lang w:val="it-IT"/>
        </w:rPr>
        <w:tab/>
      </w:r>
      <w:r w:rsidRPr="004D75AF">
        <w:rPr>
          <w:rFonts w:ascii="Tahoma" w:hAnsi="Tahoma" w:cs="Tahoma"/>
          <w:b/>
          <w:bCs/>
          <w:color w:val="000000"/>
          <w:sz w:val="14"/>
          <w:szCs w:val="14"/>
          <w:lang w:val="it-IT"/>
        </w:rPr>
        <w:t>1.035.150,00</w:t>
      </w:r>
    </w:p>
    <w:p w14:paraId="6D026DAF"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3.975,00</w:t>
      </w:r>
      <w:r w:rsidRPr="004D75AF">
        <w:rPr>
          <w:rFonts w:ascii="Arial" w:hAnsi="Arial" w:cs="Arial"/>
          <w:sz w:val="24"/>
          <w:szCs w:val="24"/>
          <w:lang w:val="it-IT"/>
        </w:rPr>
        <w:tab/>
      </w:r>
      <w:r w:rsidRPr="004D75AF">
        <w:rPr>
          <w:rFonts w:ascii="Tahoma" w:hAnsi="Tahoma" w:cs="Tahoma"/>
          <w:color w:val="000000"/>
          <w:sz w:val="16"/>
          <w:szCs w:val="16"/>
          <w:lang w:val="it-IT"/>
        </w:rPr>
        <w:t>500.000,00</w:t>
      </w:r>
      <w:r w:rsidRPr="004D75AF">
        <w:rPr>
          <w:rFonts w:ascii="Arial" w:hAnsi="Arial" w:cs="Arial"/>
          <w:sz w:val="24"/>
          <w:szCs w:val="24"/>
          <w:lang w:val="it-IT"/>
        </w:rPr>
        <w:tab/>
      </w:r>
      <w:r w:rsidRPr="004D75AF">
        <w:rPr>
          <w:rFonts w:ascii="Tahoma" w:hAnsi="Tahoma" w:cs="Tahoma"/>
          <w:color w:val="000000"/>
          <w:sz w:val="16"/>
          <w:szCs w:val="16"/>
          <w:lang w:val="it-IT"/>
        </w:rPr>
        <w:t>630.000,00</w:t>
      </w:r>
      <w:r w:rsidRPr="004D75AF">
        <w:rPr>
          <w:rFonts w:ascii="Arial" w:hAnsi="Arial" w:cs="Arial"/>
          <w:sz w:val="24"/>
          <w:szCs w:val="24"/>
          <w:lang w:val="it-IT"/>
        </w:rPr>
        <w:tab/>
      </w:r>
      <w:r w:rsidRPr="004D75AF">
        <w:rPr>
          <w:rFonts w:ascii="Tahoma" w:hAnsi="Tahoma" w:cs="Tahoma"/>
          <w:color w:val="000000"/>
          <w:sz w:val="16"/>
          <w:szCs w:val="16"/>
          <w:lang w:val="it-IT"/>
        </w:rPr>
        <w:t>1.035.150,00</w:t>
      </w:r>
      <w:r w:rsidRPr="004D75AF">
        <w:rPr>
          <w:rFonts w:ascii="Arial" w:hAnsi="Arial" w:cs="Arial"/>
          <w:sz w:val="24"/>
          <w:szCs w:val="24"/>
          <w:lang w:val="it-IT"/>
        </w:rPr>
        <w:tab/>
      </w:r>
      <w:r w:rsidRPr="004D75AF">
        <w:rPr>
          <w:rFonts w:ascii="Tahoma" w:hAnsi="Tahoma" w:cs="Tahoma"/>
          <w:color w:val="000000"/>
          <w:sz w:val="16"/>
          <w:szCs w:val="16"/>
          <w:lang w:val="it-IT"/>
        </w:rPr>
        <w:t>1.035.150,00</w:t>
      </w:r>
    </w:p>
    <w:p w14:paraId="1136CC90" w14:textId="77777777" w:rsidR="004D75AF" w:rsidRPr="005D4D61"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en-US"/>
        </w:rPr>
      </w:pPr>
      <w:r w:rsidRPr="004D75AF">
        <w:rPr>
          <w:rFonts w:ascii="Arial" w:hAnsi="Arial" w:cs="Arial"/>
          <w:sz w:val="24"/>
          <w:szCs w:val="24"/>
          <w:lang w:val="it-IT"/>
        </w:rPr>
        <w:tab/>
      </w:r>
      <w:r w:rsidRPr="005D4D61">
        <w:rPr>
          <w:rFonts w:ascii="Tahoma" w:hAnsi="Tahoma" w:cs="Tahoma"/>
          <w:b/>
          <w:bCs/>
          <w:color w:val="000000"/>
          <w:sz w:val="16"/>
          <w:szCs w:val="16"/>
          <w:lang w:val="en-US"/>
        </w:rPr>
        <w:t>K100722Akt.</w:t>
      </w:r>
      <w:r w:rsidRPr="005D4D61">
        <w:rPr>
          <w:rFonts w:ascii="Arial" w:hAnsi="Arial" w:cs="Arial"/>
          <w:sz w:val="24"/>
          <w:szCs w:val="24"/>
          <w:lang w:val="en-US"/>
        </w:rPr>
        <w:tab/>
      </w:r>
      <w:r w:rsidRPr="005D4D61">
        <w:rPr>
          <w:rFonts w:ascii="Tahoma" w:hAnsi="Tahoma" w:cs="Tahoma"/>
          <w:b/>
          <w:bCs/>
          <w:color w:val="000000"/>
          <w:sz w:val="16"/>
          <w:szCs w:val="16"/>
          <w:lang w:val="en-US"/>
        </w:rPr>
        <w:t>UREĐENJE GROBLJA I MRTVAČNICE</w:t>
      </w:r>
      <w:r w:rsidRPr="005D4D61">
        <w:rPr>
          <w:rFonts w:ascii="Arial" w:hAnsi="Arial" w:cs="Arial"/>
          <w:sz w:val="24"/>
          <w:szCs w:val="24"/>
          <w:lang w:val="en-US"/>
        </w:rPr>
        <w:tab/>
      </w:r>
      <w:r w:rsidRPr="005D4D61">
        <w:rPr>
          <w:rFonts w:ascii="Tahoma" w:hAnsi="Tahoma" w:cs="Tahoma"/>
          <w:b/>
          <w:bCs/>
          <w:color w:val="000000"/>
          <w:sz w:val="16"/>
          <w:szCs w:val="16"/>
          <w:lang w:val="en-US"/>
        </w:rPr>
        <w:t>0,00</w:t>
      </w:r>
      <w:r w:rsidRPr="005D4D61">
        <w:rPr>
          <w:rFonts w:ascii="Arial" w:hAnsi="Arial" w:cs="Arial"/>
          <w:sz w:val="24"/>
          <w:szCs w:val="24"/>
          <w:lang w:val="en-US"/>
        </w:rPr>
        <w:tab/>
      </w:r>
      <w:r w:rsidRPr="005D4D61">
        <w:rPr>
          <w:rFonts w:ascii="Tahoma" w:hAnsi="Tahoma" w:cs="Tahoma"/>
          <w:b/>
          <w:bCs/>
          <w:color w:val="000000"/>
          <w:sz w:val="16"/>
          <w:szCs w:val="16"/>
          <w:lang w:val="en-US"/>
        </w:rPr>
        <w:t>278.656,00</w:t>
      </w:r>
      <w:r w:rsidRPr="005D4D61">
        <w:rPr>
          <w:rFonts w:ascii="Arial" w:hAnsi="Arial" w:cs="Arial"/>
          <w:sz w:val="24"/>
          <w:szCs w:val="24"/>
          <w:lang w:val="en-US"/>
        </w:rPr>
        <w:tab/>
      </w:r>
      <w:r w:rsidRPr="005D4D61">
        <w:rPr>
          <w:rFonts w:ascii="Tahoma" w:hAnsi="Tahoma" w:cs="Tahoma"/>
          <w:b/>
          <w:bCs/>
          <w:color w:val="000000"/>
          <w:sz w:val="16"/>
          <w:szCs w:val="16"/>
          <w:lang w:val="en-US"/>
        </w:rPr>
        <w:t>258.656,00</w:t>
      </w:r>
      <w:r w:rsidRPr="005D4D61">
        <w:rPr>
          <w:rFonts w:ascii="Arial" w:hAnsi="Arial" w:cs="Arial"/>
          <w:sz w:val="24"/>
          <w:szCs w:val="24"/>
          <w:lang w:val="en-US"/>
        </w:rPr>
        <w:tab/>
      </w:r>
      <w:r w:rsidRPr="005D4D61">
        <w:rPr>
          <w:rFonts w:ascii="Tahoma" w:hAnsi="Tahoma" w:cs="Tahoma"/>
          <w:b/>
          <w:bCs/>
          <w:color w:val="000000"/>
          <w:sz w:val="16"/>
          <w:szCs w:val="16"/>
          <w:lang w:val="en-US"/>
        </w:rPr>
        <w:t>259.949,28</w:t>
      </w:r>
      <w:r w:rsidRPr="005D4D61">
        <w:rPr>
          <w:rFonts w:ascii="Arial" w:hAnsi="Arial" w:cs="Arial"/>
          <w:sz w:val="24"/>
          <w:szCs w:val="24"/>
          <w:lang w:val="en-US"/>
        </w:rPr>
        <w:tab/>
      </w:r>
      <w:r w:rsidRPr="005D4D61">
        <w:rPr>
          <w:rFonts w:ascii="Tahoma" w:hAnsi="Tahoma" w:cs="Tahoma"/>
          <w:b/>
          <w:bCs/>
          <w:color w:val="000000"/>
          <w:sz w:val="16"/>
          <w:szCs w:val="16"/>
          <w:lang w:val="en-US"/>
        </w:rPr>
        <w:t>259.949,28</w:t>
      </w:r>
    </w:p>
    <w:p w14:paraId="7E5258B2" w14:textId="77777777" w:rsidR="004D75AF" w:rsidRPr="005D4D61" w:rsidRDefault="004D75AF" w:rsidP="004D75AF">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4</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0610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stanovanja</w:t>
      </w:r>
      <w:proofErr w:type="spellEnd"/>
      <w:r w:rsidRPr="005D4D61">
        <w:rPr>
          <w:rFonts w:ascii="Tahoma" w:hAnsi="Tahoma" w:cs="Tahoma"/>
          <w:color w:val="000000"/>
          <w:sz w:val="14"/>
          <w:szCs w:val="14"/>
          <w:lang w:val="en-US"/>
        </w:rPr>
        <w:t xml:space="preserve">  </w:t>
      </w:r>
    </w:p>
    <w:p w14:paraId="3821A132"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410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Komunalna</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djelatnost</w:t>
      </w:r>
      <w:proofErr w:type="spellEnd"/>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140.000,00</w:t>
      </w:r>
      <w:r w:rsidRPr="005D4D61">
        <w:rPr>
          <w:rFonts w:ascii="Arial" w:hAnsi="Arial" w:cs="Arial"/>
          <w:sz w:val="24"/>
          <w:szCs w:val="24"/>
          <w:lang w:val="en-US"/>
        </w:rPr>
        <w:tab/>
      </w:r>
      <w:r w:rsidRPr="005D4D61">
        <w:rPr>
          <w:rFonts w:ascii="Tahoma" w:hAnsi="Tahoma" w:cs="Tahoma"/>
          <w:b/>
          <w:bCs/>
          <w:color w:val="000000"/>
          <w:sz w:val="14"/>
          <w:szCs w:val="14"/>
          <w:lang w:val="en-US"/>
        </w:rPr>
        <w:t>120.000,00</w:t>
      </w:r>
      <w:r w:rsidRPr="005D4D61">
        <w:rPr>
          <w:rFonts w:ascii="Arial" w:hAnsi="Arial" w:cs="Arial"/>
          <w:sz w:val="24"/>
          <w:szCs w:val="24"/>
          <w:lang w:val="en-US"/>
        </w:rPr>
        <w:tab/>
      </w:r>
      <w:r w:rsidRPr="005D4D61">
        <w:rPr>
          <w:rFonts w:ascii="Tahoma" w:hAnsi="Tahoma" w:cs="Tahoma"/>
          <w:b/>
          <w:bCs/>
          <w:color w:val="000000"/>
          <w:sz w:val="14"/>
          <w:szCs w:val="14"/>
          <w:lang w:val="en-US"/>
        </w:rPr>
        <w:t>120.600,00</w:t>
      </w:r>
      <w:r w:rsidRPr="005D4D61">
        <w:rPr>
          <w:rFonts w:ascii="Arial" w:hAnsi="Arial" w:cs="Arial"/>
          <w:sz w:val="24"/>
          <w:szCs w:val="24"/>
          <w:lang w:val="en-US"/>
        </w:rPr>
        <w:tab/>
      </w:r>
      <w:r w:rsidRPr="005D4D61">
        <w:rPr>
          <w:rFonts w:ascii="Tahoma" w:hAnsi="Tahoma" w:cs="Tahoma"/>
          <w:b/>
          <w:bCs/>
          <w:color w:val="000000"/>
          <w:sz w:val="14"/>
          <w:szCs w:val="14"/>
          <w:lang w:val="en-US"/>
        </w:rPr>
        <w:t>120.600,00</w:t>
      </w:r>
    </w:p>
    <w:p w14:paraId="7D31D0CE"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411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Materijalna</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imovina</w:t>
      </w:r>
      <w:proofErr w:type="spellEnd"/>
      <w:r w:rsidRPr="005D4D61">
        <w:rPr>
          <w:rFonts w:ascii="Tahoma" w:hAnsi="Tahoma" w:cs="Tahoma"/>
          <w:color w:val="000000"/>
          <w:sz w:val="16"/>
          <w:szCs w:val="16"/>
          <w:lang w:val="en-US"/>
        </w:rPr>
        <w:t xml:space="preserve"> - </w:t>
      </w:r>
      <w:proofErr w:type="spellStart"/>
      <w:r w:rsidRPr="005D4D61">
        <w:rPr>
          <w:rFonts w:ascii="Tahoma" w:hAnsi="Tahoma" w:cs="Tahoma"/>
          <w:color w:val="000000"/>
          <w:sz w:val="16"/>
          <w:szCs w:val="16"/>
          <w:lang w:val="en-US"/>
        </w:rPr>
        <w:t>prirodna</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bogatstva</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50.000,00</w:t>
      </w:r>
      <w:r w:rsidRPr="005D4D61">
        <w:rPr>
          <w:rFonts w:ascii="Arial" w:hAnsi="Arial" w:cs="Arial"/>
          <w:sz w:val="24"/>
          <w:szCs w:val="24"/>
          <w:lang w:val="en-US"/>
        </w:rPr>
        <w:tab/>
      </w:r>
      <w:r w:rsidRPr="005D4D61">
        <w:rPr>
          <w:rFonts w:ascii="Tahoma" w:hAnsi="Tahoma" w:cs="Tahoma"/>
          <w:color w:val="000000"/>
          <w:sz w:val="16"/>
          <w:szCs w:val="16"/>
          <w:lang w:val="en-US"/>
        </w:rPr>
        <w:t>50.000,00</w:t>
      </w:r>
      <w:r w:rsidRPr="005D4D61">
        <w:rPr>
          <w:rFonts w:ascii="Arial" w:hAnsi="Arial" w:cs="Arial"/>
          <w:sz w:val="24"/>
          <w:szCs w:val="24"/>
          <w:lang w:val="en-US"/>
        </w:rPr>
        <w:tab/>
      </w:r>
      <w:r w:rsidRPr="005D4D61">
        <w:rPr>
          <w:rFonts w:ascii="Tahoma" w:hAnsi="Tahoma" w:cs="Tahoma"/>
          <w:color w:val="000000"/>
          <w:sz w:val="16"/>
          <w:szCs w:val="16"/>
          <w:lang w:val="en-US"/>
        </w:rPr>
        <w:t>50.250,00</w:t>
      </w:r>
      <w:r w:rsidRPr="005D4D61">
        <w:rPr>
          <w:rFonts w:ascii="Arial" w:hAnsi="Arial" w:cs="Arial"/>
          <w:sz w:val="24"/>
          <w:szCs w:val="24"/>
          <w:lang w:val="en-US"/>
        </w:rPr>
        <w:tab/>
      </w:r>
      <w:r w:rsidRPr="005D4D61">
        <w:rPr>
          <w:rFonts w:ascii="Tahoma" w:hAnsi="Tahoma" w:cs="Tahoma"/>
          <w:color w:val="000000"/>
          <w:sz w:val="16"/>
          <w:szCs w:val="16"/>
          <w:lang w:val="en-US"/>
        </w:rPr>
        <w:t>50.250,00</w:t>
      </w:r>
    </w:p>
    <w:p w14:paraId="7B246046"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90.000,00</w:t>
      </w:r>
      <w:r w:rsidRPr="005D4D61">
        <w:rPr>
          <w:rFonts w:ascii="Arial" w:hAnsi="Arial" w:cs="Arial"/>
          <w:sz w:val="24"/>
          <w:szCs w:val="24"/>
          <w:lang w:val="en-US"/>
        </w:rPr>
        <w:tab/>
      </w:r>
      <w:r w:rsidRPr="005D4D61">
        <w:rPr>
          <w:rFonts w:ascii="Tahoma" w:hAnsi="Tahoma" w:cs="Tahoma"/>
          <w:color w:val="000000"/>
          <w:sz w:val="16"/>
          <w:szCs w:val="16"/>
          <w:lang w:val="en-US"/>
        </w:rPr>
        <w:t>70.000,00</w:t>
      </w:r>
      <w:r w:rsidRPr="005D4D61">
        <w:rPr>
          <w:rFonts w:ascii="Arial" w:hAnsi="Arial" w:cs="Arial"/>
          <w:sz w:val="24"/>
          <w:szCs w:val="24"/>
          <w:lang w:val="en-US"/>
        </w:rPr>
        <w:tab/>
      </w:r>
      <w:r w:rsidRPr="005D4D61">
        <w:rPr>
          <w:rFonts w:ascii="Tahoma" w:hAnsi="Tahoma" w:cs="Tahoma"/>
          <w:color w:val="000000"/>
          <w:sz w:val="16"/>
          <w:szCs w:val="16"/>
          <w:lang w:val="en-US"/>
        </w:rPr>
        <w:t>70.350,00</w:t>
      </w:r>
      <w:r w:rsidRPr="005D4D61">
        <w:rPr>
          <w:rFonts w:ascii="Arial" w:hAnsi="Arial" w:cs="Arial"/>
          <w:sz w:val="24"/>
          <w:szCs w:val="24"/>
          <w:lang w:val="en-US"/>
        </w:rPr>
        <w:tab/>
      </w:r>
      <w:r w:rsidRPr="005D4D61">
        <w:rPr>
          <w:rFonts w:ascii="Tahoma" w:hAnsi="Tahoma" w:cs="Tahoma"/>
          <w:color w:val="000000"/>
          <w:sz w:val="16"/>
          <w:szCs w:val="16"/>
          <w:lang w:val="en-US"/>
        </w:rPr>
        <w:t>70.350,00</w:t>
      </w:r>
    </w:p>
    <w:p w14:paraId="3D8E5DEF"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138.656,00</w:t>
      </w:r>
      <w:r w:rsidRPr="005D4D61">
        <w:rPr>
          <w:rFonts w:ascii="Arial" w:hAnsi="Arial" w:cs="Arial"/>
          <w:sz w:val="24"/>
          <w:szCs w:val="24"/>
          <w:lang w:val="en-US"/>
        </w:rPr>
        <w:tab/>
      </w:r>
      <w:r w:rsidRPr="005D4D61">
        <w:rPr>
          <w:rFonts w:ascii="Tahoma" w:hAnsi="Tahoma" w:cs="Tahoma"/>
          <w:b/>
          <w:bCs/>
          <w:color w:val="000000"/>
          <w:sz w:val="14"/>
          <w:szCs w:val="14"/>
          <w:lang w:val="en-US"/>
        </w:rPr>
        <w:t>138.656,00</w:t>
      </w:r>
      <w:r w:rsidRPr="005D4D61">
        <w:rPr>
          <w:rFonts w:ascii="Arial" w:hAnsi="Arial" w:cs="Arial"/>
          <w:sz w:val="24"/>
          <w:szCs w:val="24"/>
          <w:lang w:val="en-US"/>
        </w:rPr>
        <w:tab/>
      </w:r>
      <w:r w:rsidRPr="005D4D61">
        <w:rPr>
          <w:rFonts w:ascii="Tahoma" w:hAnsi="Tahoma" w:cs="Tahoma"/>
          <w:b/>
          <w:bCs/>
          <w:color w:val="000000"/>
          <w:sz w:val="14"/>
          <w:szCs w:val="14"/>
          <w:lang w:val="en-US"/>
        </w:rPr>
        <w:t>139.349,28</w:t>
      </w:r>
      <w:r w:rsidRPr="005D4D61">
        <w:rPr>
          <w:rFonts w:ascii="Arial" w:hAnsi="Arial" w:cs="Arial"/>
          <w:sz w:val="24"/>
          <w:szCs w:val="24"/>
          <w:lang w:val="en-US"/>
        </w:rPr>
        <w:tab/>
      </w:r>
      <w:r w:rsidRPr="005D4D61">
        <w:rPr>
          <w:rFonts w:ascii="Tahoma" w:hAnsi="Tahoma" w:cs="Tahoma"/>
          <w:b/>
          <w:bCs/>
          <w:color w:val="000000"/>
          <w:sz w:val="14"/>
          <w:szCs w:val="14"/>
          <w:lang w:val="en-US"/>
        </w:rPr>
        <w:t>139.349,28</w:t>
      </w:r>
    </w:p>
    <w:p w14:paraId="19B66115"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138.656,00</w:t>
      </w:r>
      <w:r w:rsidRPr="005D4D61">
        <w:rPr>
          <w:rFonts w:ascii="Arial" w:hAnsi="Arial" w:cs="Arial"/>
          <w:sz w:val="24"/>
          <w:szCs w:val="24"/>
          <w:lang w:val="en-US"/>
        </w:rPr>
        <w:tab/>
      </w:r>
      <w:r w:rsidRPr="005D4D61">
        <w:rPr>
          <w:rFonts w:ascii="Tahoma" w:hAnsi="Tahoma" w:cs="Tahoma"/>
          <w:color w:val="000000"/>
          <w:sz w:val="16"/>
          <w:szCs w:val="16"/>
          <w:lang w:val="en-US"/>
        </w:rPr>
        <w:t>138.656,00</w:t>
      </w:r>
      <w:r w:rsidRPr="005D4D61">
        <w:rPr>
          <w:rFonts w:ascii="Arial" w:hAnsi="Arial" w:cs="Arial"/>
          <w:sz w:val="24"/>
          <w:szCs w:val="24"/>
          <w:lang w:val="en-US"/>
        </w:rPr>
        <w:tab/>
      </w:r>
      <w:r w:rsidRPr="005D4D61">
        <w:rPr>
          <w:rFonts w:ascii="Tahoma" w:hAnsi="Tahoma" w:cs="Tahoma"/>
          <w:color w:val="000000"/>
          <w:sz w:val="16"/>
          <w:szCs w:val="16"/>
          <w:lang w:val="en-US"/>
        </w:rPr>
        <w:t>139.349,28</w:t>
      </w:r>
      <w:r w:rsidRPr="005D4D61">
        <w:rPr>
          <w:rFonts w:ascii="Arial" w:hAnsi="Arial" w:cs="Arial"/>
          <w:sz w:val="24"/>
          <w:szCs w:val="24"/>
          <w:lang w:val="en-US"/>
        </w:rPr>
        <w:tab/>
      </w:r>
      <w:r w:rsidRPr="005D4D61">
        <w:rPr>
          <w:rFonts w:ascii="Tahoma" w:hAnsi="Tahoma" w:cs="Tahoma"/>
          <w:color w:val="000000"/>
          <w:sz w:val="16"/>
          <w:szCs w:val="16"/>
          <w:lang w:val="en-US"/>
        </w:rPr>
        <w:t>139.349,28</w:t>
      </w:r>
    </w:p>
    <w:p w14:paraId="04B73282" w14:textId="77777777" w:rsidR="004D75AF" w:rsidRPr="005D4D61"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K100724Akt.</w:t>
      </w:r>
      <w:r w:rsidRPr="005D4D61">
        <w:rPr>
          <w:rFonts w:ascii="Arial" w:hAnsi="Arial" w:cs="Arial"/>
          <w:sz w:val="24"/>
          <w:szCs w:val="24"/>
          <w:lang w:val="en-US"/>
        </w:rPr>
        <w:tab/>
      </w:r>
      <w:r w:rsidRPr="005D4D61">
        <w:rPr>
          <w:rFonts w:ascii="Tahoma" w:hAnsi="Tahoma" w:cs="Tahoma"/>
          <w:b/>
          <w:bCs/>
          <w:color w:val="000000"/>
          <w:sz w:val="16"/>
          <w:szCs w:val="16"/>
          <w:lang w:val="en-US"/>
        </w:rPr>
        <w:t>UREĐENJE LJEKARNE</w:t>
      </w:r>
      <w:r w:rsidRPr="005D4D61">
        <w:rPr>
          <w:rFonts w:ascii="Arial" w:hAnsi="Arial" w:cs="Arial"/>
          <w:sz w:val="24"/>
          <w:szCs w:val="24"/>
          <w:lang w:val="en-US"/>
        </w:rPr>
        <w:tab/>
      </w:r>
      <w:r w:rsidRPr="005D4D61">
        <w:rPr>
          <w:rFonts w:ascii="Tahoma" w:hAnsi="Tahoma" w:cs="Tahoma"/>
          <w:b/>
          <w:bCs/>
          <w:color w:val="000000"/>
          <w:sz w:val="16"/>
          <w:szCs w:val="16"/>
          <w:lang w:val="en-US"/>
        </w:rPr>
        <w:t>63.042,00</w:t>
      </w:r>
      <w:r w:rsidRPr="005D4D61">
        <w:rPr>
          <w:rFonts w:ascii="Arial" w:hAnsi="Arial" w:cs="Arial"/>
          <w:sz w:val="24"/>
          <w:szCs w:val="24"/>
          <w:lang w:val="en-US"/>
        </w:rPr>
        <w:tab/>
      </w:r>
      <w:r w:rsidRPr="005D4D61">
        <w:rPr>
          <w:rFonts w:ascii="Tahoma" w:hAnsi="Tahoma" w:cs="Tahoma"/>
          <w:b/>
          <w:bCs/>
          <w:color w:val="000000"/>
          <w:sz w:val="16"/>
          <w:szCs w:val="16"/>
          <w:lang w:val="en-US"/>
        </w:rPr>
        <w:t>85.200,00</w:t>
      </w:r>
      <w:r w:rsidRPr="005D4D61">
        <w:rPr>
          <w:rFonts w:ascii="Arial" w:hAnsi="Arial" w:cs="Arial"/>
          <w:sz w:val="24"/>
          <w:szCs w:val="24"/>
          <w:lang w:val="en-US"/>
        </w:rPr>
        <w:tab/>
      </w:r>
      <w:r w:rsidRPr="005D4D61">
        <w:rPr>
          <w:rFonts w:ascii="Tahoma" w:hAnsi="Tahoma" w:cs="Tahoma"/>
          <w:b/>
          <w:bCs/>
          <w:color w:val="000000"/>
          <w:sz w:val="16"/>
          <w:szCs w:val="16"/>
          <w:lang w:val="en-US"/>
        </w:rPr>
        <w:t>85.200,00</w:t>
      </w:r>
      <w:r w:rsidRPr="005D4D61">
        <w:rPr>
          <w:rFonts w:ascii="Arial" w:hAnsi="Arial" w:cs="Arial"/>
          <w:sz w:val="24"/>
          <w:szCs w:val="24"/>
          <w:lang w:val="en-US"/>
        </w:rPr>
        <w:tab/>
      </w:r>
      <w:r w:rsidRPr="005D4D61">
        <w:rPr>
          <w:rFonts w:ascii="Tahoma" w:hAnsi="Tahoma" w:cs="Tahoma"/>
          <w:b/>
          <w:bCs/>
          <w:color w:val="000000"/>
          <w:sz w:val="16"/>
          <w:szCs w:val="16"/>
          <w:lang w:val="en-US"/>
        </w:rPr>
        <w:t>85.626,00</w:t>
      </w:r>
      <w:r w:rsidRPr="005D4D61">
        <w:rPr>
          <w:rFonts w:ascii="Arial" w:hAnsi="Arial" w:cs="Arial"/>
          <w:sz w:val="24"/>
          <w:szCs w:val="24"/>
          <w:lang w:val="en-US"/>
        </w:rPr>
        <w:tab/>
      </w:r>
      <w:r w:rsidRPr="005D4D61">
        <w:rPr>
          <w:rFonts w:ascii="Tahoma" w:hAnsi="Tahoma" w:cs="Tahoma"/>
          <w:b/>
          <w:bCs/>
          <w:color w:val="000000"/>
          <w:sz w:val="16"/>
          <w:szCs w:val="16"/>
          <w:lang w:val="en-US"/>
        </w:rPr>
        <w:t>85.626,00</w:t>
      </w:r>
    </w:p>
    <w:p w14:paraId="03194A78" w14:textId="77777777" w:rsidR="004D75AF" w:rsidRPr="005D4D61"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7C4A9BA2"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63.042,00</w:t>
      </w:r>
      <w:r w:rsidRPr="005D4D61">
        <w:rPr>
          <w:rFonts w:ascii="Arial" w:hAnsi="Arial" w:cs="Arial"/>
          <w:sz w:val="24"/>
          <w:szCs w:val="24"/>
          <w:lang w:val="en-US"/>
        </w:rPr>
        <w:tab/>
      </w:r>
      <w:r w:rsidRPr="005D4D61">
        <w:rPr>
          <w:rFonts w:ascii="Tahoma" w:hAnsi="Tahoma" w:cs="Tahoma"/>
          <w:b/>
          <w:bCs/>
          <w:color w:val="000000"/>
          <w:sz w:val="14"/>
          <w:szCs w:val="14"/>
          <w:lang w:val="en-US"/>
        </w:rPr>
        <w:t>85.200,00</w:t>
      </w:r>
      <w:r w:rsidRPr="005D4D61">
        <w:rPr>
          <w:rFonts w:ascii="Arial" w:hAnsi="Arial" w:cs="Arial"/>
          <w:sz w:val="24"/>
          <w:szCs w:val="24"/>
          <w:lang w:val="en-US"/>
        </w:rPr>
        <w:tab/>
      </w:r>
      <w:r w:rsidRPr="005D4D61">
        <w:rPr>
          <w:rFonts w:ascii="Tahoma" w:hAnsi="Tahoma" w:cs="Tahoma"/>
          <w:b/>
          <w:bCs/>
          <w:color w:val="000000"/>
          <w:sz w:val="14"/>
          <w:szCs w:val="14"/>
          <w:lang w:val="en-US"/>
        </w:rPr>
        <w:t>85.200,00</w:t>
      </w:r>
      <w:r w:rsidRPr="005D4D61">
        <w:rPr>
          <w:rFonts w:ascii="Arial" w:hAnsi="Arial" w:cs="Arial"/>
          <w:sz w:val="24"/>
          <w:szCs w:val="24"/>
          <w:lang w:val="en-US"/>
        </w:rPr>
        <w:tab/>
      </w:r>
      <w:r w:rsidRPr="005D4D61">
        <w:rPr>
          <w:rFonts w:ascii="Tahoma" w:hAnsi="Tahoma" w:cs="Tahoma"/>
          <w:b/>
          <w:bCs/>
          <w:color w:val="000000"/>
          <w:sz w:val="14"/>
          <w:szCs w:val="14"/>
          <w:lang w:val="en-US"/>
        </w:rPr>
        <w:t>85.626,00</w:t>
      </w:r>
      <w:r w:rsidRPr="005D4D61">
        <w:rPr>
          <w:rFonts w:ascii="Arial" w:hAnsi="Arial" w:cs="Arial"/>
          <w:sz w:val="24"/>
          <w:szCs w:val="24"/>
          <w:lang w:val="en-US"/>
        </w:rPr>
        <w:tab/>
      </w:r>
      <w:r w:rsidRPr="005D4D61">
        <w:rPr>
          <w:rFonts w:ascii="Tahoma" w:hAnsi="Tahoma" w:cs="Tahoma"/>
          <w:b/>
          <w:bCs/>
          <w:color w:val="000000"/>
          <w:sz w:val="14"/>
          <w:szCs w:val="14"/>
          <w:lang w:val="en-US"/>
        </w:rPr>
        <w:t>85.626,00</w:t>
      </w:r>
    </w:p>
    <w:p w14:paraId="55417EFA"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63.042,00</w:t>
      </w:r>
      <w:r w:rsidRPr="005D4D61">
        <w:rPr>
          <w:rFonts w:ascii="Arial" w:hAnsi="Arial" w:cs="Arial"/>
          <w:sz w:val="24"/>
          <w:szCs w:val="24"/>
          <w:lang w:val="en-US"/>
        </w:rPr>
        <w:tab/>
      </w:r>
      <w:r w:rsidRPr="005D4D61">
        <w:rPr>
          <w:rFonts w:ascii="Tahoma" w:hAnsi="Tahoma" w:cs="Tahoma"/>
          <w:color w:val="000000"/>
          <w:sz w:val="16"/>
          <w:szCs w:val="16"/>
          <w:lang w:val="en-US"/>
        </w:rPr>
        <w:t>85.200,00</w:t>
      </w:r>
      <w:r w:rsidRPr="005D4D61">
        <w:rPr>
          <w:rFonts w:ascii="Arial" w:hAnsi="Arial" w:cs="Arial"/>
          <w:sz w:val="24"/>
          <w:szCs w:val="24"/>
          <w:lang w:val="en-US"/>
        </w:rPr>
        <w:tab/>
      </w:r>
      <w:r w:rsidRPr="005D4D61">
        <w:rPr>
          <w:rFonts w:ascii="Tahoma" w:hAnsi="Tahoma" w:cs="Tahoma"/>
          <w:color w:val="000000"/>
          <w:sz w:val="16"/>
          <w:szCs w:val="16"/>
          <w:lang w:val="en-US"/>
        </w:rPr>
        <w:t>85.200,00</w:t>
      </w:r>
      <w:r w:rsidRPr="005D4D61">
        <w:rPr>
          <w:rFonts w:ascii="Arial" w:hAnsi="Arial" w:cs="Arial"/>
          <w:sz w:val="24"/>
          <w:szCs w:val="24"/>
          <w:lang w:val="en-US"/>
        </w:rPr>
        <w:tab/>
      </w:r>
      <w:r w:rsidRPr="005D4D61">
        <w:rPr>
          <w:rFonts w:ascii="Tahoma" w:hAnsi="Tahoma" w:cs="Tahoma"/>
          <w:color w:val="000000"/>
          <w:sz w:val="16"/>
          <w:szCs w:val="16"/>
          <w:lang w:val="en-US"/>
        </w:rPr>
        <w:t>85.626,00</w:t>
      </w:r>
      <w:r w:rsidRPr="005D4D61">
        <w:rPr>
          <w:rFonts w:ascii="Arial" w:hAnsi="Arial" w:cs="Arial"/>
          <w:sz w:val="24"/>
          <w:szCs w:val="24"/>
          <w:lang w:val="en-US"/>
        </w:rPr>
        <w:tab/>
      </w:r>
      <w:r w:rsidRPr="005D4D61">
        <w:rPr>
          <w:rFonts w:ascii="Tahoma" w:hAnsi="Tahoma" w:cs="Tahoma"/>
          <w:color w:val="000000"/>
          <w:sz w:val="16"/>
          <w:szCs w:val="16"/>
          <w:lang w:val="en-US"/>
        </w:rPr>
        <w:t>85.626,00</w:t>
      </w:r>
    </w:p>
    <w:p w14:paraId="4CB12798" w14:textId="77777777" w:rsidR="004D75AF" w:rsidRPr="005D4D61"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K100725Akt.</w:t>
      </w:r>
      <w:r w:rsidRPr="005D4D61">
        <w:rPr>
          <w:rFonts w:ascii="Arial" w:hAnsi="Arial" w:cs="Arial"/>
          <w:sz w:val="24"/>
          <w:szCs w:val="24"/>
          <w:lang w:val="en-US"/>
        </w:rPr>
        <w:tab/>
      </w:r>
      <w:r w:rsidRPr="005D4D61">
        <w:rPr>
          <w:rFonts w:ascii="Tahoma" w:hAnsi="Tahoma" w:cs="Tahoma"/>
          <w:b/>
          <w:bCs/>
          <w:color w:val="000000"/>
          <w:sz w:val="16"/>
          <w:szCs w:val="16"/>
          <w:lang w:val="en-US"/>
        </w:rPr>
        <w:t>DOGRADNJA DJEČJEG VRTIĆA</w:t>
      </w:r>
      <w:r w:rsidRPr="005D4D61">
        <w:rPr>
          <w:rFonts w:ascii="Arial" w:hAnsi="Arial" w:cs="Arial"/>
          <w:sz w:val="24"/>
          <w:szCs w:val="24"/>
          <w:lang w:val="en-US"/>
        </w:rPr>
        <w:tab/>
      </w:r>
      <w:r w:rsidRPr="005D4D61">
        <w:rPr>
          <w:rFonts w:ascii="Tahoma" w:hAnsi="Tahoma" w:cs="Tahoma"/>
          <w:b/>
          <w:bCs/>
          <w:color w:val="000000"/>
          <w:sz w:val="16"/>
          <w:szCs w:val="16"/>
          <w:lang w:val="en-US"/>
        </w:rPr>
        <w:t>0,00</w:t>
      </w:r>
      <w:r w:rsidRPr="005D4D61">
        <w:rPr>
          <w:rFonts w:ascii="Arial" w:hAnsi="Arial" w:cs="Arial"/>
          <w:sz w:val="24"/>
          <w:szCs w:val="24"/>
          <w:lang w:val="en-US"/>
        </w:rPr>
        <w:tab/>
      </w:r>
      <w:r w:rsidRPr="005D4D61">
        <w:rPr>
          <w:rFonts w:ascii="Tahoma" w:hAnsi="Tahoma" w:cs="Tahoma"/>
          <w:b/>
          <w:bCs/>
          <w:color w:val="000000"/>
          <w:sz w:val="16"/>
          <w:szCs w:val="16"/>
          <w:lang w:val="en-US"/>
        </w:rPr>
        <w:t>7.433.600,00</w:t>
      </w:r>
      <w:r w:rsidRPr="005D4D61">
        <w:rPr>
          <w:rFonts w:ascii="Arial" w:hAnsi="Arial" w:cs="Arial"/>
          <w:sz w:val="24"/>
          <w:szCs w:val="24"/>
          <w:lang w:val="en-US"/>
        </w:rPr>
        <w:tab/>
      </w:r>
      <w:r w:rsidRPr="005D4D61">
        <w:rPr>
          <w:rFonts w:ascii="Tahoma" w:hAnsi="Tahoma" w:cs="Tahoma"/>
          <w:b/>
          <w:bCs/>
          <w:color w:val="000000"/>
          <w:sz w:val="16"/>
          <w:szCs w:val="16"/>
          <w:lang w:val="en-US"/>
        </w:rPr>
        <w:t>7.433.600,00</w:t>
      </w:r>
      <w:r w:rsidRPr="005D4D61">
        <w:rPr>
          <w:rFonts w:ascii="Arial" w:hAnsi="Arial" w:cs="Arial"/>
          <w:sz w:val="24"/>
          <w:szCs w:val="24"/>
          <w:lang w:val="en-US"/>
        </w:rPr>
        <w:tab/>
      </w:r>
      <w:r w:rsidRPr="005D4D61">
        <w:rPr>
          <w:rFonts w:ascii="Tahoma" w:hAnsi="Tahoma" w:cs="Tahoma"/>
          <w:b/>
          <w:bCs/>
          <w:color w:val="000000"/>
          <w:sz w:val="16"/>
          <w:szCs w:val="16"/>
          <w:lang w:val="en-US"/>
        </w:rPr>
        <w:t>3.611.673,93</w:t>
      </w:r>
      <w:r w:rsidRPr="005D4D61">
        <w:rPr>
          <w:rFonts w:ascii="Arial" w:hAnsi="Arial" w:cs="Arial"/>
          <w:sz w:val="24"/>
          <w:szCs w:val="24"/>
          <w:lang w:val="en-US"/>
        </w:rPr>
        <w:tab/>
      </w:r>
      <w:r w:rsidRPr="005D4D61">
        <w:rPr>
          <w:rFonts w:ascii="Tahoma" w:hAnsi="Tahoma" w:cs="Tahoma"/>
          <w:b/>
          <w:bCs/>
          <w:color w:val="000000"/>
          <w:sz w:val="16"/>
          <w:szCs w:val="16"/>
          <w:lang w:val="en-US"/>
        </w:rPr>
        <w:t>0,00</w:t>
      </w:r>
    </w:p>
    <w:p w14:paraId="4348C5D7" w14:textId="77777777" w:rsidR="004D75AF" w:rsidRPr="005D4D61" w:rsidRDefault="004D75AF" w:rsidP="004D75AF">
      <w:pPr>
        <w:widowControl w:val="0"/>
        <w:tabs>
          <w:tab w:val="left" w:pos="90"/>
          <w:tab w:val="left" w:pos="1474"/>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59DA97DB"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820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Otplata</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kredita</w:t>
      </w:r>
      <w:proofErr w:type="spellEnd"/>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7.433.600,00</w:t>
      </w:r>
      <w:r w:rsidRPr="005D4D61">
        <w:rPr>
          <w:rFonts w:ascii="Arial" w:hAnsi="Arial" w:cs="Arial"/>
          <w:sz w:val="24"/>
          <w:szCs w:val="24"/>
          <w:lang w:val="en-US"/>
        </w:rPr>
        <w:tab/>
      </w:r>
      <w:r w:rsidRPr="005D4D61">
        <w:rPr>
          <w:rFonts w:ascii="Tahoma" w:hAnsi="Tahoma" w:cs="Tahoma"/>
          <w:b/>
          <w:bCs/>
          <w:color w:val="000000"/>
          <w:sz w:val="14"/>
          <w:szCs w:val="14"/>
          <w:lang w:val="en-US"/>
        </w:rPr>
        <w:t>7.433.600,00</w:t>
      </w:r>
      <w:r w:rsidRPr="005D4D61">
        <w:rPr>
          <w:rFonts w:ascii="Arial" w:hAnsi="Arial" w:cs="Arial"/>
          <w:sz w:val="24"/>
          <w:szCs w:val="24"/>
          <w:lang w:val="en-US"/>
        </w:rPr>
        <w:tab/>
      </w:r>
      <w:r w:rsidRPr="005D4D61">
        <w:rPr>
          <w:rFonts w:ascii="Tahoma" w:hAnsi="Tahoma" w:cs="Tahoma"/>
          <w:b/>
          <w:bCs/>
          <w:color w:val="000000"/>
          <w:sz w:val="14"/>
          <w:szCs w:val="14"/>
          <w:lang w:val="en-US"/>
        </w:rPr>
        <w:t>3.611.673,93</w:t>
      </w:r>
      <w:r w:rsidRPr="005D4D61">
        <w:rPr>
          <w:rFonts w:ascii="Arial" w:hAnsi="Arial" w:cs="Arial"/>
          <w:sz w:val="24"/>
          <w:szCs w:val="24"/>
          <w:lang w:val="en-US"/>
        </w:rPr>
        <w:tab/>
      </w:r>
      <w:r w:rsidRPr="005D4D61">
        <w:rPr>
          <w:rFonts w:ascii="Tahoma" w:hAnsi="Tahoma" w:cs="Tahoma"/>
          <w:b/>
          <w:bCs/>
          <w:color w:val="000000"/>
          <w:sz w:val="14"/>
          <w:szCs w:val="14"/>
          <w:lang w:val="en-US"/>
        </w:rPr>
        <w:t>0,00</w:t>
      </w:r>
    </w:p>
    <w:p w14:paraId="320082BA"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7.433.600,00</w:t>
      </w:r>
      <w:r w:rsidRPr="005D4D61">
        <w:rPr>
          <w:rFonts w:ascii="Arial" w:hAnsi="Arial" w:cs="Arial"/>
          <w:sz w:val="24"/>
          <w:szCs w:val="24"/>
          <w:lang w:val="en-US"/>
        </w:rPr>
        <w:tab/>
      </w:r>
      <w:r w:rsidRPr="005D4D61">
        <w:rPr>
          <w:rFonts w:ascii="Tahoma" w:hAnsi="Tahoma" w:cs="Tahoma"/>
          <w:color w:val="000000"/>
          <w:sz w:val="16"/>
          <w:szCs w:val="16"/>
          <w:lang w:val="en-US"/>
        </w:rPr>
        <w:t>7.433.600,00</w:t>
      </w:r>
      <w:r w:rsidRPr="005D4D61">
        <w:rPr>
          <w:rFonts w:ascii="Arial" w:hAnsi="Arial" w:cs="Arial"/>
          <w:sz w:val="24"/>
          <w:szCs w:val="24"/>
          <w:lang w:val="en-US"/>
        </w:rPr>
        <w:tab/>
      </w:r>
      <w:r w:rsidRPr="005D4D61">
        <w:rPr>
          <w:rFonts w:ascii="Tahoma" w:hAnsi="Tahoma" w:cs="Tahoma"/>
          <w:color w:val="000000"/>
          <w:sz w:val="16"/>
          <w:szCs w:val="16"/>
          <w:lang w:val="en-US"/>
        </w:rPr>
        <w:t>3.611.673,93</w:t>
      </w:r>
      <w:r w:rsidRPr="005D4D61">
        <w:rPr>
          <w:rFonts w:ascii="Arial" w:hAnsi="Arial" w:cs="Arial"/>
          <w:sz w:val="24"/>
          <w:szCs w:val="24"/>
          <w:lang w:val="en-US"/>
        </w:rPr>
        <w:tab/>
      </w:r>
      <w:r w:rsidRPr="005D4D61">
        <w:rPr>
          <w:rFonts w:ascii="Tahoma" w:hAnsi="Tahoma" w:cs="Tahoma"/>
          <w:color w:val="000000"/>
          <w:sz w:val="16"/>
          <w:szCs w:val="16"/>
          <w:lang w:val="en-US"/>
        </w:rPr>
        <w:t>0,00</w:t>
      </w:r>
    </w:p>
    <w:p w14:paraId="58A3EF10" w14:textId="77777777" w:rsidR="004D75AF" w:rsidRPr="005D4D61"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K100726Akt.</w:t>
      </w:r>
      <w:r w:rsidRPr="005D4D61">
        <w:rPr>
          <w:rFonts w:ascii="Arial" w:hAnsi="Arial" w:cs="Arial"/>
          <w:sz w:val="24"/>
          <w:szCs w:val="24"/>
          <w:lang w:val="en-US"/>
        </w:rPr>
        <w:tab/>
      </w:r>
      <w:r w:rsidRPr="005D4D61">
        <w:rPr>
          <w:rFonts w:ascii="Tahoma" w:hAnsi="Tahoma" w:cs="Tahoma"/>
          <w:b/>
          <w:bCs/>
          <w:color w:val="000000"/>
          <w:sz w:val="16"/>
          <w:szCs w:val="16"/>
          <w:lang w:val="en-US"/>
        </w:rPr>
        <w:t>INVESTICIJSKO ODRŽAVANJE ŠKOLSKIH OBJEKATA</w:t>
      </w:r>
      <w:r w:rsidRPr="005D4D61">
        <w:rPr>
          <w:rFonts w:ascii="Arial" w:hAnsi="Arial" w:cs="Arial"/>
          <w:sz w:val="24"/>
          <w:szCs w:val="24"/>
          <w:lang w:val="en-US"/>
        </w:rPr>
        <w:tab/>
      </w:r>
      <w:r w:rsidRPr="005D4D61">
        <w:rPr>
          <w:rFonts w:ascii="Tahoma" w:hAnsi="Tahoma" w:cs="Tahoma"/>
          <w:b/>
          <w:bCs/>
          <w:color w:val="000000"/>
          <w:sz w:val="16"/>
          <w:szCs w:val="16"/>
          <w:lang w:val="en-US"/>
        </w:rPr>
        <w:t>33.120,00</w:t>
      </w:r>
      <w:r w:rsidRPr="005D4D61">
        <w:rPr>
          <w:rFonts w:ascii="Arial" w:hAnsi="Arial" w:cs="Arial"/>
          <w:sz w:val="24"/>
          <w:szCs w:val="24"/>
          <w:lang w:val="en-US"/>
        </w:rPr>
        <w:tab/>
      </w:r>
      <w:r w:rsidRPr="005D4D61">
        <w:rPr>
          <w:rFonts w:ascii="Tahoma" w:hAnsi="Tahoma" w:cs="Tahoma"/>
          <w:b/>
          <w:bCs/>
          <w:color w:val="000000"/>
          <w:sz w:val="16"/>
          <w:szCs w:val="16"/>
          <w:lang w:val="en-US"/>
        </w:rPr>
        <w:t>150.000,00</w:t>
      </w:r>
      <w:r w:rsidRPr="005D4D61">
        <w:rPr>
          <w:rFonts w:ascii="Arial" w:hAnsi="Arial" w:cs="Arial"/>
          <w:sz w:val="24"/>
          <w:szCs w:val="24"/>
          <w:lang w:val="en-US"/>
        </w:rPr>
        <w:tab/>
      </w:r>
      <w:r w:rsidRPr="005D4D61">
        <w:rPr>
          <w:rFonts w:ascii="Tahoma" w:hAnsi="Tahoma" w:cs="Tahoma"/>
          <w:b/>
          <w:bCs/>
          <w:color w:val="000000"/>
          <w:sz w:val="16"/>
          <w:szCs w:val="16"/>
          <w:lang w:val="en-US"/>
        </w:rPr>
        <w:t>150.000,00</w:t>
      </w:r>
      <w:r w:rsidRPr="005D4D61">
        <w:rPr>
          <w:rFonts w:ascii="Arial" w:hAnsi="Arial" w:cs="Arial"/>
          <w:sz w:val="24"/>
          <w:szCs w:val="24"/>
          <w:lang w:val="en-US"/>
        </w:rPr>
        <w:tab/>
      </w:r>
      <w:r w:rsidRPr="005D4D61">
        <w:rPr>
          <w:rFonts w:ascii="Tahoma" w:hAnsi="Tahoma" w:cs="Tahoma"/>
          <w:b/>
          <w:bCs/>
          <w:color w:val="000000"/>
          <w:sz w:val="16"/>
          <w:szCs w:val="16"/>
          <w:lang w:val="en-US"/>
        </w:rPr>
        <w:t>150.750,00</w:t>
      </w:r>
      <w:r w:rsidRPr="005D4D61">
        <w:rPr>
          <w:rFonts w:ascii="Arial" w:hAnsi="Arial" w:cs="Arial"/>
          <w:sz w:val="24"/>
          <w:szCs w:val="24"/>
          <w:lang w:val="en-US"/>
        </w:rPr>
        <w:tab/>
      </w:r>
      <w:r w:rsidRPr="005D4D61">
        <w:rPr>
          <w:rFonts w:ascii="Tahoma" w:hAnsi="Tahoma" w:cs="Tahoma"/>
          <w:b/>
          <w:bCs/>
          <w:color w:val="000000"/>
          <w:sz w:val="16"/>
          <w:szCs w:val="16"/>
          <w:lang w:val="en-US"/>
        </w:rPr>
        <w:t>150.750,00</w:t>
      </w:r>
    </w:p>
    <w:p w14:paraId="24171C52" w14:textId="77777777" w:rsidR="004D75AF" w:rsidRPr="005D4D61"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25A631A9"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33.120,00</w:t>
      </w:r>
      <w:r w:rsidRPr="005D4D61">
        <w:rPr>
          <w:rFonts w:ascii="Arial" w:hAnsi="Arial" w:cs="Arial"/>
          <w:sz w:val="24"/>
          <w:szCs w:val="24"/>
          <w:lang w:val="en-US"/>
        </w:rPr>
        <w:tab/>
      </w:r>
      <w:r w:rsidRPr="005D4D61">
        <w:rPr>
          <w:rFonts w:ascii="Tahoma" w:hAnsi="Tahoma" w:cs="Tahoma"/>
          <w:b/>
          <w:bCs/>
          <w:color w:val="000000"/>
          <w:sz w:val="14"/>
          <w:szCs w:val="14"/>
          <w:lang w:val="en-US"/>
        </w:rPr>
        <w:t>150.000,00</w:t>
      </w:r>
      <w:r w:rsidRPr="005D4D61">
        <w:rPr>
          <w:rFonts w:ascii="Arial" w:hAnsi="Arial" w:cs="Arial"/>
          <w:sz w:val="24"/>
          <w:szCs w:val="24"/>
          <w:lang w:val="en-US"/>
        </w:rPr>
        <w:tab/>
      </w:r>
      <w:r w:rsidRPr="005D4D61">
        <w:rPr>
          <w:rFonts w:ascii="Tahoma" w:hAnsi="Tahoma" w:cs="Tahoma"/>
          <w:b/>
          <w:bCs/>
          <w:color w:val="000000"/>
          <w:sz w:val="14"/>
          <w:szCs w:val="14"/>
          <w:lang w:val="en-US"/>
        </w:rPr>
        <w:t>150.000,00</w:t>
      </w:r>
      <w:r w:rsidRPr="005D4D61">
        <w:rPr>
          <w:rFonts w:ascii="Arial" w:hAnsi="Arial" w:cs="Arial"/>
          <w:sz w:val="24"/>
          <w:szCs w:val="24"/>
          <w:lang w:val="en-US"/>
        </w:rPr>
        <w:tab/>
      </w:r>
      <w:r w:rsidRPr="005D4D61">
        <w:rPr>
          <w:rFonts w:ascii="Tahoma" w:hAnsi="Tahoma" w:cs="Tahoma"/>
          <w:b/>
          <w:bCs/>
          <w:color w:val="000000"/>
          <w:sz w:val="14"/>
          <w:szCs w:val="14"/>
          <w:lang w:val="en-US"/>
        </w:rPr>
        <w:t>150.750,00</w:t>
      </w:r>
      <w:r w:rsidRPr="005D4D61">
        <w:rPr>
          <w:rFonts w:ascii="Arial" w:hAnsi="Arial" w:cs="Arial"/>
          <w:sz w:val="24"/>
          <w:szCs w:val="24"/>
          <w:lang w:val="en-US"/>
        </w:rPr>
        <w:tab/>
      </w:r>
      <w:r w:rsidRPr="005D4D61">
        <w:rPr>
          <w:rFonts w:ascii="Tahoma" w:hAnsi="Tahoma" w:cs="Tahoma"/>
          <w:b/>
          <w:bCs/>
          <w:color w:val="000000"/>
          <w:sz w:val="14"/>
          <w:szCs w:val="14"/>
          <w:lang w:val="en-US"/>
        </w:rPr>
        <w:t>150.750,00</w:t>
      </w:r>
    </w:p>
    <w:p w14:paraId="73CBD8E3"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33.120,00</w:t>
      </w:r>
      <w:r w:rsidRPr="005D4D61">
        <w:rPr>
          <w:rFonts w:ascii="Arial" w:hAnsi="Arial" w:cs="Arial"/>
          <w:sz w:val="24"/>
          <w:szCs w:val="24"/>
          <w:lang w:val="en-US"/>
        </w:rPr>
        <w:tab/>
      </w:r>
      <w:r w:rsidRPr="005D4D61">
        <w:rPr>
          <w:rFonts w:ascii="Tahoma" w:hAnsi="Tahoma" w:cs="Tahoma"/>
          <w:color w:val="000000"/>
          <w:sz w:val="16"/>
          <w:szCs w:val="16"/>
          <w:lang w:val="en-US"/>
        </w:rPr>
        <w:t>150.000,00</w:t>
      </w:r>
      <w:r w:rsidRPr="005D4D61">
        <w:rPr>
          <w:rFonts w:ascii="Arial" w:hAnsi="Arial" w:cs="Arial"/>
          <w:sz w:val="24"/>
          <w:szCs w:val="24"/>
          <w:lang w:val="en-US"/>
        </w:rPr>
        <w:tab/>
      </w:r>
      <w:r w:rsidRPr="005D4D61">
        <w:rPr>
          <w:rFonts w:ascii="Tahoma" w:hAnsi="Tahoma" w:cs="Tahoma"/>
          <w:color w:val="000000"/>
          <w:sz w:val="16"/>
          <w:szCs w:val="16"/>
          <w:lang w:val="en-US"/>
        </w:rPr>
        <w:t>150.000,00</w:t>
      </w:r>
      <w:r w:rsidRPr="005D4D61">
        <w:rPr>
          <w:rFonts w:ascii="Arial" w:hAnsi="Arial" w:cs="Arial"/>
          <w:sz w:val="24"/>
          <w:szCs w:val="24"/>
          <w:lang w:val="en-US"/>
        </w:rPr>
        <w:tab/>
      </w:r>
      <w:r w:rsidRPr="005D4D61">
        <w:rPr>
          <w:rFonts w:ascii="Tahoma" w:hAnsi="Tahoma" w:cs="Tahoma"/>
          <w:color w:val="000000"/>
          <w:sz w:val="16"/>
          <w:szCs w:val="16"/>
          <w:lang w:val="en-US"/>
        </w:rPr>
        <w:t>150.750,00</w:t>
      </w:r>
      <w:r w:rsidRPr="005D4D61">
        <w:rPr>
          <w:rFonts w:ascii="Arial" w:hAnsi="Arial" w:cs="Arial"/>
          <w:sz w:val="24"/>
          <w:szCs w:val="24"/>
          <w:lang w:val="en-US"/>
        </w:rPr>
        <w:tab/>
      </w:r>
      <w:r w:rsidRPr="005D4D61">
        <w:rPr>
          <w:rFonts w:ascii="Tahoma" w:hAnsi="Tahoma" w:cs="Tahoma"/>
          <w:color w:val="000000"/>
          <w:sz w:val="16"/>
          <w:szCs w:val="16"/>
          <w:lang w:val="en-US"/>
        </w:rPr>
        <w:t>150.750,00</w:t>
      </w:r>
    </w:p>
    <w:p w14:paraId="6E4C7B04" w14:textId="77777777" w:rsidR="004D75AF" w:rsidRPr="005D4D61"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K100727Akt.</w:t>
      </w:r>
      <w:r w:rsidRPr="005D4D61">
        <w:rPr>
          <w:rFonts w:ascii="Arial" w:hAnsi="Arial" w:cs="Arial"/>
          <w:sz w:val="24"/>
          <w:szCs w:val="24"/>
          <w:lang w:val="en-US"/>
        </w:rPr>
        <w:tab/>
      </w:r>
      <w:r w:rsidRPr="005D4D61">
        <w:rPr>
          <w:rFonts w:ascii="Tahoma" w:hAnsi="Tahoma" w:cs="Tahoma"/>
          <w:b/>
          <w:bCs/>
          <w:color w:val="000000"/>
          <w:sz w:val="16"/>
          <w:szCs w:val="16"/>
          <w:lang w:val="en-US"/>
        </w:rPr>
        <w:t xml:space="preserve">CENTAR ISTARSKIH OKUSA </w:t>
      </w:r>
      <w:proofErr w:type="gramStart"/>
      <w:r w:rsidRPr="005D4D61">
        <w:rPr>
          <w:rFonts w:ascii="Tahoma" w:hAnsi="Tahoma" w:cs="Tahoma"/>
          <w:b/>
          <w:bCs/>
          <w:color w:val="000000"/>
          <w:sz w:val="16"/>
          <w:szCs w:val="16"/>
          <w:lang w:val="en-US"/>
        </w:rPr>
        <w:t>I  VINSKE</w:t>
      </w:r>
      <w:proofErr w:type="gramEnd"/>
      <w:r w:rsidRPr="005D4D61">
        <w:rPr>
          <w:rFonts w:ascii="Tahoma" w:hAnsi="Tahoma" w:cs="Tahoma"/>
          <w:b/>
          <w:bCs/>
          <w:color w:val="000000"/>
          <w:sz w:val="16"/>
          <w:szCs w:val="16"/>
          <w:lang w:val="en-US"/>
        </w:rPr>
        <w:t xml:space="preserve"> TRADICIJE</w:t>
      </w:r>
      <w:r w:rsidRPr="005D4D61">
        <w:rPr>
          <w:rFonts w:ascii="Arial" w:hAnsi="Arial" w:cs="Arial"/>
          <w:sz w:val="24"/>
          <w:szCs w:val="24"/>
          <w:lang w:val="en-US"/>
        </w:rPr>
        <w:tab/>
      </w:r>
      <w:r w:rsidRPr="005D4D61">
        <w:rPr>
          <w:rFonts w:ascii="Tahoma" w:hAnsi="Tahoma" w:cs="Tahoma"/>
          <w:b/>
          <w:bCs/>
          <w:color w:val="000000"/>
          <w:sz w:val="16"/>
          <w:szCs w:val="16"/>
          <w:lang w:val="en-US"/>
        </w:rPr>
        <w:t>150.000,00</w:t>
      </w:r>
      <w:r w:rsidRPr="005D4D61">
        <w:rPr>
          <w:rFonts w:ascii="Arial" w:hAnsi="Arial" w:cs="Arial"/>
          <w:sz w:val="24"/>
          <w:szCs w:val="24"/>
          <w:lang w:val="en-US"/>
        </w:rPr>
        <w:tab/>
      </w:r>
      <w:r w:rsidRPr="005D4D61">
        <w:rPr>
          <w:rFonts w:ascii="Tahoma" w:hAnsi="Tahoma" w:cs="Tahoma"/>
          <w:b/>
          <w:bCs/>
          <w:color w:val="000000"/>
          <w:sz w:val="16"/>
          <w:szCs w:val="16"/>
          <w:lang w:val="en-US"/>
        </w:rPr>
        <w:t>1.310.000,00</w:t>
      </w:r>
      <w:r w:rsidRPr="005D4D61">
        <w:rPr>
          <w:rFonts w:ascii="Arial" w:hAnsi="Arial" w:cs="Arial"/>
          <w:sz w:val="24"/>
          <w:szCs w:val="24"/>
          <w:lang w:val="en-US"/>
        </w:rPr>
        <w:tab/>
      </w:r>
      <w:r w:rsidRPr="005D4D61">
        <w:rPr>
          <w:rFonts w:ascii="Tahoma" w:hAnsi="Tahoma" w:cs="Tahoma"/>
          <w:b/>
          <w:bCs/>
          <w:color w:val="000000"/>
          <w:sz w:val="16"/>
          <w:szCs w:val="16"/>
          <w:lang w:val="en-US"/>
        </w:rPr>
        <w:t>1.448.000,00</w:t>
      </w:r>
      <w:r w:rsidRPr="005D4D61">
        <w:rPr>
          <w:rFonts w:ascii="Arial" w:hAnsi="Arial" w:cs="Arial"/>
          <w:sz w:val="24"/>
          <w:szCs w:val="24"/>
          <w:lang w:val="en-US"/>
        </w:rPr>
        <w:tab/>
      </w:r>
      <w:r w:rsidRPr="005D4D61">
        <w:rPr>
          <w:rFonts w:ascii="Tahoma" w:hAnsi="Tahoma" w:cs="Tahoma"/>
          <w:b/>
          <w:bCs/>
          <w:color w:val="000000"/>
          <w:sz w:val="16"/>
          <w:szCs w:val="16"/>
          <w:lang w:val="en-US"/>
        </w:rPr>
        <w:t>0,00</w:t>
      </w:r>
      <w:r w:rsidRPr="005D4D61">
        <w:rPr>
          <w:rFonts w:ascii="Arial" w:hAnsi="Arial" w:cs="Arial"/>
          <w:sz w:val="24"/>
          <w:szCs w:val="24"/>
          <w:lang w:val="en-US"/>
        </w:rPr>
        <w:tab/>
      </w:r>
      <w:r w:rsidRPr="005D4D61">
        <w:rPr>
          <w:rFonts w:ascii="Tahoma" w:hAnsi="Tahoma" w:cs="Tahoma"/>
          <w:b/>
          <w:bCs/>
          <w:color w:val="000000"/>
          <w:sz w:val="16"/>
          <w:szCs w:val="16"/>
          <w:lang w:val="en-US"/>
        </w:rPr>
        <w:t>0,00</w:t>
      </w:r>
    </w:p>
    <w:p w14:paraId="071840B8" w14:textId="77777777" w:rsidR="004D75AF" w:rsidRPr="005D4D61"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4877747D"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150.000,00</w:t>
      </w:r>
      <w:r w:rsidRPr="005D4D61">
        <w:rPr>
          <w:rFonts w:ascii="Arial" w:hAnsi="Arial" w:cs="Arial"/>
          <w:sz w:val="24"/>
          <w:szCs w:val="24"/>
          <w:lang w:val="en-US"/>
        </w:rPr>
        <w:tab/>
      </w:r>
      <w:r w:rsidRPr="005D4D61">
        <w:rPr>
          <w:rFonts w:ascii="Tahoma" w:hAnsi="Tahoma" w:cs="Tahoma"/>
          <w:b/>
          <w:bCs/>
          <w:color w:val="000000"/>
          <w:sz w:val="14"/>
          <w:szCs w:val="14"/>
          <w:lang w:val="en-US"/>
        </w:rPr>
        <w:t>1.310.000,00</w:t>
      </w:r>
      <w:r w:rsidRPr="005D4D61">
        <w:rPr>
          <w:rFonts w:ascii="Arial" w:hAnsi="Arial" w:cs="Arial"/>
          <w:sz w:val="24"/>
          <w:szCs w:val="24"/>
          <w:lang w:val="en-US"/>
        </w:rPr>
        <w:tab/>
      </w:r>
      <w:r w:rsidRPr="005D4D61">
        <w:rPr>
          <w:rFonts w:ascii="Tahoma" w:hAnsi="Tahoma" w:cs="Tahoma"/>
          <w:b/>
          <w:bCs/>
          <w:color w:val="000000"/>
          <w:sz w:val="14"/>
          <w:szCs w:val="14"/>
          <w:lang w:val="en-US"/>
        </w:rPr>
        <w:t>1.448.000,00</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0,00</w:t>
      </w:r>
    </w:p>
    <w:p w14:paraId="29BCA83E"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150.000,00</w:t>
      </w:r>
      <w:r w:rsidRPr="005D4D61">
        <w:rPr>
          <w:rFonts w:ascii="Arial" w:hAnsi="Arial" w:cs="Arial"/>
          <w:sz w:val="24"/>
          <w:szCs w:val="24"/>
          <w:lang w:val="en-US"/>
        </w:rPr>
        <w:tab/>
      </w:r>
      <w:r w:rsidRPr="005D4D61">
        <w:rPr>
          <w:rFonts w:ascii="Tahoma" w:hAnsi="Tahoma" w:cs="Tahoma"/>
          <w:color w:val="000000"/>
          <w:sz w:val="16"/>
          <w:szCs w:val="16"/>
          <w:lang w:val="en-US"/>
        </w:rPr>
        <w:t>1.310.000,00</w:t>
      </w:r>
      <w:r w:rsidRPr="005D4D61">
        <w:rPr>
          <w:rFonts w:ascii="Arial" w:hAnsi="Arial" w:cs="Arial"/>
          <w:sz w:val="24"/>
          <w:szCs w:val="24"/>
          <w:lang w:val="en-US"/>
        </w:rPr>
        <w:tab/>
      </w:r>
      <w:r w:rsidRPr="005D4D61">
        <w:rPr>
          <w:rFonts w:ascii="Tahoma" w:hAnsi="Tahoma" w:cs="Tahoma"/>
          <w:color w:val="000000"/>
          <w:sz w:val="16"/>
          <w:szCs w:val="16"/>
          <w:lang w:val="en-US"/>
        </w:rPr>
        <w:t>1.448.000,00</w:t>
      </w:r>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0,00</w:t>
      </w:r>
    </w:p>
    <w:p w14:paraId="458F1B47" w14:textId="77777777" w:rsidR="004D75AF" w:rsidRPr="005D4D61"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K100729Akt.</w:t>
      </w:r>
      <w:r w:rsidRPr="005D4D61">
        <w:rPr>
          <w:rFonts w:ascii="Arial" w:hAnsi="Arial" w:cs="Arial"/>
          <w:sz w:val="24"/>
          <w:szCs w:val="24"/>
          <w:lang w:val="en-US"/>
        </w:rPr>
        <w:tab/>
      </w:r>
      <w:r w:rsidRPr="005D4D61">
        <w:rPr>
          <w:rFonts w:ascii="Tahoma" w:hAnsi="Tahoma" w:cs="Tahoma"/>
          <w:b/>
          <w:bCs/>
          <w:color w:val="000000"/>
          <w:sz w:val="16"/>
          <w:szCs w:val="16"/>
          <w:lang w:val="en-US"/>
        </w:rPr>
        <w:t>IZGRADNJA JAVNE RASVJETE</w:t>
      </w:r>
      <w:r w:rsidRPr="005D4D61">
        <w:rPr>
          <w:rFonts w:ascii="Arial" w:hAnsi="Arial" w:cs="Arial"/>
          <w:sz w:val="24"/>
          <w:szCs w:val="24"/>
          <w:lang w:val="en-US"/>
        </w:rPr>
        <w:tab/>
      </w:r>
      <w:r w:rsidRPr="005D4D61">
        <w:rPr>
          <w:rFonts w:ascii="Tahoma" w:hAnsi="Tahoma" w:cs="Tahoma"/>
          <w:b/>
          <w:bCs/>
          <w:color w:val="000000"/>
          <w:sz w:val="16"/>
          <w:szCs w:val="16"/>
          <w:lang w:val="en-US"/>
        </w:rPr>
        <w:t>123.057,50</w:t>
      </w:r>
      <w:r w:rsidRPr="005D4D61">
        <w:rPr>
          <w:rFonts w:ascii="Arial" w:hAnsi="Arial" w:cs="Arial"/>
          <w:sz w:val="24"/>
          <w:szCs w:val="24"/>
          <w:lang w:val="en-US"/>
        </w:rPr>
        <w:tab/>
      </w:r>
      <w:r w:rsidRPr="005D4D61">
        <w:rPr>
          <w:rFonts w:ascii="Tahoma" w:hAnsi="Tahoma" w:cs="Tahoma"/>
          <w:b/>
          <w:bCs/>
          <w:color w:val="000000"/>
          <w:sz w:val="16"/>
          <w:szCs w:val="16"/>
          <w:lang w:val="en-US"/>
        </w:rPr>
        <w:t>250.000,00</w:t>
      </w:r>
      <w:r w:rsidRPr="005D4D61">
        <w:rPr>
          <w:rFonts w:ascii="Arial" w:hAnsi="Arial" w:cs="Arial"/>
          <w:sz w:val="24"/>
          <w:szCs w:val="24"/>
          <w:lang w:val="en-US"/>
        </w:rPr>
        <w:tab/>
      </w:r>
      <w:r w:rsidRPr="005D4D61">
        <w:rPr>
          <w:rFonts w:ascii="Tahoma" w:hAnsi="Tahoma" w:cs="Tahoma"/>
          <w:b/>
          <w:bCs/>
          <w:color w:val="000000"/>
          <w:sz w:val="16"/>
          <w:szCs w:val="16"/>
          <w:lang w:val="en-US"/>
        </w:rPr>
        <w:t>250.000,00</w:t>
      </w:r>
      <w:r w:rsidRPr="005D4D61">
        <w:rPr>
          <w:rFonts w:ascii="Arial" w:hAnsi="Arial" w:cs="Arial"/>
          <w:sz w:val="24"/>
          <w:szCs w:val="24"/>
          <w:lang w:val="en-US"/>
        </w:rPr>
        <w:tab/>
      </w:r>
      <w:r w:rsidRPr="005D4D61">
        <w:rPr>
          <w:rFonts w:ascii="Tahoma" w:hAnsi="Tahoma" w:cs="Tahoma"/>
          <w:b/>
          <w:bCs/>
          <w:color w:val="000000"/>
          <w:sz w:val="16"/>
          <w:szCs w:val="16"/>
          <w:lang w:val="en-US"/>
        </w:rPr>
        <w:t>251.250,00</w:t>
      </w:r>
      <w:r w:rsidRPr="005D4D61">
        <w:rPr>
          <w:rFonts w:ascii="Arial" w:hAnsi="Arial" w:cs="Arial"/>
          <w:sz w:val="24"/>
          <w:szCs w:val="24"/>
          <w:lang w:val="en-US"/>
        </w:rPr>
        <w:tab/>
      </w:r>
      <w:r w:rsidRPr="005D4D61">
        <w:rPr>
          <w:rFonts w:ascii="Tahoma" w:hAnsi="Tahoma" w:cs="Tahoma"/>
          <w:b/>
          <w:bCs/>
          <w:color w:val="000000"/>
          <w:sz w:val="16"/>
          <w:szCs w:val="16"/>
          <w:lang w:val="en-US"/>
        </w:rPr>
        <w:t>251.250,00</w:t>
      </w:r>
    </w:p>
    <w:p w14:paraId="1E165AF2" w14:textId="77777777" w:rsidR="004D75AF" w:rsidRPr="005D4D61"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0640 </w:t>
      </w:r>
      <w:proofErr w:type="spellStart"/>
      <w:r w:rsidRPr="005D4D61">
        <w:rPr>
          <w:rFonts w:ascii="Tahoma" w:hAnsi="Tahoma" w:cs="Tahoma"/>
          <w:color w:val="000000"/>
          <w:sz w:val="14"/>
          <w:szCs w:val="14"/>
          <w:lang w:val="en-US"/>
        </w:rPr>
        <w:t>Ulična</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rasvjeta</w:t>
      </w:r>
      <w:proofErr w:type="spellEnd"/>
      <w:r w:rsidRPr="005D4D61">
        <w:rPr>
          <w:rFonts w:ascii="Tahoma" w:hAnsi="Tahoma" w:cs="Tahoma"/>
          <w:color w:val="000000"/>
          <w:sz w:val="14"/>
          <w:szCs w:val="14"/>
          <w:lang w:val="en-US"/>
        </w:rPr>
        <w:t xml:space="preserve">  </w:t>
      </w:r>
    </w:p>
    <w:p w14:paraId="5AABBBD2"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123.057,50</w:t>
      </w:r>
      <w:r w:rsidRPr="005D4D61">
        <w:rPr>
          <w:rFonts w:ascii="Arial" w:hAnsi="Arial" w:cs="Arial"/>
          <w:sz w:val="24"/>
          <w:szCs w:val="24"/>
          <w:lang w:val="en-US"/>
        </w:rPr>
        <w:tab/>
      </w:r>
      <w:r w:rsidRPr="005D4D61">
        <w:rPr>
          <w:rFonts w:ascii="Tahoma" w:hAnsi="Tahoma" w:cs="Tahoma"/>
          <w:b/>
          <w:bCs/>
          <w:color w:val="000000"/>
          <w:sz w:val="14"/>
          <w:szCs w:val="14"/>
          <w:lang w:val="en-US"/>
        </w:rPr>
        <w:t>250.000,00</w:t>
      </w:r>
      <w:r w:rsidRPr="005D4D61">
        <w:rPr>
          <w:rFonts w:ascii="Arial" w:hAnsi="Arial" w:cs="Arial"/>
          <w:sz w:val="24"/>
          <w:szCs w:val="24"/>
          <w:lang w:val="en-US"/>
        </w:rPr>
        <w:tab/>
      </w:r>
      <w:r w:rsidRPr="005D4D61">
        <w:rPr>
          <w:rFonts w:ascii="Tahoma" w:hAnsi="Tahoma" w:cs="Tahoma"/>
          <w:b/>
          <w:bCs/>
          <w:color w:val="000000"/>
          <w:sz w:val="14"/>
          <w:szCs w:val="14"/>
          <w:lang w:val="en-US"/>
        </w:rPr>
        <w:t>250.000,00</w:t>
      </w:r>
      <w:r w:rsidRPr="005D4D61">
        <w:rPr>
          <w:rFonts w:ascii="Arial" w:hAnsi="Arial" w:cs="Arial"/>
          <w:sz w:val="24"/>
          <w:szCs w:val="24"/>
          <w:lang w:val="en-US"/>
        </w:rPr>
        <w:tab/>
      </w:r>
      <w:r w:rsidRPr="005D4D61">
        <w:rPr>
          <w:rFonts w:ascii="Tahoma" w:hAnsi="Tahoma" w:cs="Tahoma"/>
          <w:b/>
          <w:bCs/>
          <w:color w:val="000000"/>
          <w:sz w:val="14"/>
          <w:szCs w:val="14"/>
          <w:lang w:val="en-US"/>
        </w:rPr>
        <w:t>251.250,00</w:t>
      </w:r>
      <w:r w:rsidRPr="005D4D61">
        <w:rPr>
          <w:rFonts w:ascii="Arial" w:hAnsi="Arial" w:cs="Arial"/>
          <w:sz w:val="24"/>
          <w:szCs w:val="24"/>
          <w:lang w:val="en-US"/>
        </w:rPr>
        <w:tab/>
      </w:r>
      <w:r w:rsidRPr="005D4D61">
        <w:rPr>
          <w:rFonts w:ascii="Tahoma" w:hAnsi="Tahoma" w:cs="Tahoma"/>
          <w:b/>
          <w:bCs/>
          <w:color w:val="000000"/>
          <w:sz w:val="14"/>
          <w:szCs w:val="14"/>
          <w:lang w:val="en-US"/>
        </w:rPr>
        <w:t>251.250,00</w:t>
      </w:r>
    </w:p>
    <w:p w14:paraId="09515331"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123.057,50</w:t>
      </w:r>
      <w:r w:rsidRPr="005D4D61">
        <w:rPr>
          <w:rFonts w:ascii="Arial" w:hAnsi="Arial" w:cs="Arial"/>
          <w:sz w:val="24"/>
          <w:szCs w:val="24"/>
          <w:lang w:val="en-US"/>
        </w:rPr>
        <w:tab/>
      </w:r>
      <w:r w:rsidRPr="005D4D61">
        <w:rPr>
          <w:rFonts w:ascii="Tahoma" w:hAnsi="Tahoma" w:cs="Tahoma"/>
          <w:color w:val="000000"/>
          <w:sz w:val="16"/>
          <w:szCs w:val="16"/>
          <w:lang w:val="en-US"/>
        </w:rPr>
        <w:t>250.000,00</w:t>
      </w:r>
      <w:r w:rsidRPr="005D4D61">
        <w:rPr>
          <w:rFonts w:ascii="Arial" w:hAnsi="Arial" w:cs="Arial"/>
          <w:sz w:val="24"/>
          <w:szCs w:val="24"/>
          <w:lang w:val="en-US"/>
        </w:rPr>
        <w:tab/>
      </w:r>
      <w:r w:rsidRPr="005D4D61">
        <w:rPr>
          <w:rFonts w:ascii="Tahoma" w:hAnsi="Tahoma" w:cs="Tahoma"/>
          <w:color w:val="000000"/>
          <w:sz w:val="16"/>
          <w:szCs w:val="16"/>
          <w:lang w:val="en-US"/>
        </w:rPr>
        <w:t>250.000,00</w:t>
      </w:r>
      <w:r w:rsidRPr="005D4D61">
        <w:rPr>
          <w:rFonts w:ascii="Arial" w:hAnsi="Arial" w:cs="Arial"/>
          <w:sz w:val="24"/>
          <w:szCs w:val="24"/>
          <w:lang w:val="en-US"/>
        </w:rPr>
        <w:tab/>
      </w:r>
      <w:r w:rsidRPr="005D4D61">
        <w:rPr>
          <w:rFonts w:ascii="Tahoma" w:hAnsi="Tahoma" w:cs="Tahoma"/>
          <w:color w:val="000000"/>
          <w:sz w:val="16"/>
          <w:szCs w:val="16"/>
          <w:lang w:val="en-US"/>
        </w:rPr>
        <w:t>251.250,00</w:t>
      </w:r>
      <w:r w:rsidRPr="005D4D61">
        <w:rPr>
          <w:rFonts w:ascii="Arial" w:hAnsi="Arial" w:cs="Arial"/>
          <w:sz w:val="24"/>
          <w:szCs w:val="24"/>
          <w:lang w:val="en-US"/>
        </w:rPr>
        <w:tab/>
      </w:r>
      <w:r w:rsidRPr="005D4D61">
        <w:rPr>
          <w:rFonts w:ascii="Tahoma" w:hAnsi="Tahoma" w:cs="Tahoma"/>
          <w:color w:val="000000"/>
          <w:sz w:val="16"/>
          <w:szCs w:val="16"/>
          <w:lang w:val="en-US"/>
        </w:rPr>
        <w:t>251.250,00</w:t>
      </w:r>
    </w:p>
    <w:p w14:paraId="0FF1217F" w14:textId="77777777" w:rsidR="004D75AF" w:rsidRPr="005D4D61"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en-US"/>
        </w:rPr>
      </w:pPr>
      <w:r w:rsidRPr="005D4D61">
        <w:rPr>
          <w:rFonts w:ascii="Arial" w:hAnsi="Arial" w:cs="Arial"/>
          <w:sz w:val="24"/>
          <w:szCs w:val="24"/>
          <w:lang w:val="en-US"/>
        </w:rPr>
        <w:tab/>
      </w:r>
      <w:r w:rsidRPr="005D4D61">
        <w:rPr>
          <w:rFonts w:ascii="Tahoma" w:hAnsi="Tahoma" w:cs="Tahoma"/>
          <w:b/>
          <w:bCs/>
          <w:color w:val="000000"/>
          <w:sz w:val="16"/>
          <w:szCs w:val="16"/>
          <w:lang w:val="en-US"/>
        </w:rPr>
        <w:t>K100797Akt.</w:t>
      </w:r>
      <w:r w:rsidRPr="005D4D61">
        <w:rPr>
          <w:rFonts w:ascii="Arial" w:hAnsi="Arial" w:cs="Arial"/>
          <w:sz w:val="24"/>
          <w:szCs w:val="24"/>
          <w:lang w:val="en-US"/>
        </w:rPr>
        <w:tab/>
      </w:r>
      <w:r w:rsidRPr="005D4D61">
        <w:rPr>
          <w:rFonts w:ascii="Tahoma" w:hAnsi="Tahoma" w:cs="Tahoma"/>
          <w:b/>
          <w:bCs/>
          <w:color w:val="000000"/>
          <w:sz w:val="16"/>
          <w:szCs w:val="16"/>
          <w:lang w:val="en-US"/>
        </w:rPr>
        <w:t>UREĐENJE STAMBENIH OBJEKATA</w:t>
      </w:r>
      <w:r w:rsidRPr="005D4D61">
        <w:rPr>
          <w:rFonts w:ascii="Arial" w:hAnsi="Arial" w:cs="Arial"/>
          <w:sz w:val="24"/>
          <w:szCs w:val="24"/>
          <w:lang w:val="en-US"/>
        </w:rPr>
        <w:tab/>
      </w:r>
      <w:r w:rsidRPr="005D4D61">
        <w:rPr>
          <w:rFonts w:ascii="Tahoma" w:hAnsi="Tahoma" w:cs="Tahoma"/>
          <w:b/>
          <w:bCs/>
          <w:color w:val="000000"/>
          <w:sz w:val="16"/>
          <w:szCs w:val="16"/>
          <w:lang w:val="en-US"/>
        </w:rPr>
        <w:t>0,00</w:t>
      </w:r>
      <w:r w:rsidRPr="005D4D61">
        <w:rPr>
          <w:rFonts w:ascii="Arial" w:hAnsi="Arial" w:cs="Arial"/>
          <w:sz w:val="24"/>
          <w:szCs w:val="24"/>
          <w:lang w:val="en-US"/>
        </w:rPr>
        <w:tab/>
      </w:r>
      <w:r w:rsidRPr="005D4D61">
        <w:rPr>
          <w:rFonts w:ascii="Tahoma" w:hAnsi="Tahoma" w:cs="Tahoma"/>
          <w:b/>
          <w:bCs/>
          <w:color w:val="000000"/>
          <w:sz w:val="16"/>
          <w:szCs w:val="16"/>
          <w:lang w:val="en-US"/>
        </w:rPr>
        <w:t>50.000,00</w:t>
      </w:r>
      <w:r w:rsidRPr="005D4D61">
        <w:rPr>
          <w:rFonts w:ascii="Arial" w:hAnsi="Arial" w:cs="Arial"/>
          <w:sz w:val="24"/>
          <w:szCs w:val="24"/>
          <w:lang w:val="en-US"/>
        </w:rPr>
        <w:tab/>
      </w:r>
      <w:r w:rsidRPr="005D4D61">
        <w:rPr>
          <w:rFonts w:ascii="Tahoma" w:hAnsi="Tahoma" w:cs="Tahoma"/>
          <w:b/>
          <w:bCs/>
          <w:color w:val="000000"/>
          <w:sz w:val="16"/>
          <w:szCs w:val="16"/>
          <w:lang w:val="en-US"/>
        </w:rPr>
        <w:t>50.000,00</w:t>
      </w:r>
      <w:r w:rsidRPr="005D4D61">
        <w:rPr>
          <w:rFonts w:ascii="Arial" w:hAnsi="Arial" w:cs="Arial"/>
          <w:sz w:val="24"/>
          <w:szCs w:val="24"/>
          <w:lang w:val="en-US"/>
        </w:rPr>
        <w:tab/>
      </w:r>
      <w:r w:rsidRPr="005D4D61">
        <w:rPr>
          <w:rFonts w:ascii="Tahoma" w:hAnsi="Tahoma" w:cs="Tahoma"/>
          <w:b/>
          <w:bCs/>
          <w:color w:val="000000"/>
          <w:sz w:val="16"/>
          <w:szCs w:val="16"/>
          <w:lang w:val="en-US"/>
        </w:rPr>
        <w:t>50.250,00</w:t>
      </w:r>
      <w:r w:rsidRPr="005D4D61">
        <w:rPr>
          <w:rFonts w:ascii="Arial" w:hAnsi="Arial" w:cs="Arial"/>
          <w:sz w:val="24"/>
          <w:szCs w:val="24"/>
          <w:lang w:val="en-US"/>
        </w:rPr>
        <w:tab/>
      </w:r>
      <w:r w:rsidRPr="005D4D61">
        <w:rPr>
          <w:rFonts w:ascii="Tahoma" w:hAnsi="Tahoma" w:cs="Tahoma"/>
          <w:b/>
          <w:bCs/>
          <w:color w:val="000000"/>
          <w:sz w:val="16"/>
          <w:szCs w:val="16"/>
          <w:lang w:val="en-US"/>
        </w:rPr>
        <w:t>50.250,00</w:t>
      </w:r>
    </w:p>
    <w:p w14:paraId="309EBC6F" w14:textId="77777777" w:rsidR="004D75AF" w:rsidRPr="005D4D61"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en-US"/>
        </w:rPr>
      </w:pPr>
      <w:proofErr w:type="spellStart"/>
      <w:r w:rsidRPr="005D4D61">
        <w:rPr>
          <w:rFonts w:ascii="Tahoma" w:hAnsi="Tahoma" w:cs="Tahoma"/>
          <w:color w:val="000000"/>
          <w:sz w:val="14"/>
          <w:szCs w:val="14"/>
          <w:lang w:val="en-US"/>
        </w:rPr>
        <w:t>Izv</w:t>
      </w:r>
      <w:proofErr w:type="spellEnd"/>
      <w:r w:rsidRPr="005D4D61">
        <w:rPr>
          <w:rFonts w:ascii="Tahoma" w:hAnsi="Tahoma" w:cs="Tahoma"/>
          <w:color w:val="000000"/>
          <w:sz w:val="14"/>
          <w:szCs w:val="14"/>
          <w:lang w:val="en-US"/>
        </w:rPr>
        <w:t>.</w:t>
      </w:r>
      <w:r w:rsidRPr="005D4D61">
        <w:rPr>
          <w:rFonts w:ascii="Arial" w:hAnsi="Arial" w:cs="Arial"/>
          <w:sz w:val="24"/>
          <w:szCs w:val="24"/>
          <w:lang w:val="en-US"/>
        </w:rPr>
        <w:tab/>
      </w:r>
      <w:r w:rsidRPr="005D4D61">
        <w:rPr>
          <w:rFonts w:ascii="Tahoma" w:hAnsi="Tahoma" w:cs="Tahoma"/>
          <w:color w:val="000000"/>
          <w:sz w:val="14"/>
          <w:szCs w:val="14"/>
          <w:lang w:val="en-US"/>
        </w:rPr>
        <w:t>7</w:t>
      </w:r>
      <w:r w:rsidRPr="005D4D61">
        <w:rPr>
          <w:rFonts w:ascii="Arial" w:hAnsi="Arial" w:cs="Arial"/>
          <w:sz w:val="24"/>
          <w:szCs w:val="24"/>
          <w:lang w:val="en-US"/>
        </w:rPr>
        <w:tab/>
      </w:r>
      <w:proofErr w:type="spellStart"/>
      <w:r w:rsidRPr="005D4D61">
        <w:rPr>
          <w:rFonts w:ascii="Tahoma" w:hAnsi="Tahoma" w:cs="Tahoma"/>
          <w:color w:val="000000"/>
          <w:sz w:val="14"/>
          <w:szCs w:val="14"/>
          <w:lang w:val="en-US"/>
        </w:rPr>
        <w:t>Funkcija</w:t>
      </w:r>
      <w:proofErr w:type="spellEnd"/>
      <w:r w:rsidRPr="005D4D61">
        <w:rPr>
          <w:rFonts w:ascii="Tahoma" w:hAnsi="Tahoma" w:cs="Tahoma"/>
          <w:color w:val="000000"/>
          <w:sz w:val="14"/>
          <w:szCs w:val="14"/>
          <w:lang w:val="en-US"/>
        </w:rPr>
        <w:t xml:space="preserve">: 0620 </w:t>
      </w:r>
      <w:proofErr w:type="spellStart"/>
      <w:r w:rsidRPr="005D4D61">
        <w:rPr>
          <w:rFonts w:ascii="Tahoma" w:hAnsi="Tahoma" w:cs="Tahoma"/>
          <w:color w:val="000000"/>
          <w:sz w:val="14"/>
          <w:szCs w:val="14"/>
          <w:lang w:val="en-US"/>
        </w:rPr>
        <w:t>Razvoj</w:t>
      </w:r>
      <w:proofErr w:type="spellEnd"/>
      <w:r w:rsidRPr="005D4D61">
        <w:rPr>
          <w:rFonts w:ascii="Tahoma" w:hAnsi="Tahoma" w:cs="Tahoma"/>
          <w:color w:val="000000"/>
          <w:sz w:val="14"/>
          <w:szCs w:val="14"/>
          <w:lang w:val="en-US"/>
        </w:rPr>
        <w:t xml:space="preserve"> </w:t>
      </w:r>
      <w:proofErr w:type="spellStart"/>
      <w:r w:rsidRPr="005D4D61">
        <w:rPr>
          <w:rFonts w:ascii="Tahoma" w:hAnsi="Tahoma" w:cs="Tahoma"/>
          <w:color w:val="000000"/>
          <w:sz w:val="14"/>
          <w:szCs w:val="14"/>
          <w:lang w:val="en-US"/>
        </w:rPr>
        <w:t>zajednice</w:t>
      </w:r>
      <w:proofErr w:type="spellEnd"/>
      <w:r w:rsidRPr="005D4D61">
        <w:rPr>
          <w:rFonts w:ascii="Tahoma" w:hAnsi="Tahoma" w:cs="Tahoma"/>
          <w:color w:val="000000"/>
          <w:sz w:val="14"/>
          <w:szCs w:val="14"/>
          <w:lang w:val="en-US"/>
        </w:rPr>
        <w:t xml:space="preserve">  </w:t>
      </w:r>
    </w:p>
    <w:p w14:paraId="54AFCA1C" w14:textId="77777777" w:rsidR="004D75AF" w:rsidRPr="005D4D61"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Izvor</w:t>
      </w:r>
      <w:proofErr w:type="spellEnd"/>
      <w:r w:rsidRPr="005D4D61">
        <w:rPr>
          <w:rFonts w:ascii="Tahoma" w:hAnsi="Tahoma" w:cs="Tahoma"/>
          <w:b/>
          <w:bCs/>
          <w:color w:val="000000"/>
          <w:sz w:val="14"/>
          <w:szCs w:val="14"/>
          <w:lang w:val="en-US"/>
        </w:rPr>
        <w:t>:  710</w:t>
      </w:r>
      <w:r w:rsidRPr="005D4D61">
        <w:rPr>
          <w:rFonts w:ascii="Arial" w:hAnsi="Arial" w:cs="Arial"/>
          <w:sz w:val="24"/>
          <w:szCs w:val="24"/>
          <w:lang w:val="en-US"/>
        </w:rPr>
        <w:tab/>
      </w:r>
      <w:proofErr w:type="spellStart"/>
      <w:r w:rsidRPr="005D4D61">
        <w:rPr>
          <w:rFonts w:ascii="Tahoma" w:hAnsi="Tahoma" w:cs="Tahoma"/>
          <w:b/>
          <w:bCs/>
          <w:color w:val="000000"/>
          <w:sz w:val="14"/>
          <w:szCs w:val="14"/>
          <w:lang w:val="en-US"/>
        </w:rPr>
        <w:t>Prihodi</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od</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prodaje</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nefin</w:t>
      </w:r>
      <w:proofErr w:type="spellEnd"/>
      <w:r w:rsidRPr="005D4D61">
        <w:rPr>
          <w:rFonts w:ascii="Tahoma" w:hAnsi="Tahoma" w:cs="Tahoma"/>
          <w:b/>
          <w:bCs/>
          <w:color w:val="000000"/>
          <w:sz w:val="14"/>
          <w:szCs w:val="14"/>
          <w:lang w:val="en-US"/>
        </w:rPr>
        <w:t xml:space="preserve">. </w:t>
      </w:r>
      <w:proofErr w:type="spellStart"/>
      <w:r w:rsidRPr="005D4D61">
        <w:rPr>
          <w:rFonts w:ascii="Tahoma" w:hAnsi="Tahoma" w:cs="Tahoma"/>
          <w:b/>
          <w:bCs/>
          <w:color w:val="000000"/>
          <w:sz w:val="14"/>
          <w:szCs w:val="14"/>
          <w:lang w:val="en-US"/>
        </w:rPr>
        <w:t>imovine</w:t>
      </w:r>
      <w:proofErr w:type="spellEnd"/>
      <w:r w:rsidRPr="005D4D61">
        <w:rPr>
          <w:rFonts w:ascii="Tahoma" w:hAnsi="Tahoma" w:cs="Tahoma"/>
          <w:b/>
          <w:bCs/>
          <w:color w:val="000000"/>
          <w:sz w:val="14"/>
          <w:szCs w:val="14"/>
          <w:lang w:val="en-US"/>
        </w:rPr>
        <w:t xml:space="preserve"> u </w:t>
      </w:r>
      <w:proofErr w:type="spellStart"/>
      <w:r w:rsidRPr="005D4D61">
        <w:rPr>
          <w:rFonts w:ascii="Tahoma" w:hAnsi="Tahoma" w:cs="Tahoma"/>
          <w:b/>
          <w:bCs/>
          <w:color w:val="000000"/>
          <w:sz w:val="14"/>
          <w:szCs w:val="14"/>
          <w:lang w:val="en-US"/>
        </w:rPr>
        <w:t>vlasništvu</w:t>
      </w:r>
      <w:proofErr w:type="spellEnd"/>
      <w:r w:rsidRPr="005D4D61">
        <w:rPr>
          <w:rFonts w:ascii="Tahoma" w:hAnsi="Tahoma" w:cs="Tahoma"/>
          <w:b/>
          <w:bCs/>
          <w:color w:val="000000"/>
          <w:sz w:val="14"/>
          <w:szCs w:val="14"/>
          <w:lang w:val="en-US"/>
        </w:rPr>
        <w:t xml:space="preserve"> JLS</w:t>
      </w:r>
      <w:r w:rsidRPr="005D4D61">
        <w:rPr>
          <w:rFonts w:ascii="Arial" w:hAnsi="Arial" w:cs="Arial"/>
          <w:sz w:val="24"/>
          <w:szCs w:val="24"/>
          <w:lang w:val="en-US"/>
        </w:rPr>
        <w:tab/>
      </w:r>
      <w:r w:rsidRPr="005D4D61">
        <w:rPr>
          <w:rFonts w:ascii="Tahoma" w:hAnsi="Tahoma" w:cs="Tahoma"/>
          <w:b/>
          <w:bCs/>
          <w:color w:val="000000"/>
          <w:sz w:val="14"/>
          <w:szCs w:val="14"/>
          <w:lang w:val="en-US"/>
        </w:rPr>
        <w:t>0,00</w:t>
      </w:r>
      <w:r w:rsidRPr="005D4D61">
        <w:rPr>
          <w:rFonts w:ascii="Arial" w:hAnsi="Arial" w:cs="Arial"/>
          <w:sz w:val="24"/>
          <w:szCs w:val="24"/>
          <w:lang w:val="en-US"/>
        </w:rPr>
        <w:tab/>
      </w:r>
      <w:r w:rsidRPr="005D4D61">
        <w:rPr>
          <w:rFonts w:ascii="Tahoma" w:hAnsi="Tahoma" w:cs="Tahoma"/>
          <w:b/>
          <w:bCs/>
          <w:color w:val="000000"/>
          <w:sz w:val="14"/>
          <w:szCs w:val="14"/>
          <w:lang w:val="en-US"/>
        </w:rPr>
        <w:t>50.000,00</w:t>
      </w:r>
      <w:r w:rsidRPr="005D4D61">
        <w:rPr>
          <w:rFonts w:ascii="Arial" w:hAnsi="Arial" w:cs="Arial"/>
          <w:sz w:val="24"/>
          <w:szCs w:val="24"/>
          <w:lang w:val="en-US"/>
        </w:rPr>
        <w:tab/>
      </w:r>
      <w:r w:rsidRPr="005D4D61">
        <w:rPr>
          <w:rFonts w:ascii="Tahoma" w:hAnsi="Tahoma" w:cs="Tahoma"/>
          <w:b/>
          <w:bCs/>
          <w:color w:val="000000"/>
          <w:sz w:val="14"/>
          <w:szCs w:val="14"/>
          <w:lang w:val="en-US"/>
        </w:rPr>
        <w:t>50.000,00</w:t>
      </w:r>
      <w:r w:rsidRPr="005D4D61">
        <w:rPr>
          <w:rFonts w:ascii="Arial" w:hAnsi="Arial" w:cs="Arial"/>
          <w:sz w:val="24"/>
          <w:szCs w:val="24"/>
          <w:lang w:val="en-US"/>
        </w:rPr>
        <w:tab/>
      </w:r>
      <w:r w:rsidRPr="005D4D61">
        <w:rPr>
          <w:rFonts w:ascii="Tahoma" w:hAnsi="Tahoma" w:cs="Tahoma"/>
          <w:b/>
          <w:bCs/>
          <w:color w:val="000000"/>
          <w:sz w:val="14"/>
          <w:szCs w:val="14"/>
          <w:lang w:val="en-US"/>
        </w:rPr>
        <w:t>50.250,00</w:t>
      </w:r>
      <w:r w:rsidRPr="005D4D61">
        <w:rPr>
          <w:rFonts w:ascii="Arial" w:hAnsi="Arial" w:cs="Arial"/>
          <w:sz w:val="24"/>
          <w:szCs w:val="24"/>
          <w:lang w:val="en-US"/>
        </w:rPr>
        <w:tab/>
      </w:r>
      <w:r w:rsidRPr="005D4D61">
        <w:rPr>
          <w:rFonts w:ascii="Tahoma" w:hAnsi="Tahoma" w:cs="Tahoma"/>
          <w:b/>
          <w:bCs/>
          <w:color w:val="000000"/>
          <w:sz w:val="14"/>
          <w:szCs w:val="14"/>
          <w:lang w:val="en-US"/>
        </w:rPr>
        <w:t>50.250,00</w:t>
      </w:r>
    </w:p>
    <w:p w14:paraId="76E98190" w14:textId="77777777" w:rsidR="004D75AF" w:rsidRPr="005D4D61"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5D4D61">
        <w:rPr>
          <w:rFonts w:ascii="Arial" w:hAnsi="Arial" w:cs="Arial"/>
          <w:sz w:val="24"/>
          <w:szCs w:val="24"/>
          <w:lang w:val="en-US"/>
        </w:rPr>
        <w:tab/>
      </w:r>
      <w:r w:rsidRPr="005D4D61">
        <w:rPr>
          <w:rFonts w:ascii="Tahoma" w:hAnsi="Tahoma" w:cs="Tahoma"/>
          <w:color w:val="000000"/>
          <w:sz w:val="16"/>
          <w:szCs w:val="16"/>
          <w:lang w:val="en-US"/>
        </w:rPr>
        <w:t>421</w:t>
      </w:r>
      <w:r w:rsidRPr="005D4D61">
        <w:rPr>
          <w:rFonts w:ascii="Arial" w:hAnsi="Arial" w:cs="Arial"/>
          <w:sz w:val="24"/>
          <w:szCs w:val="24"/>
          <w:lang w:val="en-US"/>
        </w:rPr>
        <w:tab/>
      </w:r>
      <w:proofErr w:type="spellStart"/>
      <w:r w:rsidRPr="005D4D61">
        <w:rPr>
          <w:rFonts w:ascii="Tahoma" w:hAnsi="Tahoma" w:cs="Tahoma"/>
          <w:color w:val="000000"/>
          <w:sz w:val="16"/>
          <w:szCs w:val="16"/>
          <w:lang w:val="en-US"/>
        </w:rPr>
        <w:t>Građevinski</w:t>
      </w:r>
      <w:proofErr w:type="spellEnd"/>
      <w:r w:rsidRPr="005D4D61">
        <w:rPr>
          <w:rFonts w:ascii="Tahoma" w:hAnsi="Tahoma" w:cs="Tahoma"/>
          <w:color w:val="000000"/>
          <w:sz w:val="16"/>
          <w:szCs w:val="16"/>
          <w:lang w:val="en-US"/>
        </w:rPr>
        <w:t xml:space="preserve"> </w:t>
      </w:r>
      <w:proofErr w:type="spellStart"/>
      <w:r w:rsidRPr="005D4D61">
        <w:rPr>
          <w:rFonts w:ascii="Tahoma" w:hAnsi="Tahoma" w:cs="Tahoma"/>
          <w:color w:val="000000"/>
          <w:sz w:val="16"/>
          <w:szCs w:val="16"/>
          <w:lang w:val="en-US"/>
        </w:rPr>
        <w:t>objekti</w:t>
      </w:r>
      <w:proofErr w:type="spellEnd"/>
      <w:r w:rsidRPr="005D4D61">
        <w:rPr>
          <w:rFonts w:ascii="Arial" w:hAnsi="Arial" w:cs="Arial"/>
          <w:sz w:val="24"/>
          <w:szCs w:val="24"/>
          <w:lang w:val="en-US"/>
        </w:rPr>
        <w:tab/>
      </w:r>
      <w:r w:rsidRPr="005D4D61">
        <w:rPr>
          <w:rFonts w:ascii="Tahoma" w:hAnsi="Tahoma" w:cs="Tahoma"/>
          <w:color w:val="000000"/>
          <w:sz w:val="16"/>
          <w:szCs w:val="16"/>
          <w:lang w:val="en-US"/>
        </w:rPr>
        <w:t>0,00</w:t>
      </w:r>
      <w:r w:rsidRPr="005D4D61">
        <w:rPr>
          <w:rFonts w:ascii="Arial" w:hAnsi="Arial" w:cs="Arial"/>
          <w:sz w:val="24"/>
          <w:szCs w:val="24"/>
          <w:lang w:val="en-US"/>
        </w:rPr>
        <w:tab/>
      </w:r>
      <w:r w:rsidRPr="005D4D61">
        <w:rPr>
          <w:rFonts w:ascii="Tahoma" w:hAnsi="Tahoma" w:cs="Tahoma"/>
          <w:color w:val="000000"/>
          <w:sz w:val="16"/>
          <w:szCs w:val="16"/>
          <w:lang w:val="en-US"/>
        </w:rPr>
        <w:t>50.000,00</w:t>
      </w:r>
      <w:r w:rsidRPr="005D4D61">
        <w:rPr>
          <w:rFonts w:ascii="Arial" w:hAnsi="Arial" w:cs="Arial"/>
          <w:sz w:val="24"/>
          <w:szCs w:val="24"/>
          <w:lang w:val="en-US"/>
        </w:rPr>
        <w:tab/>
      </w:r>
      <w:r w:rsidRPr="005D4D61">
        <w:rPr>
          <w:rFonts w:ascii="Tahoma" w:hAnsi="Tahoma" w:cs="Tahoma"/>
          <w:color w:val="000000"/>
          <w:sz w:val="16"/>
          <w:szCs w:val="16"/>
          <w:lang w:val="en-US"/>
        </w:rPr>
        <w:t>50.000,00</w:t>
      </w:r>
      <w:r w:rsidRPr="005D4D61">
        <w:rPr>
          <w:rFonts w:ascii="Arial" w:hAnsi="Arial" w:cs="Arial"/>
          <w:sz w:val="24"/>
          <w:szCs w:val="24"/>
          <w:lang w:val="en-US"/>
        </w:rPr>
        <w:tab/>
      </w:r>
      <w:r w:rsidRPr="005D4D61">
        <w:rPr>
          <w:rFonts w:ascii="Tahoma" w:hAnsi="Tahoma" w:cs="Tahoma"/>
          <w:color w:val="000000"/>
          <w:sz w:val="16"/>
          <w:szCs w:val="16"/>
          <w:lang w:val="en-US"/>
        </w:rPr>
        <w:t>50.250,00</w:t>
      </w:r>
      <w:r w:rsidRPr="005D4D61">
        <w:rPr>
          <w:rFonts w:ascii="Arial" w:hAnsi="Arial" w:cs="Arial"/>
          <w:sz w:val="24"/>
          <w:szCs w:val="24"/>
          <w:lang w:val="en-US"/>
        </w:rPr>
        <w:tab/>
      </w:r>
      <w:r w:rsidRPr="005D4D61">
        <w:rPr>
          <w:rFonts w:ascii="Tahoma" w:hAnsi="Tahoma" w:cs="Tahoma"/>
          <w:color w:val="000000"/>
          <w:sz w:val="16"/>
          <w:szCs w:val="16"/>
          <w:lang w:val="en-US"/>
        </w:rPr>
        <w:t>50.250,00</w:t>
      </w:r>
    </w:p>
    <w:p w14:paraId="771C7901" w14:textId="77777777" w:rsidR="004D75AF" w:rsidRPr="004D75AF" w:rsidRDefault="004D75AF" w:rsidP="004D75AF">
      <w:pPr>
        <w:widowControl w:val="0"/>
        <w:tabs>
          <w:tab w:val="center" w:pos="7738"/>
        </w:tabs>
        <w:autoSpaceDE w:val="0"/>
        <w:autoSpaceDN w:val="0"/>
        <w:adjustRightInd w:val="0"/>
        <w:spacing w:before="56"/>
        <w:rPr>
          <w:b/>
          <w:bCs/>
          <w:color w:val="000000"/>
          <w:sz w:val="34"/>
          <w:szCs w:val="34"/>
          <w:lang w:val="it-IT"/>
        </w:rPr>
      </w:pPr>
      <w:r w:rsidRPr="00A23F0F">
        <w:rPr>
          <w:rFonts w:ascii="Arial" w:hAnsi="Arial" w:cs="Arial"/>
          <w:sz w:val="24"/>
          <w:szCs w:val="24"/>
          <w:lang w:val="en-US"/>
        </w:rPr>
        <w:br w:type="page"/>
      </w:r>
      <w:r w:rsidRPr="00A23F0F">
        <w:rPr>
          <w:rFonts w:ascii="Arial" w:hAnsi="Arial" w:cs="Arial"/>
          <w:sz w:val="24"/>
          <w:szCs w:val="24"/>
          <w:lang w:val="en-US"/>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1A5B19C5" w14:textId="77777777" w:rsidR="004D75AF" w:rsidRPr="004D75AF" w:rsidRDefault="004D75AF" w:rsidP="004D75AF">
      <w:pPr>
        <w:widowControl w:val="0"/>
        <w:tabs>
          <w:tab w:val="center" w:pos="7738"/>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33F85E87"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5A4F3137"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2B1FF275"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03A5466D"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K100799Akt.</w:t>
      </w:r>
      <w:r w:rsidRPr="004D75AF">
        <w:rPr>
          <w:rFonts w:ascii="Arial" w:hAnsi="Arial" w:cs="Arial"/>
          <w:sz w:val="24"/>
          <w:szCs w:val="24"/>
          <w:lang w:val="it-IT"/>
        </w:rPr>
        <w:tab/>
      </w:r>
      <w:r w:rsidRPr="004D75AF">
        <w:rPr>
          <w:rFonts w:ascii="Tahoma" w:hAnsi="Tahoma" w:cs="Tahoma"/>
          <w:b/>
          <w:bCs/>
          <w:color w:val="000000"/>
          <w:sz w:val="16"/>
          <w:szCs w:val="16"/>
          <w:lang w:val="it-IT"/>
        </w:rPr>
        <w:t>IZGRADNJA ŠKOLSKE DVORANE</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500.000,00</w:t>
      </w:r>
      <w:r w:rsidRPr="004D75AF">
        <w:rPr>
          <w:rFonts w:ascii="Arial" w:hAnsi="Arial" w:cs="Arial"/>
          <w:sz w:val="24"/>
          <w:szCs w:val="24"/>
          <w:lang w:val="it-IT"/>
        </w:rPr>
        <w:tab/>
      </w:r>
      <w:r w:rsidRPr="004D75AF">
        <w:rPr>
          <w:rFonts w:ascii="Tahoma" w:hAnsi="Tahoma" w:cs="Tahoma"/>
          <w:b/>
          <w:bCs/>
          <w:color w:val="000000"/>
          <w:sz w:val="16"/>
          <w:szCs w:val="16"/>
          <w:lang w:val="it-IT"/>
        </w:rPr>
        <w:t>200.000,00</w:t>
      </w:r>
      <w:r w:rsidRPr="004D75AF">
        <w:rPr>
          <w:rFonts w:ascii="Arial" w:hAnsi="Arial" w:cs="Arial"/>
          <w:sz w:val="24"/>
          <w:szCs w:val="24"/>
          <w:lang w:val="it-IT"/>
        </w:rPr>
        <w:tab/>
      </w:r>
      <w:r w:rsidRPr="004D75AF">
        <w:rPr>
          <w:rFonts w:ascii="Tahoma" w:hAnsi="Tahoma" w:cs="Tahoma"/>
          <w:b/>
          <w:bCs/>
          <w:color w:val="000000"/>
          <w:sz w:val="16"/>
          <w:szCs w:val="16"/>
          <w:lang w:val="it-IT"/>
        </w:rPr>
        <w:t>500.000,00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768B87DB" w14:textId="77777777" w:rsidR="004D75AF" w:rsidRPr="004D75AF" w:rsidRDefault="004D75AF" w:rsidP="004D75AF">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7</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61E7C89A"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710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od </w:t>
      </w:r>
      <w:proofErr w:type="spellStart"/>
      <w:r w:rsidRPr="004D75AF">
        <w:rPr>
          <w:rFonts w:ascii="Tahoma" w:hAnsi="Tahoma" w:cs="Tahoma"/>
          <w:b/>
          <w:bCs/>
          <w:color w:val="000000"/>
          <w:sz w:val="14"/>
          <w:szCs w:val="14"/>
          <w:lang w:val="it-IT"/>
        </w:rPr>
        <w:t>prodaje</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nefin</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imovine</w:t>
      </w:r>
      <w:proofErr w:type="spellEnd"/>
      <w:r w:rsidRPr="004D75AF">
        <w:rPr>
          <w:rFonts w:ascii="Tahoma" w:hAnsi="Tahoma" w:cs="Tahoma"/>
          <w:b/>
          <w:bCs/>
          <w:color w:val="000000"/>
          <w:sz w:val="14"/>
          <w:szCs w:val="14"/>
          <w:lang w:val="it-IT"/>
        </w:rPr>
        <w:t xml:space="preserve"> u </w:t>
      </w:r>
      <w:proofErr w:type="spellStart"/>
      <w:r w:rsidRPr="004D75AF">
        <w:rPr>
          <w:rFonts w:ascii="Tahoma" w:hAnsi="Tahoma" w:cs="Tahoma"/>
          <w:b/>
          <w:bCs/>
          <w:color w:val="000000"/>
          <w:sz w:val="14"/>
          <w:szCs w:val="14"/>
          <w:lang w:val="it-IT"/>
        </w:rPr>
        <w:t>vlasništvu</w:t>
      </w:r>
      <w:proofErr w:type="spellEnd"/>
      <w:r w:rsidRPr="004D75AF">
        <w:rPr>
          <w:rFonts w:ascii="Tahoma" w:hAnsi="Tahoma" w:cs="Tahoma"/>
          <w:b/>
          <w:bCs/>
          <w:color w:val="000000"/>
          <w:sz w:val="14"/>
          <w:szCs w:val="14"/>
          <w:lang w:val="it-IT"/>
        </w:rPr>
        <w:t xml:space="preserve"> JLS</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500.000,00</w:t>
      </w:r>
      <w:r w:rsidRPr="004D75AF">
        <w:rPr>
          <w:rFonts w:ascii="Arial" w:hAnsi="Arial" w:cs="Arial"/>
          <w:sz w:val="24"/>
          <w:szCs w:val="24"/>
          <w:lang w:val="it-IT"/>
        </w:rPr>
        <w:tab/>
      </w:r>
      <w:r w:rsidRPr="004D75AF">
        <w:rPr>
          <w:rFonts w:ascii="Tahoma" w:hAnsi="Tahoma" w:cs="Tahoma"/>
          <w:b/>
          <w:bCs/>
          <w:color w:val="000000"/>
          <w:sz w:val="14"/>
          <w:szCs w:val="14"/>
          <w:lang w:val="it-IT"/>
        </w:rPr>
        <w:t>200.000,00</w:t>
      </w:r>
      <w:r w:rsidRPr="004D75AF">
        <w:rPr>
          <w:rFonts w:ascii="Arial" w:hAnsi="Arial" w:cs="Arial"/>
          <w:sz w:val="24"/>
          <w:szCs w:val="24"/>
          <w:lang w:val="it-IT"/>
        </w:rPr>
        <w:tab/>
      </w:r>
      <w:r w:rsidRPr="004D75AF">
        <w:rPr>
          <w:rFonts w:ascii="Tahoma" w:hAnsi="Tahoma" w:cs="Tahoma"/>
          <w:b/>
          <w:bCs/>
          <w:color w:val="000000"/>
          <w:sz w:val="14"/>
          <w:szCs w:val="14"/>
          <w:lang w:val="it-IT"/>
        </w:rPr>
        <w:t>500.000,00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1407B97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500.000,00</w:t>
      </w:r>
      <w:r w:rsidRPr="004D75AF">
        <w:rPr>
          <w:rFonts w:ascii="Arial" w:hAnsi="Arial" w:cs="Arial"/>
          <w:sz w:val="24"/>
          <w:szCs w:val="24"/>
          <w:lang w:val="it-IT"/>
        </w:rPr>
        <w:tab/>
      </w:r>
      <w:r w:rsidRPr="004D75AF">
        <w:rPr>
          <w:rFonts w:ascii="Tahoma" w:hAnsi="Tahoma" w:cs="Tahoma"/>
          <w:color w:val="000000"/>
          <w:sz w:val="16"/>
          <w:szCs w:val="16"/>
          <w:lang w:val="it-IT"/>
        </w:rPr>
        <w:t>200.000,00</w:t>
      </w:r>
      <w:r w:rsidRPr="004D75AF">
        <w:rPr>
          <w:rFonts w:ascii="Arial" w:hAnsi="Arial" w:cs="Arial"/>
          <w:sz w:val="24"/>
          <w:szCs w:val="24"/>
          <w:lang w:val="it-IT"/>
        </w:rPr>
        <w:tab/>
      </w:r>
      <w:r w:rsidRPr="004D75AF">
        <w:rPr>
          <w:rFonts w:ascii="Tahoma" w:hAnsi="Tahoma" w:cs="Tahoma"/>
          <w:color w:val="000000"/>
          <w:sz w:val="16"/>
          <w:szCs w:val="16"/>
          <w:lang w:val="it-IT"/>
        </w:rPr>
        <w:t>500.000,00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07625423"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ODRŽAVANJE OBJEKATA I UREĐAJA KOMUNALNE </w:t>
      </w:r>
      <w:r w:rsidRPr="004D75AF">
        <w:rPr>
          <w:rFonts w:ascii="Arial" w:hAnsi="Arial" w:cs="Arial"/>
          <w:sz w:val="24"/>
          <w:szCs w:val="24"/>
          <w:lang w:val="it-IT"/>
        </w:rPr>
        <w:tab/>
      </w:r>
      <w:r w:rsidRPr="004D75AF">
        <w:rPr>
          <w:rFonts w:ascii="Tahoma" w:hAnsi="Tahoma" w:cs="Tahoma"/>
          <w:b/>
          <w:bCs/>
          <w:color w:val="000000"/>
          <w:lang w:val="it-IT"/>
        </w:rPr>
        <w:t>594.305,74</w:t>
      </w:r>
      <w:r w:rsidRPr="004D75AF">
        <w:rPr>
          <w:rFonts w:ascii="Arial" w:hAnsi="Arial" w:cs="Arial"/>
          <w:sz w:val="24"/>
          <w:szCs w:val="24"/>
          <w:lang w:val="it-IT"/>
        </w:rPr>
        <w:tab/>
      </w:r>
      <w:r w:rsidRPr="004D75AF">
        <w:rPr>
          <w:rFonts w:ascii="Tahoma" w:hAnsi="Tahoma" w:cs="Tahoma"/>
          <w:b/>
          <w:bCs/>
          <w:color w:val="000000"/>
          <w:lang w:val="it-IT"/>
        </w:rPr>
        <w:t>730.500,00</w:t>
      </w:r>
      <w:r w:rsidRPr="004D75AF">
        <w:rPr>
          <w:rFonts w:ascii="Arial" w:hAnsi="Arial" w:cs="Arial"/>
          <w:sz w:val="24"/>
          <w:szCs w:val="24"/>
          <w:lang w:val="it-IT"/>
        </w:rPr>
        <w:tab/>
      </w:r>
      <w:r w:rsidRPr="004D75AF">
        <w:rPr>
          <w:rFonts w:ascii="Tahoma" w:hAnsi="Tahoma" w:cs="Tahoma"/>
          <w:b/>
          <w:bCs/>
          <w:color w:val="000000"/>
          <w:lang w:val="it-IT"/>
        </w:rPr>
        <w:t>930.500,00</w:t>
      </w:r>
      <w:r w:rsidRPr="004D75AF">
        <w:rPr>
          <w:rFonts w:ascii="Arial" w:hAnsi="Arial" w:cs="Arial"/>
          <w:sz w:val="24"/>
          <w:szCs w:val="24"/>
          <w:lang w:val="it-IT"/>
        </w:rPr>
        <w:tab/>
      </w:r>
      <w:r w:rsidRPr="004D75AF">
        <w:rPr>
          <w:rFonts w:ascii="Tahoma" w:hAnsi="Tahoma" w:cs="Tahoma"/>
          <w:b/>
          <w:bCs/>
          <w:color w:val="000000"/>
          <w:lang w:val="it-IT"/>
        </w:rPr>
        <w:t>734.152,50</w:t>
      </w:r>
      <w:r w:rsidRPr="004D75AF">
        <w:rPr>
          <w:rFonts w:ascii="Arial" w:hAnsi="Arial" w:cs="Arial"/>
          <w:sz w:val="24"/>
          <w:szCs w:val="24"/>
          <w:lang w:val="it-IT"/>
        </w:rPr>
        <w:tab/>
      </w:r>
      <w:r w:rsidRPr="004D75AF">
        <w:rPr>
          <w:rFonts w:ascii="Tahoma" w:hAnsi="Tahoma" w:cs="Tahoma"/>
          <w:b/>
          <w:bCs/>
          <w:color w:val="000000"/>
          <w:lang w:val="it-IT"/>
        </w:rPr>
        <w:t>734.152,50</w:t>
      </w:r>
    </w:p>
    <w:p w14:paraId="624270A5" w14:textId="77777777" w:rsidR="004D75AF" w:rsidRPr="004D75AF" w:rsidRDefault="004D75AF" w:rsidP="004D75AF">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1016</w:t>
      </w:r>
      <w:r w:rsidRPr="004D75AF">
        <w:rPr>
          <w:rFonts w:ascii="Arial" w:hAnsi="Arial" w:cs="Arial"/>
          <w:sz w:val="24"/>
          <w:szCs w:val="24"/>
          <w:lang w:val="it-IT"/>
        </w:rPr>
        <w:tab/>
      </w:r>
      <w:r w:rsidRPr="004D75AF">
        <w:rPr>
          <w:rFonts w:ascii="Tahoma" w:hAnsi="Tahoma" w:cs="Tahoma"/>
          <w:b/>
          <w:bCs/>
          <w:color w:val="000000"/>
          <w:lang w:val="it-IT"/>
        </w:rPr>
        <w:t>INFRASTRUKTURE</w:t>
      </w:r>
    </w:p>
    <w:p w14:paraId="29E8510B"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A100601Akt.</w:t>
      </w:r>
      <w:r w:rsidRPr="004D75AF">
        <w:rPr>
          <w:rFonts w:ascii="Arial" w:hAnsi="Arial" w:cs="Arial"/>
          <w:sz w:val="24"/>
          <w:szCs w:val="24"/>
          <w:lang w:val="it-IT"/>
        </w:rPr>
        <w:tab/>
      </w:r>
      <w:r w:rsidRPr="004D75AF">
        <w:rPr>
          <w:rFonts w:ascii="Tahoma" w:hAnsi="Tahoma" w:cs="Tahoma"/>
          <w:b/>
          <w:bCs/>
          <w:color w:val="000000"/>
          <w:sz w:val="16"/>
          <w:szCs w:val="16"/>
          <w:lang w:val="it-IT"/>
        </w:rPr>
        <w:t>VLASTITI POGON ZA ODRŽAVANJE JAVNIH POVRŠINA</w:t>
      </w:r>
      <w:r w:rsidRPr="004D75AF">
        <w:rPr>
          <w:rFonts w:ascii="Arial" w:hAnsi="Arial" w:cs="Arial"/>
          <w:sz w:val="24"/>
          <w:szCs w:val="24"/>
          <w:lang w:val="it-IT"/>
        </w:rPr>
        <w:tab/>
      </w:r>
      <w:r w:rsidRPr="004D75AF">
        <w:rPr>
          <w:rFonts w:ascii="Tahoma" w:hAnsi="Tahoma" w:cs="Tahoma"/>
          <w:b/>
          <w:bCs/>
          <w:color w:val="000000"/>
          <w:sz w:val="16"/>
          <w:szCs w:val="16"/>
          <w:lang w:val="it-IT"/>
        </w:rPr>
        <w:t>594.305,74</w:t>
      </w:r>
      <w:r w:rsidRPr="004D75AF">
        <w:rPr>
          <w:rFonts w:ascii="Arial" w:hAnsi="Arial" w:cs="Arial"/>
          <w:sz w:val="24"/>
          <w:szCs w:val="24"/>
          <w:lang w:val="it-IT"/>
        </w:rPr>
        <w:tab/>
      </w:r>
      <w:r w:rsidRPr="004D75AF">
        <w:rPr>
          <w:rFonts w:ascii="Tahoma" w:hAnsi="Tahoma" w:cs="Tahoma"/>
          <w:b/>
          <w:bCs/>
          <w:color w:val="000000"/>
          <w:sz w:val="16"/>
          <w:szCs w:val="16"/>
          <w:lang w:val="it-IT"/>
        </w:rPr>
        <w:t>730.500,00</w:t>
      </w:r>
      <w:r w:rsidRPr="004D75AF">
        <w:rPr>
          <w:rFonts w:ascii="Arial" w:hAnsi="Arial" w:cs="Arial"/>
          <w:sz w:val="24"/>
          <w:szCs w:val="24"/>
          <w:lang w:val="it-IT"/>
        </w:rPr>
        <w:tab/>
      </w:r>
      <w:r w:rsidRPr="004D75AF">
        <w:rPr>
          <w:rFonts w:ascii="Tahoma" w:hAnsi="Tahoma" w:cs="Tahoma"/>
          <w:b/>
          <w:bCs/>
          <w:color w:val="000000"/>
          <w:sz w:val="16"/>
          <w:szCs w:val="16"/>
          <w:lang w:val="it-IT"/>
        </w:rPr>
        <w:t>930.500,00</w:t>
      </w:r>
      <w:r w:rsidRPr="004D75AF">
        <w:rPr>
          <w:rFonts w:ascii="Arial" w:hAnsi="Arial" w:cs="Arial"/>
          <w:sz w:val="24"/>
          <w:szCs w:val="24"/>
          <w:lang w:val="it-IT"/>
        </w:rPr>
        <w:tab/>
      </w:r>
      <w:r w:rsidRPr="004D75AF">
        <w:rPr>
          <w:rFonts w:ascii="Tahoma" w:hAnsi="Tahoma" w:cs="Tahoma"/>
          <w:b/>
          <w:bCs/>
          <w:color w:val="000000"/>
          <w:sz w:val="16"/>
          <w:szCs w:val="16"/>
          <w:lang w:val="it-IT"/>
        </w:rPr>
        <w:t>734.152,50</w:t>
      </w:r>
      <w:r w:rsidRPr="004D75AF">
        <w:rPr>
          <w:rFonts w:ascii="Arial" w:hAnsi="Arial" w:cs="Arial"/>
          <w:sz w:val="24"/>
          <w:szCs w:val="24"/>
          <w:lang w:val="it-IT"/>
        </w:rPr>
        <w:tab/>
      </w:r>
      <w:r w:rsidRPr="004D75AF">
        <w:rPr>
          <w:rFonts w:ascii="Tahoma" w:hAnsi="Tahoma" w:cs="Tahoma"/>
          <w:b/>
          <w:bCs/>
          <w:color w:val="000000"/>
          <w:sz w:val="16"/>
          <w:szCs w:val="16"/>
          <w:lang w:val="it-IT"/>
        </w:rPr>
        <w:t>734.152,50</w:t>
      </w:r>
    </w:p>
    <w:p w14:paraId="5079EA70" w14:textId="77777777" w:rsidR="004D75AF" w:rsidRPr="004D75AF" w:rsidRDefault="004D75AF" w:rsidP="004D75AF">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0660 </w:t>
      </w:r>
      <w:proofErr w:type="spellStart"/>
      <w:r w:rsidRPr="004D75AF">
        <w:rPr>
          <w:rFonts w:ascii="Tahoma" w:hAnsi="Tahoma" w:cs="Tahoma"/>
          <w:color w:val="000000"/>
          <w:sz w:val="14"/>
          <w:szCs w:val="14"/>
          <w:lang w:val="it-IT"/>
        </w:rPr>
        <w:t>Rashodi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vezani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uz</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stanovanje</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kom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pogodnosti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nisu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drugdje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svrstani</w:t>
      </w:r>
      <w:proofErr w:type="spellEnd"/>
      <w:r w:rsidRPr="004D75AF">
        <w:rPr>
          <w:rFonts w:ascii="Tahoma" w:hAnsi="Tahoma" w:cs="Tahoma"/>
          <w:color w:val="000000"/>
          <w:sz w:val="14"/>
          <w:szCs w:val="14"/>
          <w:lang w:val="it-IT"/>
        </w:rPr>
        <w:t xml:space="preserve">  </w:t>
      </w:r>
    </w:p>
    <w:p w14:paraId="7023A38D"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594.305,74</w:t>
      </w:r>
      <w:r w:rsidRPr="004D75AF">
        <w:rPr>
          <w:rFonts w:ascii="Arial" w:hAnsi="Arial" w:cs="Arial"/>
          <w:sz w:val="24"/>
          <w:szCs w:val="24"/>
          <w:lang w:val="it-IT"/>
        </w:rPr>
        <w:tab/>
      </w:r>
      <w:r w:rsidRPr="004D75AF">
        <w:rPr>
          <w:rFonts w:ascii="Tahoma" w:hAnsi="Tahoma" w:cs="Tahoma"/>
          <w:b/>
          <w:bCs/>
          <w:color w:val="000000"/>
          <w:sz w:val="14"/>
          <w:szCs w:val="14"/>
          <w:lang w:val="it-IT"/>
        </w:rPr>
        <w:t>730.500,00</w:t>
      </w:r>
      <w:r w:rsidRPr="004D75AF">
        <w:rPr>
          <w:rFonts w:ascii="Arial" w:hAnsi="Arial" w:cs="Arial"/>
          <w:sz w:val="24"/>
          <w:szCs w:val="24"/>
          <w:lang w:val="it-IT"/>
        </w:rPr>
        <w:tab/>
      </w:r>
      <w:r w:rsidRPr="004D75AF">
        <w:rPr>
          <w:rFonts w:ascii="Tahoma" w:hAnsi="Tahoma" w:cs="Tahoma"/>
          <w:b/>
          <w:bCs/>
          <w:color w:val="000000"/>
          <w:sz w:val="14"/>
          <w:szCs w:val="14"/>
          <w:lang w:val="it-IT"/>
        </w:rPr>
        <w:t>930.500,00</w:t>
      </w:r>
      <w:r w:rsidRPr="004D75AF">
        <w:rPr>
          <w:rFonts w:ascii="Arial" w:hAnsi="Arial" w:cs="Arial"/>
          <w:sz w:val="24"/>
          <w:szCs w:val="24"/>
          <w:lang w:val="it-IT"/>
        </w:rPr>
        <w:tab/>
      </w:r>
      <w:r w:rsidRPr="004D75AF">
        <w:rPr>
          <w:rFonts w:ascii="Tahoma" w:hAnsi="Tahoma" w:cs="Tahoma"/>
          <w:b/>
          <w:bCs/>
          <w:color w:val="000000"/>
          <w:sz w:val="14"/>
          <w:szCs w:val="14"/>
          <w:lang w:val="it-IT"/>
        </w:rPr>
        <w:t>734.152,50</w:t>
      </w:r>
      <w:r w:rsidRPr="004D75AF">
        <w:rPr>
          <w:rFonts w:ascii="Arial" w:hAnsi="Arial" w:cs="Arial"/>
          <w:sz w:val="24"/>
          <w:szCs w:val="24"/>
          <w:lang w:val="it-IT"/>
        </w:rPr>
        <w:tab/>
      </w:r>
      <w:r w:rsidRPr="004D75AF">
        <w:rPr>
          <w:rFonts w:ascii="Tahoma" w:hAnsi="Tahoma" w:cs="Tahoma"/>
          <w:b/>
          <w:bCs/>
          <w:color w:val="000000"/>
          <w:sz w:val="14"/>
          <w:szCs w:val="14"/>
          <w:lang w:val="it-IT"/>
        </w:rPr>
        <w:t>734.152,50</w:t>
      </w:r>
    </w:p>
    <w:p w14:paraId="22464266"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Plaće</w:t>
      </w:r>
      <w:proofErr w:type="spellEnd"/>
      <w:r w:rsidRPr="004D75AF">
        <w:rPr>
          <w:rFonts w:ascii="Tahoma" w:hAnsi="Tahoma" w:cs="Tahoma"/>
          <w:color w:val="000000"/>
          <w:sz w:val="16"/>
          <w:szCs w:val="16"/>
          <w:lang w:val="it-IT"/>
        </w:rPr>
        <w:t xml:space="preserve"> (Bruto)</w:t>
      </w:r>
      <w:r w:rsidRPr="004D75AF">
        <w:rPr>
          <w:rFonts w:ascii="Arial" w:hAnsi="Arial" w:cs="Arial"/>
          <w:sz w:val="24"/>
          <w:szCs w:val="24"/>
          <w:lang w:val="it-IT"/>
        </w:rPr>
        <w:tab/>
      </w:r>
      <w:r w:rsidRPr="004D75AF">
        <w:rPr>
          <w:rFonts w:ascii="Tahoma" w:hAnsi="Tahoma" w:cs="Tahoma"/>
          <w:color w:val="000000"/>
          <w:sz w:val="16"/>
          <w:szCs w:val="16"/>
          <w:lang w:val="it-IT"/>
        </w:rPr>
        <w:t>212.768,33</w:t>
      </w:r>
      <w:r w:rsidRPr="004D75AF">
        <w:rPr>
          <w:rFonts w:ascii="Arial" w:hAnsi="Arial" w:cs="Arial"/>
          <w:sz w:val="24"/>
          <w:szCs w:val="24"/>
          <w:lang w:val="it-IT"/>
        </w:rPr>
        <w:tab/>
      </w:r>
      <w:r w:rsidRPr="004D75AF">
        <w:rPr>
          <w:rFonts w:ascii="Tahoma" w:hAnsi="Tahoma" w:cs="Tahoma"/>
          <w:color w:val="000000"/>
          <w:sz w:val="16"/>
          <w:szCs w:val="16"/>
          <w:lang w:val="it-IT"/>
        </w:rPr>
        <w:t>230.000,00</w:t>
      </w:r>
      <w:r w:rsidRPr="004D75AF">
        <w:rPr>
          <w:rFonts w:ascii="Arial" w:hAnsi="Arial" w:cs="Arial"/>
          <w:sz w:val="24"/>
          <w:szCs w:val="24"/>
          <w:lang w:val="it-IT"/>
        </w:rPr>
        <w:tab/>
      </w:r>
      <w:r w:rsidRPr="004D75AF">
        <w:rPr>
          <w:rFonts w:ascii="Tahoma" w:hAnsi="Tahoma" w:cs="Tahoma"/>
          <w:color w:val="000000"/>
          <w:sz w:val="16"/>
          <w:szCs w:val="16"/>
          <w:lang w:val="it-IT"/>
        </w:rPr>
        <w:t>280.000,00</w:t>
      </w:r>
      <w:r w:rsidRPr="004D75AF">
        <w:rPr>
          <w:rFonts w:ascii="Arial" w:hAnsi="Arial" w:cs="Arial"/>
          <w:sz w:val="24"/>
          <w:szCs w:val="24"/>
          <w:lang w:val="it-IT"/>
        </w:rPr>
        <w:tab/>
      </w:r>
      <w:r w:rsidRPr="004D75AF">
        <w:rPr>
          <w:rFonts w:ascii="Tahoma" w:hAnsi="Tahoma" w:cs="Tahoma"/>
          <w:color w:val="000000"/>
          <w:sz w:val="16"/>
          <w:szCs w:val="16"/>
          <w:lang w:val="it-IT"/>
        </w:rPr>
        <w:t>231.150,00</w:t>
      </w:r>
      <w:r w:rsidRPr="004D75AF">
        <w:rPr>
          <w:rFonts w:ascii="Arial" w:hAnsi="Arial" w:cs="Arial"/>
          <w:sz w:val="24"/>
          <w:szCs w:val="24"/>
          <w:lang w:val="it-IT"/>
        </w:rPr>
        <w:tab/>
      </w:r>
      <w:r w:rsidRPr="004D75AF">
        <w:rPr>
          <w:rFonts w:ascii="Tahoma" w:hAnsi="Tahoma" w:cs="Tahoma"/>
          <w:color w:val="000000"/>
          <w:sz w:val="16"/>
          <w:szCs w:val="16"/>
          <w:lang w:val="it-IT"/>
        </w:rPr>
        <w:t>231.150,00</w:t>
      </w:r>
    </w:p>
    <w:p w14:paraId="7C6E055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12.500,00</w:t>
      </w:r>
      <w:r w:rsidRPr="004D75AF">
        <w:rPr>
          <w:rFonts w:ascii="Arial" w:hAnsi="Arial" w:cs="Arial"/>
          <w:sz w:val="24"/>
          <w:szCs w:val="24"/>
          <w:lang w:val="it-IT"/>
        </w:rPr>
        <w:tab/>
      </w:r>
      <w:r w:rsidRPr="004D75AF">
        <w:rPr>
          <w:rFonts w:ascii="Tahoma" w:hAnsi="Tahoma" w:cs="Tahoma"/>
          <w:color w:val="000000"/>
          <w:sz w:val="16"/>
          <w:szCs w:val="16"/>
          <w:lang w:val="it-IT"/>
        </w:rPr>
        <w:t>17.500,00</w:t>
      </w:r>
      <w:r w:rsidRPr="004D75AF">
        <w:rPr>
          <w:rFonts w:ascii="Arial" w:hAnsi="Arial" w:cs="Arial"/>
          <w:sz w:val="24"/>
          <w:szCs w:val="24"/>
          <w:lang w:val="it-IT"/>
        </w:rPr>
        <w:tab/>
      </w:r>
      <w:r w:rsidRPr="004D75AF">
        <w:rPr>
          <w:rFonts w:ascii="Tahoma" w:hAnsi="Tahoma" w:cs="Tahoma"/>
          <w:color w:val="000000"/>
          <w:sz w:val="16"/>
          <w:szCs w:val="16"/>
          <w:lang w:val="it-IT"/>
        </w:rPr>
        <w:t>17.500,00</w:t>
      </w:r>
      <w:r w:rsidRPr="004D75AF">
        <w:rPr>
          <w:rFonts w:ascii="Arial" w:hAnsi="Arial" w:cs="Arial"/>
          <w:sz w:val="24"/>
          <w:szCs w:val="24"/>
          <w:lang w:val="it-IT"/>
        </w:rPr>
        <w:tab/>
      </w:r>
      <w:r w:rsidRPr="004D75AF">
        <w:rPr>
          <w:rFonts w:ascii="Tahoma" w:hAnsi="Tahoma" w:cs="Tahoma"/>
          <w:color w:val="000000"/>
          <w:sz w:val="16"/>
          <w:szCs w:val="16"/>
          <w:lang w:val="it-IT"/>
        </w:rPr>
        <w:t>17.587,50</w:t>
      </w:r>
      <w:r w:rsidRPr="004D75AF">
        <w:rPr>
          <w:rFonts w:ascii="Arial" w:hAnsi="Arial" w:cs="Arial"/>
          <w:sz w:val="24"/>
          <w:szCs w:val="24"/>
          <w:lang w:val="it-IT"/>
        </w:rPr>
        <w:tab/>
      </w:r>
      <w:r w:rsidRPr="004D75AF">
        <w:rPr>
          <w:rFonts w:ascii="Tahoma" w:hAnsi="Tahoma" w:cs="Tahoma"/>
          <w:color w:val="000000"/>
          <w:sz w:val="16"/>
          <w:szCs w:val="16"/>
          <w:lang w:val="it-IT"/>
        </w:rPr>
        <w:t>17.587,50</w:t>
      </w:r>
    </w:p>
    <w:p w14:paraId="23D0B779"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Doprinosi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plaće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92.800,80</w:t>
      </w:r>
      <w:r w:rsidRPr="004D75AF">
        <w:rPr>
          <w:rFonts w:ascii="Arial" w:hAnsi="Arial" w:cs="Arial"/>
          <w:sz w:val="24"/>
          <w:szCs w:val="24"/>
          <w:lang w:val="it-IT"/>
        </w:rPr>
        <w:tab/>
      </w:r>
      <w:r w:rsidRPr="004D75AF">
        <w:rPr>
          <w:rFonts w:ascii="Tahoma" w:hAnsi="Tahoma" w:cs="Tahoma"/>
          <w:color w:val="000000"/>
          <w:sz w:val="16"/>
          <w:szCs w:val="16"/>
          <w:lang w:val="it-IT"/>
        </w:rPr>
        <w:t>100.400,00</w:t>
      </w:r>
      <w:r w:rsidRPr="004D75AF">
        <w:rPr>
          <w:rFonts w:ascii="Arial" w:hAnsi="Arial" w:cs="Arial"/>
          <w:sz w:val="24"/>
          <w:szCs w:val="24"/>
          <w:lang w:val="it-IT"/>
        </w:rPr>
        <w:tab/>
      </w:r>
      <w:r w:rsidRPr="004D75AF">
        <w:rPr>
          <w:rFonts w:ascii="Tahoma" w:hAnsi="Tahoma" w:cs="Tahoma"/>
          <w:color w:val="000000"/>
          <w:sz w:val="16"/>
          <w:szCs w:val="16"/>
          <w:lang w:val="it-IT"/>
        </w:rPr>
        <w:t>100.400,00</w:t>
      </w:r>
      <w:r w:rsidRPr="004D75AF">
        <w:rPr>
          <w:rFonts w:ascii="Arial" w:hAnsi="Arial" w:cs="Arial"/>
          <w:sz w:val="24"/>
          <w:szCs w:val="24"/>
          <w:lang w:val="it-IT"/>
        </w:rPr>
        <w:tab/>
      </w:r>
      <w:r w:rsidRPr="004D75AF">
        <w:rPr>
          <w:rFonts w:ascii="Tahoma" w:hAnsi="Tahoma" w:cs="Tahoma"/>
          <w:color w:val="000000"/>
          <w:sz w:val="16"/>
          <w:szCs w:val="16"/>
          <w:lang w:val="it-IT"/>
        </w:rPr>
        <w:t>100.902,00</w:t>
      </w:r>
      <w:r w:rsidRPr="004D75AF">
        <w:rPr>
          <w:rFonts w:ascii="Arial" w:hAnsi="Arial" w:cs="Arial"/>
          <w:sz w:val="24"/>
          <w:szCs w:val="24"/>
          <w:lang w:val="it-IT"/>
        </w:rPr>
        <w:tab/>
      </w:r>
      <w:r w:rsidRPr="004D75AF">
        <w:rPr>
          <w:rFonts w:ascii="Tahoma" w:hAnsi="Tahoma" w:cs="Tahoma"/>
          <w:color w:val="000000"/>
          <w:sz w:val="16"/>
          <w:szCs w:val="16"/>
          <w:lang w:val="it-IT"/>
        </w:rPr>
        <w:t>100.902,00</w:t>
      </w:r>
    </w:p>
    <w:p w14:paraId="191B6C0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troškova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zaposlenima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11.545,00</w:t>
      </w:r>
      <w:r w:rsidRPr="004D75AF">
        <w:rPr>
          <w:rFonts w:ascii="Arial" w:hAnsi="Arial" w:cs="Arial"/>
          <w:sz w:val="24"/>
          <w:szCs w:val="24"/>
          <w:lang w:val="it-IT"/>
        </w:rPr>
        <w:tab/>
      </w:r>
      <w:r w:rsidRPr="004D75AF">
        <w:rPr>
          <w:rFonts w:ascii="Tahoma" w:hAnsi="Tahoma" w:cs="Tahoma"/>
          <w:color w:val="000000"/>
          <w:sz w:val="16"/>
          <w:szCs w:val="16"/>
          <w:lang w:val="it-IT"/>
        </w:rPr>
        <w:t>22.100,00</w:t>
      </w:r>
      <w:r w:rsidRPr="004D75AF">
        <w:rPr>
          <w:rFonts w:ascii="Arial" w:hAnsi="Arial" w:cs="Arial"/>
          <w:sz w:val="24"/>
          <w:szCs w:val="24"/>
          <w:lang w:val="it-IT"/>
        </w:rPr>
        <w:tab/>
      </w:r>
      <w:r w:rsidRPr="004D75AF">
        <w:rPr>
          <w:rFonts w:ascii="Tahoma" w:hAnsi="Tahoma" w:cs="Tahoma"/>
          <w:color w:val="000000"/>
          <w:sz w:val="16"/>
          <w:szCs w:val="16"/>
          <w:lang w:val="it-IT"/>
        </w:rPr>
        <w:t>22.100,00</w:t>
      </w:r>
      <w:r w:rsidRPr="004D75AF">
        <w:rPr>
          <w:rFonts w:ascii="Arial" w:hAnsi="Arial" w:cs="Arial"/>
          <w:sz w:val="24"/>
          <w:szCs w:val="24"/>
          <w:lang w:val="it-IT"/>
        </w:rPr>
        <w:tab/>
      </w:r>
      <w:r w:rsidRPr="004D75AF">
        <w:rPr>
          <w:rFonts w:ascii="Tahoma" w:hAnsi="Tahoma" w:cs="Tahoma"/>
          <w:color w:val="000000"/>
          <w:sz w:val="16"/>
          <w:szCs w:val="16"/>
          <w:lang w:val="it-IT"/>
        </w:rPr>
        <w:t>22.210,50</w:t>
      </w:r>
      <w:r w:rsidRPr="004D75AF">
        <w:rPr>
          <w:rFonts w:ascii="Arial" w:hAnsi="Arial" w:cs="Arial"/>
          <w:sz w:val="24"/>
          <w:szCs w:val="24"/>
          <w:lang w:val="it-IT"/>
        </w:rPr>
        <w:tab/>
      </w:r>
      <w:r w:rsidRPr="004D75AF">
        <w:rPr>
          <w:rFonts w:ascii="Tahoma" w:hAnsi="Tahoma" w:cs="Tahoma"/>
          <w:color w:val="000000"/>
          <w:sz w:val="16"/>
          <w:szCs w:val="16"/>
          <w:lang w:val="it-IT"/>
        </w:rPr>
        <w:t>22.210,50</w:t>
      </w:r>
    </w:p>
    <w:p w14:paraId="4C0B546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61.789,58</w:t>
      </w:r>
      <w:r w:rsidRPr="004D75AF">
        <w:rPr>
          <w:rFonts w:ascii="Arial" w:hAnsi="Arial" w:cs="Arial"/>
          <w:sz w:val="24"/>
          <w:szCs w:val="24"/>
          <w:lang w:val="it-IT"/>
        </w:rPr>
        <w:tab/>
      </w:r>
      <w:r w:rsidRPr="004D75AF">
        <w:rPr>
          <w:rFonts w:ascii="Tahoma" w:hAnsi="Tahoma" w:cs="Tahoma"/>
          <w:color w:val="000000"/>
          <w:sz w:val="16"/>
          <w:szCs w:val="16"/>
          <w:lang w:val="it-IT"/>
        </w:rPr>
        <w:t>60.500,00</w:t>
      </w:r>
      <w:r w:rsidRPr="004D75AF">
        <w:rPr>
          <w:rFonts w:ascii="Arial" w:hAnsi="Arial" w:cs="Arial"/>
          <w:sz w:val="24"/>
          <w:szCs w:val="24"/>
          <w:lang w:val="it-IT"/>
        </w:rPr>
        <w:tab/>
      </w:r>
      <w:r w:rsidRPr="004D75AF">
        <w:rPr>
          <w:rFonts w:ascii="Tahoma" w:hAnsi="Tahoma" w:cs="Tahoma"/>
          <w:color w:val="000000"/>
          <w:sz w:val="16"/>
          <w:szCs w:val="16"/>
          <w:lang w:val="it-IT"/>
        </w:rPr>
        <w:t>60.500,00</w:t>
      </w:r>
      <w:r w:rsidRPr="004D75AF">
        <w:rPr>
          <w:rFonts w:ascii="Arial" w:hAnsi="Arial" w:cs="Arial"/>
          <w:sz w:val="24"/>
          <w:szCs w:val="24"/>
          <w:lang w:val="it-IT"/>
        </w:rPr>
        <w:tab/>
      </w:r>
      <w:r w:rsidRPr="004D75AF">
        <w:rPr>
          <w:rFonts w:ascii="Tahoma" w:hAnsi="Tahoma" w:cs="Tahoma"/>
          <w:color w:val="000000"/>
          <w:sz w:val="16"/>
          <w:szCs w:val="16"/>
          <w:lang w:val="it-IT"/>
        </w:rPr>
        <w:t>60.802,50</w:t>
      </w:r>
      <w:r w:rsidRPr="004D75AF">
        <w:rPr>
          <w:rFonts w:ascii="Arial" w:hAnsi="Arial" w:cs="Arial"/>
          <w:sz w:val="24"/>
          <w:szCs w:val="24"/>
          <w:lang w:val="it-IT"/>
        </w:rPr>
        <w:tab/>
      </w:r>
      <w:r w:rsidRPr="004D75AF">
        <w:rPr>
          <w:rFonts w:ascii="Tahoma" w:hAnsi="Tahoma" w:cs="Tahoma"/>
          <w:color w:val="000000"/>
          <w:sz w:val="16"/>
          <w:szCs w:val="16"/>
          <w:lang w:val="it-IT"/>
        </w:rPr>
        <w:t>60.802,50</w:t>
      </w:r>
    </w:p>
    <w:p w14:paraId="69B1DECA"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83.404,53</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100.000,00</w:t>
      </w:r>
      <w:r w:rsidRPr="004D75AF">
        <w:rPr>
          <w:rFonts w:ascii="Arial" w:hAnsi="Arial" w:cs="Arial"/>
          <w:sz w:val="24"/>
          <w:szCs w:val="24"/>
          <w:lang w:val="it-IT"/>
        </w:rPr>
        <w:tab/>
      </w:r>
      <w:r w:rsidRPr="004D75AF">
        <w:rPr>
          <w:rFonts w:ascii="Tahoma" w:hAnsi="Tahoma" w:cs="Tahoma"/>
          <w:color w:val="000000"/>
          <w:sz w:val="16"/>
          <w:szCs w:val="16"/>
          <w:lang w:val="it-IT"/>
        </w:rPr>
        <w:t>100.500,00</w:t>
      </w:r>
      <w:r w:rsidRPr="004D75AF">
        <w:rPr>
          <w:rFonts w:ascii="Arial" w:hAnsi="Arial" w:cs="Arial"/>
          <w:sz w:val="24"/>
          <w:szCs w:val="24"/>
          <w:lang w:val="it-IT"/>
        </w:rPr>
        <w:tab/>
      </w:r>
      <w:r w:rsidRPr="004D75AF">
        <w:rPr>
          <w:rFonts w:ascii="Tahoma" w:hAnsi="Tahoma" w:cs="Tahoma"/>
          <w:color w:val="000000"/>
          <w:sz w:val="16"/>
          <w:szCs w:val="16"/>
          <w:lang w:val="it-IT"/>
        </w:rPr>
        <w:t>100.500,00</w:t>
      </w:r>
    </w:p>
    <w:p w14:paraId="67BCD06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Prijevozna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sredstva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119.497,50</w:t>
      </w:r>
      <w:r w:rsidRPr="004D75AF">
        <w:rPr>
          <w:rFonts w:ascii="Arial" w:hAnsi="Arial" w:cs="Arial"/>
          <w:sz w:val="24"/>
          <w:szCs w:val="24"/>
          <w:lang w:val="it-IT"/>
        </w:rPr>
        <w:tab/>
      </w:r>
      <w:r w:rsidRPr="004D75AF">
        <w:rPr>
          <w:rFonts w:ascii="Tahoma" w:hAnsi="Tahoma" w:cs="Tahoma"/>
          <w:color w:val="000000"/>
          <w:sz w:val="16"/>
          <w:szCs w:val="16"/>
          <w:lang w:val="it-IT"/>
        </w:rPr>
        <w:t>200.000,00</w:t>
      </w:r>
      <w:r w:rsidRPr="004D75AF">
        <w:rPr>
          <w:rFonts w:ascii="Arial" w:hAnsi="Arial" w:cs="Arial"/>
          <w:sz w:val="24"/>
          <w:szCs w:val="24"/>
          <w:lang w:val="it-IT"/>
        </w:rPr>
        <w:tab/>
      </w:r>
      <w:r w:rsidRPr="004D75AF">
        <w:rPr>
          <w:rFonts w:ascii="Tahoma" w:hAnsi="Tahoma" w:cs="Tahoma"/>
          <w:color w:val="000000"/>
          <w:sz w:val="16"/>
          <w:szCs w:val="16"/>
          <w:lang w:val="it-IT"/>
        </w:rPr>
        <w:t>350.000,00</w:t>
      </w:r>
      <w:r w:rsidRPr="004D75AF">
        <w:rPr>
          <w:rFonts w:ascii="Arial" w:hAnsi="Arial" w:cs="Arial"/>
          <w:sz w:val="24"/>
          <w:szCs w:val="24"/>
          <w:lang w:val="it-IT"/>
        </w:rPr>
        <w:tab/>
      </w:r>
      <w:r w:rsidRPr="004D75AF">
        <w:rPr>
          <w:rFonts w:ascii="Tahoma" w:hAnsi="Tahoma" w:cs="Tahoma"/>
          <w:color w:val="000000"/>
          <w:sz w:val="16"/>
          <w:szCs w:val="16"/>
          <w:lang w:val="it-IT"/>
        </w:rPr>
        <w:t>201.000,00</w:t>
      </w:r>
      <w:r w:rsidRPr="004D75AF">
        <w:rPr>
          <w:rFonts w:ascii="Arial" w:hAnsi="Arial" w:cs="Arial"/>
          <w:sz w:val="24"/>
          <w:szCs w:val="24"/>
          <w:lang w:val="it-IT"/>
        </w:rPr>
        <w:tab/>
      </w:r>
      <w:r w:rsidRPr="004D75AF">
        <w:rPr>
          <w:rFonts w:ascii="Tahoma" w:hAnsi="Tahoma" w:cs="Tahoma"/>
          <w:color w:val="000000"/>
          <w:sz w:val="16"/>
          <w:szCs w:val="16"/>
          <w:lang w:val="it-IT"/>
        </w:rPr>
        <w:t>201.000,00</w:t>
      </w:r>
    </w:p>
    <w:p w14:paraId="51933A1C"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GLAVA</w:t>
      </w:r>
      <w:r w:rsidRPr="004D75AF">
        <w:rPr>
          <w:rFonts w:ascii="Arial" w:hAnsi="Arial" w:cs="Arial"/>
          <w:sz w:val="24"/>
          <w:szCs w:val="24"/>
          <w:lang w:val="it-IT"/>
        </w:rPr>
        <w:tab/>
      </w:r>
      <w:r w:rsidRPr="004D75AF">
        <w:rPr>
          <w:rFonts w:ascii="Tahoma" w:hAnsi="Tahoma" w:cs="Tahoma"/>
          <w:b/>
          <w:bCs/>
          <w:color w:val="000000"/>
          <w:lang w:val="it-IT"/>
        </w:rPr>
        <w:t>DJEČJI VRTIĆ BRTONIGLA RKP 36330</w:t>
      </w:r>
      <w:r w:rsidRPr="004D75AF">
        <w:rPr>
          <w:rFonts w:ascii="Arial" w:hAnsi="Arial" w:cs="Arial"/>
          <w:sz w:val="24"/>
          <w:szCs w:val="24"/>
          <w:lang w:val="it-IT"/>
        </w:rPr>
        <w:tab/>
      </w:r>
      <w:r w:rsidRPr="004D75AF">
        <w:rPr>
          <w:rFonts w:ascii="Tahoma" w:hAnsi="Tahoma" w:cs="Tahoma"/>
          <w:b/>
          <w:bCs/>
          <w:color w:val="000000"/>
          <w:lang w:val="it-IT"/>
        </w:rPr>
        <w:t>2.071.755,56</w:t>
      </w:r>
      <w:r w:rsidRPr="004D75AF">
        <w:rPr>
          <w:rFonts w:ascii="Arial" w:hAnsi="Arial" w:cs="Arial"/>
          <w:sz w:val="24"/>
          <w:szCs w:val="24"/>
          <w:lang w:val="it-IT"/>
        </w:rPr>
        <w:tab/>
      </w:r>
      <w:r w:rsidRPr="004D75AF">
        <w:rPr>
          <w:rFonts w:ascii="Tahoma" w:hAnsi="Tahoma" w:cs="Tahoma"/>
          <w:b/>
          <w:bCs/>
          <w:color w:val="000000"/>
          <w:lang w:val="it-IT"/>
        </w:rPr>
        <w:t>1.995.200,00</w:t>
      </w:r>
      <w:r w:rsidRPr="004D75AF">
        <w:rPr>
          <w:rFonts w:ascii="Arial" w:hAnsi="Arial" w:cs="Arial"/>
          <w:sz w:val="24"/>
          <w:szCs w:val="24"/>
          <w:lang w:val="it-IT"/>
        </w:rPr>
        <w:tab/>
      </w:r>
      <w:r w:rsidRPr="004D75AF">
        <w:rPr>
          <w:rFonts w:ascii="Tahoma" w:hAnsi="Tahoma" w:cs="Tahoma"/>
          <w:b/>
          <w:bCs/>
          <w:color w:val="000000"/>
          <w:lang w:val="it-IT"/>
        </w:rPr>
        <w:t>2.264.349,00</w:t>
      </w:r>
      <w:r w:rsidRPr="004D75AF">
        <w:rPr>
          <w:rFonts w:ascii="Arial" w:hAnsi="Arial" w:cs="Arial"/>
          <w:sz w:val="24"/>
          <w:szCs w:val="24"/>
          <w:lang w:val="it-IT"/>
        </w:rPr>
        <w:tab/>
      </w:r>
      <w:r w:rsidRPr="004D75AF">
        <w:rPr>
          <w:rFonts w:ascii="Tahoma" w:hAnsi="Tahoma" w:cs="Tahoma"/>
          <w:b/>
          <w:bCs/>
          <w:color w:val="000000"/>
          <w:lang w:val="it-IT"/>
        </w:rPr>
        <w:t>2.273.700,00</w:t>
      </w:r>
      <w:r w:rsidRPr="004D75AF">
        <w:rPr>
          <w:rFonts w:ascii="Arial" w:hAnsi="Arial" w:cs="Arial"/>
          <w:sz w:val="24"/>
          <w:szCs w:val="24"/>
          <w:lang w:val="it-IT"/>
        </w:rPr>
        <w:tab/>
      </w:r>
      <w:r w:rsidRPr="004D75AF">
        <w:rPr>
          <w:rFonts w:ascii="Tahoma" w:hAnsi="Tahoma" w:cs="Tahoma"/>
          <w:b/>
          <w:bCs/>
          <w:color w:val="000000"/>
          <w:lang w:val="it-IT"/>
        </w:rPr>
        <w:t>2.273.300,00</w:t>
      </w:r>
    </w:p>
    <w:p w14:paraId="18291D57"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00102</w:t>
      </w:r>
    </w:p>
    <w:p w14:paraId="7C574BEC"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JAVNE POTREBE U OBRAZOVANJU</w:t>
      </w:r>
      <w:r w:rsidRPr="004D75AF">
        <w:rPr>
          <w:rFonts w:ascii="Arial" w:hAnsi="Arial" w:cs="Arial"/>
          <w:sz w:val="24"/>
          <w:szCs w:val="24"/>
          <w:lang w:val="it-IT"/>
        </w:rPr>
        <w:tab/>
      </w:r>
      <w:r w:rsidRPr="004D75AF">
        <w:rPr>
          <w:rFonts w:ascii="Tahoma" w:hAnsi="Tahoma" w:cs="Tahoma"/>
          <w:b/>
          <w:bCs/>
          <w:color w:val="000000"/>
          <w:lang w:val="it-IT"/>
        </w:rPr>
        <w:t>2.071.755,56</w:t>
      </w:r>
      <w:r w:rsidRPr="004D75AF">
        <w:rPr>
          <w:rFonts w:ascii="Arial" w:hAnsi="Arial" w:cs="Arial"/>
          <w:sz w:val="24"/>
          <w:szCs w:val="24"/>
          <w:lang w:val="it-IT"/>
        </w:rPr>
        <w:tab/>
      </w:r>
      <w:r w:rsidRPr="004D75AF">
        <w:rPr>
          <w:rFonts w:ascii="Tahoma" w:hAnsi="Tahoma" w:cs="Tahoma"/>
          <w:b/>
          <w:bCs/>
          <w:color w:val="000000"/>
          <w:lang w:val="it-IT"/>
        </w:rPr>
        <w:t>1.995.200,00</w:t>
      </w:r>
      <w:r w:rsidRPr="004D75AF">
        <w:rPr>
          <w:rFonts w:ascii="Arial" w:hAnsi="Arial" w:cs="Arial"/>
          <w:sz w:val="24"/>
          <w:szCs w:val="24"/>
          <w:lang w:val="it-IT"/>
        </w:rPr>
        <w:tab/>
      </w:r>
      <w:r w:rsidRPr="004D75AF">
        <w:rPr>
          <w:rFonts w:ascii="Tahoma" w:hAnsi="Tahoma" w:cs="Tahoma"/>
          <w:b/>
          <w:bCs/>
          <w:color w:val="000000"/>
          <w:lang w:val="it-IT"/>
        </w:rPr>
        <w:t>2.264.349,00</w:t>
      </w:r>
      <w:r w:rsidRPr="004D75AF">
        <w:rPr>
          <w:rFonts w:ascii="Arial" w:hAnsi="Arial" w:cs="Arial"/>
          <w:sz w:val="24"/>
          <w:szCs w:val="24"/>
          <w:lang w:val="it-IT"/>
        </w:rPr>
        <w:tab/>
      </w:r>
      <w:r w:rsidRPr="004D75AF">
        <w:rPr>
          <w:rFonts w:ascii="Tahoma" w:hAnsi="Tahoma" w:cs="Tahoma"/>
          <w:b/>
          <w:bCs/>
          <w:color w:val="000000"/>
          <w:lang w:val="it-IT"/>
        </w:rPr>
        <w:t>2.273.700,00</w:t>
      </w:r>
      <w:r w:rsidRPr="004D75AF">
        <w:rPr>
          <w:rFonts w:ascii="Arial" w:hAnsi="Arial" w:cs="Arial"/>
          <w:sz w:val="24"/>
          <w:szCs w:val="24"/>
          <w:lang w:val="it-IT"/>
        </w:rPr>
        <w:tab/>
      </w:r>
      <w:r w:rsidRPr="004D75AF">
        <w:rPr>
          <w:rFonts w:ascii="Tahoma" w:hAnsi="Tahoma" w:cs="Tahoma"/>
          <w:b/>
          <w:bCs/>
          <w:color w:val="000000"/>
          <w:lang w:val="it-IT"/>
        </w:rPr>
        <w:t>2.273.300,00</w:t>
      </w:r>
    </w:p>
    <w:p w14:paraId="3C089B37"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1009</w:t>
      </w:r>
    </w:p>
    <w:p w14:paraId="313757D6"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A100701Akt.</w:t>
      </w:r>
      <w:r w:rsidRPr="004D75AF">
        <w:rPr>
          <w:rFonts w:ascii="Arial" w:hAnsi="Arial" w:cs="Arial"/>
          <w:sz w:val="24"/>
          <w:szCs w:val="24"/>
          <w:lang w:val="it-IT"/>
        </w:rPr>
        <w:tab/>
      </w:r>
      <w:r w:rsidRPr="004D75AF">
        <w:rPr>
          <w:rFonts w:ascii="Tahoma" w:hAnsi="Tahoma" w:cs="Tahoma"/>
          <w:b/>
          <w:bCs/>
          <w:color w:val="000000"/>
          <w:sz w:val="16"/>
          <w:szCs w:val="16"/>
          <w:lang w:val="it-IT"/>
        </w:rPr>
        <w:t>RASHODI ZA ZAPOSLENE - DJEČJI VRTIĆ</w:t>
      </w:r>
      <w:r w:rsidRPr="004D75AF">
        <w:rPr>
          <w:rFonts w:ascii="Arial" w:hAnsi="Arial" w:cs="Arial"/>
          <w:sz w:val="24"/>
          <w:szCs w:val="24"/>
          <w:lang w:val="it-IT"/>
        </w:rPr>
        <w:tab/>
      </w:r>
      <w:r w:rsidRPr="004D75AF">
        <w:rPr>
          <w:rFonts w:ascii="Tahoma" w:hAnsi="Tahoma" w:cs="Tahoma"/>
          <w:b/>
          <w:bCs/>
          <w:color w:val="000000"/>
          <w:sz w:val="16"/>
          <w:szCs w:val="16"/>
          <w:lang w:val="it-IT"/>
        </w:rPr>
        <w:t>1.551.540,93</w:t>
      </w:r>
      <w:r w:rsidRPr="004D75AF">
        <w:rPr>
          <w:rFonts w:ascii="Arial" w:hAnsi="Arial" w:cs="Arial"/>
          <w:sz w:val="24"/>
          <w:szCs w:val="24"/>
          <w:lang w:val="it-IT"/>
        </w:rPr>
        <w:tab/>
      </w:r>
      <w:r w:rsidRPr="004D75AF">
        <w:rPr>
          <w:rFonts w:ascii="Tahoma" w:hAnsi="Tahoma" w:cs="Tahoma"/>
          <w:b/>
          <w:bCs/>
          <w:color w:val="000000"/>
          <w:sz w:val="16"/>
          <w:szCs w:val="16"/>
          <w:lang w:val="it-IT"/>
        </w:rPr>
        <w:t>1.520.300,00</w:t>
      </w:r>
      <w:r w:rsidRPr="004D75AF">
        <w:rPr>
          <w:rFonts w:ascii="Arial" w:hAnsi="Arial" w:cs="Arial"/>
          <w:sz w:val="24"/>
          <w:szCs w:val="24"/>
          <w:lang w:val="it-IT"/>
        </w:rPr>
        <w:tab/>
      </w:r>
      <w:r w:rsidRPr="004D75AF">
        <w:rPr>
          <w:rFonts w:ascii="Tahoma" w:hAnsi="Tahoma" w:cs="Tahoma"/>
          <w:b/>
          <w:bCs/>
          <w:color w:val="000000"/>
          <w:sz w:val="16"/>
          <w:szCs w:val="16"/>
          <w:lang w:val="it-IT"/>
        </w:rPr>
        <w:t>1.650.600,00</w:t>
      </w:r>
      <w:r w:rsidRPr="004D75AF">
        <w:rPr>
          <w:rFonts w:ascii="Arial" w:hAnsi="Arial" w:cs="Arial"/>
          <w:sz w:val="24"/>
          <w:szCs w:val="24"/>
          <w:lang w:val="it-IT"/>
        </w:rPr>
        <w:tab/>
      </w:r>
      <w:r w:rsidRPr="004D75AF">
        <w:rPr>
          <w:rFonts w:ascii="Tahoma" w:hAnsi="Tahoma" w:cs="Tahoma"/>
          <w:b/>
          <w:bCs/>
          <w:color w:val="000000"/>
          <w:sz w:val="16"/>
          <w:szCs w:val="16"/>
          <w:lang w:val="it-IT"/>
        </w:rPr>
        <w:t>1.712.535,50</w:t>
      </w:r>
      <w:r w:rsidRPr="004D75AF">
        <w:rPr>
          <w:rFonts w:ascii="Arial" w:hAnsi="Arial" w:cs="Arial"/>
          <w:sz w:val="24"/>
          <w:szCs w:val="24"/>
          <w:lang w:val="it-IT"/>
        </w:rPr>
        <w:tab/>
      </w:r>
      <w:r w:rsidRPr="004D75AF">
        <w:rPr>
          <w:rFonts w:ascii="Tahoma" w:hAnsi="Tahoma" w:cs="Tahoma"/>
          <w:b/>
          <w:bCs/>
          <w:color w:val="000000"/>
          <w:sz w:val="16"/>
          <w:szCs w:val="16"/>
          <w:lang w:val="it-IT"/>
        </w:rPr>
        <w:t>1.736.110,50</w:t>
      </w:r>
    </w:p>
    <w:p w14:paraId="333171D4"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0AE897A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1.551.540,93</w:t>
      </w:r>
      <w:r w:rsidRPr="004D75AF">
        <w:rPr>
          <w:rFonts w:ascii="Arial" w:hAnsi="Arial" w:cs="Arial"/>
          <w:sz w:val="24"/>
          <w:szCs w:val="24"/>
          <w:lang w:val="it-IT"/>
        </w:rPr>
        <w:tab/>
      </w:r>
      <w:r w:rsidRPr="004D75AF">
        <w:rPr>
          <w:rFonts w:ascii="Tahoma" w:hAnsi="Tahoma" w:cs="Tahoma"/>
          <w:b/>
          <w:bCs/>
          <w:color w:val="000000"/>
          <w:sz w:val="14"/>
          <w:szCs w:val="14"/>
          <w:lang w:val="it-IT"/>
        </w:rPr>
        <w:t>1.520.300,00</w:t>
      </w:r>
      <w:r w:rsidRPr="004D75AF">
        <w:rPr>
          <w:rFonts w:ascii="Arial" w:hAnsi="Arial" w:cs="Arial"/>
          <w:sz w:val="24"/>
          <w:szCs w:val="24"/>
          <w:lang w:val="it-IT"/>
        </w:rPr>
        <w:tab/>
      </w:r>
      <w:r w:rsidRPr="004D75AF">
        <w:rPr>
          <w:rFonts w:ascii="Tahoma" w:hAnsi="Tahoma" w:cs="Tahoma"/>
          <w:b/>
          <w:bCs/>
          <w:color w:val="000000"/>
          <w:sz w:val="14"/>
          <w:szCs w:val="14"/>
          <w:lang w:val="it-IT"/>
        </w:rPr>
        <w:t>1.650.600,00</w:t>
      </w:r>
      <w:r w:rsidRPr="004D75AF">
        <w:rPr>
          <w:rFonts w:ascii="Arial" w:hAnsi="Arial" w:cs="Arial"/>
          <w:sz w:val="24"/>
          <w:szCs w:val="24"/>
          <w:lang w:val="it-IT"/>
        </w:rPr>
        <w:tab/>
      </w:r>
      <w:r w:rsidRPr="004D75AF">
        <w:rPr>
          <w:rFonts w:ascii="Tahoma" w:hAnsi="Tahoma" w:cs="Tahoma"/>
          <w:b/>
          <w:bCs/>
          <w:color w:val="000000"/>
          <w:sz w:val="14"/>
          <w:szCs w:val="14"/>
          <w:lang w:val="it-IT"/>
        </w:rPr>
        <w:t>1.712.535,50</w:t>
      </w:r>
      <w:r w:rsidRPr="004D75AF">
        <w:rPr>
          <w:rFonts w:ascii="Arial" w:hAnsi="Arial" w:cs="Arial"/>
          <w:sz w:val="24"/>
          <w:szCs w:val="24"/>
          <w:lang w:val="it-IT"/>
        </w:rPr>
        <w:tab/>
      </w:r>
      <w:r w:rsidRPr="004D75AF">
        <w:rPr>
          <w:rFonts w:ascii="Tahoma" w:hAnsi="Tahoma" w:cs="Tahoma"/>
          <w:b/>
          <w:bCs/>
          <w:color w:val="000000"/>
          <w:sz w:val="14"/>
          <w:szCs w:val="14"/>
          <w:lang w:val="it-IT"/>
        </w:rPr>
        <w:t>1.736.110,50</w:t>
      </w:r>
    </w:p>
    <w:p w14:paraId="180DA52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Plaće</w:t>
      </w:r>
      <w:proofErr w:type="spellEnd"/>
      <w:r w:rsidRPr="004D75AF">
        <w:rPr>
          <w:rFonts w:ascii="Tahoma" w:hAnsi="Tahoma" w:cs="Tahoma"/>
          <w:color w:val="000000"/>
          <w:sz w:val="16"/>
          <w:szCs w:val="16"/>
          <w:lang w:val="it-IT"/>
        </w:rPr>
        <w:t xml:space="preserve"> (Bruto)</w:t>
      </w:r>
      <w:r w:rsidRPr="004D75AF">
        <w:rPr>
          <w:rFonts w:ascii="Arial" w:hAnsi="Arial" w:cs="Arial"/>
          <w:sz w:val="24"/>
          <w:szCs w:val="24"/>
          <w:lang w:val="it-IT"/>
        </w:rPr>
        <w:tab/>
      </w:r>
      <w:r w:rsidRPr="004D75AF">
        <w:rPr>
          <w:rFonts w:ascii="Tahoma" w:hAnsi="Tahoma" w:cs="Tahoma"/>
          <w:color w:val="000000"/>
          <w:sz w:val="16"/>
          <w:szCs w:val="16"/>
          <w:lang w:val="it-IT"/>
        </w:rPr>
        <w:t>1.158.568,06</w:t>
      </w:r>
      <w:r w:rsidRPr="004D75AF">
        <w:rPr>
          <w:rFonts w:ascii="Arial" w:hAnsi="Arial" w:cs="Arial"/>
          <w:sz w:val="24"/>
          <w:szCs w:val="24"/>
          <w:lang w:val="it-IT"/>
        </w:rPr>
        <w:tab/>
      </w:r>
      <w:r w:rsidRPr="004D75AF">
        <w:rPr>
          <w:rFonts w:ascii="Tahoma" w:hAnsi="Tahoma" w:cs="Tahoma"/>
          <w:color w:val="000000"/>
          <w:sz w:val="16"/>
          <w:szCs w:val="16"/>
          <w:lang w:val="it-IT"/>
        </w:rPr>
        <w:t>1.173.500,00</w:t>
      </w:r>
      <w:r w:rsidRPr="004D75AF">
        <w:rPr>
          <w:rFonts w:ascii="Arial" w:hAnsi="Arial" w:cs="Arial"/>
          <w:sz w:val="24"/>
          <w:szCs w:val="24"/>
          <w:lang w:val="it-IT"/>
        </w:rPr>
        <w:tab/>
      </w:r>
      <w:r w:rsidRPr="004D75AF">
        <w:rPr>
          <w:rFonts w:ascii="Tahoma" w:hAnsi="Tahoma" w:cs="Tahoma"/>
          <w:color w:val="000000"/>
          <w:sz w:val="16"/>
          <w:szCs w:val="16"/>
          <w:lang w:val="it-IT"/>
        </w:rPr>
        <w:t>1.234.000,00</w:t>
      </w:r>
      <w:r w:rsidRPr="004D75AF">
        <w:rPr>
          <w:rFonts w:ascii="Arial" w:hAnsi="Arial" w:cs="Arial"/>
          <w:sz w:val="24"/>
          <w:szCs w:val="24"/>
          <w:lang w:val="it-IT"/>
        </w:rPr>
        <w:tab/>
      </w:r>
      <w:r w:rsidRPr="004D75AF">
        <w:rPr>
          <w:rFonts w:ascii="Tahoma" w:hAnsi="Tahoma" w:cs="Tahoma"/>
          <w:color w:val="000000"/>
          <w:sz w:val="16"/>
          <w:szCs w:val="16"/>
          <w:lang w:val="it-IT"/>
        </w:rPr>
        <w:t>1.213.517,50</w:t>
      </w:r>
      <w:r w:rsidRPr="004D75AF">
        <w:rPr>
          <w:rFonts w:ascii="Arial" w:hAnsi="Arial" w:cs="Arial"/>
          <w:sz w:val="24"/>
          <w:szCs w:val="24"/>
          <w:lang w:val="it-IT"/>
        </w:rPr>
        <w:tab/>
      </w:r>
      <w:r w:rsidRPr="004D75AF">
        <w:rPr>
          <w:rFonts w:ascii="Tahoma" w:hAnsi="Tahoma" w:cs="Tahoma"/>
          <w:color w:val="000000"/>
          <w:sz w:val="16"/>
          <w:szCs w:val="16"/>
          <w:lang w:val="it-IT"/>
        </w:rPr>
        <w:t>1.218.517,50</w:t>
      </w:r>
    </w:p>
    <w:p w14:paraId="5E857C58"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56.200,00</w:t>
      </w:r>
      <w:r w:rsidRPr="004D75AF">
        <w:rPr>
          <w:rFonts w:ascii="Arial" w:hAnsi="Arial" w:cs="Arial"/>
          <w:sz w:val="24"/>
          <w:szCs w:val="24"/>
          <w:lang w:val="it-IT"/>
        </w:rPr>
        <w:tab/>
      </w:r>
      <w:r w:rsidRPr="004D75AF">
        <w:rPr>
          <w:rFonts w:ascii="Tahoma" w:hAnsi="Tahoma" w:cs="Tahoma"/>
          <w:color w:val="000000"/>
          <w:sz w:val="16"/>
          <w:szCs w:val="16"/>
          <w:lang w:val="it-IT"/>
        </w:rPr>
        <w:t>43.000,00</w:t>
      </w:r>
      <w:r w:rsidRPr="004D75AF">
        <w:rPr>
          <w:rFonts w:ascii="Arial" w:hAnsi="Arial" w:cs="Arial"/>
          <w:sz w:val="24"/>
          <w:szCs w:val="24"/>
          <w:lang w:val="it-IT"/>
        </w:rPr>
        <w:tab/>
      </w:r>
      <w:r w:rsidRPr="004D75AF">
        <w:rPr>
          <w:rFonts w:ascii="Tahoma" w:hAnsi="Tahoma" w:cs="Tahoma"/>
          <w:color w:val="000000"/>
          <w:sz w:val="16"/>
          <w:szCs w:val="16"/>
          <w:lang w:val="it-IT"/>
        </w:rPr>
        <w:t>70.600,00</w:t>
      </w:r>
      <w:r w:rsidRPr="004D75AF">
        <w:rPr>
          <w:rFonts w:ascii="Arial" w:hAnsi="Arial" w:cs="Arial"/>
          <w:sz w:val="24"/>
          <w:szCs w:val="24"/>
          <w:lang w:val="it-IT"/>
        </w:rPr>
        <w:tab/>
      </w:r>
      <w:r w:rsidRPr="004D75AF">
        <w:rPr>
          <w:rFonts w:ascii="Tahoma" w:hAnsi="Tahoma" w:cs="Tahoma"/>
          <w:color w:val="000000"/>
          <w:sz w:val="16"/>
          <w:szCs w:val="16"/>
          <w:lang w:val="it-IT"/>
        </w:rPr>
        <w:t>43.215,00</w:t>
      </w:r>
      <w:r w:rsidRPr="004D75AF">
        <w:rPr>
          <w:rFonts w:ascii="Arial" w:hAnsi="Arial" w:cs="Arial"/>
          <w:sz w:val="24"/>
          <w:szCs w:val="24"/>
          <w:lang w:val="it-IT"/>
        </w:rPr>
        <w:tab/>
      </w:r>
      <w:r w:rsidRPr="004D75AF">
        <w:rPr>
          <w:rFonts w:ascii="Tahoma" w:hAnsi="Tahoma" w:cs="Tahoma"/>
          <w:color w:val="000000"/>
          <w:sz w:val="16"/>
          <w:szCs w:val="16"/>
          <w:lang w:val="it-IT"/>
        </w:rPr>
        <w:t>43.215,00</w:t>
      </w:r>
    </w:p>
    <w:p w14:paraId="42001821"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Doprinosi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plaće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197.725,66</w:t>
      </w:r>
      <w:r w:rsidRPr="004D75AF">
        <w:rPr>
          <w:rFonts w:ascii="Arial" w:hAnsi="Arial" w:cs="Arial"/>
          <w:sz w:val="24"/>
          <w:szCs w:val="24"/>
          <w:lang w:val="it-IT"/>
        </w:rPr>
        <w:tab/>
      </w:r>
      <w:r w:rsidRPr="004D75AF">
        <w:rPr>
          <w:rFonts w:ascii="Tahoma" w:hAnsi="Tahoma" w:cs="Tahoma"/>
          <w:color w:val="000000"/>
          <w:sz w:val="16"/>
          <w:szCs w:val="16"/>
          <w:lang w:val="it-IT"/>
        </w:rPr>
        <w:t>201.800,00</w:t>
      </w:r>
      <w:r w:rsidRPr="004D75AF">
        <w:rPr>
          <w:rFonts w:ascii="Arial" w:hAnsi="Arial" w:cs="Arial"/>
          <w:sz w:val="24"/>
          <w:szCs w:val="24"/>
          <w:lang w:val="it-IT"/>
        </w:rPr>
        <w:tab/>
      </w:r>
      <w:r w:rsidRPr="004D75AF">
        <w:rPr>
          <w:rFonts w:ascii="Tahoma" w:hAnsi="Tahoma" w:cs="Tahoma"/>
          <w:color w:val="000000"/>
          <w:sz w:val="16"/>
          <w:szCs w:val="16"/>
          <w:lang w:val="it-IT"/>
        </w:rPr>
        <w:t>203.000,00</w:t>
      </w:r>
      <w:r w:rsidRPr="004D75AF">
        <w:rPr>
          <w:rFonts w:ascii="Arial" w:hAnsi="Arial" w:cs="Arial"/>
          <w:sz w:val="24"/>
          <w:szCs w:val="24"/>
          <w:lang w:val="it-IT"/>
        </w:rPr>
        <w:tab/>
      </w:r>
      <w:r w:rsidRPr="004D75AF">
        <w:rPr>
          <w:rFonts w:ascii="Tahoma" w:hAnsi="Tahoma" w:cs="Tahoma"/>
          <w:color w:val="000000"/>
          <w:sz w:val="16"/>
          <w:szCs w:val="16"/>
          <w:lang w:val="it-IT"/>
        </w:rPr>
        <w:t>351.293,00</w:t>
      </w:r>
      <w:r w:rsidRPr="004D75AF">
        <w:rPr>
          <w:rFonts w:ascii="Arial" w:hAnsi="Arial" w:cs="Arial"/>
          <w:sz w:val="24"/>
          <w:szCs w:val="24"/>
          <w:lang w:val="it-IT"/>
        </w:rPr>
        <w:tab/>
      </w:r>
      <w:r w:rsidRPr="004D75AF">
        <w:rPr>
          <w:rFonts w:ascii="Tahoma" w:hAnsi="Tahoma" w:cs="Tahoma"/>
          <w:color w:val="000000"/>
          <w:sz w:val="16"/>
          <w:szCs w:val="16"/>
          <w:lang w:val="it-IT"/>
        </w:rPr>
        <w:t>369.868,00</w:t>
      </w:r>
    </w:p>
    <w:p w14:paraId="18AA93D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troškova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zaposlenima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139.047,21</w:t>
      </w:r>
      <w:r w:rsidRPr="004D75AF">
        <w:rPr>
          <w:rFonts w:ascii="Arial" w:hAnsi="Arial" w:cs="Arial"/>
          <w:sz w:val="24"/>
          <w:szCs w:val="24"/>
          <w:lang w:val="it-IT"/>
        </w:rPr>
        <w:tab/>
      </w:r>
      <w:r w:rsidRPr="004D75AF">
        <w:rPr>
          <w:rFonts w:ascii="Tahoma" w:hAnsi="Tahoma" w:cs="Tahoma"/>
          <w:color w:val="000000"/>
          <w:sz w:val="16"/>
          <w:szCs w:val="16"/>
          <w:lang w:val="it-IT"/>
        </w:rPr>
        <w:t>102.000,00</w:t>
      </w:r>
      <w:r w:rsidRPr="004D75AF">
        <w:rPr>
          <w:rFonts w:ascii="Arial" w:hAnsi="Arial" w:cs="Arial"/>
          <w:sz w:val="24"/>
          <w:szCs w:val="24"/>
          <w:lang w:val="it-IT"/>
        </w:rPr>
        <w:tab/>
      </w:r>
      <w:r w:rsidRPr="004D75AF">
        <w:rPr>
          <w:rFonts w:ascii="Tahoma" w:hAnsi="Tahoma" w:cs="Tahoma"/>
          <w:color w:val="000000"/>
          <w:sz w:val="16"/>
          <w:szCs w:val="16"/>
          <w:lang w:val="it-IT"/>
        </w:rPr>
        <w:t>143.000,00</w:t>
      </w:r>
      <w:r w:rsidRPr="004D75AF">
        <w:rPr>
          <w:rFonts w:ascii="Arial" w:hAnsi="Arial" w:cs="Arial"/>
          <w:sz w:val="24"/>
          <w:szCs w:val="24"/>
          <w:lang w:val="it-IT"/>
        </w:rPr>
        <w:tab/>
      </w:r>
      <w:r w:rsidRPr="004D75AF">
        <w:rPr>
          <w:rFonts w:ascii="Tahoma" w:hAnsi="Tahoma" w:cs="Tahoma"/>
          <w:color w:val="000000"/>
          <w:sz w:val="16"/>
          <w:szCs w:val="16"/>
          <w:lang w:val="it-IT"/>
        </w:rPr>
        <w:t>104.510,00</w:t>
      </w:r>
      <w:r w:rsidRPr="004D75AF">
        <w:rPr>
          <w:rFonts w:ascii="Arial" w:hAnsi="Arial" w:cs="Arial"/>
          <w:sz w:val="24"/>
          <w:szCs w:val="24"/>
          <w:lang w:val="it-IT"/>
        </w:rPr>
        <w:tab/>
      </w:r>
      <w:r w:rsidRPr="004D75AF">
        <w:rPr>
          <w:rFonts w:ascii="Tahoma" w:hAnsi="Tahoma" w:cs="Tahoma"/>
          <w:color w:val="000000"/>
          <w:sz w:val="16"/>
          <w:szCs w:val="16"/>
          <w:lang w:val="it-IT"/>
        </w:rPr>
        <w:t>104.510,00</w:t>
      </w:r>
    </w:p>
    <w:p w14:paraId="62F75203"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451216EE"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A100702Akt.</w:t>
      </w:r>
      <w:r w:rsidRPr="004D75AF">
        <w:rPr>
          <w:rFonts w:ascii="Arial" w:hAnsi="Arial" w:cs="Arial"/>
          <w:sz w:val="24"/>
          <w:szCs w:val="24"/>
          <w:lang w:val="it-IT"/>
        </w:rPr>
        <w:tab/>
      </w:r>
      <w:r w:rsidRPr="004D75AF">
        <w:rPr>
          <w:rFonts w:ascii="Tahoma" w:hAnsi="Tahoma" w:cs="Tahoma"/>
          <w:b/>
          <w:bCs/>
          <w:color w:val="000000"/>
          <w:sz w:val="16"/>
          <w:szCs w:val="16"/>
          <w:lang w:val="it-IT"/>
        </w:rPr>
        <w:t>REDOVITI TROŠKOVI POSLOVANJA - DJEČJI VRTIĆ</w:t>
      </w:r>
      <w:r w:rsidRPr="004D75AF">
        <w:rPr>
          <w:rFonts w:ascii="Arial" w:hAnsi="Arial" w:cs="Arial"/>
          <w:sz w:val="24"/>
          <w:szCs w:val="24"/>
          <w:lang w:val="it-IT"/>
        </w:rPr>
        <w:tab/>
      </w:r>
      <w:r w:rsidRPr="004D75AF">
        <w:rPr>
          <w:rFonts w:ascii="Tahoma" w:hAnsi="Tahoma" w:cs="Tahoma"/>
          <w:b/>
          <w:bCs/>
          <w:color w:val="000000"/>
          <w:sz w:val="16"/>
          <w:szCs w:val="16"/>
          <w:lang w:val="it-IT"/>
        </w:rPr>
        <w:t>423.861,16</w:t>
      </w:r>
      <w:r w:rsidRPr="004D75AF">
        <w:rPr>
          <w:rFonts w:ascii="Arial" w:hAnsi="Arial" w:cs="Arial"/>
          <w:sz w:val="24"/>
          <w:szCs w:val="24"/>
          <w:lang w:val="it-IT"/>
        </w:rPr>
        <w:tab/>
      </w:r>
      <w:r w:rsidRPr="004D75AF">
        <w:rPr>
          <w:rFonts w:ascii="Tahoma" w:hAnsi="Tahoma" w:cs="Tahoma"/>
          <w:b/>
          <w:bCs/>
          <w:color w:val="000000"/>
          <w:sz w:val="16"/>
          <w:szCs w:val="16"/>
          <w:lang w:val="it-IT"/>
        </w:rPr>
        <w:t>403.900,00</w:t>
      </w:r>
      <w:r w:rsidRPr="004D75AF">
        <w:rPr>
          <w:rFonts w:ascii="Arial" w:hAnsi="Arial" w:cs="Arial"/>
          <w:sz w:val="24"/>
          <w:szCs w:val="24"/>
          <w:lang w:val="it-IT"/>
        </w:rPr>
        <w:tab/>
      </w:r>
      <w:r w:rsidRPr="004D75AF">
        <w:rPr>
          <w:rFonts w:ascii="Tahoma" w:hAnsi="Tahoma" w:cs="Tahoma"/>
          <w:b/>
          <w:bCs/>
          <w:color w:val="000000"/>
          <w:sz w:val="16"/>
          <w:szCs w:val="16"/>
          <w:lang w:val="it-IT"/>
        </w:rPr>
        <w:t>495.700,00</w:t>
      </w:r>
      <w:r w:rsidRPr="004D75AF">
        <w:rPr>
          <w:rFonts w:ascii="Arial" w:hAnsi="Arial" w:cs="Arial"/>
          <w:sz w:val="24"/>
          <w:szCs w:val="24"/>
          <w:lang w:val="it-IT"/>
        </w:rPr>
        <w:tab/>
      </w:r>
      <w:r w:rsidRPr="004D75AF">
        <w:rPr>
          <w:rFonts w:ascii="Tahoma" w:hAnsi="Tahoma" w:cs="Tahoma"/>
          <w:b/>
          <w:bCs/>
          <w:color w:val="000000"/>
          <w:sz w:val="16"/>
          <w:szCs w:val="16"/>
          <w:lang w:val="it-IT"/>
        </w:rPr>
        <w:t>479.859,50</w:t>
      </w:r>
      <w:r w:rsidRPr="004D75AF">
        <w:rPr>
          <w:rFonts w:ascii="Arial" w:hAnsi="Arial" w:cs="Arial"/>
          <w:sz w:val="24"/>
          <w:szCs w:val="24"/>
          <w:lang w:val="it-IT"/>
        </w:rPr>
        <w:tab/>
      </w:r>
      <w:r w:rsidRPr="004D75AF">
        <w:rPr>
          <w:rFonts w:ascii="Tahoma" w:hAnsi="Tahoma" w:cs="Tahoma"/>
          <w:b/>
          <w:bCs/>
          <w:color w:val="000000"/>
          <w:sz w:val="16"/>
          <w:szCs w:val="16"/>
          <w:lang w:val="it-IT"/>
        </w:rPr>
        <w:t>465.834,50</w:t>
      </w:r>
    </w:p>
    <w:p w14:paraId="62067A22" w14:textId="77777777" w:rsidR="004D75AF" w:rsidRPr="004D75AF" w:rsidRDefault="004D75AF" w:rsidP="004D75AF">
      <w:pPr>
        <w:widowControl w:val="0"/>
        <w:tabs>
          <w:tab w:val="left" w:pos="90"/>
          <w:tab w:val="center" w:pos="339"/>
          <w:tab w:val="center" w:pos="566"/>
          <w:tab w:val="center" w:pos="680"/>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r w:rsidRPr="004D75AF">
        <w:rPr>
          <w:rFonts w:ascii="Tahoma" w:hAnsi="Tahoma" w:cs="Tahoma"/>
          <w:color w:val="000000"/>
          <w:sz w:val="14"/>
          <w:szCs w:val="14"/>
          <w:lang w:val="it-IT"/>
        </w:rPr>
        <w:t>3</w:t>
      </w:r>
      <w:r w:rsidRPr="004D75AF">
        <w:rPr>
          <w:rFonts w:ascii="Arial" w:hAnsi="Arial" w:cs="Arial"/>
          <w:sz w:val="24"/>
          <w:szCs w:val="24"/>
          <w:lang w:val="it-IT"/>
        </w:rPr>
        <w:tab/>
      </w:r>
      <w:r w:rsidRPr="004D75AF">
        <w:rPr>
          <w:rFonts w:ascii="Tahoma" w:hAnsi="Tahoma" w:cs="Tahoma"/>
          <w:color w:val="000000"/>
          <w:sz w:val="14"/>
          <w:szCs w:val="14"/>
          <w:lang w:val="it-IT"/>
        </w:rPr>
        <w:t>4</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2D8843BE"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408.424,06</w:t>
      </w:r>
      <w:r w:rsidRPr="004D75AF">
        <w:rPr>
          <w:rFonts w:ascii="Arial" w:hAnsi="Arial" w:cs="Arial"/>
          <w:sz w:val="24"/>
          <w:szCs w:val="24"/>
          <w:lang w:val="it-IT"/>
        </w:rPr>
        <w:tab/>
      </w:r>
      <w:r w:rsidRPr="004D75AF">
        <w:rPr>
          <w:rFonts w:ascii="Tahoma" w:hAnsi="Tahoma" w:cs="Tahoma"/>
          <w:b/>
          <w:bCs/>
          <w:color w:val="000000"/>
          <w:sz w:val="14"/>
          <w:szCs w:val="14"/>
          <w:lang w:val="it-IT"/>
        </w:rPr>
        <w:t>389.900,00</w:t>
      </w:r>
      <w:r w:rsidRPr="004D75AF">
        <w:rPr>
          <w:rFonts w:ascii="Arial" w:hAnsi="Arial" w:cs="Arial"/>
          <w:sz w:val="24"/>
          <w:szCs w:val="24"/>
          <w:lang w:val="it-IT"/>
        </w:rPr>
        <w:tab/>
      </w:r>
      <w:r w:rsidRPr="004D75AF">
        <w:rPr>
          <w:rFonts w:ascii="Tahoma" w:hAnsi="Tahoma" w:cs="Tahoma"/>
          <w:b/>
          <w:bCs/>
          <w:color w:val="000000"/>
          <w:sz w:val="14"/>
          <w:szCs w:val="14"/>
          <w:lang w:val="it-IT"/>
        </w:rPr>
        <w:t>471.000,00</w:t>
      </w:r>
      <w:r w:rsidRPr="004D75AF">
        <w:rPr>
          <w:rFonts w:ascii="Arial" w:hAnsi="Arial" w:cs="Arial"/>
          <w:sz w:val="24"/>
          <w:szCs w:val="24"/>
          <w:lang w:val="it-IT"/>
        </w:rPr>
        <w:tab/>
      </w:r>
      <w:r w:rsidRPr="004D75AF">
        <w:rPr>
          <w:rFonts w:ascii="Tahoma" w:hAnsi="Tahoma" w:cs="Tahoma"/>
          <w:b/>
          <w:bCs/>
          <w:color w:val="000000"/>
          <w:sz w:val="14"/>
          <w:szCs w:val="14"/>
          <w:lang w:val="it-IT"/>
        </w:rPr>
        <w:t>450.814,50</w:t>
      </w:r>
      <w:r w:rsidRPr="004D75AF">
        <w:rPr>
          <w:rFonts w:ascii="Arial" w:hAnsi="Arial" w:cs="Arial"/>
          <w:sz w:val="24"/>
          <w:szCs w:val="24"/>
          <w:lang w:val="it-IT"/>
        </w:rPr>
        <w:tab/>
      </w:r>
      <w:r w:rsidRPr="004D75AF">
        <w:rPr>
          <w:rFonts w:ascii="Tahoma" w:hAnsi="Tahoma" w:cs="Tahoma"/>
          <w:b/>
          <w:bCs/>
          <w:color w:val="000000"/>
          <w:sz w:val="14"/>
          <w:szCs w:val="14"/>
          <w:lang w:val="it-IT"/>
        </w:rPr>
        <w:t>436.789,50</w:t>
      </w:r>
    </w:p>
    <w:p w14:paraId="5F9B9E3F"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340.960,79</w:t>
      </w:r>
      <w:r w:rsidRPr="004D75AF">
        <w:rPr>
          <w:rFonts w:ascii="Arial" w:hAnsi="Arial" w:cs="Arial"/>
          <w:sz w:val="24"/>
          <w:szCs w:val="24"/>
          <w:lang w:val="it-IT"/>
        </w:rPr>
        <w:tab/>
      </w:r>
      <w:r w:rsidRPr="004D75AF">
        <w:rPr>
          <w:rFonts w:ascii="Tahoma" w:hAnsi="Tahoma" w:cs="Tahoma"/>
          <w:color w:val="000000"/>
          <w:sz w:val="16"/>
          <w:szCs w:val="16"/>
          <w:lang w:val="it-IT"/>
        </w:rPr>
        <w:t>331.400,00</w:t>
      </w:r>
      <w:r w:rsidRPr="004D75AF">
        <w:rPr>
          <w:rFonts w:ascii="Arial" w:hAnsi="Arial" w:cs="Arial"/>
          <w:sz w:val="24"/>
          <w:szCs w:val="24"/>
          <w:lang w:val="it-IT"/>
        </w:rPr>
        <w:tab/>
      </w:r>
      <w:r w:rsidRPr="004D75AF">
        <w:rPr>
          <w:rFonts w:ascii="Tahoma" w:hAnsi="Tahoma" w:cs="Tahoma"/>
          <w:color w:val="000000"/>
          <w:sz w:val="16"/>
          <w:szCs w:val="16"/>
          <w:lang w:val="it-IT"/>
        </w:rPr>
        <w:t>372.000,00</w:t>
      </w:r>
      <w:r w:rsidRPr="004D75AF">
        <w:rPr>
          <w:rFonts w:ascii="Arial" w:hAnsi="Arial" w:cs="Arial"/>
          <w:sz w:val="24"/>
          <w:szCs w:val="24"/>
          <w:lang w:val="it-IT"/>
        </w:rPr>
        <w:tab/>
      </w:r>
      <w:r w:rsidRPr="004D75AF">
        <w:rPr>
          <w:rFonts w:ascii="Tahoma" w:hAnsi="Tahoma" w:cs="Tahoma"/>
          <w:color w:val="000000"/>
          <w:sz w:val="16"/>
          <w:szCs w:val="16"/>
          <w:lang w:val="it-IT"/>
        </w:rPr>
        <w:t>347.082,00</w:t>
      </w:r>
      <w:r w:rsidRPr="004D75AF">
        <w:rPr>
          <w:rFonts w:ascii="Arial" w:hAnsi="Arial" w:cs="Arial"/>
          <w:sz w:val="24"/>
          <w:szCs w:val="24"/>
          <w:lang w:val="it-IT"/>
        </w:rPr>
        <w:tab/>
      </w:r>
      <w:r w:rsidRPr="004D75AF">
        <w:rPr>
          <w:rFonts w:ascii="Tahoma" w:hAnsi="Tahoma" w:cs="Tahoma"/>
          <w:color w:val="000000"/>
          <w:sz w:val="16"/>
          <w:szCs w:val="16"/>
          <w:lang w:val="it-IT"/>
        </w:rPr>
        <w:t>333.057,00</w:t>
      </w:r>
    </w:p>
    <w:p w14:paraId="7012C900" w14:textId="77777777" w:rsidR="004D75AF" w:rsidRPr="004D75AF" w:rsidRDefault="004D75AF" w:rsidP="004D75AF">
      <w:pPr>
        <w:widowControl w:val="0"/>
        <w:tabs>
          <w:tab w:val="center" w:pos="7738"/>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1BB5F758" w14:textId="77777777" w:rsidR="004D75AF" w:rsidRPr="004D75AF" w:rsidRDefault="004D75AF" w:rsidP="004D75AF">
      <w:pPr>
        <w:widowControl w:val="0"/>
        <w:tabs>
          <w:tab w:val="center" w:pos="7738"/>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2EDEA5A4"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2E8540AC"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490ED3E3"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58E3774B"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67.463,27</w:t>
      </w:r>
      <w:r w:rsidRPr="004D75AF">
        <w:rPr>
          <w:rFonts w:ascii="Arial" w:hAnsi="Arial" w:cs="Arial"/>
          <w:sz w:val="24"/>
          <w:szCs w:val="24"/>
          <w:lang w:val="it-IT"/>
        </w:rPr>
        <w:tab/>
      </w:r>
      <w:r w:rsidRPr="004D75AF">
        <w:rPr>
          <w:rFonts w:ascii="Tahoma" w:hAnsi="Tahoma" w:cs="Tahoma"/>
          <w:color w:val="000000"/>
          <w:sz w:val="16"/>
          <w:szCs w:val="16"/>
          <w:lang w:val="it-IT"/>
        </w:rPr>
        <w:t>58.500,00</w:t>
      </w:r>
      <w:r w:rsidRPr="004D75AF">
        <w:rPr>
          <w:rFonts w:ascii="Arial" w:hAnsi="Arial" w:cs="Arial"/>
          <w:sz w:val="24"/>
          <w:szCs w:val="24"/>
          <w:lang w:val="it-IT"/>
        </w:rPr>
        <w:tab/>
      </w:r>
      <w:r w:rsidRPr="004D75AF">
        <w:rPr>
          <w:rFonts w:ascii="Tahoma" w:hAnsi="Tahoma" w:cs="Tahoma"/>
          <w:color w:val="000000"/>
          <w:sz w:val="16"/>
          <w:szCs w:val="16"/>
          <w:lang w:val="it-IT"/>
        </w:rPr>
        <w:t>93.000,00</w:t>
      </w:r>
      <w:r w:rsidRPr="004D75AF">
        <w:rPr>
          <w:rFonts w:ascii="Arial" w:hAnsi="Arial" w:cs="Arial"/>
          <w:sz w:val="24"/>
          <w:szCs w:val="24"/>
          <w:lang w:val="it-IT"/>
        </w:rPr>
        <w:tab/>
      </w:r>
      <w:r w:rsidRPr="004D75AF">
        <w:rPr>
          <w:rFonts w:ascii="Tahoma" w:hAnsi="Tahoma" w:cs="Tahoma"/>
          <w:color w:val="000000"/>
          <w:sz w:val="16"/>
          <w:szCs w:val="16"/>
          <w:lang w:val="it-IT"/>
        </w:rPr>
        <w:t>103.732,50</w:t>
      </w:r>
      <w:r w:rsidRPr="004D75AF">
        <w:rPr>
          <w:rFonts w:ascii="Arial" w:hAnsi="Arial" w:cs="Arial"/>
          <w:sz w:val="24"/>
          <w:szCs w:val="24"/>
          <w:lang w:val="it-IT"/>
        </w:rPr>
        <w:tab/>
      </w:r>
      <w:r w:rsidRPr="004D75AF">
        <w:rPr>
          <w:rFonts w:ascii="Tahoma" w:hAnsi="Tahoma" w:cs="Tahoma"/>
          <w:color w:val="000000"/>
          <w:sz w:val="16"/>
          <w:szCs w:val="16"/>
          <w:lang w:val="it-IT"/>
        </w:rPr>
        <w:t>103.732,50</w:t>
      </w:r>
    </w:p>
    <w:p w14:paraId="29644B32"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6.000,00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07A5739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310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Vlastiti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10.584,06</w:t>
      </w:r>
      <w:r w:rsidRPr="004D75AF">
        <w:rPr>
          <w:rFonts w:ascii="Arial" w:hAnsi="Arial" w:cs="Arial"/>
          <w:sz w:val="24"/>
          <w:szCs w:val="24"/>
          <w:lang w:val="it-IT"/>
        </w:rPr>
        <w:tab/>
      </w:r>
      <w:r w:rsidRPr="004D75AF">
        <w:rPr>
          <w:rFonts w:ascii="Tahoma" w:hAnsi="Tahoma" w:cs="Tahoma"/>
          <w:b/>
          <w:bCs/>
          <w:color w:val="000000"/>
          <w:sz w:val="14"/>
          <w:szCs w:val="14"/>
          <w:lang w:val="it-IT"/>
        </w:rPr>
        <w:t>11.000,00</w:t>
      </w:r>
      <w:r w:rsidRPr="004D75AF">
        <w:rPr>
          <w:rFonts w:ascii="Arial" w:hAnsi="Arial" w:cs="Arial"/>
          <w:sz w:val="24"/>
          <w:szCs w:val="24"/>
          <w:lang w:val="it-IT"/>
        </w:rPr>
        <w:tab/>
      </w:r>
      <w:r w:rsidRPr="004D75AF">
        <w:rPr>
          <w:rFonts w:ascii="Tahoma" w:hAnsi="Tahoma" w:cs="Tahoma"/>
          <w:b/>
          <w:bCs/>
          <w:color w:val="000000"/>
          <w:sz w:val="14"/>
          <w:szCs w:val="14"/>
          <w:lang w:val="it-IT"/>
        </w:rPr>
        <w:t>19.700,00</w:t>
      </w:r>
      <w:r w:rsidRPr="004D75AF">
        <w:rPr>
          <w:rFonts w:ascii="Arial" w:hAnsi="Arial" w:cs="Arial"/>
          <w:sz w:val="24"/>
          <w:szCs w:val="24"/>
          <w:lang w:val="it-IT"/>
        </w:rPr>
        <w:tab/>
      </w:r>
      <w:r w:rsidRPr="004D75AF">
        <w:rPr>
          <w:rFonts w:ascii="Tahoma" w:hAnsi="Tahoma" w:cs="Tahoma"/>
          <w:b/>
          <w:bCs/>
          <w:color w:val="000000"/>
          <w:sz w:val="14"/>
          <w:szCs w:val="14"/>
          <w:lang w:val="it-IT"/>
        </w:rPr>
        <w:t>26.030,00</w:t>
      </w:r>
      <w:r w:rsidRPr="004D75AF">
        <w:rPr>
          <w:rFonts w:ascii="Arial" w:hAnsi="Arial" w:cs="Arial"/>
          <w:sz w:val="24"/>
          <w:szCs w:val="24"/>
          <w:lang w:val="it-IT"/>
        </w:rPr>
        <w:tab/>
      </w:r>
      <w:r w:rsidRPr="004D75AF">
        <w:rPr>
          <w:rFonts w:ascii="Tahoma" w:hAnsi="Tahoma" w:cs="Tahoma"/>
          <w:b/>
          <w:bCs/>
          <w:color w:val="000000"/>
          <w:sz w:val="14"/>
          <w:szCs w:val="14"/>
          <w:lang w:val="it-IT"/>
        </w:rPr>
        <w:t>26.030,00</w:t>
      </w:r>
    </w:p>
    <w:p w14:paraId="714F303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3.210,00</w:t>
      </w:r>
      <w:r w:rsidRPr="004D75AF">
        <w:rPr>
          <w:rFonts w:ascii="Arial" w:hAnsi="Arial" w:cs="Arial"/>
          <w:sz w:val="24"/>
          <w:szCs w:val="24"/>
          <w:lang w:val="it-IT"/>
        </w:rPr>
        <w:tab/>
      </w:r>
      <w:r w:rsidRPr="004D75AF">
        <w:rPr>
          <w:rFonts w:ascii="Tahoma" w:hAnsi="Tahoma" w:cs="Tahoma"/>
          <w:color w:val="000000"/>
          <w:sz w:val="16"/>
          <w:szCs w:val="16"/>
          <w:lang w:val="it-IT"/>
        </w:rPr>
        <w:t>6.000,00</w:t>
      </w:r>
      <w:r w:rsidRPr="004D75AF">
        <w:rPr>
          <w:rFonts w:ascii="Arial" w:hAnsi="Arial" w:cs="Arial"/>
          <w:sz w:val="24"/>
          <w:szCs w:val="24"/>
          <w:lang w:val="it-IT"/>
        </w:rPr>
        <w:tab/>
      </w:r>
      <w:r w:rsidRPr="004D75AF">
        <w:rPr>
          <w:rFonts w:ascii="Tahoma" w:hAnsi="Tahoma" w:cs="Tahoma"/>
          <w:color w:val="000000"/>
          <w:sz w:val="16"/>
          <w:szCs w:val="16"/>
          <w:lang w:val="it-IT"/>
        </w:rPr>
        <w:t>14.000,00</w:t>
      </w:r>
      <w:r w:rsidRPr="004D75AF">
        <w:rPr>
          <w:rFonts w:ascii="Arial" w:hAnsi="Arial" w:cs="Arial"/>
          <w:sz w:val="24"/>
          <w:szCs w:val="24"/>
          <w:lang w:val="it-IT"/>
        </w:rPr>
        <w:tab/>
      </w:r>
      <w:r w:rsidRPr="004D75AF">
        <w:rPr>
          <w:rFonts w:ascii="Tahoma" w:hAnsi="Tahoma" w:cs="Tahoma"/>
          <w:color w:val="000000"/>
          <w:sz w:val="16"/>
          <w:szCs w:val="16"/>
          <w:lang w:val="it-IT"/>
        </w:rPr>
        <w:t>21.005,00</w:t>
      </w:r>
      <w:r w:rsidRPr="004D75AF">
        <w:rPr>
          <w:rFonts w:ascii="Arial" w:hAnsi="Arial" w:cs="Arial"/>
          <w:sz w:val="24"/>
          <w:szCs w:val="24"/>
          <w:lang w:val="it-IT"/>
        </w:rPr>
        <w:tab/>
      </w:r>
      <w:r w:rsidRPr="004D75AF">
        <w:rPr>
          <w:rFonts w:ascii="Tahoma" w:hAnsi="Tahoma" w:cs="Tahoma"/>
          <w:color w:val="000000"/>
          <w:sz w:val="16"/>
          <w:szCs w:val="16"/>
          <w:lang w:val="it-IT"/>
        </w:rPr>
        <w:t>21.005,00</w:t>
      </w:r>
    </w:p>
    <w:p w14:paraId="05F93361"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4.213,00</w:t>
      </w:r>
      <w:r w:rsidRPr="004D75AF">
        <w:rPr>
          <w:rFonts w:ascii="Arial" w:hAnsi="Arial" w:cs="Arial"/>
          <w:sz w:val="24"/>
          <w:szCs w:val="24"/>
          <w:lang w:val="it-IT"/>
        </w:rPr>
        <w:tab/>
      </w:r>
      <w:r w:rsidRPr="004D75AF">
        <w:rPr>
          <w:rFonts w:ascii="Tahoma" w:hAnsi="Tahoma" w:cs="Tahoma"/>
          <w:color w:val="000000"/>
          <w:sz w:val="16"/>
          <w:szCs w:val="16"/>
          <w:lang w:val="it-IT"/>
        </w:rPr>
        <w:t>2.000,00</w:t>
      </w:r>
      <w:r w:rsidRPr="004D75AF">
        <w:rPr>
          <w:rFonts w:ascii="Arial" w:hAnsi="Arial" w:cs="Arial"/>
          <w:sz w:val="24"/>
          <w:szCs w:val="24"/>
          <w:lang w:val="it-IT"/>
        </w:rPr>
        <w:tab/>
      </w:r>
      <w:r w:rsidRPr="004D75AF">
        <w:rPr>
          <w:rFonts w:ascii="Tahoma" w:hAnsi="Tahoma" w:cs="Tahoma"/>
          <w:color w:val="000000"/>
          <w:sz w:val="16"/>
          <w:szCs w:val="16"/>
          <w:lang w:val="it-IT"/>
        </w:rPr>
        <w:t>2.700,00</w:t>
      </w:r>
      <w:r w:rsidRPr="004D75AF">
        <w:rPr>
          <w:rFonts w:ascii="Arial" w:hAnsi="Arial" w:cs="Arial"/>
          <w:sz w:val="24"/>
          <w:szCs w:val="24"/>
          <w:lang w:val="it-IT"/>
        </w:rPr>
        <w:tab/>
      </w:r>
      <w:r w:rsidRPr="004D75AF">
        <w:rPr>
          <w:rFonts w:ascii="Tahoma" w:hAnsi="Tahoma" w:cs="Tahoma"/>
          <w:color w:val="000000"/>
          <w:sz w:val="16"/>
          <w:szCs w:val="16"/>
          <w:lang w:val="it-IT"/>
        </w:rPr>
        <w:t>2.010,00</w:t>
      </w:r>
      <w:r w:rsidRPr="004D75AF">
        <w:rPr>
          <w:rFonts w:ascii="Arial" w:hAnsi="Arial" w:cs="Arial"/>
          <w:sz w:val="24"/>
          <w:szCs w:val="24"/>
          <w:lang w:val="it-IT"/>
        </w:rPr>
        <w:tab/>
      </w:r>
      <w:r w:rsidRPr="004D75AF">
        <w:rPr>
          <w:rFonts w:ascii="Tahoma" w:hAnsi="Tahoma" w:cs="Tahoma"/>
          <w:color w:val="000000"/>
          <w:sz w:val="16"/>
          <w:szCs w:val="16"/>
          <w:lang w:val="it-IT"/>
        </w:rPr>
        <w:t>2.010,00</w:t>
      </w:r>
    </w:p>
    <w:p w14:paraId="4434C6B6"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343</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3.161,06</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3.015,00</w:t>
      </w:r>
      <w:r w:rsidRPr="004D75AF">
        <w:rPr>
          <w:rFonts w:ascii="Arial" w:hAnsi="Arial" w:cs="Arial"/>
          <w:sz w:val="24"/>
          <w:szCs w:val="24"/>
          <w:lang w:val="it-IT"/>
        </w:rPr>
        <w:tab/>
      </w:r>
      <w:r w:rsidRPr="004D75AF">
        <w:rPr>
          <w:rFonts w:ascii="Tahoma" w:hAnsi="Tahoma" w:cs="Tahoma"/>
          <w:color w:val="000000"/>
          <w:sz w:val="16"/>
          <w:szCs w:val="16"/>
          <w:lang w:val="it-IT"/>
        </w:rPr>
        <w:t>3.015,00</w:t>
      </w:r>
    </w:p>
    <w:p w14:paraId="37B80FFB"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410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Komunalna</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djelatnost</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4.853,04</w:t>
      </w:r>
      <w:r w:rsidRPr="004D75AF">
        <w:rPr>
          <w:rFonts w:ascii="Arial" w:hAnsi="Arial" w:cs="Arial"/>
          <w:sz w:val="24"/>
          <w:szCs w:val="24"/>
          <w:lang w:val="it-IT"/>
        </w:rPr>
        <w:tab/>
      </w:r>
      <w:r w:rsidRPr="004D75AF">
        <w:rPr>
          <w:rFonts w:ascii="Tahoma" w:hAnsi="Tahoma" w:cs="Tahoma"/>
          <w:b/>
          <w:bCs/>
          <w:color w:val="000000"/>
          <w:sz w:val="14"/>
          <w:szCs w:val="14"/>
          <w:lang w:val="it-IT"/>
        </w:rPr>
        <w:t>3.000,00</w:t>
      </w:r>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3.015,00</w:t>
      </w:r>
      <w:r w:rsidRPr="004D75AF">
        <w:rPr>
          <w:rFonts w:ascii="Arial" w:hAnsi="Arial" w:cs="Arial"/>
          <w:sz w:val="24"/>
          <w:szCs w:val="24"/>
          <w:lang w:val="it-IT"/>
        </w:rPr>
        <w:tab/>
      </w:r>
      <w:r w:rsidRPr="004D75AF">
        <w:rPr>
          <w:rFonts w:ascii="Tahoma" w:hAnsi="Tahoma" w:cs="Tahoma"/>
          <w:b/>
          <w:bCs/>
          <w:color w:val="000000"/>
          <w:sz w:val="14"/>
          <w:szCs w:val="14"/>
          <w:lang w:val="it-IT"/>
        </w:rPr>
        <w:t>3.015,00</w:t>
      </w:r>
    </w:p>
    <w:p w14:paraId="2B49DE2F"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4.853,04</w:t>
      </w:r>
      <w:r w:rsidRPr="004D75AF">
        <w:rPr>
          <w:rFonts w:ascii="Arial" w:hAnsi="Arial" w:cs="Arial"/>
          <w:sz w:val="24"/>
          <w:szCs w:val="24"/>
          <w:lang w:val="it-IT"/>
        </w:rPr>
        <w:tab/>
      </w:r>
      <w:r w:rsidRPr="004D75AF">
        <w:rPr>
          <w:rFonts w:ascii="Tahoma" w:hAnsi="Tahoma" w:cs="Tahoma"/>
          <w:color w:val="000000"/>
          <w:sz w:val="16"/>
          <w:szCs w:val="16"/>
          <w:lang w:val="it-IT"/>
        </w:rPr>
        <w:t>3.000,00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3.015,00</w:t>
      </w:r>
      <w:r w:rsidRPr="004D75AF">
        <w:rPr>
          <w:rFonts w:ascii="Arial" w:hAnsi="Arial" w:cs="Arial"/>
          <w:sz w:val="24"/>
          <w:szCs w:val="24"/>
          <w:lang w:val="it-IT"/>
        </w:rPr>
        <w:tab/>
      </w:r>
      <w:r w:rsidRPr="004D75AF">
        <w:rPr>
          <w:rFonts w:ascii="Tahoma" w:hAnsi="Tahoma" w:cs="Tahoma"/>
          <w:color w:val="000000"/>
          <w:sz w:val="16"/>
          <w:szCs w:val="16"/>
          <w:lang w:val="it-IT"/>
        </w:rPr>
        <w:t>3.015,00</w:t>
      </w:r>
    </w:p>
    <w:p w14:paraId="4BDD8E49"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A100703Akt.</w:t>
      </w:r>
      <w:r w:rsidRPr="004D75AF">
        <w:rPr>
          <w:rFonts w:ascii="Arial" w:hAnsi="Arial" w:cs="Arial"/>
          <w:sz w:val="24"/>
          <w:szCs w:val="24"/>
          <w:lang w:val="it-IT"/>
        </w:rPr>
        <w:tab/>
      </w:r>
      <w:r w:rsidRPr="004D75AF">
        <w:rPr>
          <w:rFonts w:ascii="Tahoma" w:hAnsi="Tahoma" w:cs="Tahoma"/>
          <w:b/>
          <w:bCs/>
          <w:color w:val="000000"/>
          <w:sz w:val="16"/>
          <w:szCs w:val="16"/>
          <w:lang w:val="it-IT"/>
        </w:rPr>
        <w:t>REDOVAN RAD ČLANOVA IZVRŠNIH TIJELA - DJEČJI VRTIĆ</w:t>
      </w:r>
      <w:r w:rsidRPr="004D75AF">
        <w:rPr>
          <w:rFonts w:ascii="Arial" w:hAnsi="Arial" w:cs="Arial"/>
          <w:sz w:val="24"/>
          <w:szCs w:val="24"/>
          <w:lang w:val="it-IT"/>
        </w:rPr>
        <w:tab/>
      </w:r>
      <w:r w:rsidRPr="004D75AF">
        <w:rPr>
          <w:rFonts w:ascii="Tahoma" w:hAnsi="Tahoma" w:cs="Tahoma"/>
          <w:b/>
          <w:bCs/>
          <w:color w:val="000000"/>
          <w:sz w:val="16"/>
          <w:szCs w:val="16"/>
          <w:lang w:val="it-IT"/>
        </w:rPr>
        <w:t>15.613,85</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15.000,00</w:t>
      </w:r>
      <w:r w:rsidRPr="004D75AF">
        <w:rPr>
          <w:rFonts w:ascii="Arial" w:hAnsi="Arial" w:cs="Arial"/>
          <w:sz w:val="24"/>
          <w:szCs w:val="24"/>
          <w:lang w:val="it-IT"/>
        </w:rPr>
        <w:tab/>
      </w:r>
      <w:r w:rsidRPr="004D75AF">
        <w:rPr>
          <w:rFonts w:ascii="Tahoma" w:hAnsi="Tahoma" w:cs="Tahoma"/>
          <w:b/>
          <w:bCs/>
          <w:color w:val="000000"/>
          <w:sz w:val="16"/>
          <w:szCs w:val="16"/>
          <w:lang w:val="it-IT"/>
        </w:rPr>
        <w:t>15.075,00</w:t>
      </w:r>
      <w:r w:rsidRPr="004D75AF">
        <w:rPr>
          <w:rFonts w:ascii="Arial" w:hAnsi="Arial" w:cs="Arial"/>
          <w:sz w:val="24"/>
          <w:szCs w:val="24"/>
          <w:lang w:val="it-IT"/>
        </w:rPr>
        <w:tab/>
      </w:r>
      <w:r w:rsidRPr="004D75AF">
        <w:rPr>
          <w:rFonts w:ascii="Tahoma" w:hAnsi="Tahoma" w:cs="Tahoma"/>
          <w:b/>
          <w:bCs/>
          <w:color w:val="000000"/>
          <w:sz w:val="16"/>
          <w:szCs w:val="16"/>
          <w:lang w:val="it-IT"/>
        </w:rPr>
        <w:t>15.075,00</w:t>
      </w:r>
    </w:p>
    <w:p w14:paraId="0DA85EDD"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0F4BFDA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15.613,85</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15.000,00</w:t>
      </w:r>
      <w:r w:rsidRPr="004D75AF">
        <w:rPr>
          <w:rFonts w:ascii="Arial" w:hAnsi="Arial" w:cs="Arial"/>
          <w:sz w:val="24"/>
          <w:szCs w:val="24"/>
          <w:lang w:val="it-IT"/>
        </w:rPr>
        <w:tab/>
      </w:r>
      <w:r w:rsidRPr="004D75AF">
        <w:rPr>
          <w:rFonts w:ascii="Tahoma" w:hAnsi="Tahoma" w:cs="Tahoma"/>
          <w:b/>
          <w:bCs/>
          <w:color w:val="000000"/>
          <w:sz w:val="14"/>
          <w:szCs w:val="14"/>
          <w:lang w:val="it-IT"/>
        </w:rPr>
        <w:t>15.075,00</w:t>
      </w:r>
      <w:r w:rsidRPr="004D75AF">
        <w:rPr>
          <w:rFonts w:ascii="Arial" w:hAnsi="Arial" w:cs="Arial"/>
          <w:sz w:val="24"/>
          <w:szCs w:val="24"/>
          <w:lang w:val="it-IT"/>
        </w:rPr>
        <w:tab/>
      </w:r>
      <w:r w:rsidRPr="004D75AF">
        <w:rPr>
          <w:rFonts w:ascii="Tahoma" w:hAnsi="Tahoma" w:cs="Tahoma"/>
          <w:b/>
          <w:bCs/>
          <w:color w:val="000000"/>
          <w:sz w:val="14"/>
          <w:szCs w:val="14"/>
          <w:lang w:val="it-IT"/>
        </w:rPr>
        <w:t>15.075,00</w:t>
      </w:r>
    </w:p>
    <w:p w14:paraId="714FDB4B"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15.613,85</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15.000,00</w:t>
      </w:r>
      <w:r w:rsidRPr="004D75AF">
        <w:rPr>
          <w:rFonts w:ascii="Arial" w:hAnsi="Arial" w:cs="Arial"/>
          <w:sz w:val="24"/>
          <w:szCs w:val="24"/>
          <w:lang w:val="it-IT"/>
        </w:rPr>
        <w:tab/>
      </w:r>
      <w:r w:rsidRPr="004D75AF">
        <w:rPr>
          <w:rFonts w:ascii="Tahoma" w:hAnsi="Tahoma" w:cs="Tahoma"/>
          <w:color w:val="000000"/>
          <w:sz w:val="16"/>
          <w:szCs w:val="16"/>
          <w:lang w:val="it-IT"/>
        </w:rPr>
        <w:t>15.075,00</w:t>
      </w:r>
      <w:r w:rsidRPr="004D75AF">
        <w:rPr>
          <w:rFonts w:ascii="Arial" w:hAnsi="Arial" w:cs="Arial"/>
          <w:sz w:val="24"/>
          <w:szCs w:val="24"/>
          <w:lang w:val="it-IT"/>
        </w:rPr>
        <w:tab/>
      </w:r>
      <w:r w:rsidRPr="004D75AF">
        <w:rPr>
          <w:rFonts w:ascii="Tahoma" w:hAnsi="Tahoma" w:cs="Tahoma"/>
          <w:color w:val="000000"/>
          <w:sz w:val="16"/>
          <w:szCs w:val="16"/>
          <w:lang w:val="it-IT"/>
        </w:rPr>
        <w:t>15.075,00</w:t>
      </w:r>
    </w:p>
    <w:p w14:paraId="1F9CB958"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A100704Akt.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OBJEKATA ZA REDOVITO KORIŠTENJE - DJEČJI VRTIĆ</w:t>
      </w:r>
      <w:r w:rsidRPr="004D75AF">
        <w:rPr>
          <w:rFonts w:ascii="Arial" w:hAnsi="Arial" w:cs="Arial"/>
          <w:sz w:val="24"/>
          <w:szCs w:val="24"/>
          <w:lang w:val="it-IT"/>
        </w:rPr>
        <w:tab/>
      </w:r>
      <w:r w:rsidRPr="004D75AF">
        <w:rPr>
          <w:rFonts w:ascii="Tahoma" w:hAnsi="Tahoma" w:cs="Tahoma"/>
          <w:b/>
          <w:bCs/>
          <w:color w:val="000000"/>
          <w:sz w:val="16"/>
          <w:szCs w:val="16"/>
          <w:lang w:val="it-IT"/>
        </w:rPr>
        <w:t>61.080,13</w:t>
      </w:r>
      <w:r w:rsidRPr="004D75AF">
        <w:rPr>
          <w:rFonts w:ascii="Arial" w:hAnsi="Arial" w:cs="Arial"/>
          <w:sz w:val="24"/>
          <w:szCs w:val="24"/>
          <w:lang w:val="it-IT"/>
        </w:rPr>
        <w:tab/>
      </w:r>
      <w:r w:rsidRPr="004D75AF">
        <w:rPr>
          <w:rFonts w:ascii="Tahoma" w:hAnsi="Tahoma" w:cs="Tahoma"/>
          <w:b/>
          <w:bCs/>
          <w:color w:val="000000"/>
          <w:sz w:val="16"/>
          <w:szCs w:val="16"/>
          <w:lang w:val="it-IT"/>
        </w:rPr>
        <w:t>42.000,00</w:t>
      </w:r>
      <w:r w:rsidRPr="004D75AF">
        <w:rPr>
          <w:rFonts w:ascii="Arial" w:hAnsi="Arial" w:cs="Arial"/>
          <w:sz w:val="24"/>
          <w:szCs w:val="24"/>
          <w:lang w:val="it-IT"/>
        </w:rPr>
        <w:tab/>
      </w:r>
      <w:r w:rsidRPr="004D75AF">
        <w:rPr>
          <w:rFonts w:ascii="Tahoma" w:hAnsi="Tahoma" w:cs="Tahoma"/>
          <w:b/>
          <w:bCs/>
          <w:color w:val="000000"/>
          <w:sz w:val="16"/>
          <w:szCs w:val="16"/>
          <w:lang w:val="it-IT"/>
        </w:rPr>
        <w:t>44.000,00</w:t>
      </w:r>
      <w:r w:rsidRPr="004D75AF">
        <w:rPr>
          <w:rFonts w:ascii="Arial" w:hAnsi="Arial" w:cs="Arial"/>
          <w:sz w:val="24"/>
          <w:szCs w:val="24"/>
          <w:lang w:val="it-IT"/>
        </w:rPr>
        <w:tab/>
      </w:r>
      <w:r w:rsidRPr="004D75AF">
        <w:rPr>
          <w:rFonts w:ascii="Tahoma" w:hAnsi="Tahoma" w:cs="Tahoma"/>
          <w:b/>
          <w:bCs/>
          <w:color w:val="000000"/>
          <w:sz w:val="16"/>
          <w:szCs w:val="16"/>
          <w:lang w:val="it-IT"/>
        </w:rPr>
        <w:t>42.210,00</w:t>
      </w:r>
      <w:r w:rsidRPr="004D75AF">
        <w:rPr>
          <w:rFonts w:ascii="Arial" w:hAnsi="Arial" w:cs="Arial"/>
          <w:sz w:val="24"/>
          <w:szCs w:val="24"/>
          <w:lang w:val="it-IT"/>
        </w:rPr>
        <w:tab/>
      </w:r>
      <w:r w:rsidRPr="004D75AF">
        <w:rPr>
          <w:rFonts w:ascii="Tahoma" w:hAnsi="Tahoma" w:cs="Tahoma"/>
          <w:b/>
          <w:bCs/>
          <w:color w:val="000000"/>
          <w:sz w:val="16"/>
          <w:szCs w:val="16"/>
          <w:lang w:val="it-IT"/>
        </w:rPr>
        <w:t>42.210,00</w:t>
      </w:r>
    </w:p>
    <w:p w14:paraId="5A7F2A6D"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5B8B800C"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61.080,13</w:t>
      </w:r>
      <w:r w:rsidRPr="004D75AF">
        <w:rPr>
          <w:rFonts w:ascii="Arial" w:hAnsi="Arial" w:cs="Arial"/>
          <w:sz w:val="24"/>
          <w:szCs w:val="24"/>
          <w:lang w:val="it-IT"/>
        </w:rPr>
        <w:tab/>
      </w:r>
      <w:r w:rsidRPr="004D75AF">
        <w:rPr>
          <w:rFonts w:ascii="Tahoma" w:hAnsi="Tahoma" w:cs="Tahoma"/>
          <w:b/>
          <w:bCs/>
          <w:color w:val="000000"/>
          <w:sz w:val="14"/>
          <w:szCs w:val="14"/>
          <w:lang w:val="it-IT"/>
        </w:rPr>
        <w:t>42.000,00</w:t>
      </w:r>
      <w:r w:rsidRPr="004D75AF">
        <w:rPr>
          <w:rFonts w:ascii="Arial" w:hAnsi="Arial" w:cs="Arial"/>
          <w:sz w:val="24"/>
          <w:szCs w:val="24"/>
          <w:lang w:val="it-IT"/>
        </w:rPr>
        <w:tab/>
      </w:r>
      <w:r w:rsidRPr="004D75AF">
        <w:rPr>
          <w:rFonts w:ascii="Tahoma" w:hAnsi="Tahoma" w:cs="Tahoma"/>
          <w:b/>
          <w:bCs/>
          <w:color w:val="000000"/>
          <w:sz w:val="14"/>
          <w:szCs w:val="14"/>
          <w:lang w:val="it-IT"/>
        </w:rPr>
        <w:t>44.000,00</w:t>
      </w:r>
      <w:r w:rsidRPr="004D75AF">
        <w:rPr>
          <w:rFonts w:ascii="Arial" w:hAnsi="Arial" w:cs="Arial"/>
          <w:sz w:val="24"/>
          <w:szCs w:val="24"/>
          <w:lang w:val="it-IT"/>
        </w:rPr>
        <w:tab/>
      </w:r>
      <w:r w:rsidRPr="004D75AF">
        <w:rPr>
          <w:rFonts w:ascii="Tahoma" w:hAnsi="Tahoma" w:cs="Tahoma"/>
          <w:b/>
          <w:bCs/>
          <w:color w:val="000000"/>
          <w:sz w:val="14"/>
          <w:szCs w:val="14"/>
          <w:lang w:val="it-IT"/>
        </w:rPr>
        <w:t>42.210,00</w:t>
      </w:r>
      <w:r w:rsidRPr="004D75AF">
        <w:rPr>
          <w:rFonts w:ascii="Arial" w:hAnsi="Arial" w:cs="Arial"/>
          <w:sz w:val="24"/>
          <w:szCs w:val="24"/>
          <w:lang w:val="it-IT"/>
        </w:rPr>
        <w:tab/>
      </w:r>
      <w:r w:rsidRPr="004D75AF">
        <w:rPr>
          <w:rFonts w:ascii="Tahoma" w:hAnsi="Tahoma" w:cs="Tahoma"/>
          <w:b/>
          <w:bCs/>
          <w:color w:val="000000"/>
          <w:sz w:val="14"/>
          <w:szCs w:val="14"/>
          <w:lang w:val="it-IT"/>
        </w:rPr>
        <w:t>42.210,00</w:t>
      </w:r>
    </w:p>
    <w:p w14:paraId="11BC2E25"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40.203,85</w:t>
      </w:r>
      <w:r w:rsidRPr="004D75AF">
        <w:rPr>
          <w:rFonts w:ascii="Arial" w:hAnsi="Arial" w:cs="Arial"/>
          <w:sz w:val="24"/>
          <w:szCs w:val="24"/>
          <w:lang w:val="it-IT"/>
        </w:rPr>
        <w:tab/>
      </w:r>
      <w:r w:rsidRPr="004D75AF">
        <w:rPr>
          <w:rFonts w:ascii="Tahoma" w:hAnsi="Tahoma" w:cs="Tahoma"/>
          <w:color w:val="000000"/>
          <w:sz w:val="16"/>
          <w:szCs w:val="16"/>
          <w:lang w:val="it-IT"/>
        </w:rPr>
        <w:t>30.000,00</w:t>
      </w:r>
      <w:r w:rsidRPr="004D75AF">
        <w:rPr>
          <w:rFonts w:ascii="Arial" w:hAnsi="Arial" w:cs="Arial"/>
          <w:sz w:val="24"/>
          <w:szCs w:val="24"/>
          <w:lang w:val="it-IT"/>
        </w:rPr>
        <w:tab/>
      </w:r>
      <w:r w:rsidRPr="004D75AF">
        <w:rPr>
          <w:rFonts w:ascii="Tahoma" w:hAnsi="Tahoma" w:cs="Tahoma"/>
          <w:color w:val="000000"/>
          <w:sz w:val="16"/>
          <w:szCs w:val="16"/>
          <w:lang w:val="it-IT"/>
        </w:rPr>
        <w:t>30.000,00</w:t>
      </w:r>
      <w:r w:rsidRPr="004D75AF">
        <w:rPr>
          <w:rFonts w:ascii="Arial" w:hAnsi="Arial" w:cs="Arial"/>
          <w:sz w:val="24"/>
          <w:szCs w:val="24"/>
          <w:lang w:val="it-IT"/>
        </w:rPr>
        <w:tab/>
      </w:r>
      <w:r w:rsidRPr="004D75AF">
        <w:rPr>
          <w:rFonts w:ascii="Tahoma" w:hAnsi="Tahoma" w:cs="Tahoma"/>
          <w:color w:val="000000"/>
          <w:sz w:val="16"/>
          <w:szCs w:val="16"/>
          <w:lang w:val="it-IT"/>
        </w:rPr>
        <w:t>30.150,00</w:t>
      </w:r>
      <w:r w:rsidRPr="004D75AF">
        <w:rPr>
          <w:rFonts w:ascii="Arial" w:hAnsi="Arial" w:cs="Arial"/>
          <w:sz w:val="24"/>
          <w:szCs w:val="24"/>
          <w:lang w:val="it-IT"/>
        </w:rPr>
        <w:tab/>
      </w:r>
      <w:r w:rsidRPr="004D75AF">
        <w:rPr>
          <w:rFonts w:ascii="Tahoma" w:hAnsi="Tahoma" w:cs="Tahoma"/>
          <w:color w:val="000000"/>
          <w:sz w:val="16"/>
          <w:szCs w:val="16"/>
          <w:lang w:val="it-IT"/>
        </w:rPr>
        <w:t>30.150,00</w:t>
      </w:r>
    </w:p>
    <w:p w14:paraId="7B42F67D"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20.876,28</w:t>
      </w:r>
      <w:r w:rsidRPr="004D75AF">
        <w:rPr>
          <w:rFonts w:ascii="Arial" w:hAnsi="Arial" w:cs="Arial"/>
          <w:sz w:val="24"/>
          <w:szCs w:val="24"/>
          <w:lang w:val="it-IT"/>
        </w:rPr>
        <w:tab/>
      </w:r>
      <w:r w:rsidRPr="004D75AF">
        <w:rPr>
          <w:rFonts w:ascii="Tahoma" w:hAnsi="Tahoma" w:cs="Tahoma"/>
          <w:color w:val="000000"/>
          <w:sz w:val="16"/>
          <w:szCs w:val="16"/>
          <w:lang w:val="it-IT"/>
        </w:rPr>
        <w:t>12.000,00</w:t>
      </w:r>
      <w:r w:rsidRPr="004D75AF">
        <w:rPr>
          <w:rFonts w:ascii="Arial" w:hAnsi="Arial" w:cs="Arial"/>
          <w:sz w:val="24"/>
          <w:szCs w:val="24"/>
          <w:lang w:val="it-IT"/>
        </w:rPr>
        <w:tab/>
      </w:r>
      <w:r w:rsidRPr="004D75AF">
        <w:rPr>
          <w:rFonts w:ascii="Tahoma" w:hAnsi="Tahoma" w:cs="Tahoma"/>
          <w:color w:val="000000"/>
          <w:sz w:val="16"/>
          <w:szCs w:val="16"/>
          <w:lang w:val="it-IT"/>
        </w:rPr>
        <w:t>14.000,00</w:t>
      </w:r>
      <w:r w:rsidRPr="004D75AF">
        <w:rPr>
          <w:rFonts w:ascii="Arial" w:hAnsi="Arial" w:cs="Arial"/>
          <w:sz w:val="24"/>
          <w:szCs w:val="24"/>
          <w:lang w:val="it-IT"/>
        </w:rPr>
        <w:tab/>
      </w:r>
      <w:r w:rsidRPr="004D75AF">
        <w:rPr>
          <w:rFonts w:ascii="Tahoma" w:hAnsi="Tahoma" w:cs="Tahoma"/>
          <w:color w:val="000000"/>
          <w:sz w:val="16"/>
          <w:szCs w:val="16"/>
          <w:lang w:val="it-IT"/>
        </w:rPr>
        <w:t>12.060,00</w:t>
      </w:r>
      <w:r w:rsidRPr="004D75AF">
        <w:rPr>
          <w:rFonts w:ascii="Arial" w:hAnsi="Arial" w:cs="Arial"/>
          <w:sz w:val="24"/>
          <w:szCs w:val="24"/>
          <w:lang w:val="it-IT"/>
        </w:rPr>
        <w:tab/>
      </w:r>
      <w:r w:rsidRPr="004D75AF">
        <w:rPr>
          <w:rFonts w:ascii="Tahoma" w:hAnsi="Tahoma" w:cs="Tahoma"/>
          <w:color w:val="000000"/>
          <w:sz w:val="16"/>
          <w:szCs w:val="16"/>
          <w:lang w:val="it-IT"/>
        </w:rPr>
        <w:t>12.060,00</w:t>
      </w:r>
    </w:p>
    <w:p w14:paraId="52F70A54"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A100705Akt.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POSTROJENJA I OPREME - DJEČJI VRTIĆ</w:t>
      </w:r>
      <w:r w:rsidRPr="004D75AF">
        <w:rPr>
          <w:rFonts w:ascii="Arial" w:hAnsi="Arial" w:cs="Arial"/>
          <w:sz w:val="24"/>
          <w:szCs w:val="24"/>
          <w:lang w:val="it-IT"/>
        </w:rPr>
        <w:tab/>
      </w:r>
      <w:r w:rsidRPr="004D75AF">
        <w:rPr>
          <w:rFonts w:ascii="Tahoma" w:hAnsi="Tahoma" w:cs="Tahoma"/>
          <w:b/>
          <w:bCs/>
          <w:color w:val="000000"/>
          <w:sz w:val="16"/>
          <w:szCs w:val="16"/>
          <w:lang w:val="it-IT"/>
        </w:rPr>
        <w:t>5.502,38</w:t>
      </w:r>
      <w:r w:rsidRPr="004D75AF">
        <w:rPr>
          <w:rFonts w:ascii="Arial" w:hAnsi="Arial" w:cs="Arial"/>
          <w:sz w:val="24"/>
          <w:szCs w:val="24"/>
          <w:lang w:val="it-IT"/>
        </w:rPr>
        <w:tab/>
      </w:r>
      <w:r w:rsidRPr="004D75AF">
        <w:rPr>
          <w:rFonts w:ascii="Tahoma" w:hAnsi="Tahoma" w:cs="Tahoma"/>
          <w:b/>
          <w:bCs/>
          <w:color w:val="000000"/>
          <w:sz w:val="16"/>
          <w:szCs w:val="16"/>
          <w:lang w:val="it-IT"/>
        </w:rPr>
        <w:t>4.000,00</w:t>
      </w:r>
      <w:r w:rsidRPr="004D75AF">
        <w:rPr>
          <w:rFonts w:ascii="Arial" w:hAnsi="Arial" w:cs="Arial"/>
          <w:sz w:val="24"/>
          <w:szCs w:val="24"/>
          <w:lang w:val="it-IT"/>
        </w:rPr>
        <w:tab/>
      </w:r>
      <w:r w:rsidRPr="004D75AF">
        <w:rPr>
          <w:rFonts w:ascii="Tahoma" w:hAnsi="Tahoma" w:cs="Tahoma"/>
          <w:b/>
          <w:bCs/>
          <w:color w:val="000000"/>
          <w:sz w:val="16"/>
          <w:szCs w:val="16"/>
          <w:lang w:val="it-IT"/>
        </w:rPr>
        <w:t>17.000,00</w:t>
      </w:r>
      <w:r w:rsidRPr="004D75AF">
        <w:rPr>
          <w:rFonts w:ascii="Arial" w:hAnsi="Arial" w:cs="Arial"/>
          <w:sz w:val="24"/>
          <w:szCs w:val="24"/>
          <w:lang w:val="it-IT"/>
        </w:rPr>
        <w:tab/>
      </w:r>
      <w:r w:rsidRPr="004D75AF">
        <w:rPr>
          <w:rFonts w:ascii="Tahoma" w:hAnsi="Tahoma" w:cs="Tahoma"/>
          <w:b/>
          <w:bCs/>
          <w:color w:val="000000"/>
          <w:sz w:val="16"/>
          <w:szCs w:val="16"/>
          <w:lang w:val="it-IT"/>
        </w:rPr>
        <w:t>4.020,00</w:t>
      </w:r>
      <w:r w:rsidRPr="004D75AF">
        <w:rPr>
          <w:rFonts w:ascii="Arial" w:hAnsi="Arial" w:cs="Arial"/>
          <w:sz w:val="24"/>
          <w:szCs w:val="24"/>
          <w:lang w:val="it-IT"/>
        </w:rPr>
        <w:tab/>
      </w:r>
      <w:r w:rsidRPr="004D75AF">
        <w:rPr>
          <w:rFonts w:ascii="Tahoma" w:hAnsi="Tahoma" w:cs="Tahoma"/>
          <w:b/>
          <w:bCs/>
          <w:color w:val="000000"/>
          <w:sz w:val="16"/>
          <w:szCs w:val="16"/>
          <w:lang w:val="it-IT"/>
        </w:rPr>
        <w:t>4.020,00</w:t>
      </w:r>
    </w:p>
    <w:p w14:paraId="6A54082A"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34CA1052"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5.502,38</w:t>
      </w:r>
      <w:r w:rsidRPr="004D75AF">
        <w:rPr>
          <w:rFonts w:ascii="Arial" w:hAnsi="Arial" w:cs="Arial"/>
          <w:sz w:val="24"/>
          <w:szCs w:val="24"/>
          <w:lang w:val="it-IT"/>
        </w:rPr>
        <w:tab/>
      </w:r>
      <w:r w:rsidRPr="004D75AF">
        <w:rPr>
          <w:rFonts w:ascii="Tahoma" w:hAnsi="Tahoma" w:cs="Tahoma"/>
          <w:b/>
          <w:bCs/>
          <w:color w:val="000000"/>
          <w:sz w:val="14"/>
          <w:szCs w:val="14"/>
          <w:lang w:val="it-IT"/>
        </w:rPr>
        <w:t>4.000,00</w:t>
      </w:r>
      <w:r w:rsidRPr="004D75AF">
        <w:rPr>
          <w:rFonts w:ascii="Arial" w:hAnsi="Arial" w:cs="Arial"/>
          <w:sz w:val="24"/>
          <w:szCs w:val="24"/>
          <w:lang w:val="it-IT"/>
        </w:rPr>
        <w:tab/>
      </w:r>
      <w:r w:rsidRPr="004D75AF">
        <w:rPr>
          <w:rFonts w:ascii="Tahoma" w:hAnsi="Tahoma" w:cs="Tahoma"/>
          <w:b/>
          <w:bCs/>
          <w:color w:val="000000"/>
          <w:sz w:val="14"/>
          <w:szCs w:val="14"/>
          <w:lang w:val="it-IT"/>
        </w:rPr>
        <w:t>17.000,00</w:t>
      </w:r>
      <w:r w:rsidRPr="004D75AF">
        <w:rPr>
          <w:rFonts w:ascii="Arial" w:hAnsi="Arial" w:cs="Arial"/>
          <w:sz w:val="24"/>
          <w:szCs w:val="24"/>
          <w:lang w:val="it-IT"/>
        </w:rPr>
        <w:tab/>
      </w:r>
      <w:r w:rsidRPr="004D75AF">
        <w:rPr>
          <w:rFonts w:ascii="Tahoma" w:hAnsi="Tahoma" w:cs="Tahoma"/>
          <w:b/>
          <w:bCs/>
          <w:color w:val="000000"/>
          <w:sz w:val="14"/>
          <w:szCs w:val="14"/>
          <w:lang w:val="it-IT"/>
        </w:rPr>
        <w:t>4.020,00</w:t>
      </w:r>
      <w:r w:rsidRPr="004D75AF">
        <w:rPr>
          <w:rFonts w:ascii="Arial" w:hAnsi="Arial" w:cs="Arial"/>
          <w:sz w:val="24"/>
          <w:szCs w:val="24"/>
          <w:lang w:val="it-IT"/>
        </w:rPr>
        <w:tab/>
      </w:r>
      <w:r w:rsidRPr="004D75AF">
        <w:rPr>
          <w:rFonts w:ascii="Tahoma" w:hAnsi="Tahoma" w:cs="Tahoma"/>
          <w:b/>
          <w:bCs/>
          <w:color w:val="000000"/>
          <w:sz w:val="14"/>
          <w:szCs w:val="14"/>
          <w:lang w:val="it-IT"/>
        </w:rPr>
        <w:t>4.020,00</w:t>
      </w:r>
    </w:p>
    <w:p w14:paraId="46E0E431"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6"/>
          <w:szCs w:val="16"/>
          <w:lang w:val="it-IT"/>
        </w:rPr>
        <w:t>5.502,38</w:t>
      </w:r>
      <w:r w:rsidRPr="004D75AF">
        <w:rPr>
          <w:rFonts w:ascii="Arial" w:hAnsi="Arial" w:cs="Arial"/>
          <w:sz w:val="24"/>
          <w:szCs w:val="24"/>
          <w:lang w:val="it-IT"/>
        </w:rPr>
        <w:tab/>
      </w:r>
      <w:r w:rsidRPr="004D75AF">
        <w:rPr>
          <w:rFonts w:ascii="Tahoma" w:hAnsi="Tahoma" w:cs="Tahoma"/>
          <w:color w:val="000000"/>
          <w:sz w:val="16"/>
          <w:szCs w:val="16"/>
          <w:lang w:val="it-IT"/>
        </w:rPr>
        <w:t>4.000,00</w:t>
      </w:r>
      <w:r w:rsidRPr="004D75AF">
        <w:rPr>
          <w:rFonts w:ascii="Arial" w:hAnsi="Arial" w:cs="Arial"/>
          <w:sz w:val="24"/>
          <w:szCs w:val="24"/>
          <w:lang w:val="it-IT"/>
        </w:rPr>
        <w:tab/>
      </w:r>
      <w:r w:rsidRPr="004D75AF">
        <w:rPr>
          <w:rFonts w:ascii="Tahoma" w:hAnsi="Tahoma" w:cs="Tahoma"/>
          <w:color w:val="000000"/>
          <w:sz w:val="16"/>
          <w:szCs w:val="16"/>
          <w:lang w:val="it-IT"/>
        </w:rPr>
        <w:t>17.000,00</w:t>
      </w:r>
      <w:r w:rsidRPr="004D75AF">
        <w:rPr>
          <w:rFonts w:ascii="Arial" w:hAnsi="Arial" w:cs="Arial"/>
          <w:sz w:val="24"/>
          <w:szCs w:val="24"/>
          <w:lang w:val="it-IT"/>
        </w:rPr>
        <w:tab/>
      </w:r>
      <w:r w:rsidRPr="004D75AF">
        <w:rPr>
          <w:rFonts w:ascii="Tahoma" w:hAnsi="Tahoma" w:cs="Tahoma"/>
          <w:color w:val="000000"/>
          <w:sz w:val="16"/>
          <w:szCs w:val="16"/>
          <w:lang w:val="it-IT"/>
        </w:rPr>
        <w:t>4.020,00</w:t>
      </w:r>
      <w:r w:rsidRPr="004D75AF">
        <w:rPr>
          <w:rFonts w:ascii="Arial" w:hAnsi="Arial" w:cs="Arial"/>
          <w:sz w:val="24"/>
          <w:szCs w:val="24"/>
          <w:lang w:val="it-IT"/>
        </w:rPr>
        <w:tab/>
      </w:r>
      <w:r w:rsidRPr="004D75AF">
        <w:rPr>
          <w:rFonts w:ascii="Tahoma" w:hAnsi="Tahoma" w:cs="Tahoma"/>
          <w:color w:val="000000"/>
          <w:sz w:val="16"/>
          <w:szCs w:val="16"/>
          <w:lang w:val="it-IT"/>
        </w:rPr>
        <w:t>4.020,00</w:t>
      </w:r>
    </w:p>
    <w:p w14:paraId="3C9F13CD"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A100801Akt.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SUF. PROGRAMA ODGOJA I OBRAZOVANJA DJECE PRIP. NACIONALNIH </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3DC77DCF" w14:textId="77777777" w:rsidR="004D75AF" w:rsidRPr="004D75AF" w:rsidRDefault="004D75AF" w:rsidP="004D75AF">
      <w:pPr>
        <w:widowControl w:val="0"/>
        <w:tabs>
          <w:tab w:val="left" w:pos="1474"/>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MANJINA</w:t>
      </w:r>
    </w:p>
    <w:p w14:paraId="29323BFA" w14:textId="77777777" w:rsidR="004D75AF" w:rsidRPr="004D75AF" w:rsidRDefault="004D75AF" w:rsidP="004D75AF">
      <w:pPr>
        <w:widowControl w:val="0"/>
        <w:tabs>
          <w:tab w:val="left" w:pos="90"/>
          <w:tab w:val="center" w:pos="793"/>
          <w:tab w:val="left" w:pos="1474"/>
        </w:tabs>
        <w:autoSpaceDE w:val="0"/>
        <w:autoSpaceDN w:val="0"/>
        <w:adjustRightInd w:val="0"/>
        <w:spacing w:before="1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5</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0900 </w:t>
      </w:r>
      <w:proofErr w:type="spellStart"/>
      <w:r w:rsidRPr="004D75AF">
        <w:rPr>
          <w:rFonts w:ascii="Tahoma" w:hAnsi="Tahoma" w:cs="Tahoma"/>
          <w:color w:val="000000"/>
          <w:sz w:val="14"/>
          <w:szCs w:val="14"/>
          <w:lang w:val="it-IT"/>
        </w:rPr>
        <w:t>Obrazovanje</w:t>
      </w:r>
      <w:proofErr w:type="spellEnd"/>
      <w:r w:rsidRPr="004D75AF">
        <w:rPr>
          <w:rFonts w:ascii="Tahoma" w:hAnsi="Tahoma" w:cs="Tahoma"/>
          <w:color w:val="000000"/>
          <w:sz w:val="14"/>
          <w:szCs w:val="14"/>
          <w:lang w:val="it-IT"/>
        </w:rPr>
        <w:t xml:space="preserve">  </w:t>
      </w:r>
    </w:p>
    <w:p w14:paraId="0733AE2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520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Pomoći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64ABE654"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366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proračunskim</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korisnicima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drugih</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31B00327"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K100780Akt.</w:t>
      </w:r>
      <w:r w:rsidRPr="004D75AF">
        <w:rPr>
          <w:rFonts w:ascii="Arial" w:hAnsi="Arial" w:cs="Arial"/>
          <w:sz w:val="24"/>
          <w:szCs w:val="24"/>
          <w:lang w:val="it-IT"/>
        </w:rPr>
        <w:tab/>
      </w:r>
      <w:r w:rsidRPr="004D75AF">
        <w:rPr>
          <w:rFonts w:ascii="Tahoma" w:hAnsi="Tahoma" w:cs="Tahoma"/>
          <w:b/>
          <w:bCs/>
          <w:color w:val="000000"/>
          <w:sz w:val="16"/>
          <w:szCs w:val="16"/>
          <w:lang w:val="it-IT"/>
        </w:rPr>
        <w:t>OPREMANJE DJEČJEG VRTIĆA</w:t>
      </w:r>
      <w:r w:rsidRPr="004D75AF">
        <w:rPr>
          <w:rFonts w:ascii="Arial" w:hAnsi="Arial" w:cs="Arial"/>
          <w:sz w:val="24"/>
          <w:szCs w:val="24"/>
          <w:lang w:val="it-IT"/>
        </w:rPr>
        <w:tab/>
      </w:r>
      <w:r w:rsidRPr="004D75AF">
        <w:rPr>
          <w:rFonts w:ascii="Tahoma" w:hAnsi="Tahoma" w:cs="Tahoma"/>
          <w:b/>
          <w:bCs/>
          <w:color w:val="000000"/>
          <w:sz w:val="16"/>
          <w:szCs w:val="16"/>
          <w:lang w:val="it-IT"/>
        </w:rPr>
        <w:t>14.157,11</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42.049,00</w:t>
      </w:r>
      <w:r w:rsidRPr="004D75AF">
        <w:rPr>
          <w:rFonts w:ascii="Arial" w:hAnsi="Arial" w:cs="Arial"/>
          <w:sz w:val="24"/>
          <w:szCs w:val="24"/>
          <w:lang w:val="it-IT"/>
        </w:rPr>
        <w:tab/>
      </w:r>
      <w:r w:rsidRPr="004D75AF">
        <w:rPr>
          <w:rFonts w:ascii="Tahoma" w:hAnsi="Tahoma" w:cs="Tahoma"/>
          <w:b/>
          <w:bCs/>
          <w:color w:val="000000"/>
          <w:sz w:val="16"/>
          <w:szCs w:val="16"/>
          <w:lang w:val="it-IT"/>
        </w:rPr>
        <w:t>20.000,00</w:t>
      </w:r>
      <w:r w:rsidRPr="004D75AF">
        <w:rPr>
          <w:rFonts w:ascii="Arial" w:hAnsi="Arial" w:cs="Arial"/>
          <w:sz w:val="24"/>
          <w:szCs w:val="24"/>
          <w:lang w:val="it-IT"/>
        </w:rPr>
        <w:tab/>
      </w:r>
      <w:r w:rsidRPr="004D75AF">
        <w:rPr>
          <w:rFonts w:ascii="Tahoma" w:hAnsi="Tahoma" w:cs="Tahoma"/>
          <w:b/>
          <w:bCs/>
          <w:color w:val="000000"/>
          <w:sz w:val="16"/>
          <w:szCs w:val="16"/>
          <w:lang w:val="it-IT"/>
        </w:rPr>
        <w:t>10.050,00</w:t>
      </w:r>
    </w:p>
    <w:p w14:paraId="4875B274"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0911 </w:t>
      </w:r>
      <w:proofErr w:type="spellStart"/>
      <w:r w:rsidRPr="004D75AF">
        <w:rPr>
          <w:rFonts w:ascii="Tahoma" w:hAnsi="Tahoma" w:cs="Tahoma"/>
          <w:color w:val="000000"/>
          <w:sz w:val="14"/>
          <w:szCs w:val="14"/>
          <w:lang w:val="it-IT"/>
        </w:rPr>
        <w:t>Predškolsko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obrazovanje</w:t>
      </w:r>
      <w:proofErr w:type="spellEnd"/>
    </w:p>
    <w:p w14:paraId="664BEA53"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14.157,11</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42.049,00</w:t>
      </w:r>
      <w:r w:rsidRPr="004D75AF">
        <w:rPr>
          <w:rFonts w:ascii="Arial" w:hAnsi="Arial" w:cs="Arial"/>
          <w:sz w:val="24"/>
          <w:szCs w:val="24"/>
          <w:lang w:val="it-IT"/>
        </w:rPr>
        <w:tab/>
      </w:r>
      <w:r w:rsidRPr="004D75AF">
        <w:rPr>
          <w:rFonts w:ascii="Tahoma" w:hAnsi="Tahoma" w:cs="Tahoma"/>
          <w:b/>
          <w:bCs/>
          <w:color w:val="000000"/>
          <w:sz w:val="14"/>
          <w:szCs w:val="14"/>
          <w:lang w:val="it-IT"/>
        </w:rPr>
        <w:t>20.000,00</w:t>
      </w:r>
      <w:r w:rsidRPr="004D75AF">
        <w:rPr>
          <w:rFonts w:ascii="Arial" w:hAnsi="Arial" w:cs="Arial"/>
          <w:sz w:val="24"/>
          <w:szCs w:val="24"/>
          <w:lang w:val="it-IT"/>
        </w:rPr>
        <w:tab/>
      </w:r>
      <w:r w:rsidRPr="004D75AF">
        <w:rPr>
          <w:rFonts w:ascii="Tahoma" w:hAnsi="Tahoma" w:cs="Tahoma"/>
          <w:b/>
          <w:bCs/>
          <w:color w:val="000000"/>
          <w:sz w:val="14"/>
          <w:szCs w:val="14"/>
          <w:lang w:val="it-IT"/>
        </w:rPr>
        <w:t>10.050,00</w:t>
      </w:r>
    </w:p>
    <w:p w14:paraId="0969585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Postrojenja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oprema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14.157,11</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42.049,00</w:t>
      </w:r>
      <w:r w:rsidRPr="004D75AF">
        <w:rPr>
          <w:rFonts w:ascii="Arial" w:hAnsi="Arial" w:cs="Arial"/>
          <w:sz w:val="24"/>
          <w:szCs w:val="24"/>
          <w:lang w:val="it-IT"/>
        </w:rPr>
        <w:tab/>
      </w:r>
      <w:r w:rsidRPr="004D75AF">
        <w:rPr>
          <w:rFonts w:ascii="Tahoma" w:hAnsi="Tahoma" w:cs="Tahoma"/>
          <w:color w:val="000000"/>
          <w:sz w:val="16"/>
          <w:szCs w:val="16"/>
          <w:lang w:val="it-IT"/>
        </w:rPr>
        <w:t>20.000,00</w:t>
      </w:r>
      <w:r w:rsidRPr="004D75AF">
        <w:rPr>
          <w:rFonts w:ascii="Arial" w:hAnsi="Arial" w:cs="Arial"/>
          <w:sz w:val="24"/>
          <w:szCs w:val="24"/>
          <w:lang w:val="it-IT"/>
        </w:rPr>
        <w:tab/>
      </w:r>
      <w:r w:rsidRPr="004D75AF">
        <w:rPr>
          <w:rFonts w:ascii="Tahoma" w:hAnsi="Tahoma" w:cs="Tahoma"/>
          <w:color w:val="000000"/>
          <w:sz w:val="16"/>
          <w:szCs w:val="16"/>
          <w:lang w:val="it-IT"/>
        </w:rPr>
        <w:t>10.050,00</w:t>
      </w:r>
    </w:p>
    <w:p w14:paraId="296F6B9C"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4D75AF">
        <w:rPr>
          <w:rFonts w:ascii="Tahoma" w:hAnsi="Tahoma" w:cs="Tahoma"/>
          <w:b/>
          <w:bCs/>
          <w:color w:val="000000"/>
          <w:sz w:val="16"/>
          <w:szCs w:val="16"/>
          <w:lang w:val="it-IT"/>
        </w:rPr>
        <w:t>RAZDJEL</w:t>
      </w:r>
      <w:r w:rsidRPr="004D75AF">
        <w:rPr>
          <w:rFonts w:ascii="Arial" w:hAnsi="Arial" w:cs="Arial"/>
          <w:sz w:val="24"/>
          <w:szCs w:val="24"/>
          <w:lang w:val="it-IT"/>
        </w:rPr>
        <w:tab/>
      </w:r>
      <w:r w:rsidRPr="004D75AF">
        <w:rPr>
          <w:rFonts w:ascii="Tahoma" w:hAnsi="Tahoma" w:cs="Tahoma"/>
          <w:b/>
          <w:bCs/>
          <w:color w:val="000000"/>
          <w:lang w:val="it-IT"/>
        </w:rPr>
        <w:t>PREDSTAVIČKA I IZVRŠNA TIJELA</w:t>
      </w:r>
      <w:r w:rsidRPr="004D75AF">
        <w:rPr>
          <w:rFonts w:ascii="Arial" w:hAnsi="Arial" w:cs="Arial"/>
          <w:sz w:val="24"/>
          <w:szCs w:val="24"/>
          <w:lang w:val="it-IT"/>
        </w:rPr>
        <w:tab/>
      </w:r>
      <w:r w:rsidRPr="004D75AF">
        <w:rPr>
          <w:rFonts w:ascii="Tahoma" w:hAnsi="Tahoma" w:cs="Tahoma"/>
          <w:b/>
          <w:bCs/>
          <w:color w:val="000000"/>
          <w:lang w:val="it-IT"/>
        </w:rPr>
        <w:t>92.459,20</w:t>
      </w:r>
      <w:r w:rsidRPr="004D75AF">
        <w:rPr>
          <w:rFonts w:ascii="Arial" w:hAnsi="Arial" w:cs="Arial"/>
          <w:sz w:val="24"/>
          <w:szCs w:val="24"/>
          <w:lang w:val="it-IT"/>
        </w:rPr>
        <w:tab/>
      </w:r>
      <w:r w:rsidRPr="004D75AF">
        <w:rPr>
          <w:rFonts w:ascii="Tahoma" w:hAnsi="Tahoma" w:cs="Tahoma"/>
          <w:b/>
          <w:bCs/>
          <w:color w:val="000000"/>
          <w:lang w:val="it-IT"/>
        </w:rPr>
        <w:t>212.597,00</w:t>
      </w:r>
      <w:r w:rsidRPr="004D75AF">
        <w:rPr>
          <w:rFonts w:ascii="Arial" w:hAnsi="Arial" w:cs="Arial"/>
          <w:sz w:val="24"/>
          <w:szCs w:val="24"/>
          <w:lang w:val="it-IT"/>
        </w:rPr>
        <w:tab/>
      </w:r>
      <w:r w:rsidRPr="004D75AF">
        <w:rPr>
          <w:rFonts w:ascii="Tahoma" w:hAnsi="Tahoma" w:cs="Tahoma"/>
          <w:b/>
          <w:bCs/>
          <w:color w:val="000000"/>
          <w:lang w:val="it-IT"/>
        </w:rPr>
        <w:t>7.278.737,00</w:t>
      </w:r>
      <w:r w:rsidRPr="004D75AF">
        <w:rPr>
          <w:rFonts w:ascii="Arial" w:hAnsi="Arial" w:cs="Arial"/>
          <w:sz w:val="24"/>
          <w:szCs w:val="24"/>
          <w:lang w:val="it-IT"/>
        </w:rPr>
        <w:tab/>
      </w:r>
      <w:r w:rsidRPr="004D75AF">
        <w:rPr>
          <w:rFonts w:ascii="Tahoma" w:hAnsi="Tahoma" w:cs="Tahoma"/>
          <w:b/>
          <w:bCs/>
          <w:color w:val="000000"/>
          <w:lang w:val="it-IT"/>
        </w:rPr>
        <w:t>113.159,98</w:t>
      </w:r>
      <w:r w:rsidRPr="004D75AF">
        <w:rPr>
          <w:rFonts w:ascii="Arial" w:hAnsi="Arial" w:cs="Arial"/>
          <w:sz w:val="24"/>
          <w:szCs w:val="24"/>
          <w:lang w:val="it-IT"/>
        </w:rPr>
        <w:tab/>
      </w:r>
      <w:r w:rsidRPr="004D75AF">
        <w:rPr>
          <w:rFonts w:ascii="Tahoma" w:hAnsi="Tahoma" w:cs="Tahoma"/>
          <w:b/>
          <w:bCs/>
          <w:color w:val="000000"/>
          <w:lang w:val="it-IT"/>
        </w:rPr>
        <w:t>1.290.587,79</w:t>
      </w:r>
    </w:p>
    <w:p w14:paraId="327FFD44" w14:textId="77777777" w:rsidR="004D75AF" w:rsidRDefault="004D75AF" w:rsidP="004D75AF">
      <w:pPr>
        <w:widowControl w:val="0"/>
        <w:tabs>
          <w:tab w:val="right" w:pos="1133"/>
        </w:tabs>
        <w:autoSpaceDE w:val="0"/>
        <w:autoSpaceDN w:val="0"/>
        <w:adjustRightInd w:val="0"/>
        <w:rPr>
          <w:rFonts w:ascii="Tahoma" w:hAnsi="Tahoma" w:cs="Tahoma"/>
          <w:b/>
          <w:bCs/>
          <w:color w:val="000000"/>
        </w:rPr>
      </w:pPr>
      <w:r w:rsidRPr="004D75AF">
        <w:rPr>
          <w:rFonts w:ascii="Arial" w:hAnsi="Arial" w:cs="Arial"/>
          <w:sz w:val="24"/>
          <w:szCs w:val="24"/>
          <w:lang w:val="it-IT"/>
        </w:rPr>
        <w:tab/>
      </w:r>
      <w:r>
        <w:rPr>
          <w:rFonts w:ascii="Tahoma" w:hAnsi="Tahoma" w:cs="Tahoma"/>
          <w:b/>
          <w:bCs/>
          <w:color w:val="000000"/>
          <w:sz w:val="16"/>
          <w:szCs w:val="16"/>
        </w:rPr>
        <w:t>002</w:t>
      </w:r>
    </w:p>
    <w:p w14:paraId="7323D904" w14:textId="77777777" w:rsidR="004D75AF" w:rsidRPr="004D75AF" w:rsidRDefault="004D75AF" w:rsidP="004D75AF">
      <w:pPr>
        <w:widowControl w:val="0"/>
        <w:tabs>
          <w:tab w:val="center" w:pos="7738"/>
        </w:tabs>
        <w:autoSpaceDE w:val="0"/>
        <w:autoSpaceDN w:val="0"/>
        <w:adjustRightInd w:val="0"/>
        <w:spacing w:before="56"/>
        <w:rPr>
          <w:b/>
          <w:bCs/>
          <w:color w:val="000000"/>
          <w:sz w:val="34"/>
          <w:szCs w:val="34"/>
          <w:lang w:val="it-IT"/>
        </w:rPr>
      </w:pPr>
      <w:r>
        <w:rPr>
          <w:rFonts w:ascii="Arial" w:hAnsi="Arial" w:cs="Arial"/>
          <w:sz w:val="24"/>
          <w:szCs w:val="24"/>
        </w:rPr>
        <w:br w:type="page"/>
      </w:r>
      <w:r>
        <w:rPr>
          <w:rFonts w:ascii="Arial" w:hAnsi="Arial" w:cs="Arial"/>
          <w:sz w:val="24"/>
          <w:szCs w:val="24"/>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41495AF3" w14:textId="77777777" w:rsidR="004D75AF" w:rsidRPr="004D75AF" w:rsidRDefault="004D75AF" w:rsidP="004D75AF">
      <w:pPr>
        <w:widowControl w:val="0"/>
        <w:tabs>
          <w:tab w:val="center" w:pos="7738"/>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POSEBNI DIO - PROGRAMSKA KLASIFIKACIJA</w:t>
      </w:r>
    </w:p>
    <w:p w14:paraId="3632F6B7"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w:t>
      </w:r>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5C2FAD89" w14:textId="77777777" w:rsidR="004D75AF" w:rsidRPr="004D75A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2C213F8E" w14:textId="77777777" w:rsidR="004D75AF" w:rsidRPr="004D75A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128FFBD0"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4D75AF">
        <w:rPr>
          <w:rFonts w:ascii="Tahoma" w:hAnsi="Tahoma" w:cs="Tahoma"/>
          <w:b/>
          <w:bCs/>
          <w:color w:val="000000"/>
          <w:sz w:val="16"/>
          <w:szCs w:val="16"/>
          <w:lang w:val="it-IT"/>
        </w:rPr>
        <w:t>GLAVA</w:t>
      </w:r>
      <w:r w:rsidRPr="004D75AF">
        <w:rPr>
          <w:rFonts w:ascii="Arial" w:hAnsi="Arial" w:cs="Arial"/>
          <w:sz w:val="24"/>
          <w:szCs w:val="24"/>
          <w:lang w:val="it-IT"/>
        </w:rPr>
        <w:tab/>
      </w:r>
      <w:r w:rsidRPr="004D75AF">
        <w:rPr>
          <w:rFonts w:ascii="Tahoma" w:hAnsi="Tahoma" w:cs="Tahoma"/>
          <w:b/>
          <w:bCs/>
          <w:color w:val="000000"/>
          <w:lang w:val="it-IT"/>
        </w:rPr>
        <w:t>PREDSTAVNIČKA I IZVRŠNA TIJELA</w:t>
      </w:r>
      <w:r w:rsidRPr="004D75AF">
        <w:rPr>
          <w:rFonts w:ascii="Arial" w:hAnsi="Arial" w:cs="Arial"/>
          <w:sz w:val="24"/>
          <w:szCs w:val="24"/>
          <w:lang w:val="it-IT"/>
        </w:rPr>
        <w:tab/>
      </w:r>
      <w:r w:rsidRPr="004D75AF">
        <w:rPr>
          <w:rFonts w:ascii="Tahoma" w:hAnsi="Tahoma" w:cs="Tahoma"/>
          <w:b/>
          <w:bCs/>
          <w:color w:val="000000"/>
          <w:lang w:val="it-IT"/>
        </w:rPr>
        <w:t>92.459,20</w:t>
      </w:r>
      <w:r w:rsidRPr="004D75AF">
        <w:rPr>
          <w:rFonts w:ascii="Arial" w:hAnsi="Arial" w:cs="Arial"/>
          <w:sz w:val="24"/>
          <w:szCs w:val="24"/>
          <w:lang w:val="it-IT"/>
        </w:rPr>
        <w:tab/>
      </w:r>
      <w:r w:rsidRPr="004D75AF">
        <w:rPr>
          <w:rFonts w:ascii="Tahoma" w:hAnsi="Tahoma" w:cs="Tahoma"/>
          <w:b/>
          <w:bCs/>
          <w:color w:val="000000"/>
          <w:lang w:val="it-IT"/>
        </w:rPr>
        <w:t>212.597,00</w:t>
      </w:r>
      <w:r w:rsidRPr="004D75AF">
        <w:rPr>
          <w:rFonts w:ascii="Arial" w:hAnsi="Arial" w:cs="Arial"/>
          <w:sz w:val="24"/>
          <w:szCs w:val="24"/>
          <w:lang w:val="it-IT"/>
        </w:rPr>
        <w:tab/>
      </w:r>
      <w:r w:rsidRPr="004D75AF">
        <w:rPr>
          <w:rFonts w:ascii="Tahoma" w:hAnsi="Tahoma" w:cs="Tahoma"/>
          <w:b/>
          <w:bCs/>
          <w:color w:val="000000"/>
          <w:lang w:val="it-IT"/>
        </w:rPr>
        <w:t>7.278.737,00</w:t>
      </w:r>
      <w:r w:rsidRPr="004D75AF">
        <w:rPr>
          <w:rFonts w:ascii="Arial" w:hAnsi="Arial" w:cs="Arial"/>
          <w:sz w:val="24"/>
          <w:szCs w:val="24"/>
          <w:lang w:val="it-IT"/>
        </w:rPr>
        <w:tab/>
      </w:r>
      <w:r w:rsidRPr="004D75AF">
        <w:rPr>
          <w:rFonts w:ascii="Tahoma" w:hAnsi="Tahoma" w:cs="Tahoma"/>
          <w:b/>
          <w:bCs/>
          <w:color w:val="000000"/>
          <w:lang w:val="it-IT"/>
        </w:rPr>
        <w:t>113.159,98</w:t>
      </w:r>
      <w:r w:rsidRPr="004D75AF">
        <w:rPr>
          <w:rFonts w:ascii="Arial" w:hAnsi="Arial" w:cs="Arial"/>
          <w:sz w:val="24"/>
          <w:szCs w:val="24"/>
          <w:lang w:val="it-IT"/>
        </w:rPr>
        <w:tab/>
      </w:r>
      <w:r w:rsidRPr="004D75AF">
        <w:rPr>
          <w:rFonts w:ascii="Tahoma" w:hAnsi="Tahoma" w:cs="Tahoma"/>
          <w:b/>
          <w:bCs/>
          <w:color w:val="000000"/>
          <w:lang w:val="it-IT"/>
        </w:rPr>
        <w:t>1.290.587,79</w:t>
      </w:r>
    </w:p>
    <w:p w14:paraId="38BC0A25" w14:textId="77777777" w:rsidR="004D75AF" w:rsidRPr="004D75AF" w:rsidRDefault="004D75AF" w:rsidP="004D75AF">
      <w:pPr>
        <w:widowControl w:val="0"/>
        <w:tabs>
          <w:tab w:val="right" w:pos="1133"/>
        </w:tabs>
        <w:autoSpaceDE w:val="0"/>
        <w:autoSpaceDN w:val="0"/>
        <w:adjustRightInd w:val="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00201</w:t>
      </w:r>
    </w:p>
    <w:p w14:paraId="20DDEE08" w14:textId="77777777" w:rsidR="004D75AF" w:rsidRPr="004D75AF" w:rsidRDefault="004D75AF" w:rsidP="004D75AF">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4D75AF">
        <w:rPr>
          <w:rFonts w:ascii="Tahoma" w:hAnsi="Tahoma" w:cs="Tahoma"/>
          <w:b/>
          <w:bCs/>
          <w:color w:val="000000"/>
          <w:sz w:val="16"/>
          <w:szCs w:val="16"/>
          <w:lang w:val="it-IT"/>
        </w:rPr>
        <w:t>Program</w:t>
      </w:r>
      <w:r w:rsidRPr="004D75AF">
        <w:rPr>
          <w:rFonts w:ascii="Arial" w:hAnsi="Arial" w:cs="Arial"/>
          <w:sz w:val="24"/>
          <w:szCs w:val="24"/>
          <w:lang w:val="it-IT"/>
        </w:rPr>
        <w:tab/>
      </w:r>
      <w:r w:rsidRPr="004D75AF">
        <w:rPr>
          <w:rFonts w:ascii="Tahoma" w:hAnsi="Tahoma" w:cs="Tahoma"/>
          <w:b/>
          <w:bCs/>
          <w:color w:val="000000"/>
          <w:lang w:val="it-IT"/>
        </w:rPr>
        <w:t xml:space="preserve">MJERE I AKTIVNOSTI ZA OSIGURANJE RADA IZ </w:t>
      </w:r>
      <w:r w:rsidRPr="004D75AF">
        <w:rPr>
          <w:rFonts w:ascii="Arial" w:hAnsi="Arial" w:cs="Arial"/>
          <w:sz w:val="24"/>
          <w:szCs w:val="24"/>
          <w:lang w:val="it-IT"/>
        </w:rPr>
        <w:tab/>
      </w:r>
      <w:r w:rsidRPr="004D75AF">
        <w:rPr>
          <w:rFonts w:ascii="Tahoma" w:hAnsi="Tahoma" w:cs="Tahoma"/>
          <w:b/>
          <w:bCs/>
          <w:color w:val="000000"/>
          <w:lang w:val="it-IT"/>
        </w:rPr>
        <w:t>92.459,20</w:t>
      </w:r>
      <w:r w:rsidRPr="004D75AF">
        <w:rPr>
          <w:rFonts w:ascii="Arial" w:hAnsi="Arial" w:cs="Arial"/>
          <w:sz w:val="24"/>
          <w:szCs w:val="24"/>
          <w:lang w:val="it-IT"/>
        </w:rPr>
        <w:tab/>
      </w:r>
      <w:r w:rsidRPr="004D75AF">
        <w:rPr>
          <w:rFonts w:ascii="Tahoma" w:hAnsi="Tahoma" w:cs="Tahoma"/>
          <w:b/>
          <w:bCs/>
          <w:color w:val="000000"/>
          <w:lang w:val="it-IT"/>
        </w:rPr>
        <w:t>212.597,00</w:t>
      </w:r>
      <w:r w:rsidRPr="004D75AF">
        <w:rPr>
          <w:rFonts w:ascii="Arial" w:hAnsi="Arial" w:cs="Arial"/>
          <w:sz w:val="24"/>
          <w:szCs w:val="24"/>
          <w:lang w:val="it-IT"/>
        </w:rPr>
        <w:tab/>
      </w:r>
      <w:r w:rsidRPr="004D75AF">
        <w:rPr>
          <w:rFonts w:ascii="Tahoma" w:hAnsi="Tahoma" w:cs="Tahoma"/>
          <w:b/>
          <w:bCs/>
          <w:color w:val="000000"/>
          <w:lang w:val="it-IT"/>
        </w:rPr>
        <w:t>7.278.737,00</w:t>
      </w:r>
      <w:r w:rsidRPr="004D75AF">
        <w:rPr>
          <w:rFonts w:ascii="Arial" w:hAnsi="Arial" w:cs="Arial"/>
          <w:sz w:val="24"/>
          <w:szCs w:val="24"/>
          <w:lang w:val="it-IT"/>
        </w:rPr>
        <w:tab/>
      </w:r>
      <w:r w:rsidRPr="004D75AF">
        <w:rPr>
          <w:rFonts w:ascii="Tahoma" w:hAnsi="Tahoma" w:cs="Tahoma"/>
          <w:b/>
          <w:bCs/>
          <w:color w:val="000000"/>
          <w:lang w:val="it-IT"/>
        </w:rPr>
        <w:t>113.159,98</w:t>
      </w:r>
      <w:r w:rsidRPr="004D75AF">
        <w:rPr>
          <w:rFonts w:ascii="Arial" w:hAnsi="Arial" w:cs="Arial"/>
          <w:sz w:val="24"/>
          <w:szCs w:val="24"/>
          <w:lang w:val="it-IT"/>
        </w:rPr>
        <w:tab/>
      </w:r>
      <w:r w:rsidRPr="004D75AF">
        <w:rPr>
          <w:rFonts w:ascii="Tahoma" w:hAnsi="Tahoma" w:cs="Tahoma"/>
          <w:b/>
          <w:bCs/>
          <w:color w:val="000000"/>
          <w:lang w:val="it-IT"/>
        </w:rPr>
        <w:t>1.290.587,79</w:t>
      </w:r>
    </w:p>
    <w:p w14:paraId="7D017268" w14:textId="77777777" w:rsidR="004D75AF" w:rsidRPr="004D75AF" w:rsidRDefault="004D75AF" w:rsidP="004D75AF">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1008</w:t>
      </w:r>
      <w:r w:rsidRPr="004D75AF">
        <w:rPr>
          <w:rFonts w:ascii="Arial" w:hAnsi="Arial" w:cs="Arial"/>
          <w:sz w:val="24"/>
          <w:szCs w:val="24"/>
          <w:lang w:val="it-IT"/>
        </w:rPr>
        <w:tab/>
      </w:r>
      <w:r w:rsidRPr="004D75AF">
        <w:rPr>
          <w:rFonts w:ascii="Tahoma" w:hAnsi="Tahoma" w:cs="Tahoma"/>
          <w:b/>
          <w:bCs/>
          <w:color w:val="000000"/>
          <w:lang w:val="it-IT"/>
        </w:rPr>
        <w:t>DJELOKRUGA PREDSTAVNIČKIH I IZVRŠNIH TIJELA</w:t>
      </w:r>
    </w:p>
    <w:p w14:paraId="3B8F0741"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A100735Akt.</w:t>
      </w:r>
      <w:r w:rsidRPr="004D75AF">
        <w:rPr>
          <w:rFonts w:ascii="Arial" w:hAnsi="Arial" w:cs="Arial"/>
          <w:sz w:val="24"/>
          <w:szCs w:val="24"/>
          <w:lang w:val="it-IT"/>
        </w:rPr>
        <w:tab/>
      </w:r>
      <w:r w:rsidRPr="004D75AF">
        <w:rPr>
          <w:rFonts w:ascii="Tahoma" w:hAnsi="Tahoma" w:cs="Tahoma"/>
          <w:b/>
          <w:bCs/>
          <w:color w:val="000000"/>
          <w:sz w:val="16"/>
          <w:szCs w:val="16"/>
          <w:lang w:val="it-IT"/>
        </w:rPr>
        <w:t>POTPORE POLITIČKIM STRANKAMA I NEZAVISNIM VIJEĆNICIMA</w:t>
      </w:r>
      <w:r w:rsidRPr="004D75AF">
        <w:rPr>
          <w:rFonts w:ascii="Arial" w:hAnsi="Arial" w:cs="Arial"/>
          <w:sz w:val="24"/>
          <w:szCs w:val="24"/>
          <w:lang w:val="it-IT"/>
        </w:rPr>
        <w:tab/>
      </w:r>
      <w:r w:rsidRPr="004D75AF">
        <w:rPr>
          <w:rFonts w:ascii="Tahoma" w:hAnsi="Tahoma" w:cs="Tahoma"/>
          <w:b/>
          <w:bCs/>
          <w:color w:val="000000"/>
          <w:sz w:val="16"/>
          <w:szCs w:val="16"/>
          <w:lang w:val="it-IT"/>
        </w:rPr>
        <w:t>34.800,00</w:t>
      </w:r>
      <w:r w:rsidRPr="004D75AF">
        <w:rPr>
          <w:rFonts w:ascii="Arial" w:hAnsi="Arial" w:cs="Arial"/>
          <w:sz w:val="24"/>
          <w:szCs w:val="24"/>
          <w:lang w:val="it-IT"/>
        </w:rPr>
        <w:tab/>
      </w:r>
      <w:r w:rsidRPr="004D75AF">
        <w:rPr>
          <w:rFonts w:ascii="Tahoma" w:hAnsi="Tahoma" w:cs="Tahoma"/>
          <w:b/>
          <w:bCs/>
          <w:color w:val="000000"/>
          <w:sz w:val="16"/>
          <w:szCs w:val="16"/>
          <w:lang w:val="it-IT"/>
        </w:rPr>
        <w:t>34.800,00</w:t>
      </w:r>
      <w:r w:rsidRPr="004D75AF">
        <w:rPr>
          <w:rFonts w:ascii="Arial" w:hAnsi="Arial" w:cs="Arial"/>
          <w:sz w:val="24"/>
          <w:szCs w:val="24"/>
          <w:lang w:val="it-IT"/>
        </w:rPr>
        <w:tab/>
      </w:r>
      <w:r w:rsidRPr="004D75AF">
        <w:rPr>
          <w:rFonts w:ascii="Tahoma" w:hAnsi="Tahoma" w:cs="Tahoma"/>
          <w:b/>
          <w:bCs/>
          <w:color w:val="000000"/>
          <w:sz w:val="16"/>
          <w:szCs w:val="16"/>
          <w:lang w:val="it-IT"/>
        </w:rPr>
        <w:t>34.800,00</w:t>
      </w:r>
      <w:r w:rsidRPr="004D75AF">
        <w:rPr>
          <w:rFonts w:ascii="Arial" w:hAnsi="Arial" w:cs="Arial"/>
          <w:sz w:val="24"/>
          <w:szCs w:val="24"/>
          <w:lang w:val="it-IT"/>
        </w:rPr>
        <w:tab/>
      </w:r>
      <w:r w:rsidRPr="004D75AF">
        <w:rPr>
          <w:rFonts w:ascii="Tahoma" w:hAnsi="Tahoma" w:cs="Tahoma"/>
          <w:b/>
          <w:bCs/>
          <w:color w:val="000000"/>
          <w:sz w:val="16"/>
          <w:szCs w:val="16"/>
          <w:lang w:val="it-IT"/>
        </w:rPr>
        <w:t>34.974,00</w:t>
      </w:r>
      <w:r w:rsidRPr="004D75AF">
        <w:rPr>
          <w:rFonts w:ascii="Arial" w:hAnsi="Arial" w:cs="Arial"/>
          <w:sz w:val="24"/>
          <w:szCs w:val="24"/>
          <w:lang w:val="it-IT"/>
        </w:rPr>
        <w:tab/>
      </w:r>
      <w:r w:rsidRPr="004D75AF">
        <w:rPr>
          <w:rFonts w:ascii="Tahoma" w:hAnsi="Tahoma" w:cs="Tahoma"/>
          <w:b/>
          <w:bCs/>
          <w:color w:val="000000"/>
          <w:sz w:val="16"/>
          <w:szCs w:val="16"/>
          <w:lang w:val="it-IT"/>
        </w:rPr>
        <w:t>34.974,00</w:t>
      </w:r>
    </w:p>
    <w:p w14:paraId="79160BAC"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0111 </w:t>
      </w:r>
      <w:proofErr w:type="spellStart"/>
      <w:r w:rsidRPr="004D75AF">
        <w:rPr>
          <w:rFonts w:ascii="Tahoma" w:hAnsi="Tahoma" w:cs="Tahoma"/>
          <w:color w:val="000000"/>
          <w:sz w:val="14"/>
          <w:szCs w:val="14"/>
          <w:lang w:val="it-IT"/>
        </w:rPr>
        <w:t>Izvršna</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zakonodavna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tijela</w:t>
      </w:r>
      <w:proofErr w:type="spellEnd"/>
    </w:p>
    <w:p w14:paraId="5DCAB520"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34.800,00</w:t>
      </w:r>
      <w:r w:rsidRPr="004D75AF">
        <w:rPr>
          <w:rFonts w:ascii="Arial" w:hAnsi="Arial" w:cs="Arial"/>
          <w:sz w:val="24"/>
          <w:szCs w:val="24"/>
          <w:lang w:val="it-IT"/>
        </w:rPr>
        <w:tab/>
      </w:r>
      <w:r w:rsidRPr="004D75AF">
        <w:rPr>
          <w:rFonts w:ascii="Tahoma" w:hAnsi="Tahoma" w:cs="Tahoma"/>
          <w:b/>
          <w:bCs/>
          <w:color w:val="000000"/>
          <w:sz w:val="14"/>
          <w:szCs w:val="14"/>
          <w:lang w:val="it-IT"/>
        </w:rPr>
        <w:t>34.800,00</w:t>
      </w:r>
      <w:r w:rsidRPr="004D75AF">
        <w:rPr>
          <w:rFonts w:ascii="Arial" w:hAnsi="Arial" w:cs="Arial"/>
          <w:sz w:val="24"/>
          <w:szCs w:val="24"/>
          <w:lang w:val="it-IT"/>
        </w:rPr>
        <w:tab/>
      </w:r>
      <w:r w:rsidRPr="004D75AF">
        <w:rPr>
          <w:rFonts w:ascii="Tahoma" w:hAnsi="Tahoma" w:cs="Tahoma"/>
          <w:b/>
          <w:bCs/>
          <w:color w:val="000000"/>
          <w:sz w:val="14"/>
          <w:szCs w:val="14"/>
          <w:lang w:val="it-IT"/>
        </w:rPr>
        <w:t>34.800,00</w:t>
      </w:r>
      <w:r w:rsidRPr="004D75AF">
        <w:rPr>
          <w:rFonts w:ascii="Arial" w:hAnsi="Arial" w:cs="Arial"/>
          <w:sz w:val="24"/>
          <w:szCs w:val="24"/>
          <w:lang w:val="it-IT"/>
        </w:rPr>
        <w:tab/>
      </w:r>
      <w:r w:rsidRPr="004D75AF">
        <w:rPr>
          <w:rFonts w:ascii="Tahoma" w:hAnsi="Tahoma" w:cs="Tahoma"/>
          <w:b/>
          <w:bCs/>
          <w:color w:val="000000"/>
          <w:sz w:val="14"/>
          <w:szCs w:val="14"/>
          <w:lang w:val="it-IT"/>
        </w:rPr>
        <w:t>34.974,00</w:t>
      </w:r>
      <w:r w:rsidRPr="004D75AF">
        <w:rPr>
          <w:rFonts w:ascii="Arial" w:hAnsi="Arial" w:cs="Arial"/>
          <w:sz w:val="24"/>
          <w:szCs w:val="24"/>
          <w:lang w:val="it-IT"/>
        </w:rPr>
        <w:tab/>
      </w:r>
      <w:r w:rsidRPr="004D75AF">
        <w:rPr>
          <w:rFonts w:ascii="Tahoma" w:hAnsi="Tahoma" w:cs="Tahoma"/>
          <w:b/>
          <w:bCs/>
          <w:color w:val="000000"/>
          <w:sz w:val="14"/>
          <w:szCs w:val="14"/>
          <w:lang w:val="it-IT"/>
        </w:rPr>
        <w:t>34.974,00</w:t>
      </w:r>
    </w:p>
    <w:p w14:paraId="44937F5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34.800,00</w:t>
      </w:r>
      <w:r w:rsidRPr="004D75AF">
        <w:rPr>
          <w:rFonts w:ascii="Arial" w:hAnsi="Arial" w:cs="Arial"/>
          <w:sz w:val="24"/>
          <w:szCs w:val="24"/>
          <w:lang w:val="it-IT"/>
        </w:rPr>
        <w:tab/>
      </w:r>
      <w:r w:rsidRPr="004D75AF">
        <w:rPr>
          <w:rFonts w:ascii="Tahoma" w:hAnsi="Tahoma" w:cs="Tahoma"/>
          <w:color w:val="000000"/>
          <w:sz w:val="16"/>
          <w:szCs w:val="16"/>
          <w:lang w:val="it-IT"/>
        </w:rPr>
        <w:t>34.800,00</w:t>
      </w:r>
      <w:r w:rsidRPr="004D75AF">
        <w:rPr>
          <w:rFonts w:ascii="Arial" w:hAnsi="Arial" w:cs="Arial"/>
          <w:sz w:val="24"/>
          <w:szCs w:val="24"/>
          <w:lang w:val="it-IT"/>
        </w:rPr>
        <w:tab/>
      </w:r>
      <w:r w:rsidRPr="004D75AF">
        <w:rPr>
          <w:rFonts w:ascii="Tahoma" w:hAnsi="Tahoma" w:cs="Tahoma"/>
          <w:color w:val="000000"/>
          <w:sz w:val="16"/>
          <w:szCs w:val="16"/>
          <w:lang w:val="it-IT"/>
        </w:rPr>
        <w:t>34.800,00</w:t>
      </w:r>
      <w:r w:rsidRPr="004D75AF">
        <w:rPr>
          <w:rFonts w:ascii="Arial" w:hAnsi="Arial" w:cs="Arial"/>
          <w:sz w:val="24"/>
          <w:szCs w:val="24"/>
          <w:lang w:val="it-IT"/>
        </w:rPr>
        <w:tab/>
      </w:r>
      <w:r w:rsidRPr="004D75AF">
        <w:rPr>
          <w:rFonts w:ascii="Tahoma" w:hAnsi="Tahoma" w:cs="Tahoma"/>
          <w:color w:val="000000"/>
          <w:sz w:val="16"/>
          <w:szCs w:val="16"/>
          <w:lang w:val="it-IT"/>
        </w:rPr>
        <w:t>34.974,00</w:t>
      </w:r>
      <w:r w:rsidRPr="004D75AF">
        <w:rPr>
          <w:rFonts w:ascii="Arial" w:hAnsi="Arial" w:cs="Arial"/>
          <w:sz w:val="24"/>
          <w:szCs w:val="24"/>
          <w:lang w:val="it-IT"/>
        </w:rPr>
        <w:tab/>
      </w:r>
      <w:r w:rsidRPr="004D75AF">
        <w:rPr>
          <w:rFonts w:ascii="Tahoma" w:hAnsi="Tahoma" w:cs="Tahoma"/>
          <w:color w:val="000000"/>
          <w:sz w:val="16"/>
          <w:szCs w:val="16"/>
          <w:lang w:val="it-IT"/>
        </w:rPr>
        <w:t>34.974,00</w:t>
      </w:r>
    </w:p>
    <w:p w14:paraId="698909F7"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A100737Akt.</w:t>
      </w:r>
      <w:r w:rsidRPr="004D75AF">
        <w:rPr>
          <w:rFonts w:ascii="Arial" w:hAnsi="Arial" w:cs="Arial"/>
          <w:sz w:val="24"/>
          <w:szCs w:val="24"/>
          <w:lang w:val="it-IT"/>
        </w:rPr>
        <w:tab/>
      </w:r>
      <w:r w:rsidRPr="004D75AF">
        <w:rPr>
          <w:rFonts w:ascii="Tahoma" w:hAnsi="Tahoma" w:cs="Tahoma"/>
          <w:b/>
          <w:bCs/>
          <w:color w:val="000000"/>
          <w:sz w:val="16"/>
          <w:szCs w:val="16"/>
          <w:lang w:val="it-IT"/>
        </w:rPr>
        <w:t>MJESNA SAMOUPRAVA</w:t>
      </w:r>
      <w:r w:rsidRPr="004D75AF">
        <w:rPr>
          <w:rFonts w:ascii="Arial" w:hAnsi="Arial" w:cs="Arial"/>
          <w:sz w:val="24"/>
          <w:szCs w:val="24"/>
          <w:lang w:val="it-IT"/>
        </w:rPr>
        <w:tab/>
      </w:r>
      <w:r w:rsidRPr="004D75AF">
        <w:rPr>
          <w:rFonts w:ascii="Tahoma" w:hAnsi="Tahoma" w:cs="Tahoma"/>
          <w:b/>
          <w:bCs/>
          <w:color w:val="000000"/>
          <w:sz w:val="16"/>
          <w:szCs w:val="16"/>
          <w:lang w:val="it-IT"/>
        </w:rPr>
        <w:t>14.863,00</w:t>
      </w:r>
      <w:r w:rsidRPr="004D75AF">
        <w:rPr>
          <w:rFonts w:ascii="Arial" w:hAnsi="Arial" w:cs="Arial"/>
          <w:sz w:val="24"/>
          <w:szCs w:val="24"/>
          <w:lang w:val="it-IT"/>
        </w:rPr>
        <w:tab/>
      </w:r>
      <w:r w:rsidRPr="004D75AF">
        <w:rPr>
          <w:rFonts w:ascii="Tahoma" w:hAnsi="Tahoma" w:cs="Tahoma"/>
          <w:b/>
          <w:bCs/>
          <w:color w:val="000000"/>
          <w:sz w:val="16"/>
          <w:szCs w:val="16"/>
          <w:lang w:val="it-IT"/>
        </w:rPr>
        <w:t>25.000,00</w:t>
      </w:r>
      <w:r w:rsidRPr="004D75AF">
        <w:rPr>
          <w:rFonts w:ascii="Arial" w:hAnsi="Arial" w:cs="Arial"/>
          <w:sz w:val="24"/>
          <w:szCs w:val="24"/>
          <w:lang w:val="it-IT"/>
        </w:rPr>
        <w:tab/>
      </w:r>
      <w:r w:rsidRPr="004D75AF">
        <w:rPr>
          <w:rFonts w:ascii="Tahoma" w:hAnsi="Tahoma" w:cs="Tahoma"/>
          <w:b/>
          <w:bCs/>
          <w:color w:val="000000"/>
          <w:sz w:val="16"/>
          <w:szCs w:val="16"/>
          <w:lang w:val="it-IT"/>
        </w:rPr>
        <w:t>10.000,00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49502F02"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0620 </w:t>
      </w:r>
      <w:proofErr w:type="spellStart"/>
      <w:r w:rsidRPr="004D75AF">
        <w:rPr>
          <w:rFonts w:ascii="Tahoma" w:hAnsi="Tahoma" w:cs="Tahoma"/>
          <w:color w:val="000000"/>
          <w:sz w:val="14"/>
          <w:szCs w:val="14"/>
          <w:lang w:val="it-IT"/>
        </w:rPr>
        <w:t>Razvoj</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zajednice</w:t>
      </w:r>
      <w:proofErr w:type="spellEnd"/>
      <w:r w:rsidRPr="004D75AF">
        <w:rPr>
          <w:rFonts w:ascii="Tahoma" w:hAnsi="Tahoma" w:cs="Tahoma"/>
          <w:color w:val="000000"/>
          <w:sz w:val="14"/>
          <w:szCs w:val="14"/>
          <w:lang w:val="it-IT"/>
        </w:rPr>
        <w:t xml:space="preserve">  </w:t>
      </w:r>
    </w:p>
    <w:p w14:paraId="2428373F"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14.863,00</w:t>
      </w:r>
      <w:r w:rsidRPr="004D75AF">
        <w:rPr>
          <w:rFonts w:ascii="Arial" w:hAnsi="Arial" w:cs="Arial"/>
          <w:sz w:val="24"/>
          <w:szCs w:val="24"/>
          <w:lang w:val="it-IT"/>
        </w:rPr>
        <w:tab/>
      </w:r>
      <w:r w:rsidRPr="004D75AF">
        <w:rPr>
          <w:rFonts w:ascii="Tahoma" w:hAnsi="Tahoma" w:cs="Tahoma"/>
          <w:b/>
          <w:bCs/>
          <w:color w:val="000000"/>
          <w:sz w:val="14"/>
          <w:szCs w:val="14"/>
          <w:lang w:val="it-IT"/>
        </w:rPr>
        <w:t>25.000,00</w:t>
      </w:r>
      <w:r w:rsidRPr="004D75AF">
        <w:rPr>
          <w:rFonts w:ascii="Arial" w:hAnsi="Arial" w:cs="Arial"/>
          <w:sz w:val="24"/>
          <w:szCs w:val="24"/>
          <w:lang w:val="it-IT"/>
        </w:rPr>
        <w:tab/>
      </w:r>
      <w:r w:rsidRPr="004D75AF">
        <w:rPr>
          <w:rFonts w:ascii="Tahoma" w:hAnsi="Tahoma" w:cs="Tahoma"/>
          <w:b/>
          <w:bCs/>
          <w:color w:val="000000"/>
          <w:sz w:val="14"/>
          <w:szCs w:val="14"/>
          <w:lang w:val="it-IT"/>
        </w:rPr>
        <w:t>10.000,00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35DC255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14.863,00</w:t>
      </w:r>
      <w:r w:rsidRPr="004D75AF">
        <w:rPr>
          <w:rFonts w:ascii="Arial" w:hAnsi="Arial" w:cs="Arial"/>
          <w:sz w:val="24"/>
          <w:szCs w:val="24"/>
          <w:lang w:val="it-IT"/>
        </w:rPr>
        <w:tab/>
      </w:r>
      <w:r w:rsidRPr="004D75AF">
        <w:rPr>
          <w:rFonts w:ascii="Tahoma" w:hAnsi="Tahoma" w:cs="Tahoma"/>
          <w:color w:val="000000"/>
          <w:sz w:val="16"/>
          <w:szCs w:val="16"/>
          <w:lang w:val="it-IT"/>
        </w:rPr>
        <w:t>25.000,00</w:t>
      </w:r>
      <w:r w:rsidRPr="004D75AF">
        <w:rPr>
          <w:rFonts w:ascii="Arial" w:hAnsi="Arial" w:cs="Arial"/>
          <w:sz w:val="24"/>
          <w:szCs w:val="24"/>
          <w:lang w:val="it-IT"/>
        </w:rPr>
        <w:tab/>
      </w:r>
      <w:r w:rsidRPr="004D75AF">
        <w:rPr>
          <w:rFonts w:ascii="Tahoma" w:hAnsi="Tahoma" w:cs="Tahoma"/>
          <w:color w:val="000000"/>
          <w:sz w:val="16"/>
          <w:szCs w:val="16"/>
          <w:lang w:val="it-IT"/>
        </w:rPr>
        <w:t>10.000,00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5991FA1C"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A100769Akt.</w:t>
      </w:r>
      <w:r w:rsidRPr="004D75AF">
        <w:rPr>
          <w:rFonts w:ascii="Arial" w:hAnsi="Arial" w:cs="Arial"/>
          <w:sz w:val="24"/>
          <w:szCs w:val="24"/>
          <w:lang w:val="it-IT"/>
        </w:rPr>
        <w:tab/>
      </w:r>
      <w:r w:rsidRPr="004D75AF">
        <w:rPr>
          <w:rFonts w:ascii="Tahoma" w:hAnsi="Tahoma" w:cs="Tahoma"/>
          <w:b/>
          <w:bCs/>
          <w:color w:val="000000"/>
          <w:sz w:val="16"/>
          <w:szCs w:val="16"/>
          <w:lang w:val="it-IT"/>
        </w:rPr>
        <w:t>PRORAČUNSKA PRIČUVA</w:t>
      </w:r>
      <w:r w:rsidRPr="004D75AF">
        <w:rPr>
          <w:rFonts w:ascii="Arial" w:hAnsi="Arial" w:cs="Arial"/>
          <w:sz w:val="24"/>
          <w:szCs w:val="24"/>
          <w:lang w:val="it-IT"/>
        </w:rPr>
        <w:tab/>
      </w:r>
      <w:r w:rsidRPr="004D75AF">
        <w:rPr>
          <w:rFonts w:ascii="Tahoma" w:hAnsi="Tahoma" w:cs="Tahoma"/>
          <w:b/>
          <w:bCs/>
          <w:color w:val="000000"/>
          <w:sz w:val="16"/>
          <w:szCs w:val="16"/>
          <w:lang w:val="it-IT"/>
        </w:rPr>
        <w:t>17.499,20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45.000,00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r w:rsidRPr="004D75AF">
        <w:rPr>
          <w:rFonts w:ascii="Arial" w:hAnsi="Arial" w:cs="Arial"/>
          <w:sz w:val="24"/>
          <w:szCs w:val="24"/>
          <w:lang w:val="it-IT"/>
        </w:rPr>
        <w:tab/>
      </w:r>
      <w:r w:rsidRPr="004D75AF">
        <w:rPr>
          <w:rFonts w:ascii="Tahoma" w:hAnsi="Tahoma" w:cs="Tahoma"/>
          <w:b/>
          <w:bCs/>
          <w:color w:val="000000"/>
          <w:sz w:val="16"/>
          <w:szCs w:val="16"/>
          <w:lang w:val="it-IT"/>
        </w:rPr>
        <w:t>50.250,00</w:t>
      </w:r>
    </w:p>
    <w:p w14:paraId="5034ED25"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0111 </w:t>
      </w:r>
      <w:proofErr w:type="spellStart"/>
      <w:r w:rsidRPr="004D75AF">
        <w:rPr>
          <w:rFonts w:ascii="Tahoma" w:hAnsi="Tahoma" w:cs="Tahoma"/>
          <w:color w:val="000000"/>
          <w:sz w:val="14"/>
          <w:szCs w:val="14"/>
          <w:lang w:val="it-IT"/>
        </w:rPr>
        <w:t>Izvršna</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zakonodavna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tijela</w:t>
      </w:r>
      <w:proofErr w:type="spellEnd"/>
    </w:p>
    <w:p w14:paraId="197A90A4"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17.499,20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45.000,00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r w:rsidRPr="004D75AF">
        <w:rPr>
          <w:rFonts w:ascii="Arial" w:hAnsi="Arial" w:cs="Arial"/>
          <w:sz w:val="24"/>
          <w:szCs w:val="24"/>
          <w:lang w:val="it-IT"/>
        </w:rPr>
        <w:tab/>
      </w:r>
      <w:r w:rsidRPr="004D75AF">
        <w:rPr>
          <w:rFonts w:ascii="Tahoma" w:hAnsi="Tahoma" w:cs="Tahoma"/>
          <w:b/>
          <w:bCs/>
          <w:color w:val="000000"/>
          <w:sz w:val="14"/>
          <w:szCs w:val="14"/>
          <w:lang w:val="it-IT"/>
        </w:rPr>
        <w:t>50.250,00</w:t>
      </w:r>
    </w:p>
    <w:p w14:paraId="0E0BA226"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Kazne</w:t>
      </w:r>
      <w:proofErr w:type="spellEnd"/>
      <w:r w:rsidRPr="004D75AF">
        <w:rPr>
          <w:rFonts w:ascii="Tahoma" w:hAnsi="Tahoma" w:cs="Tahoma"/>
          <w:color w:val="000000"/>
          <w:sz w:val="16"/>
          <w:szCs w:val="16"/>
          <w:lang w:val="it-IT"/>
        </w:rPr>
        <w:t xml:space="preserve">, penali i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štete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17.499,20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45.000,00</w:t>
      </w:r>
      <w:r w:rsidRPr="004D75AF">
        <w:rPr>
          <w:rFonts w:ascii="Arial" w:hAnsi="Arial" w:cs="Arial"/>
          <w:sz w:val="24"/>
          <w:szCs w:val="24"/>
          <w:lang w:val="it-IT"/>
        </w:rPr>
        <w:tab/>
      </w:r>
      <w:r w:rsidRPr="004D75AF">
        <w:rPr>
          <w:rFonts w:ascii="Tahoma" w:hAnsi="Tahoma" w:cs="Tahoma"/>
          <w:color w:val="000000"/>
          <w:sz w:val="16"/>
          <w:szCs w:val="16"/>
          <w:lang w:val="it-IT"/>
        </w:rPr>
        <w:t>50.250,00</w:t>
      </w:r>
      <w:r w:rsidRPr="004D75AF">
        <w:rPr>
          <w:rFonts w:ascii="Arial" w:hAnsi="Arial" w:cs="Arial"/>
          <w:sz w:val="24"/>
          <w:szCs w:val="24"/>
          <w:lang w:val="it-IT"/>
        </w:rPr>
        <w:tab/>
      </w:r>
      <w:r w:rsidRPr="004D75AF">
        <w:rPr>
          <w:rFonts w:ascii="Tahoma" w:hAnsi="Tahoma" w:cs="Tahoma"/>
          <w:color w:val="000000"/>
          <w:sz w:val="16"/>
          <w:szCs w:val="16"/>
          <w:lang w:val="it-IT"/>
        </w:rPr>
        <w:t>50.250,00</w:t>
      </w:r>
    </w:p>
    <w:p w14:paraId="6F58329D"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A100771Akt.</w:t>
      </w:r>
      <w:r w:rsidRPr="004D75AF">
        <w:rPr>
          <w:rFonts w:ascii="Arial" w:hAnsi="Arial" w:cs="Arial"/>
          <w:sz w:val="24"/>
          <w:szCs w:val="24"/>
          <w:lang w:val="it-IT"/>
        </w:rPr>
        <w:tab/>
      </w:r>
      <w:r w:rsidRPr="004D75AF">
        <w:rPr>
          <w:rFonts w:ascii="Tahoma" w:hAnsi="Tahoma" w:cs="Tahoma"/>
          <w:b/>
          <w:bCs/>
          <w:color w:val="000000"/>
          <w:sz w:val="16"/>
          <w:szCs w:val="16"/>
          <w:lang w:val="it-IT"/>
        </w:rPr>
        <w:t>OTPLATA OKVIRNOG KREDITA</w:t>
      </w:r>
      <w:r w:rsidRPr="004D75AF">
        <w:rPr>
          <w:rFonts w:ascii="Arial" w:hAnsi="Arial" w:cs="Arial"/>
          <w:sz w:val="24"/>
          <w:szCs w:val="24"/>
          <w:lang w:val="it-IT"/>
        </w:rPr>
        <w:tab/>
      </w:r>
      <w:r w:rsidRPr="004D75AF">
        <w:rPr>
          <w:rFonts w:ascii="Tahoma" w:hAnsi="Tahoma" w:cs="Tahoma"/>
          <w:b/>
          <w:bCs/>
          <w:color w:val="000000"/>
          <w:sz w:val="16"/>
          <w:szCs w:val="16"/>
          <w:lang w:val="it-IT"/>
        </w:rPr>
        <w:t>2.500,00</w:t>
      </w:r>
      <w:r w:rsidRPr="004D75AF">
        <w:rPr>
          <w:rFonts w:ascii="Arial" w:hAnsi="Arial" w:cs="Arial"/>
          <w:sz w:val="24"/>
          <w:szCs w:val="24"/>
          <w:lang w:val="it-IT"/>
        </w:rPr>
        <w:tab/>
      </w:r>
      <w:r w:rsidRPr="004D75AF">
        <w:rPr>
          <w:rFonts w:ascii="Tahoma" w:hAnsi="Tahoma" w:cs="Tahoma"/>
          <w:b/>
          <w:bCs/>
          <w:color w:val="000000"/>
          <w:sz w:val="16"/>
          <w:szCs w:val="16"/>
          <w:lang w:val="it-IT"/>
        </w:rPr>
        <w:t>5.000,00</w:t>
      </w:r>
      <w:r w:rsidRPr="004D75AF">
        <w:rPr>
          <w:rFonts w:ascii="Arial" w:hAnsi="Arial" w:cs="Arial"/>
          <w:sz w:val="24"/>
          <w:szCs w:val="24"/>
          <w:lang w:val="it-IT"/>
        </w:rPr>
        <w:tab/>
      </w:r>
      <w:r w:rsidRPr="004D75AF">
        <w:rPr>
          <w:rFonts w:ascii="Tahoma" w:hAnsi="Tahoma" w:cs="Tahoma"/>
          <w:b/>
          <w:bCs/>
          <w:color w:val="000000"/>
          <w:sz w:val="16"/>
          <w:szCs w:val="16"/>
          <w:lang w:val="it-IT"/>
        </w:rPr>
        <w:t>5.000,00</w:t>
      </w:r>
      <w:r w:rsidRPr="004D75AF">
        <w:rPr>
          <w:rFonts w:ascii="Arial" w:hAnsi="Arial" w:cs="Arial"/>
          <w:sz w:val="24"/>
          <w:szCs w:val="24"/>
          <w:lang w:val="it-IT"/>
        </w:rPr>
        <w:tab/>
      </w:r>
      <w:r w:rsidRPr="004D75AF">
        <w:rPr>
          <w:rFonts w:ascii="Tahoma" w:hAnsi="Tahoma" w:cs="Tahoma"/>
          <w:b/>
          <w:bCs/>
          <w:color w:val="000000"/>
          <w:sz w:val="16"/>
          <w:szCs w:val="16"/>
          <w:lang w:val="it-IT"/>
        </w:rPr>
        <w:t>5.025,00</w:t>
      </w:r>
      <w:r w:rsidRPr="004D75AF">
        <w:rPr>
          <w:rFonts w:ascii="Arial" w:hAnsi="Arial" w:cs="Arial"/>
          <w:sz w:val="24"/>
          <w:szCs w:val="24"/>
          <w:lang w:val="it-IT"/>
        </w:rPr>
        <w:tab/>
      </w:r>
      <w:r w:rsidRPr="004D75AF">
        <w:rPr>
          <w:rFonts w:ascii="Tahoma" w:hAnsi="Tahoma" w:cs="Tahoma"/>
          <w:b/>
          <w:bCs/>
          <w:color w:val="000000"/>
          <w:sz w:val="16"/>
          <w:szCs w:val="16"/>
          <w:lang w:val="it-IT"/>
        </w:rPr>
        <w:t>5.025,00</w:t>
      </w:r>
    </w:p>
    <w:p w14:paraId="259AB4B0"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0400 </w:t>
      </w:r>
      <w:proofErr w:type="spellStart"/>
      <w:r w:rsidRPr="004D75AF">
        <w:rPr>
          <w:rFonts w:ascii="Tahoma" w:hAnsi="Tahoma" w:cs="Tahoma"/>
          <w:color w:val="000000"/>
          <w:sz w:val="14"/>
          <w:szCs w:val="14"/>
          <w:lang w:val="it-IT"/>
        </w:rPr>
        <w:t>Ekonomski</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poslovi</w:t>
      </w:r>
      <w:proofErr w:type="spellEnd"/>
      <w:r w:rsidRPr="004D75AF">
        <w:rPr>
          <w:rFonts w:ascii="Tahoma" w:hAnsi="Tahoma" w:cs="Tahoma"/>
          <w:color w:val="000000"/>
          <w:sz w:val="14"/>
          <w:szCs w:val="14"/>
          <w:lang w:val="it-IT"/>
        </w:rPr>
        <w:t xml:space="preserve">  </w:t>
      </w:r>
    </w:p>
    <w:p w14:paraId="3B127CF5"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2.500,00</w:t>
      </w:r>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5.025,00</w:t>
      </w:r>
      <w:r w:rsidRPr="004D75AF">
        <w:rPr>
          <w:rFonts w:ascii="Arial" w:hAnsi="Arial" w:cs="Arial"/>
          <w:sz w:val="24"/>
          <w:szCs w:val="24"/>
          <w:lang w:val="it-IT"/>
        </w:rPr>
        <w:tab/>
      </w:r>
      <w:r w:rsidRPr="004D75AF">
        <w:rPr>
          <w:rFonts w:ascii="Tahoma" w:hAnsi="Tahoma" w:cs="Tahoma"/>
          <w:b/>
          <w:bCs/>
          <w:color w:val="000000"/>
          <w:sz w:val="14"/>
          <w:szCs w:val="14"/>
          <w:lang w:val="it-IT"/>
        </w:rPr>
        <w:t>5.025,00</w:t>
      </w:r>
    </w:p>
    <w:p w14:paraId="4F50A59C"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343</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2.500,00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5.025,00</w:t>
      </w:r>
      <w:r w:rsidRPr="004D75AF">
        <w:rPr>
          <w:rFonts w:ascii="Arial" w:hAnsi="Arial" w:cs="Arial"/>
          <w:sz w:val="24"/>
          <w:szCs w:val="24"/>
          <w:lang w:val="it-IT"/>
        </w:rPr>
        <w:tab/>
      </w:r>
      <w:r w:rsidRPr="004D75AF">
        <w:rPr>
          <w:rFonts w:ascii="Tahoma" w:hAnsi="Tahoma" w:cs="Tahoma"/>
          <w:color w:val="000000"/>
          <w:sz w:val="16"/>
          <w:szCs w:val="16"/>
          <w:lang w:val="it-IT"/>
        </w:rPr>
        <w:t>5.025,00</w:t>
      </w:r>
    </w:p>
    <w:p w14:paraId="63EE2D02"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A100773Akt.</w:t>
      </w:r>
      <w:r w:rsidRPr="004D75AF">
        <w:rPr>
          <w:rFonts w:ascii="Arial" w:hAnsi="Arial" w:cs="Arial"/>
          <w:sz w:val="24"/>
          <w:szCs w:val="24"/>
          <w:lang w:val="it-IT"/>
        </w:rPr>
        <w:tab/>
      </w:r>
      <w:r w:rsidRPr="004D75AF">
        <w:rPr>
          <w:rFonts w:ascii="Tahoma" w:hAnsi="Tahoma" w:cs="Tahoma"/>
          <w:b/>
          <w:bCs/>
          <w:color w:val="000000"/>
          <w:sz w:val="16"/>
          <w:szCs w:val="16"/>
          <w:lang w:val="it-IT"/>
        </w:rPr>
        <w:t>ODRŽAVANJE IZBORA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70.000,00</w:t>
      </w:r>
      <w:r w:rsidRPr="004D75AF">
        <w:rPr>
          <w:rFonts w:ascii="Arial" w:hAnsi="Arial" w:cs="Arial"/>
          <w:sz w:val="24"/>
          <w:szCs w:val="24"/>
          <w:lang w:val="it-IT"/>
        </w:rPr>
        <w:tab/>
      </w:r>
      <w:r w:rsidRPr="004D75AF">
        <w:rPr>
          <w:rFonts w:ascii="Tahoma" w:hAnsi="Tahoma" w:cs="Tahoma"/>
          <w:b/>
          <w:bCs/>
          <w:color w:val="000000"/>
          <w:sz w:val="16"/>
          <w:szCs w:val="16"/>
          <w:lang w:val="it-IT"/>
        </w:rPr>
        <w:t>50.000,00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p>
    <w:p w14:paraId="43418FAD"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0111 </w:t>
      </w:r>
      <w:proofErr w:type="spellStart"/>
      <w:r w:rsidRPr="004D75AF">
        <w:rPr>
          <w:rFonts w:ascii="Tahoma" w:hAnsi="Tahoma" w:cs="Tahoma"/>
          <w:color w:val="000000"/>
          <w:sz w:val="14"/>
          <w:szCs w:val="14"/>
          <w:lang w:val="it-IT"/>
        </w:rPr>
        <w:t>Izvršna</w:t>
      </w:r>
      <w:proofErr w:type="spellEnd"/>
      <w:r w:rsidRPr="004D75AF">
        <w:rPr>
          <w:rFonts w:ascii="Tahoma" w:hAnsi="Tahoma" w:cs="Tahoma"/>
          <w:color w:val="000000"/>
          <w:sz w:val="14"/>
          <w:szCs w:val="14"/>
          <w:lang w:val="it-IT"/>
        </w:rPr>
        <w:t xml:space="preserve"> i </w:t>
      </w:r>
      <w:proofErr w:type="spellStart"/>
      <w:r w:rsidRPr="004D75AF">
        <w:rPr>
          <w:rFonts w:ascii="Tahoma" w:hAnsi="Tahoma" w:cs="Tahoma"/>
          <w:color w:val="000000"/>
          <w:sz w:val="14"/>
          <w:szCs w:val="14"/>
          <w:lang w:val="it-IT"/>
        </w:rPr>
        <w:t>zakonodavna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tijela</w:t>
      </w:r>
      <w:proofErr w:type="spellEnd"/>
    </w:p>
    <w:p w14:paraId="4531B38B"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70.000,00</w:t>
      </w:r>
      <w:r w:rsidRPr="004D75AF">
        <w:rPr>
          <w:rFonts w:ascii="Arial" w:hAnsi="Arial" w:cs="Arial"/>
          <w:sz w:val="24"/>
          <w:szCs w:val="24"/>
          <w:lang w:val="it-IT"/>
        </w:rPr>
        <w:tab/>
      </w:r>
      <w:r w:rsidRPr="004D75AF">
        <w:rPr>
          <w:rFonts w:ascii="Tahoma" w:hAnsi="Tahoma" w:cs="Tahoma"/>
          <w:b/>
          <w:bCs/>
          <w:color w:val="000000"/>
          <w:sz w:val="14"/>
          <w:szCs w:val="14"/>
          <w:lang w:val="it-IT"/>
        </w:rPr>
        <w:t>50.000,00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1EC1B137"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70.000,00</w:t>
      </w:r>
      <w:r w:rsidRPr="004D75AF">
        <w:rPr>
          <w:rFonts w:ascii="Arial" w:hAnsi="Arial" w:cs="Arial"/>
          <w:sz w:val="24"/>
          <w:szCs w:val="24"/>
          <w:lang w:val="it-IT"/>
        </w:rPr>
        <w:tab/>
      </w:r>
      <w:r w:rsidRPr="004D75AF">
        <w:rPr>
          <w:rFonts w:ascii="Tahoma" w:hAnsi="Tahoma" w:cs="Tahoma"/>
          <w:color w:val="000000"/>
          <w:sz w:val="16"/>
          <w:szCs w:val="16"/>
          <w:lang w:val="it-IT"/>
        </w:rPr>
        <w:t>50.000,00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07B85D08"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A100782Akt.</w:t>
      </w:r>
      <w:r w:rsidRPr="004D75AF">
        <w:rPr>
          <w:rFonts w:ascii="Arial" w:hAnsi="Arial" w:cs="Arial"/>
          <w:sz w:val="24"/>
          <w:szCs w:val="24"/>
          <w:lang w:val="it-IT"/>
        </w:rPr>
        <w:tab/>
      </w:r>
      <w:r w:rsidRPr="004D75AF">
        <w:rPr>
          <w:rFonts w:ascii="Tahoma" w:hAnsi="Tahoma" w:cs="Tahoma"/>
          <w:b/>
          <w:bCs/>
          <w:color w:val="000000"/>
          <w:sz w:val="16"/>
          <w:szCs w:val="16"/>
          <w:lang w:val="it-IT"/>
        </w:rPr>
        <w:t xml:space="preserve"> DOTACIJA CRVENOG KRIŽA</w:t>
      </w:r>
      <w:r w:rsidRPr="004D75AF">
        <w:rPr>
          <w:rFonts w:ascii="Arial" w:hAnsi="Arial" w:cs="Arial"/>
          <w:sz w:val="24"/>
          <w:szCs w:val="24"/>
          <w:lang w:val="it-IT"/>
        </w:rPr>
        <w:tab/>
      </w:r>
      <w:r w:rsidRPr="004D75AF">
        <w:rPr>
          <w:rFonts w:ascii="Tahoma" w:hAnsi="Tahoma" w:cs="Tahoma"/>
          <w:b/>
          <w:bCs/>
          <w:color w:val="000000"/>
          <w:sz w:val="16"/>
          <w:szCs w:val="16"/>
          <w:lang w:val="it-IT"/>
        </w:rPr>
        <w:t>22.797,00</w:t>
      </w:r>
      <w:r w:rsidRPr="004D75AF">
        <w:rPr>
          <w:rFonts w:ascii="Arial" w:hAnsi="Arial" w:cs="Arial"/>
          <w:sz w:val="24"/>
          <w:szCs w:val="24"/>
          <w:lang w:val="it-IT"/>
        </w:rPr>
        <w:tab/>
      </w:r>
      <w:r w:rsidRPr="004D75AF">
        <w:rPr>
          <w:rFonts w:ascii="Tahoma" w:hAnsi="Tahoma" w:cs="Tahoma"/>
          <w:b/>
          <w:bCs/>
          <w:color w:val="000000"/>
          <w:sz w:val="16"/>
          <w:szCs w:val="16"/>
          <w:lang w:val="it-IT"/>
        </w:rPr>
        <w:t>22.797,00</w:t>
      </w:r>
      <w:r w:rsidRPr="004D75AF">
        <w:rPr>
          <w:rFonts w:ascii="Arial" w:hAnsi="Arial" w:cs="Arial"/>
          <w:sz w:val="24"/>
          <w:szCs w:val="24"/>
          <w:lang w:val="it-IT"/>
        </w:rPr>
        <w:tab/>
      </w:r>
      <w:r w:rsidRPr="004D75AF">
        <w:rPr>
          <w:rFonts w:ascii="Tahoma" w:hAnsi="Tahoma" w:cs="Tahoma"/>
          <w:b/>
          <w:bCs/>
          <w:color w:val="000000"/>
          <w:sz w:val="16"/>
          <w:szCs w:val="16"/>
          <w:lang w:val="it-IT"/>
        </w:rPr>
        <w:t>22.797,00</w:t>
      </w:r>
      <w:r w:rsidRPr="004D75AF">
        <w:rPr>
          <w:rFonts w:ascii="Arial" w:hAnsi="Arial" w:cs="Arial"/>
          <w:sz w:val="24"/>
          <w:szCs w:val="24"/>
          <w:lang w:val="it-IT"/>
        </w:rPr>
        <w:tab/>
      </w:r>
      <w:r w:rsidRPr="004D75AF">
        <w:rPr>
          <w:rFonts w:ascii="Tahoma" w:hAnsi="Tahoma" w:cs="Tahoma"/>
          <w:b/>
          <w:bCs/>
          <w:color w:val="000000"/>
          <w:sz w:val="16"/>
          <w:szCs w:val="16"/>
          <w:lang w:val="it-IT"/>
        </w:rPr>
        <w:t>22.910,98</w:t>
      </w:r>
      <w:r w:rsidRPr="004D75AF">
        <w:rPr>
          <w:rFonts w:ascii="Arial" w:hAnsi="Arial" w:cs="Arial"/>
          <w:sz w:val="24"/>
          <w:szCs w:val="24"/>
          <w:lang w:val="it-IT"/>
        </w:rPr>
        <w:tab/>
      </w:r>
      <w:r w:rsidRPr="004D75AF">
        <w:rPr>
          <w:rFonts w:ascii="Tahoma" w:hAnsi="Tahoma" w:cs="Tahoma"/>
          <w:b/>
          <w:bCs/>
          <w:color w:val="000000"/>
          <w:sz w:val="16"/>
          <w:szCs w:val="16"/>
          <w:lang w:val="it-IT"/>
        </w:rPr>
        <w:t>22.910,98</w:t>
      </w:r>
    </w:p>
    <w:p w14:paraId="46D5AB69"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1070 </w:t>
      </w:r>
      <w:proofErr w:type="spellStart"/>
      <w:r w:rsidRPr="004D75AF">
        <w:rPr>
          <w:rFonts w:ascii="Tahoma" w:hAnsi="Tahoma" w:cs="Tahoma"/>
          <w:color w:val="000000"/>
          <w:sz w:val="14"/>
          <w:szCs w:val="14"/>
          <w:lang w:val="it-IT"/>
        </w:rPr>
        <w:t>Socijalna</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pomoć</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stanovništvu</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koje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nije</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obuhvaćeno</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redovnim</w:t>
      </w:r>
      <w:proofErr w:type="spellEnd"/>
      <w:r w:rsidRPr="004D75AF">
        <w:rPr>
          <w:rFonts w:ascii="Tahoma" w:hAnsi="Tahoma" w:cs="Tahoma"/>
          <w:color w:val="000000"/>
          <w:sz w:val="14"/>
          <w:szCs w:val="14"/>
          <w:lang w:val="it-IT"/>
        </w:rPr>
        <w:t xml:space="preserve"> </w:t>
      </w:r>
      <w:proofErr w:type="spellStart"/>
      <w:r w:rsidRPr="004D75AF">
        <w:rPr>
          <w:rFonts w:ascii="Tahoma" w:hAnsi="Tahoma" w:cs="Tahoma"/>
          <w:color w:val="000000"/>
          <w:sz w:val="14"/>
          <w:szCs w:val="14"/>
          <w:lang w:val="it-IT"/>
        </w:rPr>
        <w:t>socijalnim</w:t>
      </w:r>
      <w:proofErr w:type="spellEnd"/>
      <w:r w:rsidRPr="004D75AF">
        <w:rPr>
          <w:rFonts w:ascii="Tahoma" w:hAnsi="Tahoma" w:cs="Tahoma"/>
          <w:color w:val="000000"/>
          <w:sz w:val="14"/>
          <w:szCs w:val="14"/>
          <w:lang w:val="it-IT"/>
        </w:rPr>
        <w:t xml:space="preserve"> </w:t>
      </w:r>
    </w:p>
    <w:p w14:paraId="0E1DBB22" w14:textId="77777777" w:rsidR="004D75AF" w:rsidRPr="004D75AF" w:rsidRDefault="004D75AF" w:rsidP="004D75AF">
      <w:pPr>
        <w:widowControl w:val="0"/>
        <w:tabs>
          <w:tab w:val="left" w:pos="1474"/>
        </w:tabs>
        <w:autoSpaceDE w:val="0"/>
        <w:autoSpaceDN w:val="0"/>
        <w:adjustRightInd w:val="0"/>
        <w:rPr>
          <w:rFonts w:ascii="Tahoma" w:hAnsi="Tahoma" w:cs="Tahoma"/>
          <w:color w:val="000000"/>
          <w:sz w:val="16"/>
          <w:szCs w:val="16"/>
          <w:lang w:val="it-IT"/>
        </w:rPr>
      </w:pPr>
      <w:r w:rsidRPr="004D75AF">
        <w:rPr>
          <w:rFonts w:ascii="Arial" w:hAnsi="Arial" w:cs="Arial"/>
          <w:sz w:val="24"/>
          <w:szCs w:val="24"/>
          <w:lang w:val="it-IT"/>
        </w:rPr>
        <w:tab/>
      </w:r>
      <w:proofErr w:type="spellStart"/>
      <w:r w:rsidRPr="004D75AF">
        <w:rPr>
          <w:rFonts w:ascii="Tahoma" w:hAnsi="Tahoma" w:cs="Tahoma"/>
          <w:color w:val="000000"/>
          <w:sz w:val="14"/>
          <w:szCs w:val="14"/>
          <w:lang w:val="it-IT"/>
        </w:rPr>
        <w:t>programima</w:t>
      </w:r>
      <w:proofErr w:type="spellEnd"/>
      <w:r w:rsidRPr="004D75AF">
        <w:rPr>
          <w:rFonts w:ascii="Tahoma" w:hAnsi="Tahoma" w:cs="Tahoma"/>
          <w:color w:val="000000"/>
          <w:sz w:val="14"/>
          <w:szCs w:val="14"/>
          <w:lang w:val="it-IT"/>
        </w:rPr>
        <w:t xml:space="preserve">  </w:t>
      </w:r>
    </w:p>
    <w:p w14:paraId="25A0AE9E"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22.797,00</w:t>
      </w:r>
      <w:r w:rsidRPr="004D75AF">
        <w:rPr>
          <w:rFonts w:ascii="Arial" w:hAnsi="Arial" w:cs="Arial"/>
          <w:sz w:val="24"/>
          <w:szCs w:val="24"/>
          <w:lang w:val="it-IT"/>
        </w:rPr>
        <w:tab/>
      </w:r>
      <w:r w:rsidRPr="004D75AF">
        <w:rPr>
          <w:rFonts w:ascii="Tahoma" w:hAnsi="Tahoma" w:cs="Tahoma"/>
          <w:b/>
          <w:bCs/>
          <w:color w:val="000000"/>
          <w:sz w:val="14"/>
          <w:szCs w:val="14"/>
          <w:lang w:val="it-IT"/>
        </w:rPr>
        <w:t>22.797,00</w:t>
      </w:r>
      <w:r w:rsidRPr="004D75AF">
        <w:rPr>
          <w:rFonts w:ascii="Arial" w:hAnsi="Arial" w:cs="Arial"/>
          <w:sz w:val="24"/>
          <w:szCs w:val="24"/>
          <w:lang w:val="it-IT"/>
        </w:rPr>
        <w:tab/>
      </w:r>
      <w:r w:rsidRPr="004D75AF">
        <w:rPr>
          <w:rFonts w:ascii="Tahoma" w:hAnsi="Tahoma" w:cs="Tahoma"/>
          <w:b/>
          <w:bCs/>
          <w:color w:val="000000"/>
          <w:sz w:val="14"/>
          <w:szCs w:val="14"/>
          <w:lang w:val="it-IT"/>
        </w:rPr>
        <w:t>22.797,00</w:t>
      </w:r>
      <w:r w:rsidRPr="004D75AF">
        <w:rPr>
          <w:rFonts w:ascii="Arial" w:hAnsi="Arial" w:cs="Arial"/>
          <w:sz w:val="24"/>
          <w:szCs w:val="24"/>
          <w:lang w:val="it-IT"/>
        </w:rPr>
        <w:tab/>
      </w:r>
      <w:r w:rsidRPr="004D75AF">
        <w:rPr>
          <w:rFonts w:ascii="Tahoma" w:hAnsi="Tahoma" w:cs="Tahoma"/>
          <w:b/>
          <w:bCs/>
          <w:color w:val="000000"/>
          <w:sz w:val="14"/>
          <w:szCs w:val="14"/>
          <w:lang w:val="it-IT"/>
        </w:rPr>
        <w:t>22.910,98</w:t>
      </w:r>
      <w:r w:rsidRPr="004D75AF">
        <w:rPr>
          <w:rFonts w:ascii="Arial" w:hAnsi="Arial" w:cs="Arial"/>
          <w:sz w:val="24"/>
          <w:szCs w:val="24"/>
          <w:lang w:val="it-IT"/>
        </w:rPr>
        <w:tab/>
      </w:r>
      <w:r w:rsidRPr="004D75AF">
        <w:rPr>
          <w:rFonts w:ascii="Tahoma" w:hAnsi="Tahoma" w:cs="Tahoma"/>
          <w:b/>
          <w:bCs/>
          <w:color w:val="000000"/>
          <w:sz w:val="14"/>
          <w:szCs w:val="14"/>
          <w:lang w:val="it-IT"/>
        </w:rPr>
        <w:t>22.910,98</w:t>
      </w:r>
    </w:p>
    <w:p w14:paraId="20579DC5" w14:textId="77777777" w:rsid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rPr>
      </w:pPr>
      <w:r w:rsidRPr="004D75AF">
        <w:rPr>
          <w:rFonts w:ascii="Arial" w:hAnsi="Arial" w:cs="Arial"/>
          <w:sz w:val="24"/>
          <w:szCs w:val="24"/>
          <w:lang w:val="it-IT"/>
        </w:rPr>
        <w:tab/>
      </w:r>
      <w:r>
        <w:rPr>
          <w:rFonts w:ascii="Tahoma" w:hAnsi="Tahoma" w:cs="Tahoma"/>
          <w:color w:val="000000"/>
          <w:sz w:val="16"/>
          <w:szCs w:val="16"/>
        </w:rPr>
        <w:t>381</w:t>
      </w:r>
      <w:r>
        <w:rPr>
          <w:rFonts w:ascii="Arial" w:hAnsi="Arial" w:cs="Arial"/>
          <w:sz w:val="24"/>
          <w:szCs w:val="24"/>
        </w:rPr>
        <w:tab/>
      </w:r>
      <w:proofErr w:type="spellStart"/>
      <w:r>
        <w:rPr>
          <w:rFonts w:ascii="Tahoma" w:hAnsi="Tahoma" w:cs="Tahoma"/>
          <w:color w:val="000000"/>
          <w:sz w:val="16"/>
          <w:szCs w:val="16"/>
        </w:rPr>
        <w:t>Tekuće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donacije</w:t>
      </w:r>
      <w:proofErr w:type="spellEnd"/>
      <w:r>
        <w:rPr>
          <w:rFonts w:ascii="Arial" w:hAnsi="Arial" w:cs="Arial"/>
          <w:sz w:val="24"/>
          <w:szCs w:val="24"/>
        </w:rPr>
        <w:tab/>
      </w:r>
      <w:r>
        <w:rPr>
          <w:rFonts w:ascii="Tahoma" w:hAnsi="Tahoma" w:cs="Tahoma"/>
          <w:color w:val="000000"/>
          <w:sz w:val="16"/>
          <w:szCs w:val="16"/>
        </w:rPr>
        <w:t>22.797,00</w:t>
      </w:r>
      <w:r>
        <w:rPr>
          <w:rFonts w:ascii="Arial" w:hAnsi="Arial" w:cs="Arial"/>
          <w:sz w:val="24"/>
          <w:szCs w:val="24"/>
        </w:rPr>
        <w:tab/>
      </w:r>
      <w:r>
        <w:rPr>
          <w:rFonts w:ascii="Tahoma" w:hAnsi="Tahoma" w:cs="Tahoma"/>
          <w:color w:val="000000"/>
          <w:sz w:val="16"/>
          <w:szCs w:val="16"/>
        </w:rPr>
        <w:t>22.797,00</w:t>
      </w:r>
      <w:r>
        <w:rPr>
          <w:rFonts w:ascii="Arial" w:hAnsi="Arial" w:cs="Arial"/>
          <w:sz w:val="24"/>
          <w:szCs w:val="24"/>
        </w:rPr>
        <w:tab/>
      </w:r>
      <w:r>
        <w:rPr>
          <w:rFonts w:ascii="Tahoma" w:hAnsi="Tahoma" w:cs="Tahoma"/>
          <w:color w:val="000000"/>
          <w:sz w:val="16"/>
          <w:szCs w:val="16"/>
        </w:rPr>
        <w:t>22.797,00</w:t>
      </w:r>
      <w:r>
        <w:rPr>
          <w:rFonts w:ascii="Arial" w:hAnsi="Arial" w:cs="Arial"/>
          <w:sz w:val="24"/>
          <w:szCs w:val="24"/>
        </w:rPr>
        <w:tab/>
      </w:r>
      <w:r>
        <w:rPr>
          <w:rFonts w:ascii="Tahoma" w:hAnsi="Tahoma" w:cs="Tahoma"/>
          <w:color w:val="000000"/>
          <w:sz w:val="16"/>
          <w:szCs w:val="16"/>
        </w:rPr>
        <w:t>22.910,98</w:t>
      </w:r>
      <w:r>
        <w:rPr>
          <w:rFonts w:ascii="Arial" w:hAnsi="Arial" w:cs="Arial"/>
          <w:sz w:val="24"/>
          <w:szCs w:val="24"/>
        </w:rPr>
        <w:tab/>
      </w:r>
      <w:r>
        <w:rPr>
          <w:rFonts w:ascii="Tahoma" w:hAnsi="Tahoma" w:cs="Tahoma"/>
          <w:color w:val="000000"/>
          <w:sz w:val="16"/>
          <w:szCs w:val="16"/>
        </w:rPr>
        <w:t>22.910,98</w:t>
      </w:r>
    </w:p>
    <w:p w14:paraId="5C4C5526" w14:textId="77777777" w:rsid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A100783Akt.</w:t>
      </w:r>
      <w:r>
        <w:rPr>
          <w:rFonts w:ascii="Arial" w:hAnsi="Arial" w:cs="Arial"/>
          <w:sz w:val="24"/>
          <w:szCs w:val="24"/>
        </w:rPr>
        <w:tab/>
      </w:r>
      <w:r>
        <w:rPr>
          <w:rFonts w:ascii="Tahoma" w:hAnsi="Tahoma" w:cs="Tahoma"/>
          <w:b/>
          <w:bCs/>
          <w:color w:val="000000"/>
          <w:sz w:val="16"/>
          <w:szCs w:val="16"/>
        </w:rPr>
        <w:t>SAVJET MLADIH</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76B70B0" w14:textId="77777777" w:rsidR="004D75AF" w:rsidRPr="004D75AF" w:rsidRDefault="004D75AF" w:rsidP="004D75AF">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4D75AF">
        <w:rPr>
          <w:rFonts w:ascii="Tahoma" w:hAnsi="Tahoma" w:cs="Tahoma"/>
          <w:color w:val="000000"/>
          <w:sz w:val="14"/>
          <w:szCs w:val="14"/>
          <w:lang w:val="it-IT"/>
        </w:rPr>
        <w:t>Izv</w:t>
      </w:r>
      <w:proofErr w:type="spellEnd"/>
      <w:r w:rsidRPr="004D75AF">
        <w:rPr>
          <w:rFonts w:ascii="Tahoma" w:hAnsi="Tahoma" w:cs="Tahoma"/>
          <w:color w:val="000000"/>
          <w:sz w:val="14"/>
          <w:szCs w:val="14"/>
          <w:lang w:val="it-IT"/>
        </w:rPr>
        <w:t>.</w:t>
      </w:r>
      <w:r w:rsidRPr="004D75AF">
        <w:rPr>
          <w:rFonts w:ascii="Arial" w:hAnsi="Arial" w:cs="Arial"/>
          <w:sz w:val="24"/>
          <w:szCs w:val="24"/>
          <w:lang w:val="it-IT"/>
        </w:rPr>
        <w:tab/>
      </w:r>
      <w:r w:rsidRPr="004D75AF">
        <w:rPr>
          <w:rFonts w:ascii="Tahoma" w:hAnsi="Tahoma" w:cs="Tahoma"/>
          <w:color w:val="000000"/>
          <w:sz w:val="14"/>
          <w:szCs w:val="14"/>
          <w:lang w:val="it-IT"/>
        </w:rPr>
        <w:t>1</w:t>
      </w:r>
      <w:r w:rsidRPr="004D75AF">
        <w:rPr>
          <w:rFonts w:ascii="Arial" w:hAnsi="Arial" w:cs="Arial"/>
          <w:sz w:val="24"/>
          <w:szCs w:val="24"/>
          <w:lang w:val="it-IT"/>
        </w:rPr>
        <w:tab/>
      </w:r>
      <w:proofErr w:type="spellStart"/>
      <w:r w:rsidRPr="004D75AF">
        <w:rPr>
          <w:rFonts w:ascii="Tahoma" w:hAnsi="Tahoma" w:cs="Tahoma"/>
          <w:color w:val="000000"/>
          <w:sz w:val="14"/>
          <w:szCs w:val="14"/>
          <w:lang w:val="it-IT"/>
        </w:rPr>
        <w:t>Funkcija</w:t>
      </w:r>
      <w:proofErr w:type="spellEnd"/>
      <w:r w:rsidRPr="004D75AF">
        <w:rPr>
          <w:rFonts w:ascii="Tahoma" w:hAnsi="Tahoma" w:cs="Tahoma"/>
          <w:color w:val="000000"/>
          <w:sz w:val="14"/>
          <w:szCs w:val="14"/>
          <w:lang w:val="it-IT"/>
        </w:rPr>
        <w:t xml:space="preserve">: 0133 Ostale </w:t>
      </w:r>
      <w:proofErr w:type="spellStart"/>
      <w:r w:rsidRPr="004D75AF">
        <w:rPr>
          <w:rFonts w:ascii="Tahoma" w:hAnsi="Tahoma" w:cs="Tahoma"/>
          <w:color w:val="000000"/>
          <w:sz w:val="14"/>
          <w:szCs w:val="14"/>
          <w:lang w:val="it-IT"/>
        </w:rPr>
        <w:t>opće</w:t>
      </w:r>
      <w:proofErr w:type="spellEnd"/>
      <w:r w:rsidRPr="004D75AF">
        <w:rPr>
          <w:rFonts w:ascii="Tahoma" w:hAnsi="Tahoma" w:cs="Tahoma"/>
          <w:color w:val="000000"/>
          <w:sz w:val="14"/>
          <w:szCs w:val="14"/>
          <w:lang w:val="it-IT"/>
        </w:rPr>
        <w:t xml:space="preserve"> usluge</w:t>
      </w:r>
    </w:p>
    <w:p w14:paraId="6FCF00A1" w14:textId="77777777" w:rsidR="004D75AF" w:rsidRPr="004D75A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it-IT"/>
        </w:rPr>
      </w:pPr>
      <w:r w:rsidRPr="004D75AF">
        <w:rPr>
          <w:rFonts w:ascii="Arial" w:hAnsi="Arial" w:cs="Arial"/>
          <w:sz w:val="24"/>
          <w:szCs w:val="24"/>
          <w:lang w:val="it-IT"/>
        </w:rPr>
        <w:tab/>
      </w:r>
      <w:proofErr w:type="spellStart"/>
      <w:proofErr w:type="gramStart"/>
      <w:r w:rsidRPr="004D75AF">
        <w:rPr>
          <w:rFonts w:ascii="Tahoma" w:hAnsi="Tahoma" w:cs="Tahoma"/>
          <w:b/>
          <w:bCs/>
          <w:color w:val="000000"/>
          <w:sz w:val="14"/>
          <w:szCs w:val="14"/>
          <w:lang w:val="it-IT"/>
        </w:rPr>
        <w:t>Izvor</w:t>
      </w:r>
      <w:proofErr w:type="spellEnd"/>
      <w:r w:rsidRPr="004D75AF">
        <w:rPr>
          <w:rFonts w:ascii="Tahoma" w:hAnsi="Tahoma" w:cs="Tahoma"/>
          <w:b/>
          <w:bCs/>
          <w:color w:val="000000"/>
          <w:sz w:val="14"/>
          <w:szCs w:val="14"/>
          <w:lang w:val="it-IT"/>
        </w:rPr>
        <w:t>:  110</w:t>
      </w:r>
      <w:proofErr w:type="gramEnd"/>
      <w:r w:rsidRPr="004D75AF">
        <w:rPr>
          <w:rFonts w:ascii="Arial" w:hAnsi="Arial" w:cs="Arial"/>
          <w:sz w:val="24"/>
          <w:szCs w:val="24"/>
          <w:lang w:val="it-IT"/>
        </w:rPr>
        <w:tab/>
      </w:r>
      <w:proofErr w:type="spellStart"/>
      <w:r w:rsidRPr="004D75AF">
        <w:rPr>
          <w:rFonts w:ascii="Tahoma" w:hAnsi="Tahoma" w:cs="Tahoma"/>
          <w:b/>
          <w:bCs/>
          <w:color w:val="000000"/>
          <w:sz w:val="14"/>
          <w:szCs w:val="14"/>
          <w:lang w:val="it-IT"/>
        </w:rPr>
        <w:t>Opći</w:t>
      </w:r>
      <w:proofErr w:type="spellEnd"/>
      <w:r w:rsidRPr="004D75AF">
        <w:rPr>
          <w:rFonts w:ascii="Tahoma" w:hAnsi="Tahoma" w:cs="Tahoma"/>
          <w:b/>
          <w:bCs/>
          <w:color w:val="000000"/>
          <w:sz w:val="14"/>
          <w:szCs w:val="14"/>
          <w:lang w:val="it-IT"/>
        </w:rPr>
        <w:t xml:space="preserve"> </w:t>
      </w:r>
      <w:proofErr w:type="spellStart"/>
      <w:r w:rsidRPr="004D75AF">
        <w:rPr>
          <w:rFonts w:ascii="Tahoma" w:hAnsi="Tahoma" w:cs="Tahoma"/>
          <w:b/>
          <w:bCs/>
          <w:color w:val="000000"/>
          <w:sz w:val="14"/>
          <w:szCs w:val="14"/>
          <w:lang w:val="it-IT"/>
        </w:rPr>
        <w:t>prihodi</w:t>
      </w:r>
      <w:proofErr w:type="spellEnd"/>
      <w:r w:rsidRPr="004D75AF">
        <w:rPr>
          <w:rFonts w:ascii="Tahoma" w:hAnsi="Tahoma" w:cs="Tahoma"/>
          <w:b/>
          <w:bCs/>
          <w:color w:val="000000"/>
          <w:sz w:val="14"/>
          <w:szCs w:val="14"/>
          <w:lang w:val="it-IT"/>
        </w:rPr>
        <w:t xml:space="preserve"> i </w:t>
      </w:r>
      <w:proofErr w:type="spellStart"/>
      <w:r w:rsidRPr="004D75AF">
        <w:rPr>
          <w:rFonts w:ascii="Tahoma" w:hAnsi="Tahoma" w:cs="Tahoma"/>
          <w:b/>
          <w:bCs/>
          <w:color w:val="000000"/>
          <w:sz w:val="14"/>
          <w:szCs w:val="14"/>
          <w:lang w:val="it-IT"/>
        </w:rPr>
        <w:t>primici</w:t>
      </w:r>
      <w:proofErr w:type="spellEnd"/>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5.000,00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r w:rsidRPr="004D75AF">
        <w:rPr>
          <w:rFonts w:ascii="Arial" w:hAnsi="Arial" w:cs="Arial"/>
          <w:sz w:val="24"/>
          <w:szCs w:val="24"/>
          <w:lang w:val="it-IT"/>
        </w:rPr>
        <w:tab/>
      </w:r>
      <w:r w:rsidRPr="004D75AF">
        <w:rPr>
          <w:rFonts w:ascii="Tahoma" w:hAnsi="Tahoma" w:cs="Tahoma"/>
          <w:b/>
          <w:bCs/>
          <w:color w:val="000000"/>
          <w:sz w:val="14"/>
          <w:szCs w:val="14"/>
          <w:lang w:val="it-IT"/>
        </w:rPr>
        <w:t>0,00</w:t>
      </w:r>
    </w:p>
    <w:p w14:paraId="73580185" w14:textId="77777777" w:rsidR="004D75AF" w:rsidRPr="004D75A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5.000,00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r w:rsidRPr="004D75AF">
        <w:rPr>
          <w:rFonts w:ascii="Arial" w:hAnsi="Arial" w:cs="Arial"/>
          <w:sz w:val="24"/>
          <w:szCs w:val="24"/>
          <w:lang w:val="it-IT"/>
        </w:rPr>
        <w:tab/>
      </w:r>
      <w:r w:rsidRPr="004D75AF">
        <w:rPr>
          <w:rFonts w:ascii="Tahoma" w:hAnsi="Tahoma" w:cs="Tahoma"/>
          <w:color w:val="000000"/>
          <w:sz w:val="16"/>
          <w:szCs w:val="16"/>
          <w:lang w:val="it-IT"/>
        </w:rPr>
        <w:t>0,00</w:t>
      </w:r>
    </w:p>
    <w:p w14:paraId="123F2DDA" w14:textId="77777777" w:rsidR="004D75AF" w:rsidRPr="004D75AF" w:rsidRDefault="004D75AF" w:rsidP="004D75AF">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4D75AF">
        <w:rPr>
          <w:rFonts w:ascii="Arial" w:hAnsi="Arial" w:cs="Arial"/>
          <w:sz w:val="24"/>
          <w:szCs w:val="24"/>
          <w:lang w:val="it-IT"/>
        </w:rPr>
        <w:tab/>
      </w:r>
      <w:r w:rsidRPr="004D75AF">
        <w:rPr>
          <w:rFonts w:ascii="Tahoma" w:hAnsi="Tahoma" w:cs="Tahoma"/>
          <w:b/>
          <w:bCs/>
          <w:color w:val="000000"/>
          <w:sz w:val="16"/>
          <w:szCs w:val="16"/>
          <w:lang w:val="it-IT"/>
        </w:rPr>
        <w:t>A100802Akt.</w:t>
      </w:r>
      <w:r w:rsidRPr="004D75AF">
        <w:rPr>
          <w:rFonts w:ascii="Arial" w:hAnsi="Arial" w:cs="Arial"/>
          <w:sz w:val="24"/>
          <w:szCs w:val="24"/>
          <w:lang w:val="it-IT"/>
        </w:rPr>
        <w:tab/>
      </w:r>
      <w:r w:rsidRPr="004D75AF">
        <w:rPr>
          <w:rFonts w:ascii="Tahoma" w:hAnsi="Tahoma" w:cs="Tahoma"/>
          <w:b/>
          <w:bCs/>
          <w:color w:val="000000"/>
          <w:sz w:val="16"/>
          <w:szCs w:val="16"/>
          <w:lang w:val="it-IT"/>
        </w:rPr>
        <w:t>OTPLATA KREDITA</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7.111.140,00</w:t>
      </w:r>
      <w:r w:rsidRPr="004D75AF">
        <w:rPr>
          <w:rFonts w:ascii="Arial" w:hAnsi="Arial" w:cs="Arial"/>
          <w:sz w:val="24"/>
          <w:szCs w:val="24"/>
          <w:lang w:val="it-IT"/>
        </w:rPr>
        <w:tab/>
      </w:r>
      <w:r w:rsidRPr="004D75AF">
        <w:rPr>
          <w:rFonts w:ascii="Tahoma" w:hAnsi="Tahoma" w:cs="Tahoma"/>
          <w:b/>
          <w:bCs/>
          <w:color w:val="000000"/>
          <w:sz w:val="16"/>
          <w:szCs w:val="16"/>
          <w:lang w:val="it-IT"/>
        </w:rPr>
        <w:t>0,00</w:t>
      </w:r>
      <w:r w:rsidRPr="004D75AF">
        <w:rPr>
          <w:rFonts w:ascii="Arial" w:hAnsi="Arial" w:cs="Arial"/>
          <w:sz w:val="24"/>
          <w:szCs w:val="24"/>
          <w:lang w:val="it-IT"/>
        </w:rPr>
        <w:tab/>
      </w:r>
      <w:r w:rsidRPr="004D75AF">
        <w:rPr>
          <w:rFonts w:ascii="Tahoma" w:hAnsi="Tahoma" w:cs="Tahoma"/>
          <w:b/>
          <w:bCs/>
          <w:color w:val="000000"/>
          <w:sz w:val="16"/>
          <w:szCs w:val="16"/>
          <w:lang w:val="it-IT"/>
        </w:rPr>
        <w:t>1.177.427,81</w:t>
      </w:r>
    </w:p>
    <w:p w14:paraId="1CCEB247" w14:textId="77777777" w:rsidR="004D75AF" w:rsidRPr="00A23F0F" w:rsidRDefault="004D75AF" w:rsidP="004D75AF">
      <w:pPr>
        <w:widowControl w:val="0"/>
        <w:tabs>
          <w:tab w:val="left" w:pos="90"/>
          <w:tab w:val="center" w:pos="793"/>
          <w:tab w:val="left" w:pos="1474"/>
        </w:tabs>
        <w:autoSpaceDE w:val="0"/>
        <w:autoSpaceDN w:val="0"/>
        <w:adjustRightInd w:val="0"/>
        <w:rPr>
          <w:rFonts w:ascii="Tahoma" w:hAnsi="Tahoma" w:cs="Tahoma"/>
          <w:color w:val="000000"/>
          <w:sz w:val="19"/>
          <w:szCs w:val="19"/>
          <w:lang w:val="it-IT"/>
        </w:rPr>
      </w:pPr>
      <w:proofErr w:type="spellStart"/>
      <w:r w:rsidRPr="00A23F0F">
        <w:rPr>
          <w:rFonts w:ascii="Tahoma" w:hAnsi="Tahoma" w:cs="Tahoma"/>
          <w:color w:val="000000"/>
          <w:sz w:val="14"/>
          <w:szCs w:val="14"/>
          <w:lang w:val="it-IT"/>
        </w:rPr>
        <w:t>Izv</w:t>
      </w:r>
      <w:proofErr w:type="spellEnd"/>
      <w:r w:rsidRPr="00A23F0F">
        <w:rPr>
          <w:rFonts w:ascii="Tahoma" w:hAnsi="Tahoma" w:cs="Tahoma"/>
          <w:color w:val="000000"/>
          <w:sz w:val="14"/>
          <w:szCs w:val="14"/>
          <w:lang w:val="it-IT"/>
        </w:rPr>
        <w:t>.</w:t>
      </w:r>
      <w:r w:rsidRPr="00A23F0F">
        <w:rPr>
          <w:rFonts w:ascii="Arial" w:hAnsi="Arial" w:cs="Arial"/>
          <w:sz w:val="24"/>
          <w:szCs w:val="24"/>
          <w:lang w:val="it-IT"/>
        </w:rPr>
        <w:tab/>
      </w:r>
      <w:r w:rsidRPr="00A23F0F">
        <w:rPr>
          <w:rFonts w:ascii="Tahoma" w:hAnsi="Tahoma" w:cs="Tahoma"/>
          <w:color w:val="000000"/>
          <w:sz w:val="14"/>
          <w:szCs w:val="14"/>
          <w:lang w:val="it-IT"/>
        </w:rPr>
        <w:t>5</w:t>
      </w:r>
      <w:r w:rsidRPr="00A23F0F">
        <w:rPr>
          <w:rFonts w:ascii="Arial" w:hAnsi="Arial" w:cs="Arial"/>
          <w:sz w:val="24"/>
          <w:szCs w:val="24"/>
          <w:lang w:val="it-IT"/>
        </w:rPr>
        <w:tab/>
      </w:r>
      <w:proofErr w:type="spellStart"/>
      <w:r w:rsidRPr="00A23F0F">
        <w:rPr>
          <w:rFonts w:ascii="Tahoma" w:hAnsi="Tahoma" w:cs="Tahoma"/>
          <w:color w:val="000000"/>
          <w:sz w:val="14"/>
          <w:szCs w:val="14"/>
          <w:lang w:val="it-IT"/>
        </w:rPr>
        <w:t>Funkcija</w:t>
      </w:r>
      <w:proofErr w:type="spellEnd"/>
      <w:r w:rsidRPr="00A23F0F">
        <w:rPr>
          <w:rFonts w:ascii="Tahoma" w:hAnsi="Tahoma" w:cs="Tahoma"/>
          <w:color w:val="000000"/>
          <w:sz w:val="14"/>
          <w:szCs w:val="14"/>
          <w:lang w:val="it-IT"/>
        </w:rPr>
        <w:t xml:space="preserve">: 0400 </w:t>
      </w:r>
      <w:proofErr w:type="spellStart"/>
      <w:r w:rsidRPr="00A23F0F">
        <w:rPr>
          <w:rFonts w:ascii="Tahoma" w:hAnsi="Tahoma" w:cs="Tahoma"/>
          <w:color w:val="000000"/>
          <w:sz w:val="14"/>
          <w:szCs w:val="14"/>
          <w:lang w:val="it-IT"/>
        </w:rPr>
        <w:t>Ekonomski</w:t>
      </w:r>
      <w:proofErr w:type="spellEnd"/>
      <w:r w:rsidRPr="00A23F0F">
        <w:rPr>
          <w:rFonts w:ascii="Tahoma" w:hAnsi="Tahoma" w:cs="Tahoma"/>
          <w:color w:val="000000"/>
          <w:sz w:val="14"/>
          <w:szCs w:val="14"/>
          <w:lang w:val="it-IT"/>
        </w:rPr>
        <w:t xml:space="preserve"> </w:t>
      </w:r>
      <w:proofErr w:type="spellStart"/>
      <w:r w:rsidRPr="00A23F0F">
        <w:rPr>
          <w:rFonts w:ascii="Tahoma" w:hAnsi="Tahoma" w:cs="Tahoma"/>
          <w:color w:val="000000"/>
          <w:sz w:val="14"/>
          <w:szCs w:val="14"/>
          <w:lang w:val="it-IT"/>
        </w:rPr>
        <w:t>poslovi</w:t>
      </w:r>
      <w:proofErr w:type="spellEnd"/>
      <w:r w:rsidRPr="00A23F0F">
        <w:rPr>
          <w:rFonts w:ascii="Tahoma" w:hAnsi="Tahoma" w:cs="Tahoma"/>
          <w:color w:val="000000"/>
          <w:sz w:val="14"/>
          <w:szCs w:val="14"/>
          <w:lang w:val="it-IT"/>
        </w:rPr>
        <w:t xml:space="preserve">  </w:t>
      </w:r>
    </w:p>
    <w:p w14:paraId="18ED4712" w14:textId="104576AF" w:rsidR="00705032" w:rsidRPr="00A23F0F" w:rsidRDefault="004D75AF" w:rsidP="004D75AF">
      <w:pPr>
        <w:widowControl w:val="0"/>
        <w:tabs>
          <w:tab w:val="center" w:pos="7738"/>
        </w:tabs>
        <w:autoSpaceDE w:val="0"/>
        <w:autoSpaceDN w:val="0"/>
        <w:adjustRightInd w:val="0"/>
        <w:spacing w:before="56"/>
        <w:rPr>
          <w:rFonts w:ascii="Arial" w:hAnsi="Arial" w:cs="Arial"/>
          <w:sz w:val="24"/>
          <w:szCs w:val="24"/>
          <w:lang w:val="it-IT"/>
        </w:rPr>
      </w:pPr>
      <w:r w:rsidRPr="00A23F0F">
        <w:rPr>
          <w:rFonts w:ascii="Arial" w:hAnsi="Arial" w:cs="Arial"/>
          <w:sz w:val="24"/>
          <w:szCs w:val="24"/>
          <w:lang w:val="it-IT"/>
        </w:rPr>
        <w:br w:type="page"/>
      </w:r>
      <w:r w:rsidRPr="00A23F0F">
        <w:rPr>
          <w:rFonts w:ascii="Arial" w:hAnsi="Arial" w:cs="Arial"/>
          <w:sz w:val="24"/>
          <w:szCs w:val="24"/>
          <w:lang w:val="it-IT"/>
        </w:rPr>
        <w:lastRenderedPageBreak/>
        <w:tab/>
      </w:r>
    </w:p>
    <w:p w14:paraId="6D876364" w14:textId="77777777" w:rsidR="00705032" w:rsidRPr="00A23F0F" w:rsidRDefault="00705032" w:rsidP="004D75AF">
      <w:pPr>
        <w:widowControl w:val="0"/>
        <w:tabs>
          <w:tab w:val="center" w:pos="7738"/>
        </w:tabs>
        <w:autoSpaceDE w:val="0"/>
        <w:autoSpaceDN w:val="0"/>
        <w:adjustRightInd w:val="0"/>
        <w:spacing w:before="56"/>
        <w:rPr>
          <w:rFonts w:ascii="Arial" w:hAnsi="Arial" w:cs="Arial"/>
          <w:sz w:val="24"/>
          <w:szCs w:val="24"/>
          <w:lang w:val="it-IT"/>
        </w:rPr>
      </w:pPr>
      <w:r w:rsidRPr="00A23F0F">
        <w:rPr>
          <w:rFonts w:ascii="Arial" w:hAnsi="Arial" w:cs="Arial"/>
          <w:sz w:val="24"/>
          <w:szCs w:val="24"/>
          <w:lang w:val="it-IT"/>
        </w:rPr>
        <w:tab/>
      </w:r>
    </w:p>
    <w:p w14:paraId="698DD761" w14:textId="77777777" w:rsidR="00705032" w:rsidRPr="00A23F0F" w:rsidRDefault="00705032" w:rsidP="004D75AF">
      <w:pPr>
        <w:widowControl w:val="0"/>
        <w:tabs>
          <w:tab w:val="center" w:pos="7738"/>
        </w:tabs>
        <w:autoSpaceDE w:val="0"/>
        <w:autoSpaceDN w:val="0"/>
        <w:adjustRightInd w:val="0"/>
        <w:spacing w:before="56"/>
        <w:rPr>
          <w:rFonts w:ascii="Arial" w:hAnsi="Arial" w:cs="Arial"/>
          <w:sz w:val="24"/>
          <w:szCs w:val="24"/>
          <w:lang w:val="it-IT"/>
        </w:rPr>
      </w:pPr>
    </w:p>
    <w:p w14:paraId="409A1C78" w14:textId="018C8F51" w:rsidR="004D75AF" w:rsidRPr="00A23F0F" w:rsidRDefault="00705032" w:rsidP="004D75AF">
      <w:pPr>
        <w:widowControl w:val="0"/>
        <w:tabs>
          <w:tab w:val="center" w:pos="7738"/>
        </w:tabs>
        <w:autoSpaceDE w:val="0"/>
        <w:autoSpaceDN w:val="0"/>
        <w:adjustRightInd w:val="0"/>
        <w:spacing w:before="56"/>
        <w:rPr>
          <w:b/>
          <w:bCs/>
          <w:color w:val="000000"/>
          <w:sz w:val="34"/>
          <w:szCs w:val="34"/>
          <w:lang w:val="en-US"/>
        </w:rPr>
      </w:pPr>
      <w:r w:rsidRPr="00A23F0F">
        <w:rPr>
          <w:rFonts w:ascii="Arial" w:hAnsi="Arial" w:cs="Arial"/>
          <w:sz w:val="24"/>
          <w:szCs w:val="24"/>
          <w:lang w:val="it-IT"/>
        </w:rPr>
        <w:tab/>
      </w:r>
      <w:r w:rsidR="004D75AF" w:rsidRPr="00A23F0F">
        <w:rPr>
          <w:b/>
          <w:bCs/>
          <w:color w:val="000000"/>
          <w:sz w:val="28"/>
          <w:szCs w:val="28"/>
          <w:lang w:val="it-IT"/>
        </w:rPr>
        <w:t xml:space="preserve">PLAN PRORAČUNA ZA 2020. </w:t>
      </w:r>
      <w:r w:rsidR="004D75AF">
        <w:rPr>
          <w:b/>
          <w:bCs/>
          <w:color w:val="000000"/>
          <w:sz w:val="28"/>
          <w:szCs w:val="28"/>
        </w:rPr>
        <w:t xml:space="preserve">GODINU S PROJEKCIJAMA ZA 2021. </w:t>
      </w:r>
      <w:r w:rsidR="004D75AF" w:rsidRPr="00A23F0F">
        <w:rPr>
          <w:b/>
          <w:bCs/>
          <w:color w:val="000000"/>
          <w:sz w:val="28"/>
          <w:szCs w:val="28"/>
          <w:lang w:val="en-US"/>
        </w:rPr>
        <w:t>I 2022. GODINU</w:t>
      </w:r>
    </w:p>
    <w:p w14:paraId="7342F6CA" w14:textId="77777777" w:rsidR="004D75AF" w:rsidRPr="00A23F0F" w:rsidRDefault="004D75AF" w:rsidP="004D75AF">
      <w:pPr>
        <w:widowControl w:val="0"/>
        <w:tabs>
          <w:tab w:val="center" w:pos="7738"/>
        </w:tabs>
        <w:autoSpaceDE w:val="0"/>
        <w:autoSpaceDN w:val="0"/>
        <w:adjustRightInd w:val="0"/>
        <w:spacing w:before="20"/>
        <w:rPr>
          <w:color w:val="000000"/>
          <w:sz w:val="28"/>
          <w:szCs w:val="28"/>
          <w:lang w:val="en-US"/>
        </w:rPr>
      </w:pPr>
      <w:r w:rsidRPr="00A23F0F">
        <w:rPr>
          <w:rFonts w:ascii="Arial" w:hAnsi="Arial" w:cs="Arial"/>
          <w:sz w:val="24"/>
          <w:szCs w:val="24"/>
          <w:lang w:val="en-US"/>
        </w:rPr>
        <w:tab/>
      </w:r>
      <w:r w:rsidRPr="00A23F0F">
        <w:rPr>
          <w:color w:val="000000"/>
          <w:lang w:val="en-US"/>
        </w:rPr>
        <w:t>POSEBNI DIO - PROGRAMSKA KLASIFIKACIJA</w:t>
      </w:r>
    </w:p>
    <w:p w14:paraId="6B02A35C" w14:textId="77777777" w:rsidR="004D75AF" w:rsidRPr="00A23F0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lang w:val="en-US"/>
        </w:rPr>
      </w:pPr>
      <w:r w:rsidRPr="00A23F0F">
        <w:rPr>
          <w:rFonts w:ascii="Arial" w:hAnsi="Arial" w:cs="Arial"/>
          <w:sz w:val="24"/>
          <w:szCs w:val="24"/>
          <w:lang w:val="en-US"/>
        </w:rPr>
        <w:tab/>
      </w:r>
      <w:proofErr w:type="spellStart"/>
      <w:r w:rsidRPr="00A23F0F">
        <w:rPr>
          <w:rFonts w:ascii="Tahoma" w:hAnsi="Tahoma" w:cs="Tahoma"/>
          <w:color w:val="000000"/>
          <w:lang w:val="en-US"/>
        </w:rPr>
        <w:t>Račun</w:t>
      </w:r>
      <w:proofErr w:type="spellEnd"/>
      <w:r w:rsidRPr="00A23F0F">
        <w:rPr>
          <w:rFonts w:ascii="Tahoma" w:hAnsi="Tahoma" w:cs="Tahoma"/>
          <w:color w:val="000000"/>
          <w:lang w:val="en-US"/>
        </w:rPr>
        <w:t>/</w:t>
      </w:r>
      <w:r w:rsidRPr="00A23F0F">
        <w:rPr>
          <w:rFonts w:ascii="Arial" w:hAnsi="Arial" w:cs="Arial"/>
          <w:sz w:val="24"/>
          <w:szCs w:val="24"/>
          <w:lang w:val="en-US"/>
        </w:rPr>
        <w:tab/>
      </w:r>
      <w:proofErr w:type="spellStart"/>
      <w:r w:rsidRPr="00A23F0F">
        <w:rPr>
          <w:rFonts w:ascii="Tahoma" w:hAnsi="Tahoma" w:cs="Tahoma"/>
          <w:color w:val="000000"/>
          <w:lang w:val="en-US"/>
        </w:rPr>
        <w:t>Opis</w:t>
      </w:r>
      <w:proofErr w:type="spellEnd"/>
      <w:r w:rsidRPr="00A23F0F">
        <w:rPr>
          <w:rFonts w:ascii="Arial" w:hAnsi="Arial" w:cs="Arial"/>
          <w:sz w:val="24"/>
          <w:szCs w:val="24"/>
          <w:lang w:val="en-US"/>
        </w:rPr>
        <w:tab/>
      </w:r>
      <w:proofErr w:type="spellStart"/>
      <w:r w:rsidRPr="00A23F0F">
        <w:rPr>
          <w:rFonts w:ascii="Tahoma" w:hAnsi="Tahoma" w:cs="Tahoma"/>
          <w:color w:val="000000"/>
          <w:lang w:val="en-US"/>
        </w:rPr>
        <w:t>Izvršenje</w:t>
      </w:r>
      <w:proofErr w:type="spellEnd"/>
      <w:r w:rsidRPr="00A23F0F">
        <w:rPr>
          <w:rFonts w:ascii="Tahoma" w:hAnsi="Tahoma" w:cs="Tahoma"/>
          <w:color w:val="000000"/>
          <w:lang w:val="en-US"/>
        </w:rPr>
        <w:t xml:space="preserve"> 2018.</w:t>
      </w:r>
      <w:r w:rsidRPr="00A23F0F">
        <w:rPr>
          <w:rFonts w:ascii="Arial" w:hAnsi="Arial" w:cs="Arial"/>
          <w:sz w:val="24"/>
          <w:szCs w:val="24"/>
          <w:lang w:val="en-US"/>
        </w:rPr>
        <w:tab/>
      </w:r>
      <w:r w:rsidRPr="00A23F0F">
        <w:rPr>
          <w:rFonts w:ascii="Tahoma" w:hAnsi="Tahoma" w:cs="Tahoma"/>
          <w:color w:val="000000"/>
          <w:lang w:val="en-US"/>
        </w:rPr>
        <w:t xml:space="preserve">Plan </w:t>
      </w:r>
      <w:proofErr w:type="spellStart"/>
      <w:r w:rsidRPr="00A23F0F">
        <w:rPr>
          <w:rFonts w:ascii="Tahoma" w:hAnsi="Tahoma" w:cs="Tahoma"/>
          <w:color w:val="000000"/>
          <w:lang w:val="en-US"/>
        </w:rPr>
        <w:t>proračuna</w:t>
      </w:r>
      <w:proofErr w:type="spellEnd"/>
      <w:r w:rsidRPr="00A23F0F">
        <w:rPr>
          <w:rFonts w:ascii="Tahoma" w:hAnsi="Tahoma" w:cs="Tahoma"/>
          <w:color w:val="000000"/>
          <w:lang w:val="en-US"/>
        </w:rPr>
        <w:t xml:space="preserve"> </w:t>
      </w:r>
      <w:r w:rsidRPr="00A23F0F">
        <w:rPr>
          <w:rFonts w:ascii="Arial" w:hAnsi="Arial" w:cs="Arial"/>
          <w:sz w:val="24"/>
          <w:szCs w:val="24"/>
          <w:lang w:val="en-US"/>
        </w:rPr>
        <w:tab/>
      </w:r>
      <w:r w:rsidRPr="00A23F0F">
        <w:rPr>
          <w:rFonts w:ascii="Tahoma" w:hAnsi="Tahoma" w:cs="Tahoma"/>
          <w:color w:val="000000"/>
          <w:lang w:val="en-US"/>
        </w:rPr>
        <w:t xml:space="preserve">Plan </w:t>
      </w:r>
      <w:proofErr w:type="spellStart"/>
      <w:r w:rsidRPr="00A23F0F">
        <w:rPr>
          <w:rFonts w:ascii="Tahoma" w:hAnsi="Tahoma" w:cs="Tahoma"/>
          <w:color w:val="000000"/>
          <w:lang w:val="en-US"/>
        </w:rPr>
        <w:t>proračuna</w:t>
      </w:r>
      <w:proofErr w:type="spellEnd"/>
      <w:r w:rsidRPr="00A23F0F">
        <w:rPr>
          <w:rFonts w:ascii="Tahoma" w:hAnsi="Tahoma" w:cs="Tahoma"/>
          <w:color w:val="000000"/>
          <w:lang w:val="en-US"/>
        </w:rPr>
        <w:t xml:space="preserve"> </w:t>
      </w:r>
      <w:r w:rsidRPr="00A23F0F">
        <w:rPr>
          <w:rFonts w:ascii="Arial" w:hAnsi="Arial" w:cs="Arial"/>
          <w:sz w:val="24"/>
          <w:szCs w:val="24"/>
          <w:lang w:val="en-US"/>
        </w:rPr>
        <w:tab/>
      </w:r>
      <w:proofErr w:type="spellStart"/>
      <w:r w:rsidRPr="00A23F0F">
        <w:rPr>
          <w:rFonts w:ascii="Tahoma" w:hAnsi="Tahoma" w:cs="Tahoma"/>
          <w:color w:val="000000"/>
          <w:lang w:val="en-US"/>
        </w:rPr>
        <w:t>Projekcija</w:t>
      </w:r>
      <w:proofErr w:type="spellEnd"/>
      <w:r w:rsidRPr="00A23F0F">
        <w:rPr>
          <w:rFonts w:ascii="Tahoma" w:hAnsi="Tahoma" w:cs="Tahoma"/>
          <w:color w:val="000000"/>
          <w:lang w:val="en-US"/>
        </w:rPr>
        <w:t xml:space="preserve"> za 2021</w:t>
      </w:r>
      <w:r w:rsidRPr="00A23F0F">
        <w:rPr>
          <w:rFonts w:ascii="Arial" w:hAnsi="Arial" w:cs="Arial"/>
          <w:sz w:val="24"/>
          <w:szCs w:val="24"/>
          <w:lang w:val="en-US"/>
        </w:rPr>
        <w:tab/>
      </w:r>
      <w:proofErr w:type="spellStart"/>
      <w:r w:rsidRPr="00A23F0F">
        <w:rPr>
          <w:rFonts w:ascii="Tahoma" w:hAnsi="Tahoma" w:cs="Tahoma"/>
          <w:color w:val="000000"/>
          <w:lang w:val="en-US"/>
        </w:rPr>
        <w:t>Projekcija</w:t>
      </w:r>
      <w:proofErr w:type="spellEnd"/>
      <w:r w:rsidRPr="00A23F0F">
        <w:rPr>
          <w:rFonts w:ascii="Tahoma" w:hAnsi="Tahoma" w:cs="Tahoma"/>
          <w:color w:val="000000"/>
          <w:lang w:val="en-US"/>
        </w:rPr>
        <w:t xml:space="preserve"> za 2022</w:t>
      </w:r>
    </w:p>
    <w:p w14:paraId="5F41E38D" w14:textId="77777777" w:rsidR="004D75AF" w:rsidRPr="00A23F0F" w:rsidRDefault="004D75AF" w:rsidP="004D75AF">
      <w:pPr>
        <w:widowControl w:val="0"/>
        <w:tabs>
          <w:tab w:val="center" w:pos="737"/>
          <w:tab w:val="center" w:pos="9920"/>
          <w:tab w:val="center" w:pos="11508"/>
        </w:tabs>
        <w:autoSpaceDE w:val="0"/>
        <w:autoSpaceDN w:val="0"/>
        <w:adjustRightInd w:val="0"/>
        <w:rPr>
          <w:rFonts w:ascii="Tahoma" w:hAnsi="Tahoma" w:cs="Tahoma"/>
          <w:color w:val="000000"/>
          <w:sz w:val="24"/>
          <w:szCs w:val="24"/>
          <w:lang w:val="en-US"/>
        </w:rPr>
      </w:pPr>
      <w:r w:rsidRPr="00A23F0F">
        <w:rPr>
          <w:rFonts w:ascii="Arial" w:hAnsi="Arial" w:cs="Arial"/>
          <w:sz w:val="24"/>
          <w:szCs w:val="24"/>
          <w:lang w:val="en-US"/>
        </w:rPr>
        <w:tab/>
      </w:r>
      <w:proofErr w:type="spellStart"/>
      <w:r w:rsidRPr="00A23F0F">
        <w:rPr>
          <w:rFonts w:ascii="Tahoma" w:hAnsi="Tahoma" w:cs="Tahoma"/>
          <w:color w:val="000000"/>
          <w:lang w:val="en-US"/>
        </w:rPr>
        <w:t>Pozicija</w:t>
      </w:r>
      <w:proofErr w:type="spellEnd"/>
      <w:r w:rsidRPr="00A23F0F">
        <w:rPr>
          <w:rFonts w:ascii="Arial" w:hAnsi="Arial" w:cs="Arial"/>
          <w:sz w:val="24"/>
          <w:szCs w:val="24"/>
          <w:lang w:val="en-US"/>
        </w:rPr>
        <w:tab/>
      </w:r>
      <w:r w:rsidRPr="00A23F0F">
        <w:rPr>
          <w:rFonts w:ascii="Tahoma" w:hAnsi="Tahoma" w:cs="Tahoma"/>
          <w:color w:val="000000"/>
          <w:lang w:val="en-US"/>
        </w:rPr>
        <w:t>2019</w:t>
      </w:r>
      <w:r w:rsidRPr="00A23F0F">
        <w:rPr>
          <w:rFonts w:ascii="Arial" w:hAnsi="Arial" w:cs="Arial"/>
          <w:sz w:val="24"/>
          <w:szCs w:val="24"/>
          <w:lang w:val="en-US"/>
        </w:rPr>
        <w:tab/>
      </w:r>
      <w:r w:rsidRPr="00A23F0F">
        <w:rPr>
          <w:rFonts w:ascii="Tahoma" w:hAnsi="Tahoma" w:cs="Tahoma"/>
          <w:color w:val="000000"/>
          <w:lang w:val="en-US"/>
        </w:rPr>
        <w:t>2020.</w:t>
      </w:r>
    </w:p>
    <w:p w14:paraId="7DC37E0C" w14:textId="77777777" w:rsidR="004D75AF" w:rsidRPr="00A23F0F" w:rsidRDefault="004D75AF" w:rsidP="004D75AF">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en-US"/>
        </w:rPr>
      </w:pPr>
      <w:r w:rsidRPr="00A23F0F">
        <w:rPr>
          <w:rFonts w:ascii="Arial" w:hAnsi="Arial" w:cs="Arial"/>
          <w:sz w:val="24"/>
          <w:szCs w:val="24"/>
          <w:lang w:val="en-US"/>
        </w:rPr>
        <w:tab/>
      </w:r>
      <w:r w:rsidRPr="00A23F0F">
        <w:rPr>
          <w:rFonts w:ascii="Tahoma" w:hAnsi="Tahoma" w:cs="Tahoma"/>
          <w:color w:val="000000"/>
          <w:sz w:val="18"/>
          <w:szCs w:val="18"/>
          <w:lang w:val="en-US"/>
        </w:rPr>
        <w:t>1</w:t>
      </w:r>
      <w:r w:rsidRPr="00A23F0F">
        <w:rPr>
          <w:rFonts w:ascii="Arial" w:hAnsi="Arial" w:cs="Arial"/>
          <w:sz w:val="24"/>
          <w:szCs w:val="24"/>
          <w:lang w:val="en-US"/>
        </w:rPr>
        <w:tab/>
      </w:r>
      <w:r w:rsidRPr="00A23F0F">
        <w:rPr>
          <w:rFonts w:ascii="Tahoma" w:hAnsi="Tahoma" w:cs="Tahoma"/>
          <w:color w:val="000000"/>
          <w:sz w:val="18"/>
          <w:szCs w:val="18"/>
          <w:lang w:val="en-US"/>
        </w:rPr>
        <w:t>2</w:t>
      </w:r>
      <w:r w:rsidRPr="00A23F0F">
        <w:rPr>
          <w:rFonts w:ascii="Arial" w:hAnsi="Arial" w:cs="Arial"/>
          <w:sz w:val="24"/>
          <w:szCs w:val="24"/>
          <w:lang w:val="en-US"/>
        </w:rPr>
        <w:tab/>
      </w:r>
      <w:r w:rsidRPr="00A23F0F">
        <w:rPr>
          <w:rFonts w:ascii="Tahoma" w:hAnsi="Tahoma" w:cs="Tahoma"/>
          <w:color w:val="000000"/>
          <w:sz w:val="18"/>
          <w:szCs w:val="18"/>
          <w:lang w:val="en-US"/>
        </w:rPr>
        <w:t>3</w:t>
      </w:r>
      <w:r w:rsidRPr="00A23F0F">
        <w:rPr>
          <w:rFonts w:ascii="Arial" w:hAnsi="Arial" w:cs="Arial"/>
          <w:sz w:val="24"/>
          <w:szCs w:val="24"/>
          <w:lang w:val="en-US"/>
        </w:rPr>
        <w:tab/>
      </w:r>
      <w:r w:rsidRPr="00A23F0F">
        <w:rPr>
          <w:rFonts w:ascii="Tahoma" w:hAnsi="Tahoma" w:cs="Tahoma"/>
          <w:color w:val="000000"/>
          <w:sz w:val="18"/>
          <w:szCs w:val="18"/>
          <w:lang w:val="en-US"/>
        </w:rPr>
        <w:t>4</w:t>
      </w:r>
      <w:r w:rsidRPr="00A23F0F">
        <w:rPr>
          <w:rFonts w:ascii="Arial" w:hAnsi="Arial" w:cs="Arial"/>
          <w:sz w:val="24"/>
          <w:szCs w:val="24"/>
          <w:lang w:val="en-US"/>
        </w:rPr>
        <w:tab/>
      </w:r>
      <w:r w:rsidRPr="00A23F0F">
        <w:rPr>
          <w:rFonts w:ascii="Tahoma" w:hAnsi="Tahoma" w:cs="Tahoma"/>
          <w:color w:val="000000"/>
          <w:sz w:val="18"/>
          <w:szCs w:val="18"/>
          <w:lang w:val="en-US"/>
        </w:rPr>
        <w:t>5</w:t>
      </w:r>
      <w:r w:rsidRPr="00A23F0F">
        <w:rPr>
          <w:rFonts w:ascii="Arial" w:hAnsi="Arial" w:cs="Arial"/>
          <w:sz w:val="24"/>
          <w:szCs w:val="24"/>
          <w:lang w:val="en-US"/>
        </w:rPr>
        <w:tab/>
      </w:r>
      <w:r w:rsidRPr="00A23F0F">
        <w:rPr>
          <w:rFonts w:ascii="Tahoma" w:hAnsi="Tahoma" w:cs="Tahoma"/>
          <w:color w:val="000000"/>
          <w:sz w:val="18"/>
          <w:szCs w:val="18"/>
          <w:lang w:val="en-US"/>
        </w:rPr>
        <w:t>6</w:t>
      </w:r>
      <w:r w:rsidRPr="00A23F0F">
        <w:rPr>
          <w:rFonts w:ascii="Arial" w:hAnsi="Arial" w:cs="Arial"/>
          <w:sz w:val="24"/>
          <w:szCs w:val="24"/>
          <w:lang w:val="en-US"/>
        </w:rPr>
        <w:tab/>
      </w:r>
      <w:r w:rsidRPr="00A23F0F">
        <w:rPr>
          <w:rFonts w:ascii="Tahoma" w:hAnsi="Tahoma" w:cs="Tahoma"/>
          <w:color w:val="000000"/>
          <w:sz w:val="18"/>
          <w:szCs w:val="18"/>
          <w:lang w:val="en-US"/>
        </w:rPr>
        <w:t>7</w:t>
      </w:r>
    </w:p>
    <w:p w14:paraId="4FC78CCB" w14:textId="77777777" w:rsidR="004D75AF" w:rsidRPr="00A23F0F" w:rsidRDefault="004D75AF" w:rsidP="004D75AF">
      <w:pPr>
        <w:widowControl w:val="0"/>
        <w:tabs>
          <w:tab w:val="right" w:pos="113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19"/>
          <w:szCs w:val="19"/>
          <w:lang w:val="en-US"/>
        </w:rPr>
      </w:pPr>
      <w:r w:rsidRPr="00A23F0F">
        <w:rPr>
          <w:rFonts w:ascii="Arial" w:hAnsi="Arial" w:cs="Arial"/>
          <w:sz w:val="24"/>
          <w:szCs w:val="24"/>
          <w:lang w:val="en-US"/>
        </w:rPr>
        <w:tab/>
      </w:r>
      <w:proofErr w:type="spellStart"/>
      <w:r w:rsidRPr="00A23F0F">
        <w:rPr>
          <w:rFonts w:ascii="Tahoma" w:hAnsi="Tahoma" w:cs="Tahoma"/>
          <w:b/>
          <w:bCs/>
          <w:color w:val="000000"/>
          <w:sz w:val="14"/>
          <w:szCs w:val="14"/>
          <w:lang w:val="en-US"/>
        </w:rPr>
        <w:t>Izvor</w:t>
      </w:r>
      <w:proofErr w:type="spellEnd"/>
      <w:r w:rsidRPr="00A23F0F">
        <w:rPr>
          <w:rFonts w:ascii="Tahoma" w:hAnsi="Tahoma" w:cs="Tahoma"/>
          <w:b/>
          <w:bCs/>
          <w:color w:val="000000"/>
          <w:sz w:val="14"/>
          <w:szCs w:val="14"/>
          <w:lang w:val="en-US"/>
        </w:rPr>
        <w:t>:  520</w:t>
      </w:r>
      <w:r w:rsidRPr="00A23F0F">
        <w:rPr>
          <w:rFonts w:ascii="Arial" w:hAnsi="Arial" w:cs="Arial"/>
          <w:sz w:val="24"/>
          <w:szCs w:val="24"/>
          <w:lang w:val="en-US"/>
        </w:rPr>
        <w:tab/>
      </w:r>
      <w:proofErr w:type="spellStart"/>
      <w:r w:rsidRPr="00A23F0F">
        <w:rPr>
          <w:rFonts w:ascii="Tahoma" w:hAnsi="Tahoma" w:cs="Tahoma"/>
          <w:b/>
          <w:bCs/>
          <w:color w:val="000000"/>
          <w:sz w:val="14"/>
          <w:szCs w:val="14"/>
          <w:lang w:val="en-US"/>
        </w:rPr>
        <w:t>Pomoći</w:t>
      </w:r>
      <w:proofErr w:type="spellEnd"/>
      <w:r w:rsidRPr="00A23F0F">
        <w:rPr>
          <w:rFonts w:ascii="Arial" w:hAnsi="Arial" w:cs="Arial"/>
          <w:sz w:val="24"/>
          <w:szCs w:val="24"/>
          <w:lang w:val="en-US"/>
        </w:rPr>
        <w:tab/>
      </w:r>
      <w:r w:rsidRPr="00A23F0F">
        <w:rPr>
          <w:rFonts w:ascii="Tahoma" w:hAnsi="Tahoma" w:cs="Tahoma"/>
          <w:b/>
          <w:bCs/>
          <w:color w:val="000000"/>
          <w:sz w:val="14"/>
          <w:szCs w:val="14"/>
          <w:lang w:val="en-US"/>
        </w:rPr>
        <w:t>0,00</w:t>
      </w:r>
      <w:r w:rsidRPr="00A23F0F">
        <w:rPr>
          <w:rFonts w:ascii="Arial" w:hAnsi="Arial" w:cs="Arial"/>
          <w:sz w:val="24"/>
          <w:szCs w:val="24"/>
          <w:lang w:val="en-US"/>
        </w:rPr>
        <w:tab/>
      </w:r>
      <w:r w:rsidRPr="00A23F0F">
        <w:rPr>
          <w:rFonts w:ascii="Tahoma" w:hAnsi="Tahoma" w:cs="Tahoma"/>
          <w:b/>
          <w:bCs/>
          <w:color w:val="000000"/>
          <w:sz w:val="14"/>
          <w:szCs w:val="14"/>
          <w:lang w:val="en-US"/>
        </w:rPr>
        <w:t>0,00</w:t>
      </w:r>
      <w:r w:rsidRPr="00A23F0F">
        <w:rPr>
          <w:rFonts w:ascii="Arial" w:hAnsi="Arial" w:cs="Arial"/>
          <w:sz w:val="24"/>
          <w:szCs w:val="24"/>
          <w:lang w:val="en-US"/>
        </w:rPr>
        <w:tab/>
      </w:r>
      <w:r w:rsidRPr="00A23F0F">
        <w:rPr>
          <w:rFonts w:ascii="Tahoma" w:hAnsi="Tahoma" w:cs="Tahoma"/>
          <w:b/>
          <w:bCs/>
          <w:color w:val="000000"/>
          <w:sz w:val="14"/>
          <w:szCs w:val="14"/>
          <w:lang w:val="en-US"/>
        </w:rPr>
        <w:t>7.111.140,00</w:t>
      </w:r>
      <w:r w:rsidRPr="00A23F0F">
        <w:rPr>
          <w:rFonts w:ascii="Arial" w:hAnsi="Arial" w:cs="Arial"/>
          <w:sz w:val="24"/>
          <w:szCs w:val="24"/>
          <w:lang w:val="en-US"/>
        </w:rPr>
        <w:tab/>
      </w:r>
      <w:r w:rsidRPr="00A23F0F">
        <w:rPr>
          <w:rFonts w:ascii="Tahoma" w:hAnsi="Tahoma" w:cs="Tahoma"/>
          <w:b/>
          <w:bCs/>
          <w:color w:val="000000"/>
          <w:sz w:val="14"/>
          <w:szCs w:val="14"/>
          <w:lang w:val="en-US"/>
        </w:rPr>
        <w:t>0,00</w:t>
      </w:r>
      <w:r w:rsidRPr="00A23F0F">
        <w:rPr>
          <w:rFonts w:ascii="Arial" w:hAnsi="Arial" w:cs="Arial"/>
          <w:sz w:val="24"/>
          <w:szCs w:val="24"/>
          <w:lang w:val="en-US"/>
        </w:rPr>
        <w:tab/>
      </w:r>
      <w:r w:rsidRPr="00A23F0F">
        <w:rPr>
          <w:rFonts w:ascii="Tahoma" w:hAnsi="Tahoma" w:cs="Tahoma"/>
          <w:b/>
          <w:bCs/>
          <w:color w:val="000000"/>
          <w:sz w:val="14"/>
          <w:szCs w:val="14"/>
          <w:lang w:val="en-US"/>
        </w:rPr>
        <w:t>1.177.427,81</w:t>
      </w:r>
    </w:p>
    <w:p w14:paraId="35711A18" w14:textId="77777777" w:rsidR="004D75AF" w:rsidRPr="00A23F0F" w:rsidRDefault="004D75AF" w:rsidP="004D75AF">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color w:val="000000"/>
          <w:lang w:val="en-US"/>
        </w:rPr>
      </w:pPr>
      <w:r w:rsidRPr="00A23F0F">
        <w:rPr>
          <w:rFonts w:ascii="Arial" w:hAnsi="Arial" w:cs="Arial"/>
          <w:sz w:val="24"/>
          <w:szCs w:val="24"/>
          <w:lang w:val="en-US"/>
        </w:rPr>
        <w:tab/>
      </w:r>
      <w:r w:rsidRPr="00A23F0F">
        <w:rPr>
          <w:rFonts w:ascii="Tahoma" w:hAnsi="Tahoma" w:cs="Tahoma"/>
          <w:color w:val="000000"/>
          <w:sz w:val="16"/>
          <w:szCs w:val="16"/>
          <w:lang w:val="en-US"/>
        </w:rPr>
        <w:t>542</w:t>
      </w:r>
      <w:r w:rsidRPr="00A23F0F">
        <w:rPr>
          <w:rFonts w:ascii="Arial" w:hAnsi="Arial" w:cs="Arial"/>
          <w:sz w:val="24"/>
          <w:szCs w:val="24"/>
          <w:lang w:val="en-US"/>
        </w:rPr>
        <w:tab/>
      </w:r>
      <w:proofErr w:type="spellStart"/>
      <w:r w:rsidRPr="00A23F0F">
        <w:rPr>
          <w:rFonts w:ascii="Tahoma" w:hAnsi="Tahoma" w:cs="Tahoma"/>
          <w:color w:val="000000"/>
          <w:sz w:val="16"/>
          <w:szCs w:val="16"/>
          <w:lang w:val="en-US"/>
        </w:rPr>
        <w:t>Otplata</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glavnice</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primljenih</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zajmova</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i</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kredita</w:t>
      </w:r>
      <w:proofErr w:type="spellEnd"/>
      <w:r w:rsidRPr="00A23F0F">
        <w:rPr>
          <w:rFonts w:ascii="Tahoma" w:hAnsi="Tahoma" w:cs="Tahoma"/>
          <w:color w:val="000000"/>
          <w:sz w:val="16"/>
          <w:szCs w:val="16"/>
          <w:lang w:val="en-US"/>
        </w:rPr>
        <w:t xml:space="preserve"> </w:t>
      </w:r>
      <w:proofErr w:type="spellStart"/>
      <w:proofErr w:type="gramStart"/>
      <w:r w:rsidRPr="00A23F0F">
        <w:rPr>
          <w:rFonts w:ascii="Tahoma" w:hAnsi="Tahoma" w:cs="Tahoma"/>
          <w:color w:val="000000"/>
          <w:sz w:val="16"/>
          <w:szCs w:val="16"/>
          <w:lang w:val="en-US"/>
        </w:rPr>
        <w:t>od</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kreditnih</w:t>
      </w:r>
      <w:proofErr w:type="spellEnd"/>
      <w:proofErr w:type="gram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i</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ostalih</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financijskih</w:t>
      </w:r>
      <w:proofErr w:type="spellEnd"/>
      <w:r w:rsidRPr="00A23F0F">
        <w:rPr>
          <w:rFonts w:ascii="Tahoma" w:hAnsi="Tahoma" w:cs="Tahoma"/>
          <w:color w:val="000000"/>
          <w:sz w:val="16"/>
          <w:szCs w:val="16"/>
          <w:lang w:val="en-US"/>
        </w:rPr>
        <w:t xml:space="preserve"> </w:t>
      </w:r>
      <w:proofErr w:type="spellStart"/>
      <w:r w:rsidRPr="00A23F0F">
        <w:rPr>
          <w:rFonts w:ascii="Tahoma" w:hAnsi="Tahoma" w:cs="Tahoma"/>
          <w:color w:val="000000"/>
          <w:sz w:val="16"/>
          <w:szCs w:val="16"/>
          <w:lang w:val="en-US"/>
        </w:rPr>
        <w:t>institucija</w:t>
      </w:r>
      <w:proofErr w:type="spellEnd"/>
      <w:r w:rsidRPr="00A23F0F">
        <w:rPr>
          <w:rFonts w:ascii="Tahoma" w:hAnsi="Tahoma" w:cs="Tahoma"/>
          <w:color w:val="000000"/>
          <w:sz w:val="16"/>
          <w:szCs w:val="16"/>
          <w:lang w:val="en-US"/>
        </w:rPr>
        <w:t xml:space="preserve"> u </w:t>
      </w:r>
      <w:r w:rsidRPr="00A23F0F">
        <w:rPr>
          <w:rFonts w:ascii="Arial" w:hAnsi="Arial" w:cs="Arial"/>
          <w:sz w:val="24"/>
          <w:szCs w:val="24"/>
          <w:lang w:val="en-US"/>
        </w:rPr>
        <w:tab/>
      </w:r>
      <w:r w:rsidRPr="00A23F0F">
        <w:rPr>
          <w:rFonts w:ascii="Tahoma" w:hAnsi="Tahoma" w:cs="Tahoma"/>
          <w:color w:val="000000"/>
          <w:sz w:val="16"/>
          <w:szCs w:val="16"/>
          <w:lang w:val="en-US"/>
        </w:rPr>
        <w:t>0,00</w:t>
      </w:r>
      <w:r w:rsidRPr="00A23F0F">
        <w:rPr>
          <w:rFonts w:ascii="Arial" w:hAnsi="Arial" w:cs="Arial"/>
          <w:sz w:val="24"/>
          <w:szCs w:val="24"/>
          <w:lang w:val="en-US"/>
        </w:rPr>
        <w:tab/>
      </w:r>
      <w:r w:rsidRPr="00A23F0F">
        <w:rPr>
          <w:rFonts w:ascii="Tahoma" w:hAnsi="Tahoma" w:cs="Tahoma"/>
          <w:color w:val="000000"/>
          <w:sz w:val="16"/>
          <w:szCs w:val="16"/>
          <w:lang w:val="en-US"/>
        </w:rPr>
        <w:t>0,00</w:t>
      </w:r>
      <w:r w:rsidRPr="00A23F0F">
        <w:rPr>
          <w:rFonts w:ascii="Arial" w:hAnsi="Arial" w:cs="Arial"/>
          <w:sz w:val="24"/>
          <w:szCs w:val="24"/>
          <w:lang w:val="en-US"/>
        </w:rPr>
        <w:tab/>
      </w:r>
      <w:r w:rsidRPr="00A23F0F">
        <w:rPr>
          <w:rFonts w:ascii="Tahoma" w:hAnsi="Tahoma" w:cs="Tahoma"/>
          <w:color w:val="000000"/>
          <w:sz w:val="16"/>
          <w:szCs w:val="16"/>
          <w:lang w:val="en-US"/>
        </w:rPr>
        <w:t>7.111.140,00</w:t>
      </w:r>
      <w:r w:rsidRPr="00A23F0F">
        <w:rPr>
          <w:rFonts w:ascii="Arial" w:hAnsi="Arial" w:cs="Arial"/>
          <w:sz w:val="24"/>
          <w:szCs w:val="24"/>
          <w:lang w:val="en-US"/>
        </w:rPr>
        <w:tab/>
      </w:r>
      <w:r w:rsidRPr="00A23F0F">
        <w:rPr>
          <w:rFonts w:ascii="Tahoma" w:hAnsi="Tahoma" w:cs="Tahoma"/>
          <w:color w:val="000000"/>
          <w:sz w:val="16"/>
          <w:szCs w:val="16"/>
          <w:lang w:val="en-US"/>
        </w:rPr>
        <w:t>0,00</w:t>
      </w:r>
      <w:r w:rsidRPr="00A23F0F">
        <w:rPr>
          <w:rFonts w:ascii="Arial" w:hAnsi="Arial" w:cs="Arial"/>
          <w:sz w:val="24"/>
          <w:szCs w:val="24"/>
          <w:lang w:val="en-US"/>
        </w:rPr>
        <w:tab/>
      </w:r>
      <w:r w:rsidRPr="00A23F0F">
        <w:rPr>
          <w:rFonts w:ascii="Tahoma" w:hAnsi="Tahoma" w:cs="Tahoma"/>
          <w:color w:val="000000"/>
          <w:sz w:val="16"/>
          <w:szCs w:val="16"/>
          <w:lang w:val="en-US"/>
        </w:rPr>
        <w:t>1.177.427,81</w:t>
      </w:r>
    </w:p>
    <w:p w14:paraId="4F02D619" w14:textId="77777777" w:rsidR="004D75AF" w:rsidRDefault="004D75AF" w:rsidP="004D75AF">
      <w:pPr>
        <w:widowControl w:val="0"/>
        <w:tabs>
          <w:tab w:val="left" w:pos="1474"/>
        </w:tabs>
        <w:autoSpaceDE w:val="0"/>
        <w:autoSpaceDN w:val="0"/>
        <w:adjustRightInd w:val="0"/>
        <w:rPr>
          <w:rFonts w:ascii="Tahoma" w:hAnsi="Tahoma" w:cs="Tahoma"/>
          <w:color w:val="000000"/>
          <w:sz w:val="19"/>
          <w:szCs w:val="19"/>
        </w:rPr>
      </w:pPr>
      <w:r w:rsidRPr="00A23F0F">
        <w:rPr>
          <w:rFonts w:ascii="Arial" w:hAnsi="Arial" w:cs="Arial"/>
          <w:sz w:val="24"/>
          <w:szCs w:val="24"/>
          <w:lang w:val="en-US"/>
        </w:rPr>
        <w:tab/>
      </w:r>
      <w:proofErr w:type="spellStart"/>
      <w:r>
        <w:rPr>
          <w:rFonts w:ascii="Tahoma" w:hAnsi="Tahoma" w:cs="Tahoma"/>
          <w:color w:val="000000"/>
          <w:sz w:val="16"/>
          <w:szCs w:val="16"/>
        </w:rPr>
        <w:t>javnom</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sektoru</w:t>
      </w:r>
      <w:proofErr w:type="spellEnd"/>
    </w:p>
    <w:p w14:paraId="3ADC4C95" w14:textId="77777777" w:rsidR="004D75AF" w:rsidRDefault="004D75AF" w:rsidP="004D75AF">
      <w:pPr>
        <w:widowControl w:val="0"/>
        <w:tabs>
          <w:tab w:val="left" w:pos="1700"/>
          <w:tab w:val="right" w:pos="9127"/>
          <w:tab w:val="right" w:pos="10714"/>
          <w:tab w:val="right" w:pos="12302"/>
          <w:tab w:val="right" w:pos="13889"/>
          <w:tab w:val="right" w:pos="15477"/>
        </w:tabs>
        <w:autoSpaceDE w:val="0"/>
        <w:autoSpaceDN w:val="0"/>
        <w:adjustRightInd w:val="0"/>
        <w:spacing w:before="68"/>
        <w:rPr>
          <w:b/>
          <w:bCs/>
          <w:color w:val="000000"/>
          <w:sz w:val="29"/>
          <w:szCs w:val="29"/>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10.186.631,19</w:t>
      </w:r>
      <w:r>
        <w:rPr>
          <w:rFonts w:ascii="Arial" w:hAnsi="Arial" w:cs="Arial"/>
          <w:sz w:val="24"/>
          <w:szCs w:val="24"/>
        </w:rPr>
        <w:tab/>
      </w:r>
      <w:r>
        <w:rPr>
          <w:b/>
          <w:bCs/>
          <w:color w:val="000000"/>
          <w:sz w:val="24"/>
          <w:szCs w:val="24"/>
        </w:rPr>
        <w:t>30.983.523,00</w:t>
      </w:r>
      <w:r>
        <w:rPr>
          <w:rFonts w:ascii="Arial" w:hAnsi="Arial" w:cs="Arial"/>
          <w:sz w:val="24"/>
          <w:szCs w:val="24"/>
        </w:rPr>
        <w:tab/>
      </w:r>
      <w:r>
        <w:rPr>
          <w:b/>
          <w:bCs/>
          <w:color w:val="000000"/>
          <w:sz w:val="24"/>
          <w:szCs w:val="24"/>
        </w:rPr>
        <w:t>38.132.001,00</w:t>
      </w:r>
      <w:r>
        <w:rPr>
          <w:rFonts w:ascii="Arial" w:hAnsi="Arial" w:cs="Arial"/>
          <w:sz w:val="24"/>
          <w:szCs w:val="24"/>
        </w:rPr>
        <w:tab/>
      </w:r>
      <w:r>
        <w:rPr>
          <w:b/>
          <w:bCs/>
          <w:color w:val="000000"/>
          <w:sz w:val="24"/>
          <w:szCs w:val="24"/>
        </w:rPr>
        <w:t>24.569.375,76</w:t>
      </w:r>
      <w:r>
        <w:rPr>
          <w:rFonts w:ascii="Arial" w:hAnsi="Arial" w:cs="Arial"/>
          <w:sz w:val="24"/>
          <w:szCs w:val="24"/>
        </w:rPr>
        <w:tab/>
      </w:r>
      <w:r>
        <w:rPr>
          <w:b/>
          <w:bCs/>
          <w:color w:val="000000"/>
          <w:sz w:val="24"/>
          <w:szCs w:val="24"/>
        </w:rPr>
        <w:t>18.292.894,60</w:t>
      </w:r>
    </w:p>
    <w:p w14:paraId="2EAF57F6" w14:textId="0DC4123B" w:rsidR="004D75AF" w:rsidRPr="00A23F0F" w:rsidRDefault="004D75AF" w:rsidP="004D75AF">
      <w:pPr>
        <w:rPr>
          <w:lang w:val="en-US"/>
        </w:rPr>
      </w:pPr>
    </w:p>
    <w:p w14:paraId="35FC2073" w14:textId="2475AC67" w:rsidR="004D75AF" w:rsidRPr="00A23F0F" w:rsidRDefault="004D75AF" w:rsidP="004D75AF">
      <w:pPr>
        <w:rPr>
          <w:lang w:val="en-US"/>
        </w:rPr>
      </w:pPr>
    </w:p>
    <w:p w14:paraId="5163AFFA" w14:textId="7862EB60" w:rsidR="004D75AF" w:rsidRPr="00A23F0F" w:rsidRDefault="004D75AF" w:rsidP="004D75AF">
      <w:pPr>
        <w:rPr>
          <w:lang w:val="en-US"/>
        </w:rPr>
      </w:pPr>
    </w:p>
    <w:p w14:paraId="05ECAEC0" w14:textId="63F8AC60" w:rsidR="004D75AF" w:rsidRPr="00A23F0F" w:rsidRDefault="004D75AF" w:rsidP="004D75AF">
      <w:pPr>
        <w:rPr>
          <w:lang w:val="en-US"/>
        </w:rPr>
      </w:pPr>
    </w:p>
    <w:p w14:paraId="55F9DAA8" w14:textId="0862B932" w:rsidR="004D75AF" w:rsidRPr="00A23F0F" w:rsidRDefault="004D75AF" w:rsidP="004D75AF">
      <w:pPr>
        <w:rPr>
          <w:lang w:val="en-US"/>
        </w:rPr>
      </w:pPr>
    </w:p>
    <w:p w14:paraId="4E67716E" w14:textId="71776C20" w:rsidR="00705032" w:rsidRPr="00A23F0F" w:rsidRDefault="00705032" w:rsidP="004D75AF">
      <w:pPr>
        <w:rPr>
          <w:lang w:val="en-US"/>
        </w:rPr>
      </w:pPr>
    </w:p>
    <w:p w14:paraId="0D7C0402" w14:textId="69B28848" w:rsidR="00705032" w:rsidRPr="00A23F0F" w:rsidRDefault="00705032" w:rsidP="004D75AF">
      <w:pPr>
        <w:rPr>
          <w:lang w:val="en-US"/>
        </w:rPr>
      </w:pPr>
    </w:p>
    <w:p w14:paraId="01231DE8" w14:textId="3B3F0866" w:rsidR="00705032" w:rsidRPr="00A23F0F" w:rsidRDefault="00705032" w:rsidP="004D75AF">
      <w:pPr>
        <w:rPr>
          <w:lang w:val="en-US"/>
        </w:rPr>
      </w:pPr>
    </w:p>
    <w:p w14:paraId="7C3216F4" w14:textId="28A79B82" w:rsidR="00705032" w:rsidRPr="00A23F0F" w:rsidRDefault="00705032" w:rsidP="004D75AF">
      <w:pPr>
        <w:rPr>
          <w:lang w:val="en-US"/>
        </w:rPr>
      </w:pPr>
    </w:p>
    <w:p w14:paraId="41059049" w14:textId="0D7D13FE" w:rsidR="00705032" w:rsidRPr="00A23F0F" w:rsidRDefault="00705032" w:rsidP="004D75AF">
      <w:pPr>
        <w:rPr>
          <w:lang w:val="en-US"/>
        </w:rPr>
      </w:pPr>
    </w:p>
    <w:p w14:paraId="1274B817" w14:textId="5D927850" w:rsidR="00705032" w:rsidRPr="00A23F0F" w:rsidRDefault="00705032" w:rsidP="004D75AF">
      <w:pPr>
        <w:rPr>
          <w:lang w:val="en-US"/>
        </w:rPr>
      </w:pPr>
    </w:p>
    <w:p w14:paraId="571E8C46" w14:textId="49F832E5" w:rsidR="00705032" w:rsidRPr="00A23F0F" w:rsidRDefault="00705032" w:rsidP="004D75AF">
      <w:pPr>
        <w:rPr>
          <w:lang w:val="en-US"/>
        </w:rPr>
      </w:pPr>
    </w:p>
    <w:p w14:paraId="51C55062" w14:textId="19A9AD99" w:rsidR="00705032" w:rsidRPr="00A23F0F" w:rsidRDefault="00705032" w:rsidP="004D75AF">
      <w:pPr>
        <w:rPr>
          <w:lang w:val="en-US"/>
        </w:rPr>
      </w:pPr>
    </w:p>
    <w:p w14:paraId="1D7592F0" w14:textId="4292B82F" w:rsidR="00705032" w:rsidRPr="00A23F0F" w:rsidRDefault="00705032" w:rsidP="004D75AF">
      <w:pPr>
        <w:rPr>
          <w:lang w:val="en-US"/>
        </w:rPr>
      </w:pPr>
    </w:p>
    <w:p w14:paraId="11B0C95B" w14:textId="46295936" w:rsidR="00705032" w:rsidRPr="00A23F0F" w:rsidRDefault="00705032" w:rsidP="004D75AF">
      <w:pPr>
        <w:rPr>
          <w:lang w:val="en-US"/>
        </w:rPr>
      </w:pPr>
    </w:p>
    <w:p w14:paraId="3B504C73" w14:textId="1291BDD5" w:rsidR="00705032" w:rsidRPr="00A23F0F" w:rsidRDefault="00705032" w:rsidP="004D75AF">
      <w:pPr>
        <w:rPr>
          <w:lang w:val="en-US"/>
        </w:rPr>
      </w:pPr>
    </w:p>
    <w:p w14:paraId="7C2C56FD" w14:textId="4C12141B" w:rsidR="00705032" w:rsidRPr="00A23F0F" w:rsidRDefault="00705032" w:rsidP="004D75AF">
      <w:pPr>
        <w:rPr>
          <w:lang w:val="en-US"/>
        </w:rPr>
      </w:pPr>
    </w:p>
    <w:p w14:paraId="6C9A34BC" w14:textId="77777777" w:rsidR="00705032" w:rsidRPr="00A23F0F" w:rsidRDefault="00705032" w:rsidP="004D75AF">
      <w:pPr>
        <w:rPr>
          <w:lang w:val="en-US"/>
        </w:rPr>
      </w:pPr>
    </w:p>
    <w:p w14:paraId="3A681007" w14:textId="77777777" w:rsidR="004D75AF" w:rsidRPr="00A23F0F" w:rsidRDefault="004D75AF" w:rsidP="004D75AF">
      <w:pPr>
        <w:rPr>
          <w:lang w:val="en-US"/>
        </w:rPr>
      </w:pPr>
    </w:p>
    <w:p w14:paraId="1F889700" w14:textId="561592D2" w:rsidR="004D75AF" w:rsidRPr="00A23F0F" w:rsidRDefault="004D75AF" w:rsidP="004D75AF">
      <w:pPr>
        <w:rPr>
          <w:lang w:val="en-US"/>
        </w:rPr>
      </w:pPr>
    </w:p>
    <w:p w14:paraId="14AE687F" w14:textId="01EB7A53" w:rsidR="004D75AF" w:rsidRPr="00A23F0F" w:rsidRDefault="004D75AF" w:rsidP="004D75AF">
      <w:pPr>
        <w:rPr>
          <w:lang w:val="en-US"/>
        </w:rPr>
      </w:pPr>
    </w:p>
    <w:p w14:paraId="41C07FBE" w14:textId="10F181B5" w:rsidR="004D75AF" w:rsidRPr="00A23F0F" w:rsidRDefault="004D75AF" w:rsidP="004D75AF">
      <w:pPr>
        <w:rPr>
          <w:lang w:val="en-US"/>
        </w:rPr>
      </w:pPr>
    </w:p>
    <w:p w14:paraId="1C09B387" w14:textId="3B39136A" w:rsidR="004D75AF" w:rsidRPr="00A23F0F" w:rsidRDefault="004D75AF" w:rsidP="004D75AF">
      <w:pPr>
        <w:rPr>
          <w:lang w:val="en-US"/>
        </w:rPr>
      </w:pPr>
    </w:p>
    <w:p w14:paraId="3E2D1525" w14:textId="77777777" w:rsidR="004D75AF" w:rsidRPr="00A23F0F" w:rsidRDefault="004D75AF" w:rsidP="004D75AF">
      <w:pPr>
        <w:widowControl w:val="0"/>
        <w:tabs>
          <w:tab w:val="left" w:pos="1020"/>
        </w:tabs>
        <w:autoSpaceDE w:val="0"/>
        <w:autoSpaceDN w:val="0"/>
        <w:adjustRightInd w:val="0"/>
        <w:rPr>
          <w:rFonts w:ascii="Arial" w:hAnsi="Arial" w:cs="Arial"/>
          <w:b/>
          <w:bCs/>
          <w:color w:val="000000"/>
          <w:lang w:val="en-US"/>
        </w:rPr>
      </w:pPr>
      <w:r>
        <w:rPr>
          <w:rFonts w:ascii="Arial" w:hAnsi="Arial" w:cs="Arial"/>
          <w:sz w:val="24"/>
          <w:szCs w:val="24"/>
        </w:rPr>
        <w:lastRenderedPageBreak/>
        <w:tab/>
      </w:r>
      <w:r w:rsidRPr="00A23F0F">
        <w:rPr>
          <w:rFonts w:ascii="Arial" w:hAnsi="Arial" w:cs="Arial"/>
          <w:b/>
          <w:bCs/>
          <w:color w:val="000000"/>
          <w:sz w:val="18"/>
          <w:szCs w:val="18"/>
          <w:lang w:val="en-US"/>
        </w:rPr>
        <w:t>REPUBLIKA HRVATSKA</w:t>
      </w:r>
    </w:p>
    <w:p w14:paraId="6290F32C" w14:textId="77777777" w:rsidR="004D75AF" w:rsidRPr="00A23F0F" w:rsidRDefault="004D75AF" w:rsidP="004D75AF">
      <w:pPr>
        <w:widowControl w:val="0"/>
        <w:tabs>
          <w:tab w:val="left" w:pos="1020"/>
        </w:tabs>
        <w:autoSpaceDE w:val="0"/>
        <w:autoSpaceDN w:val="0"/>
        <w:adjustRightInd w:val="0"/>
        <w:rPr>
          <w:rFonts w:ascii="Arial" w:hAnsi="Arial" w:cs="Arial"/>
          <w:b/>
          <w:bCs/>
          <w:color w:val="000000"/>
          <w:lang w:val="en-US"/>
        </w:rPr>
      </w:pPr>
      <w:r w:rsidRPr="00A23F0F">
        <w:rPr>
          <w:rFonts w:ascii="Arial" w:hAnsi="Arial" w:cs="Arial"/>
          <w:sz w:val="24"/>
          <w:szCs w:val="24"/>
          <w:lang w:val="en-US"/>
        </w:rPr>
        <w:tab/>
      </w:r>
      <w:r w:rsidRPr="00A23F0F">
        <w:rPr>
          <w:rFonts w:ascii="Arial" w:hAnsi="Arial" w:cs="Arial"/>
          <w:b/>
          <w:bCs/>
          <w:color w:val="000000"/>
          <w:sz w:val="18"/>
          <w:szCs w:val="18"/>
          <w:lang w:val="en-US"/>
        </w:rPr>
        <w:t>ISTARSKA ŽUPANIJA</w:t>
      </w:r>
    </w:p>
    <w:p w14:paraId="6DCDCACE"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A23F0F">
        <w:rPr>
          <w:rFonts w:ascii="Arial" w:hAnsi="Arial" w:cs="Arial"/>
          <w:sz w:val="24"/>
          <w:szCs w:val="24"/>
          <w:lang w:val="en-US"/>
        </w:rPr>
        <w:tab/>
      </w:r>
      <w:r w:rsidRPr="004D75AF">
        <w:rPr>
          <w:rFonts w:ascii="Arial" w:hAnsi="Arial" w:cs="Arial"/>
          <w:b/>
          <w:bCs/>
          <w:color w:val="000000"/>
          <w:lang w:val="it-IT"/>
        </w:rPr>
        <w:t>OPĆINA BRTONIGLA - VERTENEGLIO</w:t>
      </w:r>
    </w:p>
    <w:p w14:paraId="0AEA294A"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Jedinstveni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upravni</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odjel</w:t>
      </w:r>
      <w:proofErr w:type="spellEnd"/>
    </w:p>
    <w:p w14:paraId="543EB773" w14:textId="77777777" w:rsidR="004D75AF" w:rsidRPr="004D75AF" w:rsidRDefault="004D75AF" w:rsidP="004D75AF">
      <w:pPr>
        <w:widowControl w:val="0"/>
        <w:tabs>
          <w:tab w:val="center" w:pos="7653"/>
        </w:tabs>
        <w:autoSpaceDE w:val="0"/>
        <w:autoSpaceDN w:val="0"/>
        <w:adjustRightInd w:val="0"/>
        <w:spacing w:before="354"/>
        <w:rPr>
          <w:b/>
          <w:bCs/>
          <w:color w:val="000000"/>
          <w:sz w:val="34"/>
          <w:szCs w:val="34"/>
          <w:lang w:val="it-IT"/>
        </w:rPr>
      </w:pPr>
      <w:r w:rsidRPr="004D75AF">
        <w:rPr>
          <w:rFonts w:ascii="Arial" w:hAnsi="Arial" w:cs="Arial"/>
          <w:sz w:val="24"/>
          <w:szCs w:val="24"/>
          <w:lang w:val="it-IT"/>
        </w:rPr>
        <w:tab/>
      </w:r>
      <w:r w:rsidRPr="00A23F0F">
        <w:rPr>
          <w:b/>
          <w:bCs/>
          <w:color w:val="000000"/>
          <w:sz w:val="28"/>
          <w:szCs w:val="28"/>
          <w:lang w:val="en-US"/>
        </w:rPr>
        <w:t xml:space="preserve">PLAN PRORAČUNA ZA 2020. </w:t>
      </w:r>
      <w:r>
        <w:rPr>
          <w:b/>
          <w:bCs/>
          <w:color w:val="000000"/>
          <w:sz w:val="28"/>
          <w:szCs w:val="28"/>
        </w:rPr>
        <w:t xml:space="preserve">GODINU S PROJEKCIJAMA ZA 2021. </w:t>
      </w:r>
      <w:r w:rsidRPr="00A23F0F">
        <w:rPr>
          <w:b/>
          <w:bCs/>
          <w:color w:val="000000"/>
          <w:sz w:val="28"/>
          <w:szCs w:val="28"/>
          <w:lang w:val="it-IT"/>
        </w:rPr>
        <w:t xml:space="preserve">I 2022. </w:t>
      </w:r>
      <w:r w:rsidRPr="004D75AF">
        <w:rPr>
          <w:b/>
          <w:bCs/>
          <w:color w:val="000000"/>
          <w:sz w:val="28"/>
          <w:szCs w:val="28"/>
          <w:lang w:val="it-IT"/>
        </w:rPr>
        <w:t>GODINU</w:t>
      </w:r>
    </w:p>
    <w:p w14:paraId="0510A021"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(RASHODI)</w:t>
      </w:r>
    </w:p>
    <w:p w14:paraId="69DBD44C"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316C5E4C" w14:textId="77777777" w:rsidR="004D75AF" w:rsidRP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256A58A9"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7BD81712"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7"/>
          <w:szCs w:val="27"/>
          <w:lang w:val="it-IT"/>
        </w:rPr>
      </w:pPr>
      <w:r w:rsidRPr="004D75AF">
        <w:rPr>
          <w:rFonts w:ascii="Arial" w:hAnsi="Arial" w:cs="Arial"/>
          <w:sz w:val="24"/>
          <w:szCs w:val="24"/>
          <w:lang w:val="it-IT"/>
        </w:rPr>
        <w:tab/>
      </w:r>
      <w:r w:rsidRPr="004D75AF">
        <w:rPr>
          <w:rFonts w:ascii="Tahoma" w:hAnsi="Tahoma" w:cs="Tahoma"/>
          <w:b/>
          <w:bCs/>
          <w:color w:val="000000"/>
          <w:lang w:val="it-IT"/>
        </w:rPr>
        <w:t>3</w:t>
      </w:r>
      <w:r w:rsidRPr="004D75AF">
        <w:rPr>
          <w:rFonts w:ascii="Arial" w:hAnsi="Arial" w:cs="Arial"/>
          <w:sz w:val="24"/>
          <w:szCs w:val="24"/>
          <w:lang w:val="it-IT"/>
        </w:rPr>
        <w:tab/>
      </w:r>
      <w:proofErr w:type="spellStart"/>
      <w:r w:rsidRPr="004D75AF">
        <w:rPr>
          <w:rFonts w:ascii="Tahoma" w:hAnsi="Tahoma" w:cs="Tahoma"/>
          <w:b/>
          <w:bCs/>
          <w:color w:val="000000"/>
          <w:lang w:val="it-IT"/>
        </w:rPr>
        <w:t>Rashodi</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poslovanja</w:t>
      </w:r>
      <w:proofErr w:type="spellEnd"/>
      <w:r w:rsidRPr="004D75AF">
        <w:rPr>
          <w:rFonts w:ascii="Arial" w:hAnsi="Arial" w:cs="Arial"/>
          <w:sz w:val="24"/>
          <w:szCs w:val="24"/>
          <w:lang w:val="it-IT"/>
        </w:rPr>
        <w:tab/>
      </w:r>
      <w:r w:rsidRPr="004D75AF">
        <w:rPr>
          <w:rFonts w:ascii="Tahoma" w:hAnsi="Tahoma" w:cs="Tahoma"/>
          <w:b/>
          <w:bCs/>
          <w:color w:val="000000"/>
          <w:lang w:val="it-IT"/>
        </w:rPr>
        <w:t>7.980.834,71</w:t>
      </w:r>
      <w:r w:rsidRPr="004D75AF">
        <w:rPr>
          <w:rFonts w:ascii="Arial" w:hAnsi="Arial" w:cs="Arial"/>
          <w:sz w:val="24"/>
          <w:szCs w:val="24"/>
          <w:lang w:val="it-IT"/>
        </w:rPr>
        <w:tab/>
      </w:r>
      <w:r w:rsidRPr="004D75AF">
        <w:rPr>
          <w:rFonts w:ascii="Tahoma" w:hAnsi="Tahoma" w:cs="Tahoma"/>
          <w:b/>
          <w:bCs/>
          <w:color w:val="000000"/>
          <w:lang w:val="it-IT"/>
        </w:rPr>
        <w:t>9.570.842,00</w:t>
      </w:r>
      <w:r w:rsidRPr="004D75AF">
        <w:rPr>
          <w:rFonts w:ascii="Arial" w:hAnsi="Arial" w:cs="Arial"/>
          <w:sz w:val="24"/>
          <w:szCs w:val="24"/>
          <w:lang w:val="it-IT"/>
        </w:rPr>
        <w:tab/>
      </w:r>
      <w:r w:rsidRPr="004D75AF">
        <w:rPr>
          <w:rFonts w:ascii="Tahoma" w:hAnsi="Tahoma" w:cs="Tahoma"/>
          <w:b/>
          <w:bCs/>
          <w:color w:val="000000"/>
          <w:lang w:val="it-IT"/>
        </w:rPr>
        <w:t>9.564.632,00</w:t>
      </w:r>
      <w:r w:rsidRPr="004D75AF">
        <w:rPr>
          <w:rFonts w:ascii="Arial" w:hAnsi="Arial" w:cs="Arial"/>
          <w:sz w:val="24"/>
          <w:szCs w:val="24"/>
          <w:lang w:val="it-IT"/>
        </w:rPr>
        <w:tab/>
      </w:r>
      <w:r w:rsidRPr="004D75AF">
        <w:rPr>
          <w:rFonts w:ascii="Tahoma" w:hAnsi="Tahoma" w:cs="Tahoma"/>
          <w:b/>
          <w:bCs/>
          <w:color w:val="000000"/>
          <w:lang w:val="it-IT"/>
        </w:rPr>
        <w:t>9.526.185,74</w:t>
      </w:r>
      <w:r w:rsidRPr="004D75AF">
        <w:rPr>
          <w:rFonts w:ascii="Arial" w:hAnsi="Arial" w:cs="Arial"/>
          <w:sz w:val="24"/>
          <w:szCs w:val="24"/>
          <w:lang w:val="it-IT"/>
        </w:rPr>
        <w:tab/>
      </w:r>
      <w:r w:rsidRPr="004D75AF">
        <w:rPr>
          <w:rFonts w:ascii="Tahoma" w:hAnsi="Tahoma" w:cs="Tahoma"/>
          <w:b/>
          <w:bCs/>
          <w:color w:val="000000"/>
          <w:lang w:val="it-IT"/>
        </w:rPr>
        <w:t>9.297.150,70</w:t>
      </w:r>
    </w:p>
    <w:p w14:paraId="2BF9F8EA"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31</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Rashodi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zaposlene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3.175.438,69</w:t>
      </w:r>
      <w:r w:rsidRPr="004D75AF">
        <w:rPr>
          <w:rFonts w:ascii="Arial" w:hAnsi="Arial" w:cs="Arial"/>
          <w:sz w:val="24"/>
          <w:szCs w:val="24"/>
          <w:lang w:val="it-IT"/>
        </w:rPr>
        <w:tab/>
      </w:r>
      <w:r w:rsidRPr="004D75AF">
        <w:rPr>
          <w:rFonts w:ascii="Tahoma" w:hAnsi="Tahoma" w:cs="Tahoma"/>
          <w:b/>
          <w:bCs/>
          <w:color w:val="000000"/>
          <w:sz w:val="18"/>
          <w:szCs w:val="18"/>
          <w:lang w:val="it-IT"/>
        </w:rPr>
        <w:t>3.315.431,00</w:t>
      </w:r>
      <w:r w:rsidRPr="004D75AF">
        <w:rPr>
          <w:rFonts w:ascii="Arial" w:hAnsi="Arial" w:cs="Arial"/>
          <w:sz w:val="24"/>
          <w:szCs w:val="24"/>
          <w:lang w:val="it-IT"/>
        </w:rPr>
        <w:tab/>
      </w:r>
      <w:r w:rsidRPr="004D75AF">
        <w:rPr>
          <w:rFonts w:ascii="Tahoma" w:hAnsi="Tahoma" w:cs="Tahoma"/>
          <w:b/>
          <w:bCs/>
          <w:color w:val="000000"/>
          <w:sz w:val="18"/>
          <w:szCs w:val="18"/>
          <w:lang w:val="it-IT"/>
        </w:rPr>
        <w:t>3.438.531,00</w:t>
      </w:r>
      <w:r w:rsidRPr="004D75AF">
        <w:rPr>
          <w:rFonts w:ascii="Arial" w:hAnsi="Arial" w:cs="Arial"/>
          <w:sz w:val="24"/>
          <w:szCs w:val="24"/>
          <w:lang w:val="it-IT"/>
        </w:rPr>
        <w:tab/>
      </w:r>
      <w:r w:rsidRPr="004D75AF">
        <w:rPr>
          <w:rFonts w:ascii="Tahoma" w:hAnsi="Tahoma" w:cs="Tahoma"/>
          <w:b/>
          <w:bCs/>
          <w:color w:val="000000"/>
          <w:sz w:val="18"/>
          <w:szCs w:val="18"/>
          <w:lang w:val="it-IT"/>
        </w:rPr>
        <w:t>3.498.355,16</w:t>
      </w:r>
      <w:r w:rsidRPr="004D75AF">
        <w:rPr>
          <w:rFonts w:ascii="Arial" w:hAnsi="Arial" w:cs="Arial"/>
          <w:sz w:val="24"/>
          <w:szCs w:val="24"/>
          <w:lang w:val="it-IT"/>
        </w:rPr>
        <w:tab/>
      </w:r>
      <w:r w:rsidRPr="004D75AF">
        <w:rPr>
          <w:rFonts w:ascii="Tahoma" w:hAnsi="Tahoma" w:cs="Tahoma"/>
          <w:b/>
          <w:bCs/>
          <w:color w:val="000000"/>
          <w:sz w:val="18"/>
          <w:szCs w:val="18"/>
          <w:lang w:val="it-IT"/>
        </w:rPr>
        <w:t>3.521.930,16</w:t>
      </w:r>
    </w:p>
    <w:p w14:paraId="2FCEE7B9"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Plaće</w:t>
      </w:r>
      <w:proofErr w:type="spellEnd"/>
      <w:r w:rsidRPr="004D75AF">
        <w:rPr>
          <w:rFonts w:ascii="Tahoma" w:hAnsi="Tahoma" w:cs="Tahoma"/>
          <w:color w:val="000000"/>
          <w:sz w:val="18"/>
          <w:szCs w:val="18"/>
          <w:lang w:val="it-IT"/>
        </w:rPr>
        <w:t xml:space="preserve"> (Bruto)</w:t>
      </w:r>
      <w:r w:rsidRPr="004D75AF">
        <w:rPr>
          <w:rFonts w:ascii="Arial" w:hAnsi="Arial" w:cs="Arial"/>
          <w:sz w:val="24"/>
          <w:szCs w:val="24"/>
          <w:lang w:val="it-IT"/>
        </w:rPr>
        <w:tab/>
      </w:r>
      <w:r w:rsidRPr="004D75AF">
        <w:rPr>
          <w:rFonts w:ascii="Tahoma" w:hAnsi="Tahoma" w:cs="Tahoma"/>
          <w:color w:val="000000"/>
          <w:sz w:val="18"/>
          <w:szCs w:val="18"/>
          <w:lang w:val="it-IT"/>
        </w:rPr>
        <w:t>2.332.386,65</w:t>
      </w:r>
      <w:r w:rsidRPr="004D75AF">
        <w:rPr>
          <w:rFonts w:ascii="Arial" w:hAnsi="Arial" w:cs="Arial"/>
          <w:sz w:val="24"/>
          <w:szCs w:val="24"/>
          <w:lang w:val="it-IT"/>
        </w:rPr>
        <w:tab/>
      </w:r>
      <w:r w:rsidRPr="004D75AF">
        <w:rPr>
          <w:rFonts w:ascii="Tahoma" w:hAnsi="Tahoma" w:cs="Tahoma"/>
          <w:color w:val="000000"/>
          <w:sz w:val="18"/>
          <w:szCs w:val="18"/>
          <w:lang w:val="it-IT"/>
        </w:rPr>
        <w:t>2.486.750,00</w:t>
      </w:r>
      <w:r w:rsidRPr="004D75AF">
        <w:rPr>
          <w:rFonts w:ascii="Arial" w:hAnsi="Arial" w:cs="Arial"/>
          <w:sz w:val="24"/>
          <w:szCs w:val="24"/>
          <w:lang w:val="it-IT"/>
        </w:rPr>
        <w:tab/>
      </w:r>
      <w:r w:rsidRPr="004D75AF">
        <w:rPr>
          <w:rFonts w:ascii="Tahoma" w:hAnsi="Tahoma" w:cs="Tahoma"/>
          <w:color w:val="000000"/>
          <w:sz w:val="18"/>
          <w:szCs w:val="18"/>
          <w:lang w:val="it-IT"/>
        </w:rPr>
        <w:t>2.597.250,00</w:t>
      </w:r>
    </w:p>
    <w:p w14:paraId="2F9C7F52"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Plaće</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redovan</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rad</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2.332.386,65</w:t>
      </w:r>
    </w:p>
    <w:p w14:paraId="21CD41D6"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312</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zaposlene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122.754,05</w:t>
      </w:r>
      <w:r w:rsidRPr="004D75AF">
        <w:rPr>
          <w:rFonts w:ascii="Arial" w:hAnsi="Arial" w:cs="Arial"/>
          <w:sz w:val="24"/>
          <w:szCs w:val="24"/>
          <w:lang w:val="it-IT"/>
        </w:rPr>
        <w:tab/>
      </w:r>
      <w:r w:rsidRPr="004D75AF">
        <w:rPr>
          <w:rFonts w:ascii="Tahoma" w:hAnsi="Tahoma" w:cs="Tahoma"/>
          <w:color w:val="000000"/>
          <w:sz w:val="18"/>
          <w:szCs w:val="18"/>
          <w:lang w:val="it-IT"/>
        </w:rPr>
        <w:t>112.400,00</w:t>
      </w:r>
      <w:r w:rsidRPr="004D75AF">
        <w:rPr>
          <w:rFonts w:ascii="Arial" w:hAnsi="Arial" w:cs="Arial"/>
          <w:sz w:val="24"/>
          <w:szCs w:val="24"/>
          <w:lang w:val="it-IT"/>
        </w:rPr>
        <w:tab/>
      </w:r>
      <w:r w:rsidRPr="004D75AF">
        <w:rPr>
          <w:rFonts w:ascii="Tahoma" w:hAnsi="Tahoma" w:cs="Tahoma"/>
          <w:color w:val="000000"/>
          <w:sz w:val="18"/>
          <w:szCs w:val="18"/>
          <w:lang w:val="it-IT"/>
        </w:rPr>
        <w:t>123.800,00</w:t>
      </w:r>
    </w:p>
    <w:p w14:paraId="5A636870"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3121</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zaposlene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122.754,05</w:t>
      </w:r>
    </w:p>
    <w:p w14:paraId="32AA6548"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Doprinosi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plaće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720.297,99</w:t>
      </w:r>
      <w:r w:rsidRPr="004D75AF">
        <w:rPr>
          <w:rFonts w:ascii="Arial" w:hAnsi="Arial" w:cs="Arial"/>
          <w:sz w:val="24"/>
          <w:szCs w:val="24"/>
          <w:lang w:val="it-IT"/>
        </w:rPr>
        <w:tab/>
      </w:r>
      <w:r w:rsidRPr="004D75AF">
        <w:rPr>
          <w:rFonts w:ascii="Tahoma" w:hAnsi="Tahoma" w:cs="Tahoma"/>
          <w:color w:val="000000"/>
          <w:sz w:val="18"/>
          <w:szCs w:val="18"/>
          <w:lang w:val="it-IT"/>
        </w:rPr>
        <w:t>716.281,00</w:t>
      </w:r>
      <w:r w:rsidRPr="004D75AF">
        <w:rPr>
          <w:rFonts w:ascii="Arial" w:hAnsi="Arial" w:cs="Arial"/>
          <w:sz w:val="24"/>
          <w:szCs w:val="24"/>
          <w:lang w:val="it-IT"/>
        </w:rPr>
        <w:tab/>
      </w:r>
      <w:r w:rsidRPr="004D75AF">
        <w:rPr>
          <w:rFonts w:ascii="Tahoma" w:hAnsi="Tahoma" w:cs="Tahoma"/>
          <w:color w:val="000000"/>
          <w:sz w:val="18"/>
          <w:szCs w:val="18"/>
          <w:lang w:val="it-IT"/>
        </w:rPr>
        <w:t>717.481,00</w:t>
      </w:r>
    </w:p>
    <w:p w14:paraId="4DFC57C4"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3131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Doprinosi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mirovinsko</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osiguranje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281.632,55</w:t>
      </w:r>
    </w:p>
    <w:p w14:paraId="64BFE786"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3132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Doprinosi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obvezno</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zdravstveno</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osiguranje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414.726,69</w:t>
      </w:r>
    </w:p>
    <w:p w14:paraId="3121DA0B"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3133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Doprinosi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obvezno</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osiguranje</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slučaju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nezaposlenosti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23.938,75</w:t>
      </w:r>
    </w:p>
    <w:p w14:paraId="7AB6B414"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32</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Materijalni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2.839.369,29</w:t>
      </w:r>
      <w:r w:rsidRPr="004D75AF">
        <w:rPr>
          <w:rFonts w:ascii="Arial" w:hAnsi="Arial" w:cs="Arial"/>
          <w:sz w:val="24"/>
          <w:szCs w:val="24"/>
          <w:lang w:val="it-IT"/>
        </w:rPr>
        <w:tab/>
      </w:r>
      <w:r w:rsidRPr="004D75AF">
        <w:rPr>
          <w:rFonts w:ascii="Tahoma" w:hAnsi="Tahoma" w:cs="Tahoma"/>
          <w:b/>
          <w:bCs/>
          <w:color w:val="000000"/>
          <w:sz w:val="18"/>
          <w:szCs w:val="18"/>
          <w:lang w:val="it-IT"/>
        </w:rPr>
        <w:t>3.414.217,00</w:t>
      </w:r>
      <w:r w:rsidRPr="004D75AF">
        <w:rPr>
          <w:rFonts w:ascii="Arial" w:hAnsi="Arial" w:cs="Arial"/>
          <w:sz w:val="24"/>
          <w:szCs w:val="24"/>
          <w:lang w:val="it-IT"/>
        </w:rPr>
        <w:tab/>
      </w:r>
      <w:r w:rsidRPr="004D75AF">
        <w:rPr>
          <w:rFonts w:ascii="Tahoma" w:hAnsi="Tahoma" w:cs="Tahoma"/>
          <w:b/>
          <w:bCs/>
          <w:color w:val="000000"/>
          <w:sz w:val="18"/>
          <w:szCs w:val="18"/>
          <w:lang w:val="it-IT"/>
        </w:rPr>
        <w:t>3.389.199,00</w:t>
      </w:r>
      <w:r w:rsidRPr="004D75AF">
        <w:rPr>
          <w:rFonts w:ascii="Arial" w:hAnsi="Arial" w:cs="Arial"/>
          <w:sz w:val="24"/>
          <w:szCs w:val="24"/>
          <w:lang w:val="it-IT"/>
        </w:rPr>
        <w:tab/>
      </w:r>
      <w:r w:rsidRPr="004D75AF">
        <w:rPr>
          <w:rFonts w:ascii="Tahoma" w:hAnsi="Tahoma" w:cs="Tahoma"/>
          <w:b/>
          <w:bCs/>
          <w:color w:val="000000"/>
          <w:sz w:val="18"/>
          <w:szCs w:val="18"/>
          <w:lang w:val="it-IT"/>
        </w:rPr>
        <w:t>3.269.581,54</w:t>
      </w:r>
      <w:r w:rsidRPr="004D75AF">
        <w:rPr>
          <w:rFonts w:ascii="Arial" w:hAnsi="Arial" w:cs="Arial"/>
          <w:sz w:val="24"/>
          <w:szCs w:val="24"/>
          <w:lang w:val="it-IT"/>
        </w:rPr>
        <w:tab/>
      </w:r>
      <w:r w:rsidRPr="004D75AF">
        <w:rPr>
          <w:rFonts w:ascii="Tahoma" w:hAnsi="Tahoma" w:cs="Tahoma"/>
          <w:b/>
          <w:bCs/>
          <w:color w:val="000000"/>
          <w:sz w:val="18"/>
          <w:szCs w:val="18"/>
          <w:lang w:val="it-IT"/>
        </w:rPr>
        <w:t>3.255.556,54</w:t>
      </w:r>
    </w:p>
    <w:p w14:paraId="4E276C89"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troškova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zaposlenima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252.528,72</w:t>
      </w:r>
      <w:r w:rsidRPr="004D75AF">
        <w:rPr>
          <w:rFonts w:ascii="Arial" w:hAnsi="Arial" w:cs="Arial"/>
          <w:sz w:val="24"/>
          <w:szCs w:val="24"/>
          <w:lang w:val="it-IT"/>
        </w:rPr>
        <w:tab/>
      </w:r>
      <w:r w:rsidRPr="004D75AF">
        <w:rPr>
          <w:rFonts w:ascii="Tahoma" w:hAnsi="Tahoma" w:cs="Tahoma"/>
          <w:color w:val="000000"/>
          <w:sz w:val="18"/>
          <w:szCs w:val="18"/>
          <w:lang w:val="it-IT"/>
        </w:rPr>
        <w:t>285.308,00</w:t>
      </w:r>
      <w:r w:rsidRPr="004D75AF">
        <w:rPr>
          <w:rFonts w:ascii="Arial" w:hAnsi="Arial" w:cs="Arial"/>
          <w:sz w:val="24"/>
          <w:szCs w:val="24"/>
          <w:lang w:val="it-IT"/>
        </w:rPr>
        <w:tab/>
      </w:r>
      <w:r w:rsidRPr="004D75AF">
        <w:rPr>
          <w:rFonts w:ascii="Tahoma" w:hAnsi="Tahoma" w:cs="Tahoma"/>
          <w:color w:val="000000"/>
          <w:sz w:val="18"/>
          <w:szCs w:val="18"/>
          <w:lang w:val="it-IT"/>
        </w:rPr>
        <w:t>297.308,00</w:t>
      </w:r>
    </w:p>
    <w:p w14:paraId="597B949E"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Službena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putovanja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19.320,88</w:t>
      </w:r>
    </w:p>
    <w:p w14:paraId="75014ADC"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3212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prijevoz</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rad</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terenu</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odvojeni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život</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213.898,00</w:t>
      </w:r>
    </w:p>
    <w:p w14:paraId="4DA1D57A"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3213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Stručno</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usavršavanje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zaposlenika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13.582,84</w:t>
      </w:r>
    </w:p>
    <w:p w14:paraId="54879764"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3214</w:t>
      </w:r>
      <w:r w:rsidRPr="004D75AF">
        <w:rPr>
          <w:rFonts w:ascii="Arial" w:hAnsi="Arial" w:cs="Arial"/>
          <w:sz w:val="24"/>
          <w:szCs w:val="24"/>
          <w:lang w:val="it-IT"/>
        </w:rPr>
        <w:tab/>
      </w:r>
      <w:r w:rsidRPr="004D75AF">
        <w:rPr>
          <w:rFonts w:ascii="Tahoma" w:hAnsi="Tahoma" w:cs="Tahoma"/>
          <w:color w:val="000000"/>
          <w:sz w:val="18"/>
          <w:szCs w:val="18"/>
          <w:lang w:val="it-IT"/>
        </w:rPr>
        <w:t xml:space="preserve">Ostale </w:t>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troškova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zaposlenima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5.727,00</w:t>
      </w:r>
    </w:p>
    <w:p w14:paraId="70C7AAA5"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materijal</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energiju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889.159,47</w:t>
      </w:r>
      <w:r w:rsidRPr="004D75AF">
        <w:rPr>
          <w:rFonts w:ascii="Arial" w:hAnsi="Arial" w:cs="Arial"/>
          <w:sz w:val="24"/>
          <w:szCs w:val="24"/>
          <w:lang w:val="it-IT"/>
        </w:rPr>
        <w:tab/>
      </w:r>
      <w:r w:rsidRPr="004D75AF">
        <w:rPr>
          <w:rFonts w:ascii="Tahoma" w:hAnsi="Tahoma" w:cs="Tahoma"/>
          <w:color w:val="000000"/>
          <w:sz w:val="18"/>
          <w:szCs w:val="18"/>
          <w:lang w:val="it-IT"/>
        </w:rPr>
        <w:t>1.149.400,00</w:t>
      </w:r>
      <w:r w:rsidRPr="004D75AF">
        <w:rPr>
          <w:rFonts w:ascii="Arial" w:hAnsi="Arial" w:cs="Arial"/>
          <w:sz w:val="24"/>
          <w:szCs w:val="24"/>
          <w:lang w:val="it-IT"/>
        </w:rPr>
        <w:tab/>
      </w:r>
      <w:r w:rsidRPr="004D75AF">
        <w:rPr>
          <w:rFonts w:ascii="Tahoma" w:hAnsi="Tahoma" w:cs="Tahoma"/>
          <w:color w:val="000000"/>
          <w:sz w:val="18"/>
          <w:szCs w:val="18"/>
          <w:lang w:val="it-IT"/>
        </w:rPr>
        <w:t>1.030.000,00</w:t>
      </w:r>
    </w:p>
    <w:p w14:paraId="36EA7B8C"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Uredski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materijal</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i</w:t>
      </w:r>
      <w:proofErr w:type="gramEnd"/>
      <w:r w:rsidRPr="004D75AF">
        <w:rPr>
          <w:rFonts w:ascii="Tahoma" w:hAnsi="Tahoma" w:cs="Tahoma"/>
          <w:color w:val="000000"/>
          <w:sz w:val="18"/>
          <w:szCs w:val="18"/>
          <w:lang w:val="it-IT"/>
        </w:rPr>
        <w:t xml:space="preserve"> ostali </w:t>
      </w:r>
      <w:proofErr w:type="spellStart"/>
      <w:r w:rsidRPr="004D75AF">
        <w:rPr>
          <w:rFonts w:ascii="Tahoma" w:hAnsi="Tahoma" w:cs="Tahoma"/>
          <w:color w:val="000000"/>
          <w:sz w:val="18"/>
          <w:szCs w:val="18"/>
          <w:lang w:val="it-IT"/>
        </w:rPr>
        <w:t>materijalni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205.676,79</w:t>
      </w:r>
    </w:p>
    <w:p w14:paraId="5C926A39"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Materijal</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sirovine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198.804,29</w:t>
      </w:r>
    </w:p>
    <w:p w14:paraId="7801E7AB"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3223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Energija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460.550,67</w:t>
      </w:r>
    </w:p>
    <w:p w14:paraId="7C217897"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3225</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Sitni</w:t>
      </w:r>
      <w:proofErr w:type="spellEnd"/>
      <w:r w:rsidRPr="004D75AF">
        <w:rPr>
          <w:rFonts w:ascii="Tahoma" w:hAnsi="Tahoma" w:cs="Tahoma"/>
          <w:color w:val="000000"/>
          <w:sz w:val="18"/>
          <w:szCs w:val="18"/>
          <w:lang w:val="it-IT"/>
        </w:rPr>
        <w:t xml:space="preserve"> inventar </w:t>
      </w:r>
      <w:proofErr w:type="gramStart"/>
      <w:r w:rsidRPr="004D75AF">
        <w:rPr>
          <w:rFonts w:ascii="Tahoma" w:hAnsi="Tahoma" w:cs="Tahoma"/>
          <w:color w:val="000000"/>
          <w:sz w:val="18"/>
          <w:szCs w:val="18"/>
          <w:lang w:val="it-IT"/>
        </w:rPr>
        <w:t>i auto</w:t>
      </w:r>
      <w:proofErr w:type="gram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gume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p>
    <w:p w14:paraId="2B1C213B"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3227</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Službena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radna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zaštitna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odjeća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obuća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24.127,72</w:t>
      </w:r>
    </w:p>
    <w:p w14:paraId="7133AF52"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za usluge</w:t>
      </w:r>
      <w:r w:rsidRPr="004D75AF">
        <w:rPr>
          <w:rFonts w:ascii="Arial" w:hAnsi="Arial" w:cs="Arial"/>
          <w:sz w:val="24"/>
          <w:szCs w:val="24"/>
          <w:lang w:val="it-IT"/>
        </w:rPr>
        <w:tab/>
      </w:r>
      <w:r w:rsidRPr="004D75AF">
        <w:rPr>
          <w:rFonts w:ascii="Tahoma" w:hAnsi="Tahoma" w:cs="Tahoma"/>
          <w:color w:val="000000"/>
          <w:sz w:val="18"/>
          <w:szCs w:val="18"/>
          <w:lang w:val="it-IT"/>
        </w:rPr>
        <w:t>1.245.036,72</w:t>
      </w:r>
      <w:r w:rsidRPr="004D75AF">
        <w:rPr>
          <w:rFonts w:ascii="Arial" w:hAnsi="Arial" w:cs="Arial"/>
          <w:sz w:val="24"/>
          <w:szCs w:val="24"/>
          <w:lang w:val="it-IT"/>
        </w:rPr>
        <w:tab/>
      </w:r>
      <w:r w:rsidRPr="004D75AF">
        <w:rPr>
          <w:rFonts w:ascii="Tahoma" w:hAnsi="Tahoma" w:cs="Tahoma"/>
          <w:color w:val="000000"/>
          <w:sz w:val="18"/>
          <w:szCs w:val="18"/>
          <w:lang w:val="it-IT"/>
        </w:rPr>
        <w:t>1.432.128,00</w:t>
      </w:r>
      <w:r w:rsidRPr="004D75AF">
        <w:rPr>
          <w:rFonts w:ascii="Arial" w:hAnsi="Arial" w:cs="Arial"/>
          <w:sz w:val="24"/>
          <w:szCs w:val="24"/>
          <w:lang w:val="it-IT"/>
        </w:rPr>
        <w:tab/>
      </w:r>
      <w:r w:rsidRPr="004D75AF">
        <w:rPr>
          <w:rFonts w:ascii="Tahoma" w:hAnsi="Tahoma" w:cs="Tahoma"/>
          <w:color w:val="000000"/>
          <w:sz w:val="18"/>
          <w:szCs w:val="18"/>
          <w:lang w:val="it-IT"/>
        </w:rPr>
        <w:t>1.427.810,00</w:t>
      </w:r>
    </w:p>
    <w:p w14:paraId="66D9C34A"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3231</w:t>
      </w:r>
      <w:r w:rsidRPr="004D75AF">
        <w:rPr>
          <w:rFonts w:ascii="Arial" w:hAnsi="Arial" w:cs="Arial"/>
          <w:sz w:val="24"/>
          <w:szCs w:val="24"/>
          <w:lang w:val="it-IT"/>
        </w:rPr>
        <w:tab/>
      </w:r>
      <w:r w:rsidRPr="004D75AF">
        <w:rPr>
          <w:rFonts w:ascii="Tahoma" w:hAnsi="Tahoma" w:cs="Tahoma"/>
          <w:color w:val="000000"/>
          <w:sz w:val="18"/>
          <w:szCs w:val="18"/>
          <w:lang w:val="it-IT"/>
        </w:rPr>
        <w:t xml:space="preserve">Usluge telefona, </w:t>
      </w:r>
      <w:proofErr w:type="spellStart"/>
      <w:r w:rsidRPr="004D75AF">
        <w:rPr>
          <w:rFonts w:ascii="Tahoma" w:hAnsi="Tahoma" w:cs="Tahoma"/>
          <w:color w:val="000000"/>
          <w:sz w:val="18"/>
          <w:szCs w:val="18"/>
          <w:lang w:val="it-IT"/>
        </w:rPr>
        <w:t>pošte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prijevoza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80.448,60</w:t>
      </w:r>
    </w:p>
    <w:p w14:paraId="4B25DA4E" w14:textId="77777777" w:rsidR="004D75AF" w:rsidRPr="004D75AF" w:rsidRDefault="004D75AF" w:rsidP="004D75AF">
      <w:pPr>
        <w:widowControl w:val="0"/>
        <w:tabs>
          <w:tab w:val="center" w:pos="7653"/>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0634B5CF"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(RASHODI)</w:t>
      </w:r>
    </w:p>
    <w:p w14:paraId="2F2F8703"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4D5B5C80" w14:textId="77777777" w:rsidR="004D75AF" w:rsidRP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44F86F3E"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09D08813" w14:textId="77777777" w:rsidR="004D75AF" w:rsidRPr="004D75AF" w:rsidRDefault="004D75AF" w:rsidP="004D75AF">
      <w:pPr>
        <w:widowControl w:val="0"/>
        <w:tabs>
          <w:tab w:val="right" w:pos="737"/>
          <w:tab w:val="left" w:pos="1530"/>
          <w:tab w:val="right" w:pos="9014"/>
        </w:tabs>
        <w:autoSpaceDE w:val="0"/>
        <w:autoSpaceDN w:val="0"/>
        <w:adjustRightInd w:val="0"/>
        <w:spacing w:before="9"/>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3232</w:t>
      </w:r>
      <w:r w:rsidRPr="004D75AF">
        <w:rPr>
          <w:rFonts w:ascii="Arial" w:hAnsi="Arial" w:cs="Arial"/>
          <w:sz w:val="24"/>
          <w:szCs w:val="24"/>
          <w:lang w:val="it-IT"/>
        </w:rPr>
        <w:tab/>
      </w:r>
      <w:r w:rsidRPr="004D75AF">
        <w:rPr>
          <w:rFonts w:ascii="Tahoma" w:hAnsi="Tahoma" w:cs="Tahoma"/>
          <w:color w:val="000000"/>
          <w:sz w:val="18"/>
          <w:szCs w:val="18"/>
          <w:lang w:val="it-IT"/>
        </w:rPr>
        <w:t xml:space="preserve">Usluge </w:t>
      </w:r>
      <w:proofErr w:type="spellStart"/>
      <w:r w:rsidRPr="004D75AF">
        <w:rPr>
          <w:rFonts w:ascii="Tahoma" w:hAnsi="Tahoma" w:cs="Tahoma"/>
          <w:color w:val="000000"/>
          <w:sz w:val="18"/>
          <w:szCs w:val="18"/>
          <w:lang w:val="it-IT"/>
        </w:rPr>
        <w:t>tekućeg</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investicijskog</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održavanja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480.107,29</w:t>
      </w:r>
    </w:p>
    <w:p w14:paraId="2000FF9F"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3233</w:t>
      </w:r>
      <w:r w:rsidRPr="004D75AF">
        <w:rPr>
          <w:rFonts w:ascii="Arial" w:hAnsi="Arial" w:cs="Arial"/>
          <w:sz w:val="24"/>
          <w:szCs w:val="24"/>
          <w:lang w:val="it-IT"/>
        </w:rPr>
        <w:tab/>
      </w:r>
      <w:r w:rsidRPr="004D75AF">
        <w:rPr>
          <w:rFonts w:ascii="Tahoma" w:hAnsi="Tahoma" w:cs="Tahoma"/>
          <w:color w:val="000000"/>
          <w:sz w:val="18"/>
          <w:szCs w:val="18"/>
          <w:lang w:val="it-IT"/>
        </w:rPr>
        <w:t xml:space="preserve">Usluge </w:t>
      </w:r>
      <w:proofErr w:type="spellStart"/>
      <w:r w:rsidRPr="004D75AF">
        <w:rPr>
          <w:rFonts w:ascii="Tahoma" w:hAnsi="Tahoma" w:cs="Tahoma"/>
          <w:color w:val="000000"/>
          <w:sz w:val="18"/>
          <w:szCs w:val="18"/>
          <w:lang w:val="it-IT"/>
        </w:rPr>
        <w:t>promidžbe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informiranja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95.135,00</w:t>
      </w:r>
    </w:p>
    <w:p w14:paraId="615B2B82"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Komunalne</w:t>
      </w:r>
      <w:proofErr w:type="spellEnd"/>
      <w:r w:rsidRPr="004D75AF">
        <w:rPr>
          <w:rFonts w:ascii="Tahoma" w:hAnsi="Tahoma" w:cs="Tahoma"/>
          <w:color w:val="000000"/>
          <w:sz w:val="18"/>
          <w:szCs w:val="18"/>
          <w:lang w:val="it-IT"/>
        </w:rPr>
        <w:t xml:space="preserve"> usluge</w:t>
      </w:r>
      <w:r w:rsidRPr="004D75AF">
        <w:rPr>
          <w:rFonts w:ascii="Arial" w:hAnsi="Arial" w:cs="Arial"/>
          <w:sz w:val="24"/>
          <w:szCs w:val="24"/>
          <w:lang w:val="it-IT"/>
        </w:rPr>
        <w:tab/>
      </w:r>
      <w:r w:rsidRPr="004D75AF">
        <w:rPr>
          <w:rFonts w:ascii="Tahoma" w:hAnsi="Tahoma" w:cs="Tahoma"/>
          <w:color w:val="000000"/>
          <w:sz w:val="18"/>
          <w:szCs w:val="18"/>
          <w:lang w:val="it-IT"/>
        </w:rPr>
        <w:t>176.898,57</w:t>
      </w:r>
    </w:p>
    <w:p w14:paraId="01A115A3"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3235</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Zakupnine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najamnine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81.645,00</w:t>
      </w:r>
    </w:p>
    <w:p w14:paraId="1BC7C7EA"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Analiza</w:t>
      </w:r>
      <w:proofErr w:type="spellEnd"/>
      <w:r w:rsidRPr="004D75AF">
        <w:rPr>
          <w:rFonts w:ascii="Tahoma" w:hAnsi="Tahoma" w:cs="Tahoma"/>
          <w:color w:val="000000"/>
          <w:sz w:val="18"/>
          <w:szCs w:val="18"/>
          <w:lang w:val="it-IT"/>
        </w:rPr>
        <w:t xml:space="preserve"> mora</w:t>
      </w:r>
      <w:r w:rsidRPr="004D75AF">
        <w:rPr>
          <w:rFonts w:ascii="Arial" w:hAnsi="Arial" w:cs="Arial"/>
          <w:sz w:val="24"/>
          <w:szCs w:val="24"/>
          <w:lang w:val="it-IT"/>
        </w:rPr>
        <w:tab/>
      </w:r>
      <w:r w:rsidRPr="004D75AF">
        <w:rPr>
          <w:rFonts w:ascii="Tahoma" w:hAnsi="Tahoma" w:cs="Tahoma"/>
          <w:color w:val="000000"/>
          <w:sz w:val="18"/>
          <w:szCs w:val="18"/>
          <w:lang w:val="it-IT"/>
        </w:rPr>
        <w:t>19.760,00</w:t>
      </w:r>
    </w:p>
    <w:p w14:paraId="5A4D0A3D"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3237</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Intelektualne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osobne</w:t>
      </w:r>
      <w:proofErr w:type="spellEnd"/>
      <w:r w:rsidRPr="004D75AF">
        <w:rPr>
          <w:rFonts w:ascii="Tahoma" w:hAnsi="Tahoma" w:cs="Tahoma"/>
          <w:color w:val="000000"/>
          <w:sz w:val="18"/>
          <w:szCs w:val="18"/>
          <w:lang w:val="it-IT"/>
        </w:rPr>
        <w:t xml:space="preserve"> usluge</w:t>
      </w:r>
      <w:r w:rsidRPr="004D75AF">
        <w:rPr>
          <w:rFonts w:ascii="Arial" w:hAnsi="Arial" w:cs="Arial"/>
          <w:sz w:val="24"/>
          <w:szCs w:val="24"/>
          <w:lang w:val="it-IT"/>
        </w:rPr>
        <w:tab/>
      </w:r>
      <w:r w:rsidRPr="004D75AF">
        <w:rPr>
          <w:rFonts w:ascii="Tahoma" w:hAnsi="Tahoma" w:cs="Tahoma"/>
          <w:color w:val="000000"/>
          <w:sz w:val="18"/>
          <w:szCs w:val="18"/>
          <w:lang w:val="it-IT"/>
        </w:rPr>
        <w:t>188.084,02</w:t>
      </w:r>
    </w:p>
    <w:p w14:paraId="588EAE46"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3238</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Računalne</w:t>
      </w:r>
      <w:proofErr w:type="spellEnd"/>
      <w:r w:rsidRPr="004D75AF">
        <w:rPr>
          <w:rFonts w:ascii="Tahoma" w:hAnsi="Tahoma" w:cs="Tahoma"/>
          <w:color w:val="000000"/>
          <w:sz w:val="18"/>
          <w:szCs w:val="18"/>
          <w:lang w:val="it-IT"/>
        </w:rPr>
        <w:t xml:space="preserve"> usluge</w:t>
      </w:r>
      <w:r w:rsidRPr="004D75AF">
        <w:rPr>
          <w:rFonts w:ascii="Arial" w:hAnsi="Arial" w:cs="Arial"/>
          <w:sz w:val="24"/>
          <w:szCs w:val="24"/>
          <w:lang w:val="it-IT"/>
        </w:rPr>
        <w:tab/>
      </w:r>
      <w:r w:rsidRPr="004D75AF">
        <w:rPr>
          <w:rFonts w:ascii="Tahoma" w:hAnsi="Tahoma" w:cs="Tahoma"/>
          <w:color w:val="000000"/>
          <w:sz w:val="18"/>
          <w:szCs w:val="18"/>
          <w:lang w:val="it-IT"/>
        </w:rPr>
        <w:t>118.105,20</w:t>
      </w:r>
    </w:p>
    <w:p w14:paraId="74C088FF"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3239</w:t>
      </w:r>
      <w:r w:rsidRPr="004D75AF">
        <w:rPr>
          <w:rFonts w:ascii="Arial" w:hAnsi="Arial" w:cs="Arial"/>
          <w:sz w:val="24"/>
          <w:szCs w:val="24"/>
          <w:lang w:val="it-IT"/>
        </w:rPr>
        <w:tab/>
      </w:r>
      <w:r w:rsidRPr="004D75AF">
        <w:rPr>
          <w:rFonts w:ascii="Tahoma" w:hAnsi="Tahoma" w:cs="Tahoma"/>
          <w:color w:val="000000"/>
          <w:sz w:val="18"/>
          <w:szCs w:val="18"/>
          <w:lang w:val="it-IT"/>
        </w:rPr>
        <w:t>Ostale usluge</w:t>
      </w:r>
      <w:r w:rsidRPr="004D75AF">
        <w:rPr>
          <w:rFonts w:ascii="Arial" w:hAnsi="Arial" w:cs="Arial"/>
          <w:sz w:val="24"/>
          <w:szCs w:val="24"/>
          <w:lang w:val="it-IT"/>
        </w:rPr>
        <w:tab/>
      </w:r>
      <w:r w:rsidRPr="004D75AF">
        <w:rPr>
          <w:rFonts w:ascii="Tahoma" w:hAnsi="Tahoma" w:cs="Tahoma"/>
          <w:color w:val="000000"/>
          <w:sz w:val="18"/>
          <w:szCs w:val="18"/>
          <w:lang w:val="it-IT"/>
        </w:rPr>
        <w:t>4.853,04</w:t>
      </w:r>
    </w:p>
    <w:p w14:paraId="1954891D"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nespomenuti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poslovanja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452.644,38</w:t>
      </w:r>
      <w:r w:rsidRPr="004D75AF">
        <w:rPr>
          <w:rFonts w:ascii="Arial" w:hAnsi="Arial" w:cs="Arial"/>
          <w:sz w:val="24"/>
          <w:szCs w:val="24"/>
          <w:lang w:val="it-IT"/>
        </w:rPr>
        <w:tab/>
      </w:r>
      <w:r w:rsidRPr="004D75AF">
        <w:rPr>
          <w:rFonts w:ascii="Tahoma" w:hAnsi="Tahoma" w:cs="Tahoma"/>
          <w:color w:val="000000"/>
          <w:sz w:val="18"/>
          <w:szCs w:val="18"/>
          <w:lang w:val="it-IT"/>
        </w:rPr>
        <w:t>547.381,00</w:t>
      </w:r>
      <w:r w:rsidRPr="004D75AF">
        <w:rPr>
          <w:rFonts w:ascii="Arial" w:hAnsi="Arial" w:cs="Arial"/>
          <w:sz w:val="24"/>
          <w:szCs w:val="24"/>
          <w:lang w:val="it-IT"/>
        </w:rPr>
        <w:tab/>
      </w:r>
      <w:r w:rsidRPr="004D75AF">
        <w:rPr>
          <w:rFonts w:ascii="Tahoma" w:hAnsi="Tahoma" w:cs="Tahoma"/>
          <w:color w:val="000000"/>
          <w:sz w:val="18"/>
          <w:szCs w:val="18"/>
          <w:lang w:val="it-IT"/>
        </w:rPr>
        <w:t>634.081,00</w:t>
      </w:r>
    </w:p>
    <w:p w14:paraId="5B1CD55B"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rad</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predstavničkih</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izvršnih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tijela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povjerenstava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slično</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147.631,71</w:t>
      </w:r>
    </w:p>
    <w:p w14:paraId="7C31EA42"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Premije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osiguranja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40.871,23</w:t>
      </w:r>
    </w:p>
    <w:p w14:paraId="21F4DCE4"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Reprezentacija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49.391,98</w:t>
      </w:r>
    </w:p>
    <w:p w14:paraId="49CAD47E"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Članarine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1.214,50</w:t>
      </w:r>
    </w:p>
    <w:p w14:paraId="0546D26C"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3295</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Pristojbe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naknade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p>
    <w:p w14:paraId="09033B40"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Troškovi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sudskih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postupaka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141.669,10</w:t>
      </w:r>
    </w:p>
    <w:p w14:paraId="5C04BAB3"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3299</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nespomenuti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rashodi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poslovanja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71.865,86</w:t>
      </w:r>
    </w:p>
    <w:p w14:paraId="3C7B4490"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34</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Financijski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21.248,06</w:t>
      </w:r>
      <w:r w:rsidRPr="004D75AF">
        <w:rPr>
          <w:rFonts w:ascii="Arial" w:hAnsi="Arial" w:cs="Arial"/>
          <w:sz w:val="24"/>
          <w:szCs w:val="24"/>
          <w:lang w:val="it-IT"/>
        </w:rPr>
        <w:tab/>
      </w:r>
      <w:r w:rsidRPr="004D75AF">
        <w:rPr>
          <w:rFonts w:ascii="Tahoma" w:hAnsi="Tahoma" w:cs="Tahoma"/>
          <w:b/>
          <w:bCs/>
          <w:color w:val="000000"/>
          <w:sz w:val="18"/>
          <w:szCs w:val="18"/>
          <w:lang w:val="it-IT"/>
        </w:rPr>
        <w:t>33.000,00</w:t>
      </w:r>
      <w:r w:rsidRPr="004D75AF">
        <w:rPr>
          <w:rFonts w:ascii="Arial" w:hAnsi="Arial" w:cs="Arial"/>
          <w:sz w:val="24"/>
          <w:szCs w:val="24"/>
          <w:lang w:val="it-IT"/>
        </w:rPr>
        <w:tab/>
      </w:r>
      <w:r w:rsidRPr="004D75AF">
        <w:rPr>
          <w:rFonts w:ascii="Tahoma" w:hAnsi="Tahoma" w:cs="Tahoma"/>
          <w:b/>
          <w:bCs/>
          <w:color w:val="000000"/>
          <w:sz w:val="18"/>
          <w:szCs w:val="18"/>
          <w:lang w:val="it-IT"/>
        </w:rPr>
        <w:t>33.000,00</w:t>
      </w:r>
      <w:r w:rsidRPr="004D75AF">
        <w:rPr>
          <w:rFonts w:ascii="Arial" w:hAnsi="Arial" w:cs="Arial"/>
          <w:sz w:val="24"/>
          <w:szCs w:val="24"/>
          <w:lang w:val="it-IT"/>
        </w:rPr>
        <w:tab/>
      </w:r>
      <w:r w:rsidRPr="004D75AF">
        <w:rPr>
          <w:rFonts w:ascii="Tahoma" w:hAnsi="Tahoma" w:cs="Tahoma"/>
          <w:b/>
          <w:bCs/>
          <w:color w:val="000000"/>
          <w:sz w:val="18"/>
          <w:szCs w:val="18"/>
          <w:lang w:val="it-IT"/>
        </w:rPr>
        <w:t>33.165,00</w:t>
      </w:r>
      <w:r w:rsidRPr="004D75AF">
        <w:rPr>
          <w:rFonts w:ascii="Arial" w:hAnsi="Arial" w:cs="Arial"/>
          <w:sz w:val="24"/>
          <w:szCs w:val="24"/>
          <w:lang w:val="it-IT"/>
        </w:rPr>
        <w:tab/>
      </w:r>
      <w:r w:rsidRPr="004D75AF">
        <w:rPr>
          <w:rFonts w:ascii="Tahoma" w:hAnsi="Tahoma" w:cs="Tahoma"/>
          <w:b/>
          <w:bCs/>
          <w:color w:val="000000"/>
          <w:sz w:val="18"/>
          <w:szCs w:val="18"/>
          <w:lang w:val="it-IT"/>
        </w:rPr>
        <w:t>33.165,00</w:t>
      </w:r>
    </w:p>
    <w:p w14:paraId="6002127D"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343</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financijski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21.248,06</w:t>
      </w:r>
      <w:r w:rsidRPr="004D75AF">
        <w:rPr>
          <w:rFonts w:ascii="Arial" w:hAnsi="Arial" w:cs="Arial"/>
          <w:sz w:val="24"/>
          <w:szCs w:val="24"/>
          <w:lang w:val="it-IT"/>
        </w:rPr>
        <w:tab/>
      </w:r>
      <w:r w:rsidRPr="004D75AF">
        <w:rPr>
          <w:rFonts w:ascii="Tahoma" w:hAnsi="Tahoma" w:cs="Tahoma"/>
          <w:color w:val="000000"/>
          <w:sz w:val="18"/>
          <w:szCs w:val="18"/>
          <w:lang w:val="it-IT"/>
        </w:rPr>
        <w:t>33.000,00</w:t>
      </w:r>
      <w:r w:rsidRPr="004D75AF">
        <w:rPr>
          <w:rFonts w:ascii="Arial" w:hAnsi="Arial" w:cs="Arial"/>
          <w:sz w:val="24"/>
          <w:szCs w:val="24"/>
          <w:lang w:val="it-IT"/>
        </w:rPr>
        <w:tab/>
      </w:r>
      <w:r w:rsidRPr="004D75AF">
        <w:rPr>
          <w:rFonts w:ascii="Tahoma" w:hAnsi="Tahoma" w:cs="Tahoma"/>
          <w:color w:val="000000"/>
          <w:sz w:val="18"/>
          <w:szCs w:val="18"/>
          <w:lang w:val="it-IT"/>
        </w:rPr>
        <w:t>33.000,00</w:t>
      </w:r>
    </w:p>
    <w:p w14:paraId="4A8C3EDE"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3431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Bankarske</w:t>
      </w:r>
      <w:proofErr w:type="spellEnd"/>
      <w:r w:rsidRPr="004D75AF">
        <w:rPr>
          <w:rFonts w:ascii="Tahoma" w:hAnsi="Tahoma" w:cs="Tahoma"/>
          <w:color w:val="000000"/>
          <w:sz w:val="18"/>
          <w:szCs w:val="18"/>
          <w:lang w:val="it-IT"/>
        </w:rPr>
        <w:t xml:space="preserve"> usluge i usluge </w:t>
      </w:r>
      <w:proofErr w:type="spellStart"/>
      <w:r w:rsidRPr="004D75AF">
        <w:rPr>
          <w:rFonts w:ascii="Tahoma" w:hAnsi="Tahoma" w:cs="Tahoma"/>
          <w:color w:val="000000"/>
          <w:sz w:val="18"/>
          <w:szCs w:val="18"/>
          <w:lang w:val="it-IT"/>
        </w:rPr>
        <w:t>platnog</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prometa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18.748,06</w:t>
      </w:r>
    </w:p>
    <w:p w14:paraId="0154B55A"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3433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Zatezne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kamate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2.500,00</w:t>
      </w:r>
    </w:p>
    <w:p w14:paraId="29BDE3FC"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35</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Subvencije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76.226,81</w:t>
      </w:r>
      <w:r w:rsidRPr="004D75AF">
        <w:rPr>
          <w:rFonts w:ascii="Arial" w:hAnsi="Arial" w:cs="Arial"/>
          <w:sz w:val="24"/>
          <w:szCs w:val="24"/>
          <w:lang w:val="it-IT"/>
        </w:rPr>
        <w:tab/>
      </w:r>
      <w:r w:rsidRPr="004D75AF">
        <w:rPr>
          <w:rFonts w:ascii="Tahoma" w:hAnsi="Tahoma" w:cs="Tahoma"/>
          <w:b/>
          <w:bCs/>
          <w:color w:val="000000"/>
          <w:sz w:val="18"/>
          <w:szCs w:val="18"/>
          <w:lang w:val="it-IT"/>
        </w:rPr>
        <w:t>117.500,00</w:t>
      </w:r>
      <w:r w:rsidRPr="004D75AF">
        <w:rPr>
          <w:rFonts w:ascii="Arial" w:hAnsi="Arial" w:cs="Arial"/>
          <w:sz w:val="24"/>
          <w:szCs w:val="24"/>
          <w:lang w:val="it-IT"/>
        </w:rPr>
        <w:tab/>
      </w:r>
      <w:r w:rsidRPr="004D75AF">
        <w:rPr>
          <w:rFonts w:ascii="Tahoma" w:hAnsi="Tahoma" w:cs="Tahoma"/>
          <w:b/>
          <w:bCs/>
          <w:color w:val="000000"/>
          <w:sz w:val="18"/>
          <w:szCs w:val="18"/>
          <w:lang w:val="it-IT"/>
        </w:rPr>
        <w:t>87.500,00</w:t>
      </w:r>
      <w:r w:rsidRPr="004D75AF">
        <w:rPr>
          <w:rFonts w:ascii="Arial" w:hAnsi="Arial" w:cs="Arial"/>
          <w:sz w:val="24"/>
          <w:szCs w:val="24"/>
          <w:lang w:val="it-IT"/>
        </w:rPr>
        <w:tab/>
      </w:r>
      <w:r w:rsidRPr="004D75AF">
        <w:rPr>
          <w:rFonts w:ascii="Tahoma" w:hAnsi="Tahoma" w:cs="Tahoma"/>
          <w:b/>
          <w:bCs/>
          <w:color w:val="000000"/>
          <w:sz w:val="18"/>
          <w:szCs w:val="18"/>
          <w:lang w:val="it-IT"/>
        </w:rPr>
        <w:t>108.037,50</w:t>
      </w:r>
      <w:r w:rsidRPr="004D75AF">
        <w:rPr>
          <w:rFonts w:ascii="Arial" w:hAnsi="Arial" w:cs="Arial"/>
          <w:sz w:val="24"/>
          <w:szCs w:val="24"/>
          <w:lang w:val="it-IT"/>
        </w:rPr>
        <w:tab/>
      </w:r>
      <w:r w:rsidRPr="004D75AF">
        <w:rPr>
          <w:rFonts w:ascii="Tahoma" w:hAnsi="Tahoma" w:cs="Tahoma"/>
          <w:b/>
          <w:bCs/>
          <w:color w:val="000000"/>
          <w:sz w:val="18"/>
          <w:szCs w:val="18"/>
          <w:lang w:val="it-IT"/>
        </w:rPr>
        <w:t>108.037,50</w:t>
      </w:r>
    </w:p>
    <w:p w14:paraId="74E00D6A"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352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Subvencije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trgovačkim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društvima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poljoprivrednicima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obrtnicima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izvan</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76.226,81</w:t>
      </w:r>
      <w:r w:rsidRPr="004D75AF">
        <w:rPr>
          <w:rFonts w:ascii="Arial" w:hAnsi="Arial" w:cs="Arial"/>
          <w:sz w:val="24"/>
          <w:szCs w:val="24"/>
          <w:lang w:val="it-IT"/>
        </w:rPr>
        <w:tab/>
      </w:r>
      <w:r w:rsidRPr="004D75AF">
        <w:rPr>
          <w:rFonts w:ascii="Tahoma" w:hAnsi="Tahoma" w:cs="Tahoma"/>
          <w:color w:val="000000"/>
          <w:sz w:val="18"/>
          <w:szCs w:val="18"/>
          <w:lang w:val="it-IT"/>
        </w:rPr>
        <w:t>117.500,00</w:t>
      </w:r>
      <w:r w:rsidRPr="004D75AF">
        <w:rPr>
          <w:rFonts w:ascii="Arial" w:hAnsi="Arial" w:cs="Arial"/>
          <w:sz w:val="24"/>
          <w:szCs w:val="24"/>
          <w:lang w:val="it-IT"/>
        </w:rPr>
        <w:tab/>
      </w:r>
      <w:r w:rsidRPr="004D75AF">
        <w:rPr>
          <w:rFonts w:ascii="Tahoma" w:hAnsi="Tahoma" w:cs="Tahoma"/>
          <w:color w:val="000000"/>
          <w:sz w:val="18"/>
          <w:szCs w:val="18"/>
          <w:lang w:val="it-IT"/>
        </w:rPr>
        <w:t>87.500,00</w:t>
      </w:r>
    </w:p>
    <w:p w14:paraId="526FA32A" w14:textId="77777777" w:rsidR="004D75AF" w:rsidRPr="004D75AF" w:rsidRDefault="004D75AF" w:rsidP="004D75AF">
      <w:pPr>
        <w:widowControl w:val="0"/>
        <w:tabs>
          <w:tab w:val="left" w:pos="153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javnog</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sektora</w:t>
      </w:r>
      <w:proofErr w:type="spellEnd"/>
    </w:p>
    <w:p w14:paraId="1FD36A09" w14:textId="77777777" w:rsidR="004D75AF" w:rsidRPr="004D75AF" w:rsidRDefault="004D75AF" w:rsidP="004D75AF">
      <w:pPr>
        <w:widowControl w:val="0"/>
        <w:tabs>
          <w:tab w:val="right" w:pos="737"/>
          <w:tab w:val="left" w:pos="1530"/>
          <w:tab w:val="right" w:pos="9014"/>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3523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Subvencije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poljoprivrednicima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obrtnicima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76.226,81</w:t>
      </w:r>
    </w:p>
    <w:p w14:paraId="0C97A4B4"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36</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Pomoći</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dane</w:t>
      </w:r>
      <w:proofErr w:type="spellEnd"/>
      <w:r w:rsidRPr="004D75AF">
        <w:rPr>
          <w:rFonts w:ascii="Tahoma" w:hAnsi="Tahoma" w:cs="Tahoma"/>
          <w:b/>
          <w:bCs/>
          <w:color w:val="000000"/>
          <w:sz w:val="18"/>
          <w:szCs w:val="18"/>
          <w:lang w:val="it-IT"/>
        </w:rPr>
        <w:t xml:space="preserve"> u </w:t>
      </w:r>
      <w:proofErr w:type="spellStart"/>
      <w:r w:rsidRPr="004D75AF">
        <w:rPr>
          <w:rFonts w:ascii="Tahoma" w:hAnsi="Tahoma" w:cs="Tahoma"/>
          <w:b/>
          <w:bCs/>
          <w:color w:val="000000"/>
          <w:sz w:val="18"/>
          <w:szCs w:val="18"/>
          <w:lang w:val="it-IT"/>
        </w:rPr>
        <w:t>inozemstvo</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unutar</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opće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države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256.266,99</w:t>
      </w:r>
      <w:r w:rsidRPr="004D75AF">
        <w:rPr>
          <w:rFonts w:ascii="Arial" w:hAnsi="Arial" w:cs="Arial"/>
          <w:sz w:val="24"/>
          <w:szCs w:val="24"/>
          <w:lang w:val="it-IT"/>
        </w:rPr>
        <w:tab/>
      </w:r>
      <w:r w:rsidRPr="004D75AF">
        <w:rPr>
          <w:rFonts w:ascii="Tahoma" w:hAnsi="Tahoma" w:cs="Tahoma"/>
          <w:b/>
          <w:bCs/>
          <w:color w:val="000000"/>
          <w:sz w:val="18"/>
          <w:szCs w:val="18"/>
          <w:lang w:val="it-IT"/>
        </w:rPr>
        <w:t>248.000,00</w:t>
      </w:r>
      <w:r w:rsidRPr="004D75AF">
        <w:rPr>
          <w:rFonts w:ascii="Arial" w:hAnsi="Arial" w:cs="Arial"/>
          <w:sz w:val="24"/>
          <w:szCs w:val="24"/>
          <w:lang w:val="it-IT"/>
        </w:rPr>
        <w:tab/>
      </w:r>
      <w:r w:rsidRPr="004D75AF">
        <w:rPr>
          <w:rFonts w:ascii="Tahoma" w:hAnsi="Tahoma" w:cs="Tahoma"/>
          <w:b/>
          <w:bCs/>
          <w:color w:val="000000"/>
          <w:sz w:val="18"/>
          <w:szCs w:val="18"/>
          <w:lang w:val="it-IT"/>
        </w:rPr>
        <w:t>248.000,00</w:t>
      </w:r>
      <w:r w:rsidRPr="004D75AF">
        <w:rPr>
          <w:rFonts w:ascii="Arial" w:hAnsi="Arial" w:cs="Arial"/>
          <w:sz w:val="24"/>
          <w:szCs w:val="24"/>
          <w:lang w:val="it-IT"/>
        </w:rPr>
        <w:tab/>
      </w:r>
      <w:r w:rsidRPr="004D75AF">
        <w:rPr>
          <w:rFonts w:ascii="Tahoma" w:hAnsi="Tahoma" w:cs="Tahoma"/>
          <w:b/>
          <w:bCs/>
          <w:color w:val="000000"/>
          <w:sz w:val="18"/>
          <w:szCs w:val="18"/>
          <w:lang w:val="it-IT"/>
        </w:rPr>
        <w:t>249.240,00</w:t>
      </w:r>
      <w:r w:rsidRPr="004D75AF">
        <w:rPr>
          <w:rFonts w:ascii="Arial" w:hAnsi="Arial" w:cs="Arial"/>
          <w:sz w:val="24"/>
          <w:szCs w:val="24"/>
          <w:lang w:val="it-IT"/>
        </w:rPr>
        <w:tab/>
      </w:r>
      <w:r w:rsidRPr="004D75AF">
        <w:rPr>
          <w:rFonts w:ascii="Tahoma" w:hAnsi="Tahoma" w:cs="Tahoma"/>
          <w:b/>
          <w:bCs/>
          <w:color w:val="000000"/>
          <w:sz w:val="18"/>
          <w:szCs w:val="18"/>
          <w:lang w:val="it-IT"/>
        </w:rPr>
        <w:t>249.240,00</w:t>
      </w:r>
    </w:p>
    <w:p w14:paraId="3096412B"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366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proračunskim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korisnicima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drugih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256.266,99</w:t>
      </w:r>
      <w:r w:rsidRPr="004D75AF">
        <w:rPr>
          <w:rFonts w:ascii="Arial" w:hAnsi="Arial" w:cs="Arial"/>
          <w:sz w:val="24"/>
          <w:szCs w:val="24"/>
          <w:lang w:val="it-IT"/>
        </w:rPr>
        <w:tab/>
      </w:r>
      <w:r w:rsidRPr="004D75AF">
        <w:rPr>
          <w:rFonts w:ascii="Tahoma" w:hAnsi="Tahoma" w:cs="Tahoma"/>
          <w:color w:val="000000"/>
          <w:sz w:val="18"/>
          <w:szCs w:val="18"/>
          <w:lang w:val="it-IT"/>
        </w:rPr>
        <w:t>248.000,00</w:t>
      </w:r>
      <w:r w:rsidRPr="004D75AF">
        <w:rPr>
          <w:rFonts w:ascii="Arial" w:hAnsi="Arial" w:cs="Arial"/>
          <w:sz w:val="24"/>
          <w:szCs w:val="24"/>
          <w:lang w:val="it-IT"/>
        </w:rPr>
        <w:tab/>
      </w:r>
      <w:r w:rsidRPr="004D75AF">
        <w:rPr>
          <w:rFonts w:ascii="Tahoma" w:hAnsi="Tahoma" w:cs="Tahoma"/>
          <w:color w:val="000000"/>
          <w:sz w:val="18"/>
          <w:szCs w:val="18"/>
          <w:lang w:val="it-IT"/>
        </w:rPr>
        <w:t>248.000,00</w:t>
      </w:r>
    </w:p>
    <w:p w14:paraId="0F4ED5CE"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3661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Tekuće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proračunskim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korisnicima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drugih</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256.266,99</w:t>
      </w:r>
    </w:p>
    <w:p w14:paraId="5E6D08BD"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37</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Naknade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građanima</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kućanstvima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temelju</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osiguranja</w:t>
      </w:r>
      <w:proofErr w:type="spellEnd"/>
      <w:r w:rsidRPr="004D75AF">
        <w:rPr>
          <w:rFonts w:ascii="Tahoma" w:hAnsi="Tahoma" w:cs="Tahoma"/>
          <w:b/>
          <w:bCs/>
          <w:color w:val="000000"/>
          <w:sz w:val="18"/>
          <w:szCs w:val="18"/>
          <w:lang w:val="it-IT"/>
        </w:rPr>
        <w:t xml:space="preserve"> i </w:t>
      </w:r>
      <w:proofErr w:type="spellStart"/>
      <w:r w:rsidRPr="004D75AF">
        <w:rPr>
          <w:rFonts w:ascii="Tahoma" w:hAnsi="Tahoma" w:cs="Tahoma"/>
          <w:b/>
          <w:bCs/>
          <w:color w:val="000000"/>
          <w:sz w:val="18"/>
          <w:szCs w:val="18"/>
          <w:lang w:val="it-IT"/>
        </w:rPr>
        <w:t>druge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439.161,74</w:t>
      </w:r>
      <w:r w:rsidRPr="004D75AF">
        <w:rPr>
          <w:rFonts w:ascii="Arial" w:hAnsi="Arial" w:cs="Arial"/>
          <w:sz w:val="24"/>
          <w:szCs w:val="24"/>
          <w:lang w:val="it-IT"/>
        </w:rPr>
        <w:tab/>
      </w:r>
      <w:r w:rsidRPr="004D75AF">
        <w:rPr>
          <w:rFonts w:ascii="Tahoma" w:hAnsi="Tahoma" w:cs="Tahoma"/>
          <w:b/>
          <w:bCs/>
          <w:color w:val="000000"/>
          <w:sz w:val="18"/>
          <w:szCs w:val="18"/>
          <w:lang w:val="it-IT"/>
        </w:rPr>
        <w:t>534.600,00</w:t>
      </w:r>
      <w:r w:rsidRPr="004D75AF">
        <w:rPr>
          <w:rFonts w:ascii="Arial" w:hAnsi="Arial" w:cs="Arial"/>
          <w:sz w:val="24"/>
          <w:szCs w:val="24"/>
          <w:lang w:val="it-IT"/>
        </w:rPr>
        <w:tab/>
      </w:r>
      <w:r w:rsidRPr="004D75AF">
        <w:rPr>
          <w:rFonts w:ascii="Tahoma" w:hAnsi="Tahoma" w:cs="Tahoma"/>
          <w:b/>
          <w:bCs/>
          <w:color w:val="000000"/>
          <w:sz w:val="18"/>
          <w:szCs w:val="18"/>
          <w:lang w:val="it-IT"/>
        </w:rPr>
        <w:t>534.600,00</w:t>
      </w:r>
      <w:r w:rsidRPr="004D75AF">
        <w:rPr>
          <w:rFonts w:ascii="Arial" w:hAnsi="Arial" w:cs="Arial"/>
          <w:sz w:val="24"/>
          <w:szCs w:val="24"/>
          <w:lang w:val="it-IT"/>
        </w:rPr>
        <w:tab/>
      </w:r>
      <w:r w:rsidRPr="004D75AF">
        <w:rPr>
          <w:rFonts w:ascii="Tahoma" w:hAnsi="Tahoma" w:cs="Tahoma"/>
          <w:b/>
          <w:bCs/>
          <w:color w:val="000000"/>
          <w:sz w:val="18"/>
          <w:szCs w:val="18"/>
          <w:lang w:val="it-IT"/>
        </w:rPr>
        <w:t>527.223,00</w:t>
      </w:r>
      <w:r w:rsidRPr="004D75AF">
        <w:rPr>
          <w:rFonts w:ascii="Arial" w:hAnsi="Arial" w:cs="Arial"/>
          <w:sz w:val="24"/>
          <w:szCs w:val="24"/>
          <w:lang w:val="it-IT"/>
        </w:rPr>
        <w:tab/>
      </w:r>
      <w:r w:rsidRPr="004D75AF">
        <w:rPr>
          <w:rFonts w:ascii="Tahoma" w:hAnsi="Tahoma" w:cs="Tahoma"/>
          <w:b/>
          <w:bCs/>
          <w:color w:val="000000"/>
          <w:sz w:val="18"/>
          <w:szCs w:val="18"/>
          <w:lang w:val="it-IT"/>
        </w:rPr>
        <w:t>527.223,00</w:t>
      </w:r>
    </w:p>
    <w:p w14:paraId="17F530C0" w14:textId="77777777" w:rsidR="004D75AF" w:rsidRPr="004D75AF" w:rsidRDefault="004D75AF" w:rsidP="004D75AF">
      <w:pPr>
        <w:widowControl w:val="0"/>
        <w:tabs>
          <w:tab w:val="left" w:pos="1530"/>
        </w:tabs>
        <w:autoSpaceDE w:val="0"/>
        <w:autoSpaceDN w:val="0"/>
        <w:adjustRightInd w:val="0"/>
        <w:rPr>
          <w:rFonts w:ascii="Tahoma" w:hAnsi="Tahoma" w:cs="Tahoma"/>
          <w:b/>
          <w:bCs/>
          <w:color w:val="000000"/>
          <w:sz w:val="21"/>
          <w:szCs w:val="21"/>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naknade</w:t>
      </w:r>
      <w:proofErr w:type="spellEnd"/>
    </w:p>
    <w:p w14:paraId="345BF36B"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3"/>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371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građanima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kućanstvima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temelju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osiguranja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29.756,00</w:t>
      </w:r>
      <w:r w:rsidRPr="004D75AF">
        <w:rPr>
          <w:rFonts w:ascii="Arial" w:hAnsi="Arial" w:cs="Arial"/>
          <w:sz w:val="24"/>
          <w:szCs w:val="24"/>
          <w:lang w:val="it-IT"/>
        </w:rPr>
        <w:tab/>
      </w:r>
      <w:r w:rsidRPr="004D75AF">
        <w:rPr>
          <w:rFonts w:ascii="Tahoma" w:hAnsi="Tahoma" w:cs="Tahoma"/>
          <w:color w:val="000000"/>
          <w:sz w:val="18"/>
          <w:szCs w:val="18"/>
          <w:lang w:val="it-IT"/>
        </w:rPr>
        <w:t>30.000,00</w:t>
      </w:r>
      <w:r w:rsidRPr="004D75AF">
        <w:rPr>
          <w:rFonts w:ascii="Arial" w:hAnsi="Arial" w:cs="Arial"/>
          <w:sz w:val="24"/>
          <w:szCs w:val="24"/>
          <w:lang w:val="it-IT"/>
        </w:rPr>
        <w:tab/>
      </w:r>
      <w:r w:rsidRPr="004D75AF">
        <w:rPr>
          <w:rFonts w:ascii="Tahoma" w:hAnsi="Tahoma" w:cs="Tahoma"/>
          <w:color w:val="000000"/>
          <w:sz w:val="18"/>
          <w:szCs w:val="18"/>
          <w:lang w:val="it-IT"/>
        </w:rPr>
        <w:t>30.000,00</w:t>
      </w:r>
    </w:p>
    <w:p w14:paraId="46961627" w14:textId="77777777" w:rsidR="004D75AF" w:rsidRPr="004D75AF" w:rsidRDefault="004D75AF" w:rsidP="004D75AF">
      <w:pPr>
        <w:widowControl w:val="0"/>
        <w:tabs>
          <w:tab w:val="center" w:pos="7653"/>
        </w:tabs>
        <w:autoSpaceDE w:val="0"/>
        <w:autoSpaceDN w:val="0"/>
        <w:adjustRightInd w:val="0"/>
        <w:spacing w:before="56"/>
        <w:rPr>
          <w:b/>
          <w:bCs/>
          <w:color w:val="000000"/>
          <w:sz w:val="34"/>
          <w:szCs w:val="34"/>
          <w:lang w:val="it-IT"/>
        </w:rPr>
      </w:pPr>
      <w:r w:rsidRPr="005D4D61">
        <w:rPr>
          <w:rFonts w:ascii="Arial" w:hAnsi="Arial" w:cs="Arial"/>
          <w:sz w:val="24"/>
          <w:szCs w:val="24"/>
          <w:lang w:val="en-US"/>
        </w:rPr>
        <w:br w:type="page"/>
      </w:r>
      <w:r w:rsidRPr="005D4D61">
        <w:rPr>
          <w:rFonts w:ascii="Arial" w:hAnsi="Arial" w:cs="Arial"/>
          <w:sz w:val="24"/>
          <w:szCs w:val="24"/>
          <w:lang w:val="en-US"/>
        </w:rPr>
        <w:lastRenderedPageBreak/>
        <w:tab/>
      </w:r>
      <w:r>
        <w:rPr>
          <w:b/>
          <w:bCs/>
          <w:color w:val="000000"/>
          <w:sz w:val="28"/>
          <w:szCs w:val="28"/>
        </w:rPr>
        <w:t xml:space="preserve">PLAN PRORAČUNA ZA 2020. GODINU S PROJEKCIJAMA ZA 2021. </w:t>
      </w:r>
      <w:r w:rsidRPr="004D75AF">
        <w:rPr>
          <w:b/>
          <w:bCs/>
          <w:color w:val="000000"/>
          <w:sz w:val="28"/>
          <w:szCs w:val="28"/>
          <w:lang w:val="it-IT"/>
        </w:rPr>
        <w:t>I 2022. GODINU</w:t>
      </w:r>
    </w:p>
    <w:p w14:paraId="06DCBE8C"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(RASHODI)</w:t>
      </w:r>
    </w:p>
    <w:p w14:paraId="5D86B54F"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13E6773C" w14:textId="77777777" w:rsidR="004D75AF" w:rsidRP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0B7902FB"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3C7403EB" w14:textId="77777777" w:rsidR="004D75AF" w:rsidRPr="004D75AF" w:rsidRDefault="004D75AF" w:rsidP="004D75AF">
      <w:pPr>
        <w:widowControl w:val="0"/>
        <w:tabs>
          <w:tab w:val="right" w:pos="737"/>
          <w:tab w:val="left" w:pos="1530"/>
          <w:tab w:val="right" w:pos="9014"/>
        </w:tabs>
        <w:autoSpaceDE w:val="0"/>
        <w:autoSpaceDN w:val="0"/>
        <w:adjustRightInd w:val="0"/>
        <w:spacing w:before="9"/>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3714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građanima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kućanstvima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naravi</w:t>
      </w:r>
      <w:proofErr w:type="spellEnd"/>
      <w:r w:rsidRPr="004D75AF">
        <w:rPr>
          <w:rFonts w:ascii="Tahoma" w:hAnsi="Tahoma" w:cs="Tahoma"/>
          <w:color w:val="000000"/>
          <w:sz w:val="18"/>
          <w:szCs w:val="18"/>
          <w:lang w:val="it-IT"/>
        </w:rPr>
        <w:t xml:space="preserve"> - u </w:t>
      </w:r>
      <w:proofErr w:type="spellStart"/>
      <w:r w:rsidRPr="004D75AF">
        <w:rPr>
          <w:rFonts w:ascii="Tahoma" w:hAnsi="Tahoma" w:cs="Tahoma"/>
          <w:color w:val="000000"/>
          <w:sz w:val="18"/>
          <w:szCs w:val="18"/>
          <w:lang w:val="it-IT"/>
        </w:rPr>
        <w:t>javnom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29.756,00</w:t>
      </w:r>
    </w:p>
    <w:p w14:paraId="49C712B5"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372</w:t>
      </w:r>
      <w:r w:rsidRPr="004D75AF">
        <w:rPr>
          <w:rFonts w:ascii="Arial" w:hAnsi="Arial" w:cs="Arial"/>
          <w:sz w:val="24"/>
          <w:szCs w:val="24"/>
          <w:lang w:val="it-IT"/>
        </w:rPr>
        <w:tab/>
      </w:r>
      <w:r w:rsidRPr="004D75AF">
        <w:rPr>
          <w:rFonts w:ascii="Tahoma" w:hAnsi="Tahoma" w:cs="Tahoma"/>
          <w:color w:val="000000"/>
          <w:sz w:val="18"/>
          <w:szCs w:val="18"/>
          <w:lang w:val="it-IT"/>
        </w:rPr>
        <w:t xml:space="preserve">Ostale </w:t>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građanima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kućanstvima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iz</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proračuna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409.405,74</w:t>
      </w:r>
      <w:r w:rsidRPr="004D75AF">
        <w:rPr>
          <w:rFonts w:ascii="Arial" w:hAnsi="Arial" w:cs="Arial"/>
          <w:sz w:val="24"/>
          <w:szCs w:val="24"/>
          <w:lang w:val="it-IT"/>
        </w:rPr>
        <w:tab/>
      </w:r>
      <w:r w:rsidRPr="004D75AF">
        <w:rPr>
          <w:rFonts w:ascii="Tahoma" w:hAnsi="Tahoma" w:cs="Tahoma"/>
          <w:color w:val="000000"/>
          <w:sz w:val="18"/>
          <w:szCs w:val="18"/>
          <w:lang w:val="it-IT"/>
        </w:rPr>
        <w:t>504.600,00</w:t>
      </w:r>
      <w:r w:rsidRPr="004D75AF">
        <w:rPr>
          <w:rFonts w:ascii="Arial" w:hAnsi="Arial" w:cs="Arial"/>
          <w:sz w:val="24"/>
          <w:szCs w:val="24"/>
          <w:lang w:val="it-IT"/>
        </w:rPr>
        <w:tab/>
      </w:r>
      <w:r w:rsidRPr="004D75AF">
        <w:rPr>
          <w:rFonts w:ascii="Tahoma" w:hAnsi="Tahoma" w:cs="Tahoma"/>
          <w:color w:val="000000"/>
          <w:sz w:val="18"/>
          <w:szCs w:val="18"/>
          <w:lang w:val="it-IT"/>
        </w:rPr>
        <w:t>504.600,00</w:t>
      </w:r>
    </w:p>
    <w:p w14:paraId="75257667"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3721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građanima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kućanstvima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novcu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362.080,20</w:t>
      </w:r>
    </w:p>
    <w:p w14:paraId="393C46A7"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3722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građanima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kućanstvima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naravi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47.325,54</w:t>
      </w:r>
    </w:p>
    <w:p w14:paraId="586F4A9C"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38</w:t>
      </w:r>
      <w:r w:rsidRPr="004D75AF">
        <w:rPr>
          <w:rFonts w:ascii="Arial" w:hAnsi="Arial" w:cs="Arial"/>
          <w:sz w:val="24"/>
          <w:szCs w:val="24"/>
          <w:lang w:val="it-IT"/>
        </w:rPr>
        <w:tab/>
      </w:r>
      <w:r w:rsidRPr="004D75AF">
        <w:rPr>
          <w:rFonts w:ascii="Tahoma" w:hAnsi="Tahoma" w:cs="Tahoma"/>
          <w:b/>
          <w:bCs/>
          <w:color w:val="000000"/>
          <w:sz w:val="18"/>
          <w:szCs w:val="18"/>
          <w:lang w:val="it-IT"/>
        </w:rPr>
        <w:t xml:space="preserve">Ostali </w:t>
      </w:r>
      <w:proofErr w:type="spellStart"/>
      <w:r w:rsidRPr="004D75AF">
        <w:rPr>
          <w:rFonts w:ascii="Tahoma" w:hAnsi="Tahoma" w:cs="Tahoma"/>
          <w:b/>
          <w:bCs/>
          <w:color w:val="000000"/>
          <w:sz w:val="18"/>
          <w:szCs w:val="18"/>
          <w:lang w:val="it-IT"/>
        </w:rPr>
        <w:t>rashodi</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1.173.123,13</w:t>
      </w:r>
      <w:r w:rsidRPr="004D75AF">
        <w:rPr>
          <w:rFonts w:ascii="Arial" w:hAnsi="Arial" w:cs="Arial"/>
          <w:sz w:val="24"/>
          <w:szCs w:val="24"/>
          <w:lang w:val="it-IT"/>
        </w:rPr>
        <w:tab/>
      </w:r>
      <w:r w:rsidRPr="004D75AF">
        <w:rPr>
          <w:rFonts w:ascii="Tahoma" w:hAnsi="Tahoma" w:cs="Tahoma"/>
          <w:b/>
          <w:bCs/>
          <w:color w:val="000000"/>
          <w:sz w:val="18"/>
          <w:szCs w:val="18"/>
          <w:lang w:val="it-IT"/>
        </w:rPr>
        <w:t>1.908.094,00</w:t>
      </w:r>
      <w:r w:rsidRPr="004D75AF">
        <w:rPr>
          <w:rFonts w:ascii="Arial" w:hAnsi="Arial" w:cs="Arial"/>
          <w:sz w:val="24"/>
          <w:szCs w:val="24"/>
          <w:lang w:val="it-IT"/>
        </w:rPr>
        <w:tab/>
      </w:r>
      <w:r w:rsidRPr="004D75AF">
        <w:rPr>
          <w:rFonts w:ascii="Tahoma" w:hAnsi="Tahoma" w:cs="Tahoma"/>
          <w:b/>
          <w:bCs/>
          <w:color w:val="000000"/>
          <w:sz w:val="18"/>
          <w:szCs w:val="18"/>
          <w:lang w:val="it-IT"/>
        </w:rPr>
        <w:t>1.833.802,00</w:t>
      </w:r>
      <w:r w:rsidRPr="004D75AF">
        <w:rPr>
          <w:rFonts w:ascii="Arial" w:hAnsi="Arial" w:cs="Arial"/>
          <w:sz w:val="24"/>
          <w:szCs w:val="24"/>
          <w:lang w:val="it-IT"/>
        </w:rPr>
        <w:tab/>
      </w:r>
      <w:r w:rsidRPr="004D75AF">
        <w:rPr>
          <w:rFonts w:ascii="Tahoma" w:hAnsi="Tahoma" w:cs="Tahoma"/>
          <w:b/>
          <w:bCs/>
          <w:color w:val="000000"/>
          <w:sz w:val="18"/>
          <w:szCs w:val="18"/>
          <w:lang w:val="it-IT"/>
        </w:rPr>
        <w:t>1.840.583,54</w:t>
      </w:r>
      <w:r w:rsidRPr="004D75AF">
        <w:rPr>
          <w:rFonts w:ascii="Arial" w:hAnsi="Arial" w:cs="Arial"/>
          <w:sz w:val="24"/>
          <w:szCs w:val="24"/>
          <w:lang w:val="it-IT"/>
        </w:rPr>
        <w:tab/>
      </w:r>
      <w:r w:rsidRPr="004D75AF">
        <w:rPr>
          <w:rFonts w:ascii="Tahoma" w:hAnsi="Tahoma" w:cs="Tahoma"/>
          <w:b/>
          <w:bCs/>
          <w:color w:val="000000"/>
          <w:sz w:val="18"/>
          <w:szCs w:val="18"/>
          <w:lang w:val="it-IT"/>
        </w:rPr>
        <w:t>1.601.998,50</w:t>
      </w:r>
    </w:p>
    <w:p w14:paraId="408E29A0"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Tekuće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donacije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1.109.736,12</w:t>
      </w:r>
      <w:r w:rsidRPr="004D75AF">
        <w:rPr>
          <w:rFonts w:ascii="Arial" w:hAnsi="Arial" w:cs="Arial"/>
          <w:sz w:val="24"/>
          <w:szCs w:val="24"/>
          <w:lang w:val="it-IT"/>
        </w:rPr>
        <w:tab/>
      </w:r>
      <w:r w:rsidRPr="004D75AF">
        <w:rPr>
          <w:rFonts w:ascii="Tahoma" w:hAnsi="Tahoma" w:cs="Tahoma"/>
          <w:color w:val="000000"/>
          <w:sz w:val="18"/>
          <w:szCs w:val="18"/>
          <w:lang w:val="it-IT"/>
        </w:rPr>
        <w:t>1.322.609,00</w:t>
      </w:r>
      <w:r w:rsidRPr="004D75AF">
        <w:rPr>
          <w:rFonts w:ascii="Arial" w:hAnsi="Arial" w:cs="Arial"/>
          <w:sz w:val="24"/>
          <w:szCs w:val="24"/>
          <w:lang w:val="it-IT"/>
        </w:rPr>
        <w:tab/>
      </w:r>
      <w:r w:rsidRPr="004D75AF">
        <w:rPr>
          <w:rFonts w:ascii="Tahoma" w:hAnsi="Tahoma" w:cs="Tahoma"/>
          <w:color w:val="000000"/>
          <w:sz w:val="18"/>
          <w:szCs w:val="18"/>
          <w:lang w:val="it-IT"/>
        </w:rPr>
        <w:t>1.288.593,00</w:t>
      </w:r>
    </w:p>
    <w:p w14:paraId="28DFA8A2"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Tekuće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donacije</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novcu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1.109.736,12</w:t>
      </w:r>
    </w:p>
    <w:p w14:paraId="27550999"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Kapitalne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donacije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43.554,21</w:t>
      </w:r>
      <w:r w:rsidRPr="004D75AF">
        <w:rPr>
          <w:rFonts w:ascii="Arial" w:hAnsi="Arial" w:cs="Arial"/>
          <w:sz w:val="24"/>
          <w:szCs w:val="24"/>
          <w:lang w:val="it-IT"/>
        </w:rPr>
        <w:tab/>
      </w:r>
      <w:r w:rsidRPr="004D75AF">
        <w:rPr>
          <w:rFonts w:ascii="Tahoma" w:hAnsi="Tahoma" w:cs="Tahoma"/>
          <w:color w:val="000000"/>
          <w:sz w:val="18"/>
          <w:szCs w:val="18"/>
          <w:lang w:val="it-IT"/>
        </w:rPr>
        <w:t>112.485,00</w:t>
      </w:r>
      <w:r w:rsidRPr="004D75AF">
        <w:rPr>
          <w:rFonts w:ascii="Arial" w:hAnsi="Arial" w:cs="Arial"/>
          <w:sz w:val="24"/>
          <w:szCs w:val="24"/>
          <w:lang w:val="it-IT"/>
        </w:rPr>
        <w:tab/>
      </w:r>
      <w:r w:rsidRPr="004D75AF">
        <w:rPr>
          <w:rFonts w:ascii="Tahoma" w:hAnsi="Tahoma" w:cs="Tahoma"/>
          <w:color w:val="000000"/>
          <w:sz w:val="18"/>
          <w:szCs w:val="18"/>
          <w:lang w:val="it-IT"/>
        </w:rPr>
        <w:t>75.209,00</w:t>
      </w:r>
    </w:p>
    <w:p w14:paraId="045DF5A6"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Kapitalne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donacije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neprofitnim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organizacijama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43.554,21</w:t>
      </w:r>
    </w:p>
    <w:p w14:paraId="23A58439"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Kazne</w:t>
      </w:r>
      <w:proofErr w:type="spellEnd"/>
      <w:r w:rsidRPr="004D75AF">
        <w:rPr>
          <w:rFonts w:ascii="Tahoma" w:hAnsi="Tahoma" w:cs="Tahoma"/>
          <w:color w:val="000000"/>
          <w:sz w:val="18"/>
          <w:szCs w:val="18"/>
          <w:lang w:val="it-IT"/>
        </w:rPr>
        <w:t xml:space="preserve">, penali i </w:t>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štete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17.499,20</w:t>
      </w:r>
      <w:r w:rsidRPr="004D75AF">
        <w:rPr>
          <w:rFonts w:ascii="Arial" w:hAnsi="Arial" w:cs="Arial"/>
          <w:sz w:val="24"/>
          <w:szCs w:val="24"/>
          <w:lang w:val="it-IT"/>
        </w:rPr>
        <w:tab/>
      </w:r>
      <w:r w:rsidRPr="004D75AF">
        <w:rPr>
          <w:rFonts w:ascii="Tahoma" w:hAnsi="Tahoma" w:cs="Tahoma"/>
          <w:color w:val="000000"/>
          <w:sz w:val="18"/>
          <w:szCs w:val="18"/>
          <w:lang w:val="it-IT"/>
        </w:rPr>
        <w:t>50.000,00</w:t>
      </w:r>
      <w:r w:rsidRPr="004D75AF">
        <w:rPr>
          <w:rFonts w:ascii="Arial" w:hAnsi="Arial" w:cs="Arial"/>
          <w:sz w:val="24"/>
          <w:szCs w:val="24"/>
          <w:lang w:val="it-IT"/>
        </w:rPr>
        <w:tab/>
      </w:r>
      <w:r w:rsidRPr="004D75AF">
        <w:rPr>
          <w:rFonts w:ascii="Tahoma" w:hAnsi="Tahoma" w:cs="Tahoma"/>
          <w:color w:val="000000"/>
          <w:sz w:val="18"/>
          <w:szCs w:val="18"/>
          <w:lang w:val="it-IT"/>
        </w:rPr>
        <w:t>45.000,00</w:t>
      </w:r>
    </w:p>
    <w:p w14:paraId="1FCE4AE9"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3831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Naknade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šteta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pravnim</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fizičkim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osobama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17.499,20</w:t>
      </w:r>
    </w:p>
    <w:p w14:paraId="481C9C11"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Kapitalne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r w:rsidRPr="004D75AF">
        <w:rPr>
          <w:rFonts w:ascii="Arial" w:hAnsi="Arial" w:cs="Arial"/>
          <w:sz w:val="24"/>
          <w:szCs w:val="24"/>
          <w:lang w:val="it-IT"/>
        </w:rPr>
        <w:tab/>
      </w:r>
      <w:r w:rsidRPr="004D75AF">
        <w:rPr>
          <w:rFonts w:ascii="Tahoma" w:hAnsi="Tahoma" w:cs="Tahoma"/>
          <w:color w:val="000000"/>
          <w:sz w:val="18"/>
          <w:szCs w:val="18"/>
          <w:lang w:val="it-IT"/>
        </w:rPr>
        <w:t>2.333,60</w:t>
      </w:r>
      <w:r w:rsidRPr="004D75AF">
        <w:rPr>
          <w:rFonts w:ascii="Arial" w:hAnsi="Arial" w:cs="Arial"/>
          <w:sz w:val="24"/>
          <w:szCs w:val="24"/>
          <w:lang w:val="it-IT"/>
        </w:rPr>
        <w:tab/>
      </w:r>
      <w:r w:rsidRPr="004D75AF">
        <w:rPr>
          <w:rFonts w:ascii="Tahoma" w:hAnsi="Tahoma" w:cs="Tahoma"/>
          <w:color w:val="000000"/>
          <w:sz w:val="18"/>
          <w:szCs w:val="18"/>
          <w:lang w:val="it-IT"/>
        </w:rPr>
        <w:t>423.000,00</w:t>
      </w:r>
      <w:r w:rsidRPr="004D75AF">
        <w:rPr>
          <w:rFonts w:ascii="Arial" w:hAnsi="Arial" w:cs="Arial"/>
          <w:sz w:val="24"/>
          <w:szCs w:val="24"/>
          <w:lang w:val="it-IT"/>
        </w:rPr>
        <w:tab/>
      </w:r>
      <w:r w:rsidRPr="004D75AF">
        <w:rPr>
          <w:rFonts w:ascii="Tahoma" w:hAnsi="Tahoma" w:cs="Tahoma"/>
          <w:color w:val="000000"/>
          <w:sz w:val="18"/>
          <w:szCs w:val="18"/>
          <w:lang w:val="it-IT"/>
        </w:rPr>
        <w:t>425.000,00</w:t>
      </w:r>
    </w:p>
    <w:p w14:paraId="0C9C26B3"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3861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Kapitalne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pomoći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kreditnim</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ostalim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financijskim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institucijama</w:t>
      </w:r>
      <w:proofErr w:type="spellEnd"/>
      <w:r w:rsidRPr="004D75AF">
        <w:rPr>
          <w:rFonts w:ascii="Tahoma" w:hAnsi="Tahoma" w:cs="Tahoma"/>
          <w:color w:val="000000"/>
          <w:sz w:val="18"/>
          <w:szCs w:val="18"/>
          <w:lang w:val="it-IT"/>
        </w:rPr>
        <w:t xml:space="preserve"> te </w:t>
      </w:r>
      <w:r w:rsidRPr="004D75AF">
        <w:rPr>
          <w:rFonts w:ascii="Arial" w:hAnsi="Arial" w:cs="Arial"/>
          <w:sz w:val="24"/>
          <w:szCs w:val="24"/>
          <w:lang w:val="it-IT"/>
        </w:rPr>
        <w:tab/>
      </w:r>
      <w:r w:rsidRPr="004D75AF">
        <w:rPr>
          <w:rFonts w:ascii="Tahoma" w:hAnsi="Tahoma" w:cs="Tahoma"/>
          <w:color w:val="000000"/>
          <w:sz w:val="18"/>
          <w:szCs w:val="18"/>
          <w:lang w:val="it-IT"/>
        </w:rPr>
        <w:t>2.333,60</w:t>
      </w:r>
    </w:p>
    <w:p w14:paraId="5D85516E" w14:textId="77777777" w:rsidR="004D75AF" w:rsidRPr="004D75AF" w:rsidRDefault="004D75AF" w:rsidP="004D75AF">
      <w:pPr>
        <w:widowControl w:val="0"/>
        <w:tabs>
          <w:tab w:val="left" w:pos="1530"/>
        </w:tabs>
        <w:autoSpaceDE w:val="0"/>
        <w:autoSpaceDN w:val="0"/>
        <w:adjustRightInd w:val="0"/>
        <w:rPr>
          <w:rFonts w:ascii="Tahoma" w:hAnsi="Tahoma" w:cs="Tahoma"/>
          <w:color w:val="000000"/>
          <w:sz w:val="21"/>
          <w:szCs w:val="21"/>
          <w:lang w:val="it-IT"/>
        </w:rPr>
      </w:pPr>
      <w:r w:rsidRPr="004D75AF">
        <w:rPr>
          <w:rFonts w:ascii="Arial" w:hAnsi="Arial" w:cs="Arial"/>
          <w:sz w:val="24"/>
          <w:szCs w:val="24"/>
          <w:lang w:val="it-IT"/>
        </w:rPr>
        <w:tab/>
      </w:r>
      <w:proofErr w:type="spellStart"/>
      <w:r w:rsidRPr="004D75AF">
        <w:rPr>
          <w:rFonts w:ascii="Tahoma" w:hAnsi="Tahoma" w:cs="Tahoma"/>
          <w:color w:val="000000"/>
          <w:sz w:val="18"/>
          <w:szCs w:val="18"/>
          <w:lang w:val="it-IT"/>
        </w:rPr>
        <w:t>trgovačkim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društvima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javnom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sektoru</w:t>
      </w:r>
      <w:proofErr w:type="spellEnd"/>
    </w:p>
    <w:p w14:paraId="5E91CFD6"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7"/>
        <w:rPr>
          <w:rFonts w:ascii="Tahoma" w:hAnsi="Tahoma" w:cs="Tahoma"/>
          <w:b/>
          <w:bCs/>
          <w:color w:val="000000"/>
          <w:sz w:val="27"/>
          <w:szCs w:val="27"/>
          <w:lang w:val="it-IT"/>
        </w:rPr>
      </w:pPr>
      <w:r w:rsidRPr="004D75AF">
        <w:rPr>
          <w:rFonts w:ascii="Arial" w:hAnsi="Arial" w:cs="Arial"/>
          <w:sz w:val="24"/>
          <w:szCs w:val="24"/>
          <w:lang w:val="it-IT"/>
        </w:rPr>
        <w:tab/>
      </w:r>
      <w:r w:rsidRPr="004D75AF">
        <w:rPr>
          <w:rFonts w:ascii="Tahoma" w:hAnsi="Tahoma" w:cs="Tahoma"/>
          <w:b/>
          <w:bCs/>
          <w:color w:val="000000"/>
          <w:lang w:val="it-IT"/>
        </w:rPr>
        <w:t>4</w:t>
      </w:r>
      <w:r w:rsidRPr="004D75AF">
        <w:rPr>
          <w:rFonts w:ascii="Arial" w:hAnsi="Arial" w:cs="Arial"/>
          <w:sz w:val="24"/>
          <w:szCs w:val="24"/>
          <w:lang w:val="it-IT"/>
        </w:rPr>
        <w:tab/>
      </w:r>
      <w:proofErr w:type="spellStart"/>
      <w:r w:rsidRPr="004D75AF">
        <w:rPr>
          <w:rFonts w:ascii="Tahoma" w:hAnsi="Tahoma" w:cs="Tahoma"/>
          <w:b/>
          <w:bCs/>
          <w:color w:val="000000"/>
          <w:lang w:val="it-IT"/>
        </w:rPr>
        <w:t>Rashodi</w:t>
      </w:r>
      <w:proofErr w:type="spellEnd"/>
      <w:r w:rsidRPr="004D75AF">
        <w:rPr>
          <w:rFonts w:ascii="Tahoma" w:hAnsi="Tahoma" w:cs="Tahoma"/>
          <w:b/>
          <w:bCs/>
          <w:color w:val="000000"/>
          <w:lang w:val="it-IT"/>
        </w:rPr>
        <w:t xml:space="preserve"> za </w:t>
      </w:r>
      <w:proofErr w:type="spellStart"/>
      <w:r w:rsidRPr="004D75AF">
        <w:rPr>
          <w:rFonts w:ascii="Tahoma" w:hAnsi="Tahoma" w:cs="Tahoma"/>
          <w:b/>
          <w:bCs/>
          <w:color w:val="000000"/>
          <w:lang w:val="it-IT"/>
        </w:rPr>
        <w:t>nabavu</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nefinancijske</w:t>
      </w:r>
      <w:proofErr w:type="spellEnd"/>
      <w:r w:rsidRPr="004D75AF">
        <w:rPr>
          <w:rFonts w:ascii="Tahoma" w:hAnsi="Tahoma" w:cs="Tahoma"/>
          <w:b/>
          <w:bCs/>
          <w:color w:val="000000"/>
          <w:lang w:val="it-IT"/>
        </w:rPr>
        <w:t xml:space="preserve"> </w:t>
      </w:r>
      <w:proofErr w:type="spellStart"/>
      <w:r w:rsidRPr="004D75AF">
        <w:rPr>
          <w:rFonts w:ascii="Tahoma" w:hAnsi="Tahoma" w:cs="Tahoma"/>
          <w:b/>
          <w:bCs/>
          <w:color w:val="000000"/>
          <w:lang w:val="it-IT"/>
        </w:rPr>
        <w:t>imovine</w:t>
      </w:r>
      <w:proofErr w:type="spellEnd"/>
      <w:r w:rsidRPr="004D75AF">
        <w:rPr>
          <w:rFonts w:ascii="Arial" w:hAnsi="Arial" w:cs="Arial"/>
          <w:sz w:val="24"/>
          <w:szCs w:val="24"/>
          <w:lang w:val="it-IT"/>
        </w:rPr>
        <w:tab/>
      </w:r>
      <w:r w:rsidRPr="004D75AF">
        <w:rPr>
          <w:rFonts w:ascii="Tahoma" w:hAnsi="Tahoma" w:cs="Tahoma"/>
          <w:b/>
          <w:bCs/>
          <w:color w:val="000000"/>
          <w:lang w:val="it-IT"/>
        </w:rPr>
        <w:t>2.205.796,48</w:t>
      </w:r>
      <w:r w:rsidRPr="004D75AF">
        <w:rPr>
          <w:rFonts w:ascii="Arial" w:hAnsi="Arial" w:cs="Arial"/>
          <w:sz w:val="24"/>
          <w:szCs w:val="24"/>
          <w:lang w:val="it-IT"/>
        </w:rPr>
        <w:tab/>
      </w:r>
      <w:r w:rsidRPr="004D75AF">
        <w:rPr>
          <w:rFonts w:ascii="Tahoma" w:hAnsi="Tahoma" w:cs="Tahoma"/>
          <w:b/>
          <w:bCs/>
          <w:color w:val="000000"/>
          <w:lang w:val="it-IT"/>
        </w:rPr>
        <w:t>21.412.681,00</w:t>
      </w:r>
      <w:r w:rsidRPr="004D75AF">
        <w:rPr>
          <w:rFonts w:ascii="Arial" w:hAnsi="Arial" w:cs="Arial"/>
          <w:sz w:val="24"/>
          <w:szCs w:val="24"/>
          <w:lang w:val="it-IT"/>
        </w:rPr>
        <w:tab/>
      </w:r>
      <w:r w:rsidRPr="004D75AF">
        <w:rPr>
          <w:rFonts w:ascii="Tahoma" w:hAnsi="Tahoma" w:cs="Tahoma"/>
          <w:b/>
          <w:bCs/>
          <w:color w:val="000000"/>
          <w:lang w:val="it-IT"/>
        </w:rPr>
        <w:t>21.456.229,00</w:t>
      </w:r>
      <w:r w:rsidRPr="004D75AF">
        <w:rPr>
          <w:rFonts w:ascii="Arial" w:hAnsi="Arial" w:cs="Arial"/>
          <w:sz w:val="24"/>
          <w:szCs w:val="24"/>
          <w:lang w:val="it-IT"/>
        </w:rPr>
        <w:tab/>
      </w:r>
      <w:r w:rsidRPr="004D75AF">
        <w:rPr>
          <w:rFonts w:ascii="Tahoma" w:hAnsi="Tahoma" w:cs="Tahoma"/>
          <w:b/>
          <w:bCs/>
          <w:color w:val="000000"/>
          <w:lang w:val="it-IT"/>
        </w:rPr>
        <w:t>15.043.190,02</w:t>
      </w:r>
      <w:r w:rsidRPr="004D75AF">
        <w:rPr>
          <w:rFonts w:ascii="Arial" w:hAnsi="Arial" w:cs="Arial"/>
          <w:sz w:val="24"/>
          <w:szCs w:val="24"/>
          <w:lang w:val="it-IT"/>
        </w:rPr>
        <w:tab/>
      </w:r>
      <w:r w:rsidRPr="004D75AF">
        <w:rPr>
          <w:rFonts w:ascii="Tahoma" w:hAnsi="Tahoma" w:cs="Tahoma"/>
          <w:b/>
          <w:bCs/>
          <w:color w:val="000000"/>
          <w:lang w:val="it-IT"/>
        </w:rPr>
        <w:t>7.818.316,09</w:t>
      </w:r>
    </w:p>
    <w:p w14:paraId="1ADF2DA5"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41</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Rashodi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nabavu</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neproizvedene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633.726,88</w:t>
      </w:r>
      <w:r w:rsidRPr="004D75AF">
        <w:rPr>
          <w:rFonts w:ascii="Arial" w:hAnsi="Arial" w:cs="Arial"/>
          <w:sz w:val="24"/>
          <w:szCs w:val="24"/>
          <w:lang w:val="it-IT"/>
        </w:rPr>
        <w:tab/>
      </w:r>
      <w:r w:rsidRPr="004D75AF">
        <w:rPr>
          <w:rFonts w:ascii="Tahoma" w:hAnsi="Tahoma" w:cs="Tahoma"/>
          <w:b/>
          <w:bCs/>
          <w:color w:val="000000"/>
          <w:sz w:val="18"/>
          <w:szCs w:val="18"/>
          <w:lang w:val="it-IT"/>
        </w:rPr>
        <w:t>3.070.375,00</w:t>
      </w:r>
      <w:r w:rsidRPr="004D75AF">
        <w:rPr>
          <w:rFonts w:ascii="Arial" w:hAnsi="Arial" w:cs="Arial"/>
          <w:sz w:val="24"/>
          <w:szCs w:val="24"/>
          <w:lang w:val="it-IT"/>
        </w:rPr>
        <w:tab/>
      </w:r>
      <w:r w:rsidRPr="004D75AF">
        <w:rPr>
          <w:rFonts w:ascii="Tahoma" w:hAnsi="Tahoma" w:cs="Tahoma"/>
          <w:b/>
          <w:bCs/>
          <w:color w:val="000000"/>
          <w:sz w:val="18"/>
          <w:szCs w:val="18"/>
          <w:lang w:val="it-IT"/>
        </w:rPr>
        <w:t>3.205.000,00</w:t>
      </w:r>
      <w:r w:rsidRPr="004D75AF">
        <w:rPr>
          <w:rFonts w:ascii="Arial" w:hAnsi="Arial" w:cs="Arial"/>
          <w:sz w:val="24"/>
          <w:szCs w:val="24"/>
          <w:lang w:val="it-IT"/>
        </w:rPr>
        <w:tab/>
      </w:r>
      <w:r w:rsidRPr="004D75AF">
        <w:rPr>
          <w:rFonts w:ascii="Tahoma" w:hAnsi="Tahoma" w:cs="Tahoma"/>
          <w:b/>
          <w:bCs/>
          <w:color w:val="000000"/>
          <w:sz w:val="18"/>
          <w:szCs w:val="18"/>
          <w:lang w:val="it-IT"/>
        </w:rPr>
        <w:t>2.912.725,00</w:t>
      </w:r>
      <w:r w:rsidRPr="004D75AF">
        <w:rPr>
          <w:rFonts w:ascii="Arial" w:hAnsi="Arial" w:cs="Arial"/>
          <w:sz w:val="24"/>
          <w:szCs w:val="24"/>
          <w:lang w:val="it-IT"/>
        </w:rPr>
        <w:tab/>
      </w:r>
      <w:r w:rsidRPr="004D75AF">
        <w:rPr>
          <w:rFonts w:ascii="Tahoma" w:hAnsi="Tahoma" w:cs="Tahoma"/>
          <w:b/>
          <w:bCs/>
          <w:color w:val="000000"/>
          <w:sz w:val="18"/>
          <w:szCs w:val="18"/>
          <w:lang w:val="it-IT"/>
        </w:rPr>
        <w:t>2.909.475,00</w:t>
      </w:r>
    </w:p>
    <w:p w14:paraId="7EE6D1CD"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Tahoma" w:hAnsi="Tahoma" w:cs="Tahoma"/>
          <w:color w:val="000000"/>
          <w:sz w:val="18"/>
          <w:szCs w:val="18"/>
          <w:lang w:val="it-IT"/>
        </w:rPr>
        <w:t xml:space="preserve"> - </w:t>
      </w:r>
      <w:proofErr w:type="spellStart"/>
      <w:r w:rsidRPr="004D75AF">
        <w:rPr>
          <w:rFonts w:ascii="Tahoma" w:hAnsi="Tahoma" w:cs="Tahoma"/>
          <w:color w:val="000000"/>
          <w:sz w:val="18"/>
          <w:szCs w:val="18"/>
          <w:lang w:val="it-IT"/>
        </w:rPr>
        <w:t>prirodna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bogatstva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133.533,13</w:t>
      </w:r>
      <w:r w:rsidRPr="004D75AF">
        <w:rPr>
          <w:rFonts w:ascii="Arial" w:hAnsi="Arial" w:cs="Arial"/>
          <w:sz w:val="24"/>
          <w:szCs w:val="24"/>
          <w:lang w:val="it-IT"/>
        </w:rPr>
        <w:tab/>
      </w:r>
      <w:r w:rsidRPr="004D75AF">
        <w:rPr>
          <w:rFonts w:ascii="Tahoma" w:hAnsi="Tahoma" w:cs="Tahoma"/>
          <w:color w:val="000000"/>
          <w:sz w:val="18"/>
          <w:szCs w:val="18"/>
          <w:lang w:val="it-IT"/>
        </w:rPr>
        <w:t>480.000,00</w:t>
      </w:r>
      <w:r w:rsidRPr="004D75AF">
        <w:rPr>
          <w:rFonts w:ascii="Arial" w:hAnsi="Arial" w:cs="Arial"/>
          <w:sz w:val="24"/>
          <w:szCs w:val="24"/>
          <w:lang w:val="it-IT"/>
        </w:rPr>
        <w:tab/>
      </w:r>
      <w:r w:rsidRPr="004D75AF">
        <w:rPr>
          <w:rFonts w:ascii="Tahoma" w:hAnsi="Tahoma" w:cs="Tahoma"/>
          <w:color w:val="000000"/>
          <w:sz w:val="18"/>
          <w:szCs w:val="18"/>
          <w:lang w:val="it-IT"/>
        </w:rPr>
        <w:t>580.000,00</w:t>
      </w:r>
    </w:p>
    <w:p w14:paraId="780BB4E2"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4111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Zemljište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23.685,98</w:t>
      </w:r>
    </w:p>
    <w:p w14:paraId="7427356A"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4113</w:t>
      </w:r>
      <w:r w:rsidRPr="004D75AF">
        <w:rPr>
          <w:rFonts w:ascii="Arial" w:hAnsi="Arial" w:cs="Arial"/>
          <w:sz w:val="24"/>
          <w:szCs w:val="24"/>
          <w:lang w:val="it-IT"/>
        </w:rPr>
        <w:tab/>
      </w:r>
      <w:r w:rsidRPr="004D75AF">
        <w:rPr>
          <w:rFonts w:ascii="Tahoma" w:hAnsi="Tahoma" w:cs="Tahoma"/>
          <w:color w:val="000000"/>
          <w:sz w:val="18"/>
          <w:szCs w:val="18"/>
          <w:lang w:val="it-IT"/>
        </w:rPr>
        <w:t xml:space="preserve">Ostala </w:t>
      </w:r>
      <w:proofErr w:type="spellStart"/>
      <w:r w:rsidRPr="004D75AF">
        <w:rPr>
          <w:rFonts w:ascii="Tahoma" w:hAnsi="Tahoma" w:cs="Tahoma"/>
          <w:color w:val="000000"/>
          <w:sz w:val="18"/>
          <w:szCs w:val="18"/>
          <w:lang w:val="it-IT"/>
        </w:rPr>
        <w:t>prirodna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109.847,15</w:t>
      </w:r>
    </w:p>
    <w:p w14:paraId="1F391254"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412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Nematerijalna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500.193,75</w:t>
      </w:r>
      <w:r w:rsidRPr="004D75AF">
        <w:rPr>
          <w:rFonts w:ascii="Arial" w:hAnsi="Arial" w:cs="Arial"/>
          <w:sz w:val="24"/>
          <w:szCs w:val="24"/>
          <w:lang w:val="it-IT"/>
        </w:rPr>
        <w:tab/>
      </w:r>
      <w:r w:rsidRPr="004D75AF">
        <w:rPr>
          <w:rFonts w:ascii="Tahoma" w:hAnsi="Tahoma" w:cs="Tahoma"/>
          <w:color w:val="000000"/>
          <w:sz w:val="18"/>
          <w:szCs w:val="18"/>
          <w:lang w:val="it-IT"/>
        </w:rPr>
        <w:t>2.590.375,00</w:t>
      </w:r>
      <w:r w:rsidRPr="004D75AF">
        <w:rPr>
          <w:rFonts w:ascii="Arial" w:hAnsi="Arial" w:cs="Arial"/>
          <w:sz w:val="24"/>
          <w:szCs w:val="24"/>
          <w:lang w:val="it-IT"/>
        </w:rPr>
        <w:tab/>
      </w:r>
      <w:r w:rsidRPr="004D75AF">
        <w:rPr>
          <w:rFonts w:ascii="Tahoma" w:hAnsi="Tahoma" w:cs="Tahoma"/>
          <w:color w:val="000000"/>
          <w:sz w:val="18"/>
          <w:szCs w:val="18"/>
          <w:lang w:val="it-IT"/>
        </w:rPr>
        <w:t>2.625.000,00</w:t>
      </w:r>
    </w:p>
    <w:p w14:paraId="6B80ECDD"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4126</w:t>
      </w:r>
      <w:r w:rsidRPr="004D75AF">
        <w:rPr>
          <w:rFonts w:ascii="Arial" w:hAnsi="Arial" w:cs="Arial"/>
          <w:sz w:val="24"/>
          <w:szCs w:val="24"/>
          <w:lang w:val="it-IT"/>
        </w:rPr>
        <w:tab/>
      </w:r>
      <w:r w:rsidRPr="004D75AF">
        <w:rPr>
          <w:rFonts w:ascii="Tahoma" w:hAnsi="Tahoma" w:cs="Tahoma"/>
          <w:color w:val="000000"/>
          <w:sz w:val="18"/>
          <w:szCs w:val="18"/>
          <w:lang w:val="it-IT"/>
        </w:rPr>
        <w:t xml:space="preserve">Ostala </w:t>
      </w:r>
      <w:proofErr w:type="spellStart"/>
      <w:r w:rsidRPr="004D75AF">
        <w:rPr>
          <w:rFonts w:ascii="Tahoma" w:hAnsi="Tahoma" w:cs="Tahoma"/>
          <w:color w:val="000000"/>
          <w:sz w:val="18"/>
          <w:szCs w:val="18"/>
          <w:lang w:val="it-IT"/>
        </w:rPr>
        <w:t>nematerijalna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500.193,75</w:t>
      </w:r>
    </w:p>
    <w:p w14:paraId="4C0BDE02"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42</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Rashodi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nabavu</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proizvedene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dugotrajne</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imovine</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1.501.397,11</w:t>
      </w:r>
      <w:r w:rsidRPr="004D75AF">
        <w:rPr>
          <w:rFonts w:ascii="Arial" w:hAnsi="Arial" w:cs="Arial"/>
          <w:sz w:val="24"/>
          <w:szCs w:val="24"/>
          <w:lang w:val="it-IT"/>
        </w:rPr>
        <w:tab/>
      </w:r>
      <w:r w:rsidRPr="004D75AF">
        <w:rPr>
          <w:rFonts w:ascii="Tahoma" w:hAnsi="Tahoma" w:cs="Tahoma"/>
          <w:b/>
          <w:bCs/>
          <w:color w:val="000000"/>
          <w:sz w:val="18"/>
          <w:szCs w:val="18"/>
          <w:lang w:val="it-IT"/>
        </w:rPr>
        <w:t>17.842.306,00</w:t>
      </w:r>
      <w:r w:rsidRPr="004D75AF">
        <w:rPr>
          <w:rFonts w:ascii="Arial" w:hAnsi="Arial" w:cs="Arial"/>
          <w:sz w:val="24"/>
          <w:szCs w:val="24"/>
          <w:lang w:val="it-IT"/>
        </w:rPr>
        <w:tab/>
      </w:r>
      <w:r w:rsidRPr="004D75AF">
        <w:rPr>
          <w:rFonts w:ascii="Tahoma" w:hAnsi="Tahoma" w:cs="Tahoma"/>
          <w:b/>
          <w:bCs/>
          <w:color w:val="000000"/>
          <w:sz w:val="18"/>
          <w:szCs w:val="18"/>
          <w:lang w:val="it-IT"/>
        </w:rPr>
        <w:t>17.851.229,00</w:t>
      </w:r>
      <w:r w:rsidRPr="004D75AF">
        <w:rPr>
          <w:rFonts w:ascii="Arial" w:hAnsi="Arial" w:cs="Arial"/>
          <w:sz w:val="24"/>
          <w:szCs w:val="24"/>
          <w:lang w:val="it-IT"/>
        </w:rPr>
        <w:tab/>
      </w:r>
      <w:r w:rsidRPr="004D75AF">
        <w:rPr>
          <w:rFonts w:ascii="Tahoma" w:hAnsi="Tahoma" w:cs="Tahoma"/>
          <w:b/>
          <w:bCs/>
          <w:color w:val="000000"/>
          <w:sz w:val="18"/>
          <w:szCs w:val="18"/>
          <w:lang w:val="it-IT"/>
        </w:rPr>
        <w:t>11.627.965,02</w:t>
      </w:r>
      <w:r w:rsidRPr="004D75AF">
        <w:rPr>
          <w:rFonts w:ascii="Arial" w:hAnsi="Arial" w:cs="Arial"/>
          <w:sz w:val="24"/>
          <w:szCs w:val="24"/>
          <w:lang w:val="it-IT"/>
        </w:rPr>
        <w:tab/>
      </w:r>
      <w:r w:rsidRPr="004D75AF">
        <w:rPr>
          <w:rFonts w:ascii="Tahoma" w:hAnsi="Tahoma" w:cs="Tahoma"/>
          <w:b/>
          <w:bCs/>
          <w:color w:val="000000"/>
          <w:sz w:val="18"/>
          <w:szCs w:val="18"/>
          <w:lang w:val="it-IT"/>
        </w:rPr>
        <w:t>4.406.341,09</w:t>
      </w:r>
    </w:p>
    <w:p w14:paraId="7E50D926"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Građevinski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objekti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1.231.621,73</w:t>
      </w:r>
      <w:r w:rsidRPr="004D75AF">
        <w:rPr>
          <w:rFonts w:ascii="Arial" w:hAnsi="Arial" w:cs="Arial"/>
          <w:sz w:val="24"/>
          <w:szCs w:val="24"/>
          <w:lang w:val="it-IT"/>
        </w:rPr>
        <w:tab/>
      </w:r>
      <w:r w:rsidRPr="004D75AF">
        <w:rPr>
          <w:rFonts w:ascii="Tahoma" w:hAnsi="Tahoma" w:cs="Tahoma"/>
          <w:color w:val="000000"/>
          <w:sz w:val="18"/>
          <w:szCs w:val="18"/>
          <w:lang w:val="it-IT"/>
        </w:rPr>
        <w:t>17.298.226,00</w:t>
      </w:r>
      <w:r w:rsidRPr="004D75AF">
        <w:rPr>
          <w:rFonts w:ascii="Arial" w:hAnsi="Arial" w:cs="Arial"/>
          <w:sz w:val="24"/>
          <w:szCs w:val="24"/>
          <w:lang w:val="it-IT"/>
        </w:rPr>
        <w:tab/>
      </w:r>
      <w:r w:rsidRPr="004D75AF">
        <w:rPr>
          <w:rFonts w:ascii="Tahoma" w:hAnsi="Tahoma" w:cs="Tahoma"/>
          <w:color w:val="000000"/>
          <w:sz w:val="18"/>
          <w:szCs w:val="18"/>
          <w:lang w:val="it-IT"/>
        </w:rPr>
        <w:t>17.011.913,00</w:t>
      </w:r>
    </w:p>
    <w:p w14:paraId="7EA7929E"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4211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Stambeni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objekti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p>
    <w:p w14:paraId="7DB0B580"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4212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Poslovni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objekti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246.162,00</w:t>
      </w:r>
    </w:p>
    <w:p w14:paraId="7F2FE44F"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4213</w:t>
      </w:r>
      <w:r w:rsidRPr="004D75AF">
        <w:rPr>
          <w:rFonts w:ascii="Arial" w:hAnsi="Arial" w:cs="Arial"/>
          <w:sz w:val="24"/>
          <w:szCs w:val="24"/>
          <w:lang w:val="it-IT"/>
        </w:rPr>
        <w:tab/>
      </w:r>
      <w:r w:rsidRPr="004D75AF">
        <w:rPr>
          <w:rFonts w:ascii="Tahoma" w:hAnsi="Tahoma" w:cs="Tahoma"/>
          <w:color w:val="000000"/>
          <w:sz w:val="18"/>
          <w:szCs w:val="18"/>
          <w:lang w:val="it-IT"/>
        </w:rPr>
        <w:t xml:space="preserve">Ceste, </w:t>
      </w:r>
      <w:proofErr w:type="spellStart"/>
      <w:r w:rsidRPr="004D75AF">
        <w:rPr>
          <w:rFonts w:ascii="Tahoma" w:hAnsi="Tahoma" w:cs="Tahoma"/>
          <w:color w:val="000000"/>
          <w:sz w:val="18"/>
          <w:szCs w:val="18"/>
          <w:lang w:val="it-IT"/>
        </w:rPr>
        <w:t>željeznice</w:t>
      </w:r>
      <w:proofErr w:type="spellEnd"/>
      <w:r w:rsidRPr="004D75AF">
        <w:rPr>
          <w:rFonts w:ascii="Tahoma" w:hAnsi="Tahoma" w:cs="Tahoma"/>
          <w:color w:val="000000"/>
          <w:sz w:val="18"/>
          <w:szCs w:val="18"/>
          <w:lang w:val="it-IT"/>
        </w:rPr>
        <w:t xml:space="preserve"> </w:t>
      </w:r>
      <w:proofErr w:type="gramStart"/>
      <w:r w:rsidRPr="004D75AF">
        <w:rPr>
          <w:rFonts w:ascii="Tahoma" w:hAnsi="Tahoma" w:cs="Tahoma"/>
          <w:color w:val="000000"/>
          <w:sz w:val="18"/>
          <w:szCs w:val="18"/>
          <w:lang w:val="it-IT"/>
        </w:rPr>
        <w:t>i</w:t>
      </w:r>
      <w:proofErr w:type="gramEnd"/>
      <w:r w:rsidRPr="004D75AF">
        <w:rPr>
          <w:rFonts w:ascii="Tahoma" w:hAnsi="Tahoma" w:cs="Tahoma"/>
          <w:color w:val="000000"/>
          <w:sz w:val="18"/>
          <w:szCs w:val="18"/>
          <w:lang w:val="it-IT"/>
        </w:rPr>
        <w:t xml:space="preserve"> ostali </w:t>
      </w:r>
      <w:proofErr w:type="spellStart"/>
      <w:r w:rsidRPr="004D75AF">
        <w:rPr>
          <w:rFonts w:ascii="Tahoma" w:hAnsi="Tahoma" w:cs="Tahoma"/>
          <w:color w:val="000000"/>
          <w:sz w:val="18"/>
          <w:szCs w:val="18"/>
          <w:lang w:val="it-IT"/>
        </w:rPr>
        <w:t>prometni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objekti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858.427,23</w:t>
      </w:r>
    </w:p>
    <w:p w14:paraId="6B56B1CB"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4214</w:t>
      </w:r>
      <w:r w:rsidRPr="004D75AF">
        <w:rPr>
          <w:rFonts w:ascii="Arial" w:hAnsi="Arial" w:cs="Arial"/>
          <w:sz w:val="24"/>
          <w:szCs w:val="24"/>
          <w:lang w:val="it-IT"/>
        </w:rPr>
        <w:tab/>
      </w:r>
      <w:r w:rsidRPr="004D75AF">
        <w:rPr>
          <w:rFonts w:ascii="Tahoma" w:hAnsi="Tahoma" w:cs="Tahoma"/>
          <w:color w:val="000000"/>
          <w:sz w:val="18"/>
          <w:szCs w:val="18"/>
          <w:lang w:val="it-IT"/>
        </w:rPr>
        <w:t xml:space="preserve">Ostali </w:t>
      </w:r>
      <w:proofErr w:type="spellStart"/>
      <w:r w:rsidRPr="004D75AF">
        <w:rPr>
          <w:rFonts w:ascii="Tahoma" w:hAnsi="Tahoma" w:cs="Tahoma"/>
          <w:color w:val="000000"/>
          <w:sz w:val="18"/>
          <w:szCs w:val="18"/>
          <w:lang w:val="it-IT"/>
        </w:rPr>
        <w:t>građevinski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objekti</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127.032,50</w:t>
      </w:r>
    </w:p>
    <w:p w14:paraId="77EFA5C4"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Postrojenja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oprema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44.375,44</w:t>
      </w:r>
      <w:r w:rsidRPr="004D75AF">
        <w:rPr>
          <w:rFonts w:ascii="Arial" w:hAnsi="Arial" w:cs="Arial"/>
          <w:sz w:val="24"/>
          <w:szCs w:val="24"/>
          <w:lang w:val="it-IT"/>
        </w:rPr>
        <w:tab/>
      </w:r>
      <w:r w:rsidRPr="004D75AF">
        <w:rPr>
          <w:rFonts w:ascii="Tahoma" w:hAnsi="Tahoma" w:cs="Tahoma"/>
          <w:color w:val="000000"/>
          <w:sz w:val="18"/>
          <w:szCs w:val="18"/>
          <w:lang w:val="it-IT"/>
        </w:rPr>
        <w:t>220.000,00</w:t>
      </w:r>
      <w:r w:rsidRPr="004D75AF">
        <w:rPr>
          <w:rFonts w:ascii="Arial" w:hAnsi="Arial" w:cs="Arial"/>
          <w:sz w:val="24"/>
          <w:szCs w:val="24"/>
          <w:lang w:val="it-IT"/>
        </w:rPr>
        <w:tab/>
      </w:r>
      <w:r w:rsidRPr="004D75AF">
        <w:rPr>
          <w:rFonts w:ascii="Tahoma" w:hAnsi="Tahoma" w:cs="Tahoma"/>
          <w:color w:val="000000"/>
          <w:sz w:val="18"/>
          <w:szCs w:val="18"/>
          <w:lang w:val="it-IT"/>
        </w:rPr>
        <w:t>252.049,00</w:t>
      </w:r>
    </w:p>
    <w:p w14:paraId="637F0401" w14:textId="77777777" w:rsidR="00705032" w:rsidRDefault="004D75AF" w:rsidP="004D75AF">
      <w:pPr>
        <w:widowControl w:val="0"/>
        <w:tabs>
          <w:tab w:val="center" w:pos="7653"/>
        </w:tabs>
        <w:autoSpaceDE w:val="0"/>
        <w:autoSpaceDN w:val="0"/>
        <w:adjustRightInd w:val="0"/>
        <w:spacing w:before="56"/>
        <w:rPr>
          <w:rFonts w:ascii="Arial" w:hAnsi="Arial" w:cs="Arial"/>
          <w:sz w:val="24"/>
          <w:szCs w:val="24"/>
          <w:lang w:val="it-IT"/>
        </w:rPr>
      </w:pPr>
      <w:r w:rsidRPr="004D75AF">
        <w:rPr>
          <w:rFonts w:ascii="Arial" w:hAnsi="Arial" w:cs="Arial"/>
          <w:sz w:val="24"/>
          <w:szCs w:val="24"/>
          <w:lang w:val="it-IT"/>
        </w:rPr>
        <w:br w:type="page"/>
      </w:r>
    </w:p>
    <w:p w14:paraId="3E397807" w14:textId="77777777" w:rsidR="00705032" w:rsidRDefault="00705032" w:rsidP="004D75AF">
      <w:pPr>
        <w:widowControl w:val="0"/>
        <w:tabs>
          <w:tab w:val="center" w:pos="7653"/>
        </w:tabs>
        <w:autoSpaceDE w:val="0"/>
        <w:autoSpaceDN w:val="0"/>
        <w:adjustRightInd w:val="0"/>
        <w:spacing w:before="56"/>
        <w:rPr>
          <w:rFonts w:ascii="Arial" w:hAnsi="Arial" w:cs="Arial"/>
          <w:sz w:val="24"/>
          <w:szCs w:val="24"/>
          <w:lang w:val="it-IT"/>
        </w:rPr>
      </w:pPr>
    </w:p>
    <w:p w14:paraId="4F6DCDFF" w14:textId="77777777" w:rsidR="00705032" w:rsidRDefault="00705032" w:rsidP="004D75AF">
      <w:pPr>
        <w:widowControl w:val="0"/>
        <w:tabs>
          <w:tab w:val="center" w:pos="7653"/>
        </w:tabs>
        <w:autoSpaceDE w:val="0"/>
        <w:autoSpaceDN w:val="0"/>
        <w:adjustRightInd w:val="0"/>
        <w:spacing w:before="56"/>
        <w:rPr>
          <w:rFonts w:ascii="Arial" w:hAnsi="Arial" w:cs="Arial"/>
          <w:sz w:val="24"/>
          <w:szCs w:val="24"/>
          <w:lang w:val="it-IT"/>
        </w:rPr>
      </w:pPr>
    </w:p>
    <w:p w14:paraId="7D2E062D" w14:textId="3DBE7A7C" w:rsidR="00705032" w:rsidRDefault="004D75AF" w:rsidP="004D75AF">
      <w:pPr>
        <w:widowControl w:val="0"/>
        <w:tabs>
          <w:tab w:val="center" w:pos="7653"/>
        </w:tabs>
        <w:autoSpaceDE w:val="0"/>
        <w:autoSpaceDN w:val="0"/>
        <w:adjustRightInd w:val="0"/>
        <w:spacing w:before="56"/>
        <w:rPr>
          <w:rFonts w:ascii="Arial" w:hAnsi="Arial" w:cs="Arial"/>
          <w:sz w:val="24"/>
          <w:szCs w:val="24"/>
          <w:lang w:val="it-IT"/>
        </w:rPr>
      </w:pPr>
      <w:r w:rsidRPr="004D75AF">
        <w:rPr>
          <w:rFonts w:ascii="Arial" w:hAnsi="Arial" w:cs="Arial"/>
          <w:sz w:val="24"/>
          <w:szCs w:val="24"/>
          <w:lang w:val="it-IT"/>
        </w:rPr>
        <w:tab/>
      </w:r>
    </w:p>
    <w:p w14:paraId="3FB73522" w14:textId="69AFD9AA" w:rsidR="004D75AF" w:rsidRPr="004D75AF" w:rsidRDefault="00705032" w:rsidP="004D75AF">
      <w:pPr>
        <w:widowControl w:val="0"/>
        <w:tabs>
          <w:tab w:val="center" w:pos="7653"/>
        </w:tabs>
        <w:autoSpaceDE w:val="0"/>
        <w:autoSpaceDN w:val="0"/>
        <w:adjustRightInd w:val="0"/>
        <w:spacing w:before="56"/>
        <w:rPr>
          <w:b/>
          <w:bCs/>
          <w:color w:val="000000"/>
          <w:sz w:val="34"/>
          <w:szCs w:val="34"/>
          <w:lang w:val="it-IT"/>
        </w:rPr>
      </w:pPr>
      <w:r>
        <w:rPr>
          <w:rFonts w:ascii="Arial" w:hAnsi="Arial" w:cs="Arial"/>
          <w:sz w:val="24"/>
          <w:szCs w:val="24"/>
          <w:lang w:val="it-IT"/>
        </w:rPr>
        <w:tab/>
      </w:r>
      <w:r w:rsidR="004D75AF">
        <w:rPr>
          <w:b/>
          <w:bCs/>
          <w:color w:val="000000"/>
          <w:sz w:val="28"/>
          <w:szCs w:val="28"/>
        </w:rPr>
        <w:t xml:space="preserve">PLAN PRORAČUNA ZA 2020. GODINU S PROJEKCIJAMA ZA 2021. </w:t>
      </w:r>
      <w:r w:rsidR="004D75AF" w:rsidRPr="004D75AF">
        <w:rPr>
          <w:b/>
          <w:bCs/>
          <w:color w:val="000000"/>
          <w:sz w:val="28"/>
          <w:szCs w:val="28"/>
          <w:lang w:val="it-IT"/>
        </w:rPr>
        <w:t>I 2022. GODINU</w:t>
      </w:r>
    </w:p>
    <w:p w14:paraId="727E269A" w14:textId="77777777" w:rsidR="004D75AF" w:rsidRPr="004D75AF" w:rsidRDefault="004D75AF" w:rsidP="004D75AF">
      <w:pPr>
        <w:widowControl w:val="0"/>
        <w:tabs>
          <w:tab w:val="center" w:pos="7653"/>
        </w:tabs>
        <w:autoSpaceDE w:val="0"/>
        <w:autoSpaceDN w:val="0"/>
        <w:adjustRightInd w:val="0"/>
        <w:spacing w:before="20"/>
        <w:rPr>
          <w:color w:val="000000"/>
          <w:sz w:val="28"/>
          <w:szCs w:val="28"/>
          <w:lang w:val="it-IT"/>
        </w:rPr>
      </w:pPr>
      <w:r w:rsidRPr="004D75AF">
        <w:rPr>
          <w:rFonts w:ascii="Arial" w:hAnsi="Arial" w:cs="Arial"/>
          <w:sz w:val="24"/>
          <w:szCs w:val="24"/>
          <w:lang w:val="it-IT"/>
        </w:rPr>
        <w:tab/>
      </w:r>
      <w:r w:rsidRPr="004D75AF">
        <w:rPr>
          <w:color w:val="000000"/>
          <w:lang w:val="it-IT"/>
        </w:rPr>
        <w:t>A. RAČUN PRIHODA I RASHODA (RASHODI)</w:t>
      </w:r>
    </w:p>
    <w:p w14:paraId="6C9BC632"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4D75AF">
        <w:rPr>
          <w:rFonts w:ascii="Arial" w:hAnsi="Arial" w:cs="Arial"/>
          <w:sz w:val="24"/>
          <w:szCs w:val="24"/>
          <w:lang w:val="it-IT"/>
        </w:rPr>
        <w:tab/>
      </w:r>
      <w:proofErr w:type="spellStart"/>
      <w:r w:rsidRPr="004D75AF">
        <w:rPr>
          <w:rFonts w:ascii="Tahoma" w:hAnsi="Tahoma" w:cs="Tahoma"/>
          <w:color w:val="000000"/>
          <w:lang w:val="it-IT"/>
        </w:rPr>
        <w:t>Račun</w:t>
      </w:r>
      <w:proofErr w:type="spellEnd"/>
      <w:r w:rsidRPr="004D75AF">
        <w:rPr>
          <w:rFonts w:ascii="Tahoma" w:hAnsi="Tahoma" w:cs="Tahoma"/>
          <w:color w:val="000000"/>
          <w:lang w:val="it-IT"/>
        </w:rPr>
        <w:t xml:space="preserve">/ </w:t>
      </w:r>
      <w:proofErr w:type="spellStart"/>
      <w:r w:rsidRPr="004D75AF">
        <w:rPr>
          <w:rFonts w:ascii="Tahoma" w:hAnsi="Tahoma" w:cs="Tahoma"/>
          <w:color w:val="000000"/>
          <w:lang w:val="it-IT"/>
        </w:rPr>
        <w:t>Pozicija</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Opis</w:t>
      </w:r>
      <w:proofErr w:type="spellEnd"/>
      <w:r w:rsidRPr="004D75AF">
        <w:rPr>
          <w:rFonts w:ascii="Arial" w:hAnsi="Arial" w:cs="Arial"/>
          <w:sz w:val="24"/>
          <w:szCs w:val="24"/>
          <w:lang w:val="it-IT"/>
        </w:rPr>
        <w:tab/>
      </w:r>
      <w:proofErr w:type="spellStart"/>
      <w:r w:rsidRPr="004D75AF">
        <w:rPr>
          <w:rFonts w:ascii="Tahoma" w:hAnsi="Tahoma" w:cs="Tahoma"/>
          <w:color w:val="000000"/>
          <w:lang w:val="it-IT"/>
        </w:rPr>
        <w:t>Izvršenje</w:t>
      </w:r>
      <w:proofErr w:type="spellEnd"/>
      <w:r w:rsidRPr="004D75AF">
        <w:rPr>
          <w:rFonts w:ascii="Tahoma" w:hAnsi="Tahoma" w:cs="Tahoma"/>
          <w:color w:val="000000"/>
          <w:lang w:val="it-IT"/>
        </w:rPr>
        <w:t xml:space="preserve"> 2018.</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r w:rsidRPr="004D75AF">
        <w:rPr>
          <w:rFonts w:ascii="Tahoma" w:hAnsi="Tahoma" w:cs="Tahoma"/>
          <w:color w:val="000000"/>
          <w:lang w:val="it-IT"/>
        </w:rPr>
        <w:t xml:space="preserve">Plan </w:t>
      </w:r>
      <w:proofErr w:type="spellStart"/>
      <w:r w:rsidRPr="004D75AF">
        <w:rPr>
          <w:rFonts w:ascii="Tahoma" w:hAnsi="Tahoma" w:cs="Tahoma"/>
          <w:color w:val="000000"/>
          <w:lang w:val="it-IT"/>
        </w:rPr>
        <w:t>proračuna</w:t>
      </w:r>
      <w:proofErr w:type="spellEnd"/>
      <w:r w:rsidRPr="004D75AF">
        <w:rPr>
          <w:rFonts w:ascii="Tahoma" w:hAnsi="Tahoma" w:cs="Tahoma"/>
          <w:color w:val="000000"/>
          <w:lang w:val="it-IT"/>
        </w:rPr>
        <w:t xml:space="preserve"> </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2021</w:t>
      </w:r>
      <w:r w:rsidRPr="004D75AF">
        <w:rPr>
          <w:rFonts w:ascii="Arial" w:hAnsi="Arial" w:cs="Arial"/>
          <w:sz w:val="24"/>
          <w:szCs w:val="24"/>
          <w:lang w:val="it-IT"/>
        </w:rPr>
        <w:tab/>
      </w:r>
      <w:proofErr w:type="spellStart"/>
      <w:r w:rsidRPr="004D75AF">
        <w:rPr>
          <w:rFonts w:ascii="Tahoma" w:hAnsi="Tahoma" w:cs="Tahoma"/>
          <w:color w:val="000000"/>
          <w:lang w:val="it-IT"/>
        </w:rPr>
        <w:t>Projekcija</w:t>
      </w:r>
      <w:proofErr w:type="spellEnd"/>
      <w:r w:rsidRPr="004D75AF">
        <w:rPr>
          <w:rFonts w:ascii="Tahoma" w:hAnsi="Tahoma" w:cs="Tahoma"/>
          <w:color w:val="000000"/>
          <w:lang w:val="it-IT"/>
        </w:rPr>
        <w:t xml:space="preserve"> za 2022</w:t>
      </w:r>
    </w:p>
    <w:p w14:paraId="2F0F6DDE" w14:textId="77777777" w:rsidR="004D75AF" w:rsidRPr="004D75AF" w:rsidRDefault="004D75AF" w:rsidP="004D75AF">
      <w:pPr>
        <w:widowControl w:val="0"/>
        <w:tabs>
          <w:tab w:val="center" w:pos="9807"/>
          <w:tab w:val="center" w:pos="11394"/>
        </w:tabs>
        <w:autoSpaceDE w:val="0"/>
        <w:autoSpaceDN w:val="0"/>
        <w:adjustRightInd w:val="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lang w:val="it-IT"/>
        </w:rPr>
        <w:t>2019</w:t>
      </w:r>
      <w:r w:rsidRPr="004D75AF">
        <w:rPr>
          <w:rFonts w:ascii="Arial" w:hAnsi="Arial" w:cs="Arial"/>
          <w:sz w:val="24"/>
          <w:szCs w:val="24"/>
          <w:lang w:val="it-IT"/>
        </w:rPr>
        <w:tab/>
      </w:r>
      <w:r w:rsidRPr="004D75AF">
        <w:rPr>
          <w:rFonts w:ascii="Tahoma" w:hAnsi="Tahoma" w:cs="Tahoma"/>
          <w:color w:val="000000"/>
          <w:lang w:val="it-IT"/>
        </w:rPr>
        <w:t>2020.</w:t>
      </w:r>
    </w:p>
    <w:p w14:paraId="7DF6A14E" w14:textId="77777777" w:rsidR="004D75AF" w:rsidRPr="004D75AF" w:rsidRDefault="004D75AF" w:rsidP="004D75AF">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1</w:t>
      </w:r>
      <w:r w:rsidRPr="004D75AF">
        <w:rPr>
          <w:rFonts w:ascii="Arial" w:hAnsi="Arial" w:cs="Arial"/>
          <w:sz w:val="24"/>
          <w:szCs w:val="24"/>
          <w:lang w:val="it-IT"/>
        </w:rPr>
        <w:tab/>
      </w:r>
      <w:r w:rsidRPr="004D75AF">
        <w:rPr>
          <w:rFonts w:ascii="Tahoma" w:hAnsi="Tahoma" w:cs="Tahoma"/>
          <w:color w:val="000000"/>
          <w:sz w:val="18"/>
          <w:szCs w:val="18"/>
          <w:lang w:val="it-IT"/>
        </w:rPr>
        <w:t>2</w:t>
      </w:r>
      <w:r w:rsidRPr="004D75AF">
        <w:rPr>
          <w:rFonts w:ascii="Arial" w:hAnsi="Arial" w:cs="Arial"/>
          <w:sz w:val="24"/>
          <w:szCs w:val="24"/>
          <w:lang w:val="it-IT"/>
        </w:rPr>
        <w:tab/>
      </w:r>
      <w:r w:rsidRPr="004D75AF">
        <w:rPr>
          <w:rFonts w:ascii="Tahoma" w:hAnsi="Tahoma" w:cs="Tahoma"/>
          <w:color w:val="000000"/>
          <w:sz w:val="18"/>
          <w:szCs w:val="18"/>
          <w:lang w:val="it-IT"/>
        </w:rPr>
        <w:t>3</w:t>
      </w:r>
      <w:r w:rsidRPr="004D75AF">
        <w:rPr>
          <w:rFonts w:ascii="Arial" w:hAnsi="Arial" w:cs="Arial"/>
          <w:sz w:val="24"/>
          <w:szCs w:val="24"/>
          <w:lang w:val="it-IT"/>
        </w:rPr>
        <w:tab/>
      </w:r>
      <w:r w:rsidRPr="004D75AF">
        <w:rPr>
          <w:rFonts w:ascii="Tahoma" w:hAnsi="Tahoma" w:cs="Tahoma"/>
          <w:color w:val="000000"/>
          <w:sz w:val="18"/>
          <w:szCs w:val="18"/>
          <w:lang w:val="it-IT"/>
        </w:rPr>
        <w:t>4</w:t>
      </w:r>
      <w:r w:rsidRPr="004D75AF">
        <w:rPr>
          <w:rFonts w:ascii="Arial" w:hAnsi="Arial" w:cs="Arial"/>
          <w:sz w:val="24"/>
          <w:szCs w:val="24"/>
          <w:lang w:val="it-IT"/>
        </w:rPr>
        <w:tab/>
      </w:r>
      <w:r w:rsidRPr="004D75AF">
        <w:rPr>
          <w:rFonts w:ascii="Tahoma" w:hAnsi="Tahoma" w:cs="Tahoma"/>
          <w:color w:val="000000"/>
          <w:sz w:val="18"/>
          <w:szCs w:val="18"/>
          <w:lang w:val="it-IT"/>
        </w:rPr>
        <w:t>5</w:t>
      </w:r>
      <w:r w:rsidRPr="004D75AF">
        <w:rPr>
          <w:rFonts w:ascii="Arial" w:hAnsi="Arial" w:cs="Arial"/>
          <w:sz w:val="24"/>
          <w:szCs w:val="24"/>
          <w:lang w:val="it-IT"/>
        </w:rPr>
        <w:tab/>
      </w:r>
      <w:r w:rsidRPr="004D75AF">
        <w:rPr>
          <w:rFonts w:ascii="Tahoma" w:hAnsi="Tahoma" w:cs="Tahoma"/>
          <w:color w:val="000000"/>
          <w:sz w:val="18"/>
          <w:szCs w:val="18"/>
          <w:lang w:val="it-IT"/>
        </w:rPr>
        <w:t>6</w:t>
      </w:r>
      <w:r w:rsidRPr="004D75AF">
        <w:rPr>
          <w:rFonts w:ascii="Arial" w:hAnsi="Arial" w:cs="Arial"/>
          <w:sz w:val="24"/>
          <w:szCs w:val="24"/>
          <w:lang w:val="it-IT"/>
        </w:rPr>
        <w:tab/>
      </w:r>
      <w:r w:rsidRPr="004D75AF">
        <w:rPr>
          <w:rFonts w:ascii="Tahoma" w:hAnsi="Tahoma" w:cs="Tahoma"/>
          <w:color w:val="000000"/>
          <w:sz w:val="18"/>
          <w:szCs w:val="18"/>
          <w:lang w:val="it-IT"/>
        </w:rPr>
        <w:t>7</w:t>
      </w:r>
    </w:p>
    <w:p w14:paraId="79972E5C" w14:textId="77777777" w:rsidR="004D75AF" w:rsidRPr="004D75AF" w:rsidRDefault="004D75AF" w:rsidP="004D75AF">
      <w:pPr>
        <w:widowControl w:val="0"/>
        <w:tabs>
          <w:tab w:val="right" w:pos="737"/>
          <w:tab w:val="left" w:pos="1530"/>
          <w:tab w:val="right" w:pos="9014"/>
        </w:tabs>
        <w:autoSpaceDE w:val="0"/>
        <w:autoSpaceDN w:val="0"/>
        <w:adjustRightInd w:val="0"/>
        <w:spacing w:before="9"/>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4221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Uredska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oprema</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namještaj</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42.424,15</w:t>
      </w:r>
    </w:p>
    <w:p w14:paraId="37DA7788"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4222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Komunikacijska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oprema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1.951,29</w:t>
      </w:r>
    </w:p>
    <w:p w14:paraId="53287CD7"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4223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Oprema</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održavanje</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zaštitu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p>
    <w:p w14:paraId="534A152D"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4227</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Uređaji</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strojevi</w:t>
      </w:r>
      <w:proofErr w:type="spellEnd"/>
      <w:r w:rsidRPr="004D75AF">
        <w:rPr>
          <w:rFonts w:ascii="Tahoma" w:hAnsi="Tahoma" w:cs="Tahoma"/>
          <w:color w:val="000000"/>
          <w:sz w:val="18"/>
          <w:szCs w:val="18"/>
          <w:lang w:val="it-IT"/>
        </w:rPr>
        <w:t xml:space="preserve"> i </w:t>
      </w:r>
      <w:proofErr w:type="spellStart"/>
      <w:r w:rsidRPr="004D75AF">
        <w:rPr>
          <w:rFonts w:ascii="Tahoma" w:hAnsi="Tahoma" w:cs="Tahoma"/>
          <w:color w:val="000000"/>
          <w:sz w:val="18"/>
          <w:szCs w:val="18"/>
          <w:lang w:val="it-IT"/>
        </w:rPr>
        <w:t>oprema</w:t>
      </w:r>
      <w:proofErr w:type="spellEnd"/>
      <w:r w:rsidRPr="004D75AF">
        <w:rPr>
          <w:rFonts w:ascii="Tahoma" w:hAnsi="Tahoma" w:cs="Tahoma"/>
          <w:color w:val="000000"/>
          <w:sz w:val="18"/>
          <w:szCs w:val="18"/>
          <w:lang w:val="it-IT"/>
        </w:rPr>
        <w:t xml:space="preserve"> za ostale </w:t>
      </w:r>
      <w:proofErr w:type="spellStart"/>
      <w:r w:rsidRPr="004D75AF">
        <w:rPr>
          <w:rFonts w:ascii="Tahoma" w:hAnsi="Tahoma" w:cs="Tahoma"/>
          <w:color w:val="000000"/>
          <w:sz w:val="18"/>
          <w:szCs w:val="18"/>
          <w:lang w:val="it-IT"/>
        </w:rPr>
        <w:t>namjene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p>
    <w:p w14:paraId="5C1B4DB7"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423</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Prijevozna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sredstva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225.399,94</w:t>
      </w:r>
      <w:r w:rsidRPr="004D75AF">
        <w:rPr>
          <w:rFonts w:ascii="Arial" w:hAnsi="Arial" w:cs="Arial"/>
          <w:sz w:val="24"/>
          <w:szCs w:val="24"/>
          <w:lang w:val="it-IT"/>
        </w:rPr>
        <w:tab/>
      </w:r>
      <w:r w:rsidRPr="004D75AF">
        <w:rPr>
          <w:rFonts w:ascii="Tahoma" w:hAnsi="Tahoma" w:cs="Tahoma"/>
          <w:color w:val="000000"/>
          <w:sz w:val="18"/>
          <w:szCs w:val="18"/>
          <w:lang w:val="it-IT"/>
        </w:rPr>
        <w:t>200.000,00</w:t>
      </w:r>
      <w:r w:rsidRPr="004D75AF">
        <w:rPr>
          <w:rFonts w:ascii="Arial" w:hAnsi="Arial" w:cs="Arial"/>
          <w:sz w:val="24"/>
          <w:szCs w:val="24"/>
          <w:lang w:val="it-IT"/>
        </w:rPr>
        <w:tab/>
      </w:r>
      <w:r w:rsidRPr="004D75AF">
        <w:rPr>
          <w:rFonts w:ascii="Tahoma" w:hAnsi="Tahoma" w:cs="Tahoma"/>
          <w:color w:val="000000"/>
          <w:sz w:val="18"/>
          <w:szCs w:val="18"/>
          <w:lang w:val="it-IT"/>
        </w:rPr>
        <w:t>350.000,00</w:t>
      </w:r>
    </w:p>
    <w:p w14:paraId="1E8154AD"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4231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Prijevozna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sredstva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cestovnom</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prometu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225.399,94</w:t>
      </w:r>
    </w:p>
    <w:p w14:paraId="629A399A"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426</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Nematerijalna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proizvedena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imovina</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r w:rsidRPr="004D75AF">
        <w:rPr>
          <w:rFonts w:ascii="Arial" w:hAnsi="Arial" w:cs="Arial"/>
          <w:sz w:val="24"/>
          <w:szCs w:val="24"/>
          <w:lang w:val="it-IT"/>
        </w:rPr>
        <w:tab/>
      </w:r>
      <w:r w:rsidRPr="004D75AF">
        <w:rPr>
          <w:rFonts w:ascii="Tahoma" w:hAnsi="Tahoma" w:cs="Tahoma"/>
          <w:color w:val="000000"/>
          <w:sz w:val="18"/>
          <w:szCs w:val="18"/>
          <w:lang w:val="it-IT"/>
        </w:rPr>
        <w:t>124.080,00</w:t>
      </w:r>
      <w:r w:rsidRPr="004D75AF">
        <w:rPr>
          <w:rFonts w:ascii="Arial" w:hAnsi="Arial" w:cs="Arial"/>
          <w:sz w:val="24"/>
          <w:szCs w:val="24"/>
          <w:lang w:val="it-IT"/>
        </w:rPr>
        <w:tab/>
      </w:r>
      <w:r w:rsidRPr="004D75AF">
        <w:rPr>
          <w:rFonts w:ascii="Tahoma" w:hAnsi="Tahoma" w:cs="Tahoma"/>
          <w:color w:val="000000"/>
          <w:sz w:val="18"/>
          <w:szCs w:val="18"/>
          <w:lang w:val="it-IT"/>
        </w:rPr>
        <w:t>237.267,00</w:t>
      </w:r>
    </w:p>
    <w:p w14:paraId="51A0B118"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4262</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Ulaganja</w:t>
      </w:r>
      <w:proofErr w:type="spellEnd"/>
      <w:r w:rsidRPr="004D75AF">
        <w:rPr>
          <w:rFonts w:ascii="Tahoma" w:hAnsi="Tahoma" w:cs="Tahoma"/>
          <w:color w:val="000000"/>
          <w:sz w:val="18"/>
          <w:szCs w:val="18"/>
          <w:lang w:val="it-IT"/>
        </w:rPr>
        <w:t xml:space="preserve"> u </w:t>
      </w:r>
      <w:proofErr w:type="spellStart"/>
      <w:r w:rsidRPr="004D75AF">
        <w:rPr>
          <w:rFonts w:ascii="Tahoma" w:hAnsi="Tahoma" w:cs="Tahoma"/>
          <w:color w:val="000000"/>
          <w:sz w:val="18"/>
          <w:szCs w:val="18"/>
          <w:lang w:val="it-IT"/>
        </w:rPr>
        <w:t>računalne</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programe</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0,00</w:t>
      </w:r>
    </w:p>
    <w:p w14:paraId="1CB6D1FE" w14:textId="77777777" w:rsidR="004D75AF" w:rsidRPr="004D75AF" w:rsidRDefault="004D75AF" w:rsidP="004D75AF">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4D75AF">
        <w:rPr>
          <w:rFonts w:ascii="Arial" w:hAnsi="Arial" w:cs="Arial"/>
          <w:sz w:val="24"/>
          <w:szCs w:val="24"/>
          <w:lang w:val="it-IT"/>
        </w:rPr>
        <w:tab/>
      </w:r>
      <w:r w:rsidRPr="004D75AF">
        <w:rPr>
          <w:rFonts w:ascii="Tahoma" w:hAnsi="Tahoma" w:cs="Tahoma"/>
          <w:b/>
          <w:bCs/>
          <w:color w:val="000000"/>
          <w:sz w:val="18"/>
          <w:szCs w:val="18"/>
          <w:lang w:val="it-IT"/>
        </w:rPr>
        <w:t>45</w:t>
      </w:r>
      <w:r w:rsidRPr="004D75AF">
        <w:rPr>
          <w:rFonts w:ascii="Arial" w:hAnsi="Arial" w:cs="Arial"/>
          <w:sz w:val="24"/>
          <w:szCs w:val="24"/>
          <w:lang w:val="it-IT"/>
        </w:rPr>
        <w:tab/>
      </w:r>
      <w:proofErr w:type="spellStart"/>
      <w:r w:rsidRPr="004D75AF">
        <w:rPr>
          <w:rFonts w:ascii="Tahoma" w:hAnsi="Tahoma" w:cs="Tahoma"/>
          <w:b/>
          <w:bCs/>
          <w:color w:val="000000"/>
          <w:sz w:val="18"/>
          <w:szCs w:val="18"/>
          <w:lang w:val="it-IT"/>
        </w:rPr>
        <w:t>Rashodi</w:t>
      </w:r>
      <w:proofErr w:type="spellEnd"/>
      <w:r w:rsidRPr="004D75AF">
        <w:rPr>
          <w:rFonts w:ascii="Tahoma" w:hAnsi="Tahoma" w:cs="Tahoma"/>
          <w:b/>
          <w:bCs/>
          <w:color w:val="000000"/>
          <w:sz w:val="18"/>
          <w:szCs w:val="18"/>
          <w:lang w:val="it-IT"/>
        </w:rPr>
        <w:t xml:space="preserve"> za </w:t>
      </w:r>
      <w:proofErr w:type="spellStart"/>
      <w:r w:rsidRPr="004D75AF">
        <w:rPr>
          <w:rFonts w:ascii="Tahoma" w:hAnsi="Tahoma" w:cs="Tahoma"/>
          <w:b/>
          <w:bCs/>
          <w:color w:val="000000"/>
          <w:sz w:val="18"/>
          <w:szCs w:val="18"/>
          <w:lang w:val="it-IT"/>
        </w:rPr>
        <w:t>dodatna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ulaganja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na</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nefinancijskoj</w:t>
      </w:r>
      <w:proofErr w:type="spellEnd"/>
      <w:r w:rsidRPr="004D75AF">
        <w:rPr>
          <w:rFonts w:ascii="Tahoma" w:hAnsi="Tahoma" w:cs="Tahoma"/>
          <w:b/>
          <w:bCs/>
          <w:color w:val="000000"/>
          <w:sz w:val="18"/>
          <w:szCs w:val="18"/>
          <w:lang w:val="it-IT"/>
        </w:rPr>
        <w:t xml:space="preserve"> </w:t>
      </w:r>
      <w:proofErr w:type="spellStart"/>
      <w:r w:rsidRPr="004D75AF">
        <w:rPr>
          <w:rFonts w:ascii="Tahoma" w:hAnsi="Tahoma" w:cs="Tahoma"/>
          <w:b/>
          <w:bCs/>
          <w:color w:val="000000"/>
          <w:sz w:val="18"/>
          <w:szCs w:val="18"/>
          <w:lang w:val="it-IT"/>
        </w:rPr>
        <w:t>imovini</w:t>
      </w:r>
      <w:proofErr w:type="spellEnd"/>
      <w:r w:rsidRPr="004D75AF">
        <w:rPr>
          <w:rFonts w:ascii="Arial" w:hAnsi="Arial" w:cs="Arial"/>
          <w:sz w:val="24"/>
          <w:szCs w:val="24"/>
          <w:lang w:val="it-IT"/>
        </w:rPr>
        <w:tab/>
      </w:r>
      <w:r w:rsidRPr="004D75AF">
        <w:rPr>
          <w:rFonts w:ascii="Tahoma" w:hAnsi="Tahoma" w:cs="Tahoma"/>
          <w:b/>
          <w:bCs/>
          <w:color w:val="000000"/>
          <w:sz w:val="18"/>
          <w:szCs w:val="18"/>
          <w:lang w:val="it-IT"/>
        </w:rPr>
        <w:t>70.672,49</w:t>
      </w:r>
      <w:r w:rsidRPr="004D75AF">
        <w:rPr>
          <w:rFonts w:ascii="Arial" w:hAnsi="Arial" w:cs="Arial"/>
          <w:sz w:val="24"/>
          <w:szCs w:val="24"/>
          <w:lang w:val="it-IT"/>
        </w:rPr>
        <w:tab/>
      </w:r>
      <w:r w:rsidRPr="004D75AF">
        <w:rPr>
          <w:rFonts w:ascii="Tahoma" w:hAnsi="Tahoma" w:cs="Tahoma"/>
          <w:b/>
          <w:bCs/>
          <w:color w:val="000000"/>
          <w:sz w:val="18"/>
          <w:szCs w:val="18"/>
          <w:lang w:val="it-IT"/>
        </w:rPr>
        <w:t>500.000,00</w:t>
      </w:r>
      <w:r w:rsidRPr="004D75AF">
        <w:rPr>
          <w:rFonts w:ascii="Arial" w:hAnsi="Arial" w:cs="Arial"/>
          <w:sz w:val="24"/>
          <w:szCs w:val="24"/>
          <w:lang w:val="it-IT"/>
        </w:rPr>
        <w:tab/>
      </w:r>
      <w:r w:rsidRPr="004D75AF">
        <w:rPr>
          <w:rFonts w:ascii="Tahoma" w:hAnsi="Tahoma" w:cs="Tahoma"/>
          <w:b/>
          <w:bCs/>
          <w:color w:val="000000"/>
          <w:sz w:val="18"/>
          <w:szCs w:val="18"/>
          <w:lang w:val="it-IT"/>
        </w:rPr>
        <w:t>400.000,00</w:t>
      </w:r>
      <w:r w:rsidRPr="004D75AF">
        <w:rPr>
          <w:rFonts w:ascii="Arial" w:hAnsi="Arial" w:cs="Arial"/>
          <w:sz w:val="24"/>
          <w:szCs w:val="24"/>
          <w:lang w:val="it-IT"/>
        </w:rPr>
        <w:tab/>
      </w:r>
      <w:r w:rsidRPr="004D75AF">
        <w:rPr>
          <w:rFonts w:ascii="Tahoma" w:hAnsi="Tahoma" w:cs="Tahoma"/>
          <w:b/>
          <w:bCs/>
          <w:color w:val="000000"/>
          <w:sz w:val="18"/>
          <w:szCs w:val="18"/>
          <w:lang w:val="it-IT"/>
        </w:rPr>
        <w:t>502.500,00</w:t>
      </w:r>
      <w:r w:rsidRPr="004D75AF">
        <w:rPr>
          <w:rFonts w:ascii="Arial" w:hAnsi="Arial" w:cs="Arial"/>
          <w:sz w:val="24"/>
          <w:szCs w:val="24"/>
          <w:lang w:val="it-IT"/>
        </w:rPr>
        <w:tab/>
      </w:r>
      <w:r w:rsidRPr="004D75AF">
        <w:rPr>
          <w:rFonts w:ascii="Tahoma" w:hAnsi="Tahoma" w:cs="Tahoma"/>
          <w:b/>
          <w:bCs/>
          <w:color w:val="000000"/>
          <w:sz w:val="18"/>
          <w:szCs w:val="18"/>
          <w:lang w:val="it-IT"/>
        </w:rPr>
        <w:t>502.500,00</w:t>
      </w:r>
    </w:p>
    <w:p w14:paraId="2CA2C2CF" w14:textId="77777777" w:rsidR="004D75AF" w:rsidRPr="004D75AF" w:rsidRDefault="004D75AF" w:rsidP="004D75AF">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454</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Dodatna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ulaganja</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ostalu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nefinancijsku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70.672,49</w:t>
      </w:r>
      <w:r w:rsidRPr="004D75AF">
        <w:rPr>
          <w:rFonts w:ascii="Arial" w:hAnsi="Arial" w:cs="Arial"/>
          <w:sz w:val="24"/>
          <w:szCs w:val="24"/>
          <w:lang w:val="it-IT"/>
        </w:rPr>
        <w:tab/>
      </w:r>
      <w:r w:rsidRPr="004D75AF">
        <w:rPr>
          <w:rFonts w:ascii="Tahoma" w:hAnsi="Tahoma" w:cs="Tahoma"/>
          <w:color w:val="000000"/>
          <w:sz w:val="18"/>
          <w:szCs w:val="18"/>
          <w:lang w:val="it-IT"/>
        </w:rPr>
        <w:t>500.000,00</w:t>
      </w:r>
      <w:r w:rsidRPr="004D75AF">
        <w:rPr>
          <w:rFonts w:ascii="Arial" w:hAnsi="Arial" w:cs="Arial"/>
          <w:sz w:val="24"/>
          <w:szCs w:val="24"/>
          <w:lang w:val="it-IT"/>
        </w:rPr>
        <w:tab/>
      </w:r>
      <w:r w:rsidRPr="004D75AF">
        <w:rPr>
          <w:rFonts w:ascii="Tahoma" w:hAnsi="Tahoma" w:cs="Tahoma"/>
          <w:color w:val="000000"/>
          <w:sz w:val="18"/>
          <w:szCs w:val="18"/>
          <w:lang w:val="it-IT"/>
        </w:rPr>
        <w:t>400.000,00</w:t>
      </w:r>
    </w:p>
    <w:p w14:paraId="7B184840" w14:textId="77777777" w:rsidR="004D75AF" w:rsidRPr="004D75AF" w:rsidRDefault="004D75AF" w:rsidP="004D75AF">
      <w:pPr>
        <w:widowControl w:val="0"/>
        <w:tabs>
          <w:tab w:val="right" w:pos="737"/>
          <w:tab w:val="left" w:pos="1530"/>
          <w:tab w:val="right" w:pos="9014"/>
        </w:tabs>
        <w:autoSpaceDE w:val="0"/>
        <w:autoSpaceDN w:val="0"/>
        <w:adjustRightInd w:val="0"/>
        <w:spacing w:before="10"/>
        <w:rPr>
          <w:rFonts w:ascii="Tahoma" w:hAnsi="Tahoma" w:cs="Tahoma"/>
          <w:color w:val="000000"/>
          <w:sz w:val="24"/>
          <w:szCs w:val="24"/>
          <w:lang w:val="it-IT"/>
        </w:rPr>
      </w:pPr>
      <w:r w:rsidRPr="004D75AF">
        <w:rPr>
          <w:rFonts w:ascii="Arial" w:hAnsi="Arial" w:cs="Arial"/>
          <w:sz w:val="24"/>
          <w:szCs w:val="24"/>
          <w:lang w:val="it-IT"/>
        </w:rPr>
        <w:tab/>
      </w:r>
      <w:r w:rsidRPr="004D75AF">
        <w:rPr>
          <w:rFonts w:ascii="Tahoma" w:hAnsi="Tahoma" w:cs="Tahoma"/>
          <w:color w:val="000000"/>
          <w:sz w:val="18"/>
          <w:szCs w:val="18"/>
          <w:lang w:val="it-IT"/>
        </w:rPr>
        <w:t>4541</w:t>
      </w:r>
      <w:r w:rsidRPr="004D75AF">
        <w:rPr>
          <w:rFonts w:ascii="Arial" w:hAnsi="Arial" w:cs="Arial"/>
          <w:sz w:val="24"/>
          <w:szCs w:val="24"/>
          <w:lang w:val="it-IT"/>
        </w:rPr>
        <w:tab/>
      </w:r>
      <w:proofErr w:type="spellStart"/>
      <w:r w:rsidRPr="004D75AF">
        <w:rPr>
          <w:rFonts w:ascii="Tahoma" w:hAnsi="Tahoma" w:cs="Tahoma"/>
          <w:color w:val="000000"/>
          <w:sz w:val="18"/>
          <w:szCs w:val="18"/>
          <w:lang w:val="it-IT"/>
        </w:rPr>
        <w:t>Dodatna</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ulaganja</w:t>
      </w:r>
      <w:proofErr w:type="spellEnd"/>
      <w:r w:rsidRPr="004D75AF">
        <w:rPr>
          <w:rFonts w:ascii="Tahoma" w:hAnsi="Tahoma" w:cs="Tahoma"/>
          <w:color w:val="000000"/>
          <w:sz w:val="18"/>
          <w:szCs w:val="18"/>
          <w:lang w:val="it-IT"/>
        </w:rPr>
        <w:t xml:space="preserve"> za </w:t>
      </w:r>
      <w:proofErr w:type="spellStart"/>
      <w:r w:rsidRPr="004D75AF">
        <w:rPr>
          <w:rFonts w:ascii="Tahoma" w:hAnsi="Tahoma" w:cs="Tahoma"/>
          <w:color w:val="000000"/>
          <w:sz w:val="18"/>
          <w:szCs w:val="18"/>
          <w:lang w:val="it-IT"/>
        </w:rPr>
        <w:t>ostalu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nefinancijsku</w:t>
      </w:r>
      <w:proofErr w:type="spellEnd"/>
      <w:r w:rsidRPr="004D75AF">
        <w:rPr>
          <w:rFonts w:ascii="Tahoma" w:hAnsi="Tahoma" w:cs="Tahoma"/>
          <w:color w:val="000000"/>
          <w:sz w:val="18"/>
          <w:szCs w:val="18"/>
          <w:lang w:val="it-IT"/>
        </w:rPr>
        <w:t xml:space="preserve"> </w:t>
      </w:r>
      <w:proofErr w:type="spellStart"/>
      <w:r w:rsidRPr="004D75AF">
        <w:rPr>
          <w:rFonts w:ascii="Tahoma" w:hAnsi="Tahoma" w:cs="Tahoma"/>
          <w:color w:val="000000"/>
          <w:sz w:val="18"/>
          <w:szCs w:val="18"/>
          <w:lang w:val="it-IT"/>
        </w:rPr>
        <w:t>imovinu</w:t>
      </w:r>
      <w:proofErr w:type="spellEnd"/>
      <w:r w:rsidRPr="004D75AF">
        <w:rPr>
          <w:rFonts w:ascii="Arial" w:hAnsi="Arial" w:cs="Arial"/>
          <w:sz w:val="24"/>
          <w:szCs w:val="24"/>
          <w:lang w:val="it-IT"/>
        </w:rPr>
        <w:tab/>
      </w:r>
      <w:r w:rsidRPr="004D75AF">
        <w:rPr>
          <w:rFonts w:ascii="Tahoma" w:hAnsi="Tahoma" w:cs="Tahoma"/>
          <w:color w:val="000000"/>
          <w:sz w:val="18"/>
          <w:szCs w:val="18"/>
          <w:lang w:val="it-IT"/>
        </w:rPr>
        <w:t>70.672,49</w:t>
      </w:r>
    </w:p>
    <w:p w14:paraId="6D98C345" w14:textId="77777777" w:rsidR="004D75AF" w:rsidRPr="00A23F0F" w:rsidRDefault="004D75AF" w:rsidP="004D75AF">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lang w:val="it-IT"/>
        </w:rPr>
      </w:pPr>
      <w:r w:rsidRPr="004D75AF">
        <w:rPr>
          <w:rFonts w:ascii="Arial" w:hAnsi="Arial" w:cs="Arial"/>
          <w:sz w:val="24"/>
          <w:szCs w:val="24"/>
          <w:lang w:val="it-IT"/>
        </w:rPr>
        <w:tab/>
      </w:r>
      <w:r w:rsidRPr="00A23F0F">
        <w:rPr>
          <w:b/>
          <w:bCs/>
          <w:color w:val="000000"/>
          <w:sz w:val="24"/>
          <w:szCs w:val="24"/>
          <w:lang w:val="it-IT"/>
        </w:rPr>
        <w:t>UKUPNO</w:t>
      </w:r>
      <w:r w:rsidRPr="00A23F0F">
        <w:rPr>
          <w:rFonts w:ascii="Arial" w:hAnsi="Arial" w:cs="Arial"/>
          <w:sz w:val="24"/>
          <w:szCs w:val="24"/>
          <w:lang w:val="it-IT"/>
        </w:rPr>
        <w:tab/>
      </w:r>
      <w:r w:rsidRPr="00A23F0F">
        <w:rPr>
          <w:b/>
          <w:bCs/>
          <w:color w:val="000000"/>
          <w:sz w:val="24"/>
          <w:szCs w:val="24"/>
          <w:lang w:val="it-IT"/>
        </w:rPr>
        <w:t>10.186.631,19</w:t>
      </w:r>
      <w:r w:rsidRPr="00A23F0F">
        <w:rPr>
          <w:rFonts w:ascii="Arial" w:hAnsi="Arial" w:cs="Arial"/>
          <w:sz w:val="24"/>
          <w:szCs w:val="24"/>
          <w:lang w:val="it-IT"/>
        </w:rPr>
        <w:tab/>
      </w:r>
      <w:r w:rsidRPr="00A23F0F">
        <w:rPr>
          <w:b/>
          <w:bCs/>
          <w:color w:val="000000"/>
          <w:sz w:val="24"/>
          <w:szCs w:val="24"/>
          <w:lang w:val="it-IT"/>
        </w:rPr>
        <w:t>30.983.523,00</w:t>
      </w:r>
      <w:r w:rsidRPr="00A23F0F">
        <w:rPr>
          <w:rFonts w:ascii="Arial" w:hAnsi="Arial" w:cs="Arial"/>
          <w:sz w:val="24"/>
          <w:szCs w:val="24"/>
          <w:lang w:val="it-IT"/>
        </w:rPr>
        <w:tab/>
      </w:r>
      <w:r w:rsidRPr="00A23F0F">
        <w:rPr>
          <w:b/>
          <w:bCs/>
          <w:color w:val="000000"/>
          <w:sz w:val="24"/>
          <w:szCs w:val="24"/>
          <w:lang w:val="it-IT"/>
        </w:rPr>
        <w:t>31.020.861,00</w:t>
      </w:r>
      <w:r w:rsidRPr="00A23F0F">
        <w:rPr>
          <w:rFonts w:ascii="Arial" w:hAnsi="Arial" w:cs="Arial"/>
          <w:sz w:val="24"/>
          <w:szCs w:val="24"/>
          <w:lang w:val="it-IT"/>
        </w:rPr>
        <w:tab/>
      </w:r>
      <w:r w:rsidRPr="00A23F0F">
        <w:rPr>
          <w:b/>
          <w:bCs/>
          <w:color w:val="000000"/>
          <w:sz w:val="24"/>
          <w:szCs w:val="24"/>
          <w:lang w:val="it-IT"/>
        </w:rPr>
        <w:t>24.569.375,76</w:t>
      </w:r>
      <w:r w:rsidRPr="00A23F0F">
        <w:rPr>
          <w:rFonts w:ascii="Arial" w:hAnsi="Arial" w:cs="Arial"/>
          <w:sz w:val="24"/>
          <w:szCs w:val="24"/>
          <w:lang w:val="it-IT"/>
        </w:rPr>
        <w:tab/>
      </w:r>
      <w:r w:rsidRPr="00A23F0F">
        <w:rPr>
          <w:b/>
          <w:bCs/>
          <w:color w:val="000000"/>
          <w:sz w:val="24"/>
          <w:szCs w:val="24"/>
          <w:lang w:val="it-IT"/>
        </w:rPr>
        <w:t>17.115.466,79</w:t>
      </w:r>
    </w:p>
    <w:p w14:paraId="17AAAD64" w14:textId="111B46DD" w:rsidR="004D75AF" w:rsidRDefault="004D75AF" w:rsidP="004D75AF">
      <w:pPr>
        <w:rPr>
          <w:lang w:val="it-IT"/>
        </w:rPr>
      </w:pPr>
    </w:p>
    <w:p w14:paraId="5E7A3A84" w14:textId="1223B691" w:rsidR="004D75AF" w:rsidRDefault="004D75AF" w:rsidP="004D75AF">
      <w:pPr>
        <w:rPr>
          <w:lang w:val="it-IT"/>
        </w:rPr>
      </w:pPr>
    </w:p>
    <w:p w14:paraId="7F1F9FA1" w14:textId="7B3BE436" w:rsidR="004D75AF" w:rsidRDefault="004D75AF" w:rsidP="004D75AF">
      <w:pPr>
        <w:rPr>
          <w:lang w:val="it-IT"/>
        </w:rPr>
      </w:pPr>
    </w:p>
    <w:p w14:paraId="43AEEE38" w14:textId="42849F81" w:rsidR="004D75AF" w:rsidRDefault="004D75AF" w:rsidP="004D75AF">
      <w:pPr>
        <w:rPr>
          <w:lang w:val="it-IT"/>
        </w:rPr>
      </w:pPr>
    </w:p>
    <w:p w14:paraId="74E7F8F8" w14:textId="02472B86" w:rsidR="00705032" w:rsidRDefault="00705032" w:rsidP="004D75AF">
      <w:pPr>
        <w:rPr>
          <w:lang w:val="it-IT"/>
        </w:rPr>
      </w:pPr>
    </w:p>
    <w:p w14:paraId="7F5D56AB" w14:textId="3AD2D7A8" w:rsidR="00705032" w:rsidRDefault="00705032" w:rsidP="004D75AF">
      <w:pPr>
        <w:rPr>
          <w:lang w:val="it-IT"/>
        </w:rPr>
      </w:pPr>
    </w:p>
    <w:p w14:paraId="45A82A69" w14:textId="5F6FEAF0" w:rsidR="00705032" w:rsidRDefault="00705032" w:rsidP="004D75AF">
      <w:pPr>
        <w:rPr>
          <w:lang w:val="it-IT"/>
        </w:rPr>
      </w:pPr>
    </w:p>
    <w:p w14:paraId="6394EF7F" w14:textId="63B4D412" w:rsidR="00705032" w:rsidRDefault="00705032" w:rsidP="004D75AF">
      <w:pPr>
        <w:rPr>
          <w:lang w:val="it-IT"/>
        </w:rPr>
      </w:pPr>
    </w:p>
    <w:p w14:paraId="2B3896D3" w14:textId="34FEDFCA" w:rsidR="00705032" w:rsidRDefault="00705032" w:rsidP="004D75AF">
      <w:pPr>
        <w:rPr>
          <w:lang w:val="it-IT"/>
        </w:rPr>
      </w:pPr>
    </w:p>
    <w:p w14:paraId="30DC18A2" w14:textId="06A9C6F0" w:rsidR="00705032" w:rsidRDefault="00705032" w:rsidP="004D75AF">
      <w:pPr>
        <w:rPr>
          <w:lang w:val="it-IT"/>
        </w:rPr>
      </w:pPr>
    </w:p>
    <w:p w14:paraId="3A418EA0" w14:textId="000954C3" w:rsidR="00705032" w:rsidRDefault="00705032" w:rsidP="004D75AF">
      <w:pPr>
        <w:rPr>
          <w:lang w:val="it-IT"/>
        </w:rPr>
      </w:pPr>
    </w:p>
    <w:p w14:paraId="01057F01" w14:textId="4AE60BC0" w:rsidR="00705032" w:rsidRDefault="00705032" w:rsidP="004D75AF">
      <w:pPr>
        <w:rPr>
          <w:lang w:val="it-IT"/>
        </w:rPr>
      </w:pPr>
    </w:p>
    <w:p w14:paraId="765DA9B1" w14:textId="77777777" w:rsidR="00705032" w:rsidRDefault="00705032" w:rsidP="004D75AF">
      <w:pPr>
        <w:rPr>
          <w:lang w:val="it-IT"/>
        </w:rPr>
      </w:pPr>
    </w:p>
    <w:p w14:paraId="72C3DB20" w14:textId="66AC02FE" w:rsidR="004D75AF" w:rsidRDefault="004D75AF" w:rsidP="004D75AF">
      <w:pPr>
        <w:rPr>
          <w:lang w:val="it-IT"/>
        </w:rPr>
      </w:pPr>
    </w:p>
    <w:p w14:paraId="272F378A"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lastRenderedPageBreak/>
        <w:tab/>
      </w:r>
      <w:r w:rsidRPr="004D75AF">
        <w:rPr>
          <w:rFonts w:ascii="Arial" w:hAnsi="Arial" w:cs="Arial"/>
          <w:b/>
          <w:bCs/>
          <w:color w:val="000000"/>
          <w:sz w:val="18"/>
          <w:szCs w:val="18"/>
          <w:lang w:val="it-IT"/>
        </w:rPr>
        <w:t>REPUBLIKA HRVATSKA</w:t>
      </w:r>
    </w:p>
    <w:p w14:paraId="59727E06"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1859A4AB"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420EEA98" w14:textId="77777777" w:rsidR="004D75AF" w:rsidRPr="004D75AF" w:rsidRDefault="004D75AF" w:rsidP="004D75AF">
      <w:pPr>
        <w:widowControl w:val="0"/>
        <w:tabs>
          <w:tab w:val="left" w:pos="1020"/>
        </w:tabs>
        <w:autoSpaceDE w:val="0"/>
        <w:autoSpaceDN w:val="0"/>
        <w:adjustRightInd w:val="0"/>
        <w:spacing w:before="83"/>
        <w:rPr>
          <w:rFonts w:ascii="Arial" w:hAnsi="Arial" w:cs="Arial"/>
          <w:b/>
          <w:bCs/>
          <w:color w:val="000000"/>
          <w:sz w:val="21"/>
          <w:szCs w:val="21"/>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Trg</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Sv</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Zenona</w:t>
      </w:r>
      <w:proofErr w:type="spellEnd"/>
      <w:r w:rsidRPr="004D75AF">
        <w:rPr>
          <w:rFonts w:ascii="Arial" w:hAnsi="Arial" w:cs="Arial"/>
          <w:b/>
          <w:bCs/>
          <w:color w:val="000000"/>
          <w:sz w:val="16"/>
          <w:szCs w:val="16"/>
          <w:lang w:val="it-IT"/>
        </w:rPr>
        <w:t xml:space="preserve"> 1, Brtonigla - Verteneglio</w:t>
      </w:r>
    </w:p>
    <w:p w14:paraId="514AA515" w14:textId="77777777" w:rsidR="004D75AF" w:rsidRPr="004D75AF" w:rsidRDefault="004D75AF" w:rsidP="004D75AF">
      <w:pPr>
        <w:widowControl w:val="0"/>
        <w:tabs>
          <w:tab w:val="center" w:pos="7455"/>
        </w:tabs>
        <w:autoSpaceDE w:val="0"/>
        <w:autoSpaceDN w:val="0"/>
        <w:adjustRightInd w:val="0"/>
        <w:spacing w:before="445"/>
        <w:rPr>
          <w:b/>
          <w:bCs/>
          <w:color w:val="000000"/>
          <w:sz w:val="34"/>
          <w:szCs w:val="34"/>
          <w:lang w:val="it-IT"/>
        </w:rPr>
      </w:pPr>
      <w:r w:rsidRPr="004D75AF">
        <w:rPr>
          <w:rFonts w:ascii="Arial" w:hAnsi="Arial" w:cs="Arial"/>
          <w:sz w:val="24"/>
          <w:szCs w:val="24"/>
          <w:lang w:val="it-IT"/>
        </w:rPr>
        <w:tab/>
      </w:r>
      <w:r w:rsidRPr="004D75AF">
        <w:rPr>
          <w:b/>
          <w:bCs/>
          <w:color w:val="000000"/>
          <w:sz w:val="28"/>
          <w:szCs w:val="28"/>
          <w:lang w:val="it-IT"/>
        </w:rPr>
        <w:t xml:space="preserve"> PLAN PRORAČUNA ZA 2020 GODINU S PROJEKCIJAMA ZA 2021. I 2022. GODINU</w:t>
      </w:r>
    </w:p>
    <w:p w14:paraId="37ABE4A1" w14:textId="77777777" w:rsidR="004D75AF" w:rsidRPr="004D75AF" w:rsidRDefault="004D75AF" w:rsidP="004D75AF">
      <w:pPr>
        <w:widowControl w:val="0"/>
        <w:tabs>
          <w:tab w:val="center" w:pos="7455"/>
        </w:tabs>
        <w:autoSpaceDE w:val="0"/>
        <w:autoSpaceDN w:val="0"/>
        <w:adjustRightInd w:val="0"/>
        <w:spacing w:before="19"/>
        <w:rPr>
          <w:color w:val="000000"/>
          <w:sz w:val="28"/>
          <w:szCs w:val="28"/>
          <w:lang w:val="it-IT"/>
        </w:rPr>
      </w:pPr>
      <w:r w:rsidRPr="004D75AF">
        <w:rPr>
          <w:rFonts w:ascii="Arial" w:hAnsi="Arial" w:cs="Arial"/>
          <w:sz w:val="24"/>
          <w:szCs w:val="24"/>
          <w:lang w:val="it-IT"/>
        </w:rPr>
        <w:tab/>
      </w:r>
      <w:proofErr w:type="spellStart"/>
      <w:r w:rsidRPr="004D75AF">
        <w:rPr>
          <w:color w:val="000000"/>
          <w:lang w:val="it-IT"/>
        </w:rPr>
        <w:t>Funkcijska</w:t>
      </w:r>
      <w:proofErr w:type="spellEnd"/>
      <w:r w:rsidRPr="004D75AF">
        <w:rPr>
          <w:color w:val="000000"/>
          <w:lang w:val="it-IT"/>
        </w:rPr>
        <w:t xml:space="preserve"> </w:t>
      </w:r>
      <w:proofErr w:type="spellStart"/>
      <w:r w:rsidRPr="004D75AF">
        <w:rPr>
          <w:color w:val="000000"/>
          <w:lang w:val="it-IT"/>
        </w:rPr>
        <w:t>klafifikacija</w:t>
      </w:r>
      <w:proofErr w:type="spellEnd"/>
    </w:p>
    <w:p w14:paraId="586ED1B3" w14:textId="77777777" w:rsidR="004D75AF" w:rsidRPr="00705032" w:rsidRDefault="004D75AF" w:rsidP="004D75AF">
      <w:pPr>
        <w:widowControl w:val="0"/>
        <w:tabs>
          <w:tab w:val="right" w:pos="4004"/>
          <w:tab w:val="right" w:pos="6102"/>
          <w:tab w:val="right" w:pos="7122"/>
          <w:tab w:val="right" w:pos="9312"/>
          <w:tab w:val="right" w:pos="11226"/>
          <w:tab w:val="right" w:pos="12060"/>
        </w:tabs>
        <w:autoSpaceDE w:val="0"/>
        <w:autoSpaceDN w:val="0"/>
        <w:adjustRightInd w:val="0"/>
        <w:spacing w:before="484"/>
        <w:rPr>
          <w:rFonts w:ascii="Tahoma" w:hAnsi="Tahoma" w:cs="Tahoma"/>
          <w:b/>
          <w:bCs/>
          <w:color w:val="000000"/>
          <w:sz w:val="14"/>
          <w:szCs w:val="14"/>
          <w:lang w:val="it-IT"/>
        </w:rPr>
      </w:pP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Opće</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Javni</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Ekon</w:t>
      </w:r>
      <w:proofErr w:type="spellEnd"/>
      <w:r w:rsidRPr="00705032">
        <w:rPr>
          <w:rFonts w:ascii="Arial" w:hAnsi="Arial" w:cs="Arial"/>
          <w:sz w:val="14"/>
          <w:szCs w:val="14"/>
          <w:lang w:val="it-IT"/>
        </w:rPr>
        <w:tab/>
      </w:r>
      <w:r w:rsidRPr="00705032">
        <w:rPr>
          <w:rFonts w:ascii="Tahoma" w:hAnsi="Tahoma" w:cs="Tahoma"/>
          <w:b/>
          <w:bCs/>
          <w:color w:val="000000"/>
          <w:sz w:val="14"/>
          <w:szCs w:val="14"/>
          <w:lang w:val="it-IT"/>
        </w:rPr>
        <w:t>Usluge</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Rekrea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Ob</w:t>
      </w:r>
      <w:proofErr w:type="spellEnd"/>
    </w:p>
    <w:p w14:paraId="2E6F985F" w14:textId="77777777" w:rsidR="004D75AF" w:rsidRPr="00705032" w:rsidRDefault="004D75AF" w:rsidP="004D75AF">
      <w:pPr>
        <w:widowControl w:val="0"/>
        <w:tabs>
          <w:tab w:val="right" w:pos="4004"/>
          <w:tab w:val="right" w:pos="6102"/>
          <w:tab w:val="right" w:pos="7122"/>
          <w:tab w:val="right" w:pos="8086"/>
          <w:tab w:val="right" w:pos="9312"/>
          <w:tab w:val="right" w:pos="9402"/>
          <w:tab w:val="right" w:pos="10015"/>
          <w:tab w:val="right" w:pos="10105"/>
          <w:tab w:val="right" w:pos="11226"/>
          <w:tab w:val="right" w:pos="11316"/>
          <w:tab w:val="right" w:pos="12060"/>
          <w:tab w:val="right" w:pos="12150"/>
          <w:tab w:val="right" w:pos="13095"/>
          <w:tab w:val="right" w:pos="13185"/>
        </w:tabs>
        <w:autoSpaceDE w:val="0"/>
        <w:autoSpaceDN w:val="0"/>
        <w:adjustRightInd w:val="0"/>
        <w:rPr>
          <w:rFonts w:ascii="Tahoma" w:hAnsi="Tahoma" w:cs="Tahoma"/>
          <w:b/>
          <w:bCs/>
          <w:color w:val="000000"/>
          <w:sz w:val="14"/>
          <w:szCs w:val="14"/>
          <w:lang w:val="it-IT"/>
        </w:rPr>
      </w:pPr>
      <w:r w:rsidRPr="00705032">
        <w:rPr>
          <w:rFonts w:ascii="Arial" w:hAnsi="Arial" w:cs="Arial"/>
          <w:sz w:val="14"/>
          <w:szCs w:val="14"/>
          <w:lang w:val="it-IT"/>
        </w:rPr>
        <w:tab/>
      </w:r>
      <w:r w:rsidRPr="00705032">
        <w:rPr>
          <w:rFonts w:ascii="Tahoma" w:hAnsi="Tahoma" w:cs="Tahoma"/>
          <w:b/>
          <w:bCs/>
          <w:color w:val="000000"/>
          <w:sz w:val="14"/>
          <w:szCs w:val="14"/>
          <w:lang w:val="it-IT"/>
        </w:rPr>
        <w:t xml:space="preserve"> </w:t>
      </w:r>
      <w:proofErr w:type="spellStart"/>
      <w:r w:rsidRPr="00705032">
        <w:rPr>
          <w:rFonts w:ascii="Tahoma" w:hAnsi="Tahoma" w:cs="Tahoma"/>
          <w:b/>
          <w:bCs/>
          <w:color w:val="000000"/>
          <w:sz w:val="14"/>
          <w:szCs w:val="14"/>
          <w:lang w:val="it-IT"/>
        </w:rPr>
        <w:t>javn</w:t>
      </w:r>
      <w:proofErr w:type="spellEnd"/>
      <w:r w:rsidRPr="00705032">
        <w:rPr>
          <w:rFonts w:ascii="Arial" w:hAnsi="Arial" w:cs="Arial"/>
          <w:sz w:val="14"/>
          <w:szCs w:val="14"/>
          <w:lang w:val="it-IT"/>
        </w:rPr>
        <w:tab/>
      </w:r>
      <w:r w:rsidRPr="00705032">
        <w:rPr>
          <w:rFonts w:ascii="Tahoma" w:hAnsi="Tahoma" w:cs="Tahoma"/>
          <w:b/>
          <w:bCs/>
          <w:color w:val="000000"/>
          <w:sz w:val="14"/>
          <w:szCs w:val="14"/>
          <w:lang w:val="it-IT"/>
        </w:rPr>
        <w:t xml:space="preserve"> red i</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omsk</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Zašti</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unapređ</w:t>
      </w:r>
      <w:proofErr w:type="spellEnd"/>
      <w:r w:rsidRPr="00705032">
        <w:rPr>
          <w:rFonts w:ascii="Tahoma" w:hAnsi="Tahoma" w:cs="Tahoma"/>
          <w:b/>
          <w:bCs/>
          <w:color w:val="000000"/>
          <w:sz w:val="14"/>
          <w:szCs w:val="14"/>
          <w:lang w:val="it-IT"/>
        </w:rPr>
        <w:t>.</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stanovanj</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Zd</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ra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cija</w:t>
      </w:r>
      <w:proofErr w:type="spellEnd"/>
      <w:r w:rsidRPr="00705032">
        <w:rPr>
          <w:rFonts w:ascii="Tahoma" w:hAnsi="Tahoma" w:cs="Tahoma"/>
          <w:b/>
          <w:bCs/>
          <w:color w:val="000000"/>
          <w:sz w:val="14"/>
          <w:szCs w:val="14"/>
          <w:lang w:val="it-IT"/>
        </w:rPr>
        <w:t>,</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kultura</w:t>
      </w:r>
      <w:proofErr w:type="spellEnd"/>
      <w:r w:rsidRPr="00705032">
        <w:rPr>
          <w:rFonts w:ascii="Tahoma" w:hAnsi="Tahoma" w:cs="Tahoma"/>
          <w:b/>
          <w:bCs/>
          <w:color w:val="000000"/>
          <w:sz w:val="14"/>
          <w:szCs w:val="14"/>
          <w:lang w:val="it-IT"/>
        </w:rPr>
        <w:t xml:space="preserve"> </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ra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zo</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Socij</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alna</w:t>
      </w:r>
      <w:proofErr w:type="spellEnd"/>
    </w:p>
    <w:p w14:paraId="0A352DE9" w14:textId="77777777" w:rsidR="004D75AF" w:rsidRPr="00705032" w:rsidRDefault="004D75AF" w:rsidP="004D75AF">
      <w:pPr>
        <w:widowControl w:val="0"/>
        <w:tabs>
          <w:tab w:val="right" w:pos="4004"/>
          <w:tab w:val="right" w:pos="4823"/>
          <w:tab w:val="right" w:pos="6102"/>
          <w:tab w:val="right" w:pos="7122"/>
          <w:tab w:val="right" w:pos="9312"/>
          <w:tab w:val="right" w:pos="10015"/>
          <w:tab w:val="right" w:pos="11226"/>
          <w:tab w:val="right" w:pos="12060"/>
          <w:tab w:val="right" w:pos="13095"/>
        </w:tabs>
        <w:autoSpaceDE w:val="0"/>
        <w:autoSpaceDN w:val="0"/>
        <w:adjustRightInd w:val="0"/>
        <w:rPr>
          <w:rFonts w:ascii="Tahoma" w:hAnsi="Tahoma" w:cs="Tahoma"/>
          <w:b/>
          <w:bCs/>
          <w:color w:val="000000"/>
          <w:sz w:val="14"/>
          <w:szCs w:val="14"/>
          <w:lang w:val="it-IT"/>
        </w:rPr>
      </w:pPr>
      <w:r w:rsidRPr="00705032">
        <w:rPr>
          <w:rFonts w:ascii="Arial" w:hAnsi="Arial" w:cs="Arial"/>
          <w:sz w:val="14"/>
          <w:szCs w:val="14"/>
          <w:lang w:val="it-IT"/>
        </w:rPr>
        <w:tab/>
      </w:r>
      <w:r w:rsidRPr="00705032">
        <w:rPr>
          <w:rFonts w:ascii="Tahoma" w:hAnsi="Tahoma" w:cs="Tahoma"/>
          <w:b/>
          <w:bCs/>
          <w:color w:val="000000"/>
          <w:sz w:val="14"/>
          <w:szCs w:val="14"/>
          <w:lang w:val="it-IT"/>
        </w:rPr>
        <w:t>e</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Ob</w:t>
      </w:r>
      <w:proofErr w:type="spellEnd"/>
      <w:r w:rsidRPr="00705032">
        <w:rPr>
          <w:rFonts w:ascii="Arial" w:hAnsi="Arial" w:cs="Arial"/>
          <w:sz w:val="14"/>
          <w:szCs w:val="14"/>
          <w:lang w:val="it-IT"/>
        </w:rPr>
        <w:tab/>
      </w:r>
      <w:r w:rsidRPr="00705032">
        <w:rPr>
          <w:rFonts w:ascii="Tahoma" w:hAnsi="Tahoma" w:cs="Tahoma"/>
          <w:b/>
          <w:bCs/>
          <w:color w:val="000000"/>
          <w:sz w:val="14"/>
          <w:szCs w:val="14"/>
          <w:lang w:val="it-IT"/>
        </w:rPr>
        <w:t xml:space="preserve"> red i</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omsk</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stanovanj</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Zd</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cija</w:t>
      </w:r>
      <w:proofErr w:type="spellEnd"/>
      <w:r w:rsidRPr="00705032">
        <w:rPr>
          <w:rFonts w:ascii="Tahoma" w:hAnsi="Tahoma" w:cs="Tahoma"/>
          <w:b/>
          <w:bCs/>
          <w:color w:val="000000"/>
          <w:sz w:val="14"/>
          <w:szCs w:val="14"/>
          <w:lang w:val="it-IT"/>
        </w:rPr>
        <w:t>,</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ra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Socij</w:t>
      </w:r>
      <w:proofErr w:type="spellEnd"/>
    </w:p>
    <w:p w14:paraId="352EFC5E" w14:textId="77777777" w:rsidR="004D75AF" w:rsidRPr="00705032" w:rsidRDefault="004D75AF" w:rsidP="004D75AF">
      <w:pPr>
        <w:widowControl w:val="0"/>
        <w:tabs>
          <w:tab w:val="right" w:pos="4004"/>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14"/>
          <w:szCs w:val="14"/>
          <w:lang w:val="it-IT"/>
        </w:rPr>
      </w:pPr>
      <w:r w:rsidRPr="00705032">
        <w:rPr>
          <w:rFonts w:ascii="Arial" w:hAnsi="Arial" w:cs="Arial"/>
          <w:sz w:val="14"/>
          <w:szCs w:val="14"/>
          <w:lang w:val="it-IT"/>
        </w:rPr>
        <w:tab/>
      </w:r>
      <w:r w:rsidRPr="00705032">
        <w:rPr>
          <w:rFonts w:ascii="Tahoma" w:hAnsi="Tahoma" w:cs="Tahoma"/>
          <w:b/>
          <w:bCs/>
          <w:color w:val="000000"/>
          <w:sz w:val="14"/>
          <w:szCs w:val="14"/>
          <w:lang w:val="it-IT"/>
        </w:rPr>
        <w:t>usluge</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ra</w:t>
      </w:r>
      <w:proofErr w:type="spellEnd"/>
      <w:r w:rsidRPr="00705032">
        <w:rPr>
          <w:rFonts w:ascii="Arial" w:hAnsi="Arial" w:cs="Arial"/>
          <w:sz w:val="14"/>
          <w:szCs w:val="14"/>
          <w:lang w:val="it-IT"/>
        </w:rPr>
        <w:tab/>
      </w:r>
      <w:r w:rsidRPr="00705032">
        <w:rPr>
          <w:rFonts w:ascii="Arial" w:hAnsi="Arial" w:cs="Arial"/>
          <w:sz w:val="14"/>
          <w:szCs w:val="14"/>
          <w:lang w:val="it-IT"/>
        </w:rPr>
        <w:tab/>
      </w:r>
      <w:r w:rsidRPr="00705032">
        <w:rPr>
          <w:rFonts w:ascii="Tahoma" w:hAnsi="Tahoma" w:cs="Tahoma"/>
          <w:b/>
          <w:bCs/>
          <w:color w:val="000000"/>
          <w:sz w:val="14"/>
          <w:szCs w:val="14"/>
          <w:lang w:val="it-IT"/>
        </w:rPr>
        <w:t>i</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Zašti</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stanovanj</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ra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kultura</w:t>
      </w:r>
      <w:proofErr w:type="spellEnd"/>
      <w:r w:rsidRPr="00705032">
        <w:rPr>
          <w:rFonts w:ascii="Tahoma" w:hAnsi="Tahoma" w:cs="Tahoma"/>
          <w:b/>
          <w:bCs/>
          <w:color w:val="000000"/>
          <w:sz w:val="14"/>
          <w:szCs w:val="14"/>
          <w:lang w:val="it-IT"/>
        </w:rPr>
        <w:t xml:space="preserve"> </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zo</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alna</w:t>
      </w:r>
      <w:proofErr w:type="spellEnd"/>
    </w:p>
    <w:p w14:paraId="669468E1" w14:textId="77777777" w:rsidR="004D75AF" w:rsidRPr="00705032" w:rsidRDefault="004D75AF" w:rsidP="004D75AF">
      <w:pPr>
        <w:widowControl w:val="0"/>
        <w:tabs>
          <w:tab w:val="left" w:pos="90"/>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14"/>
          <w:szCs w:val="14"/>
          <w:lang w:val="it-IT"/>
        </w:rPr>
      </w:pP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Konto</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na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sigur</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poslo</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ta</w:t>
      </w:r>
      <w:proofErr w:type="spellEnd"/>
      <w:r w:rsidRPr="00705032">
        <w:rPr>
          <w:rFonts w:ascii="Arial" w:hAnsi="Arial" w:cs="Arial"/>
          <w:sz w:val="14"/>
          <w:szCs w:val="14"/>
          <w:lang w:val="it-IT"/>
        </w:rPr>
        <w:tab/>
      </w:r>
      <w:r w:rsidRPr="00705032">
        <w:rPr>
          <w:rFonts w:ascii="Tahoma" w:hAnsi="Tahoma" w:cs="Tahoma"/>
          <w:b/>
          <w:bCs/>
          <w:color w:val="000000"/>
          <w:sz w:val="14"/>
          <w:szCs w:val="14"/>
          <w:lang w:val="it-IT"/>
        </w:rPr>
        <w:t>a i</w:t>
      </w:r>
      <w:r w:rsidRPr="00705032">
        <w:rPr>
          <w:rFonts w:ascii="Arial" w:hAnsi="Arial" w:cs="Arial"/>
          <w:sz w:val="14"/>
          <w:szCs w:val="14"/>
          <w:lang w:val="it-IT"/>
        </w:rPr>
        <w:tab/>
      </w:r>
      <w:r w:rsidRPr="00705032">
        <w:rPr>
          <w:rFonts w:ascii="Tahoma" w:hAnsi="Tahoma" w:cs="Tahoma"/>
          <w:b/>
          <w:bCs/>
          <w:color w:val="000000"/>
          <w:sz w:val="14"/>
          <w:szCs w:val="14"/>
          <w:lang w:val="it-IT"/>
        </w:rPr>
        <w:t>vs</w:t>
      </w:r>
      <w:r w:rsidRPr="00705032">
        <w:rPr>
          <w:rFonts w:ascii="Arial" w:hAnsi="Arial" w:cs="Arial"/>
          <w:sz w:val="14"/>
          <w:szCs w:val="14"/>
          <w:lang w:val="it-IT"/>
        </w:rPr>
        <w:tab/>
      </w:r>
      <w:r w:rsidRPr="00705032">
        <w:rPr>
          <w:rFonts w:ascii="Tahoma" w:hAnsi="Tahoma" w:cs="Tahoma"/>
          <w:b/>
          <w:bCs/>
          <w:color w:val="000000"/>
          <w:sz w:val="14"/>
          <w:szCs w:val="14"/>
          <w:lang w:val="it-IT"/>
        </w:rPr>
        <w:t>i</w:t>
      </w:r>
      <w:r w:rsidRPr="00705032">
        <w:rPr>
          <w:rFonts w:ascii="Arial" w:hAnsi="Arial" w:cs="Arial"/>
          <w:sz w:val="14"/>
          <w:szCs w:val="14"/>
          <w:lang w:val="it-IT"/>
        </w:rPr>
        <w:tab/>
      </w:r>
      <w:r w:rsidRPr="00705032">
        <w:rPr>
          <w:rFonts w:ascii="Tahoma" w:hAnsi="Tahoma" w:cs="Tahoma"/>
          <w:b/>
          <w:bCs/>
          <w:color w:val="000000"/>
          <w:sz w:val="14"/>
          <w:szCs w:val="14"/>
          <w:lang w:val="it-IT"/>
        </w:rPr>
        <w:t>va</w:t>
      </w:r>
      <w:r w:rsidRPr="00705032">
        <w:rPr>
          <w:rFonts w:ascii="Arial" w:hAnsi="Arial" w:cs="Arial"/>
          <w:sz w:val="14"/>
          <w:szCs w:val="14"/>
          <w:lang w:val="it-IT"/>
        </w:rPr>
        <w:tab/>
      </w:r>
    </w:p>
    <w:p w14:paraId="66886B8F" w14:textId="77777777" w:rsidR="004D75AF" w:rsidRPr="00705032" w:rsidRDefault="004D75AF" w:rsidP="004D75AF">
      <w:pPr>
        <w:widowControl w:val="0"/>
        <w:tabs>
          <w:tab w:val="left" w:pos="960"/>
          <w:tab w:val="right" w:pos="6102"/>
          <w:tab w:val="right" w:pos="7122"/>
          <w:tab w:val="right" w:pos="8086"/>
          <w:tab w:val="right" w:pos="9312"/>
          <w:tab w:val="right" w:pos="10015"/>
          <w:tab w:val="right" w:pos="11226"/>
          <w:tab w:val="right" w:pos="12060"/>
          <w:tab w:val="right" w:pos="13095"/>
          <w:tab w:val="right" w:pos="14502"/>
        </w:tabs>
        <w:autoSpaceDE w:val="0"/>
        <w:autoSpaceDN w:val="0"/>
        <w:adjustRightInd w:val="0"/>
        <w:rPr>
          <w:rFonts w:ascii="Tahoma" w:hAnsi="Tahoma" w:cs="Tahoma"/>
          <w:b/>
          <w:bCs/>
          <w:color w:val="000000"/>
          <w:sz w:val="14"/>
          <w:szCs w:val="14"/>
          <w:lang w:val="it-IT"/>
        </w:rPr>
      </w:pP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Opis</w:t>
      </w:r>
      <w:proofErr w:type="spellEnd"/>
      <w:r w:rsidRPr="00705032">
        <w:rPr>
          <w:rFonts w:ascii="Tahoma" w:hAnsi="Tahoma" w:cs="Tahoma"/>
          <w:b/>
          <w:bCs/>
          <w:color w:val="000000"/>
          <w:sz w:val="14"/>
          <w:szCs w:val="14"/>
          <w:lang w:val="it-IT"/>
        </w:rPr>
        <w:t xml:space="preserve"> konta</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nost</w:t>
      </w:r>
      <w:proofErr w:type="spellEnd"/>
      <w:r w:rsidRPr="00705032">
        <w:rPr>
          <w:rFonts w:ascii="Arial" w:hAnsi="Arial" w:cs="Arial"/>
          <w:sz w:val="14"/>
          <w:szCs w:val="14"/>
          <w:lang w:val="it-IT"/>
        </w:rPr>
        <w:tab/>
      </w:r>
      <w:r w:rsidRPr="00705032">
        <w:rPr>
          <w:rFonts w:ascii="Tahoma" w:hAnsi="Tahoma" w:cs="Tahoma"/>
          <w:b/>
          <w:bCs/>
          <w:color w:val="000000"/>
          <w:sz w:val="14"/>
          <w:szCs w:val="14"/>
          <w:lang w:val="it-IT"/>
        </w:rPr>
        <w:t>vi</w:t>
      </w:r>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okoli</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zajednice</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tvo</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religija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nje</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zaštita</w:t>
      </w:r>
      <w:proofErr w:type="spellEnd"/>
      <w:r w:rsidRPr="00705032">
        <w:rPr>
          <w:rFonts w:ascii="Arial" w:hAnsi="Arial" w:cs="Arial"/>
          <w:sz w:val="14"/>
          <w:szCs w:val="14"/>
          <w:lang w:val="it-IT"/>
        </w:rPr>
        <w:tab/>
      </w:r>
      <w:proofErr w:type="spellStart"/>
      <w:r w:rsidRPr="00705032">
        <w:rPr>
          <w:rFonts w:ascii="Tahoma" w:hAnsi="Tahoma" w:cs="Tahoma"/>
          <w:b/>
          <w:bCs/>
          <w:color w:val="000000"/>
          <w:sz w:val="14"/>
          <w:szCs w:val="14"/>
          <w:lang w:val="it-IT"/>
        </w:rPr>
        <w:t>Ukupno</w:t>
      </w:r>
      <w:proofErr w:type="spellEnd"/>
    </w:p>
    <w:p w14:paraId="1A933567" w14:textId="77777777" w:rsidR="004D75AF" w:rsidRPr="004D75AF" w:rsidRDefault="004D75AF" w:rsidP="004D75AF">
      <w:pPr>
        <w:widowControl w:val="0"/>
        <w:tabs>
          <w:tab w:val="right" w:pos="851"/>
          <w:tab w:val="left" w:pos="941"/>
          <w:tab w:val="right" w:pos="4143"/>
          <w:tab w:val="right" w:pos="6195"/>
          <w:tab w:val="right" w:pos="7221"/>
          <w:tab w:val="right" w:pos="8247"/>
          <w:tab w:val="right" w:pos="9273"/>
          <w:tab w:val="right" w:pos="10299"/>
          <w:tab w:val="right" w:pos="11325"/>
          <w:tab w:val="right" w:pos="12351"/>
          <w:tab w:val="right" w:pos="13377"/>
          <w:tab w:val="right" w:pos="14951"/>
        </w:tabs>
        <w:autoSpaceDE w:val="0"/>
        <w:autoSpaceDN w:val="0"/>
        <w:adjustRightInd w:val="0"/>
        <w:spacing w:before="839"/>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poslovanja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4.281.100,00</w:t>
      </w:r>
      <w:r w:rsidRPr="004D75AF">
        <w:rPr>
          <w:rFonts w:ascii="Arial" w:hAnsi="Arial" w:cs="Arial"/>
          <w:sz w:val="24"/>
          <w:szCs w:val="24"/>
          <w:lang w:val="it-IT"/>
        </w:rPr>
        <w:tab/>
      </w:r>
      <w:r w:rsidRPr="004D75AF">
        <w:rPr>
          <w:rFonts w:ascii="Tahoma" w:hAnsi="Tahoma" w:cs="Tahoma"/>
          <w:color w:val="000000"/>
          <w:sz w:val="14"/>
          <w:szCs w:val="14"/>
          <w:lang w:val="it-IT"/>
        </w:rPr>
        <w:t>372.726,00</w:t>
      </w:r>
      <w:r w:rsidRPr="004D75AF">
        <w:rPr>
          <w:rFonts w:ascii="Arial" w:hAnsi="Arial" w:cs="Arial"/>
          <w:sz w:val="24"/>
          <w:szCs w:val="24"/>
          <w:lang w:val="it-IT"/>
        </w:rPr>
        <w:tab/>
      </w:r>
      <w:r w:rsidRPr="004D75AF">
        <w:rPr>
          <w:rFonts w:ascii="Tahoma" w:hAnsi="Tahoma" w:cs="Tahoma"/>
          <w:color w:val="000000"/>
          <w:sz w:val="14"/>
          <w:szCs w:val="14"/>
          <w:lang w:val="it-IT"/>
        </w:rPr>
        <w:t>507.500,00</w:t>
      </w:r>
      <w:r w:rsidRPr="004D75AF">
        <w:rPr>
          <w:rFonts w:ascii="Arial" w:hAnsi="Arial" w:cs="Arial"/>
          <w:sz w:val="24"/>
          <w:szCs w:val="24"/>
          <w:lang w:val="it-IT"/>
        </w:rPr>
        <w:tab/>
      </w:r>
      <w:r w:rsidRPr="004D75AF">
        <w:rPr>
          <w:rFonts w:ascii="Tahoma" w:hAnsi="Tahoma" w:cs="Tahoma"/>
          <w:color w:val="000000"/>
          <w:sz w:val="14"/>
          <w:szCs w:val="14"/>
          <w:lang w:val="it-IT"/>
        </w:rPr>
        <w:t>136.171,00</w:t>
      </w:r>
      <w:r w:rsidRPr="004D75AF">
        <w:rPr>
          <w:rFonts w:ascii="Arial" w:hAnsi="Arial" w:cs="Arial"/>
          <w:sz w:val="24"/>
          <w:szCs w:val="24"/>
          <w:lang w:val="it-IT"/>
        </w:rPr>
        <w:tab/>
      </w:r>
      <w:r w:rsidRPr="004D75AF">
        <w:rPr>
          <w:rFonts w:ascii="Tahoma" w:hAnsi="Tahoma" w:cs="Tahoma"/>
          <w:color w:val="000000"/>
          <w:sz w:val="14"/>
          <w:szCs w:val="14"/>
          <w:lang w:val="it-IT"/>
        </w:rPr>
        <w:t>788.500,00</w:t>
      </w:r>
      <w:r w:rsidRPr="004D75AF">
        <w:rPr>
          <w:rFonts w:ascii="Arial" w:hAnsi="Arial" w:cs="Arial"/>
          <w:sz w:val="24"/>
          <w:szCs w:val="24"/>
          <w:lang w:val="it-IT"/>
        </w:rPr>
        <w:tab/>
      </w:r>
      <w:r w:rsidRPr="004D75AF">
        <w:rPr>
          <w:rFonts w:ascii="Tahoma" w:hAnsi="Tahoma" w:cs="Tahoma"/>
          <w:color w:val="000000"/>
          <w:sz w:val="14"/>
          <w:szCs w:val="14"/>
          <w:lang w:val="it-IT"/>
        </w:rPr>
        <w:t>59.938,00</w:t>
      </w:r>
      <w:r w:rsidRPr="004D75AF">
        <w:rPr>
          <w:rFonts w:ascii="Arial" w:hAnsi="Arial" w:cs="Arial"/>
          <w:sz w:val="24"/>
          <w:szCs w:val="24"/>
          <w:lang w:val="it-IT"/>
        </w:rPr>
        <w:tab/>
      </w:r>
      <w:r w:rsidRPr="004D75AF">
        <w:rPr>
          <w:rFonts w:ascii="Tahoma" w:hAnsi="Tahoma" w:cs="Tahoma"/>
          <w:color w:val="000000"/>
          <w:sz w:val="14"/>
          <w:szCs w:val="14"/>
          <w:lang w:val="it-IT"/>
        </w:rPr>
        <w:t>679.000,00</w:t>
      </w:r>
      <w:r w:rsidRPr="004D75AF">
        <w:rPr>
          <w:rFonts w:ascii="Arial" w:hAnsi="Arial" w:cs="Arial"/>
          <w:sz w:val="24"/>
          <w:szCs w:val="24"/>
          <w:lang w:val="it-IT"/>
        </w:rPr>
        <w:tab/>
      </w:r>
      <w:r w:rsidRPr="004D75AF">
        <w:rPr>
          <w:rFonts w:ascii="Tahoma" w:hAnsi="Tahoma" w:cs="Tahoma"/>
          <w:color w:val="000000"/>
          <w:sz w:val="14"/>
          <w:szCs w:val="14"/>
          <w:lang w:val="it-IT"/>
        </w:rPr>
        <w:t>2.421.300,00</w:t>
      </w:r>
      <w:r w:rsidRPr="004D75AF">
        <w:rPr>
          <w:rFonts w:ascii="Arial" w:hAnsi="Arial" w:cs="Arial"/>
          <w:sz w:val="24"/>
          <w:szCs w:val="24"/>
          <w:lang w:val="it-IT"/>
        </w:rPr>
        <w:tab/>
      </w:r>
      <w:r w:rsidRPr="004D75AF">
        <w:rPr>
          <w:rFonts w:ascii="Tahoma" w:hAnsi="Tahoma" w:cs="Tahoma"/>
          <w:color w:val="000000"/>
          <w:sz w:val="14"/>
          <w:szCs w:val="14"/>
          <w:lang w:val="it-IT"/>
        </w:rPr>
        <w:t>318.397,00</w:t>
      </w:r>
      <w:r w:rsidRPr="004D75AF">
        <w:rPr>
          <w:rFonts w:ascii="Arial" w:hAnsi="Arial" w:cs="Arial"/>
          <w:sz w:val="24"/>
          <w:szCs w:val="24"/>
          <w:lang w:val="it-IT"/>
        </w:rPr>
        <w:tab/>
      </w:r>
      <w:r w:rsidRPr="004D75AF">
        <w:rPr>
          <w:rFonts w:ascii="Tahoma" w:hAnsi="Tahoma" w:cs="Tahoma"/>
          <w:color w:val="000000"/>
          <w:sz w:val="14"/>
          <w:szCs w:val="14"/>
          <w:lang w:val="it-IT"/>
        </w:rPr>
        <w:t>9.564.632,00</w:t>
      </w:r>
    </w:p>
    <w:p w14:paraId="1C746BD7" w14:textId="77777777" w:rsidR="004D75AF" w:rsidRPr="004D75AF" w:rsidRDefault="004D75AF" w:rsidP="004D75AF">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1.533.031,00</w:t>
      </w:r>
      <w:r w:rsidRPr="004D75AF">
        <w:rPr>
          <w:rFonts w:ascii="Arial" w:hAnsi="Arial" w:cs="Arial"/>
          <w:sz w:val="24"/>
          <w:szCs w:val="24"/>
          <w:lang w:val="it-IT"/>
        </w:rPr>
        <w:tab/>
      </w:r>
      <w:r w:rsidRPr="004D75AF">
        <w:rPr>
          <w:rFonts w:ascii="Tahoma" w:hAnsi="Tahoma" w:cs="Tahoma"/>
          <w:color w:val="000000"/>
          <w:sz w:val="14"/>
          <w:szCs w:val="14"/>
          <w:lang w:val="it-IT"/>
        </w:rPr>
        <w:t>397.900,00</w:t>
      </w:r>
      <w:r w:rsidRPr="004D75AF">
        <w:rPr>
          <w:rFonts w:ascii="Arial" w:hAnsi="Arial" w:cs="Arial"/>
          <w:sz w:val="24"/>
          <w:szCs w:val="24"/>
          <w:lang w:val="it-IT"/>
        </w:rPr>
        <w:tab/>
      </w:r>
      <w:r w:rsidRPr="004D75AF">
        <w:rPr>
          <w:rFonts w:ascii="Tahoma" w:hAnsi="Tahoma" w:cs="Tahoma"/>
          <w:color w:val="000000"/>
          <w:sz w:val="14"/>
          <w:szCs w:val="14"/>
          <w:lang w:val="it-IT"/>
        </w:rPr>
        <w:t>1.507.600,00</w:t>
      </w:r>
      <w:r w:rsidRPr="004D75AF">
        <w:rPr>
          <w:rFonts w:ascii="Arial" w:hAnsi="Arial" w:cs="Arial"/>
          <w:sz w:val="24"/>
          <w:szCs w:val="24"/>
          <w:lang w:val="it-IT"/>
        </w:rPr>
        <w:tab/>
      </w:r>
      <w:r w:rsidRPr="004D75AF">
        <w:rPr>
          <w:rFonts w:ascii="Tahoma" w:hAnsi="Tahoma" w:cs="Tahoma"/>
          <w:color w:val="000000"/>
          <w:sz w:val="14"/>
          <w:szCs w:val="14"/>
          <w:lang w:val="it-IT"/>
        </w:rPr>
        <w:t>3.438.531,00</w:t>
      </w:r>
    </w:p>
    <w:p w14:paraId="3959CC28" w14:textId="77777777" w:rsidR="004D75AF" w:rsidRPr="004D75AF" w:rsidRDefault="004D75AF" w:rsidP="004D75AF">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Plaće</w:t>
      </w:r>
      <w:proofErr w:type="spellEnd"/>
      <w:r w:rsidRPr="004D75AF">
        <w:rPr>
          <w:rFonts w:ascii="Tahoma" w:hAnsi="Tahoma" w:cs="Tahoma"/>
          <w:color w:val="000000"/>
          <w:sz w:val="16"/>
          <w:szCs w:val="16"/>
          <w:lang w:val="it-IT"/>
        </w:rPr>
        <w:t xml:space="preserve"> (Bruto)</w:t>
      </w:r>
      <w:r w:rsidRPr="004D75AF">
        <w:rPr>
          <w:rFonts w:ascii="Arial" w:hAnsi="Arial" w:cs="Arial"/>
          <w:sz w:val="24"/>
          <w:szCs w:val="24"/>
          <w:lang w:val="it-IT"/>
        </w:rPr>
        <w:tab/>
      </w:r>
      <w:r w:rsidRPr="004D75AF">
        <w:rPr>
          <w:rFonts w:ascii="Tahoma" w:hAnsi="Tahoma" w:cs="Tahoma"/>
          <w:color w:val="000000"/>
          <w:sz w:val="14"/>
          <w:szCs w:val="14"/>
          <w:lang w:val="it-IT"/>
        </w:rPr>
        <w:t>1.083.250,00</w:t>
      </w:r>
      <w:r w:rsidRPr="004D75AF">
        <w:rPr>
          <w:rFonts w:ascii="Arial" w:hAnsi="Arial" w:cs="Arial"/>
          <w:sz w:val="24"/>
          <w:szCs w:val="24"/>
          <w:lang w:val="it-IT"/>
        </w:rPr>
        <w:tab/>
      </w:r>
      <w:r w:rsidRPr="004D75AF">
        <w:rPr>
          <w:rFonts w:ascii="Tahoma" w:hAnsi="Tahoma" w:cs="Tahoma"/>
          <w:color w:val="000000"/>
          <w:sz w:val="14"/>
          <w:szCs w:val="14"/>
          <w:lang w:val="it-IT"/>
        </w:rPr>
        <w:t>280.000,00</w:t>
      </w:r>
      <w:r w:rsidRPr="004D75AF">
        <w:rPr>
          <w:rFonts w:ascii="Arial" w:hAnsi="Arial" w:cs="Arial"/>
          <w:sz w:val="24"/>
          <w:szCs w:val="24"/>
          <w:lang w:val="it-IT"/>
        </w:rPr>
        <w:tab/>
      </w:r>
      <w:r w:rsidRPr="004D75AF">
        <w:rPr>
          <w:rFonts w:ascii="Tahoma" w:hAnsi="Tahoma" w:cs="Tahoma"/>
          <w:color w:val="000000"/>
          <w:sz w:val="14"/>
          <w:szCs w:val="14"/>
          <w:lang w:val="it-IT"/>
        </w:rPr>
        <w:t>1.234.000,00</w:t>
      </w:r>
      <w:r w:rsidRPr="004D75AF">
        <w:rPr>
          <w:rFonts w:ascii="Arial" w:hAnsi="Arial" w:cs="Arial"/>
          <w:sz w:val="24"/>
          <w:szCs w:val="24"/>
          <w:lang w:val="it-IT"/>
        </w:rPr>
        <w:tab/>
      </w:r>
      <w:r w:rsidRPr="004D75AF">
        <w:rPr>
          <w:rFonts w:ascii="Tahoma" w:hAnsi="Tahoma" w:cs="Tahoma"/>
          <w:color w:val="000000"/>
          <w:sz w:val="14"/>
          <w:szCs w:val="14"/>
          <w:lang w:val="it-IT"/>
        </w:rPr>
        <w:t>2.597.250,00</w:t>
      </w:r>
    </w:p>
    <w:p w14:paraId="44F9E516" w14:textId="77777777" w:rsidR="004D75AF" w:rsidRPr="004D75AF" w:rsidRDefault="004D75AF" w:rsidP="004D75AF">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zaposlene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35.700,00</w:t>
      </w:r>
      <w:r w:rsidRPr="004D75AF">
        <w:rPr>
          <w:rFonts w:ascii="Arial" w:hAnsi="Arial" w:cs="Arial"/>
          <w:sz w:val="24"/>
          <w:szCs w:val="24"/>
          <w:lang w:val="it-IT"/>
        </w:rPr>
        <w:tab/>
      </w:r>
      <w:r w:rsidRPr="004D75AF">
        <w:rPr>
          <w:rFonts w:ascii="Tahoma" w:hAnsi="Tahoma" w:cs="Tahoma"/>
          <w:color w:val="000000"/>
          <w:sz w:val="14"/>
          <w:szCs w:val="14"/>
          <w:lang w:val="it-IT"/>
        </w:rPr>
        <w:t>17.500,00</w:t>
      </w:r>
      <w:r w:rsidRPr="004D75AF">
        <w:rPr>
          <w:rFonts w:ascii="Arial" w:hAnsi="Arial" w:cs="Arial"/>
          <w:sz w:val="24"/>
          <w:szCs w:val="24"/>
          <w:lang w:val="it-IT"/>
        </w:rPr>
        <w:tab/>
      </w:r>
      <w:r w:rsidRPr="004D75AF">
        <w:rPr>
          <w:rFonts w:ascii="Tahoma" w:hAnsi="Tahoma" w:cs="Tahoma"/>
          <w:color w:val="000000"/>
          <w:sz w:val="14"/>
          <w:szCs w:val="14"/>
          <w:lang w:val="it-IT"/>
        </w:rPr>
        <w:t>70.600,00</w:t>
      </w:r>
      <w:r w:rsidRPr="004D75AF">
        <w:rPr>
          <w:rFonts w:ascii="Arial" w:hAnsi="Arial" w:cs="Arial"/>
          <w:sz w:val="24"/>
          <w:szCs w:val="24"/>
          <w:lang w:val="it-IT"/>
        </w:rPr>
        <w:tab/>
      </w:r>
      <w:r w:rsidRPr="004D75AF">
        <w:rPr>
          <w:rFonts w:ascii="Tahoma" w:hAnsi="Tahoma" w:cs="Tahoma"/>
          <w:color w:val="000000"/>
          <w:sz w:val="14"/>
          <w:szCs w:val="14"/>
          <w:lang w:val="it-IT"/>
        </w:rPr>
        <w:t>123.800,00</w:t>
      </w:r>
    </w:p>
    <w:p w14:paraId="41D64C91" w14:textId="77777777" w:rsidR="004D75AF" w:rsidRPr="004D75AF" w:rsidRDefault="004D75AF" w:rsidP="004D75AF">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313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Doprinosi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plaće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414.081,00</w:t>
      </w:r>
      <w:r w:rsidRPr="004D75AF">
        <w:rPr>
          <w:rFonts w:ascii="Arial" w:hAnsi="Arial" w:cs="Arial"/>
          <w:sz w:val="24"/>
          <w:szCs w:val="24"/>
          <w:lang w:val="it-IT"/>
        </w:rPr>
        <w:tab/>
      </w:r>
      <w:r w:rsidRPr="004D75AF">
        <w:rPr>
          <w:rFonts w:ascii="Tahoma" w:hAnsi="Tahoma" w:cs="Tahoma"/>
          <w:color w:val="000000"/>
          <w:sz w:val="14"/>
          <w:szCs w:val="14"/>
          <w:lang w:val="it-IT"/>
        </w:rPr>
        <w:t>100.400,00</w:t>
      </w:r>
      <w:r w:rsidRPr="004D75AF">
        <w:rPr>
          <w:rFonts w:ascii="Arial" w:hAnsi="Arial" w:cs="Arial"/>
          <w:sz w:val="24"/>
          <w:szCs w:val="24"/>
          <w:lang w:val="it-IT"/>
        </w:rPr>
        <w:tab/>
      </w:r>
      <w:r w:rsidRPr="004D75AF">
        <w:rPr>
          <w:rFonts w:ascii="Tahoma" w:hAnsi="Tahoma" w:cs="Tahoma"/>
          <w:color w:val="000000"/>
          <w:sz w:val="14"/>
          <w:szCs w:val="14"/>
          <w:lang w:val="it-IT"/>
        </w:rPr>
        <w:t>203.000,00</w:t>
      </w:r>
      <w:r w:rsidRPr="004D75AF">
        <w:rPr>
          <w:rFonts w:ascii="Arial" w:hAnsi="Arial" w:cs="Arial"/>
          <w:sz w:val="24"/>
          <w:szCs w:val="24"/>
          <w:lang w:val="it-IT"/>
        </w:rPr>
        <w:tab/>
      </w:r>
      <w:r w:rsidRPr="004D75AF">
        <w:rPr>
          <w:rFonts w:ascii="Tahoma" w:hAnsi="Tahoma" w:cs="Tahoma"/>
          <w:color w:val="000000"/>
          <w:sz w:val="14"/>
          <w:szCs w:val="14"/>
          <w:lang w:val="it-IT"/>
        </w:rPr>
        <w:t>717.481,00</w:t>
      </w:r>
    </w:p>
    <w:p w14:paraId="55442CC4" w14:textId="77777777" w:rsidR="004D75AF" w:rsidRPr="004D75AF" w:rsidRDefault="004D75AF" w:rsidP="004D75AF">
      <w:pPr>
        <w:widowControl w:val="0"/>
        <w:tabs>
          <w:tab w:val="right" w:pos="851"/>
          <w:tab w:val="left" w:pos="941"/>
          <w:tab w:val="right" w:pos="4143"/>
          <w:tab w:val="right" w:pos="8247"/>
          <w:tab w:val="right" w:pos="9273"/>
          <w:tab w:val="right" w:pos="11325"/>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Materijalni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2.188.999,00</w:t>
      </w:r>
      <w:r w:rsidRPr="004D75AF">
        <w:rPr>
          <w:rFonts w:ascii="Arial" w:hAnsi="Arial" w:cs="Arial"/>
          <w:sz w:val="24"/>
          <w:szCs w:val="24"/>
          <w:lang w:val="it-IT"/>
        </w:rPr>
        <w:tab/>
      </w:r>
      <w:r w:rsidRPr="004D75AF">
        <w:rPr>
          <w:rFonts w:ascii="Tahoma" w:hAnsi="Tahoma" w:cs="Tahoma"/>
          <w:color w:val="000000"/>
          <w:sz w:val="14"/>
          <w:szCs w:val="14"/>
          <w:lang w:val="it-IT"/>
        </w:rPr>
        <w:t>100.900,00</w:t>
      </w:r>
      <w:r w:rsidRPr="004D75AF">
        <w:rPr>
          <w:rFonts w:ascii="Arial" w:hAnsi="Arial" w:cs="Arial"/>
          <w:sz w:val="24"/>
          <w:szCs w:val="24"/>
          <w:lang w:val="it-IT"/>
        </w:rPr>
        <w:tab/>
      </w:r>
      <w:r w:rsidRPr="004D75AF">
        <w:rPr>
          <w:rFonts w:ascii="Tahoma" w:hAnsi="Tahoma" w:cs="Tahoma"/>
          <w:color w:val="000000"/>
          <w:sz w:val="14"/>
          <w:szCs w:val="14"/>
          <w:lang w:val="it-IT"/>
        </w:rPr>
        <w:t>380.600,00</w:t>
      </w:r>
      <w:r w:rsidRPr="004D75AF">
        <w:rPr>
          <w:rFonts w:ascii="Arial" w:hAnsi="Arial" w:cs="Arial"/>
          <w:sz w:val="24"/>
          <w:szCs w:val="24"/>
          <w:lang w:val="it-IT"/>
        </w:rPr>
        <w:tab/>
      </w:r>
      <w:r w:rsidRPr="004D75AF">
        <w:rPr>
          <w:rFonts w:ascii="Tahoma" w:hAnsi="Tahoma" w:cs="Tahoma"/>
          <w:color w:val="000000"/>
          <w:sz w:val="14"/>
          <w:szCs w:val="14"/>
          <w:lang w:val="it-IT"/>
        </w:rPr>
        <w:t>17.000,00</w:t>
      </w:r>
      <w:r w:rsidRPr="004D75AF">
        <w:rPr>
          <w:rFonts w:ascii="Arial" w:hAnsi="Arial" w:cs="Arial"/>
          <w:sz w:val="24"/>
          <w:szCs w:val="24"/>
          <w:lang w:val="it-IT"/>
        </w:rPr>
        <w:tab/>
      </w:r>
      <w:r w:rsidRPr="004D75AF">
        <w:rPr>
          <w:rFonts w:ascii="Tahoma" w:hAnsi="Tahoma" w:cs="Tahoma"/>
          <w:color w:val="000000"/>
          <w:sz w:val="14"/>
          <w:szCs w:val="14"/>
          <w:lang w:val="it-IT"/>
        </w:rPr>
        <w:t>701.700,00</w:t>
      </w:r>
      <w:r w:rsidRPr="004D75AF">
        <w:rPr>
          <w:rFonts w:ascii="Arial" w:hAnsi="Arial" w:cs="Arial"/>
          <w:sz w:val="24"/>
          <w:szCs w:val="24"/>
          <w:lang w:val="it-IT"/>
        </w:rPr>
        <w:tab/>
      </w:r>
      <w:r w:rsidRPr="004D75AF">
        <w:rPr>
          <w:rFonts w:ascii="Tahoma" w:hAnsi="Tahoma" w:cs="Tahoma"/>
          <w:color w:val="000000"/>
          <w:sz w:val="14"/>
          <w:szCs w:val="14"/>
          <w:lang w:val="it-IT"/>
        </w:rPr>
        <w:t>3.389.199,00</w:t>
      </w:r>
    </w:p>
    <w:p w14:paraId="33765018" w14:textId="77777777" w:rsidR="004D75AF" w:rsidRPr="004D75AF" w:rsidRDefault="004D75AF" w:rsidP="004D75AF">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troškova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zaposlenima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132.208,00</w:t>
      </w:r>
      <w:r w:rsidRPr="004D75AF">
        <w:rPr>
          <w:rFonts w:ascii="Arial" w:hAnsi="Arial" w:cs="Arial"/>
          <w:sz w:val="24"/>
          <w:szCs w:val="24"/>
          <w:lang w:val="it-IT"/>
        </w:rPr>
        <w:tab/>
      </w:r>
      <w:r w:rsidRPr="004D75AF">
        <w:rPr>
          <w:rFonts w:ascii="Tahoma" w:hAnsi="Tahoma" w:cs="Tahoma"/>
          <w:color w:val="000000"/>
          <w:sz w:val="14"/>
          <w:szCs w:val="14"/>
          <w:lang w:val="it-IT"/>
        </w:rPr>
        <w:t>22.100,00</w:t>
      </w:r>
      <w:r w:rsidRPr="004D75AF">
        <w:rPr>
          <w:rFonts w:ascii="Arial" w:hAnsi="Arial" w:cs="Arial"/>
          <w:sz w:val="24"/>
          <w:szCs w:val="24"/>
          <w:lang w:val="it-IT"/>
        </w:rPr>
        <w:tab/>
      </w:r>
      <w:r w:rsidRPr="004D75AF">
        <w:rPr>
          <w:rFonts w:ascii="Tahoma" w:hAnsi="Tahoma" w:cs="Tahoma"/>
          <w:color w:val="000000"/>
          <w:sz w:val="14"/>
          <w:szCs w:val="14"/>
          <w:lang w:val="it-IT"/>
        </w:rPr>
        <w:t>143.000,00</w:t>
      </w:r>
      <w:r w:rsidRPr="004D75AF">
        <w:rPr>
          <w:rFonts w:ascii="Arial" w:hAnsi="Arial" w:cs="Arial"/>
          <w:sz w:val="24"/>
          <w:szCs w:val="24"/>
          <w:lang w:val="it-IT"/>
        </w:rPr>
        <w:tab/>
      </w:r>
      <w:r w:rsidRPr="004D75AF">
        <w:rPr>
          <w:rFonts w:ascii="Tahoma" w:hAnsi="Tahoma" w:cs="Tahoma"/>
          <w:color w:val="000000"/>
          <w:sz w:val="14"/>
          <w:szCs w:val="14"/>
          <w:lang w:val="it-IT"/>
        </w:rPr>
        <w:t>297.308,00</w:t>
      </w:r>
    </w:p>
    <w:p w14:paraId="5CEB69FB" w14:textId="77777777" w:rsidR="004D75AF" w:rsidRPr="004D75AF" w:rsidRDefault="004D75AF" w:rsidP="004D75AF">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materijal</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energiju</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419.500,00</w:t>
      </w:r>
      <w:r w:rsidRPr="004D75AF">
        <w:rPr>
          <w:rFonts w:ascii="Arial" w:hAnsi="Arial" w:cs="Arial"/>
          <w:sz w:val="24"/>
          <w:szCs w:val="24"/>
          <w:lang w:val="it-IT"/>
        </w:rPr>
        <w:tab/>
      </w:r>
      <w:r w:rsidRPr="004D75AF">
        <w:rPr>
          <w:rFonts w:ascii="Tahoma" w:hAnsi="Tahoma" w:cs="Tahoma"/>
          <w:color w:val="000000"/>
          <w:sz w:val="14"/>
          <w:szCs w:val="14"/>
          <w:lang w:val="it-IT"/>
        </w:rPr>
        <w:t>208.500,00</w:t>
      </w:r>
      <w:r w:rsidRPr="004D75AF">
        <w:rPr>
          <w:rFonts w:ascii="Arial" w:hAnsi="Arial" w:cs="Arial"/>
          <w:sz w:val="24"/>
          <w:szCs w:val="24"/>
          <w:lang w:val="it-IT"/>
        </w:rPr>
        <w:tab/>
      </w:r>
      <w:r w:rsidRPr="004D75AF">
        <w:rPr>
          <w:rFonts w:ascii="Tahoma" w:hAnsi="Tahoma" w:cs="Tahoma"/>
          <w:color w:val="000000"/>
          <w:sz w:val="14"/>
          <w:szCs w:val="14"/>
          <w:lang w:val="it-IT"/>
        </w:rPr>
        <w:t>402.000,00</w:t>
      </w:r>
      <w:r w:rsidRPr="004D75AF">
        <w:rPr>
          <w:rFonts w:ascii="Arial" w:hAnsi="Arial" w:cs="Arial"/>
          <w:sz w:val="24"/>
          <w:szCs w:val="24"/>
          <w:lang w:val="it-IT"/>
        </w:rPr>
        <w:tab/>
      </w:r>
      <w:r w:rsidRPr="004D75AF">
        <w:rPr>
          <w:rFonts w:ascii="Tahoma" w:hAnsi="Tahoma" w:cs="Tahoma"/>
          <w:color w:val="000000"/>
          <w:sz w:val="14"/>
          <w:szCs w:val="14"/>
          <w:lang w:val="it-IT"/>
        </w:rPr>
        <w:t>1.030.000,00</w:t>
      </w:r>
    </w:p>
    <w:p w14:paraId="4E4DA40A" w14:textId="77777777" w:rsidR="004D75AF" w:rsidRPr="004D75AF" w:rsidRDefault="004D75AF" w:rsidP="004D75AF">
      <w:pPr>
        <w:widowControl w:val="0"/>
        <w:tabs>
          <w:tab w:val="right" w:pos="851"/>
          <w:tab w:val="left" w:pos="941"/>
          <w:tab w:val="right" w:pos="4143"/>
          <w:tab w:val="right" w:pos="8247"/>
          <w:tab w:val="right" w:pos="9273"/>
          <w:tab w:val="right" w:pos="11325"/>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usluge</w:t>
      </w:r>
      <w:r w:rsidRPr="004D75AF">
        <w:rPr>
          <w:rFonts w:ascii="Arial" w:hAnsi="Arial" w:cs="Arial"/>
          <w:sz w:val="24"/>
          <w:szCs w:val="24"/>
          <w:lang w:val="it-IT"/>
        </w:rPr>
        <w:tab/>
      </w:r>
      <w:r w:rsidRPr="004D75AF">
        <w:rPr>
          <w:rFonts w:ascii="Tahoma" w:hAnsi="Tahoma" w:cs="Tahoma"/>
          <w:color w:val="000000"/>
          <w:sz w:val="14"/>
          <w:szCs w:val="14"/>
          <w:lang w:val="it-IT"/>
        </w:rPr>
        <w:t>1.026.910,00</w:t>
      </w:r>
      <w:r w:rsidRPr="004D75AF">
        <w:rPr>
          <w:rFonts w:ascii="Arial" w:hAnsi="Arial" w:cs="Arial"/>
          <w:sz w:val="24"/>
          <w:szCs w:val="24"/>
          <w:lang w:val="it-IT"/>
        </w:rPr>
        <w:tab/>
      </w:r>
      <w:r w:rsidRPr="004D75AF">
        <w:rPr>
          <w:rFonts w:ascii="Tahoma" w:hAnsi="Tahoma" w:cs="Tahoma"/>
          <w:color w:val="000000"/>
          <w:sz w:val="14"/>
          <w:szCs w:val="14"/>
          <w:lang w:val="it-IT"/>
        </w:rPr>
        <w:t>100.900,00</w:t>
      </w:r>
      <w:r w:rsidRPr="004D75AF">
        <w:rPr>
          <w:rFonts w:ascii="Arial" w:hAnsi="Arial" w:cs="Arial"/>
          <w:sz w:val="24"/>
          <w:szCs w:val="24"/>
          <w:lang w:val="it-IT"/>
        </w:rPr>
        <w:tab/>
      </w:r>
      <w:r w:rsidRPr="004D75AF">
        <w:rPr>
          <w:rFonts w:ascii="Tahoma" w:hAnsi="Tahoma" w:cs="Tahoma"/>
          <w:color w:val="000000"/>
          <w:sz w:val="14"/>
          <w:szCs w:val="14"/>
          <w:lang w:val="it-IT"/>
        </w:rPr>
        <w:t>150.000,00</w:t>
      </w:r>
      <w:r w:rsidRPr="004D75AF">
        <w:rPr>
          <w:rFonts w:ascii="Arial" w:hAnsi="Arial" w:cs="Arial"/>
          <w:sz w:val="24"/>
          <w:szCs w:val="24"/>
          <w:lang w:val="it-IT"/>
        </w:rPr>
        <w:tab/>
      </w:r>
      <w:r w:rsidRPr="004D75AF">
        <w:rPr>
          <w:rFonts w:ascii="Tahoma" w:hAnsi="Tahoma" w:cs="Tahoma"/>
          <w:color w:val="000000"/>
          <w:sz w:val="14"/>
          <w:szCs w:val="14"/>
          <w:lang w:val="it-IT"/>
        </w:rPr>
        <w:t>17.000,00</w:t>
      </w:r>
      <w:r w:rsidRPr="004D75AF">
        <w:rPr>
          <w:rFonts w:ascii="Arial" w:hAnsi="Arial" w:cs="Arial"/>
          <w:sz w:val="24"/>
          <w:szCs w:val="24"/>
          <w:lang w:val="it-IT"/>
        </w:rPr>
        <w:tab/>
      </w:r>
      <w:r w:rsidRPr="004D75AF">
        <w:rPr>
          <w:rFonts w:ascii="Tahoma" w:hAnsi="Tahoma" w:cs="Tahoma"/>
          <w:color w:val="000000"/>
          <w:sz w:val="14"/>
          <w:szCs w:val="14"/>
          <w:lang w:val="it-IT"/>
        </w:rPr>
        <w:t>133.000,00</w:t>
      </w:r>
      <w:r w:rsidRPr="004D75AF">
        <w:rPr>
          <w:rFonts w:ascii="Arial" w:hAnsi="Arial" w:cs="Arial"/>
          <w:sz w:val="24"/>
          <w:szCs w:val="24"/>
          <w:lang w:val="it-IT"/>
        </w:rPr>
        <w:tab/>
      </w:r>
      <w:r w:rsidRPr="004D75AF">
        <w:rPr>
          <w:rFonts w:ascii="Tahoma" w:hAnsi="Tahoma" w:cs="Tahoma"/>
          <w:color w:val="000000"/>
          <w:sz w:val="14"/>
          <w:szCs w:val="14"/>
          <w:lang w:val="it-IT"/>
        </w:rPr>
        <w:t>1.427.810,00</w:t>
      </w:r>
    </w:p>
    <w:p w14:paraId="139AF604" w14:textId="77777777" w:rsidR="004D75AF" w:rsidRPr="004D75AF" w:rsidRDefault="004D75AF" w:rsidP="004D75AF">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329</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nespomenuti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610.381,00</w:t>
      </w:r>
      <w:r w:rsidRPr="004D75AF">
        <w:rPr>
          <w:rFonts w:ascii="Arial" w:hAnsi="Arial" w:cs="Arial"/>
          <w:sz w:val="24"/>
          <w:szCs w:val="24"/>
          <w:lang w:val="it-IT"/>
        </w:rPr>
        <w:tab/>
      </w:r>
      <w:r w:rsidRPr="004D75AF">
        <w:rPr>
          <w:rFonts w:ascii="Tahoma" w:hAnsi="Tahoma" w:cs="Tahoma"/>
          <w:color w:val="000000"/>
          <w:sz w:val="14"/>
          <w:szCs w:val="14"/>
          <w:lang w:val="it-IT"/>
        </w:rPr>
        <w:t>23.700,00</w:t>
      </w:r>
      <w:r w:rsidRPr="004D75AF">
        <w:rPr>
          <w:rFonts w:ascii="Arial" w:hAnsi="Arial" w:cs="Arial"/>
          <w:sz w:val="24"/>
          <w:szCs w:val="24"/>
          <w:lang w:val="it-IT"/>
        </w:rPr>
        <w:tab/>
      </w:r>
      <w:r w:rsidRPr="004D75AF">
        <w:rPr>
          <w:rFonts w:ascii="Tahoma" w:hAnsi="Tahoma" w:cs="Tahoma"/>
          <w:color w:val="000000"/>
          <w:sz w:val="14"/>
          <w:szCs w:val="14"/>
          <w:lang w:val="it-IT"/>
        </w:rPr>
        <w:t>634.081,00</w:t>
      </w:r>
    </w:p>
    <w:p w14:paraId="3ADCBDE3" w14:textId="77777777" w:rsidR="004D75AF" w:rsidRPr="004D75AF" w:rsidRDefault="004D75AF" w:rsidP="004D75AF">
      <w:pPr>
        <w:widowControl w:val="0"/>
        <w:tabs>
          <w:tab w:val="right" w:pos="851"/>
          <w:tab w:val="left" w:pos="941"/>
          <w:tab w:val="right" w:pos="4143"/>
          <w:tab w:val="right" w:pos="7221"/>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25.000,00</w:t>
      </w:r>
      <w:r w:rsidRPr="004D75AF">
        <w:rPr>
          <w:rFonts w:ascii="Arial" w:hAnsi="Arial" w:cs="Arial"/>
          <w:sz w:val="24"/>
          <w:szCs w:val="24"/>
          <w:lang w:val="it-IT"/>
        </w:rPr>
        <w:tab/>
      </w:r>
      <w:r w:rsidRPr="004D75AF">
        <w:rPr>
          <w:rFonts w:ascii="Tahoma" w:hAnsi="Tahoma" w:cs="Tahoma"/>
          <w:color w:val="000000"/>
          <w:sz w:val="14"/>
          <w:szCs w:val="14"/>
          <w:lang w:val="it-IT"/>
        </w:rPr>
        <w:t>5.000,00</w:t>
      </w:r>
      <w:r w:rsidRPr="004D75AF">
        <w:rPr>
          <w:rFonts w:ascii="Arial" w:hAnsi="Arial" w:cs="Arial"/>
          <w:sz w:val="24"/>
          <w:szCs w:val="24"/>
          <w:lang w:val="it-IT"/>
        </w:rPr>
        <w:tab/>
      </w:r>
      <w:r w:rsidRPr="004D75AF">
        <w:rPr>
          <w:rFonts w:ascii="Tahoma" w:hAnsi="Tahoma" w:cs="Tahoma"/>
          <w:color w:val="000000"/>
          <w:sz w:val="14"/>
          <w:szCs w:val="14"/>
          <w:lang w:val="it-IT"/>
        </w:rPr>
        <w:t>3.000,00</w:t>
      </w:r>
      <w:r w:rsidRPr="004D75AF">
        <w:rPr>
          <w:rFonts w:ascii="Arial" w:hAnsi="Arial" w:cs="Arial"/>
          <w:sz w:val="24"/>
          <w:szCs w:val="24"/>
          <w:lang w:val="it-IT"/>
        </w:rPr>
        <w:tab/>
      </w:r>
      <w:r w:rsidRPr="004D75AF">
        <w:rPr>
          <w:rFonts w:ascii="Tahoma" w:hAnsi="Tahoma" w:cs="Tahoma"/>
          <w:color w:val="000000"/>
          <w:sz w:val="14"/>
          <w:szCs w:val="14"/>
          <w:lang w:val="it-IT"/>
        </w:rPr>
        <w:t>33.000,00</w:t>
      </w:r>
    </w:p>
    <w:p w14:paraId="416D7D6A" w14:textId="77777777" w:rsidR="004D75AF" w:rsidRPr="004D75AF" w:rsidRDefault="004D75AF" w:rsidP="004D75AF">
      <w:pPr>
        <w:widowControl w:val="0"/>
        <w:tabs>
          <w:tab w:val="right" w:pos="851"/>
          <w:tab w:val="left" w:pos="941"/>
          <w:tab w:val="right" w:pos="4143"/>
          <w:tab w:val="right" w:pos="7221"/>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343</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financijski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25.000,00</w:t>
      </w:r>
      <w:r w:rsidRPr="004D75AF">
        <w:rPr>
          <w:rFonts w:ascii="Arial" w:hAnsi="Arial" w:cs="Arial"/>
          <w:sz w:val="24"/>
          <w:szCs w:val="24"/>
          <w:lang w:val="it-IT"/>
        </w:rPr>
        <w:tab/>
      </w:r>
      <w:r w:rsidRPr="004D75AF">
        <w:rPr>
          <w:rFonts w:ascii="Tahoma" w:hAnsi="Tahoma" w:cs="Tahoma"/>
          <w:color w:val="000000"/>
          <w:sz w:val="14"/>
          <w:szCs w:val="14"/>
          <w:lang w:val="it-IT"/>
        </w:rPr>
        <w:t>5.000,00</w:t>
      </w:r>
      <w:r w:rsidRPr="004D75AF">
        <w:rPr>
          <w:rFonts w:ascii="Arial" w:hAnsi="Arial" w:cs="Arial"/>
          <w:sz w:val="24"/>
          <w:szCs w:val="24"/>
          <w:lang w:val="it-IT"/>
        </w:rPr>
        <w:tab/>
      </w:r>
      <w:r w:rsidRPr="004D75AF">
        <w:rPr>
          <w:rFonts w:ascii="Tahoma" w:hAnsi="Tahoma" w:cs="Tahoma"/>
          <w:color w:val="000000"/>
          <w:sz w:val="14"/>
          <w:szCs w:val="14"/>
          <w:lang w:val="it-IT"/>
        </w:rPr>
        <w:t>3.000,00</w:t>
      </w:r>
      <w:r w:rsidRPr="004D75AF">
        <w:rPr>
          <w:rFonts w:ascii="Arial" w:hAnsi="Arial" w:cs="Arial"/>
          <w:sz w:val="24"/>
          <w:szCs w:val="24"/>
          <w:lang w:val="it-IT"/>
        </w:rPr>
        <w:tab/>
      </w:r>
      <w:r w:rsidRPr="004D75AF">
        <w:rPr>
          <w:rFonts w:ascii="Tahoma" w:hAnsi="Tahoma" w:cs="Tahoma"/>
          <w:color w:val="000000"/>
          <w:sz w:val="14"/>
          <w:szCs w:val="14"/>
          <w:lang w:val="it-IT"/>
        </w:rPr>
        <w:t>33.000,00</w:t>
      </w:r>
    </w:p>
    <w:p w14:paraId="20711E15" w14:textId="77777777" w:rsidR="004D75AF" w:rsidRPr="004D75AF" w:rsidRDefault="004D75AF" w:rsidP="004D75AF">
      <w:pPr>
        <w:widowControl w:val="0"/>
        <w:tabs>
          <w:tab w:val="right" w:pos="851"/>
          <w:tab w:val="left" w:pos="941"/>
          <w:tab w:val="right" w:pos="4143"/>
          <w:tab w:val="right" w:pos="722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10.000,00</w:t>
      </w:r>
      <w:r w:rsidRPr="004D75AF">
        <w:rPr>
          <w:rFonts w:ascii="Arial" w:hAnsi="Arial" w:cs="Arial"/>
          <w:sz w:val="24"/>
          <w:szCs w:val="24"/>
          <w:lang w:val="it-IT"/>
        </w:rPr>
        <w:tab/>
      </w:r>
      <w:r w:rsidRPr="004D75AF">
        <w:rPr>
          <w:rFonts w:ascii="Tahoma" w:hAnsi="Tahoma" w:cs="Tahoma"/>
          <w:color w:val="000000"/>
          <w:sz w:val="14"/>
          <w:szCs w:val="14"/>
          <w:lang w:val="it-IT"/>
        </w:rPr>
        <w:t>77.500,00</w:t>
      </w:r>
      <w:r w:rsidRPr="004D75AF">
        <w:rPr>
          <w:rFonts w:ascii="Arial" w:hAnsi="Arial" w:cs="Arial"/>
          <w:sz w:val="24"/>
          <w:szCs w:val="24"/>
          <w:lang w:val="it-IT"/>
        </w:rPr>
        <w:tab/>
      </w:r>
      <w:r w:rsidRPr="004D75AF">
        <w:rPr>
          <w:rFonts w:ascii="Tahoma" w:hAnsi="Tahoma" w:cs="Tahoma"/>
          <w:color w:val="000000"/>
          <w:sz w:val="14"/>
          <w:szCs w:val="14"/>
          <w:lang w:val="it-IT"/>
        </w:rPr>
        <w:t>87.500,00</w:t>
      </w:r>
    </w:p>
    <w:p w14:paraId="2E9BC58D" w14:textId="77777777" w:rsidR="004D75AF" w:rsidRPr="004D75AF" w:rsidRDefault="004D75AF" w:rsidP="004D75AF">
      <w:pPr>
        <w:widowControl w:val="0"/>
        <w:tabs>
          <w:tab w:val="right" w:pos="851"/>
          <w:tab w:val="left" w:pos="941"/>
          <w:tab w:val="right" w:pos="4143"/>
          <w:tab w:val="right" w:pos="722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352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Subvencije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trgovačkim</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10.000,00</w:t>
      </w:r>
      <w:r w:rsidRPr="004D75AF">
        <w:rPr>
          <w:rFonts w:ascii="Arial" w:hAnsi="Arial" w:cs="Arial"/>
          <w:sz w:val="24"/>
          <w:szCs w:val="24"/>
          <w:lang w:val="it-IT"/>
        </w:rPr>
        <w:tab/>
      </w:r>
      <w:r w:rsidRPr="004D75AF">
        <w:rPr>
          <w:rFonts w:ascii="Tahoma" w:hAnsi="Tahoma" w:cs="Tahoma"/>
          <w:color w:val="000000"/>
          <w:sz w:val="14"/>
          <w:szCs w:val="14"/>
          <w:lang w:val="it-IT"/>
        </w:rPr>
        <w:t>77.500,00</w:t>
      </w:r>
      <w:r w:rsidRPr="004D75AF">
        <w:rPr>
          <w:rFonts w:ascii="Arial" w:hAnsi="Arial" w:cs="Arial"/>
          <w:sz w:val="24"/>
          <w:szCs w:val="24"/>
          <w:lang w:val="it-IT"/>
        </w:rPr>
        <w:tab/>
      </w:r>
      <w:r w:rsidRPr="004D75AF">
        <w:rPr>
          <w:rFonts w:ascii="Tahoma" w:hAnsi="Tahoma" w:cs="Tahoma"/>
          <w:color w:val="000000"/>
          <w:sz w:val="14"/>
          <w:szCs w:val="14"/>
          <w:lang w:val="it-IT"/>
        </w:rPr>
        <w:t>87.500,00</w:t>
      </w:r>
    </w:p>
    <w:p w14:paraId="28F6755C" w14:textId="77777777" w:rsidR="004D75AF" w:rsidRPr="004D75AF" w:rsidRDefault="004D75AF" w:rsidP="004D75AF">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dane</w:t>
      </w:r>
      <w:proofErr w:type="spellEnd"/>
      <w:r w:rsidRPr="004D75AF">
        <w:rPr>
          <w:rFonts w:ascii="Tahoma" w:hAnsi="Tahoma" w:cs="Tahoma"/>
          <w:color w:val="000000"/>
          <w:sz w:val="16"/>
          <w:szCs w:val="16"/>
          <w:lang w:val="it-IT"/>
        </w:rPr>
        <w:t xml:space="preserve"> u </w:t>
      </w:r>
      <w:proofErr w:type="spellStart"/>
      <w:r w:rsidRPr="004D75AF">
        <w:rPr>
          <w:rFonts w:ascii="Tahoma" w:hAnsi="Tahoma" w:cs="Tahoma"/>
          <w:color w:val="000000"/>
          <w:sz w:val="16"/>
          <w:szCs w:val="16"/>
          <w:lang w:val="it-IT"/>
        </w:rPr>
        <w:t>inozemstvo</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4"/>
          <w:szCs w:val="14"/>
          <w:lang w:val="it-IT"/>
        </w:rPr>
        <w:t>248.000,00</w:t>
      </w:r>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248.000,00</w:t>
      </w:r>
    </w:p>
    <w:p w14:paraId="12011AAC" w14:textId="77777777" w:rsidR="004D75AF" w:rsidRPr="004D75AF" w:rsidRDefault="004D75AF" w:rsidP="004D75AF">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366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proračunskim</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248.000,00</w:t>
      </w:r>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248.000,00</w:t>
      </w:r>
    </w:p>
    <w:p w14:paraId="4F690091" w14:textId="77777777" w:rsidR="004D75AF" w:rsidRPr="004D75AF" w:rsidRDefault="004D75AF" w:rsidP="004D75AF">
      <w:pPr>
        <w:widowControl w:val="0"/>
        <w:tabs>
          <w:tab w:val="right" w:pos="851"/>
          <w:tab w:val="left" w:pos="941"/>
          <w:tab w:val="right" w:pos="10299"/>
          <w:tab w:val="right" w:pos="12351"/>
          <w:tab w:val="right" w:pos="13377"/>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4"/>
          <w:szCs w:val="14"/>
          <w:lang w:val="it-IT"/>
        </w:rPr>
        <w:t>30.000,00</w:t>
      </w:r>
      <w:r w:rsidRPr="004D75AF">
        <w:rPr>
          <w:rFonts w:ascii="Arial" w:hAnsi="Arial" w:cs="Arial"/>
          <w:sz w:val="24"/>
          <w:szCs w:val="24"/>
          <w:lang w:val="it-IT"/>
        </w:rPr>
        <w:tab/>
      </w:r>
      <w:r w:rsidRPr="004D75AF">
        <w:rPr>
          <w:rFonts w:ascii="Tahoma" w:hAnsi="Tahoma" w:cs="Tahoma"/>
          <w:color w:val="000000"/>
          <w:sz w:val="14"/>
          <w:szCs w:val="14"/>
          <w:lang w:val="it-IT"/>
        </w:rPr>
        <w:t>209.000,00</w:t>
      </w:r>
      <w:r w:rsidRPr="004D75AF">
        <w:rPr>
          <w:rFonts w:ascii="Arial" w:hAnsi="Arial" w:cs="Arial"/>
          <w:sz w:val="24"/>
          <w:szCs w:val="24"/>
          <w:lang w:val="it-IT"/>
        </w:rPr>
        <w:tab/>
      </w:r>
      <w:r w:rsidRPr="004D75AF">
        <w:rPr>
          <w:rFonts w:ascii="Tahoma" w:hAnsi="Tahoma" w:cs="Tahoma"/>
          <w:color w:val="000000"/>
          <w:sz w:val="14"/>
          <w:szCs w:val="14"/>
          <w:lang w:val="it-IT"/>
        </w:rPr>
        <w:t>295.600,00</w:t>
      </w:r>
      <w:r w:rsidRPr="004D75AF">
        <w:rPr>
          <w:rFonts w:ascii="Arial" w:hAnsi="Arial" w:cs="Arial"/>
          <w:sz w:val="24"/>
          <w:szCs w:val="24"/>
          <w:lang w:val="it-IT"/>
        </w:rPr>
        <w:tab/>
      </w:r>
      <w:r w:rsidRPr="004D75AF">
        <w:rPr>
          <w:rFonts w:ascii="Tahoma" w:hAnsi="Tahoma" w:cs="Tahoma"/>
          <w:color w:val="000000"/>
          <w:sz w:val="14"/>
          <w:szCs w:val="14"/>
          <w:lang w:val="it-IT"/>
        </w:rPr>
        <w:t>534.600,00</w:t>
      </w:r>
    </w:p>
    <w:p w14:paraId="0A478A7A" w14:textId="77777777" w:rsidR="004D75AF" w:rsidRPr="004D75AF" w:rsidRDefault="004D75AF" w:rsidP="004D75AF">
      <w:pPr>
        <w:widowControl w:val="0"/>
        <w:tabs>
          <w:tab w:val="right" w:pos="851"/>
          <w:tab w:val="left" w:pos="941"/>
          <w:tab w:val="right" w:pos="10299"/>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4"/>
          <w:szCs w:val="14"/>
          <w:lang w:val="it-IT"/>
        </w:rPr>
        <w:t>30.000,00</w:t>
      </w:r>
      <w:r w:rsidRPr="004D75AF">
        <w:rPr>
          <w:rFonts w:ascii="Arial" w:hAnsi="Arial" w:cs="Arial"/>
          <w:sz w:val="24"/>
          <w:szCs w:val="24"/>
          <w:lang w:val="it-IT"/>
        </w:rPr>
        <w:tab/>
      </w:r>
      <w:r w:rsidRPr="004D75AF">
        <w:rPr>
          <w:rFonts w:ascii="Tahoma" w:hAnsi="Tahoma" w:cs="Tahoma"/>
          <w:color w:val="000000"/>
          <w:sz w:val="14"/>
          <w:szCs w:val="14"/>
          <w:lang w:val="it-IT"/>
        </w:rPr>
        <w:t>30.000,00</w:t>
      </w:r>
    </w:p>
    <w:p w14:paraId="75982EF4" w14:textId="77777777" w:rsidR="004D75AF" w:rsidRPr="004D75AF" w:rsidRDefault="004D75AF" w:rsidP="004D75AF">
      <w:pPr>
        <w:widowControl w:val="0"/>
        <w:tabs>
          <w:tab w:val="right" w:pos="851"/>
          <w:tab w:val="left" w:pos="941"/>
          <w:tab w:val="right" w:pos="12351"/>
          <w:tab w:val="right" w:pos="13377"/>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372</w:t>
      </w:r>
      <w:r w:rsidRPr="004D75AF">
        <w:rPr>
          <w:rFonts w:ascii="Arial" w:hAnsi="Arial" w:cs="Arial"/>
          <w:sz w:val="24"/>
          <w:szCs w:val="24"/>
          <w:lang w:val="it-IT"/>
        </w:rPr>
        <w:tab/>
      </w:r>
      <w:r w:rsidRPr="004D75AF">
        <w:rPr>
          <w:rFonts w:ascii="Tahoma" w:hAnsi="Tahoma" w:cs="Tahoma"/>
          <w:color w:val="000000"/>
          <w:sz w:val="16"/>
          <w:szCs w:val="16"/>
          <w:lang w:val="it-IT"/>
        </w:rPr>
        <w:t xml:space="preserve">Ostale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građanima</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4"/>
          <w:szCs w:val="14"/>
          <w:lang w:val="it-IT"/>
        </w:rPr>
        <w:t>209.000,00</w:t>
      </w:r>
      <w:r w:rsidRPr="004D75AF">
        <w:rPr>
          <w:rFonts w:ascii="Arial" w:hAnsi="Arial" w:cs="Arial"/>
          <w:sz w:val="24"/>
          <w:szCs w:val="24"/>
          <w:lang w:val="it-IT"/>
        </w:rPr>
        <w:tab/>
      </w:r>
      <w:r w:rsidRPr="004D75AF">
        <w:rPr>
          <w:rFonts w:ascii="Tahoma" w:hAnsi="Tahoma" w:cs="Tahoma"/>
          <w:color w:val="000000"/>
          <w:sz w:val="14"/>
          <w:szCs w:val="14"/>
          <w:lang w:val="it-IT"/>
        </w:rPr>
        <w:t>295.600,00</w:t>
      </w:r>
      <w:r w:rsidRPr="004D75AF">
        <w:rPr>
          <w:rFonts w:ascii="Arial" w:hAnsi="Arial" w:cs="Arial"/>
          <w:sz w:val="24"/>
          <w:szCs w:val="24"/>
          <w:lang w:val="it-IT"/>
        </w:rPr>
        <w:tab/>
      </w:r>
      <w:r w:rsidRPr="004D75AF">
        <w:rPr>
          <w:rFonts w:ascii="Tahoma" w:hAnsi="Tahoma" w:cs="Tahoma"/>
          <w:color w:val="000000"/>
          <w:sz w:val="14"/>
          <w:szCs w:val="14"/>
          <w:lang w:val="it-IT"/>
        </w:rPr>
        <w:t>504.600,00</w:t>
      </w:r>
    </w:p>
    <w:p w14:paraId="6A4E2F2A" w14:textId="77777777" w:rsidR="004D75AF" w:rsidRPr="004D75AF" w:rsidRDefault="004D75AF" w:rsidP="004D75AF">
      <w:pPr>
        <w:widowControl w:val="0"/>
        <w:tabs>
          <w:tab w:val="right" w:pos="851"/>
          <w:tab w:val="left" w:pos="941"/>
          <w:tab w:val="right" w:pos="4143"/>
          <w:tab w:val="right" w:pos="6195"/>
          <w:tab w:val="right" w:pos="7221"/>
          <w:tab w:val="right" w:pos="8247"/>
          <w:tab w:val="right" w:pos="9273"/>
          <w:tab w:val="right" w:pos="10299"/>
          <w:tab w:val="right" w:pos="11325"/>
          <w:tab w:val="right" w:pos="13377"/>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w:t>
      </w:r>
      <w:r w:rsidRPr="004D75AF">
        <w:rPr>
          <w:rFonts w:ascii="Arial" w:hAnsi="Arial" w:cs="Arial"/>
          <w:sz w:val="24"/>
          <w:szCs w:val="24"/>
          <w:lang w:val="it-IT"/>
        </w:rPr>
        <w:tab/>
      </w:r>
      <w:r w:rsidRPr="004D75AF">
        <w:rPr>
          <w:rFonts w:ascii="Tahoma" w:hAnsi="Tahoma" w:cs="Tahoma"/>
          <w:color w:val="000000"/>
          <w:sz w:val="16"/>
          <w:szCs w:val="16"/>
          <w:lang w:val="it-IT"/>
        </w:rPr>
        <w:t xml:space="preserve">Ostali </w:t>
      </w:r>
      <w:proofErr w:type="spellStart"/>
      <w:r w:rsidRPr="004D75AF">
        <w:rPr>
          <w:rFonts w:ascii="Tahoma" w:hAnsi="Tahoma" w:cs="Tahoma"/>
          <w:color w:val="000000"/>
          <w:sz w:val="16"/>
          <w:szCs w:val="16"/>
          <w:lang w:val="it-IT"/>
        </w:rPr>
        <w:t>rashodi</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276.070,00</w:t>
      </w:r>
      <w:r w:rsidRPr="004D75AF">
        <w:rPr>
          <w:rFonts w:ascii="Arial" w:hAnsi="Arial" w:cs="Arial"/>
          <w:sz w:val="24"/>
          <w:szCs w:val="24"/>
          <w:lang w:val="it-IT"/>
        </w:rPr>
        <w:tab/>
      </w:r>
      <w:r w:rsidRPr="004D75AF">
        <w:rPr>
          <w:rFonts w:ascii="Tahoma" w:hAnsi="Tahoma" w:cs="Tahoma"/>
          <w:color w:val="000000"/>
          <w:sz w:val="14"/>
          <w:szCs w:val="14"/>
          <w:lang w:val="it-IT"/>
        </w:rPr>
        <w:t>372.726,00</w:t>
      </w:r>
      <w:r w:rsidRPr="004D75AF">
        <w:rPr>
          <w:rFonts w:ascii="Arial" w:hAnsi="Arial" w:cs="Arial"/>
          <w:sz w:val="24"/>
          <w:szCs w:val="24"/>
          <w:lang w:val="it-IT"/>
        </w:rPr>
        <w:tab/>
      </w:r>
      <w:r w:rsidRPr="004D75AF">
        <w:rPr>
          <w:rFonts w:ascii="Tahoma" w:hAnsi="Tahoma" w:cs="Tahoma"/>
          <w:color w:val="000000"/>
          <w:sz w:val="14"/>
          <w:szCs w:val="14"/>
          <w:lang w:val="it-IT"/>
        </w:rPr>
        <w:t>425.000,00</w:t>
      </w:r>
      <w:r w:rsidRPr="004D75AF">
        <w:rPr>
          <w:rFonts w:ascii="Arial" w:hAnsi="Arial" w:cs="Arial"/>
          <w:sz w:val="24"/>
          <w:szCs w:val="24"/>
          <w:lang w:val="it-IT"/>
        </w:rPr>
        <w:tab/>
      </w:r>
      <w:r w:rsidRPr="004D75AF">
        <w:rPr>
          <w:rFonts w:ascii="Tahoma" w:hAnsi="Tahoma" w:cs="Tahoma"/>
          <w:color w:val="000000"/>
          <w:sz w:val="14"/>
          <w:szCs w:val="14"/>
          <w:lang w:val="it-IT"/>
        </w:rPr>
        <w:t>35.271,00</w:t>
      </w:r>
      <w:r w:rsidRPr="004D75AF">
        <w:rPr>
          <w:rFonts w:ascii="Arial" w:hAnsi="Arial" w:cs="Arial"/>
          <w:sz w:val="24"/>
          <w:szCs w:val="24"/>
          <w:lang w:val="it-IT"/>
        </w:rPr>
        <w:tab/>
      </w:r>
      <w:r w:rsidRPr="004D75AF">
        <w:rPr>
          <w:rFonts w:ascii="Tahoma" w:hAnsi="Tahoma" w:cs="Tahoma"/>
          <w:color w:val="000000"/>
          <w:sz w:val="14"/>
          <w:szCs w:val="14"/>
          <w:lang w:val="it-IT"/>
        </w:rPr>
        <w:t>10.000,00</w:t>
      </w:r>
      <w:r w:rsidRPr="004D75AF">
        <w:rPr>
          <w:rFonts w:ascii="Arial" w:hAnsi="Arial" w:cs="Arial"/>
          <w:sz w:val="24"/>
          <w:szCs w:val="24"/>
          <w:lang w:val="it-IT"/>
        </w:rPr>
        <w:tab/>
      </w:r>
      <w:r w:rsidRPr="004D75AF">
        <w:rPr>
          <w:rFonts w:ascii="Tahoma" w:hAnsi="Tahoma" w:cs="Tahoma"/>
          <w:color w:val="000000"/>
          <w:sz w:val="14"/>
          <w:szCs w:val="14"/>
          <w:lang w:val="it-IT"/>
        </w:rPr>
        <w:t>29.938,00</w:t>
      </w:r>
      <w:r w:rsidRPr="004D75AF">
        <w:rPr>
          <w:rFonts w:ascii="Arial" w:hAnsi="Arial" w:cs="Arial"/>
          <w:sz w:val="24"/>
          <w:szCs w:val="24"/>
          <w:lang w:val="it-IT"/>
        </w:rPr>
        <w:tab/>
      </w:r>
      <w:r w:rsidRPr="004D75AF">
        <w:rPr>
          <w:rFonts w:ascii="Tahoma" w:hAnsi="Tahoma" w:cs="Tahoma"/>
          <w:color w:val="000000"/>
          <w:sz w:val="14"/>
          <w:szCs w:val="14"/>
          <w:lang w:val="it-IT"/>
        </w:rPr>
        <w:t>662.000,00</w:t>
      </w:r>
      <w:r w:rsidRPr="004D75AF">
        <w:rPr>
          <w:rFonts w:ascii="Arial" w:hAnsi="Arial" w:cs="Arial"/>
          <w:sz w:val="24"/>
          <w:szCs w:val="24"/>
          <w:lang w:val="it-IT"/>
        </w:rPr>
        <w:tab/>
      </w:r>
      <w:r w:rsidRPr="004D75AF">
        <w:rPr>
          <w:rFonts w:ascii="Tahoma" w:hAnsi="Tahoma" w:cs="Tahoma"/>
          <w:color w:val="000000"/>
          <w:sz w:val="14"/>
          <w:szCs w:val="14"/>
          <w:lang w:val="it-IT"/>
        </w:rPr>
        <w:t>22.797,00</w:t>
      </w:r>
      <w:r w:rsidRPr="004D75AF">
        <w:rPr>
          <w:rFonts w:ascii="Arial" w:hAnsi="Arial" w:cs="Arial"/>
          <w:sz w:val="24"/>
          <w:szCs w:val="24"/>
          <w:lang w:val="it-IT"/>
        </w:rPr>
        <w:tab/>
      </w:r>
      <w:r w:rsidRPr="004D75AF">
        <w:rPr>
          <w:rFonts w:ascii="Tahoma" w:hAnsi="Tahoma" w:cs="Tahoma"/>
          <w:color w:val="000000"/>
          <w:sz w:val="14"/>
          <w:szCs w:val="14"/>
          <w:lang w:val="it-IT"/>
        </w:rPr>
        <w:t>1.833.802,00</w:t>
      </w:r>
    </w:p>
    <w:p w14:paraId="54744715" w14:textId="77777777" w:rsidR="004D75AF" w:rsidRPr="004D75AF" w:rsidRDefault="004D75AF" w:rsidP="004D75AF">
      <w:pPr>
        <w:widowControl w:val="0"/>
        <w:tabs>
          <w:tab w:val="right" w:pos="851"/>
          <w:tab w:val="left" w:pos="941"/>
          <w:tab w:val="right" w:pos="4143"/>
          <w:tab w:val="right" w:pos="6195"/>
          <w:tab w:val="right" w:pos="9273"/>
          <w:tab w:val="right" w:pos="10299"/>
          <w:tab w:val="right" w:pos="11325"/>
          <w:tab w:val="right" w:pos="13377"/>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Tekuće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221.070,00</w:t>
      </w:r>
      <w:r w:rsidRPr="004D75AF">
        <w:rPr>
          <w:rFonts w:ascii="Arial" w:hAnsi="Arial" w:cs="Arial"/>
          <w:sz w:val="24"/>
          <w:szCs w:val="24"/>
          <w:lang w:val="it-IT"/>
        </w:rPr>
        <w:tab/>
      </w:r>
      <w:r w:rsidRPr="004D75AF">
        <w:rPr>
          <w:rFonts w:ascii="Tahoma" w:hAnsi="Tahoma" w:cs="Tahoma"/>
          <w:color w:val="000000"/>
          <w:sz w:val="14"/>
          <w:szCs w:val="14"/>
          <w:lang w:val="it-IT"/>
        </w:rPr>
        <w:t>372.726,00</w:t>
      </w:r>
      <w:r w:rsidRPr="004D75AF">
        <w:rPr>
          <w:rFonts w:ascii="Arial" w:hAnsi="Arial" w:cs="Arial"/>
          <w:sz w:val="24"/>
          <w:szCs w:val="24"/>
          <w:lang w:val="it-IT"/>
        </w:rPr>
        <w:tab/>
      </w:r>
      <w:r w:rsidRPr="004D75AF">
        <w:rPr>
          <w:rFonts w:ascii="Tahoma" w:hAnsi="Tahoma" w:cs="Tahoma"/>
          <w:color w:val="000000"/>
          <w:sz w:val="14"/>
          <w:szCs w:val="14"/>
          <w:lang w:val="it-IT"/>
        </w:rPr>
        <w:t>10.000,00</w:t>
      </w:r>
      <w:r w:rsidRPr="004D75AF">
        <w:rPr>
          <w:rFonts w:ascii="Arial" w:hAnsi="Arial" w:cs="Arial"/>
          <w:sz w:val="24"/>
          <w:szCs w:val="24"/>
          <w:lang w:val="it-IT"/>
        </w:rPr>
        <w:tab/>
      </w:r>
      <w:r w:rsidRPr="004D75AF">
        <w:rPr>
          <w:rFonts w:ascii="Tahoma" w:hAnsi="Tahoma" w:cs="Tahoma"/>
          <w:color w:val="000000"/>
          <w:sz w:val="14"/>
          <w:szCs w:val="14"/>
          <w:lang w:val="it-IT"/>
        </w:rPr>
        <w:t>0,00</w:t>
      </w:r>
      <w:r w:rsidRPr="004D75AF">
        <w:rPr>
          <w:rFonts w:ascii="Arial" w:hAnsi="Arial" w:cs="Arial"/>
          <w:sz w:val="24"/>
          <w:szCs w:val="24"/>
          <w:lang w:val="it-IT"/>
        </w:rPr>
        <w:tab/>
      </w:r>
      <w:r w:rsidRPr="004D75AF">
        <w:rPr>
          <w:rFonts w:ascii="Tahoma" w:hAnsi="Tahoma" w:cs="Tahoma"/>
          <w:color w:val="000000"/>
          <w:sz w:val="14"/>
          <w:szCs w:val="14"/>
          <w:lang w:val="it-IT"/>
        </w:rPr>
        <w:t>662.000,00</w:t>
      </w:r>
      <w:r w:rsidRPr="004D75AF">
        <w:rPr>
          <w:rFonts w:ascii="Arial" w:hAnsi="Arial" w:cs="Arial"/>
          <w:sz w:val="24"/>
          <w:szCs w:val="24"/>
          <w:lang w:val="it-IT"/>
        </w:rPr>
        <w:tab/>
      </w:r>
      <w:r w:rsidRPr="004D75AF">
        <w:rPr>
          <w:rFonts w:ascii="Tahoma" w:hAnsi="Tahoma" w:cs="Tahoma"/>
          <w:color w:val="000000"/>
          <w:sz w:val="14"/>
          <w:szCs w:val="14"/>
          <w:lang w:val="it-IT"/>
        </w:rPr>
        <w:t>22.797,00</w:t>
      </w:r>
      <w:r w:rsidRPr="004D75AF">
        <w:rPr>
          <w:rFonts w:ascii="Arial" w:hAnsi="Arial" w:cs="Arial"/>
          <w:sz w:val="24"/>
          <w:szCs w:val="24"/>
          <w:lang w:val="it-IT"/>
        </w:rPr>
        <w:tab/>
      </w:r>
      <w:r w:rsidRPr="004D75AF">
        <w:rPr>
          <w:rFonts w:ascii="Tahoma" w:hAnsi="Tahoma" w:cs="Tahoma"/>
          <w:color w:val="000000"/>
          <w:sz w:val="14"/>
          <w:szCs w:val="14"/>
          <w:lang w:val="it-IT"/>
        </w:rPr>
        <w:t>1.288.593,00</w:t>
      </w:r>
    </w:p>
    <w:p w14:paraId="0BD7CEE4" w14:textId="77777777" w:rsidR="004D75AF" w:rsidRPr="004D75AF" w:rsidRDefault="004D75AF" w:rsidP="004D75AF">
      <w:pPr>
        <w:widowControl w:val="0"/>
        <w:tabs>
          <w:tab w:val="right" w:pos="851"/>
          <w:tab w:val="left" w:pos="941"/>
          <w:tab w:val="right" w:pos="4143"/>
          <w:tab w:val="right" w:pos="8247"/>
          <w:tab w:val="right" w:pos="10299"/>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donacije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10.000,00</w:t>
      </w:r>
      <w:r w:rsidRPr="004D75AF">
        <w:rPr>
          <w:rFonts w:ascii="Arial" w:hAnsi="Arial" w:cs="Arial"/>
          <w:sz w:val="24"/>
          <w:szCs w:val="24"/>
          <w:lang w:val="it-IT"/>
        </w:rPr>
        <w:tab/>
      </w:r>
      <w:r w:rsidRPr="004D75AF">
        <w:rPr>
          <w:rFonts w:ascii="Tahoma" w:hAnsi="Tahoma" w:cs="Tahoma"/>
          <w:color w:val="000000"/>
          <w:sz w:val="14"/>
          <w:szCs w:val="14"/>
          <w:lang w:val="it-IT"/>
        </w:rPr>
        <w:t>35.271,00</w:t>
      </w:r>
      <w:r w:rsidRPr="004D75AF">
        <w:rPr>
          <w:rFonts w:ascii="Arial" w:hAnsi="Arial" w:cs="Arial"/>
          <w:sz w:val="24"/>
          <w:szCs w:val="24"/>
          <w:lang w:val="it-IT"/>
        </w:rPr>
        <w:tab/>
      </w:r>
      <w:r w:rsidRPr="004D75AF">
        <w:rPr>
          <w:rFonts w:ascii="Tahoma" w:hAnsi="Tahoma" w:cs="Tahoma"/>
          <w:color w:val="000000"/>
          <w:sz w:val="14"/>
          <w:szCs w:val="14"/>
          <w:lang w:val="it-IT"/>
        </w:rPr>
        <w:t>29.938,00</w:t>
      </w:r>
      <w:r w:rsidRPr="004D75AF">
        <w:rPr>
          <w:rFonts w:ascii="Arial" w:hAnsi="Arial" w:cs="Arial"/>
          <w:sz w:val="24"/>
          <w:szCs w:val="24"/>
          <w:lang w:val="it-IT"/>
        </w:rPr>
        <w:tab/>
      </w:r>
      <w:r w:rsidRPr="004D75AF">
        <w:rPr>
          <w:rFonts w:ascii="Tahoma" w:hAnsi="Tahoma" w:cs="Tahoma"/>
          <w:color w:val="000000"/>
          <w:sz w:val="14"/>
          <w:szCs w:val="14"/>
          <w:lang w:val="it-IT"/>
        </w:rPr>
        <w:t>75.209,00</w:t>
      </w:r>
    </w:p>
    <w:p w14:paraId="7128C7A2" w14:textId="77777777" w:rsidR="004D75AF" w:rsidRPr="004D75AF" w:rsidRDefault="004D75AF" w:rsidP="004D75AF">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Kazne</w:t>
      </w:r>
      <w:proofErr w:type="spellEnd"/>
      <w:r w:rsidRPr="004D75AF">
        <w:rPr>
          <w:rFonts w:ascii="Tahoma" w:hAnsi="Tahoma" w:cs="Tahoma"/>
          <w:color w:val="000000"/>
          <w:sz w:val="16"/>
          <w:szCs w:val="16"/>
          <w:lang w:val="it-IT"/>
        </w:rPr>
        <w:t xml:space="preserve">, penali i </w:t>
      </w:r>
      <w:proofErr w:type="spellStart"/>
      <w:r w:rsidRPr="004D75AF">
        <w:rPr>
          <w:rFonts w:ascii="Tahoma" w:hAnsi="Tahoma" w:cs="Tahoma"/>
          <w:color w:val="000000"/>
          <w:sz w:val="16"/>
          <w:szCs w:val="16"/>
          <w:lang w:val="it-IT"/>
        </w:rPr>
        <w:t>naknade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štete</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45.000,00</w:t>
      </w:r>
      <w:r w:rsidRPr="004D75AF">
        <w:rPr>
          <w:rFonts w:ascii="Arial" w:hAnsi="Arial" w:cs="Arial"/>
          <w:sz w:val="24"/>
          <w:szCs w:val="24"/>
          <w:lang w:val="it-IT"/>
        </w:rPr>
        <w:tab/>
      </w:r>
      <w:r w:rsidRPr="004D75AF">
        <w:rPr>
          <w:rFonts w:ascii="Tahoma" w:hAnsi="Tahoma" w:cs="Tahoma"/>
          <w:color w:val="000000"/>
          <w:sz w:val="14"/>
          <w:szCs w:val="14"/>
          <w:lang w:val="it-IT"/>
        </w:rPr>
        <w:t>45.000,00</w:t>
      </w:r>
    </w:p>
    <w:p w14:paraId="447F84A4" w14:textId="77777777" w:rsidR="004D75AF" w:rsidRPr="004D75AF" w:rsidRDefault="004D75AF" w:rsidP="004D75AF">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386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Kapitalne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pomoći</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425.000,00</w:t>
      </w:r>
      <w:r w:rsidRPr="004D75AF">
        <w:rPr>
          <w:rFonts w:ascii="Arial" w:hAnsi="Arial" w:cs="Arial"/>
          <w:sz w:val="24"/>
          <w:szCs w:val="24"/>
          <w:lang w:val="it-IT"/>
        </w:rPr>
        <w:tab/>
      </w:r>
      <w:r w:rsidRPr="004D75AF">
        <w:rPr>
          <w:rFonts w:ascii="Tahoma" w:hAnsi="Tahoma" w:cs="Tahoma"/>
          <w:color w:val="000000"/>
          <w:sz w:val="14"/>
          <w:szCs w:val="14"/>
          <w:lang w:val="it-IT"/>
        </w:rPr>
        <w:t>425.000,00</w:t>
      </w:r>
    </w:p>
    <w:p w14:paraId="6B106BE8" w14:textId="77777777" w:rsidR="004D75AF" w:rsidRPr="004D75AF" w:rsidRDefault="004D75AF" w:rsidP="004D75AF">
      <w:pPr>
        <w:widowControl w:val="0"/>
        <w:tabs>
          <w:tab w:val="right" w:pos="851"/>
          <w:tab w:val="left" w:pos="941"/>
          <w:tab w:val="right" w:pos="4143"/>
          <w:tab w:val="right" w:pos="7221"/>
          <w:tab w:val="right" w:pos="8247"/>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nabavu</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587.267,00</w:t>
      </w:r>
      <w:r w:rsidRPr="004D75AF">
        <w:rPr>
          <w:rFonts w:ascii="Arial" w:hAnsi="Arial" w:cs="Arial"/>
          <w:sz w:val="24"/>
          <w:szCs w:val="24"/>
          <w:lang w:val="it-IT"/>
        </w:rPr>
        <w:tab/>
      </w:r>
      <w:r w:rsidRPr="004D75AF">
        <w:rPr>
          <w:rFonts w:ascii="Tahoma" w:hAnsi="Tahoma" w:cs="Tahoma"/>
          <w:color w:val="000000"/>
          <w:sz w:val="14"/>
          <w:szCs w:val="14"/>
          <w:lang w:val="it-IT"/>
        </w:rPr>
        <w:t>2.645.000,00</w:t>
      </w:r>
      <w:r w:rsidRPr="004D75AF">
        <w:rPr>
          <w:rFonts w:ascii="Arial" w:hAnsi="Arial" w:cs="Arial"/>
          <w:sz w:val="24"/>
          <w:szCs w:val="24"/>
          <w:lang w:val="it-IT"/>
        </w:rPr>
        <w:tab/>
      </w:r>
      <w:r w:rsidRPr="004D75AF">
        <w:rPr>
          <w:rFonts w:ascii="Tahoma" w:hAnsi="Tahoma" w:cs="Tahoma"/>
          <w:color w:val="000000"/>
          <w:sz w:val="14"/>
          <w:szCs w:val="14"/>
          <w:lang w:val="it-IT"/>
        </w:rPr>
        <w:t>60.000,00</w:t>
      </w:r>
      <w:r w:rsidRPr="004D75AF">
        <w:rPr>
          <w:rFonts w:ascii="Arial" w:hAnsi="Arial" w:cs="Arial"/>
          <w:sz w:val="24"/>
          <w:szCs w:val="24"/>
          <w:lang w:val="it-IT"/>
        </w:rPr>
        <w:tab/>
      </w:r>
      <w:r w:rsidRPr="004D75AF">
        <w:rPr>
          <w:rFonts w:ascii="Tahoma" w:hAnsi="Tahoma" w:cs="Tahoma"/>
          <w:color w:val="000000"/>
          <w:sz w:val="14"/>
          <w:szCs w:val="14"/>
          <w:lang w:val="it-IT"/>
        </w:rPr>
        <w:t>18.121.913,00</w:t>
      </w:r>
      <w:r w:rsidRPr="004D75AF">
        <w:rPr>
          <w:rFonts w:ascii="Arial" w:hAnsi="Arial" w:cs="Arial"/>
          <w:sz w:val="24"/>
          <w:szCs w:val="24"/>
          <w:lang w:val="it-IT"/>
        </w:rPr>
        <w:tab/>
      </w:r>
      <w:r w:rsidRPr="004D75AF">
        <w:rPr>
          <w:rFonts w:ascii="Tahoma" w:hAnsi="Tahoma" w:cs="Tahoma"/>
          <w:color w:val="000000"/>
          <w:sz w:val="14"/>
          <w:szCs w:val="14"/>
          <w:lang w:val="it-IT"/>
        </w:rPr>
        <w:t>42.049,00</w:t>
      </w:r>
      <w:r w:rsidRPr="004D75AF">
        <w:rPr>
          <w:rFonts w:ascii="Arial" w:hAnsi="Arial" w:cs="Arial"/>
          <w:sz w:val="24"/>
          <w:szCs w:val="24"/>
          <w:lang w:val="it-IT"/>
        </w:rPr>
        <w:tab/>
      </w:r>
      <w:r w:rsidRPr="004D75AF">
        <w:rPr>
          <w:rFonts w:ascii="Tahoma" w:hAnsi="Tahoma" w:cs="Tahoma"/>
          <w:color w:val="000000"/>
          <w:sz w:val="14"/>
          <w:szCs w:val="14"/>
          <w:lang w:val="it-IT"/>
        </w:rPr>
        <w:t>21.456.229,00</w:t>
      </w:r>
    </w:p>
    <w:p w14:paraId="375CDDC6" w14:textId="4C42B9BE" w:rsidR="00705032" w:rsidRDefault="004D75AF" w:rsidP="004D75AF">
      <w:pPr>
        <w:widowControl w:val="0"/>
        <w:tabs>
          <w:tab w:val="center" w:pos="7455"/>
        </w:tabs>
        <w:autoSpaceDE w:val="0"/>
        <w:autoSpaceDN w:val="0"/>
        <w:adjustRightInd w:val="0"/>
        <w:spacing w:before="113"/>
        <w:rPr>
          <w:rFonts w:ascii="Arial" w:hAnsi="Arial" w:cs="Arial"/>
          <w:sz w:val="24"/>
          <w:szCs w:val="24"/>
          <w:lang w:val="it-IT"/>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
    <w:p w14:paraId="7008856F" w14:textId="00B4C927" w:rsidR="004D75AF" w:rsidRDefault="00705032" w:rsidP="004D75AF">
      <w:pPr>
        <w:widowControl w:val="0"/>
        <w:tabs>
          <w:tab w:val="center" w:pos="7455"/>
        </w:tabs>
        <w:autoSpaceDE w:val="0"/>
        <w:autoSpaceDN w:val="0"/>
        <w:adjustRightInd w:val="0"/>
        <w:spacing w:before="113"/>
        <w:rPr>
          <w:b/>
          <w:bCs/>
          <w:color w:val="000000"/>
          <w:sz w:val="34"/>
          <w:szCs w:val="34"/>
        </w:rPr>
      </w:pPr>
      <w:r>
        <w:rPr>
          <w:rFonts w:ascii="Arial" w:hAnsi="Arial" w:cs="Arial"/>
          <w:sz w:val="24"/>
          <w:szCs w:val="24"/>
          <w:lang w:val="it-IT"/>
        </w:rPr>
        <w:tab/>
      </w:r>
      <w:r w:rsidR="004D75AF" w:rsidRPr="00A23F0F">
        <w:rPr>
          <w:b/>
          <w:bCs/>
          <w:color w:val="000000"/>
          <w:sz w:val="28"/>
          <w:szCs w:val="28"/>
          <w:lang w:val="it-IT"/>
        </w:rPr>
        <w:t xml:space="preserve"> </w:t>
      </w:r>
      <w:r w:rsidR="004D75AF">
        <w:rPr>
          <w:b/>
          <w:bCs/>
          <w:color w:val="000000"/>
          <w:sz w:val="28"/>
          <w:szCs w:val="28"/>
        </w:rPr>
        <w:t>PLAN PRORAČUNA ZA 2020 GODINU S PROJEKCIJAMA ZA 2021. I 2022. GODINU</w:t>
      </w:r>
    </w:p>
    <w:p w14:paraId="11F3F1BB" w14:textId="77777777" w:rsidR="004D75AF" w:rsidRDefault="004D75AF" w:rsidP="004D75AF">
      <w:pPr>
        <w:widowControl w:val="0"/>
        <w:tabs>
          <w:tab w:val="center" w:pos="7455"/>
        </w:tabs>
        <w:autoSpaceDE w:val="0"/>
        <w:autoSpaceDN w:val="0"/>
        <w:adjustRightInd w:val="0"/>
        <w:spacing w:before="19"/>
        <w:rPr>
          <w:color w:val="000000"/>
          <w:sz w:val="28"/>
          <w:szCs w:val="28"/>
        </w:rPr>
      </w:pPr>
      <w:r>
        <w:rPr>
          <w:rFonts w:ascii="Arial" w:hAnsi="Arial" w:cs="Arial"/>
          <w:sz w:val="24"/>
          <w:szCs w:val="24"/>
        </w:rPr>
        <w:tab/>
      </w:r>
      <w:proofErr w:type="spellStart"/>
      <w:r>
        <w:rPr>
          <w:color w:val="000000"/>
        </w:rPr>
        <w:t>Funkcijska</w:t>
      </w:r>
      <w:proofErr w:type="spellEnd"/>
      <w:r>
        <w:rPr>
          <w:color w:val="000000"/>
        </w:rPr>
        <w:t xml:space="preserve"> </w:t>
      </w:r>
      <w:proofErr w:type="spellStart"/>
      <w:r>
        <w:rPr>
          <w:color w:val="000000"/>
        </w:rPr>
        <w:t>klafifikacija</w:t>
      </w:r>
      <w:proofErr w:type="spellEnd"/>
    </w:p>
    <w:p w14:paraId="568D56E4" w14:textId="77777777" w:rsidR="004D75AF" w:rsidRPr="00705032" w:rsidRDefault="004D75AF" w:rsidP="004D75AF">
      <w:pPr>
        <w:widowControl w:val="0"/>
        <w:tabs>
          <w:tab w:val="right" w:pos="4004"/>
          <w:tab w:val="right" w:pos="6102"/>
          <w:tab w:val="right" w:pos="7122"/>
          <w:tab w:val="right" w:pos="9312"/>
          <w:tab w:val="right" w:pos="11226"/>
          <w:tab w:val="right" w:pos="12060"/>
        </w:tabs>
        <w:autoSpaceDE w:val="0"/>
        <w:autoSpaceDN w:val="0"/>
        <w:adjustRightInd w:val="0"/>
        <w:spacing w:before="484"/>
        <w:rPr>
          <w:rFonts w:ascii="Tahoma" w:hAnsi="Tahoma" w:cs="Tahoma"/>
          <w:b/>
          <w:bCs/>
          <w:color w:val="000000"/>
          <w:sz w:val="28"/>
          <w:szCs w:val="28"/>
        </w:rPr>
      </w:pPr>
      <w:r w:rsidRPr="00705032">
        <w:rPr>
          <w:rFonts w:ascii="Arial" w:hAnsi="Arial" w:cs="Arial"/>
        </w:rPr>
        <w:tab/>
      </w:r>
      <w:proofErr w:type="spellStart"/>
      <w:r w:rsidRPr="00705032">
        <w:rPr>
          <w:rFonts w:ascii="Tahoma" w:hAnsi="Tahoma" w:cs="Tahoma"/>
          <w:b/>
          <w:bCs/>
          <w:color w:val="000000"/>
          <w:sz w:val="16"/>
          <w:szCs w:val="16"/>
        </w:rPr>
        <w:t>Opće</w:t>
      </w:r>
      <w:proofErr w:type="spellEnd"/>
      <w:r w:rsidRPr="00705032">
        <w:rPr>
          <w:rFonts w:ascii="Arial" w:hAnsi="Arial" w:cs="Arial"/>
        </w:rPr>
        <w:tab/>
      </w:r>
      <w:proofErr w:type="spellStart"/>
      <w:r w:rsidRPr="00705032">
        <w:rPr>
          <w:rFonts w:ascii="Tahoma" w:hAnsi="Tahoma" w:cs="Tahoma"/>
          <w:b/>
          <w:bCs/>
          <w:color w:val="000000"/>
          <w:sz w:val="16"/>
          <w:szCs w:val="16"/>
        </w:rPr>
        <w:t>Javni</w:t>
      </w:r>
      <w:proofErr w:type="spellEnd"/>
      <w:r w:rsidRPr="00705032">
        <w:rPr>
          <w:rFonts w:ascii="Arial" w:hAnsi="Arial" w:cs="Arial"/>
        </w:rPr>
        <w:tab/>
      </w:r>
      <w:proofErr w:type="spellStart"/>
      <w:r w:rsidRPr="00705032">
        <w:rPr>
          <w:rFonts w:ascii="Tahoma" w:hAnsi="Tahoma" w:cs="Tahoma"/>
          <w:b/>
          <w:bCs/>
          <w:color w:val="000000"/>
          <w:sz w:val="16"/>
          <w:szCs w:val="16"/>
        </w:rPr>
        <w:t>Ekon</w:t>
      </w:r>
      <w:proofErr w:type="spellEnd"/>
      <w:r w:rsidRPr="00705032">
        <w:rPr>
          <w:rFonts w:ascii="Arial" w:hAnsi="Arial" w:cs="Arial"/>
        </w:rPr>
        <w:tab/>
      </w:r>
      <w:r w:rsidRPr="00705032">
        <w:rPr>
          <w:rFonts w:ascii="Tahoma" w:hAnsi="Tahoma" w:cs="Tahoma"/>
          <w:b/>
          <w:bCs/>
          <w:color w:val="000000"/>
          <w:sz w:val="16"/>
          <w:szCs w:val="16"/>
        </w:rPr>
        <w:t>Usluge</w:t>
      </w:r>
      <w:r w:rsidRPr="00705032">
        <w:rPr>
          <w:rFonts w:ascii="Arial" w:hAnsi="Arial" w:cs="Arial"/>
        </w:rPr>
        <w:tab/>
      </w:r>
      <w:proofErr w:type="spellStart"/>
      <w:r w:rsidRPr="00705032">
        <w:rPr>
          <w:rFonts w:ascii="Tahoma" w:hAnsi="Tahoma" w:cs="Tahoma"/>
          <w:b/>
          <w:bCs/>
          <w:color w:val="000000"/>
          <w:sz w:val="16"/>
          <w:szCs w:val="16"/>
        </w:rPr>
        <w:t>Rekrea</w:t>
      </w:r>
      <w:proofErr w:type="spellEnd"/>
      <w:r w:rsidRPr="00705032">
        <w:rPr>
          <w:rFonts w:ascii="Arial" w:hAnsi="Arial" w:cs="Arial"/>
        </w:rPr>
        <w:tab/>
      </w:r>
      <w:r w:rsidRPr="00705032">
        <w:rPr>
          <w:rFonts w:ascii="Tahoma" w:hAnsi="Tahoma" w:cs="Tahoma"/>
          <w:b/>
          <w:bCs/>
          <w:color w:val="000000"/>
          <w:sz w:val="16"/>
          <w:szCs w:val="16"/>
        </w:rPr>
        <w:t>Ob</w:t>
      </w:r>
    </w:p>
    <w:p w14:paraId="074B5F5E" w14:textId="77777777" w:rsidR="004D75AF" w:rsidRPr="00705032" w:rsidRDefault="004D75AF" w:rsidP="004D75AF">
      <w:pPr>
        <w:widowControl w:val="0"/>
        <w:tabs>
          <w:tab w:val="right" w:pos="4004"/>
          <w:tab w:val="right" w:pos="6102"/>
          <w:tab w:val="right" w:pos="7122"/>
          <w:tab w:val="right" w:pos="8086"/>
          <w:tab w:val="right" w:pos="9312"/>
          <w:tab w:val="right" w:pos="9402"/>
          <w:tab w:val="right" w:pos="10015"/>
          <w:tab w:val="right" w:pos="10105"/>
          <w:tab w:val="right" w:pos="11226"/>
          <w:tab w:val="right" w:pos="11316"/>
          <w:tab w:val="right" w:pos="12060"/>
          <w:tab w:val="right" w:pos="12150"/>
          <w:tab w:val="right" w:pos="13095"/>
          <w:tab w:val="right" w:pos="13185"/>
        </w:tabs>
        <w:autoSpaceDE w:val="0"/>
        <w:autoSpaceDN w:val="0"/>
        <w:adjustRightInd w:val="0"/>
        <w:rPr>
          <w:rFonts w:ascii="Tahoma" w:hAnsi="Tahoma" w:cs="Tahoma"/>
          <w:b/>
          <w:bCs/>
          <w:color w:val="000000"/>
          <w:sz w:val="52"/>
          <w:szCs w:val="52"/>
          <w:lang w:val="it-IT"/>
        </w:rPr>
      </w:pPr>
      <w:r w:rsidRPr="00705032">
        <w:rPr>
          <w:rFonts w:ascii="Arial" w:hAnsi="Arial" w:cs="Arial"/>
        </w:rPr>
        <w:tab/>
      </w:r>
      <w:r w:rsidRPr="00705032">
        <w:rPr>
          <w:rFonts w:ascii="Tahoma" w:hAnsi="Tahoma" w:cs="Tahoma"/>
          <w:b/>
          <w:bCs/>
          <w:color w:val="000000"/>
          <w:sz w:val="16"/>
          <w:szCs w:val="16"/>
        </w:rPr>
        <w:t xml:space="preserve"> </w:t>
      </w:r>
      <w:proofErr w:type="spellStart"/>
      <w:r w:rsidRPr="00705032">
        <w:rPr>
          <w:rFonts w:ascii="Tahoma" w:hAnsi="Tahoma" w:cs="Tahoma"/>
          <w:b/>
          <w:bCs/>
          <w:color w:val="000000"/>
          <w:sz w:val="16"/>
          <w:szCs w:val="16"/>
          <w:lang w:val="it-IT"/>
        </w:rPr>
        <w:t>javn</w:t>
      </w:r>
      <w:proofErr w:type="spellEnd"/>
      <w:r w:rsidRPr="00705032">
        <w:rPr>
          <w:rFonts w:ascii="Arial" w:hAnsi="Arial" w:cs="Arial"/>
          <w:lang w:val="it-IT"/>
        </w:rPr>
        <w:tab/>
      </w:r>
      <w:r w:rsidRPr="00705032">
        <w:rPr>
          <w:rFonts w:ascii="Tahoma" w:hAnsi="Tahoma" w:cs="Tahoma"/>
          <w:b/>
          <w:bCs/>
          <w:color w:val="000000"/>
          <w:sz w:val="16"/>
          <w:szCs w:val="16"/>
          <w:lang w:val="it-IT"/>
        </w:rPr>
        <w:t xml:space="preserve"> red i</w:t>
      </w:r>
      <w:r w:rsidRPr="00705032">
        <w:rPr>
          <w:rFonts w:ascii="Arial" w:hAnsi="Arial" w:cs="Arial"/>
          <w:lang w:val="it-IT"/>
        </w:rPr>
        <w:tab/>
      </w:r>
      <w:proofErr w:type="spellStart"/>
      <w:r w:rsidRPr="00705032">
        <w:rPr>
          <w:rFonts w:ascii="Tahoma" w:hAnsi="Tahoma" w:cs="Tahoma"/>
          <w:b/>
          <w:bCs/>
          <w:color w:val="000000"/>
          <w:sz w:val="16"/>
          <w:szCs w:val="16"/>
          <w:lang w:val="it-IT"/>
        </w:rPr>
        <w:t>omsk</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Zašti</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unapređ</w:t>
      </w:r>
      <w:proofErr w:type="spellEnd"/>
      <w:r w:rsidRPr="00705032">
        <w:rPr>
          <w:rFonts w:ascii="Tahoma" w:hAnsi="Tahoma" w:cs="Tahoma"/>
          <w:b/>
          <w:bCs/>
          <w:color w:val="000000"/>
          <w:sz w:val="16"/>
          <w:szCs w:val="16"/>
          <w:lang w:val="it-IT"/>
        </w:rPr>
        <w:t>.</w:t>
      </w:r>
      <w:r w:rsidRPr="00705032">
        <w:rPr>
          <w:rFonts w:ascii="Arial" w:hAnsi="Arial" w:cs="Arial"/>
          <w:lang w:val="it-IT"/>
        </w:rPr>
        <w:tab/>
      </w:r>
      <w:proofErr w:type="spellStart"/>
      <w:r w:rsidRPr="00705032">
        <w:rPr>
          <w:rFonts w:ascii="Tahoma" w:hAnsi="Tahoma" w:cs="Tahoma"/>
          <w:b/>
          <w:bCs/>
          <w:color w:val="000000"/>
          <w:sz w:val="16"/>
          <w:szCs w:val="16"/>
          <w:lang w:val="it-IT"/>
        </w:rPr>
        <w:t>stanovanj</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Zd</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ra</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cija</w:t>
      </w:r>
      <w:proofErr w:type="spellEnd"/>
      <w:r w:rsidRPr="00705032">
        <w:rPr>
          <w:rFonts w:ascii="Tahoma" w:hAnsi="Tahoma" w:cs="Tahoma"/>
          <w:b/>
          <w:bCs/>
          <w:color w:val="000000"/>
          <w:sz w:val="16"/>
          <w:szCs w:val="16"/>
          <w:lang w:val="it-IT"/>
        </w:rPr>
        <w:t>,</w:t>
      </w:r>
      <w:r w:rsidRPr="00705032">
        <w:rPr>
          <w:rFonts w:ascii="Arial" w:hAnsi="Arial" w:cs="Arial"/>
          <w:lang w:val="it-IT"/>
        </w:rPr>
        <w:tab/>
      </w:r>
      <w:proofErr w:type="spellStart"/>
      <w:r w:rsidRPr="00705032">
        <w:rPr>
          <w:rFonts w:ascii="Tahoma" w:hAnsi="Tahoma" w:cs="Tahoma"/>
          <w:b/>
          <w:bCs/>
          <w:color w:val="000000"/>
          <w:sz w:val="16"/>
          <w:szCs w:val="16"/>
          <w:lang w:val="it-IT"/>
        </w:rPr>
        <w:t>kultura</w:t>
      </w:r>
      <w:proofErr w:type="spellEnd"/>
      <w:r w:rsidRPr="00705032">
        <w:rPr>
          <w:rFonts w:ascii="Tahoma" w:hAnsi="Tahoma" w:cs="Tahoma"/>
          <w:b/>
          <w:bCs/>
          <w:color w:val="000000"/>
          <w:sz w:val="16"/>
          <w:szCs w:val="16"/>
          <w:lang w:val="it-IT"/>
        </w:rPr>
        <w:t xml:space="preserve"> </w:t>
      </w:r>
      <w:r w:rsidRPr="00705032">
        <w:rPr>
          <w:rFonts w:ascii="Arial" w:hAnsi="Arial" w:cs="Arial"/>
          <w:lang w:val="it-IT"/>
        </w:rPr>
        <w:tab/>
      </w:r>
      <w:proofErr w:type="spellStart"/>
      <w:r w:rsidRPr="00705032">
        <w:rPr>
          <w:rFonts w:ascii="Tahoma" w:hAnsi="Tahoma" w:cs="Tahoma"/>
          <w:b/>
          <w:bCs/>
          <w:color w:val="000000"/>
          <w:sz w:val="16"/>
          <w:szCs w:val="16"/>
          <w:lang w:val="it-IT"/>
        </w:rPr>
        <w:t>ra</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zo</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Socij</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alna</w:t>
      </w:r>
      <w:proofErr w:type="spellEnd"/>
    </w:p>
    <w:p w14:paraId="71965A42" w14:textId="77777777" w:rsidR="004D75AF" w:rsidRPr="00705032" w:rsidRDefault="004D75AF" w:rsidP="004D75AF">
      <w:pPr>
        <w:widowControl w:val="0"/>
        <w:tabs>
          <w:tab w:val="right" w:pos="4004"/>
          <w:tab w:val="right" w:pos="4823"/>
          <w:tab w:val="right" w:pos="6102"/>
          <w:tab w:val="right" w:pos="7122"/>
          <w:tab w:val="right" w:pos="9312"/>
          <w:tab w:val="right" w:pos="10015"/>
          <w:tab w:val="right" w:pos="11226"/>
          <w:tab w:val="right" w:pos="12060"/>
          <w:tab w:val="right" w:pos="13095"/>
        </w:tabs>
        <w:autoSpaceDE w:val="0"/>
        <w:autoSpaceDN w:val="0"/>
        <w:adjustRightInd w:val="0"/>
        <w:rPr>
          <w:rFonts w:ascii="Tahoma" w:hAnsi="Tahoma" w:cs="Tahoma"/>
          <w:b/>
          <w:bCs/>
          <w:color w:val="000000"/>
          <w:sz w:val="28"/>
          <w:szCs w:val="28"/>
          <w:lang w:val="it-IT"/>
        </w:rPr>
      </w:pPr>
      <w:r w:rsidRPr="00705032">
        <w:rPr>
          <w:rFonts w:ascii="Arial" w:hAnsi="Arial" w:cs="Arial"/>
          <w:lang w:val="it-IT"/>
        </w:rPr>
        <w:tab/>
      </w:r>
      <w:r w:rsidRPr="00705032">
        <w:rPr>
          <w:rFonts w:ascii="Tahoma" w:hAnsi="Tahoma" w:cs="Tahoma"/>
          <w:b/>
          <w:bCs/>
          <w:color w:val="000000"/>
          <w:sz w:val="16"/>
          <w:szCs w:val="16"/>
          <w:lang w:val="it-IT"/>
        </w:rPr>
        <w:t>e</w:t>
      </w:r>
      <w:r w:rsidRPr="00705032">
        <w:rPr>
          <w:rFonts w:ascii="Arial" w:hAnsi="Arial" w:cs="Arial"/>
          <w:lang w:val="it-IT"/>
        </w:rPr>
        <w:tab/>
      </w:r>
      <w:proofErr w:type="spellStart"/>
      <w:r w:rsidRPr="00705032">
        <w:rPr>
          <w:rFonts w:ascii="Tahoma" w:hAnsi="Tahoma" w:cs="Tahoma"/>
          <w:b/>
          <w:bCs/>
          <w:color w:val="000000"/>
          <w:sz w:val="16"/>
          <w:szCs w:val="16"/>
          <w:lang w:val="it-IT"/>
        </w:rPr>
        <w:t>Ob</w:t>
      </w:r>
      <w:proofErr w:type="spellEnd"/>
      <w:r w:rsidRPr="00705032">
        <w:rPr>
          <w:rFonts w:ascii="Arial" w:hAnsi="Arial" w:cs="Arial"/>
          <w:lang w:val="it-IT"/>
        </w:rPr>
        <w:tab/>
      </w:r>
      <w:r w:rsidRPr="00705032">
        <w:rPr>
          <w:rFonts w:ascii="Tahoma" w:hAnsi="Tahoma" w:cs="Tahoma"/>
          <w:b/>
          <w:bCs/>
          <w:color w:val="000000"/>
          <w:sz w:val="16"/>
          <w:szCs w:val="16"/>
          <w:lang w:val="it-IT"/>
        </w:rPr>
        <w:t xml:space="preserve"> red i</w:t>
      </w:r>
      <w:r w:rsidRPr="00705032">
        <w:rPr>
          <w:rFonts w:ascii="Arial" w:hAnsi="Arial" w:cs="Arial"/>
          <w:lang w:val="it-IT"/>
        </w:rPr>
        <w:tab/>
      </w:r>
      <w:proofErr w:type="spellStart"/>
      <w:r w:rsidRPr="00705032">
        <w:rPr>
          <w:rFonts w:ascii="Tahoma" w:hAnsi="Tahoma" w:cs="Tahoma"/>
          <w:b/>
          <w:bCs/>
          <w:color w:val="000000"/>
          <w:sz w:val="16"/>
          <w:szCs w:val="16"/>
          <w:lang w:val="it-IT"/>
        </w:rPr>
        <w:t>omsk</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stanovanj</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Zd</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cija</w:t>
      </w:r>
      <w:proofErr w:type="spellEnd"/>
      <w:r w:rsidRPr="00705032">
        <w:rPr>
          <w:rFonts w:ascii="Tahoma" w:hAnsi="Tahoma" w:cs="Tahoma"/>
          <w:b/>
          <w:bCs/>
          <w:color w:val="000000"/>
          <w:sz w:val="16"/>
          <w:szCs w:val="16"/>
          <w:lang w:val="it-IT"/>
        </w:rPr>
        <w:t>,</w:t>
      </w:r>
      <w:r w:rsidRPr="00705032">
        <w:rPr>
          <w:rFonts w:ascii="Arial" w:hAnsi="Arial" w:cs="Arial"/>
          <w:lang w:val="it-IT"/>
        </w:rPr>
        <w:tab/>
      </w:r>
      <w:proofErr w:type="spellStart"/>
      <w:r w:rsidRPr="00705032">
        <w:rPr>
          <w:rFonts w:ascii="Tahoma" w:hAnsi="Tahoma" w:cs="Tahoma"/>
          <w:b/>
          <w:bCs/>
          <w:color w:val="000000"/>
          <w:sz w:val="16"/>
          <w:szCs w:val="16"/>
          <w:lang w:val="it-IT"/>
        </w:rPr>
        <w:t>ra</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Socij</w:t>
      </w:r>
      <w:proofErr w:type="spellEnd"/>
    </w:p>
    <w:p w14:paraId="30119043" w14:textId="77777777" w:rsidR="004D75AF" w:rsidRPr="00705032" w:rsidRDefault="004D75AF" w:rsidP="004D75AF">
      <w:pPr>
        <w:widowControl w:val="0"/>
        <w:tabs>
          <w:tab w:val="right" w:pos="4004"/>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28"/>
          <w:szCs w:val="28"/>
          <w:lang w:val="it-IT"/>
        </w:rPr>
      </w:pPr>
      <w:r w:rsidRPr="00705032">
        <w:rPr>
          <w:rFonts w:ascii="Arial" w:hAnsi="Arial" w:cs="Arial"/>
          <w:lang w:val="it-IT"/>
        </w:rPr>
        <w:tab/>
      </w:r>
      <w:r w:rsidRPr="00705032">
        <w:rPr>
          <w:rFonts w:ascii="Tahoma" w:hAnsi="Tahoma" w:cs="Tahoma"/>
          <w:b/>
          <w:bCs/>
          <w:color w:val="000000"/>
          <w:sz w:val="16"/>
          <w:szCs w:val="16"/>
          <w:lang w:val="it-IT"/>
        </w:rPr>
        <w:t>usluge</w:t>
      </w:r>
      <w:r w:rsidRPr="00705032">
        <w:rPr>
          <w:rFonts w:ascii="Arial" w:hAnsi="Arial" w:cs="Arial"/>
          <w:lang w:val="it-IT"/>
        </w:rPr>
        <w:tab/>
      </w:r>
      <w:proofErr w:type="spellStart"/>
      <w:r w:rsidRPr="00705032">
        <w:rPr>
          <w:rFonts w:ascii="Tahoma" w:hAnsi="Tahoma" w:cs="Tahoma"/>
          <w:b/>
          <w:bCs/>
          <w:color w:val="000000"/>
          <w:sz w:val="16"/>
          <w:szCs w:val="16"/>
          <w:lang w:val="it-IT"/>
        </w:rPr>
        <w:t>ra</w:t>
      </w:r>
      <w:proofErr w:type="spellEnd"/>
      <w:r w:rsidRPr="00705032">
        <w:rPr>
          <w:rFonts w:ascii="Arial" w:hAnsi="Arial" w:cs="Arial"/>
          <w:lang w:val="it-IT"/>
        </w:rPr>
        <w:tab/>
      </w:r>
      <w:r w:rsidRPr="00705032">
        <w:rPr>
          <w:rFonts w:ascii="Arial" w:hAnsi="Arial" w:cs="Arial"/>
          <w:lang w:val="it-IT"/>
        </w:rPr>
        <w:tab/>
      </w:r>
      <w:r w:rsidRPr="00705032">
        <w:rPr>
          <w:rFonts w:ascii="Tahoma" w:hAnsi="Tahoma" w:cs="Tahoma"/>
          <w:b/>
          <w:bCs/>
          <w:color w:val="000000"/>
          <w:sz w:val="16"/>
          <w:szCs w:val="16"/>
          <w:lang w:val="it-IT"/>
        </w:rPr>
        <w:t>i</w:t>
      </w:r>
      <w:r w:rsidRPr="00705032">
        <w:rPr>
          <w:rFonts w:ascii="Arial" w:hAnsi="Arial" w:cs="Arial"/>
          <w:lang w:val="it-IT"/>
        </w:rPr>
        <w:tab/>
      </w:r>
      <w:proofErr w:type="spellStart"/>
      <w:r w:rsidRPr="00705032">
        <w:rPr>
          <w:rFonts w:ascii="Tahoma" w:hAnsi="Tahoma" w:cs="Tahoma"/>
          <w:b/>
          <w:bCs/>
          <w:color w:val="000000"/>
          <w:sz w:val="16"/>
          <w:szCs w:val="16"/>
          <w:lang w:val="it-IT"/>
        </w:rPr>
        <w:t>Zašti</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stanovanj</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ra</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kultura</w:t>
      </w:r>
      <w:proofErr w:type="spellEnd"/>
      <w:r w:rsidRPr="00705032">
        <w:rPr>
          <w:rFonts w:ascii="Tahoma" w:hAnsi="Tahoma" w:cs="Tahoma"/>
          <w:b/>
          <w:bCs/>
          <w:color w:val="000000"/>
          <w:sz w:val="16"/>
          <w:szCs w:val="16"/>
          <w:lang w:val="it-IT"/>
        </w:rPr>
        <w:t xml:space="preserve"> </w:t>
      </w:r>
      <w:r w:rsidRPr="00705032">
        <w:rPr>
          <w:rFonts w:ascii="Arial" w:hAnsi="Arial" w:cs="Arial"/>
          <w:lang w:val="it-IT"/>
        </w:rPr>
        <w:tab/>
      </w:r>
      <w:proofErr w:type="spellStart"/>
      <w:r w:rsidRPr="00705032">
        <w:rPr>
          <w:rFonts w:ascii="Tahoma" w:hAnsi="Tahoma" w:cs="Tahoma"/>
          <w:b/>
          <w:bCs/>
          <w:color w:val="000000"/>
          <w:sz w:val="16"/>
          <w:szCs w:val="16"/>
          <w:lang w:val="it-IT"/>
        </w:rPr>
        <w:t>zo</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alna</w:t>
      </w:r>
      <w:proofErr w:type="spellEnd"/>
    </w:p>
    <w:p w14:paraId="2CD81E9A" w14:textId="77777777" w:rsidR="004D75AF" w:rsidRPr="00705032" w:rsidRDefault="004D75AF" w:rsidP="004D75AF">
      <w:pPr>
        <w:widowControl w:val="0"/>
        <w:tabs>
          <w:tab w:val="left" w:pos="90"/>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28"/>
          <w:szCs w:val="28"/>
          <w:lang w:val="it-IT"/>
        </w:rPr>
      </w:pPr>
      <w:r w:rsidRPr="00705032">
        <w:rPr>
          <w:rFonts w:ascii="Arial" w:hAnsi="Arial" w:cs="Arial"/>
          <w:lang w:val="it-IT"/>
        </w:rPr>
        <w:tab/>
      </w:r>
      <w:proofErr w:type="spellStart"/>
      <w:r w:rsidRPr="00705032">
        <w:rPr>
          <w:rFonts w:ascii="Tahoma" w:hAnsi="Tahoma" w:cs="Tahoma"/>
          <w:b/>
          <w:bCs/>
          <w:color w:val="000000"/>
          <w:sz w:val="16"/>
          <w:szCs w:val="16"/>
          <w:lang w:val="it-IT"/>
        </w:rPr>
        <w:t>Konto</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na</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sigur</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poslo</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ta</w:t>
      </w:r>
      <w:proofErr w:type="spellEnd"/>
      <w:r w:rsidRPr="00705032">
        <w:rPr>
          <w:rFonts w:ascii="Arial" w:hAnsi="Arial" w:cs="Arial"/>
          <w:lang w:val="it-IT"/>
        </w:rPr>
        <w:tab/>
      </w:r>
      <w:r w:rsidRPr="00705032">
        <w:rPr>
          <w:rFonts w:ascii="Tahoma" w:hAnsi="Tahoma" w:cs="Tahoma"/>
          <w:b/>
          <w:bCs/>
          <w:color w:val="000000"/>
          <w:sz w:val="16"/>
          <w:szCs w:val="16"/>
          <w:lang w:val="it-IT"/>
        </w:rPr>
        <w:t>a i</w:t>
      </w:r>
      <w:r w:rsidRPr="00705032">
        <w:rPr>
          <w:rFonts w:ascii="Arial" w:hAnsi="Arial" w:cs="Arial"/>
          <w:lang w:val="it-IT"/>
        </w:rPr>
        <w:tab/>
      </w:r>
      <w:r w:rsidRPr="00705032">
        <w:rPr>
          <w:rFonts w:ascii="Tahoma" w:hAnsi="Tahoma" w:cs="Tahoma"/>
          <w:b/>
          <w:bCs/>
          <w:color w:val="000000"/>
          <w:sz w:val="16"/>
          <w:szCs w:val="16"/>
          <w:lang w:val="it-IT"/>
        </w:rPr>
        <w:t>vs</w:t>
      </w:r>
      <w:r w:rsidRPr="00705032">
        <w:rPr>
          <w:rFonts w:ascii="Arial" w:hAnsi="Arial" w:cs="Arial"/>
          <w:lang w:val="it-IT"/>
        </w:rPr>
        <w:tab/>
      </w:r>
      <w:r w:rsidRPr="00705032">
        <w:rPr>
          <w:rFonts w:ascii="Tahoma" w:hAnsi="Tahoma" w:cs="Tahoma"/>
          <w:b/>
          <w:bCs/>
          <w:color w:val="000000"/>
          <w:sz w:val="16"/>
          <w:szCs w:val="16"/>
          <w:lang w:val="it-IT"/>
        </w:rPr>
        <w:t>i</w:t>
      </w:r>
      <w:r w:rsidRPr="00705032">
        <w:rPr>
          <w:rFonts w:ascii="Arial" w:hAnsi="Arial" w:cs="Arial"/>
          <w:lang w:val="it-IT"/>
        </w:rPr>
        <w:tab/>
      </w:r>
      <w:r w:rsidRPr="00705032">
        <w:rPr>
          <w:rFonts w:ascii="Tahoma" w:hAnsi="Tahoma" w:cs="Tahoma"/>
          <w:b/>
          <w:bCs/>
          <w:color w:val="000000"/>
          <w:sz w:val="16"/>
          <w:szCs w:val="16"/>
          <w:lang w:val="it-IT"/>
        </w:rPr>
        <w:t>va</w:t>
      </w:r>
      <w:r w:rsidRPr="00705032">
        <w:rPr>
          <w:rFonts w:ascii="Arial" w:hAnsi="Arial" w:cs="Arial"/>
          <w:lang w:val="it-IT"/>
        </w:rPr>
        <w:tab/>
      </w:r>
    </w:p>
    <w:p w14:paraId="7A1ABFA0" w14:textId="77777777" w:rsidR="004D75AF" w:rsidRPr="00705032" w:rsidRDefault="004D75AF" w:rsidP="004D75AF">
      <w:pPr>
        <w:widowControl w:val="0"/>
        <w:tabs>
          <w:tab w:val="left" w:pos="960"/>
          <w:tab w:val="right" w:pos="6102"/>
          <w:tab w:val="right" w:pos="7122"/>
          <w:tab w:val="right" w:pos="8086"/>
          <w:tab w:val="right" w:pos="9312"/>
          <w:tab w:val="right" w:pos="10015"/>
          <w:tab w:val="right" w:pos="11226"/>
          <w:tab w:val="right" w:pos="12060"/>
          <w:tab w:val="right" w:pos="13095"/>
          <w:tab w:val="right" w:pos="14502"/>
        </w:tabs>
        <w:autoSpaceDE w:val="0"/>
        <w:autoSpaceDN w:val="0"/>
        <w:adjustRightInd w:val="0"/>
        <w:rPr>
          <w:rFonts w:ascii="Tahoma" w:hAnsi="Tahoma" w:cs="Tahoma"/>
          <w:b/>
          <w:bCs/>
          <w:color w:val="000000"/>
          <w:sz w:val="28"/>
          <w:szCs w:val="28"/>
          <w:lang w:val="it-IT"/>
        </w:rPr>
      </w:pPr>
      <w:r w:rsidRPr="00705032">
        <w:rPr>
          <w:rFonts w:ascii="Arial" w:hAnsi="Arial" w:cs="Arial"/>
          <w:lang w:val="it-IT"/>
        </w:rPr>
        <w:tab/>
      </w:r>
      <w:proofErr w:type="spellStart"/>
      <w:r w:rsidRPr="00705032">
        <w:rPr>
          <w:rFonts w:ascii="Tahoma" w:hAnsi="Tahoma" w:cs="Tahoma"/>
          <w:b/>
          <w:bCs/>
          <w:color w:val="000000"/>
          <w:sz w:val="16"/>
          <w:szCs w:val="16"/>
          <w:lang w:val="it-IT"/>
        </w:rPr>
        <w:t>Opis</w:t>
      </w:r>
      <w:proofErr w:type="spellEnd"/>
      <w:r w:rsidRPr="00705032">
        <w:rPr>
          <w:rFonts w:ascii="Tahoma" w:hAnsi="Tahoma" w:cs="Tahoma"/>
          <w:b/>
          <w:bCs/>
          <w:color w:val="000000"/>
          <w:sz w:val="16"/>
          <w:szCs w:val="16"/>
          <w:lang w:val="it-IT"/>
        </w:rPr>
        <w:t xml:space="preserve"> konta</w:t>
      </w:r>
      <w:r w:rsidRPr="00705032">
        <w:rPr>
          <w:rFonts w:ascii="Arial" w:hAnsi="Arial" w:cs="Arial"/>
          <w:lang w:val="it-IT"/>
        </w:rPr>
        <w:tab/>
      </w:r>
      <w:proofErr w:type="spellStart"/>
      <w:r w:rsidRPr="00705032">
        <w:rPr>
          <w:rFonts w:ascii="Tahoma" w:hAnsi="Tahoma" w:cs="Tahoma"/>
          <w:b/>
          <w:bCs/>
          <w:color w:val="000000"/>
          <w:sz w:val="16"/>
          <w:szCs w:val="16"/>
          <w:lang w:val="it-IT"/>
        </w:rPr>
        <w:t>nost</w:t>
      </w:r>
      <w:proofErr w:type="spellEnd"/>
      <w:r w:rsidRPr="00705032">
        <w:rPr>
          <w:rFonts w:ascii="Arial" w:hAnsi="Arial" w:cs="Arial"/>
          <w:lang w:val="it-IT"/>
        </w:rPr>
        <w:tab/>
      </w:r>
      <w:r w:rsidRPr="00705032">
        <w:rPr>
          <w:rFonts w:ascii="Tahoma" w:hAnsi="Tahoma" w:cs="Tahoma"/>
          <w:b/>
          <w:bCs/>
          <w:color w:val="000000"/>
          <w:sz w:val="16"/>
          <w:szCs w:val="16"/>
          <w:lang w:val="it-IT"/>
        </w:rPr>
        <w:t>vi</w:t>
      </w:r>
      <w:r w:rsidRPr="00705032">
        <w:rPr>
          <w:rFonts w:ascii="Arial" w:hAnsi="Arial" w:cs="Arial"/>
          <w:lang w:val="it-IT"/>
        </w:rPr>
        <w:tab/>
      </w:r>
      <w:proofErr w:type="spellStart"/>
      <w:r w:rsidRPr="00705032">
        <w:rPr>
          <w:rFonts w:ascii="Tahoma" w:hAnsi="Tahoma" w:cs="Tahoma"/>
          <w:b/>
          <w:bCs/>
          <w:color w:val="000000"/>
          <w:sz w:val="16"/>
          <w:szCs w:val="16"/>
          <w:lang w:val="it-IT"/>
        </w:rPr>
        <w:t>okoli</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zajednice</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tvo</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religija</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nje</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zaštita</w:t>
      </w:r>
      <w:proofErr w:type="spellEnd"/>
      <w:r w:rsidRPr="00705032">
        <w:rPr>
          <w:rFonts w:ascii="Arial" w:hAnsi="Arial" w:cs="Arial"/>
          <w:lang w:val="it-IT"/>
        </w:rPr>
        <w:tab/>
      </w:r>
      <w:proofErr w:type="spellStart"/>
      <w:r w:rsidRPr="00705032">
        <w:rPr>
          <w:rFonts w:ascii="Tahoma" w:hAnsi="Tahoma" w:cs="Tahoma"/>
          <w:b/>
          <w:bCs/>
          <w:color w:val="000000"/>
          <w:sz w:val="16"/>
          <w:szCs w:val="16"/>
          <w:lang w:val="it-IT"/>
        </w:rPr>
        <w:t>Ukupno</w:t>
      </w:r>
      <w:proofErr w:type="spellEnd"/>
    </w:p>
    <w:p w14:paraId="6F365A7A" w14:textId="77777777" w:rsidR="004D75AF" w:rsidRPr="004D75AF" w:rsidRDefault="004D75AF" w:rsidP="004D75AF">
      <w:pPr>
        <w:widowControl w:val="0"/>
        <w:tabs>
          <w:tab w:val="right" w:pos="851"/>
          <w:tab w:val="left" w:pos="941"/>
          <w:tab w:val="right" w:pos="4143"/>
          <w:tab w:val="right" w:pos="9273"/>
          <w:tab w:val="right" w:pos="14951"/>
        </w:tabs>
        <w:autoSpaceDE w:val="0"/>
        <w:autoSpaceDN w:val="0"/>
        <w:adjustRightInd w:val="0"/>
        <w:spacing w:before="74"/>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nabavu</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200.000,00</w:t>
      </w:r>
      <w:r w:rsidRPr="004D75AF">
        <w:rPr>
          <w:rFonts w:ascii="Arial" w:hAnsi="Arial" w:cs="Arial"/>
          <w:sz w:val="24"/>
          <w:szCs w:val="24"/>
          <w:lang w:val="it-IT"/>
        </w:rPr>
        <w:tab/>
      </w:r>
      <w:r w:rsidRPr="004D75AF">
        <w:rPr>
          <w:rFonts w:ascii="Tahoma" w:hAnsi="Tahoma" w:cs="Tahoma"/>
          <w:color w:val="000000"/>
          <w:sz w:val="14"/>
          <w:szCs w:val="14"/>
          <w:lang w:val="it-IT"/>
        </w:rPr>
        <w:t>3.005.000,00</w:t>
      </w:r>
      <w:r w:rsidRPr="004D75AF">
        <w:rPr>
          <w:rFonts w:ascii="Arial" w:hAnsi="Arial" w:cs="Arial"/>
          <w:sz w:val="24"/>
          <w:szCs w:val="24"/>
          <w:lang w:val="it-IT"/>
        </w:rPr>
        <w:tab/>
      </w:r>
      <w:r w:rsidRPr="004D75AF">
        <w:rPr>
          <w:rFonts w:ascii="Tahoma" w:hAnsi="Tahoma" w:cs="Tahoma"/>
          <w:color w:val="000000"/>
          <w:sz w:val="14"/>
          <w:szCs w:val="14"/>
          <w:lang w:val="it-IT"/>
        </w:rPr>
        <w:t>3.205.000,00</w:t>
      </w:r>
    </w:p>
    <w:p w14:paraId="1339F62E" w14:textId="77777777" w:rsidR="004D75AF" w:rsidRPr="004D75AF" w:rsidRDefault="004D75AF" w:rsidP="004D75AF">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Tahoma" w:hAnsi="Tahoma" w:cs="Tahoma"/>
          <w:color w:val="000000"/>
          <w:sz w:val="16"/>
          <w:szCs w:val="16"/>
          <w:lang w:val="it-IT"/>
        </w:rPr>
        <w:t xml:space="preserve"> - </w:t>
      </w:r>
      <w:proofErr w:type="spellStart"/>
      <w:r w:rsidRPr="004D75AF">
        <w:rPr>
          <w:rFonts w:ascii="Tahoma" w:hAnsi="Tahoma" w:cs="Tahoma"/>
          <w:color w:val="000000"/>
          <w:sz w:val="16"/>
          <w:szCs w:val="16"/>
          <w:lang w:val="it-IT"/>
        </w:rPr>
        <w:t>prirodna</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580.000,00</w:t>
      </w:r>
      <w:r w:rsidRPr="004D75AF">
        <w:rPr>
          <w:rFonts w:ascii="Arial" w:hAnsi="Arial" w:cs="Arial"/>
          <w:sz w:val="24"/>
          <w:szCs w:val="24"/>
          <w:lang w:val="it-IT"/>
        </w:rPr>
        <w:tab/>
      </w:r>
      <w:r w:rsidRPr="004D75AF">
        <w:rPr>
          <w:rFonts w:ascii="Tahoma" w:hAnsi="Tahoma" w:cs="Tahoma"/>
          <w:color w:val="000000"/>
          <w:sz w:val="14"/>
          <w:szCs w:val="14"/>
          <w:lang w:val="it-IT"/>
        </w:rPr>
        <w:t>580.000,00</w:t>
      </w:r>
    </w:p>
    <w:p w14:paraId="31A5FFEE" w14:textId="77777777" w:rsidR="004D75AF" w:rsidRPr="004D75AF" w:rsidRDefault="004D75AF" w:rsidP="004D75AF">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412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200.000,00</w:t>
      </w:r>
      <w:r w:rsidRPr="004D75AF">
        <w:rPr>
          <w:rFonts w:ascii="Arial" w:hAnsi="Arial" w:cs="Arial"/>
          <w:sz w:val="24"/>
          <w:szCs w:val="24"/>
          <w:lang w:val="it-IT"/>
        </w:rPr>
        <w:tab/>
      </w:r>
      <w:r w:rsidRPr="004D75AF">
        <w:rPr>
          <w:rFonts w:ascii="Tahoma" w:hAnsi="Tahoma" w:cs="Tahoma"/>
          <w:color w:val="000000"/>
          <w:sz w:val="14"/>
          <w:szCs w:val="14"/>
          <w:lang w:val="it-IT"/>
        </w:rPr>
        <w:t>2.425.000,00</w:t>
      </w:r>
      <w:r w:rsidRPr="004D75AF">
        <w:rPr>
          <w:rFonts w:ascii="Arial" w:hAnsi="Arial" w:cs="Arial"/>
          <w:sz w:val="24"/>
          <w:szCs w:val="24"/>
          <w:lang w:val="it-IT"/>
        </w:rPr>
        <w:tab/>
      </w:r>
      <w:r w:rsidRPr="004D75AF">
        <w:rPr>
          <w:rFonts w:ascii="Tahoma" w:hAnsi="Tahoma" w:cs="Tahoma"/>
          <w:color w:val="000000"/>
          <w:sz w:val="14"/>
          <w:szCs w:val="14"/>
          <w:lang w:val="it-IT"/>
        </w:rPr>
        <w:t>2.625.000,00</w:t>
      </w:r>
    </w:p>
    <w:p w14:paraId="4858104C" w14:textId="77777777" w:rsidR="004D75AF" w:rsidRPr="004D75AF" w:rsidRDefault="004D75AF" w:rsidP="004D75AF">
      <w:pPr>
        <w:widowControl w:val="0"/>
        <w:tabs>
          <w:tab w:val="right" w:pos="851"/>
          <w:tab w:val="left" w:pos="941"/>
          <w:tab w:val="right" w:pos="4143"/>
          <w:tab w:val="right" w:pos="7221"/>
          <w:tab w:val="right" w:pos="8247"/>
          <w:tab w:val="right" w:pos="9273"/>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nabavu</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387.267,00</w:t>
      </w:r>
      <w:r w:rsidRPr="004D75AF">
        <w:rPr>
          <w:rFonts w:ascii="Arial" w:hAnsi="Arial" w:cs="Arial"/>
          <w:sz w:val="24"/>
          <w:szCs w:val="24"/>
          <w:lang w:val="it-IT"/>
        </w:rPr>
        <w:tab/>
      </w:r>
      <w:r w:rsidRPr="004D75AF">
        <w:rPr>
          <w:rFonts w:ascii="Tahoma" w:hAnsi="Tahoma" w:cs="Tahoma"/>
          <w:color w:val="000000"/>
          <w:sz w:val="14"/>
          <w:szCs w:val="14"/>
          <w:lang w:val="it-IT"/>
        </w:rPr>
        <w:t>2.645.000,00</w:t>
      </w:r>
      <w:r w:rsidRPr="004D75AF">
        <w:rPr>
          <w:rFonts w:ascii="Arial" w:hAnsi="Arial" w:cs="Arial"/>
          <w:sz w:val="24"/>
          <w:szCs w:val="24"/>
          <w:lang w:val="it-IT"/>
        </w:rPr>
        <w:tab/>
      </w:r>
      <w:r w:rsidRPr="004D75AF">
        <w:rPr>
          <w:rFonts w:ascii="Tahoma" w:hAnsi="Tahoma" w:cs="Tahoma"/>
          <w:color w:val="000000"/>
          <w:sz w:val="14"/>
          <w:szCs w:val="14"/>
          <w:lang w:val="it-IT"/>
        </w:rPr>
        <w:t>60.000,00</w:t>
      </w:r>
      <w:r w:rsidRPr="004D75AF">
        <w:rPr>
          <w:rFonts w:ascii="Arial" w:hAnsi="Arial" w:cs="Arial"/>
          <w:sz w:val="24"/>
          <w:szCs w:val="24"/>
          <w:lang w:val="it-IT"/>
        </w:rPr>
        <w:tab/>
      </w:r>
      <w:r w:rsidRPr="004D75AF">
        <w:rPr>
          <w:rFonts w:ascii="Tahoma" w:hAnsi="Tahoma" w:cs="Tahoma"/>
          <w:color w:val="000000"/>
          <w:sz w:val="14"/>
          <w:szCs w:val="14"/>
          <w:lang w:val="it-IT"/>
        </w:rPr>
        <w:t>14.716.913,00</w:t>
      </w:r>
      <w:r w:rsidRPr="004D75AF">
        <w:rPr>
          <w:rFonts w:ascii="Arial" w:hAnsi="Arial" w:cs="Arial"/>
          <w:sz w:val="24"/>
          <w:szCs w:val="24"/>
          <w:lang w:val="it-IT"/>
        </w:rPr>
        <w:tab/>
      </w:r>
      <w:r w:rsidRPr="004D75AF">
        <w:rPr>
          <w:rFonts w:ascii="Tahoma" w:hAnsi="Tahoma" w:cs="Tahoma"/>
          <w:color w:val="000000"/>
          <w:sz w:val="14"/>
          <w:szCs w:val="14"/>
          <w:lang w:val="it-IT"/>
        </w:rPr>
        <w:t>42.049,00</w:t>
      </w:r>
      <w:r w:rsidRPr="004D75AF">
        <w:rPr>
          <w:rFonts w:ascii="Arial" w:hAnsi="Arial" w:cs="Arial"/>
          <w:sz w:val="24"/>
          <w:szCs w:val="24"/>
          <w:lang w:val="it-IT"/>
        </w:rPr>
        <w:tab/>
      </w:r>
      <w:r w:rsidRPr="004D75AF">
        <w:rPr>
          <w:rFonts w:ascii="Tahoma" w:hAnsi="Tahoma" w:cs="Tahoma"/>
          <w:color w:val="000000"/>
          <w:sz w:val="14"/>
          <w:szCs w:val="14"/>
          <w:lang w:val="it-IT"/>
        </w:rPr>
        <w:t>17.851.229,00</w:t>
      </w:r>
    </w:p>
    <w:p w14:paraId="75760E58" w14:textId="77777777" w:rsidR="004D75AF" w:rsidRPr="004D75AF" w:rsidRDefault="004D75AF" w:rsidP="004D75AF">
      <w:pPr>
        <w:widowControl w:val="0"/>
        <w:tabs>
          <w:tab w:val="right" w:pos="851"/>
          <w:tab w:val="left" w:pos="941"/>
          <w:tab w:val="right" w:pos="7221"/>
          <w:tab w:val="right" w:pos="927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421</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Građevinski</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objekti</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2.645.000,00</w:t>
      </w:r>
      <w:r w:rsidRPr="004D75AF">
        <w:rPr>
          <w:rFonts w:ascii="Arial" w:hAnsi="Arial" w:cs="Arial"/>
          <w:sz w:val="24"/>
          <w:szCs w:val="24"/>
          <w:lang w:val="it-IT"/>
        </w:rPr>
        <w:tab/>
      </w:r>
      <w:r w:rsidRPr="004D75AF">
        <w:rPr>
          <w:rFonts w:ascii="Tahoma" w:hAnsi="Tahoma" w:cs="Tahoma"/>
          <w:color w:val="000000"/>
          <w:sz w:val="14"/>
          <w:szCs w:val="14"/>
          <w:lang w:val="it-IT"/>
        </w:rPr>
        <w:t>14.366.913,00</w:t>
      </w:r>
      <w:r w:rsidRPr="004D75AF">
        <w:rPr>
          <w:rFonts w:ascii="Arial" w:hAnsi="Arial" w:cs="Arial"/>
          <w:sz w:val="24"/>
          <w:szCs w:val="24"/>
          <w:lang w:val="it-IT"/>
        </w:rPr>
        <w:tab/>
      </w:r>
      <w:r w:rsidRPr="004D75AF">
        <w:rPr>
          <w:rFonts w:ascii="Tahoma" w:hAnsi="Tahoma" w:cs="Tahoma"/>
          <w:color w:val="000000"/>
          <w:sz w:val="14"/>
          <w:szCs w:val="14"/>
          <w:lang w:val="it-IT"/>
        </w:rPr>
        <w:t>17.011.913,00</w:t>
      </w:r>
    </w:p>
    <w:p w14:paraId="4D1144E6" w14:textId="77777777" w:rsidR="004D75AF" w:rsidRPr="004D75AF" w:rsidRDefault="004D75AF" w:rsidP="004D75AF">
      <w:pPr>
        <w:widowControl w:val="0"/>
        <w:tabs>
          <w:tab w:val="right" w:pos="851"/>
          <w:tab w:val="left" w:pos="941"/>
          <w:tab w:val="right" w:pos="4143"/>
          <w:tab w:val="right" w:pos="8247"/>
          <w:tab w:val="right" w:pos="1235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Postrojenja</w:t>
      </w:r>
      <w:proofErr w:type="spellEnd"/>
      <w:r w:rsidRPr="004D75AF">
        <w:rPr>
          <w:rFonts w:ascii="Tahoma" w:hAnsi="Tahoma" w:cs="Tahoma"/>
          <w:color w:val="000000"/>
          <w:sz w:val="16"/>
          <w:szCs w:val="16"/>
          <w:lang w:val="it-IT"/>
        </w:rPr>
        <w:t xml:space="preserve"> i </w:t>
      </w:r>
      <w:proofErr w:type="spellStart"/>
      <w:r w:rsidRPr="004D75AF">
        <w:rPr>
          <w:rFonts w:ascii="Tahoma" w:hAnsi="Tahoma" w:cs="Tahoma"/>
          <w:color w:val="000000"/>
          <w:sz w:val="16"/>
          <w:szCs w:val="16"/>
          <w:lang w:val="it-IT"/>
        </w:rPr>
        <w:t>oprema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150.000,00</w:t>
      </w:r>
      <w:r w:rsidRPr="004D75AF">
        <w:rPr>
          <w:rFonts w:ascii="Arial" w:hAnsi="Arial" w:cs="Arial"/>
          <w:sz w:val="24"/>
          <w:szCs w:val="24"/>
          <w:lang w:val="it-IT"/>
        </w:rPr>
        <w:tab/>
      </w:r>
      <w:r w:rsidRPr="004D75AF">
        <w:rPr>
          <w:rFonts w:ascii="Tahoma" w:hAnsi="Tahoma" w:cs="Tahoma"/>
          <w:color w:val="000000"/>
          <w:sz w:val="14"/>
          <w:szCs w:val="14"/>
          <w:lang w:val="it-IT"/>
        </w:rPr>
        <w:t>60.000,00</w:t>
      </w:r>
      <w:r w:rsidRPr="004D75AF">
        <w:rPr>
          <w:rFonts w:ascii="Arial" w:hAnsi="Arial" w:cs="Arial"/>
          <w:sz w:val="24"/>
          <w:szCs w:val="24"/>
          <w:lang w:val="it-IT"/>
        </w:rPr>
        <w:tab/>
      </w:r>
      <w:r w:rsidRPr="004D75AF">
        <w:rPr>
          <w:rFonts w:ascii="Tahoma" w:hAnsi="Tahoma" w:cs="Tahoma"/>
          <w:color w:val="000000"/>
          <w:sz w:val="14"/>
          <w:szCs w:val="14"/>
          <w:lang w:val="it-IT"/>
        </w:rPr>
        <w:t>42.049,00</w:t>
      </w:r>
      <w:r w:rsidRPr="004D75AF">
        <w:rPr>
          <w:rFonts w:ascii="Arial" w:hAnsi="Arial" w:cs="Arial"/>
          <w:sz w:val="24"/>
          <w:szCs w:val="24"/>
          <w:lang w:val="it-IT"/>
        </w:rPr>
        <w:tab/>
      </w:r>
      <w:r w:rsidRPr="004D75AF">
        <w:rPr>
          <w:rFonts w:ascii="Tahoma" w:hAnsi="Tahoma" w:cs="Tahoma"/>
          <w:color w:val="000000"/>
          <w:sz w:val="14"/>
          <w:szCs w:val="14"/>
          <w:lang w:val="it-IT"/>
        </w:rPr>
        <w:t>252.049,00</w:t>
      </w:r>
    </w:p>
    <w:p w14:paraId="2A8CFA02" w14:textId="77777777" w:rsidR="004D75AF" w:rsidRPr="004D75AF" w:rsidRDefault="004D75AF" w:rsidP="004D75AF">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423</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Prijevozna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sredstva</w:t>
      </w:r>
      <w:proofErr w:type="spellEnd"/>
      <w:r w:rsidRPr="004D75AF">
        <w:rPr>
          <w:rFonts w:ascii="Arial" w:hAnsi="Arial" w:cs="Arial"/>
          <w:sz w:val="24"/>
          <w:szCs w:val="24"/>
          <w:lang w:val="it-IT"/>
        </w:rPr>
        <w:tab/>
      </w:r>
      <w:r w:rsidRPr="004D75AF">
        <w:rPr>
          <w:rFonts w:ascii="Tahoma" w:hAnsi="Tahoma" w:cs="Tahoma"/>
          <w:color w:val="000000"/>
          <w:sz w:val="14"/>
          <w:szCs w:val="14"/>
          <w:lang w:val="it-IT"/>
        </w:rPr>
        <w:t>350.000,00</w:t>
      </w:r>
      <w:r w:rsidRPr="004D75AF">
        <w:rPr>
          <w:rFonts w:ascii="Arial" w:hAnsi="Arial" w:cs="Arial"/>
          <w:sz w:val="24"/>
          <w:szCs w:val="24"/>
          <w:lang w:val="it-IT"/>
        </w:rPr>
        <w:tab/>
      </w:r>
      <w:r w:rsidRPr="004D75AF">
        <w:rPr>
          <w:rFonts w:ascii="Tahoma" w:hAnsi="Tahoma" w:cs="Tahoma"/>
          <w:color w:val="000000"/>
          <w:sz w:val="14"/>
          <w:szCs w:val="14"/>
          <w:lang w:val="it-IT"/>
        </w:rPr>
        <w:t>350.000,00</w:t>
      </w:r>
    </w:p>
    <w:p w14:paraId="7D5FD904" w14:textId="77777777" w:rsidR="004D75AF" w:rsidRPr="004D75AF" w:rsidRDefault="004D75AF" w:rsidP="004D75AF">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426</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Nematerijalna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proizvedena</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237.267,00</w:t>
      </w:r>
      <w:r w:rsidRPr="004D75AF">
        <w:rPr>
          <w:rFonts w:ascii="Arial" w:hAnsi="Arial" w:cs="Arial"/>
          <w:sz w:val="24"/>
          <w:szCs w:val="24"/>
          <w:lang w:val="it-IT"/>
        </w:rPr>
        <w:tab/>
      </w:r>
      <w:r w:rsidRPr="004D75AF">
        <w:rPr>
          <w:rFonts w:ascii="Tahoma" w:hAnsi="Tahoma" w:cs="Tahoma"/>
          <w:color w:val="000000"/>
          <w:sz w:val="14"/>
          <w:szCs w:val="14"/>
          <w:lang w:val="it-IT"/>
        </w:rPr>
        <w:t>237.267,00</w:t>
      </w:r>
    </w:p>
    <w:p w14:paraId="61157ACB" w14:textId="77777777" w:rsidR="004D75AF" w:rsidRPr="004D75AF" w:rsidRDefault="004D75AF" w:rsidP="004D75AF">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45</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Rashodi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dodatna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ulaganja</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400.000,00</w:t>
      </w:r>
      <w:r w:rsidRPr="004D75AF">
        <w:rPr>
          <w:rFonts w:ascii="Arial" w:hAnsi="Arial" w:cs="Arial"/>
          <w:sz w:val="24"/>
          <w:szCs w:val="24"/>
          <w:lang w:val="it-IT"/>
        </w:rPr>
        <w:tab/>
      </w:r>
      <w:r w:rsidRPr="004D75AF">
        <w:rPr>
          <w:rFonts w:ascii="Tahoma" w:hAnsi="Tahoma" w:cs="Tahoma"/>
          <w:color w:val="000000"/>
          <w:sz w:val="14"/>
          <w:szCs w:val="14"/>
          <w:lang w:val="it-IT"/>
        </w:rPr>
        <w:t>400.000,00</w:t>
      </w:r>
    </w:p>
    <w:p w14:paraId="10149FD5" w14:textId="77777777" w:rsidR="004D75AF" w:rsidRPr="004D75AF" w:rsidRDefault="004D75AF" w:rsidP="004D75AF">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454</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Dodatna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ulaganja</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ostalu</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400.000,00</w:t>
      </w:r>
      <w:r w:rsidRPr="004D75AF">
        <w:rPr>
          <w:rFonts w:ascii="Arial" w:hAnsi="Arial" w:cs="Arial"/>
          <w:sz w:val="24"/>
          <w:szCs w:val="24"/>
          <w:lang w:val="it-IT"/>
        </w:rPr>
        <w:tab/>
      </w:r>
      <w:r w:rsidRPr="004D75AF">
        <w:rPr>
          <w:rFonts w:ascii="Tahoma" w:hAnsi="Tahoma" w:cs="Tahoma"/>
          <w:color w:val="000000"/>
          <w:sz w:val="14"/>
          <w:szCs w:val="14"/>
          <w:lang w:val="it-IT"/>
        </w:rPr>
        <w:t>400.000,00</w:t>
      </w:r>
    </w:p>
    <w:p w14:paraId="024458F1" w14:textId="77777777" w:rsidR="004D75AF" w:rsidRPr="004D75AF" w:rsidRDefault="004D75AF" w:rsidP="004D75AF">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5</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Izdaci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financijsku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imovinu</w:t>
      </w:r>
      <w:proofErr w:type="spellEnd"/>
      <w:r w:rsidRPr="004D75AF">
        <w:rPr>
          <w:rFonts w:ascii="Tahoma" w:hAnsi="Tahoma" w:cs="Tahoma"/>
          <w:color w:val="000000"/>
          <w:sz w:val="16"/>
          <w:szCs w:val="16"/>
          <w:lang w:val="it-IT"/>
        </w:rPr>
        <w:t xml:space="preserve"> i </w:t>
      </w:r>
      <w:r w:rsidRPr="004D75AF">
        <w:rPr>
          <w:rFonts w:ascii="Arial" w:hAnsi="Arial" w:cs="Arial"/>
          <w:sz w:val="24"/>
          <w:szCs w:val="24"/>
          <w:lang w:val="it-IT"/>
        </w:rPr>
        <w:tab/>
      </w:r>
      <w:r w:rsidRPr="004D75AF">
        <w:rPr>
          <w:rFonts w:ascii="Tahoma" w:hAnsi="Tahoma" w:cs="Tahoma"/>
          <w:color w:val="000000"/>
          <w:sz w:val="14"/>
          <w:szCs w:val="14"/>
          <w:lang w:val="it-IT"/>
        </w:rPr>
        <w:t>7.111.140,00</w:t>
      </w:r>
      <w:r w:rsidRPr="004D75AF">
        <w:rPr>
          <w:rFonts w:ascii="Arial" w:hAnsi="Arial" w:cs="Arial"/>
          <w:sz w:val="24"/>
          <w:szCs w:val="24"/>
          <w:lang w:val="it-IT"/>
        </w:rPr>
        <w:tab/>
      </w:r>
      <w:r w:rsidRPr="004D75AF">
        <w:rPr>
          <w:rFonts w:ascii="Tahoma" w:hAnsi="Tahoma" w:cs="Tahoma"/>
          <w:color w:val="000000"/>
          <w:sz w:val="14"/>
          <w:szCs w:val="14"/>
          <w:lang w:val="it-IT"/>
        </w:rPr>
        <w:t>7.111.140,00</w:t>
      </w:r>
    </w:p>
    <w:p w14:paraId="1314CFA0" w14:textId="77777777" w:rsidR="004D75AF" w:rsidRPr="004D75AF" w:rsidRDefault="004D75AF" w:rsidP="004D75AF">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54</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Izdaci</w:t>
      </w:r>
      <w:proofErr w:type="spellEnd"/>
      <w:r w:rsidRPr="004D75AF">
        <w:rPr>
          <w:rFonts w:ascii="Tahoma" w:hAnsi="Tahoma" w:cs="Tahoma"/>
          <w:color w:val="000000"/>
          <w:sz w:val="16"/>
          <w:szCs w:val="16"/>
          <w:lang w:val="it-IT"/>
        </w:rPr>
        <w:t xml:space="preserve"> za </w:t>
      </w:r>
      <w:proofErr w:type="spellStart"/>
      <w:r w:rsidRPr="004D75AF">
        <w:rPr>
          <w:rFonts w:ascii="Tahoma" w:hAnsi="Tahoma" w:cs="Tahoma"/>
          <w:color w:val="000000"/>
          <w:sz w:val="16"/>
          <w:szCs w:val="16"/>
          <w:lang w:val="it-IT"/>
        </w:rPr>
        <w:t>otplatu</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glavnice</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7.111.140,00</w:t>
      </w:r>
      <w:r w:rsidRPr="004D75AF">
        <w:rPr>
          <w:rFonts w:ascii="Arial" w:hAnsi="Arial" w:cs="Arial"/>
          <w:sz w:val="24"/>
          <w:szCs w:val="24"/>
          <w:lang w:val="it-IT"/>
        </w:rPr>
        <w:tab/>
      </w:r>
      <w:r w:rsidRPr="004D75AF">
        <w:rPr>
          <w:rFonts w:ascii="Tahoma" w:hAnsi="Tahoma" w:cs="Tahoma"/>
          <w:color w:val="000000"/>
          <w:sz w:val="14"/>
          <w:szCs w:val="14"/>
          <w:lang w:val="it-IT"/>
        </w:rPr>
        <w:t>7.111.140,00</w:t>
      </w:r>
    </w:p>
    <w:p w14:paraId="206DD7D7" w14:textId="77777777" w:rsidR="004D75AF" w:rsidRPr="004D75AF" w:rsidRDefault="004D75AF" w:rsidP="004D75AF">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4D75AF">
        <w:rPr>
          <w:rFonts w:ascii="Arial" w:hAnsi="Arial" w:cs="Arial"/>
          <w:sz w:val="24"/>
          <w:szCs w:val="24"/>
          <w:lang w:val="it-IT"/>
        </w:rPr>
        <w:tab/>
      </w:r>
      <w:r w:rsidRPr="004D75AF">
        <w:rPr>
          <w:rFonts w:ascii="Tahoma" w:hAnsi="Tahoma" w:cs="Tahoma"/>
          <w:color w:val="000000"/>
          <w:sz w:val="16"/>
          <w:szCs w:val="16"/>
          <w:lang w:val="it-IT"/>
        </w:rPr>
        <w:t>542</w:t>
      </w:r>
      <w:r w:rsidRPr="004D75AF">
        <w:rPr>
          <w:rFonts w:ascii="Arial" w:hAnsi="Arial" w:cs="Arial"/>
          <w:sz w:val="24"/>
          <w:szCs w:val="24"/>
          <w:lang w:val="it-IT"/>
        </w:rPr>
        <w:tab/>
      </w:r>
      <w:proofErr w:type="spellStart"/>
      <w:r w:rsidRPr="004D75AF">
        <w:rPr>
          <w:rFonts w:ascii="Tahoma" w:hAnsi="Tahoma" w:cs="Tahoma"/>
          <w:color w:val="000000"/>
          <w:sz w:val="16"/>
          <w:szCs w:val="16"/>
          <w:lang w:val="it-IT"/>
        </w:rPr>
        <w:t>Otplata</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glavnice</w:t>
      </w:r>
      <w:proofErr w:type="spellEnd"/>
      <w:r w:rsidRPr="004D75AF">
        <w:rPr>
          <w:rFonts w:ascii="Tahoma" w:hAnsi="Tahoma" w:cs="Tahoma"/>
          <w:color w:val="000000"/>
          <w:sz w:val="16"/>
          <w:szCs w:val="16"/>
          <w:lang w:val="it-IT"/>
        </w:rPr>
        <w:t xml:space="preserve"> </w:t>
      </w:r>
      <w:proofErr w:type="spellStart"/>
      <w:r w:rsidRPr="004D75AF">
        <w:rPr>
          <w:rFonts w:ascii="Tahoma" w:hAnsi="Tahoma" w:cs="Tahoma"/>
          <w:color w:val="000000"/>
          <w:sz w:val="16"/>
          <w:szCs w:val="16"/>
          <w:lang w:val="it-IT"/>
        </w:rPr>
        <w:t>primljenih</w:t>
      </w:r>
      <w:proofErr w:type="spellEnd"/>
      <w:r w:rsidRPr="004D75AF">
        <w:rPr>
          <w:rFonts w:ascii="Tahoma" w:hAnsi="Tahoma" w:cs="Tahoma"/>
          <w:color w:val="000000"/>
          <w:sz w:val="16"/>
          <w:szCs w:val="16"/>
          <w:lang w:val="it-IT"/>
        </w:rPr>
        <w:t xml:space="preserve"> </w:t>
      </w:r>
      <w:r w:rsidRPr="004D75AF">
        <w:rPr>
          <w:rFonts w:ascii="Arial" w:hAnsi="Arial" w:cs="Arial"/>
          <w:sz w:val="24"/>
          <w:szCs w:val="24"/>
          <w:lang w:val="it-IT"/>
        </w:rPr>
        <w:tab/>
      </w:r>
      <w:r w:rsidRPr="004D75AF">
        <w:rPr>
          <w:rFonts w:ascii="Tahoma" w:hAnsi="Tahoma" w:cs="Tahoma"/>
          <w:color w:val="000000"/>
          <w:sz w:val="14"/>
          <w:szCs w:val="14"/>
          <w:lang w:val="it-IT"/>
        </w:rPr>
        <w:t>7.111.140,00</w:t>
      </w:r>
      <w:r w:rsidRPr="004D75AF">
        <w:rPr>
          <w:rFonts w:ascii="Arial" w:hAnsi="Arial" w:cs="Arial"/>
          <w:sz w:val="24"/>
          <w:szCs w:val="24"/>
          <w:lang w:val="it-IT"/>
        </w:rPr>
        <w:tab/>
      </w:r>
      <w:r w:rsidRPr="004D75AF">
        <w:rPr>
          <w:rFonts w:ascii="Tahoma" w:hAnsi="Tahoma" w:cs="Tahoma"/>
          <w:color w:val="000000"/>
          <w:sz w:val="14"/>
          <w:szCs w:val="14"/>
          <w:lang w:val="it-IT"/>
        </w:rPr>
        <w:t>7.111.140,00</w:t>
      </w:r>
    </w:p>
    <w:p w14:paraId="30FE0BC1" w14:textId="77777777" w:rsidR="004D75AF" w:rsidRPr="00A23F0F" w:rsidRDefault="004D75AF" w:rsidP="004D75AF">
      <w:pPr>
        <w:widowControl w:val="0"/>
        <w:tabs>
          <w:tab w:val="right" w:pos="4147"/>
          <w:tab w:val="right" w:pos="6199"/>
          <w:tab w:val="right" w:pos="7225"/>
          <w:tab w:val="right" w:pos="8251"/>
          <w:tab w:val="right" w:pos="9277"/>
          <w:tab w:val="right" w:pos="10303"/>
          <w:tab w:val="right" w:pos="11329"/>
          <w:tab w:val="right" w:pos="12355"/>
          <w:tab w:val="right" w:pos="13381"/>
          <w:tab w:val="right" w:pos="14955"/>
        </w:tabs>
        <w:autoSpaceDE w:val="0"/>
        <w:autoSpaceDN w:val="0"/>
        <w:adjustRightInd w:val="0"/>
        <w:spacing w:before="1"/>
        <w:rPr>
          <w:rFonts w:ascii="Tahoma" w:hAnsi="Tahoma" w:cs="Tahoma"/>
          <w:color w:val="000000"/>
          <w:sz w:val="19"/>
          <w:szCs w:val="19"/>
          <w:lang w:val="it-IT"/>
        </w:rPr>
      </w:pPr>
      <w:r w:rsidRPr="004D75AF">
        <w:rPr>
          <w:rFonts w:ascii="Arial" w:hAnsi="Arial" w:cs="Arial"/>
          <w:sz w:val="24"/>
          <w:szCs w:val="24"/>
          <w:lang w:val="it-IT"/>
        </w:rPr>
        <w:tab/>
      </w:r>
      <w:r w:rsidRPr="00A23F0F">
        <w:rPr>
          <w:rFonts w:ascii="Tahoma" w:hAnsi="Tahoma" w:cs="Tahoma"/>
          <w:color w:val="000000"/>
          <w:sz w:val="14"/>
          <w:szCs w:val="14"/>
          <w:lang w:val="it-IT"/>
        </w:rPr>
        <w:t>4.868.367,00</w:t>
      </w:r>
      <w:r w:rsidRPr="00A23F0F">
        <w:rPr>
          <w:rFonts w:ascii="Arial" w:hAnsi="Arial" w:cs="Arial"/>
          <w:sz w:val="24"/>
          <w:szCs w:val="24"/>
          <w:lang w:val="it-IT"/>
        </w:rPr>
        <w:tab/>
      </w:r>
      <w:r w:rsidRPr="00A23F0F">
        <w:rPr>
          <w:rFonts w:ascii="Tahoma" w:hAnsi="Tahoma" w:cs="Tahoma"/>
          <w:color w:val="000000"/>
          <w:sz w:val="14"/>
          <w:szCs w:val="14"/>
          <w:lang w:val="it-IT"/>
        </w:rPr>
        <w:t>372.726,00</w:t>
      </w:r>
      <w:r w:rsidRPr="00A23F0F">
        <w:rPr>
          <w:rFonts w:ascii="Arial" w:hAnsi="Arial" w:cs="Arial"/>
          <w:sz w:val="24"/>
          <w:szCs w:val="24"/>
          <w:lang w:val="it-IT"/>
        </w:rPr>
        <w:tab/>
      </w:r>
      <w:r w:rsidRPr="00A23F0F">
        <w:rPr>
          <w:rFonts w:ascii="Tahoma" w:hAnsi="Tahoma" w:cs="Tahoma"/>
          <w:color w:val="000000"/>
          <w:sz w:val="14"/>
          <w:szCs w:val="14"/>
          <w:lang w:val="it-IT"/>
        </w:rPr>
        <w:t>10.263.640,00</w:t>
      </w:r>
      <w:r w:rsidRPr="00A23F0F">
        <w:rPr>
          <w:rFonts w:ascii="Arial" w:hAnsi="Arial" w:cs="Arial"/>
          <w:sz w:val="24"/>
          <w:szCs w:val="24"/>
          <w:lang w:val="it-IT"/>
        </w:rPr>
        <w:tab/>
      </w:r>
      <w:r w:rsidRPr="00A23F0F">
        <w:rPr>
          <w:rFonts w:ascii="Tahoma" w:hAnsi="Tahoma" w:cs="Tahoma"/>
          <w:color w:val="000000"/>
          <w:sz w:val="14"/>
          <w:szCs w:val="14"/>
          <w:lang w:val="it-IT"/>
        </w:rPr>
        <w:t>196.171,00</w:t>
      </w:r>
      <w:r w:rsidRPr="00A23F0F">
        <w:rPr>
          <w:rFonts w:ascii="Arial" w:hAnsi="Arial" w:cs="Arial"/>
          <w:sz w:val="24"/>
          <w:szCs w:val="24"/>
          <w:lang w:val="it-IT"/>
        </w:rPr>
        <w:tab/>
      </w:r>
      <w:r w:rsidRPr="00A23F0F">
        <w:rPr>
          <w:rFonts w:ascii="Tahoma" w:hAnsi="Tahoma" w:cs="Tahoma"/>
          <w:color w:val="000000"/>
          <w:sz w:val="14"/>
          <w:szCs w:val="14"/>
          <w:lang w:val="it-IT"/>
        </w:rPr>
        <w:t>18.910.413,00</w:t>
      </w:r>
      <w:r w:rsidRPr="00A23F0F">
        <w:rPr>
          <w:rFonts w:ascii="Arial" w:hAnsi="Arial" w:cs="Arial"/>
          <w:sz w:val="24"/>
          <w:szCs w:val="24"/>
          <w:lang w:val="it-IT"/>
        </w:rPr>
        <w:tab/>
      </w:r>
      <w:r w:rsidRPr="00A23F0F">
        <w:rPr>
          <w:rFonts w:ascii="Tahoma" w:hAnsi="Tahoma" w:cs="Tahoma"/>
          <w:color w:val="000000"/>
          <w:sz w:val="14"/>
          <w:szCs w:val="14"/>
          <w:lang w:val="it-IT"/>
        </w:rPr>
        <w:t>59.938,00</w:t>
      </w:r>
      <w:r w:rsidRPr="00A23F0F">
        <w:rPr>
          <w:rFonts w:ascii="Arial" w:hAnsi="Arial" w:cs="Arial"/>
          <w:sz w:val="24"/>
          <w:szCs w:val="24"/>
          <w:lang w:val="it-IT"/>
        </w:rPr>
        <w:tab/>
      </w:r>
      <w:r w:rsidRPr="00A23F0F">
        <w:rPr>
          <w:rFonts w:ascii="Tahoma" w:hAnsi="Tahoma" w:cs="Tahoma"/>
          <w:color w:val="000000"/>
          <w:sz w:val="14"/>
          <w:szCs w:val="14"/>
          <w:lang w:val="it-IT"/>
        </w:rPr>
        <w:t>679.000,00</w:t>
      </w:r>
      <w:r w:rsidRPr="00A23F0F">
        <w:rPr>
          <w:rFonts w:ascii="Arial" w:hAnsi="Arial" w:cs="Arial"/>
          <w:sz w:val="24"/>
          <w:szCs w:val="24"/>
          <w:lang w:val="it-IT"/>
        </w:rPr>
        <w:tab/>
      </w:r>
      <w:r w:rsidRPr="00A23F0F">
        <w:rPr>
          <w:rFonts w:ascii="Tahoma" w:hAnsi="Tahoma" w:cs="Tahoma"/>
          <w:color w:val="000000"/>
          <w:sz w:val="14"/>
          <w:szCs w:val="14"/>
          <w:lang w:val="it-IT"/>
        </w:rPr>
        <w:t>2.463.349,00</w:t>
      </w:r>
      <w:r w:rsidRPr="00A23F0F">
        <w:rPr>
          <w:rFonts w:ascii="Arial" w:hAnsi="Arial" w:cs="Arial"/>
          <w:sz w:val="24"/>
          <w:szCs w:val="24"/>
          <w:lang w:val="it-IT"/>
        </w:rPr>
        <w:tab/>
      </w:r>
      <w:r w:rsidRPr="00A23F0F">
        <w:rPr>
          <w:rFonts w:ascii="Tahoma" w:hAnsi="Tahoma" w:cs="Tahoma"/>
          <w:color w:val="000000"/>
          <w:sz w:val="14"/>
          <w:szCs w:val="14"/>
          <w:lang w:val="it-IT"/>
        </w:rPr>
        <w:t>318.397,00</w:t>
      </w:r>
      <w:r w:rsidRPr="00A23F0F">
        <w:rPr>
          <w:rFonts w:ascii="Arial" w:hAnsi="Arial" w:cs="Arial"/>
          <w:sz w:val="24"/>
          <w:szCs w:val="24"/>
          <w:lang w:val="it-IT"/>
        </w:rPr>
        <w:tab/>
      </w:r>
      <w:r w:rsidRPr="00A23F0F">
        <w:rPr>
          <w:rFonts w:ascii="Tahoma" w:hAnsi="Tahoma" w:cs="Tahoma"/>
          <w:color w:val="000000"/>
          <w:sz w:val="14"/>
          <w:szCs w:val="14"/>
          <w:lang w:val="it-IT"/>
        </w:rPr>
        <w:t>38.132.001,00</w:t>
      </w:r>
    </w:p>
    <w:p w14:paraId="6FFBBA83" w14:textId="0CA86281" w:rsidR="004D75AF" w:rsidRDefault="004D75AF" w:rsidP="004D75AF">
      <w:pPr>
        <w:rPr>
          <w:lang w:val="it-IT"/>
        </w:rPr>
      </w:pPr>
    </w:p>
    <w:p w14:paraId="32D7ADCE" w14:textId="1733817E" w:rsidR="004D75AF" w:rsidRDefault="004D75AF" w:rsidP="004D75AF">
      <w:pPr>
        <w:rPr>
          <w:lang w:val="it-IT"/>
        </w:rPr>
      </w:pPr>
    </w:p>
    <w:p w14:paraId="2DFB8775" w14:textId="25884E53" w:rsidR="004D75AF" w:rsidRDefault="004D75AF" w:rsidP="004D75AF">
      <w:pPr>
        <w:rPr>
          <w:lang w:val="it-IT"/>
        </w:rPr>
      </w:pPr>
    </w:p>
    <w:p w14:paraId="7931902E" w14:textId="7D75203B" w:rsidR="004D75AF" w:rsidRDefault="004D75AF" w:rsidP="004D75AF">
      <w:pPr>
        <w:rPr>
          <w:lang w:val="it-IT"/>
        </w:rPr>
      </w:pPr>
    </w:p>
    <w:p w14:paraId="11626A74" w14:textId="079A90BA" w:rsidR="004D75AF" w:rsidRDefault="004D75AF" w:rsidP="004D75AF">
      <w:pPr>
        <w:rPr>
          <w:lang w:val="it-IT"/>
        </w:rPr>
      </w:pPr>
    </w:p>
    <w:p w14:paraId="4FAEE5F8" w14:textId="36DC8401" w:rsidR="004D75AF" w:rsidRDefault="004D75AF" w:rsidP="004D75AF">
      <w:pPr>
        <w:rPr>
          <w:lang w:val="it-IT"/>
        </w:rPr>
      </w:pPr>
    </w:p>
    <w:p w14:paraId="44C0F194" w14:textId="3900A517" w:rsidR="00705032" w:rsidRDefault="00705032" w:rsidP="004D75AF">
      <w:pPr>
        <w:rPr>
          <w:lang w:val="it-IT"/>
        </w:rPr>
      </w:pPr>
    </w:p>
    <w:p w14:paraId="68CA3387" w14:textId="3027A985" w:rsidR="00705032" w:rsidRDefault="00705032" w:rsidP="004D75AF">
      <w:pPr>
        <w:rPr>
          <w:lang w:val="it-IT"/>
        </w:rPr>
      </w:pPr>
    </w:p>
    <w:p w14:paraId="7C9F273C" w14:textId="00B1136D" w:rsidR="00705032" w:rsidRDefault="00705032" w:rsidP="004D75AF">
      <w:pPr>
        <w:rPr>
          <w:lang w:val="it-IT"/>
        </w:rPr>
      </w:pPr>
    </w:p>
    <w:p w14:paraId="2442DBFF" w14:textId="33FE7D3C" w:rsidR="00705032" w:rsidRDefault="00705032" w:rsidP="004D75AF">
      <w:pPr>
        <w:rPr>
          <w:lang w:val="it-IT"/>
        </w:rPr>
      </w:pPr>
    </w:p>
    <w:p w14:paraId="45174398" w14:textId="288909C8" w:rsidR="00705032" w:rsidRDefault="00705032" w:rsidP="004D75AF">
      <w:pPr>
        <w:rPr>
          <w:lang w:val="it-IT"/>
        </w:rPr>
      </w:pPr>
    </w:p>
    <w:p w14:paraId="2C48FA80" w14:textId="06BEC6DD" w:rsidR="00705032" w:rsidRDefault="00705032" w:rsidP="004D75AF">
      <w:pPr>
        <w:rPr>
          <w:lang w:val="it-IT"/>
        </w:rPr>
      </w:pPr>
    </w:p>
    <w:p w14:paraId="5FDFAEE7" w14:textId="2345AA9D" w:rsidR="00705032" w:rsidRDefault="00705032" w:rsidP="004D75AF">
      <w:pPr>
        <w:rPr>
          <w:lang w:val="it-IT"/>
        </w:rPr>
      </w:pPr>
    </w:p>
    <w:p w14:paraId="42AF0295" w14:textId="56EBD5FB" w:rsidR="00705032" w:rsidRDefault="00705032" w:rsidP="004D75AF">
      <w:pPr>
        <w:rPr>
          <w:lang w:val="it-IT"/>
        </w:rPr>
      </w:pPr>
    </w:p>
    <w:p w14:paraId="307CF0FA" w14:textId="443564C9" w:rsidR="00705032" w:rsidRDefault="00705032" w:rsidP="004D75AF">
      <w:pPr>
        <w:rPr>
          <w:lang w:val="it-IT"/>
        </w:rPr>
      </w:pPr>
    </w:p>
    <w:p w14:paraId="4F68552D" w14:textId="77777777" w:rsidR="00705032" w:rsidRDefault="00705032" w:rsidP="004D75AF">
      <w:pPr>
        <w:rPr>
          <w:lang w:val="it-IT"/>
        </w:rPr>
      </w:pPr>
    </w:p>
    <w:p w14:paraId="7272CF07" w14:textId="77777777" w:rsidR="004D75AF" w:rsidRDefault="004D75AF" w:rsidP="004D75AF">
      <w:pPr>
        <w:rPr>
          <w:lang w:val="it-IT"/>
        </w:rPr>
      </w:pPr>
    </w:p>
    <w:p w14:paraId="0D7744B6"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A23F0F">
        <w:rPr>
          <w:rFonts w:ascii="Arial" w:hAnsi="Arial" w:cs="Arial"/>
          <w:sz w:val="24"/>
          <w:szCs w:val="24"/>
          <w:lang w:val="it-IT"/>
        </w:rPr>
        <w:tab/>
      </w:r>
      <w:r w:rsidRPr="004D75AF">
        <w:rPr>
          <w:rFonts w:ascii="Arial" w:hAnsi="Arial" w:cs="Arial"/>
          <w:b/>
          <w:bCs/>
          <w:color w:val="000000"/>
          <w:sz w:val="18"/>
          <w:szCs w:val="18"/>
          <w:lang w:val="it-IT"/>
        </w:rPr>
        <w:t>REPUBLIKA HRVATSKA</w:t>
      </w:r>
    </w:p>
    <w:p w14:paraId="3393B1F1"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lang w:val="it-IT"/>
        </w:rPr>
      </w:pPr>
      <w:r w:rsidRPr="004D75AF">
        <w:rPr>
          <w:rFonts w:ascii="Arial" w:hAnsi="Arial" w:cs="Arial"/>
          <w:sz w:val="24"/>
          <w:szCs w:val="24"/>
          <w:lang w:val="it-IT"/>
        </w:rPr>
        <w:tab/>
      </w:r>
      <w:r w:rsidRPr="004D75AF">
        <w:rPr>
          <w:rFonts w:ascii="Arial" w:hAnsi="Arial" w:cs="Arial"/>
          <w:b/>
          <w:bCs/>
          <w:color w:val="000000"/>
          <w:sz w:val="18"/>
          <w:szCs w:val="18"/>
          <w:lang w:val="it-IT"/>
        </w:rPr>
        <w:t>ISTARSKA ŽUPANIJA</w:t>
      </w:r>
    </w:p>
    <w:p w14:paraId="441E2A64" w14:textId="77777777" w:rsidR="004D75AF" w:rsidRPr="004D75AF" w:rsidRDefault="004D75AF" w:rsidP="004D75AF">
      <w:pPr>
        <w:widowControl w:val="0"/>
        <w:tabs>
          <w:tab w:val="left" w:pos="1020"/>
        </w:tabs>
        <w:autoSpaceDE w:val="0"/>
        <w:autoSpaceDN w:val="0"/>
        <w:adjustRightInd w:val="0"/>
        <w:rPr>
          <w:rFonts w:ascii="Arial" w:hAnsi="Arial" w:cs="Arial"/>
          <w:b/>
          <w:bCs/>
          <w:color w:val="000000"/>
          <w:sz w:val="27"/>
          <w:szCs w:val="27"/>
          <w:lang w:val="it-IT"/>
        </w:rPr>
      </w:pPr>
      <w:r w:rsidRPr="004D75AF">
        <w:rPr>
          <w:rFonts w:ascii="Arial" w:hAnsi="Arial" w:cs="Arial"/>
          <w:sz w:val="24"/>
          <w:szCs w:val="24"/>
          <w:lang w:val="it-IT"/>
        </w:rPr>
        <w:tab/>
      </w:r>
      <w:r w:rsidRPr="004D75AF">
        <w:rPr>
          <w:rFonts w:ascii="Arial" w:hAnsi="Arial" w:cs="Arial"/>
          <w:b/>
          <w:bCs/>
          <w:color w:val="000000"/>
          <w:lang w:val="it-IT"/>
        </w:rPr>
        <w:t>OPĆINA BRTONIGLA - VERTENEGLIO</w:t>
      </w:r>
    </w:p>
    <w:p w14:paraId="544D0EE0" w14:textId="74A4F443" w:rsidR="004D75AF" w:rsidRDefault="004D75AF" w:rsidP="004D75AF">
      <w:pPr>
        <w:widowControl w:val="0"/>
        <w:tabs>
          <w:tab w:val="left" w:pos="1020"/>
        </w:tabs>
        <w:autoSpaceDE w:val="0"/>
        <w:autoSpaceDN w:val="0"/>
        <w:adjustRightInd w:val="0"/>
        <w:spacing w:before="83"/>
        <w:rPr>
          <w:rFonts w:ascii="Arial" w:hAnsi="Arial" w:cs="Arial"/>
          <w:b/>
          <w:bCs/>
          <w:color w:val="000000"/>
          <w:sz w:val="16"/>
          <w:szCs w:val="16"/>
          <w:lang w:val="it-IT"/>
        </w:rPr>
      </w:pPr>
      <w:r w:rsidRPr="004D75AF">
        <w:rPr>
          <w:rFonts w:ascii="Arial" w:hAnsi="Arial" w:cs="Arial"/>
          <w:sz w:val="24"/>
          <w:szCs w:val="24"/>
          <w:lang w:val="it-IT"/>
        </w:rPr>
        <w:tab/>
      </w:r>
      <w:proofErr w:type="spellStart"/>
      <w:r w:rsidRPr="004D75AF">
        <w:rPr>
          <w:rFonts w:ascii="Arial" w:hAnsi="Arial" w:cs="Arial"/>
          <w:b/>
          <w:bCs/>
          <w:color w:val="000000"/>
          <w:sz w:val="16"/>
          <w:szCs w:val="16"/>
          <w:lang w:val="it-IT"/>
        </w:rPr>
        <w:t>Trg</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Sv</w:t>
      </w:r>
      <w:proofErr w:type="spellEnd"/>
      <w:r w:rsidRPr="004D75AF">
        <w:rPr>
          <w:rFonts w:ascii="Arial" w:hAnsi="Arial" w:cs="Arial"/>
          <w:b/>
          <w:bCs/>
          <w:color w:val="000000"/>
          <w:sz w:val="16"/>
          <w:szCs w:val="16"/>
          <w:lang w:val="it-IT"/>
        </w:rPr>
        <w:t xml:space="preserve">. </w:t>
      </w:r>
      <w:proofErr w:type="spellStart"/>
      <w:r w:rsidRPr="004D75AF">
        <w:rPr>
          <w:rFonts w:ascii="Arial" w:hAnsi="Arial" w:cs="Arial"/>
          <w:b/>
          <w:bCs/>
          <w:color w:val="000000"/>
          <w:sz w:val="16"/>
          <w:szCs w:val="16"/>
          <w:lang w:val="it-IT"/>
        </w:rPr>
        <w:t>Zenona</w:t>
      </w:r>
      <w:proofErr w:type="spellEnd"/>
      <w:r w:rsidRPr="004D75AF">
        <w:rPr>
          <w:rFonts w:ascii="Arial" w:hAnsi="Arial" w:cs="Arial"/>
          <w:b/>
          <w:bCs/>
          <w:color w:val="000000"/>
          <w:sz w:val="16"/>
          <w:szCs w:val="16"/>
          <w:lang w:val="it-IT"/>
        </w:rPr>
        <w:t xml:space="preserve"> 1, Brtonigla </w:t>
      </w:r>
      <w:r w:rsidR="00705032">
        <w:rPr>
          <w:rFonts w:ascii="Arial" w:hAnsi="Arial" w:cs="Arial"/>
          <w:b/>
          <w:bCs/>
          <w:color w:val="000000"/>
          <w:sz w:val="16"/>
          <w:szCs w:val="16"/>
          <w:lang w:val="it-IT"/>
        </w:rPr>
        <w:t>–</w:t>
      </w:r>
      <w:r w:rsidRPr="004D75AF">
        <w:rPr>
          <w:rFonts w:ascii="Arial" w:hAnsi="Arial" w:cs="Arial"/>
          <w:b/>
          <w:bCs/>
          <w:color w:val="000000"/>
          <w:sz w:val="16"/>
          <w:szCs w:val="16"/>
          <w:lang w:val="it-IT"/>
        </w:rPr>
        <w:t xml:space="preserve"> Verteneglio</w:t>
      </w:r>
    </w:p>
    <w:p w14:paraId="24233B79" w14:textId="77777777" w:rsidR="00705032" w:rsidRPr="004D75AF" w:rsidRDefault="00705032" w:rsidP="004D75AF">
      <w:pPr>
        <w:widowControl w:val="0"/>
        <w:tabs>
          <w:tab w:val="left" w:pos="1020"/>
        </w:tabs>
        <w:autoSpaceDE w:val="0"/>
        <w:autoSpaceDN w:val="0"/>
        <w:adjustRightInd w:val="0"/>
        <w:spacing w:before="83"/>
        <w:rPr>
          <w:rFonts w:ascii="Arial" w:hAnsi="Arial" w:cs="Arial"/>
          <w:b/>
          <w:bCs/>
          <w:color w:val="000000"/>
          <w:sz w:val="21"/>
          <w:szCs w:val="21"/>
          <w:lang w:val="it-IT"/>
        </w:rPr>
      </w:pPr>
    </w:p>
    <w:p w14:paraId="2B408B55" w14:textId="77777777" w:rsidR="004D75AF" w:rsidRPr="004D75AF" w:rsidRDefault="004D75AF" w:rsidP="004D75AF">
      <w:pPr>
        <w:widowControl w:val="0"/>
        <w:tabs>
          <w:tab w:val="center" w:pos="7684"/>
        </w:tabs>
        <w:autoSpaceDE w:val="0"/>
        <w:autoSpaceDN w:val="0"/>
        <w:adjustRightInd w:val="0"/>
        <w:spacing w:before="114"/>
        <w:rPr>
          <w:rFonts w:ascii="Segoe UI" w:hAnsi="Segoe UI" w:cs="Segoe UI"/>
          <w:b/>
          <w:bCs/>
          <w:color w:val="404040"/>
          <w:sz w:val="34"/>
          <w:szCs w:val="34"/>
          <w:lang w:val="it-IT"/>
        </w:rPr>
      </w:pPr>
      <w:r w:rsidRPr="004D75AF">
        <w:rPr>
          <w:rFonts w:ascii="Arial" w:hAnsi="Arial" w:cs="Arial"/>
          <w:sz w:val="24"/>
          <w:szCs w:val="24"/>
          <w:lang w:val="it-IT"/>
        </w:rPr>
        <w:tab/>
      </w:r>
      <w:r w:rsidRPr="004D75AF">
        <w:rPr>
          <w:rFonts w:ascii="Segoe UI" w:hAnsi="Segoe UI" w:cs="Segoe UI"/>
          <w:b/>
          <w:bCs/>
          <w:color w:val="404040"/>
          <w:sz w:val="24"/>
          <w:szCs w:val="24"/>
          <w:lang w:val="it-IT"/>
        </w:rPr>
        <w:t xml:space="preserve">Plan </w:t>
      </w:r>
      <w:proofErr w:type="spellStart"/>
      <w:r w:rsidRPr="004D75AF">
        <w:rPr>
          <w:rFonts w:ascii="Segoe UI" w:hAnsi="Segoe UI" w:cs="Segoe UI"/>
          <w:b/>
          <w:bCs/>
          <w:color w:val="404040"/>
          <w:sz w:val="24"/>
          <w:szCs w:val="24"/>
          <w:lang w:val="it-IT"/>
        </w:rPr>
        <w:t>razvojnih</w:t>
      </w:r>
      <w:proofErr w:type="spellEnd"/>
      <w:r w:rsidRPr="004D75AF">
        <w:rPr>
          <w:rFonts w:ascii="Segoe UI" w:hAnsi="Segoe UI" w:cs="Segoe UI"/>
          <w:b/>
          <w:bCs/>
          <w:color w:val="404040"/>
          <w:sz w:val="24"/>
          <w:szCs w:val="24"/>
          <w:lang w:val="it-IT"/>
        </w:rPr>
        <w:t xml:space="preserve"> </w:t>
      </w:r>
      <w:proofErr w:type="spellStart"/>
      <w:r w:rsidRPr="004D75AF">
        <w:rPr>
          <w:rFonts w:ascii="Segoe UI" w:hAnsi="Segoe UI" w:cs="Segoe UI"/>
          <w:b/>
          <w:bCs/>
          <w:color w:val="404040"/>
          <w:sz w:val="24"/>
          <w:szCs w:val="24"/>
          <w:lang w:val="it-IT"/>
        </w:rPr>
        <w:t>programa</w:t>
      </w:r>
      <w:proofErr w:type="spellEnd"/>
      <w:r w:rsidRPr="004D75AF">
        <w:rPr>
          <w:rFonts w:ascii="Segoe UI" w:hAnsi="Segoe UI" w:cs="Segoe UI"/>
          <w:b/>
          <w:bCs/>
          <w:color w:val="404040"/>
          <w:sz w:val="24"/>
          <w:szCs w:val="24"/>
          <w:lang w:val="it-IT"/>
        </w:rPr>
        <w:t xml:space="preserve"> </w:t>
      </w:r>
      <w:proofErr w:type="spellStart"/>
      <w:r w:rsidRPr="004D75AF">
        <w:rPr>
          <w:rFonts w:ascii="Segoe UI" w:hAnsi="Segoe UI" w:cs="Segoe UI"/>
          <w:b/>
          <w:bCs/>
          <w:color w:val="404040"/>
          <w:sz w:val="24"/>
          <w:szCs w:val="24"/>
          <w:lang w:val="it-IT"/>
        </w:rPr>
        <w:t>općine</w:t>
      </w:r>
      <w:proofErr w:type="spellEnd"/>
      <w:r w:rsidRPr="004D75AF">
        <w:rPr>
          <w:rFonts w:ascii="Segoe UI" w:hAnsi="Segoe UI" w:cs="Segoe UI"/>
          <w:b/>
          <w:bCs/>
          <w:color w:val="404040"/>
          <w:sz w:val="24"/>
          <w:szCs w:val="24"/>
          <w:lang w:val="it-IT"/>
        </w:rPr>
        <w:t xml:space="preserve"> Brtonigla - Verteneglio za Plan </w:t>
      </w:r>
      <w:proofErr w:type="spellStart"/>
      <w:r w:rsidRPr="004D75AF">
        <w:rPr>
          <w:rFonts w:ascii="Segoe UI" w:hAnsi="Segoe UI" w:cs="Segoe UI"/>
          <w:b/>
          <w:bCs/>
          <w:color w:val="404040"/>
          <w:sz w:val="24"/>
          <w:szCs w:val="24"/>
          <w:lang w:val="it-IT"/>
        </w:rPr>
        <w:t>proračuna</w:t>
      </w:r>
      <w:proofErr w:type="spellEnd"/>
      <w:r w:rsidRPr="004D75AF">
        <w:rPr>
          <w:rFonts w:ascii="Segoe UI" w:hAnsi="Segoe UI" w:cs="Segoe UI"/>
          <w:b/>
          <w:bCs/>
          <w:color w:val="404040"/>
          <w:sz w:val="24"/>
          <w:szCs w:val="24"/>
          <w:lang w:val="it-IT"/>
        </w:rPr>
        <w:t xml:space="preserve"> 2020. godine sa </w:t>
      </w:r>
      <w:proofErr w:type="spellStart"/>
      <w:r w:rsidRPr="004D75AF">
        <w:rPr>
          <w:rFonts w:ascii="Segoe UI" w:hAnsi="Segoe UI" w:cs="Segoe UI"/>
          <w:b/>
          <w:bCs/>
          <w:color w:val="404040"/>
          <w:sz w:val="24"/>
          <w:szCs w:val="24"/>
          <w:lang w:val="it-IT"/>
        </w:rPr>
        <w:t>projekcijama</w:t>
      </w:r>
      <w:proofErr w:type="spellEnd"/>
      <w:r w:rsidRPr="004D75AF">
        <w:rPr>
          <w:rFonts w:ascii="Segoe UI" w:hAnsi="Segoe UI" w:cs="Segoe UI"/>
          <w:b/>
          <w:bCs/>
          <w:color w:val="404040"/>
          <w:sz w:val="24"/>
          <w:szCs w:val="24"/>
          <w:lang w:val="it-IT"/>
        </w:rPr>
        <w:t xml:space="preserve"> za 2021. i 2022.</w:t>
      </w:r>
    </w:p>
    <w:p w14:paraId="662DFB31"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spacing w:before="263"/>
        <w:rPr>
          <w:rFonts w:ascii="Segoe UI" w:hAnsi="Segoe UI" w:cs="Segoe UI"/>
          <w:color w:val="000000"/>
          <w:sz w:val="27"/>
          <w:szCs w:val="27"/>
        </w:rPr>
      </w:pP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0D0A734D"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64F6050C"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D2C806A" w14:textId="77777777" w:rsidR="004D75AF" w:rsidRDefault="004D75AF" w:rsidP="004D75AF">
      <w:pPr>
        <w:widowControl w:val="0"/>
        <w:tabs>
          <w:tab w:val="left" w:pos="90"/>
          <w:tab w:val="right" w:pos="12771"/>
          <w:tab w:val="right" w:pos="14070"/>
          <w:tab w:val="right" w:pos="15369"/>
        </w:tabs>
        <w:autoSpaceDE w:val="0"/>
        <w:autoSpaceDN w:val="0"/>
        <w:adjustRightInd w:val="0"/>
        <w:spacing w:before="24"/>
        <w:rPr>
          <w:rFonts w:ascii="Segoe UI" w:hAnsi="Segoe UI" w:cs="Segoe UI"/>
          <w:b/>
          <w:bCs/>
          <w:color w:val="404040"/>
          <w:sz w:val="34"/>
          <w:szCs w:val="34"/>
        </w:rPr>
      </w:pPr>
      <w:r>
        <w:rPr>
          <w:rFonts w:ascii="Arial" w:hAnsi="Arial" w:cs="Arial"/>
          <w:sz w:val="24"/>
          <w:szCs w:val="24"/>
        </w:rPr>
        <w:tab/>
      </w:r>
      <w:r>
        <w:rPr>
          <w:rFonts w:ascii="Segoe UI" w:hAnsi="Segoe UI" w:cs="Segoe UI"/>
          <w:b/>
          <w:bCs/>
          <w:color w:val="404040"/>
          <w:sz w:val="24"/>
          <w:szCs w:val="24"/>
        </w:rPr>
        <w:t>CILJ 1. RAZVOJ KONKURENTNOG I ODRŽIVOG GOSPODARSTVA</w:t>
      </w:r>
      <w:r>
        <w:rPr>
          <w:rFonts w:ascii="Arial" w:hAnsi="Arial" w:cs="Arial"/>
          <w:sz w:val="24"/>
          <w:szCs w:val="24"/>
        </w:rPr>
        <w:tab/>
      </w:r>
      <w:r>
        <w:rPr>
          <w:rFonts w:ascii="Segoe UI" w:hAnsi="Segoe UI" w:cs="Segoe UI"/>
          <w:b/>
          <w:bCs/>
          <w:color w:val="404040"/>
          <w:sz w:val="18"/>
          <w:szCs w:val="18"/>
        </w:rPr>
        <w:t>34.384.844,00</w:t>
      </w:r>
      <w:r>
        <w:rPr>
          <w:rFonts w:ascii="Arial" w:hAnsi="Arial" w:cs="Arial"/>
          <w:sz w:val="24"/>
          <w:szCs w:val="24"/>
        </w:rPr>
        <w:tab/>
      </w:r>
      <w:r>
        <w:rPr>
          <w:rFonts w:ascii="Segoe UI" w:hAnsi="Segoe UI" w:cs="Segoe UI"/>
          <w:b/>
          <w:bCs/>
          <w:color w:val="404040"/>
          <w:sz w:val="18"/>
          <w:szCs w:val="18"/>
        </w:rPr>
        <w:t>20.811.066,18</w:t>
      </w:r>
      <w:r>
        <w:rPr>
          <w:rFonts w:ascii="Arial" w:hAnsi="Arial" w:cs="Arial"/>
          <w:sz w:val="24"/>
          <w:szCs w:val="24"/>
        </w:rPr>
        <w:tab/>
      </w:r>
      <w:r>
        <w:rPr>
          <w:rFonts w:ascii="Segoe UI" w:hAnsi="Segoe UI" w:cs="Segoe UI"/>
          <w:b/>
          <w:bCs/>
          <w:color w:val="404040"/>
          <w:sz w:val="18"/>
          <w:szCs w:val="18"/>
        </w:rPr>
        <w:t>14.722.028,68</w:t>
      </w:r>
    </w:p>
    <w:p w14:paraId="3F47414B"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Pr>
          <w:rFonts w:ascii="Arial" w:hAnsi="Arial" w:cs="Arial"/>
          <w:sz w:val="24"/>
          <w:szCs w:val="24"/>
        </w:rPr>
        <w:tab/>
      </w:r>
      <w:r w:rsidRPr="004D75AF">
        <w:rPr>
          <w:rFonts w:ascii="Segoe UI" w:hAnsi="Segoe UI" w:cs="Segoe UI"/>
          <w:color w:val="404040"/>
          <w:sz w:val="24"/>
          <w:szCs w:val="24"/>
          <w:lang w:val="it-IT"/>
        </w:rPr>
        <w:t>MJERA1.1. JAČANJE KOMUNALNE INFRASTRUKTURE</w:t>
      </w:r>
      <w:r w:rsidRPr="004D75AF">
        <w:rPr>
          <w:rFonts w:ascii="Arial" w:hAnsi="Arial" w:cs="Arial"/>
          <w:sz w:val="24"/>
          <w:szCs w:val="24"/>
          <w:lang w:val="it-IT"/>
        </w:rPr>
        <w:tab/>
      </w:r>
      <w:r w:rsidRPr="004D75AF">
        <w:rPr>
          <w:rFonts w:ascii="Segoe UI" w:hAnsi="Segoe UI" w:cs="Segoe UI"/>
          <w:color w:val="404040"/>
          <w:sz w:val="18"/>
          <w:szCs w:val="18"/>
          <w:lang w:val="it-IT"/>
        </w:rPr>
        <w:t>29.026.450,00</w:t>
      </w:r>
      <w:r w:rsidRPr="004D75AF">
        <w:rPr>
          <w:rFonts w:ascii="Arial" w:hAnsi="Arial" w:cs="Arial"/>
          <w:sz w:val="24"/>
          <w:szCs w:val="24"/>
          <w:lang w:val="it-IT"/>
        </w:rPr>
        <w:tab/>
      </w:r>
      <w:r w:rsidRPr="004D75AF">
        <w:rPr>
          <w:rFonts w:ascii="Segoe UI" w:hAnsi="Segoe UI" w:cs="Segoe UI"/>
          <w:color w:val="404040"/>
          <w:sz w:val="18"/>
          <w:szCs w:val="18"/>
          <w:lang w:val="it-IT"/>
        </w:rPr>
        <w:t>15.803.113,19</w:t>
      </w:r>
      <w:r w:rsidRPr="004D75AF">
        <w:rPr>
          <w:rFonts w:ascii="Arial" w:hAnsi="Arial" w:cs="Arial"/>
          <w:sz w:val="24"/>
          <w:szCs w:val="24"/>
          <w:lang w:val="it-IT"/>
        </w:rPr>
        <w:tab/>
      </w:r>
      <w:r w:rsidRPr="004D75AF">
        <w:rPr>
          <w:rFonts w:ascii="Segoe UI" w:hAnsi="Segoe UI" w:cs="Segoe UI"/>
          <w:color w:val="404040"/>
          <w:sz w:val="18"/>
          <w:szCs w:val="18"/>
          <w:lang w:val="it-IT"/>
        </w:rPr>
        <w:t>9.714.075,69</w:t>
      </w:r>
    </w:p>
    <w:p w14:paraId="2BA0AB78"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1003</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PROSTORNO - PLANSKA DOKUMENTACIJA</w:t>
      </w:r>
      <w:r w:rsidRPr="004D75AF">
        <w:rPr>
          <w:rFonts w:ascii="Arial" w:hAnsi="Arial" w:cs="Arial"/>
          <w:sz w:val="24"/>
          <w:szCs w:val="24"/>
          <w:lang w:val="it-IT"/>
        </w:rPr>
        <w:tab/>
      </w:r>
      <w:r w:rsidRPr="004D75AF">
        <w:rPr>
          <w:rFonts w:ascii="Segoe UI" w:hAnsi="Segoe UI" w:cs="Segoe UI"/>
          <w:color w:val="404040"/>
          <w:sz w:val="18"/>
          <w:szCs w:val="18"/>
          <w:lang w:val="it-IT"/>
        </w:rPr>
        <w:t>2.625.000,00</w:t>
      </w:r>
      <w:r w:rsidRPr="004D75AF">
        <w:rPr>
          <w:rFonts w:ascii="Arial" w:hAnsi="Arial" w:cs="Arial"/>
          <w:sz w:val="24"/>
          <w:szCs w:val="24"/>
          <w:lang w:val="it-IT"/>
        </w:rPr>
        <w:tab/>
      </w:r>
      <w:r w:rsidRPr="004D75AF">
        <w:rPr>
          <w:rFonts w:ascii="Segoe UI" w:hAnsi="Segoe UI" w:cs="Segoe UI"/>
          <w:color w:val="404040"/>
          <w:sz w:val="18"/>
          <w:szCs w:val="18"/>
          <w:lang w:val="it-IT"/>
        </w:rPr>
        <w:t>2.430.325,00</w:t>
      </w:r>
      <w:r w:rsidRPr="004D75AF">
        <w:rPr>
          <w:rFonts w:ascii="Arial" w:hAnsi="Arial" w:cs="Arial"/>
          <w:sz w:val="24"/>
          <w:szCs w:val="24"/>
          <w:lang w:val="it-IT"/>
        </w:rPr>
        <w:tab/>
      </w:r>
      <w:r w:rsidRPr="004D75AF">
        <w:rPr>
          <w:rFonts w:ascii="Segoe UI" w:hAnsi="Segoe UI" w:cs="Segoe UI"/>
          <w:color w:val="404040"/>
          <w:sz w:val="18"/>
          <w:szCs w:val="18"/>
          <w:lang w:val="it-IT"/>
        </w:rPr>
        <w:t>2.427.075,00</w:t>
      </w:r>
    </w:p>
    <w:p w14:paraId="4DDEF089"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A100759</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IZRADA PROJEKTNE </w:t>
      </w:r>
      <w:r w:rsidRPr="004D75AF">
        <w:rPr>
          <w:rFonts w:ascii="Arial" w:hAnsi="Arial" w:cs="Arial"/>
          <w:sz w:val="24"/>
          <w:szCs w:val="24"/>
          <w:lang w:val="it-IT"/>
        </w:rPr>
        <w:tab/>
      </w:r>
      <w:r w:rsidRPr="004D75AF">
        <w:rPr>
          <w:rFonts w:ascii="Segoe UI" w:hAnsi="Segoe UI" w:cs="Segoe UI"/>
          <w:color w:val="404040"/>
          <w:sz w:val="14"/>
          <w:szCs w:val="14"/>
          <w:lang w:val="it-IT"/>
        </w:rPr>
        <w:t>1.1.22.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donešenih</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određenih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5</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1.635.000,00</w:t>
      </w:r>
      <w:r w:rsidRPr="004D75AF">
        <w:rPr>
          <w:rFonts w:ascii="Arial" w:hAnsi="Arial" w:cs="Arial"/>
          <w:sz w:val="24"/>
          <w:szCs w:val="24"/>
          <w:lang w:val="it-IT"/>
        </w:rPr>
        <w:tab/>
      </w:r>
      <w:r w:rsidRPr="004D75AF">
        <w:rPr>
          <w:rFonts w:ascii="Segoe UI" w:hAnsi="Segoe UI" w:cs="Segoe UI"/>
          <w:color w:val="404040"/>
          <w:sz w:val="14"/>
          <w:szCs w:val="14"/>
          <w:lang w:val="it-IT"/>
        </w:rPr>
        <w:t>1.743.325,00</w:t>
      </w:r>
      <w:r w:rsidRPr="004D75AF">
        <w:rPr>
          <w:rFonts w:ascii="Arial" w:hAnsi="Arial" w:cs="Arial"/>
          <w:sz w:val="24"/>
          <w:szCs w:val="24"/>
          <w:lang w:val="it-IT"/>
        </w:rPr>
        <w:tab/>
      </w:r>
      <w:r w:rsidRPr="004D75AF">
        <w:rPr>
          <w:rFonts w:ascii="Segoe UI" w:hAnsi="Segoe UI" w:cs="Segoe UI"/>
          <w:color w:val="404040"/>
          <w:sz w:val="14"/>
          <w:szCs w:val="14"/>
          <w:lang w:val="it-IT"/>
        </w:rPr>
        <w:t>1.743.675,00</w:t>
      </w:r>
    </w:p>
    <w:p w14:paraId="7CBE9EB8"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DOKUMENTACIJE</w:t>
      </w:r>
    </w:p>
    <w:p w14:paraId="37DBE8B6"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A100760</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ELABORATI, TROŠKOVNICI, IZVJEŠĆA, </w:t>
      </w:r>
      <w:r w:rsidRPr="004D75AF">
        <w:rPr>
          <w:rFonts w:ascii="Arial" w:hAnsi="Arial" w:cs="Arial"/>
          <w:sz w:val="24"/>
          <w:szCs w:val="24"/>
          <w:lang w:val="it-IT"/>
        </w:rPr>
        <w:tab/>
      </w:r>
      <w:r w:rsidRPr="004D75AF">
        <w:rPr>
          <w:rFonts w:ascii="Segoe UI" w:hAnsi="Segoe UI" w:cs="Segoe UI"/>
          <w:color w:val="404040"/>
          <w:sz w:val="14"/>
          <w:szCs w:val="14"/>
          <w:lang w:val="it-IT"/>
        </w:rPr>
        <w:t>1.1.23.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projekata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9</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435.000,00</w:t>
      </w:r>
      <w:r w:rsidRPr="004D75AF">
        <w:rPr>
          <w:rFonts w:ascii="Arial" w:hAnsi="Arial" w:cs="Arial"/>
          <w:sz w:val="24"/>
          <w:szCs w:val="24"/>
          <w:lang w:val="it-IT"/>
        </w:rPr>
        <w:tab/>
      </w:r>
      <w:r w:rsidRPr="004D75AF">
        <w:rPr>
          <w:rFonts w:ascii="Segoe UI" w:hAnsi="Segoe UI" w:cs="Segoe UI"/>
          <w:color w:val="404040"/>
          <w:sz w:val="14"/>
          <w:szCs w:val="14"/>
          <w:lang w:val="it-IT"/>
        </w:rPr>
        <w:t>286.425,00</w:t>
      </w:r>
      <w:r w:rsidRPr="004D75AF">
        <w:rPr>
          <w:rFonts w:ascii="Arial" w:hAnsi="Arial" w:cs="Arial"/>
          <w:sz w:val="24"/>
          <w:szCs w:val="24"/>
          <w:lang w:val="it-IT"/>
        </w:rPr>
        <w:tab/>
      </w:r>
      <w:r w:rsidRPr="004D75AF">
        <w:rPr>
          <w:rFonts w:ascii="Segoe UI" w:hAnsi="Segoe UI" w:cs="Segoe UI"/>
          <w:color w:val="404040"/>
          <w:sz w:val="14"/>
          <w:szCs w:val="14"/>
          <w:lang w:val="it-IT"/>
        </w:rPr>
        <w:t>286.425,00</w:t>
      </w:r>
    </w:p>
    <w:p w14:paraId="0A7B6F4E"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PROJEKTI</w:t>
      </w:r>
    </w:p>
    <w:p w14:paraId="3C69A70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A100762</w:t>
      </w:r>
      <w:r w:rsidRPr="004D75AF">
        <w:rPr>
          <w:rFonts w:ascii="Arial" w:hAnsi="Arial" w:cs="Arial"/>
          <w:sz w:val="24"/>
          <w:szCs w:val="24"/>
          <w:lang w:val="it-IT"/>
        </w:rPr>
        <w:tab/>
      </w:r>
      <w:r w:rsidRPr="004D75AF">
        <w:rPr>
          <w:rFonts w:ascii="Segoe UI" w:hAnsi="Segoe UI" w:cs="Segoe UI"/>
          <w:color w:val="404040"/>
          <w:sz w:val="14"/>
          <w:szCs w:val="14"/>
          <w:lang w:val="it-IT"/>
        </w:rPr>
        <w:t>CERTIFIKATI</w:t>
      </w:r>
      <w:r w:rsidRPr="004D75AF">
        <w:rPr>
          <w:rFonts w:ascii="Arial" w:hAnsi="Arial" w:cs="Arial"/>
          <w:sz w:val="24"/>
          <w:szCs w:val="24"/>
          <w:lang w:val="it-IT"/>
        </w:rPr>
        <w:tab/>
      </w:r>
      <w:r w:rsidRPr="004D75AF">
        <w:rPr>
          <w:rFonts w:ascii="Segoe UI" w:hAnsi="Segoe UI" w:cs="Segoe UI"/>
          <w:color w:val="404040"/>
          <w:sz w:val="14"/>
          <w:szCs w:val="14"/>
          <w:lang w:val="it-IT"/>
        </w:rPr>
        <w:t>1.1.24.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izrade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certifikata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12</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14</w:t>
      </w:r>
      <w:r w:rsidRPr="004D75AF">
        <w:rPr>
          <w:rFonts w:ascii="Arial" w:hAnsi="Arial" w:cs="Arial"/>
          <w:sz w:val="24"/>
          <w:szCs w:val="24"/>
          <w:lang w:val="it-IT"/>
        </w:rPr>
        <w:tab/>
      </w:r>
      <w:r w:rsidRPr="004D75AF">
        <w:rPr>
          <w:rFonts w:ascii="Segoe UI" w:hAnsi="Segoe UI" w:cs="Segoe UI"/>
          <w:color w:val="404040"/>
          <w:sz w:val="14"/>
          <w:szCs w:val="14"/>
          <w:lang w:val="it-IT"/>
        </w:rPr>
        <w:t>15.000,00</w:t>
      </w:r>
      <w:r w:rsidRPr="004D75AF">
        <w:rPr>
          <w:rFonts w:ascii="Arial" w:hAnsi="Arial" w:cs="Arial"/>
          <w:sz w:val="24"/>
          <w:szCs w:val="24"/>
          <w:lang w:val="it-IT"/>
        </w:rPr>
        <w:tab/>
      </w:r>
      <w:r w:rsidRPr="004D75AF">
        <w:rPr>
          <w:rFonts w:ascii="Segoe UI" w:hAnsi="Segoe UI" w:cs="Segoe UI"/>
          <w:color w:val="404040"/>
          <w:sz w:val="14"/>
          <w:szCs w:val="14"/>
          <w:lang w:val="it-IT"/>
        </w:rPr>
        <w:t>15.075,00</w:t>
      </w:r>
      <w:r w:rsidRPr="004D75AF">
        <w:rPr>
          <w:rFonts w:ascii="Arial" w:hAnsi="Arial" w:cs="Arial"/>
          <w:sz w:val="24"/>
          <w:szCs w:val="24"/>
          <w:lang w:val="it-IT"/>
        </w:rPr>
        <w:tab/>
      </w:r>
      <w:r w:rsidRPr="004D75AF">
        <w:rPr>
          <w:rFonts w:ascii="Segoe UI" w:hAnsi="Segoe UI" w:cs="Segoe UI"/>
          <w:color w:val="404040"/>
          <w:sz w:val="14"/>
          <w:szCs w:val="14"/>
          <w:lang w:val="it-IT"/>
        </w:rPr>
        <w:t>15.075,00</w:t>
      </w:r>
    </w:p>
    <w:p w14:paraId="3C389686"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A100767</w:t>
      </w:r>
      <w:r w:rsidRPr="004D75AF">
        <w:rPr>
          <w:rFonts w:ascii="Arial" w:hAnsi="Arial" w:cs="Arial"/>
          <w:sz w:val="24"/>
          <w:szCs w:val="24"/>
          <w:lang w:val="it-IT"/>
        </w:rPr>
        <w:tab/>
      </w:r>
      <w:r w:rsidRPr="004D75AF">
        <w:rPr>
          <w:rFonts w:ascii="Segoe UI" w:hAnsi="Segoe UI" w:cs="Segoe UI"/>
          <w:color w:val="404040"/>
          <w:sz w:val="14"/>
          <w:szCs w:val="14"/>
          <w:lang w:val="it-IT"/>
        </w:rPr>
        <w:t>URBANISTIČKI PLANOVI UREĐENJA</w:t>
      </w:r>
      <w:r w:rsidRPr="004D75AF">
        <w:rPr>
          <w:rFonts w:ascii="Arial" w:hAnsi="Arial" w:cs="Arial"/>
          <w:sz w:val="24"/>
          <w:szCs w:val="24"/>
          <w:lang w:val="it-IT"/>
        </w:rPr>
        <w:tab/>
      </w:r>
      <w:r w:rsidRPr="004D75AF">
        <w:rPr>
          <w:rFonts w:ascii="Segoe UI" w:hAnsi="Segoe UI" w:cs="Segoe UI"/>
          <w:color w:val="404040"/>
          <w:sz w:val="14"/>
          <w:szCs w:val="14"/>
          <w:lang w:val="it-IT"/>
        </w:rPr>
        <w:t>1.1.25.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donešenih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390.000,00</w:t>
      </w:r>
      <w:r w:rsidRPr="004D75AF">
        <w:rPr>
          <w:rFonts w:ascii="Arial" w:hAnsi="Arial" w:cs="Arial"/>
          <w:sz w:val="24"/>
          <w:szCs w:val="24"/>
          <w:lang w:val="it-IT"/>
        </w:rPr>
        <w:tab/>
      </w:r>
      <w:r w:rsidRPr="004D75AF">
        <w:rPr>
          <w:rFonts w:ascii="Segoe UI" w:hAnsi="Segoe UI" w:cs="Segoe UI"/>
          <w:color w:val="404040"/>
          <w:sz w:val="14"/>
          <w:szCs w:val="14"/>
          <w:lang w:val="it-IT"/>
        </w:rPr>
        <w:t>185.000,00</w:t>
      </w:r>
      <w:r w:rsidRPr="004D75AF">
        <w:rPr>
          <w:rFonts w:ascii="Arial" w:hAnsi="Arial" w:cs="Arial"/>
          <w:sz w:val="24"/>
          <w:szCs w:val="24"/>
          <w:lang w:val="it-IT"/>
        </w:rPr>
        <w:tab/>
      </w:r>
      <w:r w:rsidRPr="004D75AF">
        <w:rPr>
          <w:rFonts w:ascii="Segoe UI" w:hAnsi="Segoe UI" w:cs="Segoe UI"/>
          <w:color w:val="404040"/>
          <w:sz w:val="14"/>
          <w:szCs w:val="14"/>
          <w:lang w:val="it-IT"/>
        </w:rPr>
        <w:t>180.900,00</w:t>
      </w:r>
    </w:p>
    <w:p w14:paraId="61F35F4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A100768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IZMJENE I DOPUNE PROSTORNOG </w:t>
      </w:r>
      <w:r w:rsidRPr="004D75AF">
        <w:rPr>
          <w:rFonts w:ascii="Arial" w:hAnsi="Arial" w:cs="Arial"/>
          <w:sz w:val="24"/>
          <w:szCs w:val="24"/>
          <w:lang w:val="it-IT"/>
        </w:rPr>
        <w:tab/>
      </w:r>
      <w:r w:rsidRPr="004D75AF">
        <w:rPr>
          <w:rFonts w:ascii="Segoe UI" w:hAnsi="Segoe UI" w:cs="Segoe UI"/>
          <w:color w:val="404040"/>
          <w:sz w:val="14"/>
          <w:szCs w:val="14"/>
          <w:lang w:val="it-IT"/>
        </w:rPr>
        <w:t>1.1.26.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donesenih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određenih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planova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150.000,00</w:t>
      </w:r>
      <w:r w:rsidRPr="004D75AF">
        <w:rPr>
          <w:rFonts w:ascii="Arial" w:hAnsi="Arial" w:cs="Arial"/>
          <w:sz w:val="24"/>
          <w:szCs w:val="24"/>
          <w:lang w:val="it-IT"/>
        </w:rPr>
        <w:tab/>
      </w:r>
      <w:r w:rsidRPr="004D75AF">
        <w:rPr>
          <w:rFonts w:ascii="Segoe UI" w:hAnsi="Segoe UI" w:cs="Segoe UI"/>
          <w:color w:val="404040"/>
          <w:sz w:val="14"/>
          <w:szCs w:val="14"/>
          <w:lang w:val="it-IT"/>
        </w:rPr>
        <w:t>200.500,00</w:t>
      </w:r>
      <w:r w:rsidRPr="004D75AF">
        <w:rPr>
          <w:rFonts w:ascii="Arial" w:hAnsi="Arial" w:cs="Arial"/>
          <w:sz w:val="24"/>
          <w:szCs w:val="24"/>
          <w:lang w:val="it-IT"/>
        </w:rPr>
        <w:tab/>
      </w:r>
      <w:r w:rsidRPr="004D75AF">
        <w:rPr>
          <w:rFonts w:ascii="Segoe UI" w:hAnsi="Segoe UI" w:cs="Segoe UI"/>
          <w:color w:val="404040"/>
          <w:sz w:val="14"/>
          <w:szCs w:val="14"/>
          <w:lang w:val="it-IT"/>
        </w:rPr>
        <w:t>201.000,00</w:t>
      </w:r>
    </w:p>
    <w:p w14:paraId="509A32E1"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PLANA</w:t>
      </w:r>
    </w:p>
    <w:p w14:paraId="469EBBA7"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1005</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JAVNE POTREBE U SOCIJALNOJ SKRBI</w:t>
      </w:r>
      <w:r w:rsidRPr="004D75AF">
        <w:rPr>
          <w:rFonts w:ascii="Arial" w:hAnsi="Arial" w:cs="Arial"/>
          <w:sz w:val="24"/>
          <w:szCs w:val="24"/>
          <w:lang w:val="it-IT"/>
        </w:rPr>
        <w:tab/>
      </w:r>
      <w:r w:rsidRPr="004D75AF">
        <w:rPr>
          <w:rFonts w:ascii="Segoe UI" w:hAnsi="Segoe UI" w:cs="Segoe UI"/>
          <w:color w:val="404040"/>
          <w:sz w:val="18"/>
          <w:szCs w:val="18"/>
          <w:lang w:val="it-IT"/>
        </w:rPr>
        <w:t>7.000,00</w:t>
      </w:r>
      <w:r w:rsidRPr="004D75AF">
        <w:rPr>
          <w:rFonts w:ascii="Arial" w:hAnsi="Arial" w:cs="Arial"/>
          <w:sz w:val="24"/>
          <w:szCs w:val="24"/>
          <w:lang w:val="it-IT"/>
        </w:rPr>
        <w:tab/>
      </w:r>
      <w:r w:rsidRPr="004D75AF">
        <w:rPr>
          <w:rFonts w:ascii="Segoe UI" w:hAnsi="Segoe UI" w:cs="Segoe UI"/>
          <w:color w:val="404040"/>
          <w:sz w:val="18"/>
          <w:szCs w:val="18"/>
          <w:lang w:val="it-IT"/>
        </w:rPr>
        <w:t>7.035,00</w:t>
      </w:r>
      <w:r w:rsidRPr="004D75AF">
        <w:rPr>
          <w:rFonts w:ascii="Arial" w:hAnsi="Arial" w:cs="Arial"/>
          <w:sz w:val="24"/>
          <w:szCs w:val="24"/>
          <w:lang w:val="it-IT"/>
        </w:rPr>
        <w:tab/>
      </w:r>
      <w:r w:rsidRPr="004D75AF">
        <w:rPr>
          <w:rFonts w:ascii="Segoe UI" w:hAnsi="Segoe UI" w:cs="Segoe UI"/>
          <w:color w:val="404040"/>
          <w:sz w:val="18"/>
          <w:szCs w:val="18"/>
          <w:lang w:val="it-IT"/>
        </w:rPr>
        <w:t>7.035,00</w:t>
      </w:r>
    </w:p>
    <w:p w14:paraId="5291CE4F" w14:textId="77777777" w:rsidR="004D75AF" w:rsidRPr="004D75AF" w:rsidRDefault="004D75AF" w:rsidP="004D75AF">
      <w:pPr>
        <w:widowControl w:val="0"/>
        <w:tabs>
          <w:tab w:val="right" w:pos="15244"/>
        </w:tabs>
        <w:autoSpaceDE w:val="0"/>
        <w:autoSpaceDN w:val="0"/>
        <w:adjustRightInd w:val="0"/>
        <w:spacing w:before="1136"/>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1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3EA481F8"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481AD5B2"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4884D5E5" w14:textId="77777777" w:rsidR="004D75AF" w:rsidRPr="005D4D61"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sidRPr="005D4D61">
        <w:rPr>
          <w:rFonts w:ascii="Segoe UI" w:hAnsi="Segoe UI" w:cs="Segoe UI"/>
          <w:color w:val="000000"/>
          <w:sz w:val="18"/>
          <w:szCs w:val="18"/>
        </w:rPr>
        <w:t>1</w:t>
      </w:r>
      <w:r w:rsidRPr="005D4D61">
        <w:rPr>
          <w:rFonts w:ascii="Arial" w:hAnsi="Arial" w:cs="Arial"/>
          <w:sz w:val="24"/>
          <w:szCs w:val="24"/>
        </w:rPr>
        <w:tab/>
      </w:r>
      <w:r w:rsidRPr="005D4D61">
        <w:rPr>
          <w:rFonts w:ascii="Segoe UI" w:hAnsi="Segoe UI" w:cs="Segoe UI"/>
          <w:color w:val="000000"/>
          <w:sz w:val="18"/>
          <w:szCs w:val="18"/>
        </w:rPr>
        <w:t>2</w:t>
      </w:r>
      <w:r w:rsidRPr="005D4D61">
        <w:rPr>
          <w:rFonts w:ascii="Arial" w:hAnsi="Arial" w:cs="Arial"/>
          <w:sz w:val="24"/>
          <w:szCs w:val="24"/>
        </w:rPr>
        <w:tab/>
      </w:r>
      <w:r w:rsidRPr="005D4D61">
        <w:rPr>
          <w:rFonts w:ascii="Segoe UI" w:hAnsi="Segoe UI" w:cs="Segoe UI"/>
          <w:color w:val="000000"/>
          <w:sz w:val="18"/>
          <w:szCs w:val="18"/>
        </w:rPr>
        <w:t>3</w:t>
      </w:r>
      <w:r w:rsidRPr="005D4D61">
        <w:rPr>
          <w:rFonts w:ascii="Arial" w:hAnsi="Arial" w:cs="Arial"/>
          <w:sz w:val="24"/>
          <w:szCs w:val="24"/>
        </w:rPr>
        <w:tab/>
      </w:r>
      <w:r w:rsidRPr="005D4D61">
        <w:rPr>
          <w:rFonts w:ascii="Segoe UI" w:hAnsi="Segoe UI" w:cs="Segoe UI"/>
          <w:color w:val="000000"/>
          <w:sz w:val="18"/>
          <w:szCs w:val="18"/>
        </w:rPr>
        <w:t>4</w:t>
      </w:r>
      <w:r w:rsidRPr="005D4D61">
        <w:rPr>
          <w:rFonts w:ascii="Arial" w:hAnsi="Arial" w:cs="Arial"/>
          <w:sz w:val="24"/>
          <w:szCs w:val="24"/>
        </w:rPr>
        <w:tab/>
      </w:r>
      <w:r w:rsidRPr="005D4D61">
        <w:rPr>
          <w:rFonts w:ascii="Segoe UI" w:hAnsi="Segoe UI" w:cs="Segoe UI"/>
          <w:color w:val="000000"/>
          <w:sz w:val="18"/>
          <w:szCs w:val="18"/>
        </w:rPr>
        <w:t>5</w:t>
      </w:r>
      <w:r w:rsidRPr="005D4D61">
        <w:rPr>
          <w:rFonts w:ascii="Arial" w:hAnsi="Arial" w:cs="Arial"/>
          <w:sz w:val="24"/>
          <w:szCs w:val="24"/>
        </w:rPr>
        <w:tab/>
      </w:r>
      <w:r w:rsidRPr="005D4D61">
        <w:rPr>
          <w:rFonts w:ascii="Segoe UI" w:hAnsi="Segoe UI" w:cs="Segoe UI"/>
          <w:color w:val="000000"/>
          <w:sz w:val="18"/>
          <w:szCs w:val="18"/>
        </w:rPr>
        <w:t>6</w:t>
      </w:r>
      <w:r w:rsidRPr="005D4D61">
        <w:rPr>
          <w:rFonts w:ascii="Arial" w:hAnsi="Arial" w:cs="Arial"/>
          <w:sz w:val="24"/>
          <w:szCs w:val="24"/>
        </w:rPr>
        <w:tab/>
      </w:r>
      <w:r w:rsidRPr="005D4D61">
        <w:rPr>
          <w:rFonts w:ascii="Segoe UI" w:hAnsi="Segoe UI" w:cs="Segoe UI"/>
          <w:color w:val="000000"/>
          <w:sz w:val="18"/>
          <w:szCs w:val="18"/>
        </w:rPr>
        <w:t>7</w:t>
      </w:r>
      <w:r w:rsidRPr="005D4D61">
        <w:rPr>
          <w:rFonts w:ascii="Arial" w:hAnsi="Arial" w:cs="Arial"/>
          <w:sz w:val="24"/>
          <w:szCs w:val="24"/>
        </w:rPr>
        <w:tab/>
      </w:r>
      <w:r w:rsidRPr="005D4D61">
        <w:rPr>
          <w:rFonts w:ascii="Segoe UI" w:hAnsi="Segoe UI" w:cs="Segoe UI"/>
          <w:color w:val="000000"/>
          <w:sz w:val="18"/>
          <w:szCs w:val="18"/>
        </w:rPr>
        <w:t>8</w:t>
      </w:r>
      <w:r w:rsidRPr="005D4D61">
        <w:rPr>
          <w:rFonts w:ascii="Arial" w:hAnsi="Arial" w:cs="Arial"/>
          <w:sz w:val="24"/>
          <w:szCs w:val="24"/>
        </w:rPr>
        <w:tab/>
      </w:r>
      <w:r w:rsidRPr="005D4D61">
        <w:rPr>
          <w:rFonts w:ascii="Segoe UI" w:hAnsi="Segoe UI" w:cs="Segoe UI"/>
          <w:color w:val="000000"/>
          <w:sz w:val="18"/>
          <w:szCs w:val="18"/>
        </w:rPr>
        <w:t>9</w:t>
      </w:r>
      <w:r w:rsidRPr="005D4D61">
        <w:rPr>
          <w:rFonts w:ascii="Arial" w:hAnsi="Arial" w:cs="Arial"/>
          <w:sz w:val="24"/>
          <w:szCs w:val="24"/>
        </w:rPr>
        <w:tab/>
      </w:r>
      <w:r w:rsidRPr="005D4D61">
        <w:rPr>
          <w:rFonts w:ascii="Segoe UI" w:hAnsi="Segoe UI" w:cs="Segoe UI"/>
          <w:color w:val="000000"/>
          <w:sz w:val="18"/>
          <w:szCs w:val="18"/>
        </w:rPr>
        <w:t>10</w:t>
      </w:r>
      <w:r w:rsidRPr="005D4D61">
        <w:rPr>
          <w:rFonts w:ascii="Arial" w:hAnsi="Arial" w:cs="Arial"/>
          <w:sz w:val="24"/>
          <w:szCs w:val="24"/>
        </w:rPr>
        <w:tab/>
      </w:r>
      <w:r w:rsidRPr="005D4D61">
        <w:rPr>
          <w:rFonts w:ascii="Segoe UI" w:hAnsi="Segoe UI" w:cs="Segoe UI"/>
          <w:color w:val="000000"/>
          <w:sz w:val="18"/>
          <w:szCs w:val="18"/>
        </w:rPr>
        <w:t>11</w:t>
      </w:r>
      <w:r w:rsidRPr="005D4D61">
        <w:rPr>
          <w:rFonts w:ascii="Arial" w:hAnsi="Arial" w:cs="Arial"/>
          <w:sz w:val="24"/>
          <w:szCs w:val="24"/>
        </w:rPr>
        <w:tab/>
      </w:r>
      <w:r w:rsidRPr="005D4D61">
        <w:rPr>
          <w:rFonts w:ascii="Segoe UI" w:hAnsi="Segoe UI" w:cs="Segoe UI"/>
          <w:color w:val="000000"/>
          <w:sz w:val="18"/>
          <w:szCs w:val="18"/>
        </w:rPr>
        <w:t>12</w:t>
      </w:r>
    </w:p>
    <w:p w14:paraId="2B0E8FEE"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A100755</w:t>
      </w:r>
      <w:r w:rsidRPr="005D4D61">
        <w:rPr>
          <w:rFonts w:ascii="Arial" w:hAnsi="Arial" w:cs="Arial"/>
          <w:sz w:val="24"/>
          <w:szCs w:val="24"/>
        </w:rPr>
        <w:tab/>
      </w:r>
      <w:r w:rsidRPr="005D4D61">
        <w:rPr>
          <w:rFonts w:ascii="Segoe UI" w:hAnsi="Segoe UI" w:cs="Segoe UI"/>
          <w:color w:val="404040"/>
          <w:sz w:val="14"/>
          <w:szCs w:val="14"/>
        </w:rPr>
        <w:t xml:space="preserve">SUFINANCIRANJE UDRUGA </w:t>
      </w:r>
      <w:r w:rsidRPr="005D4D61">
        <w:rPr>
          <w:rFonts w:ascii="Arial" w:hAnsi="Arial" w:cs="Arial"/>
          <w:sz w:val="24"/>
          <w:szCs w:val="24"/>
        </w:rPr>
        <w:tab/>
      </w:r>
      <w:r w:rsidRPr="005D4D61">
        <w:rPr>
          <w:rFonts w:ascii="Segoe UI" w:hAnsi="Segoe UI" w:cs="Segoe UI"/>
          <w:color w:val="404040"/>
          <w:sz w:val="14"/>
          <w:szCs w:val="14"/>
        </w:rPr>
        <w:t>1.1.29</w:t>
      </w:r>
      <w:r w:rsidRPr="005D4D61">
        <w:rPr>
          <w:rFonts w:ascii="Arial" w:hAnsi="Arial" w:cs="Arial"/>
          <w:sz w:val="24"/>
          <w:szCs w:val="24"/>
        </w:rPr>
        <w:tab/>
      </w:r>
      <w:proofErr w:type="spellStart"/>
      <w:r w:rsidRPr="005D4D61">
        <w:rPr>
          <w:rFonts w:ascii="Segoe UI" w:hAnsi="Segoe UI" w:cs="Segoe UI"/>
          <w:color w:val="404040"/>
          <w:sz w:val="14"/>
          <w:szCs w:val="14"/>
        </w:rPr>
        <w:t>Dotacija</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udrugama</w:t>
      </w:r>
      <w:proofErr w:type="spellEnd"/>
      <w:r w:rsidRPr="005D4D61">
        <w:rPr>
          <w:rFonts w:ascii="Arial" w:hAnsi="Arial" w:cs="Arial"/>
          <w:sz w:val="24"/>
          <w:szCs w:val="24"/>
        </w:rPr>
        <w:tab/>
      </w:r>
      <w:r w:rsidRPr="005D4D61">
        <w:rPr>
          <w:rFonts w:ascii="Segoe UI" w:hAnsi="Segoe UI" w:cs="Segoe UI"/>
          <w:color w:val="404040"/>
          <w:sz w:val="14"/>
          <w:szCs w:val="14"/>
        </w:rPr>
        <w:t>00101</w:t>
      </w:r>
      <w:r w:rsidRPr="005D4D61">
        <w:rPr>
          <w:rFonts w:ascii="Arial" w:hAnsi="Arial" w:cs="Arial"/>
          <w:sz w:val="24"/>
          <w:szCs w:val="24"/>
        </w:rPr>
        <w:tab/>
      </w:r>
      <w:r w:rsidRPr="005D4D61">
        <w:rPr>
          <w:rFonts w:ascii="Segoe UI" w:hAnsi="Segoe UI" w:cs="Segoe UI"/>
          <w:color w:val="404040"/>
          <w:sz w:val="14"/>
          <w:szCs w:val="14"/>
        </w:rPr>
        <w:t>5</w:t>
      </w:r>
      <w:r w:rsidRPr="005D4D61">
        <w:rPr>
          <w:rFonts w:ascii="Arial" w:hAnsi="Arial" w:cs="Arial"/>
          <w:sz w:val="24"/>
          <w:szCs w:val="24"/>
        </w:rPr>
        <w:tab/>
      </w:r>
      <w:r w:rsidRPr="005D4D61">
        <w:rPr>
          <w:rFonts w:ascii="Segoe UI" w:hAnsi="Segoe UI" w:cs="Segoe UI"/>
          <w:color w:val="404040"/>
          <w:sz w:val="14"/>
          <w:szCs w:val="14"/>
        </w:rPr>
        <w:t>5</w:t>
      </w:r>
      <w:r w:rsidRPr="005D4D61">
        <w:rPr>
          <w:rFonts w:ascii="Arial" w:hAnsi="Arial" w:cs="Arial"/>
          <w:sz w:val="24"/>
          <w:szCs w:val="24"/>
        </w:rPr>
        <w:tab/>
      </w:r>
      <w:r w:rsidRPr="005D4D61">
        <w:rPr>
          <w:rFonts w:ascii="Segoe UI" w:hAnsi="Segoe UI" w:cs="Segoe UI"/>
          <w:color w:val="404040"/>
          <w:sz w:val="14"/>
          <w:szCs w:val="14"/>
        </w:rPr>
        <w:t>4</w:t>
      </w:r>
      <w:r w:rsidRPr="005D4D61">
        <w:rPr>
          <w:rFonts w:ascii="Arial" w:hAnsi="Arial" w:cs="Arial"/>
          <w:sz w:val="24"/>
          <w:szCs w:val="24"/>
        </w:rPr>
        <w:tab/>
      </w:r>
      <w:r w:rsidRPr="005D4D61">
        <w:rPr>
          <w:rFonts w:ascii="Segoe UI" w:hAnsi="Segoe UI" w:cs="Segoe UI"/>
          <w:color w:val="404040"/>
          <w:sz w:val="14"/>
          <w:szCs w:val="14"/>
        </w:rPr>
        <w:t>5</w:t>
      </w:r>
      <w:r w:rsidRPr="005D4D61">
        <w:rPr>
          <w:rFonts w:ascii="Arial" w:hAnsi="Arial" w:cs="Arial"/>
          <w:sz w:val="24"/>
          <w:szCs w:val="24"/>
        </w:rPr>
        <w:tab/>
      </w:r>
      <w:r w:rsidRPr="005D4D61">
        <w:rPr>
          <w:rFonts w:ascii="Segoe UI" w:hAnsi="Segoe UI" w:cs="Segoe UI"/>
          <w:color w:val="404040"/>
          <w:sz w:val="14"/>
          <w:szCs w:val="14"/>
        </w:rPr>
        <w:t>7.000,00</w:t>
      </w:r>
      <w:r w:rsidRPr="005D4D61">
        <w:rPr>
          <w:rFonts w:ascii="Arial" w:hAnsi="Arial" w:cs="Arial"/>
          <w:sz w:val="24"/>
          <w:szCs w:val="24"/>
        </w:rPr>
        <w:tab/>
      </w:r>
      <w:r w:rsidRPr="005D4D61">
        <w:rPr>
          <w:rFonts w:ascii="Segoe UI" w:hAnsi="Segoe UI" w:cs="Segoe UI"/>
          <w:color w:val="404040"/>
          <w:sz w:val="14"/>
          <w:szCs w:val="14"/>
        </w:rPr>
        <w:t>7.035,00</w:t>
      </w:r>
      <w:r w:rsidRPr="005D4D61">
        <w:rPr>
          <w:rFonts w:ascii="Arial" w:hAnsi="Arial" w:cs="Arial"/>
          <w:sz w:val="24"/>
          <w:szCs w:val="24"/>
        </w:rPr>
        <w:tab/>
      </w:r>
      <w:r w:rsidRPr="005D4D61">
        <w:rPr>
          <w:rFonts w:ascii="Segoe UI" w:hAnsi="Segoe UI" w:cs="Segoe UI"/>
          <w:color w:val="404040"/>
          <w:sz w:val="14"/>
          <w:szCs w:val="14"/>
        </w:rPr>
        <w:t>7.035,00</w:t>
      </w:r>
    </w:p>
    <w:p w14:paraId="68B459DA" w14:textId="77777777" w:rsidR="004D75AF" w:rsidRPr="005D4D61" w:rsidRDefault="004D75AF" w:rsidP="004D75AF">
      <w:pPr>
        <w:widowControl w:val="0"/>
        <w:tabs>
          <w:tab w:val="left" w:pos="789"/>
        </w:tabs>
        <w:autoSpaceDE w:val="0"/>
        <w:autoSpaceDN w:val="0"/>
        <w:adjustRightInd w:val="0"/>
        <w:rPr>
          <w:rFonts w:ascii="Segoe UI" w:hAnsi="Segoe UI" w:cs="Segoe UI"/>
          <w:color w:val="404040"/>
          <w:sz w:val="18"/>
          <w:szCs w:val="18"/>
        </w:rPr>
      </w:pPr>
      <w:r w:rsidRPr="005D4D61">
        <w:rPr>
          <w:rFonts w:ascii="Arial" w:hAnsi="Arial" w:cs="Arial"/>
          <w:sz w:val="24"/>
          <w:szCs w:val="24"/>
        </w:rPr>
        <w:tab/>
      </w:r>
      <w:r w:rsidRPr="005D4D61">
        <w:rPr>
          <w:rFonts w:ascii="Segoe UI" w:hAnsi="Segoe UI" w:cs="Segoe UI"/>
          <w:color w:val="404040"/>
          <w:sz w:val="14"/>
          <w:szCs w:val="14"/>
        </w:rPr>
        <w:t>SOCIJALNOG KARAKTERA</w:t>
      </w:r>
    </w:p>
    <w:p w14:paraId="69E7E978" w14:textId="77777777" w:rsidR="004D75AF" w:rsidRPr="005D4D61"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rPr>
      </w:pPr>
      <w:r w:rsidRPr="005D4D61">
        <w:rPr>
          <w:rFonts w:ascii="Arial" w:hAnsi="Arial" w:cs="Arial"/>
          <w:sz w:val="24"/>
          <w:szCs w:val="24"/>
        </w:rPr>
        <w:tab/>
      </w:r>
      <w:r w:rsidRPr="005D4D61">
        <w:rPr>
          <w:rFonts w:ascii="Segoe UI" w:hAnsi="Segoe UI" w:cs="Segoe UI"/>
          <w:color w:val="404040"/>
        </w:rPr>
        <w:t>1008</w:t>
      </w:r>
      <w:r w:rsidRPr="005D4D61">
        <w:rPr>
          <w:rFonts w:ascii="Arial" w:hAnsi="Arial" w:cs="Arial"/>
          <w:sz w:val="24"/>
          <w:szCs w:val="24"/>
        </w:rPr>
        <w:tab/>
      </w:r>
      <w:r w:rsidRPr="005D4D61">
        <w:rPr>
          <w:rFonts w:ascii="Segoe UI" w:hAnsi="Segoe UI" w:cs="Segoe UI"/>
          <w:color w:val="000000"/>
          <w:sz w:val="16"/>
          <w:szCs w:val="16"/>
        </w:rPr>
        <w:t>PROGRAM</w:t>
      </w:r>
      <w:r w:rsidRPr="005D4D61">
        <w:rPr>
          <w:rFonts w:ascii="Arial" w:hAnsi="Arial" w:cs="Arial"/>
          <w:sz w:val="24"/>
          <w:szCs w:val="24"/>
        </w:rPr>
        <w:tab/>
      </w:r>
      <w:r w:rsidRPr="005D4D61">
        <w:rPr>
          <w:rFonts w:ascii="Segoe UI" w:hAnsi="Segoe UI" w:cs="Segoe UI"/>
          <w:color w:val="404040"/>
        </w:rPr>
        <w:t>MJERE I AKTIVNOSTI ZA OSIGURANJE RADA IZ DJELOKRUGA PREDSTAVNIČKIH I IZVRŠNIH TIJELA</w:t>
      </w:r>
      <w:r w:rsidRPr="005D4D61">
        <w:rPr>
          <w:rFonts w:ascii="Arial" w:hAnsi="Arial" w:cs="Arial"/>
          <w:sz w:val="24"/>
          <w:szCs w:val="24"/>
        </w:rPr>
        <w:tab/>
      </w:r>
      <w:r w:rsidRPr="005D4D61">
        <w:rPr>
          <w:rFonts w:ascii="Segoe UI" w:hAnsi="Segoe UI" w:cs="Segoe UI"/>
          <w:color w:val="404040"/>
          <w:sz w:val="18"/>
          <w:szCs w:val="18"/>
        </w:rPr>
        <w:t>7.111.140,00</w:t>
      </w:r>
      <w:r w:rsidRPr="005D4D61">
        <w:rPr>
          <w:rFonts w:ascii="Arial" w:hAnsi="Arial" w:cs="Arial"/>
          <w:sz w:val="24"/>
          <w:szCs w:val="24"/>
        </w:rPr>
        <w:tab/>
      </w:r>
      <w:r w:rsidRPr="005D4D61">
        <w:rPr>
          <w:rFonts w:ascii="Segoe UI" w:hAnsi="Segoe UI" w:cs="Segoe UI"/>
          <w:color w:val="404040"/>
          <w:sz w:val="18"/>
          <w:szCs w:val="18"/>
        </w:rPr>
        <w:t>0,00</w:t>
      </w:r>
      <w:r w:rsidRPr="005D4D61">
        <w:rPr>
          <w:rFonts w:ascii="Arial" w:hAnsi="Arial" w:cs="Arial"/>
          <w:sz w:val="24"/>
          <w:szCs w:val="24"/>
        </w:rPr>
        <w:tab/>
      </w:r>
      <w:r w:rsidRPr="005D4D61">
        <w:rPr>
          <w:rFonts w:ascii="Segoe UI" w:hAnsi="Segoe UI" w:cs="Segoe UI"/>
          <w:color w:val="404040"/>
          <w:sz w:val="18"/>
          <w:szCs w:val="18"/>
        </w:rPr>
        <w:t>1.177.427,81</w:t>
      </w:r>
    </w:p>
    <w:p w14:paraId="00F4824E" w14:textId="77777777" w:rsidR="004D75AF" w:rsidRPr="004D75AF" w:rsidRDefault="004D75AF" w:rsidP="004D75AF">
      <w:pPr>
        <w:widowControl w:val="0"/>
        <w:tabs>
          <w:tab w:val="center" w:pos="394"/>
          <w:tab w:val="left" w:pos="789"/>
          <w:tab w:val="center" w:pos="3556"/>
          <w:tab w:val="left" w:pos="3894"/>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5D4D61">
        <w:rPr>
          <w:rFonts w:ascii="Arial" w:hAnsi="Arial" w:cs="Arial"/>
          <w:sz w:val="24"/>
          <w:szCs w:val="24"/>
        </w:rPr>
        <w:tab/>
      </w:r>
      <w:r w:rsidRPr="004D75AF">
        <w:rPr>
          <w:rFonts w:ascii="Segoe UI" w:hAnsi="Segoe UI" w:cs="Segoe UI"/>
          <w:color w:val="404040"/>
          <w:sz w:val="14"/>
          <w:szCs w:val="14"/>
          <w:lang w:val="it-IT"/>
        </w:rPr>
        <w:t>A100802</w:t>
      </w:r>
      <w:r w:rsidRPr="004D75AF">
        <w:rPr>
          <w:rFonts w:ascii="Arial" w:hAnsi="Arial" w:cs="Arial"/>
          <w:sz w:val="24"/>
          <w:szCs w:val="24"/>
          <w:lang w:val="it-IT"/>
        </w:rPr>
        <w:tab/>
      </w:r>
      <w:r w:rsidRPr="004D75AF">
        <w:rPr>
          <w:rFonts w:ascii="Segoe UI" w:hAnsi="Segoe UI" w:cs="Segoe UI"/>
          <w:color w:val="404040"/>
          <w:sz w:val="14"/>
          <w:szCs w:val="14"/>
          <w:lang w:val="it-IT"/>
        </w:rPr>
        <w:t>OTPLATA KREDITA</w:t>
      </w:r>
      <w:r w:rsidRPr="004D75AF">
        <w:rPr>
          <w:rFonts w:ascii="Arial" w:hAnsi="Arial" w:cs="Arial"/>
          <w:sz w:val="24"/>
          <w:szCs w:val="24"/>
          <w:lang w:val="it-IT"/>
        </w:rPr>
        <w:tab/>
      </w:r>
      <w:r w:rsidRPr="004D75AF">
        <w:rPr>
          <w:rFonts w:ascii="Segoe UI" w:hAnsi="Segoe UI" w:cs="Segoe UI"/>
          <w:color w:val="404040"/>
          <w:sz w:val="14"/>
          <w:szCs w:val="14"/>
          <w:lang w:val="it-IT"/>
        </w:rPr>
        <w:t>1.1.32</w:t>
      </w:r>
      <w:r w:rsidRPr="004D75AF">
        <w:rPr>
          <w:rFonts w:ascii="Arial" w:hAnsi="Arial" w:cs="Arial"/>
          <w:sz w:val="24"/>
          <w:szCs w:val="24"/>
          <w:lang w:val="it-IT"/>
        </w:rPr>
        <w:tab/>
      </w:r>
      <w:r w:rsidRPr="004D75AF">
        <w:rPr>
          <w:rFonts w:ascii="Segoe UI" w:hAnsi="Segoe UI" w:cs="Segoe UI"/>
          <w:color w:val="404040"/>
          <w:sz w:val="14"/>
          <w:szCs w:val="14"/>
          <w:lang w:val="it-IT"/>
        </w:rPr>
        <w:t>OTPLATA KREDITA</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7.111.140,00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1.177.427,81</w:t>
      </w:r>
    </w:p>
    <w:p w14:paraId="3F37986B"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1013</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ZAŠTITA OKOLIŠA</w:t>
      </w:r>
      <w:r w:rsidRPr="004D75AF">
        <w:rPr>
          <w:rFonts w:ascii="Arial" w:hAnsi="Arial" w:cs="Arial"/>
          <w:sz w:val="24"/>
          <w:szCs w:val="24"/>
          <w:lang w:val="it-IT"/>
        </w:rPr>
        <w:tab/>
      </w:r>
      <w:r w:rsidRPr="004D75AF">
        <w:rPr>
          <w:rFonts w:ascii="Segoe UI" w:hAnsi="Segoe UI" w:cs="Segoe UI"/>
          <w:color w:val="404040"/>
          <w:sz w:val="18"/>
          <w:szCs w:val="18"/>
          <w:lang w:val="it-IT"/>
        </w:rPr>
        <w:t>190.171,00</w:t>
      </w:r>
      <w:r w:rsidRPr="004D75AF">
        <w:rPr>
          <w:rFonts w:ascii="Arial" w:hAnsi="Arial" w:cs="Arial"/>
          <w:sz w:val="24"/>
          <w:szCs w:val="24"/>
          <w:lang w:val="it-IT"/>
        </w:rPr>
        <w:tab/>
      </w:r>
      <w:r w:rsidRPr="004D75AF">
        <w:rPr>
          <w:rFonts w:ascii="Segoe UI" w:hAnsi="Segoe UI" w:cs="Segoe UI"/>
          <w:color w:val="404040"/>
          <w:sz w:val="18"/>
          <w:szCs w:val="18"/>
          <w:lang w:val="it-IT"/>
        </w:rPr>
        <w:t>130.821,85</w:t>
      </w:r>
      <w:r w:rsidRPr="004D75AF">
        <w:rPr>
          <w:rFonts w:ascii="Arial" w:hAnsi="Arial" w:cs="Arial"/>
          <w:sz w:val="24"/>
          <w:szCs w:val="24"/>
          <w:lang w:val="it-IT"/>
        </w:rPr>
        <w:tab/>
      </w:r>
      <w:r w:rsidRPr="004D75AF">
        <w:rPr>
          <w:rFonts w:ascii="Segoe UI" w:hAnsi="Segoe UI" w:cs="Segoe UI"/>
          <w:color w:val="404040"/>
          <w:sz w:val="18"/>
          <w:szCs w:val="18"/>
          <w:lang w:val="it-IT"/>
        </w:rPr>
        <w:t>130.821,85</w:t>
      </w:r>
    </w:p>
    <w:p w14:paraId="52DF0F8C"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A100713</w:t>
      </w:r>
      <w:r w:rsidRPr="004D75AF">
        <w:rPr>
          <w:rFonts w:ascii="Arial" w:hAnsi="Arial" w:cs="Arial"/>
          <w:sz w:val="24"/>
          <w:szCs w:val="24"/>
          <w:lang w:val="it-IT"/>
        </w:rPr>
        <w:tab/>
      </w:r>
      <w:r w:rsidRPr="004D75AF">
        <w:rPr>
          <w:rFonts w:ascii="Segoe UI" w:hAnsi="Segoe UI" w:cs="Segoe UI"/>
          <w:color w:val="404040"/>
          <w:sz w:val="14"/>
          <w:szCs w:val="14"/>
          <w:lang w:val="it-IT"/>
        </w:rPr>
        <w:t>EKO AKCIJE</w:t>
      </w:r>
      <w:r w:rsidRPr="004D75AF">
        <w:rPr>
          <w:rFonts w:ascii="Arial" w:hAnsi="Arial" w:cs="Arial"/>
          <w:sz w:val="24"/>
          <w:szCs w:val="24"/>
          <w:lang w:val="it-IT"/>
        </w:rPr>
        <w:tab/>
      </w:r>
      <w:r w:rsidRPr="004D75AF">
        <w:rPr>
          <w:rFonts w:ascii="Segoe UI" w:hAnsi="Segoe UI" w:cs="Segoe UI"/>
          <w:color w:val="404040"/>
          <w:sz w:val="14"/>
          <w:szCs w:val="14"/>
          <w:lang w:val="it-IT"/>
        </w:rPr>
        <w:t>1.1.13.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sanacija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ilegalnih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deponija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80.000,00</w:t>
      </w:r>
      <w:r w:rsidRPr="004D75AF">
        <w:rPr>
          <w:rFonts w:ascii="Arial" w:hAnsi="Arial" w:cs="Arial"/>
          <w:sz w:val="24"/>
          <w:szCs w:val="24"/>
          <w:lang w:val="it-IT"/>
        </w:rPr>
        <w:tab/>
      </w:r>
      <w:r w:rsidRPr="004D75AF">
        <w:rPr>
          <w:rFonts w:ascii="Segoe UI" w:hAnsi="Segoe UI" w:cs="Segoe UI"/>
          <w:color w:val="404040"/>
          <w:sz w:val="14"/>
          <w:szCs w:val="14"/>
          <w:lang w:val="it-IT"/>
        </w:rPr>
        <w:t>20.100,00</w:t>
      </w:r>
      <w:r w:rsidRPr="004D75AF">
        <w:rPr>
          <w:rFonts w:ascii="Arial" w:hAnsi="Arial" w:cs="Arial"/>
          <w:sz w:val="24"/>
          <w:szCs w:val="24"/>
          <w:lang w:val="it-IT"/>
        </w:rPr>
        <w:tab/>
      </w:r>
      <w:r w:rsidRPr="004D75AF">
        <w:rPr>
          <w:rFonts w:ascii="Segoe UI" w:hAnsi="Segoe UI" w:cs="Segoe UI"/>
          <w:color w:val="404040"/>
          <w:sz w:val="14"/>
          <w:szCs w:val="14"/>
          <w:lang w:val="it-IT"/>
        </w:rPr>
        <w:t>20.100,00</w:t>
      </w:r>
    </w:p>
    <w:p w14:paraId="52644886"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4D75AF">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35.271,00</w:t>
      </w:r>
      <w:r>
        <w:rPr>
          <w:rFonts w:ascii="Arial" w:hAnsi="Arial" w:cs="Arial"/>
          <w:sz w:val="24"/>
          <w:szCs w:val="24"/>
        </w:rPr>
        <w:tab/>
      </w:r>
      <w:r>
        <w:rPr>
          <w:rFonts w:ascii="Segoe UI" w:hAnsi="Segoe UI" w:cs="Segoe UI"/>
          <w:color w:val="404040"/>
          <w:sz w:val="14"/>
          <w:szCs w:val="14"/>
        </w:rPr>
        <w:t>35.447,35</w:t>
      </w:r>
      <w:r>
        <w:rPr>
          <w:rFonts w:ascii="Arial" w:hAnsi="Arial" w:cs="Arial"/>
          <w:sz w:val="24"/>
          <w:szCs w:val="24"/>
        </w:rPr>
        <w:tab/>
      </w:r>
      <w:r>
        <w:rPr>
          <w:rFonts w:ascii="Segoe UI" w:hAnsi="Segoe UI" w:cs="Segoe UI"/>
          <w:color w:val="404040"/>
          <w:sz w:val="14"/>
          <w:szCs w:val="14"/>
        </w:rPr>
        <w:t>35.447,35</w:t>
      </w:r>
    </w:p>
    <w:p w14:paraId="6C3F0E46"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A100715</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JAVNO ZDRAVSTVO U </w:t>
      </w:r>
      <w:r w:rsidRPr="004D75AF">
        <w:rPr>
          <w:rFonts w:ascii="Arial" w:hAnsi="Arial" w:cs="Arial"/>
          <w:sz w:val="24"/>
          <w:szCs w:val="24"/>
          <w:lang w:val="it-IT"/>
        </w:rPr>
        <w:tab/>
      </w:r>
      <w:r w:rsidRPr="004D75AF">
        <w:rPr>
          <w:rFonts w:ascii="Segoe UI" w:hAnsi="Segoe UI" w:cs="Segoe UI"/>
          <w:color w:val="404040"/>
          <w:sz w:val="14"/>
          <w:szCs w:val="14"/>
          <w:lang w:val="it-IT"/>
        </w:rPr>
        <w:t>1.1.15.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akcija</w:t>
      </w:r>
      <w:proofErr w:type="spellEnd"/>
      <w:r w:rsidRPr="004D75AF">
        <w:rPr>
          <w:rFonts w:ascii="Segoe UI" w:hAnsi="Segoe UI" w:cs="Segoe UI"/>
          <w:color w:val="404040"/>
          <w:sz w:val="14"/>
          <w:szCs w:val="14"/>
          <w:lang w:val="it-IT"/>
        </w:rPr>
        <w:t xml:space="preserve"> DDD i </w:t>
      </w:r>
      <w:proofErr w:type="spellStart"/>
      <w:r w:rsidRPr="004D75AF">
        <w:rPr>
          <w:rFonts w:ascii="Segoe UI" w:hAnsi="Segoe UI" w:cs="Segoe UI"/>
          <w:color w:val="404040"/>
          <w:sz w:val="14"/>
          <w:szCs w:val="14"/>
          <w:lang w:val="it-IT"/>
        </w:rPr>
        <w:t>vetrinarstvo</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16</w:t>
      </w:r>
      <w:r w:rsidRPr="004D75AF">
        <w:rPr>
          <w:rFonts w:ascii="Arial" w:hAnsi="Arial" w:cs="Arial"/>
          <w:sz w:val="24"/>
          <w:szCs w:val="24"/>
          <w:lang w:val="it-IT"/>
        </w:rPr>
        <w:tab/>
      </w:r>
      <w:r w:rsidRPr="004D75AF">
        <w:rPr>
          <w:rFonts w:ascii="Segoe UI" w:hAnsi="Segoe UI" w:cs="Segoe UI"/>
          <w:color w:val="404040"/>
          <w:sz w:val="14"/>
          <w:szCs w:val="14"/>
          <w:lang w:val="it-IT"/>
        </w:rPr>
        <w:t>24.900,00</w:t>
      </w:r>
      <w:r w:rsidRPr="004D75AF">
        <w:rPr>
          <w:rFonts w:ascii="Arial" w:hAnsi="Arial" w:cs="Arial"/>
          <w:sz w:val="24"/>
          <w:szCs w:val="24"/>
          <w:lang w:val="it-IT"/>
        </w:rPr>
        <w:tab/>
      </w:r>
      <w:r w:rsidRPr="004D75AF">
        <w:rPr>
          <w:rFonts w:ascii="Segoe UI" w:hAnsi="Segoe UI" w:cs="Segoe UI"/>
          <w:color w:val="404040"/>
          <w:sz w:val="14"/>
          <w:szCs w:val="14"/>
          <w:lang w:val="it-IT"/>
        </w:rPr>
        <w:t>25.024,50</w:t>
      </w:r>
      <w:r w:rsidRPr="004D75AF">
        <w:rPr>
          <w:rFonts w:ascii="Arial" w:hAnsi="Arial" w:cs="Arial"/>
          <w:sz w:val="24"/>
          <w:szCs w:val="24"/>
          <w:lang w:val="it-IT"/>
        </w:rPr>
        <w:tab/>
      </w:r>
      <w:r w:rsidRPr="004D75AF">
        <w:rPr>
          <w:rFonts w:ascii="Segoe UI" w:hAnsi="Segoe UI" w:cs="Segoe UI"/>
          <w:color w:val="404040"/>
          <w:sz w:val="14"/>
          <w:szCs w:val="14"/>
          <w:lang w:val="it-IT"/>
        </w:rPr>
        <w:t>25.024,50</w:t>
      </w:r>
    </w:p>
    <w:p w14:paraId="4A138C37"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KOMUNALNOM DIJELU</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higijeničarske</w:t>
      </w:r>
      <w:proofErr w:type="spellEnd"/>
      <w:r w:rsidRPr="004D75AF">
        <w:rPr>
          <w:rFonts w:ascii="Segoe UI" w:hAnsi="Segoe UI" w:cs="Segoe UI"/>
          <w:color w:val="404040"/>
          <w:sz w:val="14"/>
          <w:szCs w:val="14"/>
          <w:lang w:val="it-IT"/>
        </w:rPr>
        <w:t xml:space="preserve"> usluge</w:t>
      </w:r>
    </w:p>
    <w:p w14:paraId="6AF6EC5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A100800</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ZDRAVSTVENE VETERINARSKE </w:t>
      </w:r>
      <w:r w:rsidRPr="004D75AF">
        <w:rPr>
          <w:rFonts w:ascii="Arial" w:hAnsi="Arial" w:cs="Arial"/>
          <w:sz w:val="24"/>
          <w:szCs w:val="24"/>
          <w:lang w:val="it-IT"/>
        </w:rPr>
        <w:tab/>
      </w:r>
      <w:r w:rsidRPr="004D75AF">
        <w:rPr>
          <w:rFonts w:ascii="Segoe UI" w:hAnsi="Segoe UI" w:cs="Segoe UI"/>
          <w:color w:val="404040"/>
          <w:sz w:val="14"/>
          <w:szCs w:val="14"/>
          <w:lang w:val="it-IT"/>
        </w:rPr>
        <w:t>1.1.31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Veterinarske</w:t>
      </w:r>
      <w:proofErr w:type="spellEnd"/>
      <w:r w:rsidRPr="004D75AF">
        <w:rPr>
          <w:rFonts w:ascii="Segoe UI" w:hAnsi="Segoe UI" w:cs="Segoe UI"/>
          <w:color w:val="404040"/>
          <w:sz w:val="14"/>
          <w:szCs w:val="14"/>
          <w:lang w:val="it-IT"/>
        </w:rPr>
        <w:t xml:space="preserve"> usluge</w:t>
      </w:r>
      <w:r w:rsidRPr="004D75AF">
        <w:rPr>
          <w:rFonts w:ascii="Arial" w:hAnsi="Arial" w:cs="Arial"/>
          <w:sz w:val="24"/>
          <w:szCs w:val="24"/>
          <w:lang w:val="it-IT"/>
        </w:rPr>
        <w:tab/>
      </w:r>
      <w:r w:rsidRPr="004D75AF">
        <w:rPr>
          <w:rFonts w:ascii="Segoe UI" w:hAnsi="Segoe UI" w:cs="Segoe UI"/>
          <w:color w:val="404040"/>
          <w:sz w:val="14"/>
          <w:szCs w:val="14"/>
          <w:lang w:val="it-IT"/>
        </w:rPr>
        <w:t>0500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p>
    <w:p w14:paraId="1DD51DE5"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USLUGE</w:t>
      </w:r>
    </w:p>
    <w:p w14:paraId="13E8A9D8"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1014</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PROTUPOŽARNA I CIVILNA ZAŠTITA</w:t>
      </w:r>
      <w:r w:rsidRPr="004D75AF">
        <w:rPr>
          <w:rFonts w:ascii="Arial" w:hAnsi="Arial" w:cs="Arial"/>
          <w:sz w:val="24"/>
          <w:szCs w:val="24"/>
          <w:lang w:val="it-IT"/>
        </w:rPr>
        <w:tab/>
      </w:r>
      <w:r w:rsidRPr="004D75AF">
        <w:rPr>
          <w:rFonts w:ascii="Segoe UI" w:hAnsi="Segoe UI" w:cs="Segoe UI"/>
          <w:color w:val="404040"/>
          <w:sz w:val="18"/>
          <w:szCs w:val="18"/>
          <w:lang w:val="it-IT"/>
        </w:rPr>
        <w:t>620.726,00</w:t>
      </w:r>
      <w:r w:rsidRPr="004D75AF">
        <w:rPr>
          <w:rFonts w:ascii="Arial" w:hAnsi="Arial" w:cs="Arial"/>
          <w:sz w:val="24"/>
          <w:szCs w:val="24"/>
          <w:lang w:val="it-IT"/>
        </w:rPr>
        <w:tab/>
      </w:r>
      <w:r w:rsidRPr="004D75AF">
        <w:rPr>
          <w:rFonts w:ascii="Segoe UI" w:hAnsi="Segoe UI" w:cs="Segoe UI"/>
          <w:color w:val="404040"/>
          <w:sz w:val="18"/>
          <w:szCs w:val="18"/>
          <w:lang w:val="it-IT"/>
        </w:rPr>
        <w:t>622.029,63</w:t>
      </w:r>
      <w:r w:rsidRPr="004D75AF">
        <w:rPr>
          <w:rFonts w:ascii="Arial" w:hAnsi="Arial" w:cs="Arial"/>
          <w:sz w:val="24"/>
          <w:szCs w:val="24"/>
          <w:lang w:val="it-IT"/>
        </w:rPr>
        <w:tab/>
      </w:r>
      <w:r w:rsidRPr="004D75AF">
        <w:rPr>
          <w:rFonts w:ascii="Segoe UI" w:hAnsi="Segoe UI" w:cs="Segoe UI"/>
          <w:color w:val="404040"/>
          <w:sz w:val="18"/>
          <w:szCs w:val="18"/>
          <w:lang w:val="it-IT"/>
        </w:rPr>
        <w:t>570.488,25</w:t>
      </w:r>
    </w:p>
    <w:p w14:paraId="5FC87A2A"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A100708</w:t>
      </w:r>
      <w:r w:rsidRPr="004D75AF">
        <w:rPr>
          <w:rFonts w:ascii="Arial" w:hAnsi="Arial" w:cs="Arial"/>
          <w:sz w:val="24"/>
          <w:szCs w:val="24"/>
          <w:lang w:val="it-IT"/>
        </w:rPr>
        <w:tab/>
      </w:r>
      <w:r w:rsidRPr="004D75AF">
        <w:rPr>
          <w:rFonts w:ascii="Segoe UI" w:hAnsi="Segoe UI" w:cs="Segoe UI"/>
          <w:color w:val="404040"/>
          <w:sz w:val="14"/>
          <w:szCs w:val="14"/>
          <w:lang w:val="it-IT"/>
        </w:rPr>
        <w:t>JAVNA VATROGASNA POSTROJBA</w:t>
      </w:r>
      <w:r w:rsidRPr="004D75AF">
        <w:rPr>
          <w:rFonts w:ascii="Arial" w:hAnsi="Arial" w:cs="Arial"/>
          <w:sz w:val="24"/>
          <w:szCs w:val="24"/>
          <w:lang w:val="it-IT"/>
        </w:rPr>
        <w:tab/>
      </w:r>
      <w:r w:rsidRPr="004D75AF">
        <w:rPr>
          <w:rFonts w:ascii="Segoe UI" w:hAnsi="Segoe UI" w:cs="Segoe UI"/>
          <w:color w:val="404040"/>
          <w:sz w:val="14"/>
          <w:szCs w:val="14"/>
          <w:lang w:val="it-IT"/>
        </w:rPr>
        <w:t>1.1.16.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godišnjeg</w:t>
      </w:r>
      <w:proofErr w:type="spellEnd"/>
      <w:r w:rsidRPr="004D75AF">
        <w:rPr>
          <w:rFonts w:ascii="Segoe UI" w:hAnsi="Segoe UI" w:cs="Segoe UI"/>
          <w:color w:val="404040"/>
          <w:sz w:val="14"/>
          <w:szCs w:val="14"/>
          <w:lang w:val="it-IT"/>
        </w:rPr>
        <w:t xml:space="preserve"> plana rada</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6,20%</w:t>
      </w:r>
      <w:r w:rsidRPr="004D75AF">
        <w:rPr>
          <w:rFonts w:ascii="Arial" w:hAnsi="Arial" w:cs="Arial"/>
          <w:sz w:val="24"/>
          <w:szCs w:val="24"/>
          <w:lang w:val="it-IT"/>
        </w:rPr>
        <w:tab/>
      </w:r>
      <w:r w:rsidRPr="004D75AF">
        <w:rPr>
          <w:rFonts w:ascii="Segoe UI" w:hAnsi="Segoe UI" w:cs="Segoe UI"/>
          <w:color w:val="404040"/>
          <w:sz w:val="14"/>
          <w:szCs w:val="14"/>
          <w:lang w:val="it-IT"/>
        </w:rPr>
        <w:t>428.000,00</w:t>
      </w:r>
      <w:r w:rsidRPr="004D75AF">
        <w:rPr>
          <w:rFonts w:ascii="Arial" w:hAnsi="Arial" w:cs="Arial"/>
          <w:sz w:val="24"/>
          <w:szCs w:val="24"/>
          <w:lang w:val="it-IT"/>
        </w:rPr>
        <w:tab/>
      </w:r>
      <w:r w:rsidRPr="004D75AF">
        <w:rPr>
          <w:rFonts w:ascii="Segoe UI" w:hAnsi="Segoe UI" w:cs="Segoe UI"/>
          <w:color w:val="404040"/>
          <w:sz w:val="14"/>
          <w:szCs w:val="14"/>
          <w:lang w:val="it-IT"/>
        </w:rPr>
        <w:t>429.240,00</w:t>
      </w:r>
      <w:r w:rsidRPr="004D75AF">
        <w:rPr>
          <w:rFonts w:ascii="Arial" w:hAnsi="Arial" w:cs="Arial"/>
          <w:sz w:val="24"/>
          <w:szCs w:val="24"/>
          <w:lang w:val="it-IT"/>
        </w:rPr>
        <w:tab/>
      </w:r>
      <w:r w:rsidRPr="004D75AF">
        <w:rPr>
          <w:rFonts w:ascii="Segoe UI" w:hAnsi="Segoe UI" w:cs="Segoe UI"/>
          <w:color w:val="404040"/>
          <w:sz w:val="14"/>
          <w:szCs w:val="14"/>
          <w:lang w:val="it-IT"/>
        </w:rPr>
        <w:t>389.940,00</w:t>
      </w:r>
    </w:p>
    <w:p w14:paraId="29038E0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A100709</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PODRUČNA VATROGASNA </w:t>
      </w:r>
      <w:r w:rsidRPr="004D75AF">
        <w:rPr>
          <w:rFonts w:ascii="Arial" w:hAnsi="Arial" w:cs="Arial"/>
          <w:sz w:val="24"/>
          <w:szCs w:val="24"/>
          <w:lang w:val="it-IT"/>
        </w:rPr>
        <w:tab/>
      </w:r>
      <w:r w:rsidRPr="004D75AF">
        <w:rPr>
          <w:rFonts w:ascii="Segoe UI" w:hAnsi="Segoe UI" w:cs="Segoe UI"/>
          <w:color w:val="404040"/>
          <w:sz w:val="14"/>
          <w:szCs w:val="14"/>
          <w:lang w:val="it-IT"/>
        </w:rPr>
        <w:t>1.1.17.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plana rada </w:t>
      </w:r>
      <w:proofErr w:type="spellStart"/>
      <w:r w:rsidRPr="004D75AF">
        <w:rPr>
          <w:rFonts w:ascii="Segoe UI" w:hAnsi="Segoe UI" w:cs="Segoe UI"/>
          <w:color w:val="404040"/>
          <w:sz w:val="14"/>
          <w:szCs w:val="14"/>
          <w:lang w:val="it-IT"/>
        </w:rPr>
        <w:t>ovisno</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4,50%</w:t>
      </w:r>
      <w:r w:rsidRPr="004D75AF">
        <w:rPr>
          <w:rFonts w:ascii="Arial" w:hAnsi="Arial" w:cs="Arial"/>
          <w:sz w:val="24"/>
          <w:szCs w:val="24"/>
          <w:lang w:val="it-IT"/>
        </w:rPr>
        <w:tab/>
      </w:r>
      <w:r w:rsidRPr="004D75AF">
        <w:rPr>
          <w:rFonts w:ascii="Segoe UI" w:hAnsi="Segoe UI" w:cs="Segoe UI"/>
          <w:color w:val="404040"/>
          <w:sz w:val="14"/>
          <w:szCs w:val="14"/>
          <w:lang w:val="it-IT"/>
        </w:rPr>
        <w:t>3,20%</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180.000,00</w:t>
      </w:r>
      <w:r w:rsidRPr="004D75AF">
        <w:rPr>
          <w:rFonts w:ascii="Arial" w:hAnsi="Arial" w:cs="Arial"/>
          <w:sz w:val="24"/>
          <w:szCs w:val="24"/>
          <w:lang w:val="it-IT"/>
        </w:rPr>
        <w:tab/>
      </w:r>
      <w:r w:rsidRPr="004D75AF">
        <w:rPr>
          <w:rFonts w:ascii="Segoe UI" w:hAnsi="Segoe UI" w:cs="Segoe UI"/>
          <w:color w:val="404040"/>
          <w:sz w:val="14"/>
          <w:szCs w:val="14"/>
          <w:lang w:val="it-IT"/>
        </w:rPr>
        <w:t>180.000,00</w:t>
      </w:r>
      <w:r w:rsidRPr="004D75AF">
        <w:rPr>
          <w:rFonts w:ascii="Arial" w:hAnsi="Arial" w:cs="Arial"/>
          <w:sz w:val="24"/>
          <w:szCs w:val="24"/>
          <w:lang w:val="it-IT"/>
        </w:rPr>
        <w:tab/>
      </w:r>
      <w:r w:rsidRPr="004D75AF">
        <w:rPr>
          <w:rFonts w:ascii="Segoe UI" w:hAnsi="Segoe UI" w:cs="Segoe UI"/>
          <w:color w:val="404040"/>
          <w:sz w:val="14"/>
          <w:szCs w:val="14"/>
          <w:lang w:val="it-IT"/>
        </w:rPr>
        <w:t>167.758,62</w:t>
      </w:r>
    </w:p>
    <w:p w14:paraId="086C642F"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ZAJEDNICA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ostvarenim</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prihodima</w:t>
      </w:r>
      <w:proofErr w:type="spellEnd"/>
    </w:p>
    <w:p w14:paraId="414C170C" w14:textId="77777777" w:rsidR="004D75AF" w:rsidRPr="004D75AF" w:rsidRDefault="004D75AF" w:rsidP="004D75AF">
      <w:pPr>
        <w:widowControl w:val="0"/>
        <w:tabs>
          <w:tab w:val="right" w:pos="15244"/>
        </w:tabs>
        <w:autoSpaceDE w:val="0"/>
        <w:autoSpaceDN w:val="0"/>
        <w:adjustRightInd w:val="0"/>
        <w:spacing w:before="1315"/>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2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1F1CF523"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34F50806"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37418C85" w14:textId="77777777" w:rsidR="004D75AF" w:rsidRPr="005D4D61"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sidRPr="005D4D61">
        <w:rPr>
          <w:rFonts w:ascii="Segoe UI" w:hAnsi="Segoe UI" w:cs="Segoe UI"/>
          <w:color w:val="000000"/>
          <w:sz w:val="18"/>
          <w:szCs w:val="18"/>
        </w:rPr>
        <w:t>1</w:t>
      </w:r>
      <w:r w:rsidRPr="005D4D61">
        <w:rPr>
          <w:rFonts w:ascii="Arial" w:hAnsi="Arial" w:cs="Arial"/>
          <w:sz w:val="24"/>
          <w:szCs w:val="24"/>
        </w:rPr>
        <w:tab/>
      </w:r>
      <w:r w:rsidRPr="005D4D61">
        <w:rPr>
          <w:rFonts w:ascii="Segoe UI" w:hAnsi="Segoe UI" w:cs="Segoe UI"/>
          <w:color w:val="000000"/>
          <w:sz w:val="18"/>
          <w:szCs w:val="18"/>
        </w:rPr>
        <w:t>2</w:t>
      </w:r>
      <w:r w:rsidRPr="005D4D61">
        <w:rPr>
          <w:rFonts w:ascii="Arial" w:hAnsi="Arial" w:cs="Arial"/>
          <w:sz w:val="24"/>
          <w:szCs w:val="24"/>
        </w:rPr>
        <w:tab/>
      </w:r>
      <w:r w:rsidRPr="005D4D61">
        <w:rPr>
          <w:rFonts w:ascii="Segoe UI" w:hAnsi="Segoe UI" w:cs="Segoe UI"/>
          <w:color w:val="000000"/>
          <w:sz w:val="18"/>
          <w:szCs w:val="18"/>
        </w:rPr>
        <w:t>3</w:t>
      </w:r>
      <w:r w:rsidRPr="005D4D61">
        <w:rPr>
          <w:rFonts w:ascii="Arial" w:hAnsi="Arial" w:cs="Arial"/>
          <w:sz w:val="24"/>
          <w:szCs w:val="24"/>
        </w:rPr>
        <w:tab/>
      </w:r>
      <w:r w:rsidRPr="005D4D61">
        <w:rPr>
          <w:rFonts w:ascii="Segoe UI" w:hAnsi="Segoe UI" w:cs="Segoe UI"/>
          <w:color w:val="000000"/>
          <w:sz w:val="18"/>
          <w:szCs w:val="18"/>
        </w:rPr>
        <w:t>4</w:t>
      </w:r>
      <w:r w:rsidRPr="005D4D61">
        <w:rPr>
          <w:rFonts w:ascii="Arial" w:hAnsi="Arial" w:cs="Arial"/>
          <w:sz w:val="24"/>
          <w:szCs w:val="24"/>
        </w:rPr>
        <w:tab/>
      </w:r>
      <w:r w:rsidRPr="005D4D61">
        <w:rPr>
          <w:rFonts w:ascii="Segoe UI" w:hAnsi="Segoe UI" w:cs="Segoe UI"/>
          <w:color w:val="000000"/>
          <w:sz w:val="18"/>
          <w:szCs w:val="18"/>
        </w:rPr>
        <w:t>5</w:t>
      </w:r>
      <w:r w:rsidRPr="005D4D61">
        <w:rPr>
          <w:rFonts w:ascii="Arial" w:hAnsi="Arial" w:cs="Arial"/>
          <w:sz w:val="24"/>
          <w:szCs w:val="24"/>
        </w:rPr>
        <w:tab/>
      </w:r>
      <w:r w:rsidRPr="005D4D61">
        <w:rPr>
          <w:rFonts w:ascii="Segoe UI" w:hAnsi="Segoe UI" w:cs="Segoe UI"/>
          <w:color w:val="000000"/>
          <w:sz w:val="18"/>
          <w:szCs w:val="18"/>
        </w:rPr>
        <w:t>6</w:t>
      </w:r>
      <w:r w:rsidRPr="005D4D61">
        <w:rPr>
          <w:rFonts w:ascii="Arial" w:hAnsi="Arial" w:cs="Arial"/>
          <w:sz w:val="24"/>
          <w:szCs w:val="24"/>
        </w:rPr>
        <w:tab/>
      </w:r>
      <w:r w:rsidRPr="005D4D61">
        <w:rPr>
          <w:rFonts w:ascii="Segoe UI" w:hAnsi="Segoe UI" w:cs="Segoe UI"/>
          <w:color w:val="000000"/>
          <w:sz w:val="18"/>
          <w:szCs w:val="18"/>
        </w:rPr>
        <w:t>7</w:t>
      </w:r>
      <w:r w:rsidRPr="005D4D61">
        <w:rPr>
          <w:rFonts w:ascii="Arial" w:hAnsi="Arial" w:cs="Arial"/>
          <w:sz w:val="24"/>
          <w:szCs w:val="24"/>
        </w:rPr>
        <w:tab/>
      </w:r>
      <w:r w:rsidRPr="005D4D61">
        <w:rPr>
          <w:rFonts w:ascii="Segoe UI" w:hAnsi="Segoe UI" w:cs="Segoe UI"/>
          <w:color w:val="000000"/>
          <w:sz w:val="18"/>
          <w:szCs w:val="18"/>
        </w:rPr>
        <w:t>8</w:t>
      </w:r>
      <w:r w:rsidRPr="005D4D61">
        <w:rPr>
          <w:rFonts w:ascii="Arial" w:hAnsi="Arial" w:cs="Arial"/>
          <w:sz w:val="24"/>
          <w:szCs w:val="24"/>
        </w:rPr>
        <w:tab/>
      </w:r>
      <w:r w:rsidRPr="005D4D61">
        <w:rPr>
          <w:rFonts w:ascii="Segoe UI" w:hAnsi="Segoe UI" w:cs="Segoe UI"/>
          <w:color w:val="000000"/>
          <w:sz w:val="18"/>
          <w:szCs w:val="18"/>
        </w:rPr>
        <w:t>9</w:t>
      </w:r>
      <w:r w:rsidRPr="005D4D61">
        <w:rPr>
          <w:rFonts w:ascii="Arial" w:hAnsi="Arial" w:cs="Arial"/>
          <w:sz w:val="24"/>
          <w:szCs w:val="24"/>
        </w:rPr>
        <w:tab/>
      </w:r>
      <w:r w:rsidRPr="005D4D61">
        <w:rPr>
          <w:rFonts w:ascii="Segoe UI" w:hAnsi="Segoe UI" w:cs="Segoe UI"/>
          <w:color w:val="000000"/>
          <w:sz w:val="18"/>
          <w:szCs w:val="18"/>
        </w:rPr>
        <w:t>10</w:t>
      </w:r>
      <w:r w:rsidRPr="005D4D61">
        <w:rPr>
          <w:rFonts w:ascii="Arial" w:hAnsi="Arial" w:cs="Arial"/>
          <w:sz w:val="24"/>
          <w:szCs w:val="24"/>
        </w:rPr>
        <w:tab/>
      </w:r>
      <w:r w:rsidRPr="005D4D61">
        <w:rPr>
          <w:rFonts w:ascii="Segoe UI" w:hAnsi="Segoe UI" w:cs="Segoe UI"/>
          <w:color w:val="000000"/>
          <w:sz w:val="18"/>
          <w:szCs w:val="18"/>
        </w:rPr>
        <w:t>11</w:t>
      </w:r>
      <w:r w:rsidRPr="005D4D61">
        <w:rPr>
          <w:rFonts w:ascii="Arial" w:hAnsi="Arial" w:cs="Arial"/>
          <w:sz w:val="24"/>
          <w:szCs w:val="24"/>
        </w:rPr>
        <w:tab/>
      </w:r>
      <w:r w:rsidRPr="005D4D61">
        <w:rPr>
          <w:rFonts w:ascii="Segoe UI" w:hAnsi="Segoe UI" w:cs="Segoe UI"/>
          <w:color w:val="000000"/>
          <w:sz w:val="18"/>
          <w:szCs w:val="18"/>
        </w:rPr>
        <w:t>12</w:t>
      </w:r>
    </w:p>
    <w:p w14:paraId="68B8A8F3"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A100710</w:t>
      </w:r>
      <w:r w:rsidRPr="005D4D61">
        <w:rPr>
          <w:rFonts w:ascii="Arial" w:hAnsi="Arial" w:cs="Arial"/>
          <w:sz w:val="24"/>
          <w:szCs w:val="24"/>
        </w:rPr>
        <w:tab/>
      </w:r>
      <w:r w:rsidRPr="005D4D61">
        <w:rPr>
          <w:rFonts w:ascii="Segoe UI" w:hAnsi="Segoe UI" w:cs="Segoe UI"/>
          <w:color w:val="404040"/>
          <w:sz w:val="14"/>
          <w:szCs w:val="14"/>
        </w:rPr>
        <w:t>SUSTAV ZAŠTITE I SPAŠAVANJA</w:t>
      </w:r>
      <w:r w:rsidRPr="005D4D61">
        <w:rPr>
          <w:rFonts w:ascii="Arial" w:hAnsi="Arial" w:cs="Arial"/>
          <w:sz w:val="24"/>
          <w:szCs w:val="24"/>
        </w:rPr>
        <w:tab/>
      </w:r>
      <w:r w:rsidRPr="005D4D61">
        <w:rPr>
          <w:rFonts w:ascii="Segoe UI" w:hAnsi="Segoe UI" w:cs="Segoe UI"/>
          <w:color w:val="404040"/>
          <w:sz w:val="14"/>
          <w:szCs w:val="14"/>
        </w:rPr>
        <w:t>1.1.18.</w:t>
      </w:r>
      <w:r w:rsidRPr="005D4D61">
        <w:rPr>
          <w:rFonts w:ascii="Arial" w:hAnsi="Arial" w:cs="Arial"/>
          <w:sz w:val="24"/>
          <w:szCs w:val="24"/>
        </w:rPr>
        <w:tab/>
      </w:r>
      <w:proofErr w:type="spellStart"/>
      <w:r w:rsidRPr="005D4D61">
        <w:rPr>
          <w:rFonts w:ascii="Segoe UI" w:hAnsi="Segoe UI" w:cs="Segoe UI"/>
          <w:color w:val="404040"/>
          <w:sz w:val="14"/>
          <w:szCs w:val="14"/>
        </w:rPr>
        <w:t>Sufinanciranje</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sukladno</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zakonu</w:t>
      </w:r>
      <w:proofErr w:type="spellEnd"/>
      <w:r w:rsidRPr="005D4D61">
        <w:rPr>
          <w:rFonts w:ascii="Arial" w:hAnsi="Arial" w:cs="Arial"/>
          <w:sz w:val="24"/>
          <w:szCs w:val="24"/>
        </w:rPr>
        <w:tab/>
      </w:r>
      <w:r w:rsidRPr="005D4D61">
        <w:rPr>
          <w:rFonts w:ascii="Segoe UI" w:hAnsi="Segoe UI" w:cs="Segoe UI"/>
          <w:color w:val="404040"/>
          <w:sz w:val="14"/>
          <w:szCs w:val="14"/>
        </w:rPr>
        <w:t>00101</w:t>
      </w:r>
      <w:r w:rsidRPr="005D4D61">
        <w:rPr>
          <w:rFonts w:ascii="Arial" w:hAnsi="Arial" w:cs="Arial"/>
          <w:sz w:val="24"/>
          <w:szCs w:val="24"/>
        </w:rPr>
        <w:tab/>
      </w:r>
      <w:r w:rsidRPr="005D4D61">
        <w:rPr>
          <w:rFonts w:ascii="Segoe UI" w:hAnsi="Segoe UI" w:cs="Segoe UI"/>
          <w:color w:val="404040"/>
          <w:sz w:val="14"/>
          <w:szCs w:val="14"/>
        </w:rPr>
        <w:t xml:space="preserve">20 </w:t>
      </w:r>
      <w:proofErr w:type="spellStart"/>
      <w:r w:rsidRPr="005D4D61">
        <w:rPr>
          <w:rFonts w:ascii="Segoe UI" w:hAnsi="Segoe UI" w:cs="Segoe UI"/>
          <w:color w:val="404040"/>
          <w:sz w:val="14"/>
          <w:szCs w:val="14"/>
        </w:rPr>
        <w:t>članova</w:t>
      </w:r>
      <w:proofErr w:type="spellEnd"/>
      <w:r w:rsidRPr="005D4D61">
        <w:rPr>
          <w:rFonts w:ascii="Arial" w:hAnsi="Arial" w:cs="Arial"/>
          <w:sz w:val="24"/>
          <w:szCs w:val="24"/>
        </w:rPr>
        <w:tab/>
      </w:r>
      <w:r w:rsidRPr="005D4D61">
        <w:rPr>
          <w:rFonts w:ascii="Segoe UI" w:hAnsi="Segoe UI" w:cs="Segoe UI"/>
          <w:color w:val="404040"/>
          <w:sz w:val="14"/>
          <w:szCs w:val="14"/>
        </w:rPr>
        <w:t xml:space="preserve">20 </w:t>
      </w:r>
      <w:proofErr w:type="spellStart"/>
      <w:r w:rsidRPr="005D4D61">
        <w:rPr>
          <w:rFonts w:ascii="Segoe UI" w:hAnsi="Segoe UI" w:cs="Segoe UI"/>
          <w:color w:val="404040"/>
          <w:sz w:val="14"/>
          <w:szCs w:val="14"/>
        </w:rPr>
        <w:t>članova</w:t>
      </w:r>
      <w:proofErr w:type="spellEnd"/>
      <w:r w:rsidRPr="005D4D61">
        <w:rPr>
          <w:rFonts w:ascii="Arial" w:hAnsi="Arial" w:cs="Arial"/>
          <w:sz w:val="24"/>
          <w:szCs w:val="24"/>
        </w:rPr>
        <w:tab/>
      </w:r>
      <w:r w:rsidRPr="005D4D61">
        <w:rPr>
          <w:rFonts w:ascii="Segoe UI" w:hAnsi="Segoe UI" w:cs="Segoe UI"/>
          <w:color w:val="404040"/>
          <w:sz w:val="14"/>
          <w:szCs w:val="14"/>
        </w:rPr>
        <w:t xml:space="preserve">20 </w:t>
      </w:r>
      <w:proofErr w:type="spellStart"/>
      <w:r w:rsidRPr="005D4D61">
        <w:rPr>
          <w:rFonts w:ascii="Segoe UI" w:hAnsi="Segoe UI" w:cs="Segoe UI"/>
          <w:color w:val="404040"/>
          <w:sz w:val="14"/>
          <w:szCs w:val="14"/>
        </w:rPr>
        <w:t>članova</w:t>
      </w:r>
      <w:proofErr w:type="spellEnd"/>
      <w:r w:rsidRPr="005D4D61">
        <w:rPr>
          <w:rFonts w:ascii="Arial" w:hAnsi="Arial" w:cs="Arial"/>
          <w:sz w:val="24"/>
          <w:szCs w:val="24"/>
        </w:rPr>
        <w:tab/>
      </w:r>
      <w:r w:rsidRPr="005D4D61">
        <w:rPr>
          <w:rFonts w:ascii="Segoe UI" w:hAnsi="Segoe UI" w:cs="Segoe UI"/>
          <w:color w:val="404040"/>
          <w:sz w:val="14"/>
          <w:szCs w:val="14"/>
        </w:rPr>
        <w:t xml:space="preserve">20 </w:t>
      </w:r>
      <w:proofErr w:type="spellStart"/>
      <w:r w:rsidRPr="005D4D61">
        <w:rPr>
          <w:rFonts w:ascii="Segoe UI" w:hAnsi="Segoe UI" w:cs="Segoe UI"/>
          <w:color w:val="404040"/>
          <w:sz w:val="14"/>
          <w:szCs w:val="14"/>
        </w:rPr>
        <w:t>članova</w:t>
      </w:r>
      <w:proofErr w:type="spellEnd"/>
      <w:r w:rsidRPr="005D4D61">
        <w:rPr>
          <w:rFonts w:ascii="Arial" w:hAnsi="Arial" w:cs="Arial"/>
          <w:sz w:val="24"/>
          <w:szCs w:val="24"/>
        </w:rPr>
        <w:tab/>
      </w:r>
      <w:r w:rsidRPr="005D4D61">
        <w:rPr>
          <w:rFonts w:ascii="Segoe UI" w:hAnsi="Segoe UI" w:cs="Segoe UI"/>
          <w:color w:val="404040"/>
          <w:sz w:val="14"/>
          <w:szCs w:val="14"/>
        </w:rPr>
        <w:t>12.726,00</w:t>
      </w:r>
      <w:r w:rsidRPr="005D4D61">
        <w:rPr>
          <w:rFonts w:ascii="Arial" w:hAnsi="Arial" w:cs="Arial"/>
          <w:sz w:val="24"/>
          <w:szCs w:val="24"/>
        </w:rPr>
        <w:tab/>
      </w:r>
      <w:r w:rsidRPr="005D4D61">
        <w:rPr>
          <w:rFonts w:ascii="Segoe UI" w:hAnsi="Segoe UI" w:cs="Segoe UI"/>
          <w:color w:val="404040"/>
          <w:sz w:val="14"/>
          <w:szCs w:val="14"/>
        </w:rPr>
        <w:t>12.789,63</w:t>
      </w:r>
      <w:r w:rsidRPr="005D4D61">
        <w:rPr>
          <w:rFonts w:ascii="Arial" w:hAnsi="Arial" w:cs="Arial"/>
          <w:sz w:val="24"/>
          <w:szCs w:val="24"/>
        </w:rPr>
        <w:tab/>
      </w:r>
      <w:r w:rsidRPr="005D4D61">
        <w:rPr>
          <w:rFonts w:ascii="Segoe UI" w:hAnsi="Segoe UI" w:cs="Segoe UI"/>
          <w:color w:val="404040"/>
          <w:sz w:val="14"/>
          <w:szCs w:val="14"/>
        </w:rPr>
        <w:t>12.789,63</w:t>
      </w:r>
    </w:p>
    <w:p w14:paraId="0F365BEE"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5D4D61">
        <w:rPr>
          <w:rFonts w:ascii="Arial" w:hAnsi="Arial" w:cs="Arial"/>
          <w:sz w:val="24"/>
          <w:szCs w:val="24"/>
        </w:rPr>
        <w:tab/>
      </w:r>
      <w:r w:rsidRPr="004D75AF">
        <w:rPr>
          <w:rFonts w:ascii="Segoe UI" w:hAnsi="Segoe UI" w:cs="Segoe UI"/>
          <w:color w:val="404040"/>
          <w:lang w:val="it-IT"/>
        </w:rPr>
        <w:t>1015</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IZGRADNJA OBJEKATA I UREĐAJA KOMUNALNE INFRASTRUKTURE</w:t>
      </w:r>
      <w:r w:rsidRPr="004D75AF">
        <w:rPr>
          <w:rFonts w:ascii="Arial" w:hAnsi="Arial" w:cs="Arial"/>
          <w:sz w:val="24"/>
          <w:szCs w:val="24"/>
          <w:lang w:val="it-IT"/>
        </w:rPr>
        <w:tab/>
      </w:r>
      <w:r w:rsidRPr="004D75AF">
        <w:rPr>
          <w:rFonts w:ascii="Segoe UI" w:hAnsi="Segoe UI" w:cs="Segoe UI"/>
          <w:color w:val="404040"/>
          <w:sz w:val="18"/>
          <w:szCs w:val="18"/>
          <w:lang w:val="it-IT"/>
        </w:rPr>
        <w:t>17.541.913,00</w:t>
      </w:r>
      <w:r w:rsidRPr="004D75AF">
        <w:rPr>
          <w:rFonts w:ascii="Arial" w:hAnsi="Arial" w:cs="Arial"/>
          <w:sz w:val="24"/>
          <w:szCs w:val="24"/>
          <w:lang w:val="it-IT"/>
        </w:rPr>
        <w:tab/>
      </w:r>
      <w:r w:rsidRPr="004D75AF">
        <w:rPr>
          <w:rFonts w:ascii="Segoe UI" w:hAnsi="Segoe UI" w:cs="Segoe UI"/>
          <w:color w:val="404040"/>
          <w:sz w:val="18"/>
          <w:szCs w:val="18"/>
          <w:lang w:val="it-IT"/>
        </w:rPr>
        <w:t>11.878.749,21</w:t>
      </w:r>
      <w:r w:rsidRPr="004D75AF">
        <w:rPr>
          <w:rFonts w:ascii="Arial" w:hAnsi="Arial" w:cs="Arial"/>
          <w:sz w:val="24"/>
          <w:szCs w:val="24"/>
          <w:lang w:val="it-IT"/>
        </w:rPr>
        <w:tab/>
      </w:r>
      <w:r w:rsidRPr="004D75AF">
        <w:rPr>
          <w:rFonts w:ascii="Segoe UI" w:hAnsi="Segoe UI" w:cs="Segoe UI"/>
          <w:color w:val="404040"/>
          <w:sz w:val="18"/>
          <w:szCs w:val="18"/>
          <w:lang w:val="it-IT"/>
        </w:rPr>
        <w:t>4.667.075,28</w:t>
      </w:r>
    </w:p>
    <w:p w14:paraId="33717149"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K100500</w:t>
      </w:r>
      <w:r w:rsidRPr="004D75AF">
        <w:rPr>
          <w:rFonts w:ascii="Arial" w:hAnsi="Arial" w:cs="Arial"/>
          <w:sz w:val="24"/>
          <w:szCs w:val="24"/>
          <w:lang w:val="it-IT"/>
        </w:rPr>
        <w:tab/>
      </w:r>
      <w:r w:rsidRPr="004D75AF">
        <w:rPr>
          <w:rFonts w:ascii="Segoe UI" w:hAnsi="Segoe UI" w:cs="Segoe UI"/>
          <w:color w:val="404040"/>
          <w:sz w:val="14"/>
          <w:szCs w:val="14"/>
          <w:lang w:val="it-IT"/>
        </w:rPr>
        <w:t>ASFALTIRANJE NERAZVRSTANIH CESTA</w:t>
      </w:r>
      <w:r w:rsidRPr="004D75AF">
        <w:rPr>
          <w:rFonts w:ascii="Arial" w:hAnsi="Arial" w:cs="Arial"/>
          <w:sz w:val="24"/>
          <w:szCs w:val="24"/>
          <w:lang w:val="it-IT"/>
        </w:rPr>
        <w:tab/>
      </w:r>
      <w:r w:rsidRPr="004D75AF">
        <w:rPr>
          <w:rFonts w:ascii="Segoe UI" w:hAnsi="Segoe UI" w:cs="Segoe UI"/>
          <w:color w:val="404040"/>
          <w:sz w:val="14"/>
          <w:szCs w:val="14"/>
          <w:lang w:val="it-IT"/>
        </w:rPr>
        <w:t>1.1.01.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Površina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novoga</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obnova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jećeg</w:t>
      </w:r>
      <w:proofErr w:type="spellEnd"/>
      <w:r w:rsidRPr="004D75AF">
        <w:rPr>
          <w:rFonts w:ascii="Segoe UI" w:hAnsi="Segoe UI" w:cs="Segoe UI"/>
          <w:color w:val="404040"/>
          <w:sz w:val="14"/>
          <w:szCs w:val="14"/>
          <w:lang w:val="it-IT"/>
        </w:rPr>
        <w:t xml:space="preserve"> asfalta</w:t>
      </w:r>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1.180,00</w:t>
      </w:r>
      <w:r w:rsidRPr="004D75AF">
        <w:rPr>
          <w:rFonts w:ascii="Arial" w:hAnsi="Arial" w:cs="Arial"/>
          <w:sz w:val="24"/>
          <w:szCs w:val="24"/>
          <w:lang w:val="it-IT"/>
        </w:rPr>
        <w:tab/>
      </w:r>
      <w:r w:rsidRPr="004D75AF">
        <w:rPr>
          <w:rFonts w:ascii="Segoe UI" w:hAnsi="Segoe UI" w:cs="Segoe UI"/>
          <w:color w:val="404040"/>
          <w:sz w:val="14"/>
          <w:szCs w:val="14"/>
          <w:lang w:val="it-IT"/>
        </w:rPr>
        <w:t>4.000,00</w:t>
      </w:r>
      <w:r w:rsidRPr="004D75AF">
        <w:rPr>
          <w:rFonts w:ascii="Arial" w:hAnsi="Arial" w:cs="Arial"/>
          <w:sz w:val="24"/>
          <w:szCs w:val="24"/>
          <w:lang w:val="it-IT"/>
        </w:rPr>
        <w:tab/>
      </w:r>
      <w:r w:rsidRPr="004D75AF">
        <w:rPr>
          <w:rFonts w:ascii="Segoe UI" w:hAnsi="Segoe UI" w:cs="Segoe UI"/>
          <w:color w:val="404040"/>
          <w:sz w:val="14"/>
          <w:szCs w:val="14"/>
          <w:lang w:val="it-IT"/>
        </w:rPr>
        <w:t>4.200,00</w:t>
      </w:r>
      <w:r w:rsidRPr="004D75AF">
        <w:rPr>
          <w:rFonts w:ascii="Arial" w:hAnsi="Arial" w:cs="Arial"/>
          <w:sz w:val="24"/>
          <w:szCs w:val="24"/>
          <w:lang w:val="it-IT"/>
        </w:rPr>
        <w:tab/>
      </w:r>
      <w:r w:rsidRPr="004D75AF">
        <w:rPr>
          <w:rFonts w:ascii="Segoe UI" w:hAnsi="Segoe UI" w:cs="Segoe UI"/>
          <w:color w:val="404040"/>
          <w:sz w:val="14"/>
          <w:szCs w:val="14"/>
          <w:lang w:val="it-IT"/>
        </w:rPr>
        <w:t>4.500,00</w:t>
      </w:r>
      <w:r w:rsidRPr="004D75AF">
        <w:rPr>
          <w:rFonts w:ascii="Arial" w:hAnsi="Arial" w:cs="Arial"/>
          <w:sz w:val="24"/>
          <w:szCs w:val="24"/>
          <w:lang w:val="it-IT"/>
        </w:rPr>
        <w:tab/>
      </w:r>
      <w:r w:rsidRPr="004D75AF">
        <w:rPr>
          <w:rFonts w:ascii="Segoe UI" w:hAnsi="Segoe UI" w:cs="Segoe UI"/>
          <w:color w:val="404040"/>
          <w:sz w:val="14"/>
          <w:szCs w:val="14"/>
          <w:lang w:val="it-IT"/>
        </w:rPr>
        <w:t>2.945.000,00</w:t>
      </w:r>
      <w:r w:rsidRPr="004D75AF">
        <w:rPr>
          <w:rFonts w:ascii="Arial" w:hAnsi="Arial" w:cs="Arial"/>
          <w:sz w:val="24"/>
          <w:szCs w:val="24"/>
          <w:lang w:val="it-IT"/>
        </w:rPr>
        <w:tab/>
      </w:r>
      <w:r w:rsidRPr="004D75AF">
        <w:rPr>
          <w:rFonts w:ascii="Segoe UI" w:hAnsi="Segoe UI" w:cs="Segoe UI"/>
          <w:color w:val="404040"/>
          <w:sz w:val="14"/>
          <w:szCs w:val="14"/>
          <w:lang w:val="it-IT"/>
        </w:rPr>
        <w:t>2.100.450,00</w:t>
      </w:r>
      <w:r w:rsidRPr="004D75AF">
        <w:rPr>
          <w:rFonts w:ascii="Arial" w:hAnsi="Arial" w:cs="Arial"/>
          <w:sz w:val="24"/>
          <w:szCs w:val="24"/>
          <w:lang w:val="it-IT"/>
        </w:rPr>
        <w:tab/>
      </w:r>
      <w:r w:rsidRPr="004D75AF">
        <w:rPr>
          <w:rFonts w:ascii="Segoe UI" w:hAnsi="Segoe UI" w:cs="Segoe UI"/>
          <w:color w:val="404040"/>
          <w:sz w:val="14"/>
          <w:szCs w:val="14"/>
          <w:lang w:val="it-IT"/>
        </w:rPr>
        <w:t>2.100.450,00</w:t>
      </w:r>
    </w:p>
    <w:p w14:paraId="2213BD5C"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VALORIZACIJA KULTURNIH </w:t>
      </w:r>
      <w:r w:rsidRPr="004D75AF">
        <w:rPr>
          <w:rFonts w:ascii="Arial" w:hAnsi="Arial" w:cs="Arial"/>
          <w:sz w:val="24"/>
          <w:szCs w:val="24"/>
          <w:lang w:val="it-IT"/>
        </w:rPr>
        <w:tab/>
      </w:r>
      <w:r w:rsidRPr="004D75AF">
        <w:rPr>
          <w:rFonts w:ascii="Segoe UI" w:hAnsi="Segoe UI" w:cs="Segoe UI"/>
          <w:color w:val="404040"/>
          <w:sz w:val="14"/>
          <w:szCs w:val="14"/>
          <w:lang w:val="it-IT"/>
        </w:rPr>
        <w:t>1.1.02.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Projektna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dokumentacija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291.457,00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6A5442F8"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SPOMENIKA</w:t>
      </w:r>
    </w:p>
    <w:p w14:paraId="3D9A080C"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K100717</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IZGRADNJA KANALIZACIJSKOG </w:t>
      </w:r>
      <w:r w:rsidRPr="004D75AF">
        <w:rPr>
          <w:rFonts w:ascii="Arial" w:hAnsi="Arial" w:cs="Arial"/>
          <w:sz w:val="24"/>
          <w:szCs w:val="24"/>
          <w:lang w:val="it-IT"/>
        </w:rPr>
        <w:tab/>
      </w:r>
      <w:r w:rsidRPr="004D75AF">
        <w:rPr>
          <w:rFonts w:ascii="Segoe UI" w:hAnsi="Segoe UI" w:cs="Segoe UI"/>
          <w:color w:val="404040"/>
          <w:sz w:val="14"/>
          <w:szCs w:val="14"/>
          <w:lang w:val="it-IT"/>
        </w:rPr>
        <w:t>1.1.03.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dužnih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metara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kanalske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mreže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170,00</w:t>
      </w:r>
      <w:r w:rsidRPr="004D75AF">
        <w:rPr>
          <w:rFonts w:ascii="Arial" w:hAnsi="Arial" w:cs="Arial"/>
          <w:sz w:val="24"/>
          <w:szCs w:val="24"/>
          <w:lang w:val="it-IT"/>
        </w:rPr>
        <w:tab/>
      </w:r>
      <w:r w:rsidRPr="004D75AF">
        <w:rPr>
          <w:rFonts w:ascii="Segoe UI" w:hAnsi="Segoe UI" w:cs="Segoe UI"/>
          <w:color w:val="404040"/>
          <w:sz w:val="14"/>
          <w:szCs w:val="14"/>
          <w:lang w:val="it-IT"/>
        </w:rPr>
        <w:t>300,00</w:t>
      </w:r>
      <w:r w:rsidRPr="004D75AF">
        <w:rPr>
          <w:rFonts w:ascii="Arial" w:hAnsi="Arial" w:cs="Arial"/>
          <w:sz w:val="24"/>
          <w:szCs w:val="24"/>
          <w:lang w:val="it-IT"/>
        </w:rPr>
        <w:tab/>
      </w:r>
      <w:r w:rsidRPr="004D75AF">
        <w:rPr>
          <w:rFonts w:ascii="Segoe UI" w:hAnsi="Segoe UI" w:cs="Segoe UI"/>
          <w:color w:val="404040"/>
          <w:sz w:val="14"/>
          <w:szCs w:val="14"/>
          <w:lang w:val="it-IT"/>
        </w:rPr>
        <w:t>300,00</w:t>
      </w:r>
      <w:r w:rsidRPr="004D75AF">
        <w:rPr>
          <w:rFonts w:ascii="Arial" w:hAnsi="Arial" w:cs="Arial"/>
          <w:sz w:val="24"/>
          <w:szCs w:val="24"/>
          <w:lang w:val="it-IT"/>
        </w:rPr>
        <w:tab/>
      </w:r>
      <w:r w:rsidRPr="004D75AF">
        <w:rPr>
          <w:rFonts w:ascii="Segoe UI" w:hAnsi="Segoe UI" w:cs="Segoe UI"/>
          <w:color w:val="404040"/>
          <w:sz w:val="14"/>
          <w:szCs w:val="14"/>
          <w:lang w:val="it-IT"/>
        </w:rPr>
        <w:t>300,00</w:t>
      </w:r>
      <w:r w:rsidRPr="004D75AF">
        <w:rPr>
          <w:rFonts w:ascii="Arial" w:hAnsi="Arial" w:cs="Arial"/>
          <w:sz w:val="24"/>
          <w:szCs w:val="24"/>
          <w:lang w:val="it-IT"/>
        </w:rPr>
        <w:tab/>
      </w:r>
      <w:r w:rsidRPr="004D75AF">
        <w:rPr>
          <w:rFonts w:ascii="Segoe UI" w:hAnsi="Segoe UI" w:cs="Segoe UI"/>
          <w:color w:val="404040"/>
          <w:sz w:val="14"/>
          <w:szCs w:val="14"/>
          <w:lang w:val="it-IT"/>
        </w:rPr>
        <w:t>120.000,00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p>
    <w:p w14:paraId="59339A09"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SUSTAVA</w:t>
      </w:r>
    </w:p>
    <w:p w14:paraId="2BA937C4"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MODERNIZACIJA SUSTAVA JAVNE </w:t>
      </w:r>
      <w:r w:rsidRPr="004D75AF">
        <w:rPr>
          <w:rFonts w:ascii="Arial" w:hAnsi="Arial" w:cs="Arial"/>
          <w:sz w:val="24"/>
          <w:szCs w:val="24"/>
          <w:lang w:val="it-IT"/>
        </w:rPr>
        <w:tab/>
      </w:r>
      <w:r w:rsidRPr="004D75AF">
        <w:rPr>
          <w:rFonts w:ascii="Segoe UI" w:hAnsi="Segoe UI" w:cs="Segoe UI"/>
          <w:color w:val="404040"/>
          <w:sz w:val="14"/>
          <w:szCs w:val="14"/>
          <w:lang w:val="it-IT"/>
        </w:rPr>
        <w:t>1.1.04.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Zamjena%jeće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javne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rasvjete</w:t>
      </w:r>
      <w:proofErr w:type="spellEnd"/>
      <w:r w:rsidRPr="004D75AF">
        <w:rPr>
          <w:rFonts w:ascii="Segoe UI" w:hAnsi="Segoe UI" w:cs="Segoe UI"/>
          <w:color w:val="404040"/>
          <w:sz w:val="14"/>
          <w:szCs w:val="14"/>
          <w:lang w:val="it-IT"/>
        </w:rPr>
        <w:t xml:space="preserve"> u LED</w:t>
      </w:r>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600,00</w:t>
      </w:r>
      <w:r w:rsidRPr="004D75AF">
        <w:rPr>
          <w:rFonts w:ascii="Arial" w:hAnsi="Arial" w:cs="Arial"/>
          <w:sz w:val="24"/>
          <w:szCs w:val="24"/>
          <w:lang w:val="it-IT"/>
        </w:rPr>
        <w:tab/>
      </w:r>
      <w:r w:rsidRPr="004D75AF">
        <w:rPr>
          <w:rFonts w:ascii="Segoe UI" w:hAnsi="Segoe UI" w:cs="Segoe UI"/>
          <w:color w:val="404040"/>
          <w:sz w:val="14"/>
          <w:szCs w:val="14"/>
          <w:lang w:val="it-IT"/>
        </w:rPr>
        <w:t>400.000,00</w:t>
      </w:r>
      <w:r w:rsidRPr="004D75AF">
        <w:rPr>
          <w:rFonts w:ascii="Arial" w:hAnsi="Arial" w:cs="Arial"/>
          <w:sz w:val="24"/>
          <w:szCs w:val="24"/>
          <w:lang w:val="it-IT"/>
        </w:rPr>
        <w:tab/>
      </w:r>
      <w:r w:rsidRPr="004D75AF">
        <w:rPr>
          <w:rFonts w:ascii="Segoe UI" w:hAnsi="Segoe UI" w:cs="Segoe UI"/>
          <w:color w:val="404040"/>
          <w:sz w:val="14"/>
          <w:szCs w:val="14"/>
          <w:lang w:val="it-IT"/>
        </w:rPr>
        <w:t>502.500,00</w:t>
      </w:r>
      <w:r w:rsidRPr="004D75AF">
        <w:rPr>
          <w:rFonts w:ascii="Arial" w:hAnsi="Arial" w:cs="Arial"/>
          <w:sz w:val="24"/>
          <w:szCs w:val="24"/>
          <w:lang w:val="it-IT"/>
        </w:rPr>
        <w:tab/>
      </w:r>
      <w:r w:rsidRPr="004D75AF">
        <w:rPr>
          <w:rFonts w:ascii="Segoe UI" w:hAnsi="Segoe UI" w:cs="Segoe UI"/>
          <w:color w:val="404040"/>
          <w:sz w:val="14"/>
          <w:szCs w:val="14"/>
          <w:lang w:val="it-IT"/>
        </w:rPr>
        <w:t>502.500,00</w:t>
      </w:r>
    </w:p>
    <w:p w14:paraId="15CD34A5"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RASVJETE</w:t>
      </w:r>
    </w:p>
    <w:p w14:paraId="7C695AA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K100719</w:t>
      </w:r>
      <w:r w:rsidRPr="004D75AF">
        <w:rPr>
          <w:rFonts w:ascii="Arial" w:hAnsi="Arial" w:cs="Arial"/>
          <w:sz w:val="24"/>
          <w:szCs w:val="24"/>
          <w:lang w:val="it-IT"/>
        </w:rPr>
        <w:tab/>
      </w:r>
      <w:r w:rsidRPr="004D75AF">
        <w:rPr>
          <w:rFonts w:ascii="Segoe UI" w:hAnsi="Segoe UI" w:cs="Segoe UI"/>
          <w:color w:val="404040"/>
          <w:sz w:val="14"/>
          <w:szCs w:val="14"/>
          <w:lang w:val="it-IT"/>
        </w:rPr>
        <w:t>UREĐENJE PARKOVA I IGRALIŠTA</w:t>
      </w:r>
      <w:r w:rsidRPr="004D75AF">
        <w:rPr>
          <w:rFonts w:ascii="Arial" w:hAnsi="Arial" w:cs="Arial"/>
          <w:sz w:val="24"/>
          <w:szCs w:val="24"/>
          <w:lang w:val="it-IT"/>
        </w:rPr>
        <w:tab/>
      </w:r>
      <w:r w:rsidRPr="004D75AF">
        <w:rPr>
          <w:rFonts w:ascii="Segoe UI" w:hAnsi="Segoe UI" w:cs="Segoe UI"/>
          <w:color w:val="404040"/>
          <w:sz w:val="14"/>
          <w:szCs w:val="14"/>
          <w:lang w:val="it-IT"/>
        </w:rPr>
        <w:t>1.1.05.</w:t>
      </w:r>
      <w:r w:rsidRPr="004D75AF">
        <w:rPr>
          <w:rFonts w:ascii="Arial" w:hAnsi="Arial" w:cs="Arial"/>
          <w:sz w:val="24"/>
          <w:szCs w:val="24"/>
          <w:lang w:val="it-IT"/>
        </w:rPr>
        <w:tab/>
      </w:r>
      <w:r w:rsidRPr="004D75AF">
        <w:rPr>
          <w:rFonts w:ascii="Segoe UI" w:hAnsi="Segoe UI" w:cs="Segoe UI"/>
          <w:color w:val="404040"/>
          <w:sz w:val="14"/>
          <w:szCs w:val="14"/>
          <w:lang w:val="it-IT"/>
        </w:rPr>
        <w:t>%</w:t>
      </w:r>
      <w:proofErr w:type="spellStart"/>
      <w:r w:rsidRPr="004D75AF">
        <w:rPr>
          <w:rFonts w:ascii="Segoe UI" w:hAnsi="Segoe UI" w:cs="Segoe UI"/>
          <w:color w:val="404040"/>
          <w:sz w:val="14"/>
          <w:szCs w:val="14"/>
          <w:lang w:val="it-IT"/>
        </w:rPr>
        <w:t>tak</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uređenosti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50%</w:t>
      </w:r>
      <w:r w:rsidRPr="004D75AF">
        <w:rPr>
          <w:rFonts w:ascii="Arial" w:hAnsi="Arial" w:cs="Arial"/>
          <w:sz w:val="24"/>
          <w:szCs w:val="24"/>
          <w:lang w:val="it-IT"/>
        </w:rPr>
        <w:tab/>
      </w:r>
      <w:r w:rsidRPr="004D75AF">
        <w:rPr>
          <w:rFonts w:ascii="Segoe UI" w:hAnsi="Segoe UI" w:cs="Segoe UI"/>
          <w:color w:val="404040"/>
          <w:sz w:val="14"/>
          <w:szCs w:val="14"/>
          <w:lang w:val="it-IT"/>
        </w:rPr>
        <w:t>65%</w:t>
      </w:r>
      <w:r w:rsidRPr="004D75AF">
        <w:rPr>
          <w:rFonts w:ascii="Arial" w:hAnsi="Arial" w:cs="Arial"/>
          <w:sz w:val="24"/>
          <w:szCs w:val="24"/>
          <w:lang w:val="it-IT"/>
        </w:rPr>
        <w:tab/>
      </w:r>
      <w:r w:rsidRPr="004D75AF">
        <w:rPr>
          <w:rFonts w:ascii="Segoe UI" w:hAnsi="Segoe UI" w:cs="Segoe UI"/>
          <w:color w:val="404040"/>
          <w:sz w:val="14"/>
          <w:szCs w:val="14"/>
          <w:lang w:val="it-IT"/>
        </w:rPr>
        <w:t>70%</w:t>
      </w:r>
      <w:r w:rsidRPr="004D75AF">
        <w:rPr>
          <w:rFonts w:ascii="Arial" w:hAnsi="Arial" w:cs="Arial"/>
          <w:sz w:val="24"/>
          <w:szCs w:val="24"/>
          <w:lang w:val="it-IT"/>
        </w:rPr>
        <w:tab/>
      </w:r>
      <w:r w:rsidRPr="004D75AF">
        <w:rPr>
          <w:rFonts w:ascii="Segoe UI" w:hAnsi="Segoe UI" w:cs="Segoe UI"/>
          <w:color w:val="404040"/>
          <w:sz w:val="14"/>
          <w:szCs w:val="14"/>
          <w:lang w:val="it-IT"/>
        </w:rPr>
        <w:t>90%</w:t>
      </w:r>
      <w:r w:rsidRPr="004D75AF">
        <w:rPr>
          <w:rFonts w:ascii="Arial" w:hAnsi="Arial" w:cs="Arial"/>
          <w:sz w:val="24"/>
          <w:szCs w:val="24"/>
          <w:lang w:val="it-IT"/>
        </w:rPr>
        <w:tab/>
      </w:r>
      <w:r w:rsidRPr="004D75AF">
        <w:rPr>
          <w:rFonts w:ascii="Segoe UI" w:hAnsi="Segoe UI" w:cs="Segoe UI"/>
          <w:color w:val="404040"/>
          <w:sz w:val="14"/>
          <w:szCs w:val="14"/>
          <w:lang w:val="it-IT"/>
        </w:rPr>
        <w:t>180.000,00</w:t>
      </w:r>
      <w:r w:rsidRPr="004D75AF">
        <w:rPr>
          <w:rFonts w:ascii="Arial" w:hAnsi="Arial" w:cs="Arial"/>
          <w:sz w:val="24"/>
          <w:szCs w:val="24"/>
          <w:lang w:val="it-IT"/>
        </w:rPr>
        <w:tab/>
      </w:r>
      <w:r w:rsidRPr="004D75AF">
        <w:rPr>
          <w:rFonts w:ascii="Segoe UI" w:hAnsi="Segoe UI" w:cs="Segoe UI"/>
          <w:color w:val="404040"/>
          <w:sz w:val="14"/>
          <w:szCs w:val="14"/>
          <w:lang w:val="it-IT"/>
        </w:rPr>
        <w:t>180.900,00</w:t>
      </w:r>
      <w:r w:rsidRPr="004D75AF">
        <w:rPr>
          <w:rFonts w:ascii="Arial" w:hAnsi="Arial" w:cs="Arial"/>
          <w:sz w:val="24"/>
          <w:szCs w:val="24"/>
          <w:lang w:val="it-IT"/>
        </w:rPr>
        <w:tab/>
      </w:r>
      <w:r w:rsidRPr="004D75AF">
        <w:rPr>
          <w:rFonts w:ascii="Segoe UI" w:hAnsi="Segoe UI" w:cs="Segoe UI"/>
          <w:color w:val="404040"/>
          <w:sz w:val="14"/>
          <w:szCs w:val="14"/>
          <w:lang w:val="it-IT"/>
        </w:rPr>
        <w:t>180.900,00</w:t>
      </w:r>
    </w:p>
    <w:p w14:paraId="70C6D7A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K100720</w:t>
      </w:r>
      <w:r w:rsidRPr="004D75AF">
        <w:rPr>
          <w:rFonts w:ascii="Arial" w:hAnsi="Arial" w:cs="Arial"/>
          <w:sz w:val="24"/>
          <w:szCs w:val="24"/>
          <w:lang w:val="it-IT"/>
        </w:rPr>
        <w:tab/>
      </w:r>
      <w:r w:rsidRPr="004D75AF">
        <w:rPr>
          <w:rFonts w:ascii="Segoe UI" w:hAnsi="Segoe UI" w:cs="Segoe UI"/>
          <w:color w:val="404040"/>
          <w:sz w:val="14"/>
          <w:szCs w:val="14"/>
          <w:lang w:val="it-IT"/>
        </w:rPr>
        <w:t>RAZVOJ PODUZETNIČKIH ZONA</w:t>
      </w:r>
      <w:r w:rsidRPr="004D75AF">
        <w:rPr>
          <w:rFonts w:ascii="Arial" w:hAnsi="Arial" w:cs="Arial"/>
          <w:sz w:val="24"/>
          <w:szCs w:val="24"/>
          <w:lang w:val="it-IT"/>
        </w:rPr>
        <w:tab/>
      </w:r>
      <w:r w:rsidRPr="004D75AF">
        <w:rPr>
          <w:rFonts w:ascii="Segoe UI" w:hAnsi="Segoe UI" w:cs="Segoe UI"/>
          <w:color w:val="404040"/>
          <w:sz w:val="14"/>
          <w:szCs w:val="14"/>
          <w:lang w:val="it-IT"/>
        </w:rPr>
        <w:t>1.1.06.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Izgradnja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pristupnih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promernica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u%tcima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70%</w:t>
      </w:r>
      <w:r w:rsidRPr="004D75AF">
        <w:rPr>
          <w:rFonts w:ascii="Arial" w:hAnsi="Arial" w:cs="Arial"/>
          <w:sz w:val="24"/>
          <w:szCs w:val="24"/>
          <w:lang w:val="it-IT"/>
        </w:rPr>
        <w:tab/>
      </w:r>
      <w:r w:rsidRPr="004D75AF">
        <w:rPr>
          <w:rFonts w:ascii="Segoe UI" w:hAnsi="Segoe UI" w:cs="Segoe UI"/>
          <w:color w:val="404040"/>
          <w:sz w:val="14"/>
          <w:szCs w:val="14"/>
          <w:lang w:val="it-IT"/>
        </w:rPr>
        <w:t>80%</w:t>
      </w:r>
      <w:r w:rsidRPr="004D75AF">
        <w:rPr>
          <w:rFonts w:ascii="Arial" w:hAnsi="Arial" w:cs="Arial"/>
          <w:sz w:val="24"/>
          <w:szCs w:val="24"/>
          <w:lang w:val="it-IT"/>
        </w:rPr>
        <w:tab/>
      </w:r>
      <w:r w:rsidRPr="004D75AF">
        <w:rPr>
          <w:rFonts w:ascii="Segoe UI" w:hAnsi="Segoe UI" w:cs="Segoe UI"/>
          <w:color w:val="404040"/>
          <w:sz w:val="14"/>
          <w:szCs w:val="14"/>
          <w:lang w:val="it-IT"/>
        </w:rPr>
        <w:t>90%</w:t>
      </w:r>
      <w:r w:rsidRPr="004D75AF">
        <w:rPr>
          <w:rFonts w:ascii="Arial" w:hAnsi="Arial" w:cs="Arial"/>
          <w:sz w:val="24"/>
          <w:szCs w:val="24"/>
          <w:lang w:val="it-IT"/>
        </w:rPr>
        <w:tab/>
      </w:r>
      <w:r w:rsidRPr="004D75AF">
        <w:rPr>
          <w:rFonts w:ascii="Segoe UI" w:hAnsi="Segoe UI" w:cs="Segoe UI"/>
          <w:color w:val="404040"/>
          <w:sz w:val="14"/>
          <w:szCs w:val="14"/>
          <w:lang w:val="it-IT"/>
        </w:rPr>
        <w:t>90%</w:t>
      </w:r>
      <w:r w:rsidRPr="004D75AF">
        <w:rPr>
          <w:rFonts w:ascii="Arial" w:hAnsi="Arial" w:cs="Arial"/>
          <w:sz w:val="24"/>
          <w:szCs w:val="24"/>
          <w:lang w:val="it-IT"/>
        </w:rPr>
        <w:tab/>
      </w:r>
      <w:r w:rsidRPr="004D75AF">
        <w:rPr>
          <w:rFonts w:ascii="Segoe UI" w:hAnsi="Segoe UI" w:cs="Segoe UI"/>
          <w:color w:val="404040"/>
          <w:sz w:val="14"/>
          <w:szCs w:val="14"/>
          <w:lang w:val="it-IT"/>
        </w:rPr>
        <w:t>3.100.000,00</w:t>
      </w:r>
      <w:r w:rsidRPr="004D75AF">
        <w:rPr>
          <w:rFonts w:ascii="Arial" w:hAnsi="Arial" w:cs="Arial"/>
          <w:sz w:val="24"/>
          <w:szCs w:val="24"/>
          <w:lang w:val="it-IT"/>
        </w:rPr>
        <w:tab/>
      </w:r>
      <w:r w:rsidRPr="004D75AF">
        <w:rPr>
          <w:rFonts w:ascii="Segoe UI" w:hAnsi="Segoe UI" w:cs="Segoe UI"/>
          <w:color w:val="404040"/>
          <w:sz w:val="14"/>
          <w:szCs w:val="14"/>
          <w:lang w:val="it-IT"/>
        </w:rPr>
        <w:t>3.100.000,00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174B5984"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K100721</w:t>
      </w:r>
      <w:r w:rsidRPr="004D75AF">
        <w:rPr>
          <w:rFonts w:ascii="Arial" w:hAnsi="Arial" w:cs="Arial"/>
          <w:sz w:val="24"/>
          <w:szCs w:val="24"/>
          <w:lang w:val="it-IT"/>
        </w:rPr>
        <w:tab/>
      </w:r>
      <w:proofErr w:type="gramStart"/>
      <w:r w:rsidRPr="004D75AF">
        <w:rPr>
          <w:rFonts w:ascii="Segoe UI" w:hAnsi="Segoe UI" w:cs="Segoe UI"/>
          <w:color w:val="404040"/>
          <w:sz w:val="14"/>
          <w:szCs w:val="14"/>
          <w:lang w:val="it-IT"/>
        </w:rPr>
        <w:t>UREĐENJE  GRAĐEVINSKIH</w:t>
      </w:r>
      <w:proofErr w:type="gramEnd"/>
      <w:r w:rsidRPr="004D75AF">
        <w:rPr>
          <w:rFonts w:ascii="Segoe UI" w:hAnsi="Segoe UI" w:cs="Segoe UI"/>
          <w:color w:val="404040"/>
          <w:sz w:val="14"/>
          <w:szCs w:val="14"/>
          <w:lang w:val="it-IT"/>
        </w:rPr>
        <w:t xml:space="preserve"> OBJEKATA</w:t>
      </w:r>
      <w:r w:rsidRPr="004D75AF">
        <w:rPr>
          <w:rFonts w:ascii="Arial" w:hAnsi="Arial" w:cs="Arial"/>
          <w:sz w:val="24"/>
          <w:szCs w:val="24"/>
          <w:lang w:val="it-IT"/>
        </w:rPr>
        <w:tab/>
      </w:r>
      <w:r w:rsidRPr="004D75AF">
        <w:rPr>
          <w:rFonts w:ascii="Segoe UI" w:hAnsi="Segoe UI" w:cs="Segoe UI"/>
          <w:color w:val="404040"/>
          <w:sz w:val="14"/>
          <w:szCs w:val="14"/>
          <w:lang w:val="it-IT"/>
        </w:rPr>
        <w:t>1.1.07.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Površina</w:t>
      </w:r>
      <w:proofErr w:type="spellEnd"/>
      <w:r w:rsidRPr="004D75AF">
        <w:rPr>
          <w:rFonts w:ascii="Segoe UI" w:hAnsi="Segoe UI" w:cs="Segoe UI"/>
          <w:color w:val="404040"/>
          <w:sz w:val="14"/>
          <w:szCs w:val="14"/>
          <w:lang w:val="it-IT"/>
        </w:rPr>
        <w:t xml:space="preserve"> novo </w:t>
      </w:r>
      <w:proofErr w:type="spellStart"/>
      <w:r w:rsidRPr="004D75AF">
        <w:rPr>
          <w:rFonts w:ascii="Segoe UI" w:hAnsi="Segoe UI" w:cs="Segoe UI"/>
          <w:color w:val="404040"/>
          <w:sz w:val="14"/>
          <w:szCs w:val="14"/>
          <w:lang w:val="it-IT"/>
        </w:rPr>
        <w:t>uređenih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objekata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1.500,00</w:t>
      </w:r>
      <w:r w:rsidRPr="004D75AF">
        <w:rPr>
          <w:rFonts w:ascii="Arial" w:hAnsi="Arial" w:cs="Arial"/>
          <w:sz w:val="24"/>
          <w:szCs w:val="24"/>
          <w:lang w:val="it-IT"/>
        </w:rPr>
        <w:tab/>
      </w:r>
      <w:r w:rsidRPr="004D75AF">
        <w:rPr>
          <w:rFonts w:ascii="Segoe UI" w:hAnsi="Segoe UI" w:cs="Segoe UI"/>
          <w:color w:val="404040"/>
          <w:sz w:val="14"/>
          <w:szCs w:val="14"/>
          <w:lang w:val="it-IT"/>
        </w:rPr>
        <w:t>630.000,00</w:t>
      </w:r>
      <w:r w:rsidRPr="004D75AF">
        <w:rPr>
          <w:rFonts w:ascii="Arial" w:hAnsi="Arial" w:cs="Arial"/>
          <w:sz w:val="24"/>
          <w:szCs w:val="24"/>
          <w:lang w:val="it-IT"/>
        </w:rPr>
        <w:tab/>
      </w:r>
      <w:r w:rsidRPr="004D75AF">
        <w:rPr>
          <w:rFonts w:ascii="Segoe UI" w:hAnsi="Segoe UI" w:cs="Segoe UI"/>
          <w:color w:val="404040"/>
          <w:sz w:val="14"/>
          <w:szCs w:val="14"/>
          <w:lang w:val="it-IT"/>
        </w:rPr>
        <w:t>1.035.150,00</w:t>
      </w:r>
      <w:r w:rsidRPr="004D75AF">
        <w:rPr>
          <w:rFonts w:ascii="Arial" w:hAnsi="Arial" w:cs="Arial"/>
          <w:sz w:val="24"/>
          <w:szCs w:val="24"/>
          <w:lang w:val="it-IT"/>
        </w:rPr>
        <w:tab/>
      </w:r>
      <w:r w:rsidRPr="004D75AF">
        <w:rPr>
          <w:rFonts w:ascii="Segoe UI" w:hAnsi="Segoe UI" w:cs="Segoe UI"/>
          <w:color w:val="404040"/>
          <w:sz w:val="14"/>
          <w:szCs w:val="14"/>
          <w:lang w:val="it-IT"/>
        </w:rPr>
        <w:t>1.035.150,00</w:t>
      </w:r>
    </w:p>
    <w:p w14:paraId="40B5D393"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4D75AF">
        <w:rPr>
          <w:rFonts w:ascii="Arial" w:hAnsi="Arial" w:cs="Arial"/>
          <w:sz w:val="24"/>
          <w:szCs w:val="24"/>
          <w:lang w:val="it-IT"/>
        </w:rPr>
        <w:lastRenderedPageBreak/>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258.656,00</w:t>
      </w:r>
      <w:r>
        <w:rPr>
          <w:rFonts w:ascii="Arial" w:hAnsi="Arial" w:cs="Arial"/>
          <w:sz w:val="24"/>
          <w:szCs w:val="24"/>
        </w:rPr>
        <w:tab/>
      </w:r>
      <w:r>
        <w:rPr>
          <w:rFonts w:ascii="Segoe UI" w:hAnsi="Segoe UI" w:cs="Segoe UI"/>
          <w:color w:val="404040"/>
          <w:sz w:val="14"/>
          <w:szCs w:val="14"/>
        </w:rPr>
        <w:t>259.949,28</w:t>
      </w:r>
      <w:r>
        <w:rPr>
          <w:rFonts w:ascii="Arial" w:hAnsi="Arial" w:cs="Arial"/>
          <w:sz w:val="24"/>
          <w:szCs w:val="24"/>
        </w:rPr>
        <w:tab/>
      </w:r>
      <w:r>
        <w:rPr>
          <w:rFonts w:ascii="Segoe UI" w:hAnsi="Segoe UI" w:cs="Segoe UI"/>
          <w:color w:val="404040"/>
          <w:sz w:val="14"/>
          <w:szCs w:val="14"/>
        </w:rPr>
        <w:t>259.949,28</w:t>
      </w:r>
    </w:p>
    <w:p w14:paraId="1A829834" w14:textId="77777777" w:rsidR="004D75AF" w:rsidRDefault="004D75AF" w:rsidP="004D75AF">
      <w:pPr>
        <w:widowControl w:val="0"/>
        <w:tabs>
          <w:tab w:val="right" w:pos="15244"/>
        </w:tabs>
        <w:autoSpaceDE w:val="0"/>
        <w:autoSpaceDN w:val="0"/>
        <w:adjustRightInd w:val="0"/>
        <w:spacing w:before="1536"/>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3 od 10</w:t>
      </w:r>
    </w:p>
    <w:p w14:paraId="1F15C8A7"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lastRenderedPageBreak/>
        <w:tab/>
      </w:r>
      <w:proofErr w:type="spellStart"/>
      <w:r>
        <w:rPr>
          <w:rFonts w:ascii="Segoe UI" w:hAnsi="Segoe UI" w:cs="Segoe UI"/>
          <w:color w:val="000000"/>
          <w:sz w:val="18"/>
          <w:szCs w:val="18"/>
        </w:rPr>
        <w:t>Akt</w:t>
      </w:r>
      <w:proofErr w:type="spellEnd"/>
      <w:r>
        <w:rPr>
          <w:rFonts w:ascii="Segoe UI" w:hAnsi="Segoe UI" w:cs="Segoe UI"/>
          <w:color w:val="000000"/>
          <w:sz w:val="18"/>
          <w:szCs w:val="18"/>
        </w:rPr>
        <w: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21BF6644"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46C31000"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449ACE9"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K100724</w:t>
      </w:r>
      <w:r>
        <w:rPr>
          <w:rFonts w:ascii="Arial" w:hAnsi="Arial" w:cs="Arial"/>
          <w:sz w:val="24"/>
          <w:szCs w:val="24"/>
        </w:rPr>
        <w:tab/>
      </w:r>
      <w:r>
        <w:rPr>
          <w:rFonts w:ascii="Segoe UI" w:hAnsi="Segoe UI" w:cs="Segoe UI"/>
          <w:color w:val="404040"/>
          <w:sz w:val="14"/>
          <w:szCs w:val="14"/>
        </w:rPr>
        <w:t>UREĐENJE LJEKARNE</w:t>
      </w:r>
      <w:r>
        <w:rPr>
          <w:rFonts w:ascii="Arial" w:hAnsi="Arial" w:cs="Arial"/>
          <w:sz w:val="24"/>
          <w:szCs w:val="24"/>
        </w:rPr>
        <w:tab/>
      </w:r>
      <w:r>
        <w:rPr>
          <w:rFonts w:ascii="Segoe UI" w:hAnsi="Segoe UI" w:cs="Segoe UI"/>
          <w:color w:val="404040"/>
          <w:sz w:val="14"/>
          <w:szCs w:val="14"/>
        </w:rPr>
        <w:t>1.1.09.</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rekonstruirane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ljekarne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85.200,00</w:t>
      </w:r>
      <w:r>
        <w:rPr>
          <w:rFonts w:ascii="Arial" w:hAnsi="Arial" w:cs="Arial"/>
          <w:sz w:val="24"/>
          <w:szCs w:val="24"/>
        </w:rPr>
        <w:tab/>
      </w:r>
      <w:r>
        <w:rPr>
          <w:rFonts w:ascii="Segoe UI" w:hAnsi="Segoe UI" w:cs="Segoe UI"/>
          <w:color w:val="404040"/>
          <w:sz w:val="14"/>
          <w:szCs w:val="14"/>
        </w:rPr>
        <w:t>85.626,00</w:t>
      </w:r>
      <w:r>
        <w:rPr>
          <w:rFonts w:ascii="Arial" w:hAnsi="Arial" w:cs="Arial"/>
          <w:sz w:val="24"/>
          <w:szCs w:val="24"/>
        </w:rPr>
        <w:tab/>
      </w:r>
      <w:r>
        <w:rPr>
          <w:rFonts w:ascii="Segoe UI" w:hAnsi="Segoe UI" w:cs="Segoe UI"/>
          <w:color w:val="404040"/>
          <w:sz w:val="14"/>
          <w:szCs w:val="14"/>
        </w:rPr>
        <w:t>85.626,00</w:t>
      </w:r>
    </w:p>
    <w:p w14:paraId="597B4979"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K100725</w:t>
      </w:r>
      <w:r>
        <w:rPr>
          <w:rFonts w:ascii="Arial" w:hAnsi="Arial" w:cs="Arial"/>
          <w:sz w:val="24"/>
          <w:szCs w:val="24"/>
        </w:rPr>
        <w:tab/>
      </w:r>
      <w:r>
        <w:rPr>
          <w:rFonts w:ascii="Segoe UI" w:hAnsi="Segoe UI" w:cs="Segoe UI"/>
          <w:color w:val="404040"/>
          <w:sz w:val="14"/>
          <w:szCs w:val="14"/>
        </w:rPr>
        <w:t>DOGRADNJA DJEČJEG VRTIĆA</w:t>
      </w:r>
      <w:r>
        <w:rPr>
          <w:rFonts w:ascii="Arial" w:hAnsi="Arial" w:cs="Arial"/>
          <w:sz w:val="24"/>
          <w:szCs w:val="24"/>
        </w:rPr>
        <w:tab/>
      </w:r>
      <w:r>
        <w:rPr>
          <w:rFonts w:ascii="Segoe UI" w:hAnsi="Segoe UI" w:cs="Segoe UI"/>
          <w:color w:val="404040"/>
          <w:sz w:val="14"/>
          <w:szCs w:val="14"/>
        </w:rPr>
        <w:t>1.1.10.</w:t>
      </w:r>
      <w:r>
        <w:rPr>
          <w:rFonts w:ascii="Arial" w:hAnsi="Arial" w:cs="Arial"/>
          <w:sz w:val="24"/>
          <w:szCs w:val="24"/>
        </w:rPr>
        <w:tab/>
      </w:r>
      <w:proofErr w:type="spellStart"/>
      <w:r>
        <w:rPr>
          <w:rFonts w:ascii="Segoe UI" w:hAnsi="Segoe UI" w:cs="Segoe UI"/>
          <w:color w:val="404040"/>
          <w:sz w:val="14"/>
          <w:szCs w:val="14"/>
        </w:rPr>
        <w:t>Površina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novog</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vrtića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400,00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7.433.600,00</w:t>
      </w:r>
      <w:r>
        <w:rPr>
          <w:rFonts w:ascii="Arial" w:hAnsi="Arial" w:cs="Arial"/>
          <w:sz w:val="24"/>
          <w:szCs w:val="24"/>
        </w:rPr>
        <w:tab/>
      </w:r>
      <w:r>
        <w:rPr>
          <w:rFonts w:ascii="Segoe UI" w:hAnsi="Segoe UI" w:cs="Segoe UI"/>
          <w:color w:val="404040"/>
          <w:sz w:val="14"/>
          <w:szCs w:val="14"/>
        </w:rPr>
        <w:t>3.611.673,93</w:t>
      </w:r>
      <w:r>
        <w:rPr>
          <w:rFonts w:ascii="Arial" w:hAnsi="Arial" w:cs="Arial"/>
          <w:sz w:val="24"/>
          <w:szCs w:val="24"/>
        </w:rPr>
        <w:tab/>
      </w:r>
      <w:r>
        <w:rPr>
          <w:rFonts w:ascii="Segoe UI" w:hAnsi="Segoe UI" w:cs="Segoe UI"/>
          <w:color w:val="404040"/>
          <w:sz w:val="14"/>
          <w:szCs w:val="14"/>
        </w:rPr>
        <w:t>0,00</w:t>
      </w:r>
    </w:p>
    <w:p w14:paraId="69BE973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K100726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INVESTICIJSKO ODRŽAVANJE </w:t>
      </w:r>
      <w:r w:rsidRPr="004D75AF">
        <w:rPr>
          <w:rFonts w:ascii="Arial" w:hAnsi="Arial" w:cs="Arial"/>
          <w:sz w:val="24"/>
          <w:szCs w:val="24"/>
          <w:lang w:val="it-IT"/>
        </w:rPr>
        <w:tab/>
      </w:r>
      <w:r w:rsidRPr="004D75AF">
        <w:rPr>
          <w:rFonts w:ascii="Segoe UI" w:hAnsi="Segoe UI" w:cs="Segoe UI"/>
          <w:color w:val="404040"/>
          <w:sz w:val="14"/>
          <w:szCs w:val="14"/>
          <w:lang w:val="it-IT"/>
        </w:rPr>
        <w:t>1.1.11.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Uređenje</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poprakak</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krova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150.000,00</w:t>
      </w:r>
      <w:r w:rsidRPr="004D75AF">
        <w:rPr>
          <w:rFonts w:ascii="Arial" w:hAnsi="Arial" w:cs="Arial"/>
          <w:sz w:val="24"/>
          <w:szCs w:val="24"/>
          <w:lang w:val="it-IT"/>
        </w:rPr>
        <w:tab/>
      </w:r>
      <w:r w:rsidRPr="004D75AF">
        <w:rPr>
          <w:rFonts w:ascii="Segoe UI" w:hAnsi="Segoe UI" w:cs="Segoe UI"/>
          <w:color w:val="404040"/>
          <w:sz w:val="14"/>
          <w:szCs w:val="14"/>
          <w:lang w:val="it-IT"/>
        </w:rPr>
        <w:t>150.750,00</w:t>
      </w:r>
      <w:r w:rsidRPr="004D75AF">
        <w:rPr>
          <w:rFonts w:ascii="Arial" w:hAnsi="Arial" w:cs="Arial"/>
          <w:sz w:val="24"/>
          <w:szCs w:val="24"/>
          <w:lang w:val="it-IT"/>
        </w:rPr>
        <w:tab/>
      </w:r>
      <w:r w:rsidRPr="004D75AF">
        <w:rPr>
          <w:rFonts w:ascii="Segoe UI" w:hAnsi="Segoe UI" w:cs="Segoe UI"/>
          <w:color w:val="404040"/>
          <w:sz w:val="14"/>
          <w:szCs w:val="14"/>
          <w:lang w:val="it-IT"/>
        </w:rPr>
        <w:t>150.750,00</w:t>
      </w:r>
    </w:p>
    <w:p w14:paraId="4FBB5D1D"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ŠKOLSKIH OBJEKATA</w:t>
      </w:r>
    </w:p>
    <w:p w14:paraId="61EFF65A"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K100727</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CENTAR ISTARSKIH OKUSA </w:t>
      </w:r>
      <w:proofErr w:type="gramStart"/>
      <w:r w:rsidRPr="004D75AF">
        <w:rPr>
          <w:rFonts w:ascii="Segoe UI" w:hAnsi="Segoe UI" w:cs="Segoe UI"/>
          <w:color w:val="404040"/>
          <w:sz w:val="14"/>
          <w:szCs w:val="14"/>
          <w:lang w:val="it-IT"/>
        </w:rPr>
        <w:t>I  VINSKE</w:t>
      </w:r>
      <w:proofErr w:type="gram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1.1.11.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Unutarnje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uređenje</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oprema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1.448.000,00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4DCACC36"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TRADICIJE</w:t>
      </w:r>
    </w:p>
    <w:p w14:paraId="7809149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K100729</w:t>
      </w:r>
      <w:r w:rsidRPr="004D75AF">
        <w:rPr>
          <w:rFonts w:ascii="Arial" w:hAnsi="Arial" w:cs="Arial"/>
          <w:sz w:val="24"/>
          <w:szCs w:val="24"/>
          <w:lang w:val="it-IT"/>
        </w:rPr>
        <w:tab/>
      </w:r>
      <w:r w:rsidRPr="004D75AF">
        <w:rPr>
          <w:rFonts w:ascii="Segoe UI" w:hAnsi="Segoe UI" w:cs="Segoe UI"/>
          <w:color w:val="404040"/>
          <w:sz w:val="14"/>
          <w:szCs w:val="14"/>
          <w:lang w:val="it-IT"/>
        </w:rPr>
        <w:t>IZGRADNJA JAVNE RASVJETE</w:t>
      </w:r>
      <w:r w:rsidRPr="004D75AF">
        <w:rPr>
          <w:rFonts w:ascii="Arial" w:hAnsi="Arial" w:cs="Arial"/>
          <w:sz w:val="24"/>
          <w:szCs w:val="24"/>
          <w:lang w:val="it-IT"/>
        </w:rPr>
        <w:tab/>
      </w:r>
      <w:r w:rsidRPr="004D75AF">
        <w:rPr>
          <w:rFonts w:ascii="Segoe UI" w:hAnsi="Segoe UI" w:cs="Segoe UI"/>
          <w:color w:val="404040"/>
          <w:sz w:val="14"/>
          <w:szCs w:val="14"/>
          <w:lang w:val="it-IT"/>
        </w:rPr>
        <w:t>1.1.12.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novo </w:t>
      </w:r>
      <w:proofErr w:type="spellStart"/>
      <w:r w:rsidRPr="004D75AF">
        <w:rPr>
          <w:rFonts w:ascii="Segoe UI" w:hAnsi="Segoe UI" w:cs="Segoe UI"/>
          <w:color w:val="404040"/>
          <w:sz w:val="14"/>
          <w:szCs w:val="14"/>
          <w:lang w:val="it-IT"/>
        </w:rPr>
        <w:t>izgrađenih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rasvjetnih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tijela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30</w:t>
      </w:r>
      <w:r w:rsidRPr="004D75AF">
        <w:rPr>
          <w:rFonts w:ascii="Arial" w:hAnsi="Arial" w:cs="Arial"/>
          <w:sz w:val="24"/>
          <w:szCs w:val="24"/>
          <w:lang w:val="it-IT"/>
        </w:rPr>
        <w:tab/>
      </w:r>
      <w:r w:rsidRPr="004D75AF">
        <w:rPr>
          <w:rFonts w:ascii="Segoe UI" w:hAnsi="Segoe UI" w:cs="Segoe UI"/>
          <w:color w:val="404040"/>
          <w:sz w:val="14"/>
          <w:szCs w:val="14"/>
          <w:lang w:val="it-IT"/>
        </w:rPr>
        <w:t>30</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250.000,00</w:t>
      </w:r>
      <w:r w:rsidRPr="004D75AF">
        <w:rPr>
          <w:rFonts w:ascii="Arial" w:hAnsi="Arial" w:cs="Arial"/>
          <w:sz w:val="24"/>
          <w:szCs w:val="24"/>
          <w:lang w:val="it-IT"/>
        </w:rPr>
        <w:tab/>
      </w:r>
      <w:r w:rsidRPr="004D75AF">
        <w:rPr>
          <w:rFonts w:ascii="Segoe UI" w:hAnsi="Segoe UI" w:cs="Segoe UI"/>
          <w:color w:val="404040"/>
          <w:sz w:val="14"/>
          <w:szCs w:val="14"/>
          <w:lang w:val="it-IT"/>
        </w:rPr>
        <w:t>251.250,00</w:t>
      </w:r>
      <w:r w:rsidRPr="004D75AF">
        <w:rPr>
          <w:rFonts w:ascii="Arial" w:hAnsi="Arial" w:cs="Arial"/>
          <w:sz w:val="24"/>
          <w:szCs w:val="24"/>
          <w:lang w:val="it-IT"/>
        </w:rPr>
        <w:tab/>
      </w:r>
      <w:r w:rsidRPr="004D75AF">
        <w:rPr>
          <w:rFonts w:ascii="Segoe UI" w:hAnsi="Segoe UI" w:cs="Segoe UI"/>
          <w:color w:val="404040"/>
          <w:sz w:val="14"/>
          <w:szCs w:val="14"/>
          <w:lang w:val="it-IT"/>
        </w:rPr>
        <w:t>251.250,00</w:t>
      </w:r>
    </w:p>
    <w:p w14:paraId="0F6726E5"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K100797</w:t>
      </w:r>
      <w:r w:rsidRPr="004D75AF">
        <w:rPr>
          <w:rFonts w:ascii="Arial" w:hAnsi="Arial" w:cs="Arial"/>
          <w:sz w:val="24"/>
          <w:szCs w:val="24"/>
          <w:lang w:val="it-IT"/>
        </w:rPr>
        <w:tab/>
      </w:r>
      <w:r w:rsidRPr="004D75AF">
        <w:rPr>
          <w:rFonts w:ascii="Segoe UI" w:hAnsi="Segoe UI" w:cs="Segoe UI"/>
          <w:color w:val="404040"/>
          <w:sz w:val="14"/>
          <w:szCs w:val="14"/>
          <w:lang w:val="it-IT"/>
        </w:rPr>
        <w:t>UREĐENJE STAMBENIH OBJEKATA</w:t>
      </w:r>
      <w:r w:rsidRPr="004D75AF">
        <w:rPr>
          <w:rFonts w:ascii="Arial" w:hAnsi="Arial" w:cs="Arial"/>
          <w:sz w:val="24"/>
          <w:szCs w:val="24"/>
          <w:lang w:val="it-IT"/>
        </w:rPr>
        <w:tab/>
      </w:r>
      <w:r w:rsidRPr="004D75AF">
        <w:rPr>
          <w:rFonts w:ascii="Segoe UI" w:hAnsi="Segoe UI" w:cs="Segoe UI"/>
          <w:color w:val="404040"/>
          <w:sz w:val="14"/>
          <w:szCs w:val="14"/>
          <w:lang w:val="it-IT"/>
        </w:rPr>
        <w:t>1.1.27.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stambenih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objekata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p>
    <w:p w14:paraId="034BCA6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K100799</w:t>
      </w:r>
      <w:r w:rsidRPr="004D75AF">
        <w:rPr>
          <w:rFonts w:ascii="Arial" w:hAnsi="Arial" w:cs="Arial"/>
          <w:sz w:val="24"/>
          <w:szCs w:val="24"/>
          <w:lang w:val="it-IT"/>
        </w:rPr>
        <w:tab/>
      </w:r>
      <w:r w:rsidRPr="004D75AF">
        <w:rPr>
          <w:rFonts w:ascii="Segoe UI" w:hAnsi="Segoe UI" w:cs="Segoe UI"/>
          <w:color w:val="404040"/>
          <w:sz w:val="14"/>
          <w:szCs w:val="14"/>
          <w:lang w:val="it-IT"/>
        </w:rPr>
        <w:t>IZGRADNJA ŠKOLSKE DVORANE</w:t>
      </w:r>
      <w:r w:rsidRPr="004D75AF">
        <w:rPr>
          <w:rFonts w:ascii="Arial" w:hAnsi="Arial" w:cs="Arial"/>
          <w:sz w:val="24"/>
          <w:szCs w:val="24"/>
          <w:lang w:val="it-IT"/>
        </w:rPr>
        <w:tab/>
      </w:r>
      <w:r w:rsidRPr="004D75AF">
        <w:rPr>
          <w:rFonts w:ascii="Segoe UI" w:hAnsi="Segoe UI" w:cs="Segoe UI"/>
          <w:color w:val="404040"/>
          <w:sz w:val="14"/>
          <w:szCs w:val="14"/>
          <w:lang w:val="it-IT"/>
        </w:rPr>
        <w:t>1.1.30</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Izgradnja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školske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dvorane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00501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200.000,00</w:t>
      </w:r>
      <w:r w:rsidRPr="004D75AF">
        <w:rPr>
          <w:rFonts w:ascii="Arial" w:hAnsi="Arial" w:cs="Arial"/>
          <w:sz w:val="24"/>
          <w:szCs w:val="24"/>
          <w:lang w:val="it-IT"/>
        </w:rPr>
        <w:tab/>
      </w:r>
      <w:r w:rsidRPr="004D75AF">
        <w:rPr>
          <w:rFonts w:ascii="Segoe UI" w:hAnsi="Segoe UI" w:cs="Segoe UI"/>
          <w:color w:val="404040"/>
          <w:sz w:val="14"/>
          <w:szCs w:val="14"/>
          <w:lang w:val="it-IT"/>
        </w:rPr>
        <w:t>500.000,00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0DA18A06"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1016</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ODRŽAVANJE OBJEKATA I UREĐAJA KOMUNALNE INFRASTRUKTURE</w:t>
      </w:r>
      <w:r w:rsidRPr="004D75AF">
        <w:rPr>
          <w:rFonts w:ascii="Arial" w:hAnsi="Arial" w:cs="Arial"/>
          <w:sz w:val="24"/>
          <w:szCs w:val="24"/>
          <w:lang w:val="it-IT"/>
        </w:rPr>
        <w:tab/>
      </w:r>
      <w:r w:rsidRPr="004D75AF">
        <w:rPr>
          <w:rFonts w:ascii="Segoe UI" w:hAnsi="Segoe UI" w:cs="Segoe UI"/>
          <w:color w:val="404040"/>
          <w:sz w:val="18"/>
          <w:szCs w:val="18"/>
          <w:lang w:val="it-IT"/>
        </w:rPr>
        <w:t>930.500,00</w:t>
      </w:r>
      <w:r w:rsidRPr="004D75AF">
        <w:rPr>
          <w:rFonts w:ascii="Arial" w:hAnsi="Arial" w:cs="Arial"/>
          <w:sz w:val="24"/>
          <w:szCs w:val="24"/>
          <w:lang w:val="it-IT"/>
        </w:rPr>
        <w:tab/>
      </w:r>
      <w:r w:rsidRPr="004D75AF">
        <w:rPr>
          <w:rFonts w:ascii="Segoe UI" w:hAnsi="Segoe UI" w:cs="Segoe UI"/>
          <w:color w:val="404040"/>
          <w:sz w:val="18"/>
          <w:szCs w:val="18"/>
          <w:lang w:val="it-IT"/>
        </w:rPr>
        <w:t>734.152,50</w:t>
      </w:r>
      <w:r w:rsidRPr="004D75AF">
        <w:rPr>
          <w:rFonts w:ascii="Arial" w:hAnsi="Arial" w:cs="Arial"/>
          <w:sz w:val="24"/>
          <w:szCs w:val="24"/>
          <w:lang w:val="it-IT"/>
        </w:rPr>
        <w:tab/>
      </w:r>
      <w:r w:rsidRPr="004D75AF">
        <w:rPr>
          <w:rFonts w:ascii="Segoe UI" w:hAnsi="Segoe UI" w:cs="Segoe UI"/>
          <w:color w:val="404040"/>
          <w:sz w:val="18"/>
          <w:szCs w:val="18"/>
          <w:lang w:val="it-IT"/>
        </w:rPr>
        <w:t>734.152,50</w:t>
      </w:r>
    </w:p>
    <w:p w14:paraId="0938B42B" w14:textId="77777777" w:rsidR="004D75AF" w:rsidRP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A100502</w:t>
      </w:r>
      <w:r w:rsidRPr="004D75AF">
        <w:rPr>
          <w:rFonts w:ascii="Arial" w:hAnsi="Arial" w:cs="Arial"/>
          <w:sz w:val="24"/>
          <w:szCs w:val="24"/>
          <w:lang w:val="it-IT"/>
        </w:rPr>
        <w:tab/>
      </w:r>
      <w:r w:rsidRPr="004D75AF">
        <w:rPr>
          <w:rFonts w:ascii="Segoe UI" w:hAnsi="Segoe UI" w:cs="Segoe UI"/>
          <w:color w:val="404040"/>
          <w:sz w:val="14"/>
          <w:szCs w:val="14"/>
          <w:lang w:val="it-IT"/>
        </w:rPr>
        <w:t>UREĐENJE PROSTORA</w:t>
      </w:r>
      <w:r w:rsidRPr="004D75AF">
        <w:rPr>
          <w:rFonts w:ascii="Arial" w:hAnsi="Arial" w:cs="Arial"/>
          <w:sz w:val="24"/>
          <w:szCs w:val="24"/>
          <w:lang w:val="it-IT"/>
        </w:rPr>
        <w:tab/>
      </w:r>
      <w:r w:rsidRPr="004D75AF">
        <w:rPr>
          <w:rFonts w:ascii="Segoe UI" w:hAnsi="Segoe UI" w:cs="Segoe UI"/>
          <w:color w:val="404040"/>
          <w:sz w:val="14"/>
          <w:szCs w:val="14"/>
          <w:lang w:val="it-IT"/>
        </w:rPr>
        <w:t>1.1.19.</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5F6491A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A100601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VLASTITI POGON ZA ODRŽAVANJE </w:t>
      </w:r>
      <w:r w:rsidRPr="004D75AF">
        <w:rPr>
          <w:rFonts w:ascii="Arial" w:hAnsi="Arial" w:cs="Arial"/>
          <w:sz w:val="24"/>
          <w:szCs w:val="24"/>
          <w:lang w:val="it-IT"/>
        </w:rPr>
        <w:tab/>
      </w:r>
      <w:r w:rsidRPr="004D75AF">
        <w:rPr>
          <w:rFonts w:ascii="Segoe UI" w:hAnsi="Segoe UI" w:cs="Segoe UI"/>
          <w:color w:val="404040"/>
          <w:sz w:val="14"/>
          <w:szCs w:val="14"/>
          <w:lang w:val="it-IT"/>
        </w:rPr>
        <w:t>1.1.20.</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Plaće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zaposlenika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Vlastitog</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pogona</w:t>
      </w:r>
      <w:proofErr w:type="spellEnd"/>
      <w:r w:rsidRPr="004D75AF">
        <w:rPr>
          <w:rFonts w:ascii="Segoe UI" w:hAnsi="Segoe UI" w:cs="Segoe UI"/>
          <w:color w:val="404040"/>
          <w:sz w:val="14"/>
          <w:szCs w:val="14"/>
          <w:lang w:val="it-IT"/>
        </w:rPr>
        <w:t xml:space="preserve"> i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930.500,00</w:t>
      </w:r>
      <w:r w:rsidRPr="004D75AF">
        <w:rPr>
          <w:rFonts w:ascii="Arial" w:hAnsi="Arial" w:cs="Arial"/>
          <w:sz w:val="24"/>
          <w:szCs w:val="24"/>
          <w:lang w:val="it-IT"/>
        </w:rPr>
        <w:tab/>
      </w:r>
      <w:r w:rsidRPr="004D75AF">
        <w:rPr>
          <w:rFonts w:ascii="Segoe UI" w:hAnsi="Segoe UI" w:cs="Segoe UI"/>
          <w:color w:val="404040"/>
          <w:sz w:val="14"/>
          <w:szCs w:val="14"/>
          <w:lang w:val="it-IT"/>
        </w:rPr>
        <w:t>734.152,50</w:t>
      </w:r>
      <w:r w:rsidRPr="004D75AF">
        <w:rPr>
          <w:rFonts w:ascii="Arial" w:hAnsi="Arial" w:cs="Arial"/>
          <w:sz w:val="24"/>
          <w:szCs w:val="24"/>
          <w:lang w:val="it-IT"/>
        </w:rPr>
        <w:tab/>
      </w:r>
      <w:r w:rsidRPr="004D75AF">
        <w:rPr>
          <w:rFonts w:ascii="Segoe UI" w:hAnsi="Segoe UI" w:cs="Segoe UI"/>
          <w:color w:val="404040"/>
          <w:sz w:val="14"/>
          <w:szCs w:val="14"/>
          <w:lang w:val="it-IT"/>
        </w:rPr>
        <w:t>734.152,50</w:t>
      </w:r>
    </w:p>
    <w:p w14:paraId="30340703"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JAVNIH POVRŠINA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održ</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Javnih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površina</w:t>
      </w:r>
      <w:proofErr w:type="spellEnd"/>
      <w:r w:rsidRPr="004D75AF">
        <w:rPr>
          <w:rFonts w:ascii="Segoe UI" w:hAnsi="Segoe UI" w:cs="Segoe UI"/>
          <w:color w:val="404040"/>
          <w:sz w:val="14"/>
          <w:szCs w:val="14"/>
          <w:lang w:val="it-IT"/>
        </w:rPr>
        <w:t xml:space="preserve"> s </w:t>
      </w:r>
      <w:proofErr w:type="spellStart"/>
      <w:r w:rsidRPr="004D75AF">
        <w:rPr>
          <w:rFonts w:ascii="Segoe UI" w:hAnsi="Segoe UI" w:cs="Segoe UI"/>
          <w:color w:val="404040"/>
          <w:sz w:val="14"/>
          <w:szCs w:val="14"/>
          <w:lang w:val="it-IT"/>
        </w:rPr>
        <w:t>održ</w:t>
      </w:r>
      <w:proofErr w:type="spellEnd"/>
      <w:r w:rsidRPr="004D75AF">
        <w:rPr>
          <w:rFonts w:ascii="Segoe UI" w:hAnsi="Segoe UI" w:cs="Segoe UI"/>
          <w:color w:val="404040"/>
          <w:sz w:val="14"/>
          <w:szCs w:val="14"/>
          <w:lang w:val="it-IT"/>
        </w:rPr>
        <w:t xml:space="preserve">. </w:t>
      </w:r>
    </w:p>
    <w:p w14:paraId="56FDCE0A" w14:textId="77777777" w:rsidR="004D75AF" w:rsidRDefault="004D75AF" w:rsidP="004D75AF">
      <w:pPr>
        <w:widowControl w:val="0"/>
        <w:tabs>
          <w:tab w:val="left" w:pos="3894"/>
        </w:tabs>
        <w:autoSpaceDE w:val="0"/>
        <w:autoSpaceDN w:val="0"/>
        <w:adjustRightInd w:val="0"/>
        <w:rPr>
          <w:rFonts w:ascii="Segoe UI" w:hAnsi="Segoe UI" w:cs="Segoe UI"/>
          <w:color w:val="404040"/>
          <w:sz w:val="18"/>
          <w:szCs w:val="18"/>
        </w:rPr>
      </w:pPr>
      <w:r w:rsidRPr="004D75AF">
        <w:rPr>
          <w:rFonts w:ascii="Arial" w:hAnsi="Arial" w:cs="Arial"/>
          <w:sz w:val="24"/>
          <w:szCs w:val="24"/>
          <w:lang w:val="it-IT"/>
        </w:rPr>
        <w:tab/>
      </w:r>
      <w:proofErr w:type="spellStart"/>
      <w:r>
        <w:rPr>
          <w:rFonts w:ascii="Segoe UI" w:hAnsi="Segoe UI" w:cs="Segoe UI"/>
          <w:color w:val="404040"/>
          <w:sz w:val="14"/>
          <w:szCs w:val="14"/>
        </w:rPr>
        <w:t>Mehanizacije</w:t>
      </w:r>
      <w:proofErr w:type="spellEnd"/>
    </w:p>
    <w:p w14:paraId="61D62834" w14:textId="77777777" w:rsidR="004D75AF" w:rsidRDefault="004D75AF" w:rsidP="004D75AF">
      <w:pPr>
        <w:widowControl w:val="0"/>
        <w:tabs>
          <w:tab w:val="right" w:pos="15244"/>
        </w:tabs>
        <w:autoSpaceDE w:val="0"/>
        <w:autoSpaceDN w:val="0"/>
        <w:adjustRightInd w:val="0"/>
        <w:spacing w:before="1196"/>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4 od 10</w:t>
      </w:r>
    </w:p>
    <w:p w14:paraId="6FD1332C"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lastRenderedPageBreak/>
        <w:tab/>
      </w:r>
      <w:proofErr w:type="spellStart"/>
      <w:r>
        <w:rPr>
          <w:rFonts w:ascii="Segoe UI" w:hAnsi="Segoe UI" w:cs="Segoe UI"/>
          <w:color w:val="000000"/>
          <w:sz w:val="18"/>
          <w:szCs w:val="18"/>
        </w:rPr>
        <w:t>Akt</w:t>
      </w:r>
      <w:proofErr w:type="spellEnd"/>
      <w:r>
        <w:rPr>
          <w:rFonts w:ascii="Segoe UI" w:hAnsi="Segoe UI" w:cs="Segoe UI"/>
          <w:color w:val="000000"/>
          <w:sz w:val="18"/>
          <w:szCs w:val="18"/>
        </w:rPr>
        <w: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47A5087C"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21434D4C"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2DF924B1"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A100765</w:t>
      </w:r>
      <w:r>
        <w:rPr>
          <w:rFonts w:ascii="Arial" w:hAnsi="Arial" w:cs="Arial"/>
          <w:sz w:val="24"/>
          <w:szCs w:val="24"/>
        </w:rPr>
        <w:tab/>
      </w:r>
      <w:r>
        <w:rPr>
          <w:rFonts w:ascii="Segoe UI" w:hAnsi="Segoe UI" w:cs="Segoe UI"/>
          <w:color w:val="404040"/>
          <w:sz w:val="14"/>
          <w:szCs w:val="14"/>
        </w:rPr>
        <w:t>ODRŽAVANJE JAVNE RASVJETE</w:t>
      </w:r>
      <w:r>
        <w:rPr>
          <w:rFonts w:ascii="Arial" w:hAnsi="Arial" w:cs="Arial"/>
          <w:sz w:val="24"/>
          <w:szCs w:val="24"/>
        </w:rPr>
        <w:tab/>
      </w:r>
      <w:r>
        <w:rPr>
          <w:rFonts w:ascii="Segoe UI" w:hAnsi="Segoe UI" w:cs="Segoe UI"/>
          <w:color w:val="404040"/>
          <w:sz w:val="14"/>
          <w:szCs w:val="14"/>
        </w:rPr>
        <w:t>1.1.21.</w:t>
      </w:r>
      <w:r>
        <w:rPr>
          <w:rFonts w:ascii="Arial" w:hAnsi="Arial" w:cs="Arial"/>
          <w:sz w:val="24"/>
          <w:szCs w:val="24"/>
        </w:rPr>
        <w:tab/>
      </w:r>
      <w:proofErr w:type="spellStart"/>
      <w:r>
        <w:rPr>
          <w:rFonts w:ascii="Segoe UI" w:hAnsi="Segoe UI" w:cs="Segoe UI"/>
          <w:color w:val="404040"/>
          <w:sz w:val="14"/>
          <w:szCs w:val="14"/>
        </w:rPr>
        <w:t>Zaprimljene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prijave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oštećenja</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4A016A19" w14:textId="77777777" w:rsidR="004D75AF" w:rsidRDefault="004D75AF" w:rsidP="004D75AF">
      <w:pPr>
        <w:widowControl w:val="0"/>
        <w:tabs>
          <w:tab w:val="left" w:pos="3894"/>
        </w:tabs>
        <w:autoSpaceDE w:val="0"/>
        <w:autoSpaceDN w:val="0"/>
        <w:adjustRightInd w:val="0"/>
        <w:rPr>
          <w:rFonts w:ascii="Segoe UI" w:hAnsi="Segoe UI" w:cs="Segoe UI"/>
          <w:color w:val="404040"/>
          <w:sz w:val="18"/>
          <w:szCs w:val="18"/>
        </w:rPr>
      </w:pPr>
      <w:r>
        <w:rPr>
          <w:rFonts w:ascii="Arial" w:hAnsi="Arial" w:cs="Arial"/>
          <w:sz w:val="24"/>
          <w:szCs w:val="24"/>
        </w:rPr>
        <w:tab/>
      </w:r>
      <w:proofErr w:type="spellStart"/>
      <w:r>
        <w:rPr>
          <w:rFonts w:ascii="Segoe UI" w:hAnsi="Segoe UI" w:cs="Segoe UI"/>
          <w:color w:val="404040"/>
          <w:sz w:val="14"/>
          <w:szCs w:val="14"/>
        </w:rPr>
        <w:t>intervencija</w:t>
      </w:r>
      <w:proofErr w:type="spellEnd"/>
    </w:p>
    <w:p w14:paraId="33502C15" w14:textId="77777777" w:rsid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MJERA1.2. RAZVOJ MALOG I SREDNJEG PODUZETNIŠTVA TE POLJOPRIVREDE</w:t>
      </w:r>
      <w:r>
        <w:rPr>
          <w:rFonts w:ascii="Arial" w:hAnsi="Arial" w:cs="Arial"/>
          <w:sz w:val="24"/>
          <w:szCs w:val="24"/>
        </w:rPr>
        <w:tab/>
      </w:r>
      <w:r>
        <w:rPr>
          <w:rFonts w:ascii="Segoe UI" w:hAnsi="Segoe UI" w:cs="Segoe UI"/>
          <w:color w:val="404040"/>
          <w:sz w:val="18"/>
          <w:szCs w:val="18"/>
        </w:rPr>
        <w:t>512.500,00</w:t>
      </w:r>
      <w:r>
        <w:rPr>
          <w:rFonts w:ascii="Arial" w:hAnsi="Arial" w:cs="Arial"/>
          <w:sz w:val="24"/>
          <w:szCs w:val="24"/>
        </w:rPr>
        <w:tab/>
      </w:r>
      <w:r>
        <w:rPr>
          <w:rFonts w:ascii="Segoe UI" w:hAnsi="Segoe UI" w:cs="Segoe UI"/>
          <w:color w:val="404040"/>
          <w:sz w:val="18"/>
          <w:szCs w:val="18"/>
        </w:rPr>
        <w:t>535.162,50</w:t>
      </w:r>
      <w:r>
        <w:rPr>
          <w:rFonts w:ascii="Arial" w:hAnsi="Arial" w:cs="Arial"/>
          <w:sz w:val="24"/>
          <w:szCs w:val="24"/>
        </w:rPr>
        <w:tab/>
      </w:r>
      <w:r>
        <w:rPr>
          <w:rFonts w:ascii="Segoe UI" w:hAnsi="Segoe UI" w:cs="Segoe UI"/>
          <w:color w:val="404040"/>
          <w:sz w:val="18"/>
          <w:szCs w:val="18"/>
        </w:rPr>
        <w:t>535.162,50</w:t>
      </w:r>
    </w:p>
    <w:p w14:paraId="25B7E3CB"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Pr>
          <w:rFonts w:ascii="Arial" w:hAnsi="Arial" w:cs="Arial"/>
          <w:sz w:val="24"/>
          <w:szCs w:val="24"/>
        </w:rPr>
        <w:tab/>
      </w:r>
      <w:r w:rsidRPr="004D75AF">
        <w:rPr>
          <w:rFonts w:ascii="Segoe UI" w:hAnsi="Segoe UI" w:cs="Segoe UI"/>
          <w:color w:val="404040"/>
          <w:lang w:val="it-IT"/>
        </w:rPr>
        <w:t>1004</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RAZVOJ POLJOPRIVREDE I GOSPODARSTVA</w:t>
      </w:r>
      <w:r w:rsidRPr="004D75AF">
        <w:rPr>
          <w:rFonts w:ascii="Arial" w:hAnsi="Arial" w:cs="Arial"/>
          <w:sz w:val="24"/>
          <w:szCs w:val="24"/>
          <w:lang w:val="it-IT"/>
        </w:rPr>
        <w:tab/>
      </w:r>
      <w:r w:rsidRPr="004D75AF">
        <w:rPr>
          <w:rFonts w:ascii="Segoe UI" w:hAnsi="Segoe UI" w:cs="Segoe UI"/>
          <w:color w:val="404040"/>
          <w:sz w:val="18"/>
          <w:szCs w:val="18"/>
          <w:lang w:val="it-IT"/>
        </w:rPr>
        <w:t>512.500,00</w:t>
      </w:r>
      <w:r w:rsidRPr="004D75AF">
        <w:rPr>
          <w:rFonts w:ascii="Arial" w:hAnsi="Arial" w:cs="Arial"/>
          <w:sz w:val="24"/>
          <w:szCs w:val="24"/>
          <w:lang w:val="it-IT"/>
        </w:rPr>
        <w:tab/>
      </w:r>
      <w:r w:rsidRPr="004D75AF">
        <w:rPr>
          <w:rFonts w:ascii="Segoe UI" w:hAnsi="Segoe UI" w:cs="Segoe UI"/>
          <w:color w:val="404040"/>
          <w:sz w:val="18"/>
          <w:szCs w:val="18"/>
          <w:lang w:val="it-IT"/>
        </w:rPr>
        <w:t>535.162,50</w:t>
      </w:r>
      <w:r w:rsidRPr="004D75AF">
        <w:rPr>
          <w:rFonts w:ascii="Arial" w:hAnsi="Arial" w:cs="Arial"/>
          <w:sz w:val="24"/>
          <w:szCs w:val="24"/>
          <w:lang w:val="it-IT"/>
        </w:rPr>
        <w:tab/>
      </w:r>
      <w:r w:rsidRPr="004D75AF">
        <w:rPr>
          <w:rFonts w:ascii="Segoe UI" w:hAnsi="Segoe UI" w:cs="Segoe UI"/>
          <w:color w:val="404040"/>
          <w:sz w:val="18"/>
          <w:szCs w:val="18"/>
          <w:lang w:val="it-IT"/>
        </w:rPr>
        <w:t>535.162,50</w:t>
      </w:r>
    </w:p>
    <w:p w14:paraId="1AAAA52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SUBVENCIONIRANJE KAMATA </w:t>
      </w:r>
      <w:r w:rsidRPr="004D75AF">
        <w:rPr>
          <w:rFonts w:ascii="Arial" w:hAnsi="Arial" w:cs="Arial"/>
          <w:sz w:val="24"/>
          <w:szCs w:val="24"/>
          <w:lang w:val="it-IT"/>
        </w:rPr>
        <w:tab/>
      </w:r>
      <w:r w:rsidRPr="004D75AF">
        <w:rPr>
          <w:rFonts w:ascii="Segoe UI" w:hAnsi="Segoe UI" w:cs="Segoe UI"/>
          <w:color w:val="404040"/>
          <w:sz w:val="14"/>
          <w:szCs w:val="14"/>
          <w:lang w:val="it-IT"/>
        </w:rPr>
        <w:t>1.2.01.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poduzetnika</w:t>
      </w:r>
      <w:proofErr w:type="spellEnd"/>
      <w:r w:rsidRPr="004D75AF">
        <w:rPr>
          <w:rFonts w:ascii="Segoe UI" w:hAnsi="Segoe UI" w:cs="Segoe UI"/>
          <w:color w:val="404040"/>
          <w:sz w:val="14"/>
          <w:szCs w:val="14"/>
          <w:lang w:val="it-IT"/>
        </w:rPr>
        <w:t xml:space="preserve"> sa </w:t>
      </w:r>
      <w:proofErr w:type="spellStart"/>
      <w:r w:rsidRPr="004D75AF">
        <w:rPr>
          <w:rFonts w:ascii="Segoe UI" w:hAnsi="Segoe UI" w:cs="Segoe UI"/>
          <w:color w:val="404040"/>
          <w:sz w:val="14"/>
          <w:szCs w:val="14"/>
          <w:lang w:val="it-IT"/>
        </w:rPr>
        <w:t>subvencioniranom</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10.000,00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p>
    <w:p w14:paraId="1F8DE0A5"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PODUZETNICIMA I OBRTNICIMA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kamatom</w:t>
      </w:r>
      <w:proofErr w:type="spellEnd"/>
    </w:p>
    <w:p w14:paraId="20EFE4D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SUBVENCIONIRANJE OSTALIH MJERA </w:t>
      </w:r>
      <w:r w:rsidRPr="004D75AF">
        <w:rPr>
          <w:rFonts w:ascii="Arial" w:hAnsi="Arial" w:cs="Arial"/>
          <w:sz w:val="24"/>
          <w:szCs w:val="24"/>
          <w:lang w:val="it-IT"/>
        </w:rPr>
        <w:tab/>
      </w:r>
      <w:r w:rsidRPr="004D75AF">
        <w:rPr>
          <w:rFonts w:ascii="Segoe UI" w:hAnsi="Segoe UI" w:cs="Segoe UI"/>
          <w:color w:val="404040"/>
          <w:sz w:val="14"/>
          <w:szCs w:val="14"/>
          <w:lang w:val="it-IT"/>
        </w:rPr>
        <w:t>1.2.02.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subvencioniranih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mjera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8</w:t>
      </w:r>
      <w:r w:rsidRPr="004D75AF">
        <w:rPr>
          <w:rFonts w:ascii="Arial" w:hAnsi="Arial" w:cs="Arial"/>
          <w:sz w:val="24"/>
          <w:szCs w:val="24"/>
          <w:lang w:val="it-IT"/>
        </w:rPr>
        <w:tab/>
      </w:r>
      <w:r w:rsidRPr="004D75AF">
        <w:rPr>
          <w:rFonts w:ascii="Segoe UI" w:hAnsi="Segoe UI" w:cs="Segoe UI"/>
          <w:color w:val="404040"/>
          <w:sz w:val="14"/>
          <w:szCs w:val="14"/>
          <w:lang w:val="it-IT"/>
        </w:rPr>
        <w:t>9</w:t>
      </w:r>
      <w:r w:rsidRPr="004D75AF">
        <w:rPr>
          <w:rFonts w:ascii="Arial" w:hAnsi="Arial" w:cs="Arial"/>
          <w:sz w:val="24"/>
          <w:szCs w:val="24"/>
          <w:lang w:val="it-IT"/>
        </w:rPr>
        <w:tab/>
      </w:r>
      <w:r w:rsidRPr="004D75AF">
        <w:rPr>
          <w:rFonts w:ascii="Segoe UI" w:hAnsi="Segoe UI" w:cs="Segoe UI"/>
          <w:color w:val="404040"/>
          <w:sz w:val="14"/>
          <w:szCs w:val="14"/>
          <w:lang w:val="it-IT"/>
        </w:rPr>
        <w:t>10.000,00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2E2C0B11"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RURALNOG RAZVOJA</w:t>
      </w:r>
    </w:p>
    <w:p w14:paraId="6AB14CA9"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A100753</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UDRUGA </w:t>
      </w:r>
      <w:r w:rsidRPr="004D75AF">
        <w:rPr>
          <w:rFonts w:ascii="Arial" w:hAnsi="Arial" w:cs="Arial"/>
          <w:sz w:val="24"/>
          <w:szCs w:val="24"/>
          <w:lang w:val="it-IT"/>
        </w:rPr>
        <w:tab/>
      </w:r>
      <w:r w:rsidRPr="004D75AF">
        <w:rPr>
          <w:rFonts w:ascii="Segoe UI" w:hAnsi="Segoe UI" w:cs="Segoe UI"/>
          <w:color w:val="404040"/>
          <w:sz w:val="14"/>
          <w:szCs w:val="14"/>
          <w:lang w:val="it-IT"/>
        </w:rPr>
        <w:t>1.2.03.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subvencioniranih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udruga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67.500,00</w:t>
      </w:r>
      <w:r w:rsidRPr="004D75AF">
        <w:rPr>
          <w:rFonts w:ascii="Arial" w:hAnsi="Arial" w:cs="Arial"/>
          <w:sz w:val="24"/>
          <w:szCs w:val="24"/>
          <w:lang w:val="it-IT"/>
        </w:rPr>
        <w:tab/>
      </w:r>
      <w:r w:rsidRPr="004D75AF">
        <w:rPr>
          <w:rFonts w:ascii="Segoe UI" w:hAnsi="Segoe UI" w:cs="Segoe UI"/>
          <w:color w:val="404040"/>
          <w:sz w:val="14"/>
          <w:szCs w:val="14"/>
          <w:lang w:val="it-IT"/>
        </w:rPr>
        <w:t>57.787,50</w:t>
      </w:r>
      <w:r w:rsidRPr="004D75AF">
        <w:rPr>
          <w:rFonts w:ascii="Arial" w:hAnsi="Arial" w:cs="Arial"/>
          <w:sz w:val="24"/>
          <w:szCs w:val="24"/>
          <w:lang w:val="it-IT"/>
        </w:rPr>
        <w:tab/>
      </w:r>
      <w:r w:rsidRPr="004D75AF">
        <w:rPr>
          <w:rFonts w:ascii="Segoe UI" w:hAnsi="Segoe UI" w:cs="Segoe UI"/>
          <w:color w:val="404040"/>
          <w:sz w:val="14"/>
          <w:szCs w:val="14"/>
          <w:lang w:val="it-IT"/>
        </w:rPr>
        <w:t>57.787,50</w:t>
      </w:r>
    </w:p>
    <w:p w14:paraId="2ED6E628"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POLJOPRIVREDNOG ZNAČAJA</w:t>
      </w:r>
    </w:p>
    <w:p w14:paraId="0548628E" w14:textId="77777777" w:rsidR="004D75AF" w:rsidRP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A100754</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STRATEŠKI PROGRAM RAZVOJA </w:t>
      </w:r>
      <w:r w:rsidRPr="004D75AF">
        <w:rPr>
          <w:rFonts w:ascii="Arial" w:hAnsi="Arial" w:cs="Arial"/>
          <w:sz w:val="24"/>
          <w:szCs w:val="24"/>
          <w:lang w:val="it-IT"/>
        </w:rPr>
        <w:tab/>
      </w:r>
      <w:r w:rsidRPr="004D75AF">
        <w:rPr>
          <w:rFonts w:ascii="Segoe UI" w:hAnsi="Segoe UI" w:cs="Segoe UI"/>
          <w:color w:val="404040"/>
          <w:sz w:val="14"/>
          <w:szCs w:val="14"/>
          <w:lang w:val="it-IT"/>
        </w:rPr>
        <w:t>1.2.04.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Strateški</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program</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425.000,00</w:t>
      </w:r>
      <w:r w:rsidRPr="004D75AF">
        <w:rPr>
          <w:rFonts w:ascii="Arial" w:hAnsi="Arial" w:cs="Arial"/>
          <w:sz w:val="24"/>
          <w:szCs w:val="24"/>
          <w:lang w:val="it-IT"/>
        </w:rPr>
        <w:tab/>
      </w:r>
      <w:r w:rsidRPr="004D75AF">
        <w:rPr>
          <w:rFonts w:ascii="Segoe UI" w:hAnsi="Segoe UI" w:cs="Segoe UI"/>
          <w:color w:val="404040"/>
          <w:sz w:val="14"/>
          <w:szCs w:val="14"/>
          <w:lang w:val="it-IT"/>
        </w:rPr>
        <w:t>427.125,00</w:t>
      </w:r>
      <w:r w:rsidRPr="004D75AF">
        <w:rPr>
          <w:rFonts w:ascii="Arial" w:hAnsi="Arial" w:cs="Arial"/>
          <w:sz w:val="24"/>
          <w:szCs w:val="24"/>
          <w:lang w:val="it-IT"/>
        </w:rPr>
        <w:tab/>
      </w:r>
      <w:r w:rsidRPr="004D75AF">
        <w:rPr>
          <w:rFonts w:ascii="Segoe UI" w:hAnsi="Segoe UI" w:cs="Segoe UI"/>
          <w:color w:val="404040"/>
          <w:sz w:val="14"/>
          <w:szCs w:val="14"/>
          <w:lang w:val="it-IT"/>
        </w:rPr>
        <w:t>427.125,00</w:t>
      </w:r>
    </w:p>
    <w:p w14:paraId="44F982C7"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OPĆINE BRTONIGLA</w:t>
      </w:r>
      <w:r w:rsidRPr="004D75AF">
        <w:rPr>
          <w:rFonts w:ascii="Arial" w:hAnsi="Arial" w:cs="Arial"/>
          <w:sz w:val="24"/>
          <w:szCs w:val="24"/>
          <w:lang w:val="it-IT"/>
        </w:rPr>
        <w:tab/>
      </w:r>
      <w:proofErr w:type="spellStart"/>
      <w:proofErr w:type="gramStart"/>
      <w:r w:rsidRPr="004D75AF">
        <w:rPr>
          <w:rFonts w:ascii="Segoe UI" w:hAnsi="Segoe UI" w:cs="Segoe UI"/>
          <w:color w:val="404040"/>
          <w:sz w:val="14"/>
          <w:szCs w:val="14"/>
          <w:lang w:val="it-IT"/>
        </w:rPr>
        <w:t>razvoja</w:t>
      </w:r>
      <w:proofErr w:type="spellEnd"/>
      <w:r w:rsidRPr="004D75AF">
        <w:rPr>
          <w:rFonts w:ascii="Segoe UI" w:hAnsi="Segoe UI" w:cs="Segoe UI"/>
          <w:color w:val="404040"/>
          <w:sz w:val="14"/>
          <w:szCs w:val="14"/>
          <w:lang w:val="it-IT"/>
        </w:rPr>
        <w:t>(</w:t>
      </w:r>
      <w:proofErr w:type="spellStart"/>
      <w:proofErr w:type="gramEnd"/>
      <w:r w:rsidRPr="004D75AF">
        <w:rPr>
          <w:rFonts w:ascii="Segoe UI" w:hAnsi="Segoe UI" w:cs="Segoe UI"/>
          <w:color w:val="404040"/>
          <w:sz w:val="14"/>
          <w:szCs w:val="14"/>
          <w:lang w:val="it-IT"/>
        </w:rPr>
        <w:t>poljoprivrede,turizma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promocija</w:t>
      </w:r>
      <w:proofErr w:type="spellEnd"/>
      <w:r w:rsidRPr="004D75AF">
        <w:rPr>
          <w:rFonts w:ascii="Segoe UI" w:hAnsi="Segoe UI" w:cs="Segoe UI"/>
          <w:color w:val="404040"/>
          <w:sz w:val="14"/>
          <w:szCs w:val="14"/>
          <w:lang w:val="it-IT"/>
        </w:rPr>
        <w:t>)</w:t>
      </w:r>
    </w:p>
    <w:p w14:paraId="331AF80A"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MJERA1.3. RAZVOJ INSTITUCIONALNIH KAPACITETA</w:t>
      </w:r>
      <w:r w:rsidRPr="004D75AF">
        <w:rPr>
          <w:rFonts w:ascii="Arial" w:hAnsi="Arial" w:cs="Arial"/>
          <w:sz w:val="24"/>
          <w:szCs w:val="24"/>
          <w:lang w:val="it-IT"/>
        </w:rPr>
        <w:tab/>
      </w:r>
      <w:r w:rsidRPr="004D75AF">
        <w:rPr>
          <w:rFonts w:ascii="Segoe UI" w:hAnsi="Segoe UI" w:cs="Segoe UI"/>
          <w:color w:val="404040"/>
          <w:sz w:val="18"/>
          <w:szCs w:val="18"/>
          <w:lang w:val="it-IT"/>
        </w:rPr>
        <w:t>4.845.894,00</w:t>
      </w:r>
      <w:r w:rsidRPr="004D75AF">
        <w:rPr>
          <w:rFonts w:ascii="Arial" w:hAnsi="Arial" w:cs="Arial"/>
          <w:sz w:val="24"/>
          <w:szCs w:val="24"/>
          <w:lang w:val="it-IT"/>
        </w:rPr>
        <w:tab/>
      </w:r>
      <w:r w:rsidRPr="004D75AF">
        <w:rPr>
          <w:rFonts w:ascii="Segoe UI" w:hAnsi="Segoe UI" w:cs="Segoe UI"/>
          <w:color w:val="404040"/>
          <w:sz w:val="18"/>
          <w:szCs w:val="18"/>
          <w:lang w:val="it-IT"/>
        </w:rPr>
        <w:t>4.472.790,49</w:t>
      </w:r>
      <w:r w:rsidRPr="004D75AF">
        <w:rPr>
          <w:rFonts w:ascii="Arial" w:hAnsi="Arial" w:cs="Arial"/>
          <w:sz w:val="24"/>
          <w:szCs w:val="24"/>
          <w:lang w:val="it-IT"/>
        </w:rPr>
        <w:tab/>
      </w:r>
      <w:r w:rsidRPr="004D75AF">
        <w:rPr>
          <w:rFonts w:ascii="Segoe UI" w:hAnsi="Segoe UI" w:cs="Segoe UI"/>
          <w:color w:val="404040"/>
          <w:sz w:val="18"/>
          <w:szCs w:val="18"/>
          <w:lang w:val="it-IT"/>
        </w:rPr>
        <w:t>4.472.790,49</w:t>
      </w:r>
    </w:p>
    <w:p w14:paraId="2CAA791E"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1001</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MJERE I AKTIVNOSTI ZA OSIGURANJE RADA IZ DJELOKRUGA JEDINSTVENOG UPRAVNOG ODJELA</w:t>
      </w:r>
      <w:r w:rsidRPr="004D75AF">
        <w:rPr>
          <w:rFonts w:ascii="Arial" w:hAnsi="Arial" w:cs="Arial"/>
          <w:sz w:val="24"/>
          <w:szCs w:val="24"/>
          <w:lang w:val="it-IT"/>
        </w:rPr>
        <w:tab/>
      </w:r>
      <w:r w:rsidRPr="004D75AF">
        <w:rPr>
          <w:rFonts w:ascii="Segoe UI" w:hAnsi="Segoe UI" w:cs="Segoe UI"/>
          <w:color w:val="404040"/>
          <w:sz w:val="18"/>
          <w:szCs w:val="18"/>
          <w:lang w:val="it-IT"/>
        </w:rPr>
        <w:t>2.931.100,00</w:t>
      </w:r>
      <w:r w:rsidRPr="004D75AF">
        <w:rPr>
          <w:rFonts w:ascii="Arial" w:hAnsi="Arial" w:cs="Arial"/>
          <w:sz w:val="24"/>
          <w:szCs w:val="24"/>
          <w:lang w:val="it-IT"/>
        </w:rPr>
        <w:tab/>
      </w:r>
      <w:r w:rsidRPr="004D75AF">
        <w:rPr>
          <w:rFonts w:ascii="Segoe UI" w:hAnsi="Segoe UI" w:cs="Segoe UI"/>
          <w:color w:val="404040"/>
          <w:sz w:val="18"/>
          <w:szCs w:val="18"/>
          <w:lang w:val="it-IT"/>
        </w:rPr>
        <w:t>2.902.879,55</w:t>
      </w:r>
      <w:r w:rsidRPr="004D75AF">
        <w:rPr>
          <w:rFonts w:ascii="Arial" w:hAnsi="Arial" w:cs="Arial"/>
          <w:sz w:val="24"/>
          <w:szCs w:val="24"/>
          <w:lang w:val="it-IT"/>
        </w:rPr>
        <w:tab/>
      </w:r>
      <w:r w:rsidRPr="004D75AF">
        <w:rPr>
          <w:rFonts w:ascii="Segoe UI" w:hAnsi="Segoe UI" w:cs="Segoe UI"/>
          <w:color w:val="404040"/>
          <w:sz w:val="18"/>
          <w:szCs w:val="18"/>
          <w:lang w:val="it-IT"/>
        </w:rPr>
        <w:t>2.902.879,55</w:t>
      </w:r>
    </w:p>
    <w:p w14:paraId="22F5337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ADMINISTRATIVNO, TEHNIČKO I </w:t>
      </w:r>
      <w:r w:rsidRPr="004D75AF">
        <w:rPr>
          <w:rFonts w:ascii="Arial" w:hAnsi="Arial" w:cs="Arial"/>
          <w:sz w:val="24"/>
          <w:szCs w:val="24"/>
          <w:lang w:val="it-IT"/>
        </w:rPr>
        <w:tab/>
      </w:r>
      <w:r w:rsidRPr="004D75AF">
        <w:rPr>
          <w:rFonts w:ascii="Segoe UI" w:hAnsi="Segoe UI" w:cs="Segoe UI"/>
          <w:color w:val="404040"/>
          <w:sz w:val="14"/>
          <w:szCs w:val="14"/>
          <w:lang w:val="it-IT"/>
        </w:rPr>
        <w:t>1.3.11.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u </w:t>
      </w:r>
      <w:proofErr w:type="spellStart"/>
      <w:r w:rsidRPr="004D75AF">
        <w:rPr>
          <w:rFonts w:ascii="Segoe UI" w:hAnsi="Segoe UI" w:cs="Segoe UI"/>
          <w:color w:val="404040"/>
          <w:sz w:val="14"/>
          <w:szCs w:val="14"/>
          <w:lang w:val="it-IT"/>
        </w:rPr>
        <w:t>rješevanju</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vrijeme</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15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1.497.331,00</w:t>
      </w:r>
      <w:r w:rsidRPr="004D75AF">
        <w:rPr>
          <w:rFonts w:ascii="Arial" w:hAnsi="Arial" w:cs="Arial"/>
          <w:sz w:val="24"/>
          <w:szCs w:val="24"/>
          <w:lang w:val="it-IT"/>
        </w:rPr>
        <w:tab/>
      </w:r>
      <w:r w:rsidRPr="004D75AF">
        <w:rPr>
          <w:rFonts w:ascii="Segoe UI" w:hAnsi="Segoe UI" w:cs="Segoe UI"/>
          <w:color w:val="404040"/>
          <w:sz w:val="14"/>
          <w:szCs w:val="14"/>
          <w:lang w:val="it-IT"/>
        </w:rPr>
        <w:t>1.504.817,66</w:t>
      </w:r>
      <w:r w:rsidRPr="004D75AF">
        <w:rPr>
          <w:rFonts w:ascii="Arial" w:hAnsi="Arial" w:cs="Arial"/>
          <w:sz w:val="24"/>
          <w:szCs w:val="24"/>
          <w:lang w:val="it-IT"/>
        </w:rPr>
        <w:tab/>
      </w:r>
      <w:r w:rsidRPr="004D75AF">
        <w:rPr>
          <w:rFonts w:ascii="Segoe UI" w:hAnsi="Segoe UI" w:cs="Segoe UI"/>
          <w:color w:val="404040"/>
          <w:sz w:val="14"/>
          <w:szCs w:val="14"/>
          <w:lang w:val="it-IT"/>
        </w:rPr>
        <w:t>1.504.817,66</w:t>
      </w:r>
    </w:p>
    <w:p w14:paraId="33C32ABA" w14:textId="77777777" w:rsidR="004D75AF" w:rsidRPr="004D75AF" w:rsidRDefault="004D75AF" w:rsidP="004D75AF">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STRUČNO OSOBLJE</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rješavanja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p>
    <w:p w14:paraId="614AEFA5"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A100766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REDOVNA DJELATNOST JAVNE </w:t>
      </w:r>
      <w:r w:rsidRPr="004D75AF">
        <w:rPr>
          <w:rFonts w:ascii="Arial" w:hAnsi="Arial" w:cs="Arial"/>
          <w:sz w:val="24"/>
          <w:szCs w:val="24"/>
          <w:lang w:val="it-IT"/>
        </w:rPr>
        <w:tab/>
      </w:r>
      <w:r w:rsidRPr="004D75AF">
        <w:rPr>
          <w:rFonts w:ascii="Segoe UI" w:hAnsi="Segoe UI" w:cs="Segoe UI"/>
          <w:color w:val="404040"/>
          <w:sz w:val="14"/>
          <w:szCs w:val="14"/>
          <w:lang w:val="it-IT"/>
        </w:rPr>
        <w:t>1.3.12.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u </w:t>
      </w:r>
      <w:proofErr w:type="spellStart"/>
      <w:r w:rsidRPr="004D75AF">
        <w:rPr>
          <w:rFonts w:ascii="Segoe UI" w:hAnsi="Segoe UI" w:cs="Segoe UI"/>
          <w:color w:val="404040"/>
          <w:sz w:val="14"/>
          <w:szCs w:val="14"/>
          <w:lang w:val="it-IT"/>
        </w:rPr>
        <w:t>rješavanju</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vrijeme</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15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20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25 </w:t>
      </w:r>
      <w:proofErr w:type="spellStart"/>
      <w:r w:rsidRPr="004D75AF">
        <w:rPr>
          <w:rFonts w:ascii="Segoe UI" w:hAnsi="Segoe UI" w:cs="Segoe UI"/>
          <w:color w:val="404040"/>
          <w:sz w:val="14"/>
          <w:szCs w:val="14"/>
          <w:lang w:val="it-IT"/>
        </w:rPr>
        <w:t>predmeta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1.293.779,00</w:t>
      </w:r>
      <w:r w:rsidRPr="004D75AF">
        <w:rPr>
          <w:rFonts w:ascii="Arial" w:hAnsi="Arial" w:cs="Arial"/>
          <w:sz w:val="24"/>
          <w:szCs w:val="24"/>
          <w:lang w:val="it-IT"/>
        </w:rPr>
        <w:tab/>
      </w:r>
      <w:r w:rsidRPr="004D75AF">
        <w:rPr>
          <w:rFonts w:ascii="Segoe UI" w:hAnsi="Segoe UI" w:cs="Segoe UI"/>
          <w:color w:val="404040"/>
          <w:sz w:val="14"/>
          <w:szCs w:val="14"/>
          <w:lang w:val="it-IT"/>
        </w:rPr>
        <w:t>1.380.976,89</w:t>
      </w:r>
      <w:r w:rsidRPr="004D75AF">
        <w:rPr>
          <w:rFonts w:ascii="Arial" w:hAnsi="Arial" w:cs="Arial"/>
          <w:sz w:val="24"/>
          <w:szCs w:val="24"/>
          <w:lang w:val="it-IT"/>
        </w:rPr>
        <w:tab/>
      </w:r>
      <w:r w:rsidRPr="004D75AF">
        <w:rPr>
          <w:rFonts w:ascii="Segoe UI" w:hAnsi="Segoe UI" w:cs="Segoe UI"/>
          <w:color w:val="404040"/>
          <w:sz w:val="14"/>
          <w:szCs w:val="14"/>
          <w:lang w:val="it-IT"/>
        </w:rPr>
        <w:t>1.380.976,89</w:t>
      </w:r>
    </w:p>
    <w:p w14:paraId="12D87120" w14:textId="77777777" w:rsidR="004D75AF" w:rsidRPr="004D75AF" w:rsidRDefault="004D75AF" w:rsidP="004D75AF">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UPRAVE I ADMINISTRACIJE</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rješavanja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tijedno</w:t>
      </w:r>
      <w:proofErr w:type="spellEnd"/>
    </w:p>
    <w:p w14:paraId="1478867C" w14:textId="77777777" w:rsidR="004D75AF" w:rsidRPr="004D75AF" w:rsidRDefault="004D75AF" w:rsidP="004D75AF">
      <w:pPr>
        <w:widowControl w:val="0"/>
        <w:tabs>
          <w:tab w:val="right" w:pos="15244"/>
        </w:tabs>
        <w:autoSpaceDE w:val="0"/>
        <w:autoSpaceDN w:val="0"/>
        <w:adjustRightInd w:val="0"/>
        <w:spacing w:before="1447"/>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5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6ECBFCD0"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22AEB97E"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240EC90D" w14:textId="77777777" w:rsidR="004D75AF" w:rsidRPr="005D4D61"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sidRPr="005D4D61">
        <w:rPr>
          <w:rFonts w:ascii="Segoe UI" w:hAnsi="Segoe UI" w:cs="Segoe UI"/>
          <w:color w:val="000000"/>
          <w:sz w:val="18"/>
          <w:szCs w:val="18"/>
        </w:rPr>
        <w:t>1</w:t>
      </w:r>
      <w:r w:rsidRPr="005D4D61">
        <w:rPr>
          <w:rFonts w:ascii="Arial" w:hAnsi="Arial" w:cs="Arial"/>
          <w:sz w:val="24"/>
          <w:szCs w:val="24"/>
        </w:rPr>
        <w:tab/>
      </w:r>
      <w:r w:rsidRPr="005D4D61">
        <w:rPr>
          <w:rFonts w:ascii="Segoe UI" w:hAnsi="Segoe UI" w:cs="Segoe UI"/>
          <w:color w:val="000000"/>
          <w:sz w:val="18"/>
          <w:szCs w:val="18"/>
        </w:rPr>
        <w:t>2</w:t>
      </w:r>
      <w:r w:rsidRPr="005D4D61">
        <w:rPr>
          <w:rFonts w:ascii="Arial" w:hAnsi="Arial" w:cs="Arial"/>
          <w:sz w:val="24"/>
          <w:szCs w:val="24"/>
        </w:rPr>
        <w:tab/>
      </w:r>
      <w:r w:rsidRPr="005D4D61">
        <w:rPr>
          <w:rFonts w:ascii="Segoe UI" w:hAnsi="Segoe UI" w:cs="Segoe UI"/>
          <w:color w:val="000000"/>
          <w:sz w:val="18"/>
          <w:szCs w:val="18"/>
        </w:rPr>
        <w:t>3</w:t>
      </w:r>
      <w:r w:rsidRPr="005D4D61">
        <w:rPr>
          <w:rFonts w:ascii="Arial" w:hAnsi="Arial" w:cs="Arial"/>
          <w:sz w:val="24"/>
          <w:szCs w:val="24"/>
        </w:rPr>
        <w:tab/>
      </w:r>
      <w:r w:rsidRPr="005D4D61">
        <w:rPr>
          <w:rFonts w:ascii="Segoe UI" w:hAnsi="Segoe UI" w:cs="Segoe UI"/>
          <w:color w:val="000000"/>
          <w:sz w:val="18"/>
          <w:szCs w:val="18"/>
        </w:rPr>
        <w:t>4</w:t>
      </w:r>
      <w:r w:rsidRPr="005D4D61">
        <w:rPr>
          <w:rFonts w:ascii="Arial" w:hAnsi="Arial" w:cs="Arial"/>
          <w:sz w:val="24"/>
          <w:szCs w:val="24"/>
        </w:rPr>
        <w:tab/>
      </w:r>
      <w:r w:rsidRPr="005D4D61">
        <w:rPr>
          <w:rFonts w:ascii="Segoe UI" w:hAnsi="Segoe UI" w:cs="Segoe UI"/>
          <w:color w:val="000000"/>
          <w:sz w:val="18"/>
          <w:szCs w:val="18"/>
        </w:rPr>
        <w:t>5</w:t>
      </w:r>
      <w:r w:rsidRPr="005D4D61">
        <w:rPr>
          <w:rFonts w:ascii="Arial" w:hAnsi="Arial" w:cs="Arial"/>
          <w:sz w:val="24"/>
          <w:szCs w:val="24"/>
        </w:rPr>
        <w:tab/>
      </w:r>
      <w:r w:rsidRPr="005D4D61">
        <w:rPr>
          <w:rFonts w:ascii="Segoe UI" w:hAnsi="Segoe UI" w:cs="Segoe UI"/>
          <w:color w:val="000000"/>
          <w:sz w:val="18"/>
          <w:szCs w:val="18"/>
        </w:rPr>
        <w:t>6</w:t>
      </w:r>
      <w:r w:rsidRPr="005D4D61">
        <w:rPr>
          <w:rFonts w:ascii="Arial" w:hAnsi="Arial" w:cs="Arial"/>
          <w:sz w:val="24"/>
          <w:szCs w:val="24"/>
        </w:rPr>
        <w:tab/>
      </w:r>
      <w:r w:rsidRPr="005D4D61">
        <w:rPr>
          <w:rFonts w:ascii="Segoe UI" w:hAnsi="Segoe UI" w:cs="Segoe UI"/>
          <w:color w:val="000000"/>
          <w:sz w:val="18"/>
          <w:szCs w:val="18"/>
        </w:rPr>
        <w:t>7</w:t>
      </w:r>
      <w:r w:rsidRPr="005D4D61">
        <w:rPr>
          <w:rFonts w:ascii="Arial" w:hAnsi="Arial" w:cs="Arial"/>
          <w:sz w:val="24"/>
          <w:szCs w:val="24"/>
        </w:rPr>
        <w:tab/>
      </w:r>
      <w:r w:rsidRPr="005D4D61">
        <w:rPr>
          <w:rFonts w:ascii="Segoe UI" w:hAnsi="Segoe UI" w:cs="Segoe UI"/>
          <w:color w:val="000000"/>
          <w:sz w:val="18"/>
          <w:szCs w:val="18"/>
        </w:rPr>
        <w:t>8</w:t>
      </w:r>
      <w:r w:rsidRPr="005D4D61">
        <w:rPr>
          <w:rFonts w:ascii="Arial" w:hAnsi="Arial" w:cs="Arial"/>
          <w:sz w:val="24"/>
          <w:szCs w:val="24"/>
        </w:rPr>
        <w:tab/>
      </w:r>
      <w:r w:rsidRPr="005D4D61">
        <w:rPr>
          <w:rFonts w:ascii="Segoe UI" w:hAnsi="Segoe UI" w:cs="Segoe UI"/>
          <w:color w:val="000000"/>
          <w:sz w:val="18"/>
          <w:szCs w:val="18"/>
        </w:rPr>
        <w:t>9</w:t>
      </w:r>
      <w:r w:rsidRPr="005D4D61">
        <w:rPr>
          <w:rFonts w:ascii="Arial" w:hAnsi="Arial" w:cs="Arial"/>
          <w:sz w:val="24"/>
          <w:szCs w:val="24"/>
        </w:rPr>
        <w:tab/>
      </w:r>
      <w:r w:rsidRPr="005D4D61">
        <w:rPr>
          <w:rFonts w:ascii="Segoe UI" w:hAnsi="Segoe UI" w:cs="Segoe UI"/>
          <w:color w:val="000000"/>
          <w:sz w:val="18"/>
          <w:szCs w:val="18"/>
        </w:rPr>
        <w:t>10</w:t>
      </w:r>
      <w:r w:rsidRPr="005D4D61">
        <w:rPr>
          <w:rFonts w:ascii="Arial" w:hAnsi="Arial" w:cs="Arial"/>
          <w:sz w:val="24"/>
          <w:szCs w:val="24"/>
        </w:rPr>
        <w:tab/>
      </w:r>
      <w:r w:rsidRPr="005D4D61">
        <w:rPr>
          <w:rFonts w:ascii="Segoe UI" w:hAnsi="Segoe UI" w:cs="Segoe UI"/>
          <w:color w:val="000000"/>
          <w:sz w:val="18"/>
          <w:szCs w:val="18"/>
        </w:rPr>
        <w:t>11</w:t>
      </w:r>
      <w:r w:rsidRPr="005D4D61">
        <w:rPr>
          <w:rFonts w:ascii="Arial" w:hAnsi="Arial" w:cs="Arial"/>
          <w:sz w:val="24"/>
          <w:szCs w:val="24"/>
        </w:rPr>
        <w:tab/>
      </w:r>
      <w:r w:rsidRPr="005D4D61">
        <w:rPr>
          <w:rFonts w:ascii="Segoe UI" w:hAnsi="Segoe UI" w:cs="Segoe UI"/>
          <w:color w:val="000000"/>
          <w:sz w:val="18"/>
          <w:szCs w:val="18"/>
        </w:rPr>
        <w:t>12</w:t>
      </w:r>
    </w:p>
    <w:p w14:paraId="6643CCFD"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A100775</w:t>
      </w:r>
      <w:r w:rsidRPr="005D4D61">
        <w:rPr>
          <w:rFonts w:ascii="Arial" w:hAnsi="Arial" w:cs="Arial"/>
          <w:sz w:val="24"/>
          <w:szCs w:val="24"/>
        </w:rPr>
        <w:tab/>
      </w:r>
      <w:r w:rsidRPr="005D4D61">
        <w:rPr>
          <w:rFonts w:ascii="Segoe UI" w:hAnsi="Segoe UI" w:cs="Segoe UI"/>
          <w:color w:val="404040"/>
          <w:sz w:val="14"/>
          <w:szCs w:val="14"/>
        </w:rPr>
        <w:t>MEĐUNARODNI PROJEKTI</w:t>
      </w:r>
      <w:r w:rsidRPr="005D4D61">
        <w:rPr>
          <w:rFonts w:ascii="Arial" w:hAnsi="Arial" w:cs="Arial"/>
          <w:sz w:val="24"/>
          <w:szCs w:val="24"/>
        </w:rPr>
        <w:tab/>
      </w:r>
      <w:r w:rsidRPr="005D4D61">
        <w:rPr>
          <w:rFonts w:ascii="Segoe UI" w:hAnsi="Segoe UI" w:cs="Segoe UI"/>
          <w:color w:val="404040"/>
          <w:sz w:val="14"/>
          <w:szCs w:val="14"/>
        </w:rPr>
        <w:t>1.3.13.</w:t>
      </w:r>
      <w:r w:rsidRPr="005D4D61">
        <w:rPr>
          <w:rFonts w:ascii="Arial" w:hAnsi="Arial" w:cs="Arial"/>
          <w:sz w:val="24"/>
          <w:szCs w:val="24"/>
        </w:rPr>
        <w:tab/>
      </w:r>
      <w:proofErr w:type="spellStart"/>
      <w:r w:rsidRPr="005D4D61">
        <w:rPr>
          <w:rFonts w:ascii="Segoe UI" w:hAnsi="Segoe UI" w:cs="Segoe UI"/>
          <w:color w:val="404040"/>
          <w:sz w:val="14"/>
          <w:szCs w:val="14"/>
        </w:rPr>
        <w:t>realizacija</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projekta</w:t>
      </w:r>
      <w:proofErr w:type="spellEnd"/>
      <w:r w:rsidRPr="005D4D61">
        <w:rPr>
          <w:rFonts w:ascii="Arial" w:hAnsi="Arial" w:cs="Arial"/>
          <w:sz w:val="24"/>
          <w:szCs w:val="24"/>
        </w:rPr>
        <w:tab/>
      </w:r>
      <w:r w:rsidRPr="005D4D61">
        <w:rPr>
          <w:rFonts w:ascii="Segoe UI" w:hAnsi="Segoe UI" w:cs="Segoe UI"/>
          <w:color w:val="404040"/>
          <w:sz w:val="14"/>
          <w:szCs w:val="14"/>
        </w:rPr>
        <w:t>00101</w:t>
      </w:r>
      <w:r w:rsidRPr="005D4D61">
        <w:rPr>
          <w:rFonts w:ascii="Arial" w:hAnsi="Arial" w:cs="Arial"/>
          <w:sz w:val="24"/>
          <w:szCs w:val="24"/>
        </w:rPr>
        <w:tab/>
      </w:r>
      <w:r w:rsidRPr="005D4D61">
        <w:rPr>
          <w:rFonts w:ascii="Segoe UI" w:hAnsi="Segoe UI" w:cs="Segoe UI"/>
          <w:color w:val="404040"/>
          <w:sz w:val="14"/>
          <w:szCs w:val="14"/>
        </w:rPr>
        <w:t>0</w:t>
      </w:r>
      <w:r w:rsidRPr="005D4D61">
        <w:rPr>
          <w:rFonts w:ascii="Arial" w:hAnsi="Arial" w:cs="Arial"/>
          <w:sz w:val="24"/>
          <w:szCs w:val="24"/>
        </w:rPr>
        <w:tab/>
      </w:r>
      <w:r w:rsidRPr="005D4D61">
        <w:rPr>
          <w:rFonts w:ascii="Segoe UI" w:hAnsi="Segoe UI" w:cs="Segoe UI"/>
          <w:color w:val="404040"/>
          <w:sz w:val="14"/>
          <w:szCs w:val="14"/>
        </w:rPr>
        <w:t>1</w:t>
      </w:r>
      <w:r w:rsidRPr="005D4D61">
        <w:rPr>
          <w:rFonts w:ascii="Arial" w:hAnsi="Arial" w:cs="Arial"/>
          <w:sz w:val="24"/>
          <w:szCs w:val="24"/>
        </w:rPr>
        <w:tab/>
      </w:r>
      <w:r w:rsidRPr="005D4D61">
        <w:rPr>
          <w:rFonts w:ascii="Segoe UI" w:hAnsi="Segoe UI" w:cs="Segoe UI"/>
          <w:color w:val="404040"/>
          <w:sz w:val="14"/>
          <w:szCs w:val="14"/>
        </w:rPr>
        <w:t>0</w:t>
      </w:r>
      <w:r w:rsidRPr="005D4D61">
        <w:rPr>
          <w:rFonts w:ascii="Arial" w:hAnsi="Arial" w:cs="Arial"/>
          <w:sz w:val="24"/>
          <w:szCs w:val="24"/>
        </w:rPr>
        <w:tab/>
      </w:r>
      <w:r w:rsidRPr="005D4D61">
        <w:rPr>
          <w:rFonts w:ascii="Segoe UI" w:hAnsi="Segoe UI" w:cs="Segoe UI"/>
          <w:color w:val="404040"/>
          <w:sz w:val="14"/>
          <w:szCs w:val="14"/>
        </w:rPr>
        <w:t>0</w:t>
      </w:r>
      <w:r w:rsidRPr="005D4D61">
        <w:rPr>
          <w:rFonts w:ascii="Arial" w:hAnsi="Arial" w:cs="Arial"/>
          <w:sz w:val="24"/>
          <w:szCs w:val="24"/>
        </w:rPr>
        <w:tab/>
      </w:r>
      <w:r w:rsidRPr="005D4D61">
        <w:rPr>
          <w:rFonts w:ascii="Segoe UI" w:hAnsi="Segoe UI" w:cs="Segoe UI"/>
          <w:color w:val="404040"/>
          <w:sz w:val="14"/>
          <w:szCs w:val="14"/>
        </w:rPr>
        <w:t>139.990,00</w:t>
      </w:r>
      <w:r w:rsidRPr="005D4D61">
        <w:rPr>
          <w:rFonts w:ascii="Arial" w:hAnsi="Arial" w:cs="Arial"/>
          <w:sz w:val="24"/>
          <w:szCs w:val="24"/>
        </w:rPr>
        <w:tab/>
      </w:r>
      <w:r w:rsidRPr="005D4D61">
        <w:rPr>
          <w:rFonts w:ascii="Segoe UI" w:hAnsi="Segoe UI" w:cs="Segoe UI"/>
          <w:color w:val="404040"/>
          <w:sz w:val="14"/>
          <w:szCs w:val="14"/>
        </w:rPr>
        <w:t>17.085,00</w:t>
      </w:r>
      <w:r w:rsidRPr="005D4D61">
        <w:rPr>
          <w:rFonts w:ascii="Arial" w:hAnsi="Arial" w:cs="Arial"/>
          <w:sz w:val="24"/>
          <w:szCs w:val="24"/>
        </w:rPr>
        <w:tab/>
      </w:r>
      <w:r w:rsidRPr="005D4D61">
        <w:rPr>
          <w:rFonts w:ascii="Segoe UI" w:hAnsi="Segoe UI" w:cs="Segoe UI"/>
          <w:color w:val="404040"/>
          <w:sz w:val="14"/>
          <w:szCs w:val="14"/>
        </w:rPr>
        <w:t>17.085,00</w:t>
      </w:r>
    </w:p>
    <w:p w14:paraId="521BFADF"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A100795</w:t>
      </w:r>
      <w:r w:rsidRPr="005D4D61">
        <w:rPr>
          <w:rFonts w:ascii="Arial" w:hAnsi="Arial" w:cs="Arial"/>
          <w:sz w:val="24"/>
          <w:szCs w:val="24"/>
        </w:rPr>
        <w:tab/>
      </w:r>
      <w:proofErr w:type="gramStart"/>
      <w:r w:rsidRPr="005D4D61">
        <w:rPr>
          <w:rFonts w:ascii="Segoe UI" w:hAnsi="Segoe UI" w:cs="Segoe UI"/>
          <w:color w:val="404040"/>
          <w:sz w:val="14"/>
          <w:szCs w:val="14"/>
        </w:rPr>
        <w:t>NAJAM  VOZILA</w:t>
      </w:r>
      <w:proofErr w:type="gramEnd"/>
      <w:r w:rsidRPr="005D4D61">
        <w:rPr>
          <w:rFonts w:ascii="Arial" w:hAnsi="Arial" w:cs="Arial"/>
          <w:sz w:val="24"/>
          <w:szCs w:val="24"/>
        </w:rPr>
        <w:tab/>
      </w:r>
      <w:r w:rsidRPr="005D4D61">
        <w:rPr>
          <w:rFonts w:ascii="Segoe UI" w:hAnsi="Segoe UI" w:cs="Segoe UI"/>
          <w:color w:val="404040"/>
          <w:sz w:val="14"/>
          <w:szCs w:val="14"/>
        </w:rPr>
        <w:t>1.3.14.</w:t>
      </w:r>
      <w:r w:rsidRPr="005D4D61">
        <w:rPr>
          <w:rFonts w:ascii="Arial" w:hAnsi="Arial" w:cs="Arial"/>
          <w:sz w:val="24"/>
          <w:szCs w:val="24"/>
        </w:rPr>
        <w:tab/>
      </w:r>
      <w:proofErr w:type="spellStart"/>
      <w:r w:rsidRPr="005D4D61">
        <w:rPr>
          <w:rFonts w:ascii="Segoe UI" w:hAnsi="Segoe UI" w:cs="Segoe UI"/>
          <w:color w:val="404040"/>
          <w:sz w:val="14"/>
          <w:szCs w:val="14"/>
        </w:rPr>
        <w:t>Broj</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vozila</w:t>
      </w:r>
      <w:proofErr w:type="spellEnd"/>
      <w:r w:rsidRPr="005D4D61">
        <w:rPr>
          <w:rFonts w:ascii="Segoe UI" w:hAnsi="Segoe UI" w:cs="Segoe UI"/>
          <w:color w:val="404040"/>
          <w:sz w:val="14"/>
          <w:szCs w:val="14"/>
        </w:rPr>
        <w:t xml:space="preserve"> za </w:t>
      </w:r>
      <w:proofErr w:type="spellStart"/>
      <w:r w:rsidRPr="005D4D61">
        <w:rPr>
          <w:rFonts w:ascii="Segoe UI" w:hAnsi="Segoe UI" w:cs="Segoe UI"/>
          <w:color w:val="404040"/>
          <w:sz w:val="14"/>
          <w:szCs w:val="14"/>
        </w:rPr>
        <w:t>potrebe</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Općinske</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uprave</w:t>
      </w:r>
      <w:proofErr w:type="spellEnd"/>
      <w:r w:rsidRPr="005D4D61">
        <w:rPr>
          <w:rFonts w:ascii="Arial" w:hAnsi="Arial" w:cs="Arial"/>
          <w:sz w:val="24"/>
          <w:szCs w:val="24"/>
        </w:rPr>
        <w:tab/>
      </w:r>
      <w:r w:rsidRPr="005D4D61">
        <w:rPr>
          <w:rFonts w:ascii="Segoe UI" w:hAnsi="Segoe UI" w:cs="Segoe UI"/>
          <w:color w:val="404040"/>
          <w:sz w:val="14"/>
          <w:szCs w:val="14"/>
        </w:rPr>
        <w:t>00101</w:t>
      </w:r>
      <w:r w:rsidRPr="005D4D61">
        <w:rPr>
          <w:rFonts w:ascii="Arial" w:hAnsi="Arial" w:cs="Arial"/>
          <w:sz w:val="24"/>
          <w:szCs w:val="24"/>
        </w:rPr>
        <w:tab/>
      </w:r>
      <w:r w:rsidRPr="005D4D61">
        <w:rPr>
          <w:rFonts w:ascii="Segoe UI" w:hAnsi="Segoe UI" w:cs="Segoe UI"/>
          <w:color w:val="404040"/>
          <w:sz w:val="14"/>
          <w:szCs w:val="14"/>
        </w:rPr>
        <w:t>2</w:t>
      </w:r>
      <w:r w:rsidRPr="005D4D61">
        <w:rPr>
          <w:rFonts w:ascii="Arial" w:hAnsi="Arial" w:cs="Arial"/>
          <w:sz w:val="24"/>
          <w:szCs w:val="24"/>
        </w:rPr>
        <w:tab/>
      </w:r>
      <w:r w:rsidRPr="005D4D61">
        <w:rPr>
          <w:rFonts w:ascii="Segoe UI" w:hAnsi="Segoe UI" w:cs="Segoe UI"/>
          <w:color w:val="404040"/>
          <w:sz w:val="14"/>
          <w:szCs w:val="14"/>
        </w:rPr>
        <w:t>2</w:t>
      </w:r>
      <w:r w:rsidRPr="005D4D61">
        <w:rPr>
          <w:rFonts w:ascii="Arial" w:hAnsi="Arial" w:cs="Arial"/>
          <w:sz w:val="24"/>
          <w:szCs w:val="24"/>
        </w:rPr>
        <w:tab/>
      </w:r>
      <w:r w:rsidRPr="005D4D61">
        <w:rPr>
          <w:rFonts w:ascii="Segoe UI" w:hAnsi="Segoe UI" w:cs="Segoe UI"/>
          <w:color w:val="404040"/>
          <w:sz w:val="14"/>
          <w:szCs w:val="14"/>
        </w:rPr>
        <w:t>2</w:t>
      </w:r>
      <w:r w:rsidRPr="005D4D61">
        <w:rPr>
          <w:rFonts w:ascii="Arial" w:hAnsi="Arial" w:cs="Arial"/>
          <w:sz w:val="24"/>
          <w:szCs w:val="24"/>
        </w:rPr>
        <w:tab/>
      </w:r>
      <w:r w:rsidRPr="005D4D61">
        <w:rPr>
          <w:rFonts w:ascii="Segoe UI" w:hAnsi="Segoe UI" w:cs="Segoe UI"/>
          <w:color w:val="404040"/>
          <w:sz w:val="14"/>
          <w:szCs w:val="14"/>
        </w:rPr>
        <w:t>3</w:t>
      </w:r>
      <w:r w:rsidRPr="005D4D61">
        <w:rPr>
          <w:rFonts w:ascii="Arial" w:hAnsi="Arial" w:cs="Arial"/>
          <w:sz w:val="24"/>
          <w:szCs w:val="24"/>
        </w:rPr>
        <w:tab/>
      </w:r>
      <w:r w:rsidRPr="005D4D61">
        <w:rPr>
          <w:rFonts w:ascii="Segoe UI" w:hAnsi="Segoe UI" w:cs="Segoe UI"/>
          <w:color w:val="404040"/>
          <w:sz w:val="14"/>
          <w:szCs w:val="14"/>
        </w:rPr>
        <w:t>0,00</w:t>
      </w:r>
      <w:r w:rsidRPr="005D4D61">
        <w:rPr>
          <w:rFonts w:ascii="Arial" w:hAnsi="Arial" w:cs="Arial"/>
          <w:sz w:val="24"/>
          <w:szCs w:val="24"/>
        </w:rPr>
        <w:tab/>
      </w:r>
      <w:r w:rsidRPr="005D4D61">
        <w:rPr>
          <w:rFonts w:ascii="Segoe UI" w:hAnsi="Segoe UI" w:cs="Segoe UI"/>
          <w:color w:val="404040"/>
          <w:sz w:val="14"/>
          <w:szCs w:val="14"/>
        </w:rPr>
        <w:t>0,00</w:t>
      </w:r>
      <w:r w:rsidRPr="005D4D61">
        <w:rPr>
          <w:rFonts w:ascii="Arial" w:hAnsi="Arial" w:cs="Arial"/>
          <w:sz w:val="24"/>
          <w:szCs w:val="24"/>
        </w:rPr>
        <w:tab/>
      </w:r>
      <w:r w:rsidRPr="005D4D61">
        <w:rPr>
          <w:rFonts w:ascii="Segoe UI" w:hAnsi="Segoe UI" w:cs="Segoe UI"/>
          <w:color w:val="404040"/>
          <w:sz w:val="14"/>
          <w:szCs w:val="14"/>
        </w:rPr>
        <w:t>0,00</w:t>
      </w:r>
    </w:p>
    <w:p w14:paraId="16742B9C" w14:textId="77777777" w:rsidR="004D75AF" w:rsidRPr="005D4D61"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rPr>
      </w:pPr>
      <w:r w:rsidRPr="005D4D61">
        <w:rPr>
          <w:rFonts w:ascii="Arial" w:hAnsi="Arial" w:cs="Arial"/>
          <w:sz w:val="24"/>
          <w:szCs w:val="24"/>
        </w:rPr>
        <w:tab/>
      </w:r>
      <w:r w:rsidRPr="005D4D61">
        <w:rPr>
          <w:rFonts w:ascii="Segoe UI" w:hAnsi="Segoe UI" w:cs="Segoe UI"/>
          <w:color w:val="404040"/>
        </w:rPr>
        <w:t>1002</w:t>
      </w:r>
      <w:r w:rsidRPr="005D4D61">
        <w:rPr>
          <w:rFonts w:ascii="Arial" w:hAnsi="Arial" w:cs="Arial"/>
          <w:sz w:val="24"/>
          <w:szCs w:val="24"/>
        </w:rPr>
        <w:tab/>
      </w:r>
      <w:r w:rsidRPr="005D4D61">
        <w:rPr>
          <w:rFonts w:ascii="Segoe UI" w:hAnsi="Segoe UI" w:cs="Segoe UI"/>
          <w:color w:val="000000"/>
          <w:sz w:val="16"/>
          <w:szCs w:val="16"/>
        </w:rPr>
        <w:t>PROGRAM</w:t>
      </w:r>
      <w:r w:rsidRPr="005D4D61">
        <w:rPr>
          <w:rFonts w:ascii="Arial" w:hAnsi="Arial" w:cs="Arial"/>
          <w:sz w:val="24"/>
          <w:szCs w:val="24"/>
        </w:rPr>
        <w:tab/>
      </w:r>
      <w:r w:rsidRPr="005D4D61">
        <w:rPr>
          <w:rFonts w:ascii="Segoe UI" w:hAnsi="Segoe UI" w:cs="Segoe UI"/>
          <w:color w:val="404040"/>
        </w:rPr>
        <w:t>UPRAVLJANJE IMOVINOM</w:t>
      </w:r>
      <w:r w:rsidRPr="005D4D61">
        <w:rPr>
          <w:rFonts w:ascii="Arial" w:hAnsi="Arial" w:cs="Arial"/>
          <w:sz w:val="24"/>
          <w:szCs w:val="24"/>
        </w:rPr>
        <w:tab/>
      </w:r>
      <w:r w:rsidRPr="005D4D61">
        <w:rPr>
          <w:rFonts w:ascii="Segoe UI" w:hAnsi="Segoe UI" w:cs="Segoe UI"/>
          <w:color w:val="404040"/>
          <w:sz w:val="18"/>
          <w:szCs w:val="18"/>
        </w:rPr>
        <w:t>1.747.197,00</w:t>
      </w:r>
      <w:r w:rsidRPr="005D4D61">
        <w:rPr>
          <w:rFonts w:ascii="Arial" w:hAnsi="Arial" w:cs="Arial"/>
          <w:sz w:val="24"/>
          <w:szCs w:val="24"/>
        </w:rPr>
        <w:tab/>
      </w:r>
      <w:r w:rsidRPr="005D4D61">
        <w:rPr>
          <w:rFonts w:ascii="Segoe UI" w:hAnsi="Segoe UI" w:cs="Segoe UI"/>
          <w:color w:val="404040"/>
          <w:sz w:val="18"/>
          <w:szCs w:val="18"/>
        </w:rPr>
        <w:t>1.456.750,96</w:t>
      </w:r>
      <w:r w:rsidRPr="005D4D61">
        <w:rPr>
          <w:rFonts w:ascii="Arial" w:hAnsi="Arial" w:cs="Arial"/>
          <w:sz w:val="24"/>
          <w:szCs w:val="24"/>
        </w:rPr>
        <w:tab/>
      </w:r>
      <w:r w:rsidRPr="005D4D61">
        <w:rPr>
          <w:rFonts w:ascii="Segoe UI" w:hAnsi="Segoe UI" w:cs="Segoe UI"/>
          <w:color w:val="404040"/>
          <w:sz w:val="18"/>
          <w:szCs w:val="18"/>
        </w:rPr>
        <w:t>1.456.750,96</w:t>
      </w:r>
    </w:p>
    <w:p w14:paraId="01B9B70C" w14:textId="77777777" w:rsidR="004D75AF" w:rsidRPr="005D4D61"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A100731</w:t>
      </w:r>
      <w:r w:rsidRPr="005D4D61">
        <w:rPr>
          <w:rFonts w:ascii="Arial" w:hAnsi="Arial" w:cs="Arial"/>
          <w:sz w:val="24"/>
          <w:szCs w:val="24"/>
        </w:rPr>
        <w:tab/>
      </w:r>
      <w:r w:rsidRPr="005D4D61">
        <w:rPr>
          <w:rFonts w:ascii="Segoe UI" w:hAnsi="Segoe UI" w:cs="Segoe UI"/>
          <w:color w:val="404040"/>
          <w:sz w:val="14"/>
          <w:szCs w:val="14"/>
        </w:rPr>
        <w:t>TURISTIČKA SIGNALIZACIJA</w:t>
      </w:r>
      <w:r w:rsidRPr="005D4D61">
        <w:rPr>
          <w:rFonts w:ascii="Arial" w:hAnsi="Arial" w:cs="Arial"/>
          <w:sz w:val="24"/>
          <w:szCs w:val="24"/>
        </w:rPr>
        <w:tab/>
      </w:r>
      <w:r w:rsidRPr="005D4D61">
        <w:rPr>
          <w:rFonts w:ascii="Segoe UI" w:hAnsi="Segoe UI" w:cs="Segoe UI"/>
          <w:color w:val="404040"/>
          <w:sz w:val="14"/>
          <w:szCs w:val="14"/>
        </w:rPr>
        <w:t>1.3.07.</w:t>
      </w:r>
      <w:r w:rsidRPr="005D4D61">
        <w:rPr>
          <w:rFonts w:ascii="Arial" w:hAnsi="Arial" w:cs="Arial"/>
          <w:sz w:val="24"/>
          <w:szCs w:val="24"/>
        </w:rPr>
        <w:tab/>
      </w:r>
      <w:proofErr w:type="spellStart"/>
      <w:r w:rsidRPr="005D4D61">
        <w:rPr>
          <w:rFonts w:ascii="Segoe UI" w:hAnsi="Segoe UI" w:cs="Segoe UI"/>
          <w:color w:val="404040"/>
          <w:sz w:val="14"/>
          <w:szCs w:val="14"/>
        </w:rPr>
        <w:t>Unapređenje</w:t>
      </w:r>
      <w:proofErr w:type="spellEnd"/>
      <w:r w:rsidRPr="005D4D61">
        <w:rPr>
          <w:rFonts w:ascii="Segoe UI" w:hAnsi="Segoe UI" w:cs="Segoe UI"/>
          <w:color w:val="404040"/>
          <w:sz w:val="14"/>
          <w:szCs w:val="14"/>
        </w:rPr>
        <w:t xml:space="preserve"> turističke </w:t>
      </w:r>
      <w:proofErr w:type="spellStart"/>
      <w:r w:rsidRPr="005D4D61">
        <w:rPr>
          <w:rFonts w:ascii="Segoe UI" w:hAnsi="Segoe UI" w:cs="Segoe UI"/>
          <w:color w:val="404040"/>
          <w:sz w:val="14"/>
          <w:szCs w:val="14"/>
        </w:rPr>
        <w:t>infrastrukture</w:t>
      </w:r>
      <w:proofErr w:type="spellEnd"/>
      <w:r w:rsidRPr="005D4D61">
        <w:rPr>
          <w:rFonts w:ascii="Arial" w:hAnsi="Arial" w:cs="Arial"/>
          <w:sz w:val="24"/>
          <w:szCs w:val="24"/>
        </w:rPr>
        <w:tab/>
      </w:r>
      <w:r w:rsidRPr="005D4D61">
        <w:rPr>
          <w:rFonts w:ascii="Segoe UI" w:hAnsi="Segoe UI" w:cs="Segoe UI"/>
          <w:color w:val="404040"/>
          <w:sz w:val="14"/>
          <w:szCs w:val="14"/>
        </w:rPr>
        <w:t>00101</w:t>
      </w:r>
      <w:r w:rsidRPr="005D4D61">
        <w:rPr>
          <w:rFonts w:ascii="Arial" w:hAnsi="Arial" w:cs="Arial"/>
          <w:sz w:val="24"/>
          <w:szCs w:val="24"/>
        </w:rPr>
        <w:tab/>
      </w:r>
      <w:r w:rsidRPr="005D4D61">
        <w:rPr>
          <w:rFonts w:ascii="Segoe UI" w:hAnsi="Segoe UI" w:cs="Segoe UI"/>
          <w:color w:val="404040"/>
          <w:sz w:val="14"/>
          <w:szCs w:val="14"/>
        </w:rPr>
        <w:t>0,00</w:t>
      </w:r>
      <w:r w:rsidRPr="005D4D61">
        <w:rPr>
          <w:rFonts w:ascii="Arial" w:hAnsi="Arial" w:cs="Arial"/>
          <w:sz w:val="24"/>
          <w:szCs w:val="24"/>
        </w:rPr>
        <w:tab/>
      </w:r>
      <w:r w:rsidRPr="005D4D61">
        <w:rPr>
          <w:rFonts w:ascii="Segoe UI" w:hAnsi="Segoe UI" w:cs="Segoe UI"/>
          <w:color w:val="404040"/>
          <w:sz w:val="14"/>
          <w:szCs w:val="14"/>
        </w:rPr>
        <w:t>0,00</w:t>
      </w:r>
      <w:r w:rsidRPr="005D4D61">
        <w:rPr>
          <w:rFonts w:ascii="Arial" w:hAnsi="Arial" w:cs="Arial"/>
          <w:sz w:val="24"/>
          <w:szCs w:val="24"/>
        </w:rPr>
        <w:tab/>
      </w:r>
      <w:r w:rsidRPr="005D4D61">
        <w:rPr>
          <w:rFonts w:ascii="Segoe UI" w:hAnsi="Segoe UI" w:cs="Segoe UI"/>
          <w:color w:val="404040"/>
          <w:sz w:val="14"/>
          <w:szCs w:val="14"/>
        </w:rPr>
        <w:t>0,00</w:t>
      </w:r>
    </w:p>
    <w:p w14:paraId="4CB003C0" w14:textId="77777777" w:rsidR="004D75AF" w:rsidRPr="004D75AF" w:rsidRDefault="004D75AF" w:rsidP="004D75AF">
      <w:pPr>
        <w:widowControl w:val="0"/>
        <w:tabs>
          <w:tab w:val="center" w:pos="394"/>
          <w:tab w:val="left" w:pos="789"/>
          <w:tab w:val="center" w:pos="3556"/>
          <w:tab w:val="center" w:pos="6747"/>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5D4D61">
        <w:rPr>
          <w:rFonts w:ascii="Arial" w:hAnsi="Arial" w:cs="Arial"/>
          <w:sz w:val="24"/>
          <w:szCs w:val="24"/>
        </w:rPr>
        <w:tab/>
      </w:r>
      <w:r w:rsidRPr="005D4D61">
        <w:rPr>
          <w:rFonts w:ascii="Segoe UI" w:hAnsi="Segoe UI" w:cs="Segoe UI"/>
          <w:color w:val="404040"/>
          <w:sz w:val="14"/>
          <w:szCs w:val="14"/>
        </w:rPr>
        <w:t>A100763</w:t>
      </w:r>
      <w:r w:rsidRPr="005D4D61">
        <w:rPr>
          <w:rFonts w:ascii="Arial" w:hAnsi="Arial" w:cs="Arial"/>
          <w:sz w:val="24"/>
          <w:szCs w:val="24"/>
        </w:rPr>
        <w:tab/>
      </w:r>
      <w:r w:rsidRPr="005D4D61">
        <w:rPr>
          <w:rFonts w:ascii="Segoe UI" w:hAnsi="Segoe UI" w:cs="Segoe UI"/>
          <w:color w:val="404040"/>
          <w:sz w:val="14"/>
          <w:szCs w:val="14"/>
        </w:rPr>
        <w:t xml:space="preserve">ODRŽAVANJE OBJEKATA ZA </w:t>
      </w:r>
      <w:r w:rsidRPr="005D4D61">
        <w:rPr>
          <w:rFonts w:ascii="Arial" w:hAnsi="Arial" w:cs="Arial"/>
          <w:sz w:val="24"/>
          <w:szCs w:val="24"/>
        </w:rPr>
        <w:tab/>
      </w:r>
      <w:r w:rsidRPr="005D4D61">
        <w:rPr>
          <w:rFonts w:ascii="Segoe UI" w:hAnsi="Segoe UI" w:cs="Segoe UI"/>
          <w:color w:val="404040"/>
          <w:sz w:val="14"/>
          <w:szCs w:val="14"/>
        </w:rPr>
        <w:t>1.3.08.</w:t>
      </w:r>
      <w:r w:rsidRPr="005D4D61">
        <w:rPr>
          <w:rFonts w:ascii="Arial" w:hAnsi="Arial" w:cs="Arial"/>
          <w:sz w:val="24"/>
          <w:szCs w:val="24"/>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858.930,00</w:t>
      </w:r>
      <w:r w:rsidRPr="004D75AF">
        <w:rPr>
          <w:rFonts w:ascii="Arial" w:hAnsi="Arial" w:cs="Arial"/>
          <w:sz w:val="24"/>
          <w:szCs w:val="24"/>
          <w:lang w:val="it-IT"/>
        </w:rPr>
        <w:tab/>
      </w:r>
      <w:r w:rsidRPr="004D75AF">
        <w:rPr>
          <w:rFonts w:ascii="Segoe UI" w:hAnsi="Segoe UI" w:cs="Segoe UI"/>
          <w:color w:val="404040"/>
          <w:sz w:val="14"/>
          <w:szCs w:val="14"/>
          <w:lang w:val="it-IT"/>
        </w:rPr>
        <w:t>903.837,15</w:t>
      </w:r>
      <w:r w:rsidRPr="004D75AF">
        <w:rPr>
          <w:rFonts w:ascii="Arial" w:hAnsi="Arial" w:cs="Arial"/>
          <w:sz w:val="24"/>
          <w:szCs w:val="24"/>
          <w:lang w:val="it-IT"/>
        </w:rPr>
        <w:tab/>
      </w:r>
      <w:r w:rsidRPr="004D75AF">
        <w:rPr>
          <w:rFonts w:ascii="Segoe UI" w:hAnsi="Segoe UI" w:cs="Segoe UI"/>
          <w:color w:val="404040"/>
          <w:sz w:val="14"/>
          <w:szCs w:val="14"/>
          <w:lang w:val="it-IT"/>
        </w:rPr>
        <w:t>903.837,15</w:t>
      </w:r>
    </w:p>
    <w:p w14:paraId="178CC608"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REDOVITO KORIŠTENJE</w:t>
      </w:r>
    </w:p>
    <w:p w14:paraId="0E95CCE4"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A100764</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ODRŽAVANJE POSTROJENJA I </w:t>
      </w:r>
      <w:r w:rsidRPr="004D75AF">
        <w:rPr>
          <w:rFonts w:ascii="Arial" w:hAnsi="Arial" w:cs="Arial"/>
          <w:sz w:val="24"/>
          <w:szCs w:val="24"/>
          <w:lang w:val="it-IT"/>
        </w:rPr>
        <w:tab/>
      </w:r>
      <w:r w:rsidRPr="004D75AF">
        <w:rPr>
          <w:rFonts w:ascii="Segoe UI" w:hAnsi="Segoe UI" w:cs="Segoe UI"/>
          <w:color w:val="404040"/>
          <w:sz w:val="14"/>
          <w:szCs w:val="14"/>
          <w:lang w:val="it-IT"/>
        </w:rPr>
        <w:t>1.3.09.</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naručenih</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izvršenih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usluga</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5</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6</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51.000,00</w:t>
      </w:r>
      <w:r w:rsidRPr="004D75AF">
        <w:rPr>
          <w:rFonts w:ascii="Arial" w:hAnsi="Arial" w:cs="Arial"/>
          <w:sz w:val="24"/>
          <w:szCs w:val="24"/>
          <w:lang w:val="it-IT"/>
        </w:rPr>
        <w:tab/>
      </w:r>
      <w:r w:rsidRPr="004D75AF">
        <w:rPr>
          <w:rFonts w:ascii="Segoe UI" w:hAnsi="Segoe UI" w:cs="Segoe UI"/>
          <w:color w:val="404040"/>
          <w:sz w:val="14"/>
          <w:szCs w:val="14"/>
          <w:lang w:val="it-IT"/>
        </w:rPr>
        <w:t>39.798,00</w:t>
      </w:r>
      <w:r w:rsidRPr="004D75AF">
        <w:rPr>
          <w:rFonts w:ascii="Arial" w:hAnsi="Arial" w:cs="Arial"/>
          <w:sz w:val="24"/>
          <w:szCs w:val="24"/>
          <w:lang w:val="it-IT"/>
        </w:rPr>
        <w:tab/>
      </w:r>
      <w:r w:rsidRPr="004D75AF">
        <w:rPr>
          <w:rFonts w:ascii="Segoe UI" w:hAnsi="Segoe UI" w:cs="Segoe UI"/>
          <w:color w:val="404040"/>
          <w:sz w:val="14"/>
          <w:szCs w:val="14"/>
          <w:lang w:val="it-IT"/>
        </w:rPr>
        <w:t>39.798,00</w:t>
      </w:r>
    </w:p>
    <w:p w14:paraId="23E21235" w14:textId="77777777" w:rsid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rPr>
      </w:pPr>
      <w:r w:rsidRPr="004D75AF">
        <w:rPr>
          <w:rFonts w:ascii="Arial" w:hAnsi="Arial" w:cs="Arial"/>
          <w:sz w:val="24"/>
          <w:szCs w:val="24"/>
          <w:lang w:val="it-IT"/>
        </w:rPr>
        <w:tab/>
      </w:r>
      <w:r>
        <w:rPr>
          <w:rFonts w:ascii="Segoe UI" w:hAnsi="Segoe UI" w:cs="Segoe UI"/>
          <w:color w:val="404040"/>
          <w:sz w:val="14"/>
          <w:szCs w:val="14"/>
        </w:rPr>
        <w:t>OPREME</w:t>
      </w:r>
      <w:r>
        <w:rPr>
          <w:rFonts w:ascii="Arial" w:hAnsi="Arial" w:cs="Arial"/>
          <w:sz w:val="24"/>
          <w:szCs w:val="24"/>
        </w:rPr>
        <w:tab/>
      </w:r>
      <w:proofErr w:type="spellStart"/>
      <w:r>
        <w:rPr>
          <w:rFonts w:ascii="Segoe UI" w:hAnsi="Segoe UI" w:cs="Segoe UI"/>
          <w:color w:val="404040"/>
          <w:sz w:val="14"/>
          <w:szCs w:val="14"/>
        </w:rPr>
        <w:t>održavanja</w:t>
      </w:r>
      <w:proofErr w:type="spellEnd"/>
    </w:p>
    <w:p w14:paraId="32E14AC1" w14:textId="77777777" w:rsidR="004D75AF" w:rsidRP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4D75AF">
        <w:rPr>
          <w:rFonts w:ascii="Segoe UI" w:hAnsi="Segoe UI" w:cs="Segoe UI"/>
          <w:color w:val="404040"/>
          <w:sz w:val="14"/>
          <w:szCs w:val="14"/>
          <w:lang w:val="it-IT"/>
        </w:rPr>
        <w:t>Nabava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inform</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Sustava</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tehnike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387.267,00</w:t>
      </w:r>
      <w:r w:rsidRPr="004D75AF">
        <w:rPr>
          <w:rFonts w:ascii="Arial" w:hAnsi="Arial" w:cs="Arial"/>
          <w:sz w:val="24"/>
          <w:szCs w:val="24"/>
          <w:lang w:val="it-IT"/>
        </w:rPr>
        <w:tab/>
      </w:r>
      <w:r w:rsidRPr="004D75AF">
        <w:rPr>
          <w:rFonts w:ascii="Segoe UI" w:hAnsi="Segoe UI" w:cs="Segoe UI"/>
          <w:color w:val="404040"/>
          <w:sz w:val="14"/>
          <w:szCs w:val="14"/>
          <w:lang w:val="it-IT"/>
        </w:rPr>
        <w:t>161.365,81</w:t>
      </w:r>
      <w:r w:rsidRPr="004D75AF">
        <w:rPr>
          <w:rFonts w:ascii="Arial" w:hAnsi="Arial" w:cs="Arial"/>
          <w:sz w:val="24"/>
          <w:szCs w:val="24"/>
          <w:lang w:val="it-IT"/>
        </w:rPr>
        <w:tab/>
      </w:r>
      <w:r w:rsidRPr="004D75AF">
        <w:rPr>
          <w:rFonts w:ascii="Segoe UI" w:hAnsi="Segoe UI" w:cs="Segoe UI"/>
          <w:color w:val="404040"/>
          <w:sz w:val="14"/>
          <w:szCs w:val="14"/>
          <w:lang w:val="it-IT"/>
        </w:rPr>
        <w:t>161.365,81</w:t>
      </w:r>
    </w:p>
    <w:p w14:paraId="07FD9D3E" w14:textId="77777777" w:rsidR="004D75AF" w:rsidRPr="004D75AF" w:rsidRDefault="004D75AF" w:rsidP="004D75AF">
      <w:pPr>
        <w:widowControl w:val="0"/>
        <w:tabs>
          <w:tab w:val="center" w:pos="394"/>
          <w:tab w:val="left" w:pos="789"/>
          <w:tab w:val="center" w:pos="3556"/>
          <w:tab w:val="left" w:pos="3894"/>
          <w:tab w:val="center" w:pos="7584"/>
          <w:tab w:val="center" w:pos="869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K100758</w:t>
      </w:r>
      <w:r w:rsidRPr="004D75AF">
        <w:rPr>
          <w:rFonts w:ascii="Arial" w:hAnsi="Arial" w:cs="Arial"/>
          <w:sz w:val="24"/>
          <w:szCs w:val="24"/>
          <w:lang w:val="it-IT"/>
        </w:rPr>
        <w:tab/>
      </w:r>
      <w:r w:rsidRPr="004D75AF">
        <w:rPr>
          <w:rFonts w:ascii="Segoe UI" w:hAnsi="Segoe UI" w:cs="Segoe UI"/>
          <w:color w:val="404040"/>
          <w:sz w:val="14"/>
          <w:szCs w:val="14"/>
          <w:lang w:val="it-IT"/>
        </w:rPr>
        <w:t>NABAVA VOZILA</w:t>
      </w:r>
      <w:r w:rsidRPr="004D75AF">
        <w:rPr>
          <w:rFonts w:ascii="Arial" w:hAnsi="Arial" w:cs="Arial"/>
          <w:sz w:val="24"/>
          <w:szCs w:val="24"/>
          <w:lang w:val="it-IT"/>
        </w:rPr>
        <w:tab/>
      </w:r>
      <w:r w:rsidRPr="004D75AF">
        <w:rPr>
          <w:rFonts w:ascii="Segoe UI" w:hAnsi="Segoe UI" w:cs="Segoe UI"/>
          <w:color w:val="404040"/>
          <w:sz w:val="14"/>
          <w:szCs w:val="14"/>
          <w:lang w:val="it-IT"/>
        </w:rPr>
        <w:t>1.1.28</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Kupnja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služnemog</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auta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2785FFC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K100779</w:t>
      </w:r>
      <w:r w:rsidRPr="004D75AF">
        <w:rPr>
          <w:rFonts w:ascii="Arial" w:hAnsi="Arial" w:cs="Arial"/>
          <w:sz w:val="24"/>
          <w:szCs w:val="24"/>
          <w:lang w:val="it-IT"/>
        </w:rPr>
        <w:tab/>
      </w:r>
      <w:r w:rsidRPr="004D75AF">
        <w:rPr>
          <w:rFonts w:ascii="Segoe UI" w:hAnsi="Segoe UI" w:cs="Segoe UI"/>
          <w:color w:val="404040"/>
          <w:sz w:val="14"/>
          <w:szCs w:val="14"/>
          <w:lang w:val="it-IT"/>
        </w:rPr>
        <w:t>KUPNJA ZEMLJIŠTA</w:t>
      </w:r>
      <w:r w:rsidRPr="004D75AF">
        <w:rPr>
          <w:rFonts w:ascii="Arial" w:hAnsi="Arial" w:cs="Arial"/>
          <w:sz w:val="24"/>
          <w:szCs w:val="24"/>
          <w:lang w:val="it-IT"/>
        </w:rPr>
        <w:tab/>
      </w:r>
      <w:r w:rsidRPr="004D75AF">
        <w:rPr>
          <w:rFonts w:ascii="Segoe UI" w:hAnsi="Segoe UI" w:cs="Segoe UI"/>
          <w:color w:val="404040"/>
          <w:sz w:val="14"/>
          <w:szCs w:val="14"/>
          <w:lang w:val="it-IT"/>
        </w:rPr>
        <w:t>1.3.06.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Radi </w:t>
      </w:r>
      <w:proofErr w:type="spellStart"/>
      <w:r w:rsidRPr="004D75AF">
        <w:rPr>
          <w:rFonts w:ascii="Segoe UI" w:hAnsi="Segoe UI" w:cs="Segoe UI"/>
          <w:color w:val="404040"/>
          <w:sz w:val="14"/>
          <w:szCs w:val="14"/>
          <w:lang w:val="it-IT"/>
        </w:rPr>
        <w:t>rješ</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Imovinsko</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pravnih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poslova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3</w:t>
      </w:r>
      <w:r w:rsidRPr="004D75AF">
        <w:rPr>
          <w:rFonts w:ascii="Arial" w:hAnsi="Arial" w:cs="Arial"/>
          <w:sz w:val="24"/>
          <w:szCs w:val="24"/>
          <w:lang w:val="it-IT"/>
        </w:rPr>
        <w:tab/>
      </w:r>
      <w:r w:rsidRPr="004D75AF">
        <w:rPr>
          <w:rFonts w:ascii="Segoe UI" w:hAnsi="Segoe UI" w:cs="Segoe UI"/>
          <w:color w:val="404040"/>
          <w:sz w:val="14"/>
          <w:szCs w:val="14"/>
          <w:lang w:val="it-IT"/>
        </w:rPr>
        <w:t>450.000,00</w:t>
      </w:r>
      <w:r w:rsidRPr="004D75AF">
        <w:rPr>
          <w:rFonts w:ascii="Arial" w:hAnsi="Arial" w:cs="Arial"/>
          <w:sz w:val="24"/>
          <w:szCs w:val="24"/>
          <w:lang w:val="it-IT"/>
        </w:rPr>
        <w:tab/>
      </w:r>
      <w:r w:rsidRPr="004D75AF">
        <w:rPr>
          <w:rFonts w:ascii="Segoe UI" w:hAnsi="Segoe UI" w:cs="Segoe UI"/>
          <w:color w:val="404040"/>
          <w:sz w:val="14"/>
          <w:szCs w:val="14"/>
          <w:lang w:val="it-IT"/>
        </w:rPr>
        <w:t>351.750,00</w:t>
      </w:r>
      <w:r w:rsidRPr="004D75AF">
        <w:rPr>
          <w:rFonts w:ascii="Arial" w:hAnsi="Arial" w:cs="Arial"/>
          <w:sz w:val="24"/>
          <w:szCs w:val="24"/>
          <w:lang w:val="it-IT"/>
        </w:rPr>
        <w:tab/>
      </w:r>
      <w:r w:rsidRPr="004D75AF">
        <w:rPr>
          <w:rFonts w:ascii="Segoe UI" w:hAnsi="Segoe UI" w:cs="Segoe UI"/>
          <w:color w:val="404040"/>
          <w:sz w:val="14"/>
          <w:szCs w:val="14"/>
          <w:lang w:val="it-IT"/>
        </w:rPr>
        <w:t>351.750,00</w:t>
      </w:r>
    </w:p>
    <w:p w14:paraId="5AB36916"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lastRenderedPageBreak/>
        <w:tab/>
      </w:r>
      <w:r w:rsidRPr="004D75AF">
        <w:rPr>
          <w:rFonts w:ascii="Segoe UI" w:hAnsi="Segoe UI" w:cs="Segoe UI"/>
          <w:color w:val="404040"/>
          <w:lang w:val="it-IT"/>
        </w:rPr>
        <w:t>1008</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MJERE I AKTIVNOSTI ZA OSIGURANJE RADA IZ DJELOKRUGA PREDSTAVNIČKIH I IZVRŠNIH TIJELA</w:t>
      </w:r>
      <w:r w:rsidRPr="004D75AF">
        <w:rPr>
          <w:rFonts w:ascii="Arial" w:hAnsi="Arial" w:cs="Arial"/>
          <w:sz w:val="24"/>
          <w:szCs w:val="24"/>
          <w:lang w:val="it-IT"/>
        </w:rPr>
        <w:tab/>
      </w:r>
      <w:r w:rsidRPr="004D75AF">
        <w:rPr>
          <w:rFonts w:ascii="Segoe UI" w:hAnsi="Segoe UI" w:cs="Segoe UI"/>
          <w:color w:val="404040"/>
          <w:sz w:val="18"/>
          <w:szCs w:val="18"/>
          <w:lang w:val="it-IT"/>
        </w:rPr>
        <w:t>167.597,00</w:t>
      </w:r>
      <w:r w:rsidRPr="004D75AF">
        <w:rPr>
          <w:rFonts w:ascii="Arial" w:hAnsi="Arial" w:cs="Arial"/>
          <w:sz w:val="24"/>
          <w:szCs w:val="24"/>
          <w:lang w:val="it-IT"/>
        </w:rPr>
        <w:tab/>
      </w:r>
      <w:r w:rsidRPr="004D75AF">
        <w:rPr>
          <w:rFonts w:ascii="Segoe UI" w:hAnsi="Segoe UI" w:cs="Segoe UI"/>
          <w:color w:val="404040"/>
          <w:sz w:val="18"/>
          <w:szCs w:val="18"/>
          <w:lang w:val="it-IT"/>
        </w:rPr>
        <w:t>113.159,98</w:t>
      </w:r>
      <w:r w:rsidRPr="004D75AF">
        <w:rPr>
          <w:rFonts w:ascii="Arial" w:hAnsi="Arial" w:cs="Arial"/>
          <w:sz w:val="24"/>
          <w:szCs w:val="24"/>
          <w:lang w:val="it-IT"/>
        </w:rPr>
        <w:tab/>
      </w:r>
      <w:r w:rsidRPr="004D75AF">
        <w:rPr>
          <w:rFonts w:ascii="Segoe UI" w:hAnsi="Segoe UI" w:cs="Segoe UI"/>
          <w:color w:val="404040"/>
          <w:sz w:val="18"/>
          <w:szCs w:val="18"/>
          <w:lang w:val="it-IT"/>
        </w:rPr>
        <w:t>113.159,98</w:t>
      </w:r>
    </w:p>
    <w:p w14:paraId="2FD3565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A100735</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POTPORE POLITIČKIM STRANKAMA I </w:t>
      </w:r>
      <w:r w:rsidRPr="004D75AF">
        <w:rPr>
          <w:rFonts w:ascii="Arial" w:hAnsi="Arial" w:cs="Arial"/>
          <w:sz w:val="24"/>
          <w:szCs w:val="24"/>
          <w:lang w:val="it-IT"/>
        </w:rPr>
        <w:tab/>
      </w:r>
      <w:r w:rsidRPr="004D75AF">
        <w:rPr>
          <w:rFonts w:ascii="Segoe UI" w:hAnsi="Segoe UI" w:cs="Segoe UI"/>
          <w:color w:val="404040"/>
          <w:sz w:val="14"/>
          <w:szCs w:val="14"/>
          <w:lang w:val="it-IT"/>
        </w:rPr>
        <w:t>1.3.01.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Uplata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potpora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sukladno</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zakonu</w:t>
      </w:r>
      <w:proofErr w:type="spellEnd"/>
      <w:r w:rsidRPr="004D75AF">
        <w:rPr>
          <w:rFonts w:ascii="Segoe UI" w:hAnsi="Segoe UI" w:cs="Segoe UI"/>
          <w:color w:val="404040"/>
          <w:sz w:val="14"/>
          <w:szCs w:val="14"/>
          <w:lang w:val="it-IT"/>
        </w:rPr>
        <w:t xml:space="preserve"> i </w:t>
      </w:r>
      <w:proofErr w:type="spellStart"/>
      <w:r w:rsidRPr="004D75AF">
        <w:rPr>
          <w:rFonts w:ascii="Segoe UI" w:hAnsi="Segoe UI" w:cs="Segoe UI"/>
          <w:color w:val="404040"/>
          <w:sz w:val="14"/>
          <w:szCs w:val="14"/>
          <w:lang w:val="it-IT"/>
        </w:rPr>
        <w:t>odluci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11</w:t>
      </w:r>
      <w:r w:rsidRPr="004D75AF">
        <w:rPr>
          <w:rFonts w:ascii="Arial" w:hAnsi="Arial" w:cs="Arial"/>
          <w:sz w:val="24"/>
          <w:szCs w:val="24"/>
          <w:lang w:val="it-IT"/>
        </w:rPr>
        <w:tab/>
      </w:r>
      <w:r w:rsidRPr="004D75AF">
        <w:rPr>
          <w:rFonts w:ascii="Segoe UI" w:hAnsi="Segoe UI" w:cs="Segoe UI"/>
          <w:color w:val="404040"/>
          <w:sz w:val="14"/>
          <w:szCs w:val="14"/>
          <w:lang w:val="it-IT"/>
        </w:rPr>
        <w:t>34.800,00</w:t>
      </w:r>
      <w:r w:rsidRPr="004D75AF">
        <w:rPr>
          <w:rFonts w:ascii="Arial" w:hAnsi="Arial" w:cs="Arial"/>
          <w:sz w:val="24"/>
          <w:szCs w:val="24"/>
          <w:lang w:val="it-IT"/>
        </w:rPr>
        <w:tab/>
      </w:r>
      <w:r w:rsidRPr="004D75AF">
        <w:rPr>
          <w:rFonts w:ascii="Segoe UI" w:hAnsi="Segoe UI" w:cs="Segoe UI"/>
          <w:color w:val="404040"/>
          <w:sz w:val="14"/>
          <w:szCs w:val="14"/>
          <w:lang w:val="it-IT"/>
        </w:rPr>
        <w:t>34.974,00</w:t>
      </w:r>
      <w:r w:rsidRPr="004D75AF">
        <w:rPr>
          <w:rFonts w:ascii="Arial" w:hAnsi="Arial" w:cs="Arial"/>
          <w:sz w:val="24"/>
          <w:szCs w:val="24"/>
          <w:lang w:val="it-IT"/>
        </w:rPr>
        <w:tab/>
      </w:r>
      <w:r w:rsidRPr="004D75AF">
        <w:rPr>
          <w:rFonts w:ascii="Segoe UI" w:hAnsi="Segoe UI" w:cs="Segoe UI"/>
          <w:color w:val="404040"/>
          <w:sz w:val="14"/>
          <w:szCs w:val="14"/>
          <w:lang w:val="it-IT"/>
        </w:rPr>
        <w:t>34.974,00</w:t>
      </w:r>
    </w:p>
    <w:p w14:paraId="59A54B22"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NEZAVISNIM VIJEĆNICIMA</w:t>
      </w:r>
    </w:p>
    <w:p w14:paraId="35404246" w14:textId="77777777" w:rsidR="004D75AF" w:rsidRPr="004D75AF" w:rsidRDefault="004D75AF" w:rsidP="004D75AF">
      <w:pPr>
        <w:widowControl w:val="0"/>
        <w:tabs>
          <w:tab w:val="right" w:pos="15244"/>
        </w:tabs>
        <w:autoSpaceDE w:val="0"/>
        <w:autoSpaceDN w:val="0"/>
        <w:adjustRightInd w:val="0"/>
        <w:spacing w:before="865"/>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6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7D3B58FC"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68D1A86A"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4E36E7DD" w14:textId="77777777" w:rsidR="004D75AF"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2B69DEB4"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A100737</w:t>
      </w:r>
      <w:r>
        <w:rPr>
          <w:rFonts w:ascii="Arial" w:hAnsi="Arial" w:cs="Arial"/>
          <w:sz w:val="24"/>
          <w:szCs w:val="24"/>
        </w:rPr>
        <w:tab/>
      </w:r>
      <w:r>
        <w:rPr>
          <w:rFonts w:ascii="Segoe UI" w:hAnsi="Segoe UI" w:cs="Segoe UI"/>
          <w:color w:val="404040"/>
          <w:sz w:val="14"/>
          <w:szCs w:val="14"/>
        </w:rPr>
        <w:t>MJESNA SAMOUPRAVA</w:t>
      </w:r>
      <w:r>
        <w:rPr>
          <w:rFonts w:ascii="Arial" w:hAnsi="Arial" w:cs="Arial"/>
          <w:sz w:val="24"/>
          <w:szCs w:val="24"/>
        </w:rPr>
        <w:tab/>
      </w:r>
      <w:r>
        <w:rPr>
          <w:rFonts w:ascii="Segoe UI" w:hAnsi="Segoe UI" w:cs="Segoe UI"/>
          <w:color w:val="404040"/>
          <w:sz w:val="14"/>
          <w:szCs w:val="14"/>
        </w:rPr>
        <w:t>1.3.02.</w:t>
      </w:r>
      <w:r>
        <w:rPr>
          <w:rFonts w:ascii="Arial" w:hAnsi="Arial" w:cs="Arial"/>
          <w:sz w:val="24"/>
          <w:szCs w:val="24"/>
        </w:rPr>
        <w:tab/>
      </w:r>
      <w:proofErr w:type="spellStart"/>
      <w:r>
        <w:rPr>
          <w:rFonts w:ascii="Segoe UI" w:hAnsi="Segoe UI" w:cs="Segoe UI"/>
          <w:color w:val="404040"/>
          <w:sz w:val="14"/>
          <w:szCs w:val="14"/>
        </w:rPr>
        <w:t>Financiranje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aktivnosti</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mjesnih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17917BE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A100769</w:t>
      </w:r>
      <w:r w:rsidRPr="004D75AF">
        <w:rPr>
          <w:rFonts w:ascii="Arial" w:hAnsi="Arial" w:cs="Arial"/>
          <w:sz w:val="24"/>
          <w:szCs w:val="24"/>
          <w:lang w:val="it-IT"/>
        </w:rPr>
        <w:tab/>
      </w:r>
      <w:r w:rsidRPr="004D75AF">
        <w:rPr>
          <w:rFonts w:ascii="Segoe UI" w:hAnsi="Segoe UI" w:cs="Segoe UI"/>
          <w:color w:val="404040"/>
          <w:sz w:val="14"/>
          <w:szCs w:val="14"/>
          <w:lang w:val="it-IT"/>
        </w:rPr>
        <w:t>PRORAČUNSKA PRIČUVA</w:t>
      </w:r>
      <w:r w:rsidRPr="004D75AF">
        <w:rPr>
          <w:rFonts w:ascii="Arial" w:hAnsi="Arial" w:cs="Arial"/>
          <w:sz w:val="24"/>
          <w:szCs w:val="24"/>
          <w:lang w:val="it-IT"/>
        </w:rPr>
        <w:tab/>
      </w:r>
      <w:r w:rsidRPr="004D75AF">
        <w:rPr>
          <w:rFonts w:ascii="Segoe UI" w:hAnsi="Segoe UI" w:cs="Segoe UI"/>
          <w:color w:val="404040"/>
          <w:sz w:val="14"/>
          <w:szCs w:val="14"/>
          <w:lang w:val="it-IT"/>
        </w:rPr>
        <w:t>1.3.03.</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Za </w:t>
      </w:r>
      <w:proofErr w:type="spellStart"/>
      <w:r w:rsidRPr="004D75AF">
        <w:rPr>
          <w:rFonts w:ascii="Segoe UI" w:hAnsi="Segoe UI" w:cs="Segoe UI"/>
          <w:color w:val="404040"/>
          <w:sz w:val="14"/>
          <w:szCs w:val="14"/>
          <w:lang w:val="it-IT"/>
        </w:rPr>
        <w:t>nepredviđene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namjene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koje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nisu</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45.000,00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p>
    <w:p w14:paraId="434C1973" w14:textId="77777777" w:rsidR="004D75AF" w:rsidRPr="004D75AF" w:rsidRDefault="004D75AF" w:rsidP="004D75AF">
      <w:pPr>
        <w:widowControl w:val="0"/>
        <w:tabs>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planirane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proračunom</w:t>
      </w:r>
      <w:proofErr w:type="spellEnd"/>
    </w:p>
    <w:p w14:paraId="59792F4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A100771</w:t>
      </w:r>
      <w:r w:rsidRPr="004D75AF">
        <w:rPr>
          <w:rFonts w:ascii="Arial" w:hAnsi="Arial" w:cs="Arial"/>
          <w:sz w:val="24"/>
          <w:szCs w:val="24"/>
          <w:lang w:val="it-IT"/>
        </w:rPr>
        <w:tab/>
      </w:r>
      <w:r w:rsidRPr="004D75AF">
        <w:rPr>
          <w:rFonts w:ascii="Segoe UI" w:hAnsi="Segoe UI" w:cs="Segoe UI"/>
          <w:color w:val="404040"/>
          <w:sz w:val="14"/>
          <w:szCs w:val="14"/>
          <w:lang w:val="it-IT"/>
        </w:rPr>
        <w:t>OTPLATA OKVIRNOG KREDITA</w:t>
      </w:r>
      <w:r w:rsidRPr="004D75AF">
        <w:rPr>
          <w:rFonts w:ascii="Arial" w:hAnsi="Arial" w:cs="Arial"/>
          <w:sz w:val="24"/>
          <w:szCs w:val="24"/>
          <w:lang w:val="it-IT"/>
        </w:rPr>
        <w:tab/>
      </w:r>
      <w:r w:rsidRPr="004D75AF">
        <w:rPr>
          <w:rFonts w:ascii="Segoe UI" w:hAnsi="Segoe UI" w:cs="Segoe UI"/>
          <w:color w:val="404040"/>
          <w:sz w:val="14"/>
          <w:szCs w:val="14"/>
          <w:lang w:val="it-IT"/>
        </w:rPr>
        <w:t>1.3.16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Kamata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dozvoljeni</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minus</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0400</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5.000,00</w:t>
      </w:r>
      <w:r w:rsidRPr="004D75AF">
        <w:rPr>
          <w:rFonts w:ascii="Arial" w:hAnsi="Arial" w:cs="Arial"/>
          <w:sz w:val="24"/>
          <w:szCs w:val="24"/>
          <w:lang w:val="it-IT"/>
        </w:rPr>
        <w:tab/>
      </w:r>
      <w:r w:rsidRPr="004D75AF">
        <w:rPr>
          <w:rFonts w:ascii="Segoe UI" w:hAnsi="Segoe UI" w:cs="Segoe UI"/>
          <w:color w:val="404040"/>
          <w:sz w:val="14"/>
          <w:szCs w:val="14"/>
          <w:lang w:val="it-IT"/>
        </w:rPr>
        <w:t>5.025,00</w:t>
      </w:r>
      <w:r w:rsidRPr="004D75AF">
        <w:rPr>
          <w:rFonts w:ascii="Arial" w:hAnsi="Arial" w:cs="Arial"/>
          <w:sz w:val="24"/>
          <w:szCs w:val="24"/>
          <w:lang w:val="it-IT"/>
        </w:rPr>
        <w:tab/>
      </w:r>
      <w:r w:rsidRPr="004D75AF">
        <w:rPr>
          <w:rFonts w:ascii="Segoe UI" w:hAnsi="Segoe UI" w:cs="Segoe UI"/>
          <w:color w:val="404040"/>
          <w:sz w:val="14"/>
          <w:szCs w:val="14"/>
          <w:lang w:val="it-IT"/>
        </w:rPr>
        <w:t>5.025,00</w:t>
      </w:r>
    </w:p>
    <w:p w14:paraId="1916F90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A100773</w:t>
      </w:r>
      <w:r w:rsidRPr="004D75AF">
        <w:rPr>
          <w:rFonts w:ascii="Arial" w:hAnsi="Arial" w:cs="Arial"/>
          <w:sz w:val="24"/>
          <w:szCs w:val="24"/>
          <w:lang w:val="it-IT"/>
        </w:rPr>
        <w:tab/>
      </w:r>
      <w:r w:rsidRPr="004D75AF">
        <w:rPr>
          <w:rFonts w:ascii="Segoe UI" w:hAnsi="Segoe UI" w:cs="Segoe UI"/>
          <w:color w:val="404040"/>
          <w:sz w:val="14"/>
          <w:szCs w:val="14"/>
          <w:lang w:val="it-IT"/>
        </w:rPr>
        <w:t>ODRŽAVANJE IZBORA</w:t>
      </w:r>
      <w:r w:rsidRPr="004D75AF">
        <w:rPr>
          <w:rFonts w:ascii="Arial" w:hAnsi="Arial" w:cs="Arial"/>
          <w:sz w:val="24"/>
          <w:szCs w:val="24"/>
          <w:lang w:val="it-IT"/>
        </w:rPr>
        <w:tab/>
      </w:r>
      <w:r w:rsidRPr="004D75AF">
        <w:rPr>
          <w:rFonts w:ascii="Segoe UI" w:hAnsi="Segoe UI" w:cs="Segoe UI"/>
          <w:color w:val="404040"/>
          <w:sz w:val="14"/>
          <w:szCs w:val="14"/>
          <w:lang w:val="it-IT"/>
        </w:rPr>
        <w:t>1.3.15.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Izbori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0</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215D4E2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A100782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 DOTACIJA CRVENOG KRIŽA</w:t>
      </w:r>
      <w:r w:rsidRPr="004D75AF">
        <w:rPr>
          <w:rFonts w:ascii="Arial" w:hAnsi="Arial" w:cs="Arial"/>
          <w:sz w:val="24"/>
          <w:szCs w:val="24"/>
          <w:lang w:val="it-IT"/>
        </w:rPr>
        <w:tab/>
      </w:r>
      <w:r w:rsidRPr="004D75AF">
        <w:rPr>
          <w:rFonts w:ascii="Segoe UI" w:hAnsi="Segoe UI" w:cs="Segoe UI"/>
          <w:color w:val="404040"/>
          <w:sz w:val="14"/>
          <w:szCs w:val="14"/>
          <w:lang w:val="it-IT"/>
        </w:rPr>
        <w:t>1.3.04.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rada </w:t>
      </w:r>
      <w:proofErr w:type="spellStart"/>
      <w:r w:rsidRPr="004D75AF">
        <w:rPr>
          <w:rFonts w:ascii="Segoe UI" w:hAnsi="Segoe UI" w:cs="Segoe UI"/>
          <w:color w:val="404040"/>
          <w:sz w:val="14"/>
          <w:szCs w:val="14"/>
          <w:lang w:val="it-IT"/>
        </w:rPr>
        <w:t>ovisno</w:t>
      </w:r>
      <w:proofErr w:type="spellEnd"/>
      <w:r w:rsidRPr="004D75AF">
        <w:rPr>
          <w:rFonts w:ascii="Segoe UI" w:hAnsi="Segoe UI" w:cs="Segoe UI"/>
          <w:color w:val="404040"/>
          <w:sz w:val="14"/>
          <w:szCs w:val="14"/>
          <w:lang w:val="it-IT"/>
        </w:rPr>
        <w:t xml:space="preserve"> o </w:t>
      </w:r>
      <w:proofErr w:type="spellStart"/>
      <w:r w:rsidRPr="004D75AF">
        <w:rPr>
          <w:rFonts w:ascii="Segoe UI" w:hAnsi="Segoe UI" w:cs="Segoe UI"/>
          <w:color w:val="404040"/>
          <w:sz w:val="14"/>
          <w:szCs w:val="14"/>
          <w:lang w:val="it-IT"/>
        </w:rPr>
        <w:t>ostvarenom</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22.797,00</w:t>
      </w:r>
      <w:r w:rsidRPr="004D75AF">
        <w:rPr>
          <w:rFonts w:ascii="Arial" w:hAnsi="Arial" w:cs="Arial"/>
          <w:sz w:val="24"/>
          <w:szCs w:val="24"/>
          <w:lang w:val="it-IT"/>
        </w:rPr>
        <w:tab/>
      </w:r>
      <w:r w:rsidRPr="004D75AF">
        <w:rPr>
          <w:rFonts w:ascii="Segoe UI" w:hAnsi="Segoe UI" w:cs="Segoe UI"/>
          <w:color w:val="404040"/>
          <w:sz w:val="14"/>
          <w:szCs w:val="14"/>
          <w:lang w:val="it-IT"/>
        </w:rPr>
        <w:t>22.910,98</w:t>
      </w:r>
      <w:r w:rsidRPr="004D75AF">
        <w:rPr>
          <w:rFonts w:ascii="Arial" w:hAnsi="Arial" w:cs="Arial"/>
          <w:sz w:val="24"/>
          <w:szCs w:val="24"/>
          <w:lang w:val="it-IT"/>
        </w:rPr>
        <w:tab/>
      </w:r>
      <w:r w:rsidRPr="004D75AF">
        <w:rPr>
          <w:rFonts w:ascii="Segoe UI" w:hAnsi="Segoe UI" w:cs="Segoe UI"/>
          <w:color w:val="404040"/>
          <w:sz w:val="14"/>
          <w:szCs w:val="14"/>
          <w:lang w:val="it-IT"/>
        </w:rPr>
        <w:t>22.910,98</w:t>
      </w:r>
    </w:p>
    <w:p w14:paraId="138BED43" w14:textId="77777777" w:rsidR="004D75AF" w:rsidRPr="004D75AF" w:rsidRDefault="004D75AF" w:rsidP="004D75AF">
      <w:pPr>
        <w:widowControl w:val="0"/>
        <w:tabs>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proračunu</w:t>
      </w:r>
      <w:proofErr w:type="spellEnd"/>
    </w:p>
    <w:p w14:paraId="7A19D49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A100783</w:t>
      </w:r>
      <w:r w:rsidRPr="004D75AF">
        <w:rPr>
          <w:rFonts w:ascii="Arial" w:hAnsi="Arial" w:cs="Arial"/>
          <w:sz w:val="24"/>
          <w:szCs w:val="24"/>
          <w:lang w:val="it-IT"/>
        </w:rPr>
        <w:tab/>
      </w:r>
      <w:r w:rsidRPr="004D75AF">
        <w:rPr>
          <w:rFonts w:ascii="Segoe UI" w:hAnsi="Segoe UI" w:cs="Segoe UI"/>
          <w:color w:val="404040"/>
          <w:sz w:val="14"/>
          <w:szCs w:val="14"/>
          <w:lang w:val="it-IT"/>
        </w:rPr>
        <w:t>SAVJET MLADIH</w:t>
      </w:r>
      <w:r w:rsidRPr="004D75AF">
        <w:rPr>
          <w:rFonts w:ascii="Arial" w:hAnsi="Arial" w:cs="Arial"/>
          <w:sz w:val="24"/>
          <w:szCs w:val="24"/>
          <w:lang w:val="it-IT"/>
        </w:rPr>
        <w:tab/>
      </w:r>
      <w:r w:rsidRPr="004D75AF">
        <w:rPr>
          <w:rFonts w:ascii="Segoe UI" w:hAnsi="Segoe UI" w:cs="Segoe UI"/>
          <w:color w:val="404040"/>
          <w:sz w:val="14"/>
          <w:szCs w:val="14"/>
          <w:lang w:val="it-IT"/>
        </w:rPr>
        <w:t>1.3.05.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aktivnosti</w:t>
      </w:r>
      <w:proofErr w:type="spellEnd"/>
      <w:r w:rsidRPr="004D75AF">
        <w:rPr>
          <w:rFonts w:ascii="Segoe UI" w:hAnsi="Segoe UI" w:cs="Segoe UI"/>
          <w:color w:val="404040"/>
          <w:sz w:val="14"/>
          <w:szCs w:val="14"/>
          <w:lang w:val="it-IT"/>
        </w:rPr>
        <w:t xml:space="preserve"> te </w:t>
      </w:r>
      <w:proofErr w:type="spellStart"/>
      <w:r w:rsidRPr="004D75AF">
        <w:rPr>
          <w:rFonts w:ascii="Segoe UI" w:hAnsi="Segoe UI" w:cs="Segoe UI"/>
          <w:color w:val="404040"/>
          <w:sz w:val="14"/>
          <w:szCs w:val="14"/>
          <w:lang w:val="it-IT"/>
        </w:rPr>
        <w:t>ponovno</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5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10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10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 xml:space="preserve">10 </w:t>
      </w:r>
      <w:proofErr w:type="spellStart"/>
      <w:r w:rsidRPr="004D75AF">
        <w:rPr>
          <w:rFonts w:ascii="Segoe UI" w:hAnsi="Segoe UI" w:cs="Segoe UI"/>
          <w:color w:val="404040"/>
          <w:sz w:val="14"/>
          <w:szCs w:val="14"/>
          <w:lang w:val="it-IT"/>
        </w:rPr>
        <w:t>člana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r w:rsidRPr="004D75AF">
        <w:rPr>
          <w:rFonts w:ascii="Arial" w:hAnsi="Arial" w:cs="Arial"/>
          <w:sz w:val="24"/>
          <w:szCs w:val="24"/>
          <w:lang w:val="it-IT"/>
        </w:rPr>
        <w:tab/>
      </w:r>
      <w:r w:rsidRPr="004D75AF">
        <w:rPr>
          <w:rFonts w:ascii="Segoe UI" w:hAnsi="Segoe UI" w:cs="Segoe UI"/>
          <w:color w:val="404040"/>
          <w:sz w:val="14"/>
          <w:szCs w:val="14"/>
          <w:lang w:val="it-IT"/>
        </w:rPr>
        <w:t>0,00</w:t>
      </w:r>
    </w:p>
    <w:p w14:paraId="4BFCA57A" w14:textId="77777777" w:rsidR="004D75AF" w:rsidRPr="004D75AF" w:rsidRDefault="004D75AF" w:rsidP="004D75AF">
      <w:pPr>
        <w:widowControl w:val="0"/>
        <w:tabs>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imenovanje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članova</w:t>
      </w:r>
      <w:proofErr w:type="spellEnd"/>
    </w:p>
    <w:p w14:paraId="36651B41"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b/>
          <w:bCs/>
          <w:color w:val="404040"/>
          <w:sz w:val="34"/>
          <w:szCs w:val="34"/>
          <w:lang w:val="it-IT"/>
        </w:rPr>
      </w:pPr>
      <w:r w:rsidRPr="004D75AF">
        <w:rPr>
          <w:rFonts w:ascii="Arial" w:hAnsi="Arial" w:cs="Arial"/>
          <w:sz w:val="24"/>
          <w:szCs w:val="24"/>
          <w:lang w:val="it-IT"/>
        </w:rPr>
        <w:tab/>
      </w:r>
      <w:r w:rsidRPr="004D75AF">
        <w:rPr>
          <w:rFonts w:ascii="Segoe UI" w:hAnsi="Segoe UI" w:cs="Segoe UI"/>
          <w:b/>
          <w:bCs/>
          <w:color w:val="404040"/>
          <w:sz w:val="24"/>
          <w:szCs w:val="24"/>
          <w:lang w:val="it-IT"/>
        </w:rPr>
        <w:t>CILJ 2. RAZVOJ LJUDSKOG POTENCIJALA</w:t>
      </w:r>
      <w:r w:rsidRPr="004D75AF">
        <w:rPr>
          <w:rFonts w:ascii="Arial" w:hAnsi="Arial" w:cs="Arial"/>
          <w:sz w:val="24"/>
          <w:szCs w:val="24"/>
          <w:lang w:val="it-IT"/>
        </w:rPr>
        <w:tab/>
      </w:r>
      <w:r w:rsidRPr="004D75AF">
        <w:rPr>
          <w:rFonts w:ascii="Segoe UI" w:hAnsi="Segoe UI" w:cs="Segoe UI"/>
          <w:b/>
          <w:bCs/>
          <w:color w:val="404040"/>
          <w:sz w:val="18"/>
          <w:szCs w:val="18"/>
          <w:lang w:val="it-IT"/>
        </w:rPr>
        <w:t>2.473.349,00</w:t>
      </w:r>
      <w:r w:rsidRPr="004D75AF">
        <w:rPr>
          <w:rFonts w:ascii="Arial" w:hAnsi="Arial" w:cs="Arial"/>
          <w:sz w:val="24"/>
          <w:szCs w:val="24"/>
          <w:lang w:val="it-IT"/>
        </w:rPr>
        <w:tab/>
      </w:r>
      <w:r w:rsidRPr="004D75AF">
        <w:rPr>
          <w:rFonts w:ascii="Segoe UI" w:hAnsi="Segoe UI" w:cs="Segoe UI"/>
          <w:b/>
          <w:bCs/>
          <w:color w:val="404040"/>
          <w:sz w:val="18"/>
          <w:szCs w:val="18"/>
          <w:lang w:val="it-IT"/>
        </w:rPr>
        <w:t>2.473.695,00</w:t>
      </w:r>
      <w:r w:rsidRPr="004D75AF">
        <w:rPr>
          <w:rFonts w:ascii="Arial" w:hAnsi="Arial" w:cs="Arial"/>
          <w:sz w:val="24"/>
          <w:szCs w:val="24"/>
          <w:lang w:val="it-IT"/>
        </w:rPr>
        <w:tab/>
      </w:r>
      <w:r w:rsidRPr="004D75AF">
        <w:rPr>
          <w:rFonts w:ascii="Segoe UI" w:hAnsi="Segoe UI" w:cs="Segoe UI"/>
          <w:b/>
          <w:bCs/>
          <w:color w:val="404040"/>
          <w:sz w:val="18"/>
          <w:szCs w:val="18"/>
          <w:lang w:val="it-IT"/>
        </w:rPr>
        <w:t>2.473.295,00</w:t>
      </w:r>
    </w:p>
    <w:p w14:paraId="5FD34F99"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 xml:space="preserve">MJERA2.1. UNAPREĐENJE POSTOJEĆEG OBRAZOVNOG SUSTAVA I </w:t>
      </w:r>
      <w:proofErr w:type="gramStart"/>
      <w:r w:rsidRPr="004D75AF">
        <w:rPr>
          <w:rFonts w:ascii="Segoe UI" w:hAnsi="Segoe UI" w:cs="Segoe UI"/>
          <w:color w:val="404040"/>
          <w:sz w:val="24"/>
          <w:szCs w:val="24"/>
          <w:lang w:val="it-IT"/>
        </w:rPr>
        <w:t>USKLAĐIVANJE  S</w:t>
      </w:r>
      <w:proofErr w:type="gramEnd"/>
      <w:r w:rsidRPr="004D75AF">
        <w:rPr>
          <w:rFonts w:ascii="Segoe UI" w:hAnsi="Segoe UI" w:cs="Segoe UI"/>
          <w:color w:val="404040"/>
          <w:sz w:val="24"/>
          <w:szCs w:val="24"/>
          <w:lang w:val="it-IT"/>
        </w:rPr>
        <w:t xml:space="preserve"> POTREBAMA </w:t>
      </w:r>
      <w:r w:rsidRPr="004D75AF">
        <w:rPr>
          <w:rFonts w:ascii="Arial" w:hAnsi="Arial" w:cs="Arial"/>
          <w:sz w:val="24"/>
          <w:szCs w:val="24"/>
          <w:lang w:val="it-IT"/>
        </w:rPr>
        <w:tab/>
      </w:r>
      <w:r w:rsidRPr="004D75AF">
        <w:rPr>
          <w:rFonts w:ascii="Segoe UI" w:hAnsi="Segoe UI" w:cs="Segoe UI"/>
          <w:color w:val="404040"/>
          <w:sz w:val="18"/>
          <w:szCs w:val="18"/>
          <w:lang w:val="it-IT"/>
        </w:rPr>
        <w:t>2.473.349,00</w:t>
      </w:r>
      <w:r w:rsidRPr="004D75AF">
        <w:rPr>
          <w:rFonts w:ascii="Arial" w:hAnsi="Arial" w:cs="Arial"/>
          <w:sz w:val="24"/>
          <w:szCs w:val="24"/>
          <w:lang w:val="it-IT"/>
        </w:rPr>
        <w:tab/>
      </w:r>
      <w:r w:rsidRPr="004D75AF">
        <w:rPr>
          <w:rFonts w:ascii="Segoe UI" w:hAnsi="Segoe UI" w:cs="Segoe UI"/>
          <w:color w:val="404040"/>
          <w:sz w:val="18"/>
          <w:szCs w:val="18"/>
          <w:lang w:val="it-IT"/>
        </w:rPr>
        <w:t>2.473.695,00</w:t>
      </w:r>
      <w:r w:rsidRPr="004D75AF">
        <w:rPr>
          <w:rFonts w:ascii="Arial" w:hAnsi="Arial" w:cs="Arial"/>
          <w:sz w:val="24"/>
          <w:szCs w:val="24"/>
          <w:lang w:val="it-IT"/>
        </w:rPr>
        <w:tab/>
      </w:r>
      <w:r w:rsidRPr="004D75AF">
        <w:rPr>
          <w:rFonts w:ascii="Segoe UI" w:hAnsi="Segoe UI" w:cs="Segoe UI"/>
          <w:color w:val="404040"/>
          <w:sz w:val="18"/>
          <w:szCs w:val="18"/>
          <w:lang w:val="it-IT"/>
        </w:rPr>
        <w:t>2.473.295,00</w:t>
      </w:r>
    </w:p>
    <w:p w14:paraId="48A18942" w14:textId="77777777" w:rsidR="004D75AF" w:rsidRPr="004D75AF" w:rsidRDefault="004D75AF" w:rsidP="004D75AF">
      <w:pPr>
        <w:widowControl w:val="0"/>
        <w:tabs>
          <w:tab w:val="left" w:pos="90"/>
        </w:tabs>
        <w:autoSpaceDE w:val="0"/>
        <w:autoSpaceDN w:val="0"/>
        <w:adjustRightInd w:val="0"/>
        <w:rPr>
          <w:rFonts w:ascii="Segoe UI" w:hAnsi="Segoe UI" w:cs="Segoe UI"/>
          <w:color w:val="404040"/>
          <w:sz w:val="31"/>
          <w:szCs w:val="31"/>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OPĆINE</w:t>
      </w:r>
    </w:p>
    <w:p w14:paraId="781B794C"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1009</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JAVNE POTREBE U OBRAZOVANJU</w:t>
      </w:r>
      <w:r w:rsidRPr="004D75AF">
        <w:rPr>
          <w:rFonts w:ascii="Arial" w:hAnsi="Arial" w:cs="Arial"/>
          <w:sz w:val="24"/>
          <w:szCs w:val="24"/>
          <w:lang w:val="it-IT"/>
        </w:rPr>
        <w:tab/>
      </w:r>
      <w:r w:rsidRPr="004D75AF">
        <w:rPr>
          <w:rFonts w:ascii="Segoe UI" w:hAnsi="Segoe UI" w:cs="Segoe UI"/>
          <w:color w:val="404040"/>
          <w:sz w:val="18"/>
          <w:szCs w:val="18"/>
          <w:lang w:val="it-IT"/>
        </w:rPr>
        <w:t>2.264.349,00</w:t>
      </w:r>
      <w:r w:rsidRPr="004D75AF">
        <w:rPr>
          <w:rFonts w:ascii="Arial" w:hAnsi="Arial" w:cs="Arial"/>
          <w:sz w:val="24"/>
          <w:szCs w:val="24"/>
          <w:lang w:val="it-IT"/>
        </w:rPr>
        <w:tab/>
      </w:r>
      <w:r w:rsidRPr="004D75AF">
        <w:rPr>
          <w:rFonts w:ascii="Segoe UI" w:hAnsi="Segoe UI" w:cs="Segoe UI"/>
          <w:color w:val="404040"/>
          <w:sz w:val="18"/>
          <w:szCs w:val="18"/>
          <w:lang w:val="it-IT"/>
        </w:rPr>
        <w:t>2.273.700,00</w:t>
      </w:r>
      <w:r w:rsidRPr="004D75AF">
        <w:rPr>
          <w:rFonts w:ascii="Arial" w:hAnsi="Arial" w:cs="Arial"/>
          <w:sz w:val="24"/>
          <w:szCs w:val="24"/>
          <w:lang w:val="it-IT"/>
        </w:rPr>
        <w:tab/>
      </w:r>
      <w:r w:rsidRPr="004D75AF">
        <w:rPr>
          <w:rFonts w:ascii="Segoe UI" w:hAnsi="Segoe UI" w:cs="Segoe UI"/>
          <w:color w:val="404040"/>
          <w:sz w:val="18"/>
          <w:szCs w:val="18"/>
          <w:lang w:val="it-IT"/>
        </w:rPr>
        <w:t>2.273.300,00</w:t>
      </w:r>
    </w:p>
    <w:p w14:paraId="51094E05"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A100701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RASHODI ZA ZAPOSLENE - DJEČJI </w:t>
      </w:r>
      <w:r w:rsidRPr="004D75AF">
        <w:rPr>
          <w:rFonts w:ascii="Arial" w:hAnsi="Arial" w:cs="Arial"/>
          <w:sz w:val="24"/>
          <w:szCs w:val="24"/>
          <w:lang w:val="it-IT"/>
        </w:rPr>
        <w:tab/>
      </w:r>
      <w:r w:rsidRPr="004D75AF">
        <w:rPr>
          <w:rFonts w:ascii="Segoe UI" w:hAnsi="Segoe UI" w:cs="Segoe UI"/>
          <w:color w:val="404040"/>
          <w:sz w:val="14"/>
          <w:szCs w:val="14"/>
          <w:lang w:val="it-IT"/>
        </w:rPr>
        <w:t>2.1.01.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zaposlenih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osoba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13</w:t>
      </w:r>
      <w:r w:rsidRPr="004D75AF">
        <w:rPr>
          <w:rFonts w:ascii="Arial" w:hAnsi="Arial" w:cs="Arial"/>
          <w:sz w:val="24"/>
          <w:szCs w:val="24"/>
          <w:lang w:val="it-IT"/>
        </w:rPr>
        <w:tab/>
      </w:r>
      <w:r w:rsidRPr="004D75AF">
        <w:rPr>
          <w:rFonts w:ascii="Segoe UI" w:hAnsi="Segoe UI" w:cs="Segoe UI"/>
          <w:color w:val="404040"/>
          <w:sz w:val="14"/>
          <w:szCs w:val="14"/>
          <w:lang w:val="it-IT"/>
        </w:rPr>
        <w:t>1.650.600,00</w:t>
      </w:r>
      <w:r w:rsidRPr="004D75AF">
        <w:rPr>
          <w:rFonts w:ascii="Arial" w:hAnsi="Arial" w:cs="Arial"/>
          <w:sz w:val="24"/>
          <w:szCs w:val="24"/>
          <w:lang w:val="it-IT"/>
        </w:rPr>
        <w:tab/>
      </w:r>
      <w:r w:rsidRPr="004D75AF">
        <w:rPr>
          <w:rFonts w:ascii="Segoe UI" w:hAnsi="Segoe UI" w:cs="Segoe UI"/>
          <w:color w:val="404040"/>
          <w:sz w:val="14"/>
          <w:szCs w:val="14"/>
          <w:lang w:val="it-IT"/>
        </w:rPr>
        <w:t>1.712.535,50</w:t>
      </w:r>
      <w:r w:rsidRPr="004D75AF">
        <w:rPr>
          <w:rFonts w:ascii="Arial" w:hAnsi="Arial" w:cs="Arial"/>
          <w:sz w:val="24"/>
          <w:szCs w:val="24"/>
          <w:lang w:val="it-IT"/>
        </w:rPr>
        <w:tab/>
      </w:r>
      <w:r w:rsidRPr="004D75AF">
        <w:rPr>
          <w:rFonts w:ascii="Segoe UI" w:hAnsi="Segoe UI" w:cs="Segoe UI"/>
          <w:color w:val="404040"/>
          <w:sz w:val="14"/>
          <w:szCs w:val="14"/>
          <w:lang w:val="it-IT"/>
        </w:rPr>
        <w:t>1.736.110,50</w:t>
      </w:r>
    </w:p>
    <w:p w14:paraId="6D0307EE"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VRTIĆ</w:t>
      </w:r>
    </w:p>
    <w:p w14:paraId="285427C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lastRenderedPageBreak/>
        <w:tab/>
      </w:r>
      <w:r w:rsidRPr="004D75AF">
        <w:rPr>
          <w:rFonts w:ascii="Segoe UI" w:hAnsi="Segoe UI" w:cs="Segoe UI"/>
          <w:color w:val="404040"/>
          <w:sz w:val="14"/>
          <w:szCs w:val="14"/>
          <w:lang w:val="it-IT"/>
        </w:rPr>
        <w:t>A100702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REDOVITI TROŠKOVI POSLOVANJA - </w:t>
      </w:r>
      <w:r w:rsidRPr="004D75AF">
        <w:rPr>
          <w:rFonts w:ascii="Arial" w:hAnsi="Arial" w:cs="Arial"/>
          <w:sz w:val="24"/>
          <w:szCs w:val="24"/>
          <w:lang w:val="it-IT"/>
        </w:rPr>
        <w:tab/>
      </w:r>
      <w:r w:rsidRPr="004D75AF">
        <w:rPr>
          <w:rFonts w:ascii="Segoe UI" w:hAnsi="Segoe UI" w:cs="Segoe UI"/>
          <w:color w:val="404040"/>
          <w:sz w:val="14"/>
          <w:szCs w:val="14"/>
          <w:lang w:val="it-IT"/>
        </w:rPr>
        <w:t>2.1.02.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Plaćanje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troškova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495.700,00</w:t>
      </w:r>
      <w:r w:rsidRPr="004D75AF">
        <w:rPr>
          <w:rFonts w:ascii="Arial" w:hAnsi="Arial" w:cs="Arial"/>
          <w:sz w:val="24"/>
          <w:szCs w:val="24"/>
          <w:lang w:val="it-IT"/>
        </w:rPr>
        <w:tab/>
      </w:r>
      <w:r w:rsidRPr="004D75AF">
        <w:rPr>
          <w:rFonts w:ascii="Segoe UI" w:hAnsi="Segoe UI" w:cs="Segoe UI"/>
          <w:color w:val="404040"/>
          <w:sz w:val="14"/>
          <w:szCs w:val="14"/>
          <w:lang w:val="it-IT"/>
        </w:rPr>
        <w:t>479.859,50</w:t>
      </w:r>
      <w:r w:rsidRPr="004D75AF">
        <w:rPr>
          <w:rFonts w:ascii="Arial" w:hAnsi="Arial" w:cs="Arial"/>
          <w:sz w:val="24"/>
          <w:szCs w:val="24"/>
          <w:lang w:val="it-IT"/>
        </w:rPr>
        <w:tab/>
      </w:r>
      <w:r w:rsidRPr="004D75AF">
        <w:rPr>
          <w:rFonts w:ascii="Segoe UI" w:hAnsi="Segoe UI" w:cs="Segoe UI"/>
          <w:color w:val="404040"/>
          <w:sz w:val="14"/>
          <w:szCs w:val="14"/>
          <w:lang w:val="it-IT"/>
        </w:rPr>
        <w:t>465.834,50</w:t>
      </w:r>
    </w:p>
    <w:p w14:paraId="3F87C481"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DJEČJI VRTIĆ</w:t>
      </w:r>
    </w:p>
    <w:p w14:paraId="568A6B51" w14:textId="77777777" w:rsidR="004D75AF" w:rsidRPr="004D75AF" w:rsidRDefault="004D75AF" w:rsidP="004D75AF">
      <w:pPr>
        <w:widowControl w:val="0"/>
        <w:tabs>
          <w:tab w:val="right" w:pos="15244"/>
        </w:tabs>
        <w:autoSpaceDE w:val="0"/>
        <w:autoSpaceDN w:val="0"/>
        <w:adjustRightInd w:val="0"/>
        <w:spacing w:before="1042"/>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7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1743F631"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254881A1"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69A1D06F" w14:textId="77777777" w:rsidR="004D75AF" w:rsidRPr="005D4D61"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sidRPr="005D4D61">
        <w:rPr>
          <w:rFonts w:ascii="Segoe UI" w:hAnsi="Segoe UI" w:cs="Segoe UI"/>
          <w:color w:val="000000"/>
          <w:sz w:val="18"/>
          <w:szCs w:val="18"/>
        </w:rPr>
        <w:t>1</w:t>
      </w:r>
      <w:r w:rsidRPr="005D4D61">
        <w:rPr>
          <w:rFonts w:ascii="Arial" w:hAnsi="Arial" w:cs="Arial"/>
          <w:sz w:val="24"/>
          <w:szCs w:val="24"/>
        </w:rPr>
        <w:tab/>
      </w:r>
      <w:r w:rsidRPr="005D4D61">
        <w:rPr>
          <w:rFonts w:ascii="Segoe UI" w:hAnsi="Segoe UI" w:cs="Segoe UI"/>
          <w:color w:val="000000"/>
          <w:sz w:val="18"/>
          <w:szCs w:val="18"/>
        </w:rPr>
        <w:t>2</w:t>
      </w:r>
      <w:r w:rsidRPr="005D4D61">
        <w:rPr>
          <w:rFonts w:ascii="Arial" w:hAnsi="Arial" w:cs="Arial"/>
          <w:sz w:val="24"/>
          <w:szCs w:val="24"/>
        </w:rPr>
        <w:tab/>
      </w:r>
      <w:r w:rsidRPr="005D4D61">
        <w:rPr>
          <w:rFonts w:ascii="Segoe UI" w:hAnsi="Segoe UI" w:cs="Segoe UI"/>
          <w:color w:val="000000"/>
          <w:sz w:val="18"/>
          <w:szCs w:val="18"/>
        </w:rPr>
        <w:t>3</w:t>
      </w:r>
      <w:r w:rsidRPr="005D4D61">
        <w:rPr>
          <w:rFonts w:ascii="Arial" w:hAnsi="Arial" w:cs="Arial"/>
          <w:sz w:val="24"/>
          <w:szCs w:val="24"/>
        </w:rPr>
        <w:tab/>
      </w:r>
      <w:r w:rsidRPr="005D4D61">
        <w:rPr>
          <w:rFonts w:ascii="Segoe UI" w:hAnsi="Segoe UI" w:cs="Segoe UI"/>
          <w:color w:val="000000"/>
          <w:sz w:val="18"/>
          <w:szCs w:val="18"/>
        </w:rPr>
        <w:t>4</w:t>
      </w:r>
      <w:r w:rsidRPr="005D4D61">
        <w:rPr>
          <w:rFonts w:ascii="Arial" w:hAnsi="Arial" w:cs="Arial"/>
          <w:sz w:val="24"/>
          <w:szCs w:val="24"/>
        </w:rPr>
        <w:tab/>
      </w:r>
      <w:r w:rsidRPr="005D4D61">
        <w:rPr>
          <w:rFonts w:ascii="Segoe UI" w:hAnsi="Segoe UI" w:cs="Segoe UI"/>
          <w:color w:val="000000"/>
          <w:sz w:val="18"/>
          <w:szCs w:val="18"/>
        </w:rPr>
        <w:t>5</w:t>
      </w:r>
      <w:r w:rsidRPr="005D4D61">
        <w:rPr>
          <w:rFonts w:ascii="Arial" w:hAnsi="Arial" w:cs="Arial"/>
          <w:sz w:val="24"/>
          <w:szCs w:val="24"/>
        </w:rPr>
        <w:tab/>
      </w:r>
      <w:r w:rsidRPr="005D4D61">
        <w:rPr>
          <w:rFonts w:ascii="Segoe UI" w:hAnsi="Segoe UI" w:cs="Segoe UI"/>
          <w:color w:val="000000"/>
          <w:sz w:val="18"/>
          <w:szCs w:val="18"/>
        </w:rPr>
        <w:t>6</w:t>
      </w:r>
      <w:r w:rsidRPr="005D4D61">
        <w:rPr>
          <w:rFonts w:ascii="Arial" w:hAnsi="Arial" w:cs="Arial"/>
          <w:sz w:val="24"/>
          <w:szCs w:val="24"/>
        </w:rPr>
        <w:tab/>
      </w:r>
      <w:r w:rsidRPr="005D4D61">
        <w:rPr>
          <w:rFonts w:ascii="Segoe UI" w:hAnsi="Segoe UI" w:cs="Segoe UI"/>
          <w:color w:val="000000"/>
          <w:sz w:val="18"/>
          <w:szCs w:val="18"/>
        </w:rPr>
        <w:t>7</w:t>
      </w:r>
      <w:r w:rsidRPr="005D4D61">
        <w:rPr>
          <w:rFonts w:ascii="Arial" w:hAnsi="Arial" w:cs="Arial"/>
          <w:sz w:val="24"/>
          <w:szCs w:val="24"/>
        </w:rPr>
        <w:tab/>
      </w:r>
      <w:r w:rsidRPr="005D4D61">
        <w:rPr>
          <w:rFonts w:ascii="Segoe UI" w:hAnsi="Segoe UI" w:cs="Segoe UI"/>
          <w:color w:val="000000"/>
          <w:sz w:val="18"/>
          <w:szCs w:val="18"/>
        </w:rPr>
        <w:t>8</w:t>
      </w:r>
      <w:r w:rsidRPr="005D4D61">
        <w:rPr>
          <w:rFonts w:ascii="Arial" w:hAnsi="Arial" w:cs="Arial"/>
          <w:sz w:val="24"/>
          <w:szCs w:val="24"/>
        </w:rPr>
        <w:tab/>
      </w:r>
      <w:r w:rsidRPr="005D4D61">
        <w:rPr>
          <w:rFonts w:ascii="Segoe UI" w:hAnsi="Segoe UI" w:cs="Segoe UI"/>
          <w:color w:val="000000"/>
          <w:sz w:val="18"/>
          <w:szCs w:val="18"/>
        </w:rPr>
        <w:t>9</w:t>
      </w:r>
      <w:r w:rsidRPr="005D4D61">
        <w:rPr>
          <w:rFonts w:ascii="Arial" w:hAnsi="Arial" w:cs="Arial"/>
          <w:sz w:val="24"/>
          <w:szCs w:val="24"/>
        </w:rPr>
        <w:tab/>
      </w:r>
      <w:r w:rsidRPr="005D4D61">
        <w:rPr>
          <w:rFonts w:ascii="Segoe UI" w:hAnsi="Segoe UI" w:cs="Segoe UI"/>
          <w:color w:val="000000"/>
          <w:sz w:val="18"/>
          <w:szCs w:val="18"/>
        </w:rPr>
        <w:t>10</w:t>
      </w:r>
      <w:r w:rsidRPr="005D4D61">
        <w:rPr>
          <w:rFonts w:ascii="Arial" w:hAnsi="Arial" w:cs="Arial"/>
          <w:sz w:val="24"/>
          <w:szCs w:val="24"/>
        </w:rPr>
        <w:tab/>
      </w:r>
      <w:r w:rsidRPr="005D4D61">
        <w:rPr>
          <w:rFonts w:ascii="Segoe UI" w:hAnsi="Segoe UI" w:cs="Segoe UI"/>
          <w:color w:val="000000"/>
          <w:sz w:val="18"/>
          <w:szCs w:val="18"/>
        </w:rPr>
        <w:t>11</w:t>
      </w:r>
      <w:r w:rsidRPr="005D4D61">
        <w:rPr>
          <w:rFonts w:ascii="Arial" w:hAnsi="Arial" w:cs="Arial"/>
          <w:sz w:val="24"/>
          <w:szCs w:val="24"/>
        </w:rPr>
        <w:tab/>
      </w:r>
      <w:r w:rsidRPr="005D4D61">
        <w:rPr>
          <w:rFonts w:ascii="Segoe UI" w:hAnsi="Segoe UI" w:cs="Segoe UI"/>
          <w:color w:val="000000"/>
          <w:sz w:val="18"/>
          <w:szCs w:val="18"/>
        </w:rPr>
        <w:t>12</w:t>
      </w:r>
    </w:p>
    <w:p w14:paraId="7FC60F15"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A100703</w:t>
      </w:r>
      <w:r w:rsidRPr="005D4D61">
        <w:rPr>
          <w:rFonts w:ascii="Arial" w:hAnsi="Arial" w:cs="Arial"/>
          <w:sz w:val="24"/>
          <w:szCs w:val="24"/>
        </w:rPr>
        <w:tab/>
      </w:r>
      <w:r w:rsidRPr="005D4D61">
        <w:rPr>
          <w:rFonts w:ascii="Segoe UI" w:hAnsi="Segoe UI" w:cs="Segoe UI"/>
          <w:color w:val="404040"/>
          <w:sz w:val="14"/>
          <w:szCs w:val="14"/>
        </w:rPr>
        <w:t xml:space="preserve">REDOVAN RAD ČLANOVA IZVRŠNIH </w:t>
      </w:r>
      <w:r w:rsidRPr="005D4D61">
        <w:rPr>
          <w:rFonts w:ascii="Arial" w:hAnsi="Arial" w:cs="Arial"/>
          <w:sz w:val="24"/>
          <w:szCs w:val="24"/>
        </w:rPr>
        <w:tab/>
      </w:r>
      <w:r w:rsidRPr="005D4D61">
        <w:rPr>
          <w:rFonts w:ascii="Segoe UI" w:hAnsi="Segoe UI" w:cs="Segoe UI"/>
          <w:color w:val="404040"/>
          <w:sz w:val="14"/>
          <w:szCs w:val="14"/>
        </w:rPr>
        <w:t>2.1.03.</w:t>
      </w:r>
      <w:r w:rsidRPr="005D4D61">
        <w:rPr>
          <w:rFonts w:ascii="Arial" w:hAnsi="Arial" w:cs="Arial"/>
          <w:sz w:val="24"/>
          <w:szCs w:val="24"/>
        </w:rPr>
        <w:tab/>
      </w:r>
      <w:proofErr w:type="spellStart"/>
      <w:r w:rsidRPr="005D4D61">
        <w:rPr>
          <w:rFonts w:ascii="Segoe UI" w:hAnsi="Segoe UI" w:cs="Segoe UI"/>
          <w:color w:val="404040"/>
          <w:sz w:val="14"/>
          <w:szCs w:val="14"/>
        </w:rPr>
        <w:t>Broj</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isplaćenih</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naknada</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godišnje</w:t>
      </w:r>
      <w:proofErr w:type="spellEnd"/>
      <w:r w:rsidRPr="005D4D61">
        <w:rPr>
          <w:rFonts w:ascii="Arial" w:hAnsi="Arial" w:cs="Arial"/>
          <w:sz w:val="24"/>
          <w:szCs w:val="24"/>
        </w:rPr>
        <w:tab/>
      </w:r>
      <w:r w:rsidRPr="005D4D61">
        <w:rPr>
          <w:rFonts w:ascii="Segoe UI" w:hAnsi="Segoe UI" w:cs="Segoe UI"/>
          <w:color w:val="404040"/>
          <w:sz w:val="14"/>
          <w:szCs w:val="14"/>
        </w:rPr>
        <w:t>00102</w:t>
      </w:r>
      <w:r w:rsidRPr="005D4D61">
        <w:rPr>
          <w:rFonts w:ascii="Arial" w:hAnsi="Arial" w:cs="Arial"/>
          <w:sz w:val="24"/>
          <w:szCs w:val="24"/>
        </w:rPr>
        <w:tab/>
      </w:r>
      <w:r w:rsidRPr="005D4D61">
        <w:rPr>
          <w:rFonts w:ascii="Segoe UI" w:hAnsi="Segoe UI" w:cs="Segoe UI"/>
          <w:color w:val="404040"/>
          <w:sz w:val="14"/>
          <w:szCs w:val="14"/>
        </w:rPr>
        <w:t>100%iznosa</w:t>
      </w:r>
      <w:r w:rsidRPr="005D4D61">
        <w:rPr>
          <w:rFonts w:ascii="Arial" w:hAnsi="Arial" w:cs="Arial"/>
          <w:sz w:val="24"/>
          <w:szCs w:val="24"/>
        </w:rPr>
        <w:tab/>
      </w:r>
      <w:proofErr w:type="spellStart"/>
      <w:r w:rsidRPr="005D4D61">
        <w:rPr>
          <w:rFonts w:ascii="Segoe UI" w:hAnsi="Segoe UI" w:cs="Segoe UI"/>
          <w:color w:val="404040"/>
          <w:sz w:val="14"/>
          <w:szCs w:val="14"/>
        </w:rPr>
        <w:t>100%iznosa</w:t>
      </w:r>
      <w:proofErr w:type="spellEnd"/>
      <w:r w:rsidRPr="005D4D61">
        <w:rPr>
          <w:rFonts w:ascii="Arial" w:hAnsi="Arial" w:cs="Arial"/>
          <w:sz w:val="24"/>
          <w:szCs w:val="24"/>
        </w:rPr>
        <w:tab/>
      </w:r>
      <w:proofErr w:type="spellStart"/>
      <w:r w:rsidRPr="005D4D61">
        <w:rPr>
          <w:rFonts w:ascii="Segoe UI" w:hAnsi="Segoe UI" w:cs="Segoe UI"/>
          <w:color w:val="404040"/>
          <w:sz w:val="14"/>
          <w:szCs w:val="14"/>
        </w:rPr>
        <w:t>100%iznosa</w:t>
      </w:r>
      <w:proofErr w:type="spellEnd"/>
      <w:r w:rsidRPr="005D4D61">
        <w:rPr>
          <w:rFonts w:ascii="Arial" w:hAnsi="Arial" w:cs="Arial"/>
          <w:sz w:val="24"/>
          <w:szCs w:val="24"/>
        </w:rPr>
        <w:tab/>
      </w:r>
      <w:r w:rsidRPr="005D4D61">
        <w:rPr>
          <w:rFonts w:ascii="Segoe UI" w:hAnsi="Segoe UI" w:cs="Segoe UI"/>
          <w:color w:val="404040"/>
          <w:sz w:val="14"/>
          <w:szCs w:val="14"/>
        </w:rPr>
        <w:t xml:space="preserve">100% </w:t>
      </w:r>
      <w:proofErr w:type="spellStart"/>
      <w:r w:rsidRPr="005D4D61">
        <w:rPr>
          <w:rFonts w:ascii="Segoe UI" w:hAnsi="Segoe UI" w:cs="Segoe UI"/>
          <w:color w:val="404040"/>
          <w:sz w:val="14"/>
          <w:szCs w:val="14"/>
        </w:rPr>
        <w:t>iznosa</w:t>
      </w:r>
      <w:proofErr w:type="spellEnd"/>
      <w:r w:rsidRPr="005D4D61">
        <w:rPr>
          <w:rFonts w:ascii="Arial" w:hAnsi="Arial" w:cs="Arial"/>
          <w:sz w:val="24"/>
          <w:szCs w:val="24"/>
        </w:rPr>
        <w:tab/>
      </w:r>
      <w:r w:rsidRPr="005D4D61">
        <w:rPr>
          <w:rFonts w:ascii="Segoe UI" w:hAnsi="Segoe UI" w:cs="Segoe UI"/>
          <w:color w:val="404040"/>
          <w:sz w:val="14"/>
          <w:szCs w:val="14"/>
        </w:rPr>
        <w:t>15.000,00</w:t>
      </w:r>
      <w:r w:rsidRPr="005D4D61">
        <w:rPr>
          <w:rFonts w:ascii="Arial" w:hAnsi="Arial" w:cs="Arial"/>
          <w:sz w:val="24"/>
          <w:szCs w:val="24"/>
        </w:rPr>
        <w:tab/>
      </w:r>
      <w:r w:rsidRPr="005D4D61">
        <w:rPr>
          <w:rFonts w:ascii="Segoe UI" w:hAnsi="Segoe UI" w:cs="Segoe UI"/>
          <w:color w:val="404040"/>
          <w:sz w:val="14"/>
          <w:szCs w:val="14"/>
        </w:rPr>
        <w:t>15.075,00</w:t>
      </w:r>
      <w:r w:rsidRPr="005D4D61">
        <w:rPr>
          <w:rFonts w:ascii="Arial" w:hAnsi="Arial" w:cs="Arial"/>
          <w:sz w:val="24"/>
          <w:szCs w:val="24"/>
        </w:rPr>
        <w:tab/>
      </w:r>
      <w:r w:rsidRPr="005D4D61">
        <w:rPr>
          <w:rFonts w:ascii="Segoe UI" w:hAnsi="Segoe UI" w:cs="Segoe UI"/>
          <w:color w:val="404040"/>
          <w:sz w:val="14"/>
          <w:szCs w:val="14"/>
        </w:rPr>
        <w:t>15.075,00</w:t>
      </w:r>
    </w:p>
    <w:p w14:paraId="6C3D93E2" w14:textId="77777777" w:rsidR="004D75AF" w:rsidRPr="005D4D61" w:rsidRDefault="004D75AF" w:rsidP="004D75AF">
      <w:pPr>
        <w:widowControl w:val="0"/>
        <w:tabs>
          <w:tab w:val="left" w:pos="789"/>
        </w:tabs>
        <w:autoSpaceDE w:val="0"/>
        <w:autoSpaceDN w:val="0"/>
        <w:adjustRightInd w:val="0"/>
        <w:rPr>
          <w:rFonts w:ascii="Segoe UI" w:hAnsi="Segoe UI" w:cs="Segoe UI"/>
          <w:color w:val="404040"/>
          <w:sz w:val="18"/>
          <w:szCs w:val="18"/>
        </w:rPr>
      </w:pPr>
      <w:r w:rsidRPr="005D4D61">
        <w:rPr>
          <w:rFonts w:ascii="Arial" w:hAnsi="Arial" w:cs="Arial"/>
          <w:sz w:val="24"/>
          <w:szCs w:val="24"/>
        </w:rPr>
        <w:tab/>
      </w:r>
      <w:r w:rsidRPr="005D4D61">
        <w:rPr>
          <w:rFonts w:ascii="Segoe UI" w:hAnsi="Segoe UI" w:cs="Segoe UI"/>
          <w:color w:val="404040"/>
          <w:sz w:val="14"/>
          <w:szCs w:val="14"/>
        </w:rPr>
        <w:t>TIJELA - DJEČJI VRTIĆ</w:t>
      </w:r>
    </w:p>
    <w:p w14:paraId="115F3DAA"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A100704</w:t>
      </w:r>
      <w:r w:rsidRPr="005D4D61">
        <w:rPr>
          <w:rFonts w:ascii="Arial" w:hAnsi="Arial" w:cs="Arial"/>
          <w:sz w:val="24"/>
          <w:szCs w:val="24"/>
        </w:rPr>
        <w:tab/>
      </w:r>
      <w:r w:rsidRPr="005D4D61">
        <w:rPr>
          <w:rFonts w:ascii="Segoe UI" w:hAnsi="Segoe UI" w:cs="Segoe UI"/>
          <w:color w:val="404040"/>
          <w:sz w:val="14"/>
          <w:szCs w:val="14"/>
        </w:rPr>
        <w:t xml:space="preserve">ODRŽAVANJE OBJEKATA ZA </w:t>
      </w:r>
      <w:r w:rsidRPr="005D4D61">
        <w:rPr>
          <w:rFonts w:ascii="Arial" w:hAnsi="Arial" w:cs="Arial"/>
          <w:sz w:val="24"/>
          <w:szCs w:val="24"/>
        </w:rPr>
        <w:tab/>
      </w:r>
      <w:r w:rsidRPr="005D4D61">
        <w:rPr>
          <w:rFonts w:ascii="Segoe UI" w:hAnsi="Segoe UI" w:cs="Segoe UI"/>
          <w:color w:val="404040"/>
          <w:sz w:val="14"/>
          <w:szCs w:val="14"/>
        </w:rPr>
        <w:t>2.1.04.</w:t>
      </w:r>
      <w:r w:rsidRPr="005D4D61">
        <w:rPr>
          <w:rFonts w:ascii="Arial" w:hAnsi="Arial" w:cs="Arial"/>
          <w:sz w:val="24"/>
          <w:szCs w:val="24"/>
        </w:rPr>
        <w:tab/>
      </w:r>
      <w:proofErr w:type="spellStart"/>
      <w:r w:rsidRPr="005D4D61">
        <w:rPr>
          <w:rFonts w:ascii="Segoe UI" w:hAnsi="Segoe UI" w:cs="Segoe UI"/>
          <w:color w:val="404040"/>
          <w:sz w:val="14"/>
          <w:szCs w:val="14"/>
        </w:rPr>
        <w:t>Financiranje</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redovnog</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održavanja</w:t>
      </w:r>
      <w:proofErr w:type="spellEnd"/>
      <w:r w:rsidRPr="005D4D61">
        <w:rPr>
          <w:rFonts w:ascii="Arial" w:hAnsi="Arial" w:cs="Arial"/>
          <w:sz w:val="24"/>
          <w:szCs w:val="24"/>
        </w:rPr>
        <w:tab/>
      </w:r>
      <w:r w:rsidRPr="005D4D61">
        <w:rPr>
          <w:rFonts w:ascii="Segoe UI" w:hAnsi="Segoe UI" w:cs="Segoe UI"/>
          <w:color w:val="404040"/>
          <w:sz w:val="14"/>
          <w:szCs w:val="14"/>
        </w:rPr>
        <w:t>00102</w:t>
      </w:r>
      <w:r w:rsidRPr="005D4D61">
        <w:rPr>
          <w:rFonts w:ascii="Arial" w:hAnsi="Arial" w:cs="Arial"/>
          <w:sz w:val="24"/>
          <w:szCs w:val="24"/>
        </w:rPr>
        <w:tab/>
      </w:r>
      <w:r w:rsidRPr="005D4D61">
        <w:rPr>
          <w:rFonts w:ascii="Segoe UI" w:hAnsi="Segoe UI" w:cs="Segoe UI"/>
          <w:color w:val="404040"/>
          <w:sz w:val="14"/>
          <w:szCs w:val="14"/>
        </w:rPr>
        <w:t>100%iznosa</w:t>
      </w:r>
      <w:r w:rsidRPr="005D4D61">
        <w:rPr>
          <w:rFonts w:ascii="Arial" w:hAnsi="Arial" w:cs="Arial"/>
          <w:sz w:val="24"/>
          <w:szCs w:val="24"/>
        </w:rPr>
        <w:tab/>
      </w:r>
      <w:proofErr w:type="spellStart"/>
      <w:r w:rsidRPr="005D4D61">
        <w:rPr>
          <w:rFonts w:ascii="Segoe UI" w:hAnsi="Segoe UI" w:cs="Segoe UI"/>
          <w:color w:val="404040"/>
          <w:sz w:val="14"/>
          <w:szCs w:val="14"/>
        </w:rPr>
        <w:t>100%iznosa</w:t>
      </w:r>
      <w:proofErr w:type="spellEnd"/>
      <w:r w:rsidRPr="005D4D61">
        <w:rPr>
          <w:rFonts w:ascii="Arial" w:hAnsi="Arial" w:cs="Arial"/>
          <w:sz w:val="24"/>
          <w:szCs w:val="24"/>
        </w:rPr>
        <w:tab/>
      </w:r>
      <w:proofErr w:type="spellStart"/>
      <w:r w:rsidRPr="005D4D61">
        <w:rPr>
          <w:rFonts w:ascii="Segoe UI" w:hAnsi="Segoe UI" w:cs="Segoe UI"/>
          <w:color w:val="404040"/>
          <w:sz w:val="14"/>
          <w:szCs w:val="14"/>
        </w:rPr>
        <w:t>100%iznosa</w:t>
      </w:r>
      <w:proofErr w:type="spellEnd"/>
      <w:r w:rsidRPr="005D4D61">
        <w:rPr>
          <w:rFonts w:ascii="Arial" w:hAnsi="Arial" w:cs="Arial"/>
          <w:sz w:val="24"/>
          <w:szCs w:val="24"/>
        </w:rPr>
        <w:tab/>
      </w:r>
      <w:proofErr w:type="spellStart"/>
      <w:r w:rsidRPr="005D4D61">
        <w:rPr>
          <w:rFonts w:ascii="Segoe UI" w:hAnsi="Segoe UI" w:cs="Segoe UI"/>
          <w:color w:val="404040"/>
          <w:sz w:val="14"/>
          <w:szCs w:val="14"/>
        </w:rPr>
        <w:t>100%iznosa</w:t>
      </w:r>
      <w:proofErr w:type="spellEnd"/>
      <w:r w:rsidRPr="005D4D61">
        <w:rPr>
          <w:rFonts w:ascii="Arial" w:hAnsi="Arial" w:cs="Arial"/>
          <w:sz w:val="24"/>
          <w:szCs w:val="24"/>
        </w:rPr>
        <w:tab/>
      </w:r>
      <w:r w:rsidRPr="005D4D61">
        <w:rPr>
          <w:rFonts w:ascii="Segoe UI" w:hAnsi="Segoe UI" w:cs="Segoe UI"/>
          <w:color w:val="404040"/>
          <w:sz w:val="14"/>
          <w:szCs w:val="14"/>
        </w:rPr>
        <w:t>44.000,00</w:t>
      </w:r>
      <w:r w:rsidRPr="005D4D61">
        <w:rPr>
          <w:rFonts w:ascii="Arial" w:hAnsi="Arial" w:cs="Arial"/>
          <w:sz w:val="24"/>
          <w:szCs w:val="24"/>
        </w:rPr>
        <w:tab/>
      </w:r>
      <w:r w:rsidRPr="005D4D61">
        <w:rPr>
          <w:rFonts w:ascii="Segoe UI" w:hAnsi="Segoe UI" w:cs="Segoe UI"/>
          <w:color w:val="404040"/>
          <w:sz w:val="14"/>
          <w:szCs w:val="14"/>
        </w:rPr>
        <w:t>42.210,00</w:t>
      </w:r>
      <w:r w:rsidRPr="005D4D61">
        <w:rPr>
          <w:rFonts w:ascii="Arial" w:hAnsi="Arial" w:cs="Arial"/>
          <w:sz w:val="24"/>
          <w:szCs w:val="24"/>
        </w:rPr>
        <w:tab/>
      </w:r>
      <w:r w:rsidRPr="005D4D61">
        <w:rPr>
          <w:rFonts w:ascii="Segoe UI" w:hAnsi="Segoe UI" w:cs="Segoe UI"/>
          <w:color w:val="404040"/>
          <w:sz w:val="14"/>
          <w:szCs w:val="14"/>
        </w:rPr>
        <w:t>42.210,00</w:t>
      </w:r>
    </w:p>
    <w:p w14:paraId="0DCD6047" w14:textId="77777777" w:rsidR="004D75AF" w:rsidRPr="005D4D61" w:rsidRDefault="004D75AF" w:rsidP="004D75AF">
      <w:pPr>
        <w:widowControl w:val="0"/>
        <w:tabs>
          <w:tab w:val="left" w:pos="789"/>
        </w:tabs>
        <w:autoSpaceDE w:val="0"/>
        <w:autoSpaceDN w:val="0"/>
        <w:adjustRightInd w:val="0"/>
        <w:rPr>
          <w:rFonts w:ascii="Segoe UI" w:hAnsi="Segoe UI" w:cs="Segoe UI"/>
          <w:color w:val="404040"/>
          <w:sz w:val="18"/>
          <w:szCs w:val="18"/>
        </w:rPr>
      </w:pPr>
      <w:r w:rsidRPr="005D4D61">
        <w:rPr>
          <w:rFonts w:ascii="Arial" w:hAnsi="Arial" w:cs="Arial"/>
          <w:sz w:val="24"/>
          <w:szCs w:val="24"/>
        </w:rPr>
        <w:tab/>
      </w:r>
      <w:r w:rsidRPr="005D4D61">
        <w:rPr>
          <w:rFonts w:ascii="Segoe UI" w:hAnsi="Segoe UI" w:cs="Segoe UI"/>
          <w:color w:val="404040"/>
          <w:sz w:val="14"/>
          <w:szCs w:val="14"/>
        </w:rPr>
        <w:t>REDOVITO KORIŠTENJE - DJEČJI VRTIĆ</w:t>
      </w:r>
    </w:p>
    <w:p w14:paraId="1AF33C24"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5D4D61">
        <w:rPr>
          <w:rFonts w:ascii="Arial" w:hAnsi="Arial" w:cs="Arial"/>
          <w:sz w:val="24"/>
          <w:szCs w:val="24"/>
        </w:rPr>
        <w:tab/>
      </w:r>
      <w:r w:rsidRPr="005D4D61">
        <w:rPr>
          <w:rFonts w:ascii="Segoe UI" w:hAnsi="Segoe UI" w:cs="Segoe UI"/>
          <w:color w:val="404040"/>
          <w:sz w:val="14"/>
          <w:szCs w:val="14"/>
        </w:rPr>
        <w:t>A100705</w:t>
      </w:r>
      <w:r w:rsidRPr="005D4D61">
        <w:rPr>
          <w:rFonts w:ascii="Arial" w:hAnsi="Arial" w:cs="Arial"/>
          <w:sz w:val="24"/>
          <w:szCs w:val="24"/>
        </w:rPr>
        <w:tab/>
      </w:r>
      <w:r w:rsidRPr="005D4D61">
        <w:rPr>
          <w:rFonts w:ascii="Segoe UI" w:hAnsi="Segoe UI" w:cs="Segoe UI"/>
          <w:color w:val="404040"/>
          <w:sz w:val="14"/>
          <w:szCs w:val="14"/>
        </w:rPr>
        <w:t xml:space="preserve">ODRŽAVANJE POSTROJENJA I </w:t>
      </w:r>
      <w:r w:rsidRPr="005D4D61">
        <w:rPr>
          <w:rFonts w:ascii="Arial" w:hAnsi="Arial" w:cs="Arial"/>
          <w:sz w:val="24"/>
          <w:szCs w:val="24"/>
        </w:rPr>
        <w:tab/>
      </w:r>
      <w:r w:rsidRPr="005D4D61">
        <w:rPr>
          <w:rFonts w:ascii="Segoe UI" w:hAnsi="Segoe UI" w:cs="Segoe UI"/>
          <w:color w:val="404040"/>
          <w:sz w:val="14"/>
          <w:szCs w:val="14"/>
        </w:rPr>
        <w:t>2.1.05.</w:t>
      </w:r>
      <w:r w:rsidRPr="005D4D61">
        <w:rPr>
          <w:rFonts w:ascii="Arial" w:hAnsi="Arial" w:cs="Arial"/>
          <w:sz w:val="24"/>
          <w:szCs w:val="24"/>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opreme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17.000,00</w:t>
      </w:r>
      <w:r w:rsidRPr="004D75AF">
        <w:rPr>
          <w:rFonts w:ascii="Arial" w:hAnsi="Arial" w:cs="Arial"/>
          <w:sz w:val="24"/>
          <w:szCs w:val="24"/>
          <w:lang w:val="it-IT"/>
        </w:rPr>
        <w:tab/>
      </w:r>
      <w:r w:rsidRPr="004D75AF">
        <w:rPr>
          <w:rFonts w:ascii="Segoe UI" w:hAnsi="Segoe UI" w:cs="Segoe UI"/>
          <w:color w:val="404040"/>
          <w:sz w:val="14"/>
          <w:szCs w:val="14"/>
          <w:lang w:val="it-IT"/>
        </w:rPr>
        <w:t>4.020,00</w:t>
      </w:r>
      <w:r w:rsidRPr="004D75AF">
        <w:rPr>
          <w:rFonts w:ascii="Arial" w:hAnsi="Arial" w:cs="Arial"/>
          <w:sz w:val="24"/>
          <w:szCs w:val="24"/>
          <w:lang w:val="it-IT"/>
        </w:rPr>
        <w:tab/>
      </w:r>
      <w:r w:rsidRPr="004D75AF">
        <w:rPr>
          <w:rFonts w:ascii="Segoe UI" w:hAnsi="Segoe UI" w:cs="Segoe UI"/>
          <w:color w:val="404040"/>
          <w:sz w:val="14"/>
          <w:szCs w:val="14"/>
          <w:lang w:val="it-IT"/>
        </w:rPr>
        <w:t>4.020,00</w:t>
      </w:r>
    </w:p>
    <w:p w14:paraId="0056FB56"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OPREME - DJEČJI VRTIĆ</w:t>
      </w:r>
    </w:p>
    <w:p w14:paraId="23F4C5F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K100780</w:t>
      </w:r>
      <w:r w:rsidRPr="004D75AF">
        <w:rPr>
          <w:rFonts w:ascii="Arial" w:hAnsi="Arial" w:cs="Arial"/>
          <w:sz w:val="24"/>
          <w:szCs w:val="24"/>
          <w:lang w:val="it-IT"/>
        </w:rPr>
        <w:tab/>
      </w:r>
      <w:r w:rsidRPr="004D75AF">
        <w:rPr>
          <w:rFonts w:ascii="Segoe UI" w:hAnsi="Segoe UI" w:cs="Segoe UI"/>
          <w:color w:val="404040"/>
          <w:sz w:val="14"/>
          <w:szCs w:val="14"/>
          <w:lang w:val="it-IT"/>
        </w:rPr>
        <w:t>OPREMANJE DJEČJEG VRTIĆA</w:t>
      </w:r>
      <w:r w:rsidRPr="004D75AF">
        <w:rPr>
          <w:rFonts w:ascii="Arial" w:hAnsi="Arial" w:cs="Arial"/>
          <w:sz w:val="24"/>
          <w:szCs w:val="24"/>
          <w:lang w:val="it-IT"/>
        </w:rPr>
        <w:tab/>
      </w:r>
      <w:r w:rsidRPr="004D75AF">
        <w:rPr>
          <w:rFonts w:ascii="Segoe UI" w:hAnsi="Segoe UI" w:cs="Segoe UI"/>
          <w:color w:val="404040"/>
          <w:sz w:val="14"/>
          <w:szCs w:val="14"/>
          <w:lang w:val="it-IT"/>
        </w:rPr>
        <w:t>2.1.06.</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opreme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100%iznosa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100%iznisa</w:t>
      </w:r>
      <w:r w:rsidRPr="004D75AF">
        <w:rPr>
          <w:rFonts w:ascii="Arial" w:hAnsi="Arial" w:cs="Arial"/>
          <w:sz w:val="24"/>
          <w:szCs w:val="24"/>
          <w:lang w:val="it-IT"/>
        </w:rPr>
        <w:tab/>
      </w:r>
      <w:r w:rsidRPr="004D75AF">
        <w:rPr>
          <w:rFonts w:ascii="Segoe UI" w:hAnsi="Segoe UI" w:cs="Segoe UI"/>
          <w:color w:val="404040"/>
          <w:sz w:val="14"/>
          <w:szCs w:val="14"/>
          <w:lang w:val="it-IT"/>
        </w:rPr>
        <w:t>100%iznosa</w:t>
      </w:r>
      <w:r w:rsidRPr="004D75AF">
        <w:rPr>
          <w:rFonts w:ascii="Arial" w:hAnsi="Arial" w:cs="Arial"/>
          <w:sz w:val="24"/>
          <w:szCs w:val="24"/>
          <w:lang w:val="it-IT"/>
        </w:rPr>
        <w:tab/>
      </w:r>
      <w:r w:rsidRPr="004D75AF">
        <w:rPr>
          <w:rFonts w:ascii="Segoe UI" w:hAnsi="Segoe UI" w:cs="Segoe UI"/>
          <w:color w:val="404040"/>
          <w:sz w:val="14"/>
          <w:szCs w:val="14"/>
          <w:lang w:val="it-IT"/>
        </w:rPr>
        <w:t>42.049,00</w:t>
      </w:r>
      <w:r w:rsidRPr="004D75AF">
        <w:rPr>
          <w:rFonts w:ascii="Arial" w:hAnsi="Arial" w:cs="Arial"/>
          <w:sz w:val="24"/>
          <w:szCs w:val="24"/>
          <w:lang w:val="it-IT"/>
        </w:rPr>
        <w:tab/>
      </w:r>
      <w:r w:rsidRPr="004D75AF">
        <w:rPr>
          <w:rFonts w:ascii="Segoe UI" w:hAnsi="Segoe UI" w:cs="Segoe UI"/>
          <w:color w:val="404040"/>
          <w:sz w:val="14"/>
          <w:szCs w:val="14"/>
          <w:lang w:val="it-IT"/>
        </w:rPr>
        <w:t>20.000,00</w:t>
      </w:r>
      <w:r w:rsidRPr="004D75AF">
        <w:rPr>
          <w:rFonts w:ascii="Arial" w:hAnsi="Arial" w:cs="Arial"/>
          <w:sz w:val="24"/>
          <w:szCs w:val="24"/>
          <w:lang w:val="it-IT"/>
        </w:rPr>
        <w:tab/>
      </w:r>
      <w:r w:rsidRPr="004D75AF">
        <w:rPr>
          <w:rFonts w:ascii="Segoe UI" w:hAnsi="Segoe UI" w:cs="Segoe UI"/>
          <w:color w:val="404040"/>
          <w:sz w:val="14"/>
          <w:szCs w:val="14"/>
          <w:lang w:val="it-IT"/>
        </w:rPr>
        <w:t>10.050,00</w:t>
      </w:r>
    </w:p>
    <w:p w14:paraId="005A9522"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1012</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OSNOVNOŠKOLSKO I SREDNJOŠKOLSKO OBRAZOVANJE</w:t>
      </w:r>
      <w:r w:rsidRPr="004D75AF">
        <w:rPr>
          <w:rFonts w:ascii="Arial" w:hAnsi="Arial" w:cs="Arial"/>
          <w:sz w:val="24"/>
          <w:szCs w:val="24"/>
          <w:lang w:val="it-IT"/>
        </w:rPr>
        <w:tab/>
      </w:r>
      <w:r w:rsidRPr="004D75AF">
        <w:rPr>
          <w:rFonts w:ascii="Segoe UI" w:hAnsi="Segoe UI" w:cs="Segoe UI"/>
          <w:color w:val="404040"/>
          <w:sz w:val="18"/>
          <w:szCs w:val="18"/>
          <w:lang w:val="it-IT"/>
        </w:rPr>
        <w:t>209.000,00</w:t>
      </w:r>
      <w:r w:rsidRPr="004D75AF">
        <w:rPr>
          <w:rFonts w:ascii="Arial" w:hAnsi="Arial" w:cs="Arial"/>
          <w:sz w:val="24"/>
          <w:szCs w:val="24"/>
          <w:lang w:val="it-IT"/>
        </w:rPr>
        <w:tab/>
      </w:r>
      <w:r w:rsidRPr="004D75AF">
        <w:rPr>
          <w:rFonts w:ascii="Segoe UI" w:hAnsi="Segoe UI" w:cs="Segoe UI"/>
          <w:color w:val="404040"/>
          <w:sz w:val="18"/>
          <w:szCs w:val="18"/>
          <w:lang w:val="it-IT"/>
        </w:rPr>
        <w:t>199.995,00</w:t>
      </w:r>
      <w:r w:rsidRPr="004D75AF">
        <w:rPr>
          <w:rFonts w:ascii="Arial" w:hAnsi="Arial" w:cs="Arial"/>
          <w:sz w:val="24"/>
          <w:szCs w:val="24"/>
          <w:lang w:val="it-IT"/>
        </w:rPr>
        <w:tab/>
      </w:r>
      <w:r w:rsidRPr="004D75AF">
        <w:rPr>
          <w:rFonts w:ascii="Segoe UI" w:hAnsi="Segoe UI" w:cs="Segoe UI"/>
          <w:color w:val="404040"/>
          <w:sz w:val="18"/>
          <w:szCs w:val="18"/>
          <w:lang w:val="it-IT"/>
        </w:rPr>
        <w:t>199.995,00</w:t>
      </w:r>
    </w:p>
    <w:p w14:paraId="2E17EE67"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A100716</w:t>
      </w:r>
      <w:r w:rsidRPr="004D75AF">
        <w:rPr>
          <w:rFonts w:ascii="Arial" w:hAnsi="Arial" w:cs="Arial"/>
          <w:sz w:val="24"/>
          <w:szCs w:val="24"/>
          <w:lang w:val="it-IT"/>
        </w:rPr>
        <w:tab/>
      </w:r>
      <w:r w:rsidRPr="004D75AF">
        <w:rPr>
          <w:rFonts w:ascii="Segoe UI" w:hAnsi="Segoe UI" w:cs="Segoe UI"/>
          <w:color w:val="404040"/>
          <w:sz w:val="14"/>
          <w:szCs w:val="14"/>
          <w:lang w:val="it-IT"/>
        </w:rPr>
        <w:t>STIPENDIRANJE STUDENATA</w:t>
      </w:r>
      <w:r w:rsidRPr="004D75AF">
        <w:rPr>
          <w:rFonts w:ascii="Arial" w:hAnsi="Arial" w:cs="Arial"/>
          <w:sz w:val="24"/>
          <w:szCs w:val="24"/>
          <w:lang w:val="it-IT"/>
        </w:rPr>
        <w:tab/>
      </w:r>
      <w:r w:rsidRPr="004D75AF">
        <w:rPr>
          <w:rFonts w:ascii="Segoe UI" w:hAnsi="Segoe UI" w:cs="Segoe UI"/>
          <w:color w:val="404040"/>
          <w:sz w:val="14"/>
          <w:szCs w:val="14"/>
          <w:lang w:val="it-IT"/>
        </w:rPr>
        <w:t>2.1.07.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studenata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12</w:t>
      </w:r>
      <w:r w:rsidRPr="004D75AF">
        <w:rPr>
          <w:rFonts w:ascii="Arial" w:hAnsi="Arial" w:cs="Arial"/>
          <w:sz w:val="24"/>
          <w:szCs w:val="24"/>
          <w:lang w:val="it-IT"/>
        </w:rPr>
        <w:tab/>
      </w:r>
      <w:r w:rsidRPr="004D75AF">
        <w:rPr>
          <w:rFonts w:ascii="Segoe UI" w:hAnsi="Segoe UI" w:cs="Segoe UI"/>
          <w:color w:val="404040"/>
          <w:sz w:val="14"/>
          <w:szCs w:val="14"/>
          <w:lang w:val="it-IT"/>
        </w:rPr>
        <w:t>15</w:t>
      </w:r>
      <w:r w:rsidRPr="004D75AF">
        <w:rPr>
          <w:rFonts w:ascii="Arial" w:hAnsi="Arial" w:cs="Arial"/>
          <w:sz w:val="24"/>
          <w:szCs w:val="24"/>
          <w:lang w:val="it-IT"/>
        </w:rPr>
        <w:tab/>
      </w:r>
      <w:r w:rsidRPr="004D75AF">
        <w:rPr>
          <w:rFonts w:ascii="Segoe UI" w:hAnsi="Segoe UI" w:cs="Segoe UI"/>
          <w:color w:val="404040"/>
          <w:sz w:val="14"/>
          <w:szCs w:val="14"/>
          <w:lang w:val="it-IT"/>
        </w:rPr>
        <w:t>15</w:t>
      </w:r>
      <w:r w:rsidRPr="004D75AF">
        <w:rPr>
          <w:rFonts w:ascii="Arial" w:hAnsi="Arial" w:cs="Arial"/>
          <w:sz w:val="24"/>
          <w:szCs w:val="24"/>
          <w:lang w:val="it-IT"/>
        </w:rPr>
        <w:tab/>
      </w:r>
      <w:r w:rsidRPr="004D75AF">
        <w:rPr>
          <w:rFonts w:ascii="Segoe UI" w:hAnsi="Segoe UI" w:cs="Segoe UI"/>
          <w:color w:val="404040"/>
          <w:sz w:val="14"/>
          <w:szCs w:val="14"/>
          <w:lang w:val="it-IT"/>
        </w:rPr>
        <w:t>15</w:t>
      </w:r>
      <w:r w:rsidRPr="004D75AF">
        <w:rPr>
          <w:rFonts w:ascii="Arial" w:hAnsi="Arial" w:cs="Arial"/>
          <w:sz w:val="24"/>
          <w:szCs w:val="24"/>
          <w:lang w:val="it-IT"/>
        </w:rPr>
        <w:tab/>
      </w:r>
      <w:r w:rsidRPr="004D75AF">
        <w:rPr>
          <w:rFonts w:ascii="Segoe UI" w:hAnsi="Segoe UI" w:cs="Segoe UI"/>
          <w:color w:val="404040"/>
          <w:sz w:val="14"/>
          <w:szCs w:val="14"/>
          <w:lang w:val="it-IT"/>
        </w:rPr>
        <w:t>100.000,00</w:t>
      </w:r>
      <w:r w:rsidRPr="004D75AF">
        <w:rPr>
          <w:rFonts w:ascii="Arial" w:hAnsi="Arial" w:cs="Arial"/>
          <w:sz w:val="24"/>
          <w:szCs w:val="24"/>
          <w:lang w:val="it-IT"/>
        </w:rPr>
        <w:tab/>
      </w:r>
      <w:r w:rsidRPr="004D75AF">
        <w:rPr>
          <w:rFonts w:ascii="Segoe UI" w:hAnsi="Segoe UI" w:cs="Segoe UI"/>
          <w:color w:val="404040"/>
          <w:sz w:val="14"/>
          <w:szCs w:val="14"/>
          <w:lang w:val="it-IT"/>
        </w:rPr>
        <w:t>100.500,00</w:t>
      </w:r>
      <w:r w:rsidRPr="004D75AF">
        <w:rPr>
          <w:rFonts w:ascii="Arial" w:hAnsi="Arial" w:cs="Arial"/>
          <w:sz w:val="24"/>
          <w:szCs w:val="24"/>
          <w:lang w:val="it-IT"/>
        </w:rPr>
        <w:tab/>
      </w:r>
      <w:r w:rsidRPr="004D75AF">
        <w:rPr>
          <w:rFonts w:ascii="Segoe UI" w:hAnsi="Segoe UI" w:cs="Segoe UI"/>
          <w:color w:val="404040"/>
          <w:sz w:val="14"/>
          <w:szCs w:val="14"/>
          <w:lang w:val="it-IT"/>
        </w:rPr>
        <w:t>100.500,00</w:t>
      </w:r>
    </w:p>
    <w:p w14:paraId="6721AFF9"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A100742</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NABAVE </w:t>
      </w:r>
      <w:r w:rsidRPr="004D75AF">
        <w:rPr>
          <w:rFonts w:ascii="Arial" w:hAnsi="Arial" w:cs="Arial"/>
          <w:sz w:val="24"/>
          <w:szCs w:val="24"/>
          <w:lang w:val="it-IT"/>
        </w:rPr>
        <w:tab/>
      </w:r>
      <w:r w:rsidRPr="004D75AF">
        <w:rPr>
          <w:rFonts w:ascii="Segoe UI" w:hAnsi="Segoe UI" w:cs="Segoe UI"/>
          <w:color w:val="404040"/>
          <w:sz w:val="14"/>
          <w:szCs w:val="14"/>
          <w:lang w:val="it-IT"/>
        </w:rPr>
        <w:t>2.1.08.</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učenika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nižih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razreda</w:t>
      </w:r>
      <w:proofErr w:type="spellEnd"/>
      <w:r w:rsidRPr="004D75AF">
        <w:rPr>
          <w:rFonts w:ascii="Segoe UI" w:hAnsi="Segoe UI" w:cs="Segoe UI"/>
          <w:color w:val="404040"/>
          <w:sz w:val="14"/>
          <w:szCs w:val="14"/>
          <w:lang w:val="it-IT"/>
        </w:rPr>
        <w:t xml:space="preserve"> O.Š.</w:t>
      </w:r>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21</w:t>
      </w:r>
      <w:r w:rsidRPr="004D75AF">
        <w:rPr>
          <w:rFonts w:ascii="Arial" w:hAnsi="Arial" w:cs="Arial"/>
          <w:sz w:val="24"/>
          <w:szCs w:val="24"/>
          <w:lang w:val="it-IT"/>
        </w:rPr>
        <w:tab/>
      </w:r>
      <w:r w:rsidRPr="004D75AF">
        <w:rPr>
          <w:rFonts w:ascii="Segoe UI" w:hAnsi="Segoe UI" w:cs="Segoe UI"/>
          <w:color w:val="404040"/>
          <w:sz w:val="14"/>
          <w:szCs w:val="14"/>
          <w:lang w:val="it-IT"/>
        </w:rPr>
        <w:t>100.000,00</w:t>
      </w:r>
      <w:r w:rsidRPr="004D75AF">
        <w:rPr>
          <w:rFonts w:ascii="Arial" w:hAnsi="Arial" w:cs="Arial"/>
          <w:sz w:val="24"/>
          <w:szCs w:val="24"/>
          <w:lang w:val="it-IT"/>
        </w:rPr>
        <w:tab/>
      </w:r>
      <w:r w:rsidRPr="004D75AF">
        <w:rPr>
          <w:rFonts w:ascii="Segoe UI" w:hAnsi="Segoe UI" w:cs="Segoe UI"/>
          <w:color w:val="404040"/>
          <w:sz w:val="14"/>
          <w:szCs w:val="14"/>
          <w:lang w:val="it-IT"/>
        </w:rPr>
        <w:t>90.450,00</w:t>
      </w:r>
      <w:r w:rsidRPr="004D75AF">
        <w:rPr>
          <w:rFonts w:ascii="Arial" w:hAnsi="Arial" w:cs="Arial"/>
          <w:sz w:val="24"/>
          <w:szCs w:val="24"/>
          <w:lang w:val="it-IT"/>
        </w:rPr>
        <w:tab/>
      </w:r>
      <w:r w:rsidRPr="004D75AF">
        <w:rPr>
          <w:rFonts w:ascii="Segoe UI" w:hAnsi="Segoe UI" w:cs="Segoe UI"/>
          <w:color w:val="404040"/>
          <w:sz w:val="14"/>
          <w:szCs w:val="14"/>
          <w:lang w:val="it-IT"/>
        </w:rPr>
        <w:t>90.450,00</w:t>
      </w:r>
    </w:p>
    <w:p w14:paraId="1268C16C"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UDŽBENIKA, PRODUŽENI BORAVAK</w:t>
      </w:r>
    </w:p>
    <w:p w14:paraId="57D0F72B"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A100743</w:t>
      </w:r>
      <w:r w:rsidRPr="004D75AF">
        <w:rPr>
          <w:rFonts w:ascii="Arial" w:hAnsi="Arial" w:cs="Arial"/>
          <w:sz w:val="24"/>
          <w:szCs w:val="24"/>
          <w:lang w:val="it-IT"/>
        </w:rPr>
        <w:tab/>
      </w:r>
      <w:r w:rsidRPr="004D75AF">
        <w:rPr>
          <w:rFonts w:ascii="Segoe UI" w:hAnsi="Segoe UI" w:cs="Segoe UI"/>
          <w:color w:val="404040"/>
          <w:sz w:val="14"/>
          <w:szCs w:val="14"/>
          <w:lang w:val="it-IT"/>
        </w:rPr>
        <w:t>NAGRADE ODLIKAŠIMA</w:t>
      </w:r>
      <w:r w:rsidRPr="004D75AF">
        <w:rPr>
          <w:rFonts w:ascii="Arial" w:hAnsi="Arial" w:cs="Arial"/>
          <w:sz w:val="24"/>
          <w:szCs w:val="24"/>
          <w:lang w:val="it-IT"/>
        </w:rPr>
        <w:tab/>
      </w:r>
      <w:r w:rsidRPr="004D75AF">
        <w:rPr>
          <w:rFonts w:ascii="Segoe UI" w:hAnsi="Segoe UI" w:cs="Segoe UI"/>
          <w:color w:val="404040"/>
          <w:sz w:val="14"/>
          <w:szCs w:val="14"/>
          <w:lang w:val="it-IT"/>
        </w:rPr>
        <w:t>2.1.09.</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učenika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00102</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4</w:t>
      </w:r>
      <w:r w:rsidRPr="004D75AF">
        <w:rPr>
          <w:rFonts w:ascii="Arial" w:hAnsi="Arial" w:cs="Arial"/>
          <w:sz w:val="24"/>
          <w:szCs w:val="24"/>
          <w:lang w:val="it-IT"/>
        </w:rPr>
        <w:tab/>
      </w:r>
      <w:r w:rsidRPr="004D75AF">
        <w:rPr>
          <w:rFonts w:ascii="Segoe UI" w:hAnsi="Segoe UI" w:cs="Segoe UI"/>
          <w:color w:val="404040"/>
          <w:sz w:val="14"/>
          <w:szCs w:val="14"/>
          <w:lang w:val="it-IT"/>
        </w:rPr>
        <w:t>9.000,00</w:t>
      </w:r>
      <w:r w:rsidRPr="004D75AF">
        <w:rPr>
          <w:rFonts w:ascii="Arial" w:hAnsi="Arial" w:cs="Arial"/>
          <w:sz w:val="24"/>
          <w:szCs w:val="24"/>
          <w:lang w:val="it-IT"/>
        </w:rPr>
        <w:tab/>
      </w:r>
      <w:r w:rsidRPr="004D75AF">
        <w:rPr>
          <w:rFonts w:ascii="Segoe UI" w:hAnsi="Segoe UI" w:cs="Segoe UI"/>
          <w:color w:val="404040"/>
          <w:sz w:val="14"/>
          <w:szCs w:val="14"/>
          <w:lang w:val="it-IT"/>
        </w:rPr>
        <w:t>9.045,00</w:t>
      </w:r>
      <w:r w:rsidRPr="004D75AF">
        <w:rPr>
          <w:rFonts w:ascii="Arial" w:hAnsi="Arial" w:cs="Arial"/>
          <w:sz w:val="24"/>
          <w:szCs w:val="24"/>
          <w:lang w:val="it-IT"/>
        </w:rPr>
        <w:tab/>
      </w:r>
      <w:r w:rsidRPr="004D75AF">
        <w:rPr>
          <w:rFonts w:ascii="Segoe UI" w:hAnsi="Segoe UI" w:cs="Segoe UI"/>
          <w:color w:val="404040"/>
          <w:sz w:val="14"/>
          <w:szCs w:val="14"/>
          <w:lang w:val="it-IT"/>
        </w:rPr>
        <w:t>9.045,00</w:t>
      </w:r>
    </w:p>
    <w:p w14:paraId="06A70989"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736"/>
        <w:rPr>
          <w:rFonts w:ascii="Segoe UI" w:hAnsi="Segoe UI" w:cs="Segoe UI"/>
          <w:b/>
          <w:bCs/>
          <w:color w:val="404040"/>
          <w:sz w:val="34"/>
          <w:szCs w:val="34"/>
          <w:lang w:val="it-IT"/>
        </w:rPr>
      </w:pPr>
      <w:r w:rsidRPr="004D75AF">
        <w:rPr>
          <w:rFonts w:ascii="Arial" w:hAnsi="Arial" w:cs="Arial"/>
          <w:sz w:val="24"/>
          <w:szCs w:val="24"/>
          <w:lang w:val="it-IT"/>
        </w:rPr>
        <w:tab/>
      </w:r>
      <w:r w:rsidRPr="004D75AF">
        <w:rPr>
          <w:rFonts w:ascii="Segoe UI" w:hAnsi="Segoe UI" w:cs="Segoe UI"/>
          <w:b/>
          <w:bCs/>
          <w:color w:val="404040"/>
          <w:sz w:val="24"/>
          <w:szCs w:val="24"/>
          <w:lang w:val="it-IT"/>
        </w:rPr>
        <w:t>CILJ 3. UNAPREĐENJE KVALITETE ŽIVOTA</w:t>
      </w:r>
      <w:r w:rsidRPr="004D75AF">
        <w:rPr>
          <w:rFonts w:ascii="Arial" w:hAnsi="Arial" w:cs="Arial"/>
          <w:sz w:val="24"/>
          <w:szCs w:val="24"/>
          <w:lang w:val="it-IT"/>
        </w:rPr>
        <w:tab/>
      </w:r>
      <w:r w:rsidRPr="004D75AF">
        <w:rPr>
          <w:rFonts w:ascii="Segoe UI" w:hAnsi="Segoe UI" w:cs="Segoe UI"/>
          <w:b/>
          <w:bCs/>
          <w:color w:val="404040"/>
          <w:sz w:val="18"/>
          <w:szCs w:val="18"/>
          <w:lang w:val="it-IT"/>
        </w:rPr>
        <w:t>1.273.808,00</w:t>
      </w:r>
      <w:r w:rsidRPr="004D75AF">
        <w:rPr>
          <w:rFonts w:ascii="Arial" w:hAnsi="Arial" w:cs="Arial"/>
          <w:sz w:val="24"/>
          <w:szCs w:val="24"/>
          <w:lang w:val="it-IT"/>
        </w:rPr>
        <w:tab/>
      </w:r>
      <w:r w:rsidRPr="004D75AF">
        <w:rPr>
          <w:rFonts w:ascii="Segoe UI" w:hAnsi="Segoe UI" w:cs="Segoe UI"/>
          <w:b/>
          <w:bCs/>
          <w:color w:val="404040"/>
          <w:sz w:val="18"/>
          <w:szCs w:val="18"/>
          <w:lang w:val="it-IT"/>
        </w:rPr>
        <w:t>1.284.614,58</w:t>
      </w:r>
      <w:r w:rsidRPr="004D75AF">
        <w:rPr>
          <w:rFonts w:ascii="Arial" w:hAnsi="Arial" w:cs="Arial"/>
          <w:sz w:val="24"/>
          <w:szCs w:val="24"/>
          <w:lang w:val="it-IT"/>
        </w:rPr>
        <w:tab/>
      </w:r>
      <w:r w:rsidRPr="004D75AF">
        <w:rPr>
          <w:rFonts w:ascii="Segoe UI" w:hAnsi="Segoe UI" w:cs="Segoe UI"/>
          <w:b/>
          <w:bCs/>
          <w:color w:val="404040"/>
          <w:sz w:val="18"/>
          <w:szCs w:val="18"/>
          <w:lang w:val="it-IT"/>
        </w:rPr>
        <w:t>1.097.570,92</w:t>
      </w:r>
    </w:p>
    <w:p w14:paraId="5125893C"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4D75AF">
        <w:rPr>
          <w:rFonts w:ascii="Arial" w:hAnsi="Arial" w:cs="Arial"/>
          <w:sz w:val="24"/>
          <w:szCs w:val="24"/>
          <w:lang w:val="it-IT"/>
        </w:rPr>
        <w:tab/>
      </w:r>
      <w:r w:rsidRPr="004D75AF">
        <w:rPr>
          <w:rFonts w:ascii="Segoe UI" w:hAnsi="Segoe UI" w:cs="Segoe UI"/>
          <w:color w:val="404040"/>
          <w:sz w:val="24"/>
          <w:szCs w:val="24"/>
          <w:lang w:val="it-IT"/>
        </w:rPr>
        <w:t>MJERA3.1. POTICANJE ZDRAVIJEG NAČUNA ŽIVOTA U UNAPREĐIVANJE ZDRAVSTVENE ZAŠTITE</w:t>
      </w:r>
      <w:r w:rsidRPr="004D75AF">
        <w:rPr>
          <w:rFonts w:ascii="Arial" w:hAnsi="Arial" w:cs="Arial"/>
          <w:sz w:val="24"/>
          <w:szCs w:val="24"/>
          <w:lang w:val="it-IT"/>
        </w:rPr>
        <w:tab/>
      </w:r>
      <w:r w:rsidRPr="004D75AF">
        <w:rPr>
          <w:rFonts w:ascii="Segoe UI" w:hAnsi="Segoe UI" w:cs="Segoe UI"/>
          <w:color w:val="404040"/>
          <w:sz w:val="18"/>
          <w:szCs w:val="18"/>
          <w:lang w:val="it-IT"/>
        </w:rPr>
        <w:t>235.000,00</w:t>
      </w:r>
      <w:r w:rsidRPr="004D75AF">
        <w:rPr>
          <w:rFonts w:ascii="Arial" w:hAnsi="Arial" w:cs="Arial"/>
          <w:sz w:val="24"/>
          <w:szCs w:val="24"/>
          <w:lang w:val="it-IT"/>
        </w:rPr>
        <w:tab/>
      </w:r>
      <w:r w:rsidRPr="004D75AF">
        <w:rPr>
          <w:rFonts w:ascii="Segoe UI" w:hAnsi="Segoe UI" w:cs="Segoe UI"/>
          <w:color w:val="404040"/>
          <w:sz w:val="18"/>
          <w:szCs w:val="18"/>
          <w:lang w:val="it-IT"/>
        </w:rPr>
        <w:t>235.000,00</w:t>
      </w:r>
      <w:r w:rsidRPr="004D75AF">
        <w:rPr>
          <w:rFonts w:ascii="Arial" w:hAnsi="Arial" w:cs="Arial"/>
          <w:sz w:val="24"/>
          <w:szCs w:val="24"/>
          <w:lang w:val="it-IT"/>
        </w:rPr>
        <w:tab/>
      </w:r>
      <w:r w:rsidRPr="004D75AF">
        <w:rPr>
          <w:rFonts w:ascii="Segoe UI" w:hAnsi="Segoe UI" w:cs="Segoe UI"/>
          <w:color w:val="404040"/>
          <w:sz w:val="18"/>
          <w:szCs w:val="18"/>
          <w:lang w:val="it-IT"/>
        </w:rPr>
        <w:t>235.000,00</w:t>
      </w:r>
    </w:p>
    <w:p w14:paraId="280EB30B"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lastRenderedPageBreak/>
        <w:tab/>
      </w:r>
      <w:r w:rsidRPr="004D75AF">
        <w:rPr>
          <w:rFonts w:ascii="Segoe UI" w:hAnsi="Segoe UI" w:cs="Segoe UI"/>
          <w:color w:val="404040"/>
          <w:lang w:val="it-IT"/>
        </w:rPr>
        <w:t>1011</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RAZVOJ SPORTA I REKREACIJE</w:t>
      </w:r>
      <w:r w:rsidRPr="004D75AF">
        <w:rPr>
          <w:rFonts w:ascii="Arial" w:hAnsi="Arial" w:cs="Arial"/>
          <w:sz w:val="24"/>
          <w:szCs w:val="24"/>
          <w:lang w:val="it-IT"/>
        </w:rPr>
        <w:tab/>
      </w:r>
      <w:r w:rsidRPr="004D75AF">
        <w:rPr>
          <w:rFonts w:ascii="Segoe UI" w:hAnsi="Segoe UI" w:cs="Segoe UI"/>
          <w:color w:val="404040"/>
          <w:sz w:val="18"/>
          <w:szCs w:val="18"/>
          <w:lang w:val="it-IT"/>
        </w:rPr>
        <w:t>235.000,00</w:t>
      </w:r>
      <w:r w:rsidRPr="004D75AF">
        <w:rPr>
          <w:rFonts w:ascii="Arial" w:hAnsi="Arial" w:cs="Arial"/>
          <w:sz w:val="24"/>
          <w:szCs w:val="24"/>
          <w:lang w:val="it-IT"/>
        </w:rPr>
        <w:tab/>
      </w:r>
      <w:r w:rsidRPr="004D75AF">
        <w:rPr>
          <w:rFonts w:ascii="Segoe UI" w:hAnsi="Segoe UI" w:cs="Segoe UI"/>
          <w:color w:val="404040"/>
          <w:sz w:val="18"/>
          <w:szCs w:val="18"/>
          <w:lang w:val="it-IT"/>
        </w:rPr>
        <w:t>235.000,00</w:t>
      </w:r>
      <w:r w:rsidRPr="004D75AF">
        <w:rPr>
          <w:rFonts w:ascii="Arial" w:hAnsi="Arial" w:cs="Arial"/>
          <w:sz w:val="24"/>
          <w:szCs w:val="24"/>
          <w:lang w:val="it-IT"/>
        </w:rPr>
        <w:tab/>
      </w:r>
      <w:r w:rsidRPr="004D75AF">
        <w:rPr>
          <w:rFonts w:ascii="Segoe UI" w:hAnsi="Segoe UI" w:cs="Segoe UI"/>
          <w:color w:val="404040"/>
          <w:sz w:val="18"/>
          <w:szCs w:val="18"/>
          <w:lang w:val="it-IT"/>
        </w:rPr>
        <w:t>235.000,00</w:t>
      </w:r>
    </w:p>
    <w:p w14:paraId="56F76438" w14:textId="77777777" w:rsidR="004D75AF" w:rsidRPr="004D75AF" w:rsidRDefault="004D75AF" w:rsidP="004D75AF">
      <w:pPr>
        <w:widowControl w:val="0"/>
        <w:tabs>
          <w:tab w:val="right" w:pos="15244"/>
        </w:tabs>
        <w:autoSpaceDE w:val="0"/>
        <w:autoSpaceDN w:val="0"/>
        <w:adjustRightInd w:val="0"/>
        <w:spacing w:before="1087"/>
        <w:rPr>
          <w:rFonts w:ascii="Segoe UI" w:hAnsi="Segoe UI" w:cs="Segoe UI"/>
          <w:color w:val="404040"/>
          <w:sz w:val="24"/>
          <w:szCs w:val="24"/>
          <w:lang w:val="it-IT"/>
        </w:rPr>
      </w:pPr>
      <w:r w:rsidRPr="004D75AF">
        <w:rPr>
          <w:rFonts w:ascii="Arial" w:hAnsi="Arial" w:cs="Arial"/>
          <w:sz w:val="24"/>
          <w:szCs w:val="24"/>
          <w:lang w:val="it-IT"/>
        </w:rPr>
        <w:tab/>
      </w:r>
      <w:proofErr w:type="spellStart"/>
      <w:r w:rsidRPr="004D75AF">
        <w:rPr>
          <w:rFonts w:ascii="Segoe UI" w:hAnsi="Segoe UI" w:cs="Segoe UI"/>
          <w:color w:val="404040"/>
          <w:sz w:val="16"/>
          <w:szCs w:val="16"/>
          <w:lang w:val="it-IT"/>
        </w:rPr>
        <w:t>Stranica</w:t>
      </w:r>
      <w:proofErr w:type="spellEnd"/>
      <w:r w:rsidRPr="004D75AF">
        <w:rPr>
          <w:rFonts w:ascii="Segoe UI" w:hAnsi="Segoe UI" w:cs="Segoe UI"/>
          <w:color w:val="404040"/>
          <w:sz w:val="16"/>
          <w:szCs w:val="16"/>
          <w:lang w:val="it-IT"/>
        </w:rPr>
        <w:t xml:space="preserve"> 8 </w:t>
      </w:r>
      <w:proofErr w:type="gramStart"/>
      <w:r w:rsidRPr="004D75AF">
        <w:rPr>
          <w:rFonts w:ascii="Segoe UI" w:hAnsi="Segoe UI" w:cs="Segoe UI"/>
          <w:color w:val="404040"/>
          <w:sz w:val="16"/>
          <w:szCs w:val="16"/>
          <w:lang w:val="it-IT"/>
        </w:rPr>
        <w:t>od</w:t>
      </w:r>
      <w:proofErr w:type="gramEnd"/>
      <w:r w:rsidRPr="004D75AF">
        <w:rPr>
          <w:rFonts w:ascii="Segoe UI" w:hAnsi="Segoe UI" w:cs="Segoe UI"/>
          <w:color w:val="404040"/>
          <w:sz w:val="16"/>
          <w:szCs w:val="16"/>
          <w:lang w:val="it-IT"/>
        </w:rPr>
        <w:t xml:space="preserve"> 10</w:t>
      </w:r>
    </w:p>
    <w:p w14:paraId="6BCC8D29"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4D75AF">
        <w:rPr>
          <w:rFonts w:ascii="Arial" w:hAnsi="Arial" w:cs="Arial"/>
          <w:sz w:val="24"/>
          <w:szCs w:val="24"/>
          <w:lang w:val="it-IT"/>
        </w:rPr>
        <w:br w:type="page"/>
      </w:r>
      <w:r w:rsidRPr="004D75AF">
        <w:rPr>
          <w:rFonts w:ascii="Arial" w:hAnsi="Arial" w:cs="Arial"/>
          <w:sz w:val="24"/>
          <w:szCs w:val="24"/>
          <w:lang w:val="it-IT"/>
        </w:rPr>
        <w:lastRenderedPageBreak/>
        <w:tab/>
      </w:r>
      <w:proofErr w:type="spellStart"/>
      <w:r w:rsidRPr="004D75AF">
        <w:rPr>
          <w:rFonts w:ascii="Segoe UI" w:hAnsi="Segoe UI" w:cs="Segoe UI"/>
          <w:color w:val="000000"/>
          <w:sz w:val="18"/>
          <w:szCs w:val="18"/>
          <w:lang w:val="it-IT"/>
        </w:rPr>
        <w:t>Akt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Aktivnost</w:t>
      </w:r>
      <w:proofErr w:type="spellEnd"/>
      <w:r w:rsidRPr="004D75AF">
        <w:rPr>
          <w:rFonts w:ascii="Segoe UI" w:hAnsi="Segoe UI" w:cs="Segoe UI"/>
          <w:color w:val="000000"/>
          <w:sz w:val="18"/>
          <w:szCs w:val="18"/>
          <w:lang w:val="it-IT"/>
        </w:rPr>
        <w:t>/</w:t>
      </w:r>
      <w:proofErr w:type="spellStart"/>
      <w:r w:rsidRPr="004D75AF">
        <w:rPr>
          <w:rFonts w:ascii="Segoe UI" w:hAnsi="Segoe UI" w:cs="Segoe UI"/>
          <w:color w:val="000000"/>
          <w:sz w:val="18"/>
          <w:szCs w:val="18"/>
          <w:lang w:val="it-IT"/>
        </w:rPr>
        <w:t>Projekt</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Oznaka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Pokazatelj</w:t>
      </w:r>
      <w:proofErr w:type="spellEnd"/>
      <w:r w:rsidRPr="004D75AF">
        <w:rPr>
          <w:rFonts w:ascii="Segoe UI" w:hAnsi="Segoe UI" w:cs="Segoe UI"/>
          <w:color w:val="000000"/>
          <w:sz w:val="18"/>
          <w:szCs w:val="18"/>
          <w:lang w:val="it-IT"/>
        </w:rPr>
        <w:t xml:space="preserve"> </w:t>
      </w:r>
      <w:proofErr w:type="spellStart"/>
      <w:r w:rsidRPr="004D75AF">
        <w:rPr>
          <w:rFonts w:ascii="Segoe UI" w:hAnsi="Segoe UI" w:cs="Segoe UI"/>
          <w:color w:val="000000"/>
          <w:sz w:val="18"/>
          <w:szCs w:val="18"/>
          <w:lang w:val="it-IT"/>
        </w:rPr>
        <w:t>rezultata</w:t>
      </w:r>
      <w:proofErr w:type="spellEnd"/>
      <w:r w:rsidRPr="004D75AF">
        <w:rPr>
          <w:rFonts w:ascii="Arial" w:hAnsi="Arial" w:cs="Arial"/>
          <w:sz w:val="24"/>
          <w:szCs w:val="24"/>
          <w:lang w:val="it-IT"/>
        </w:rPr>
        <w:tab/>
      </w:r>
      <w:proofErr w:type="spellStart"/>
      <w:r w:rsidRPr="004D75AF">
        <w:rPr>
          <w:rFonts w:ascii="Segoe UI" w:hAnsi="Segoe UI" w:cs="Segoe UI"/>
          <w:color w:val="000000"/>
          <w:sz w:val="18"/>
          <w:szCs w:val="18"/>
          <w:lang w:val="it-IT"/>
        </w:rPr>
        <w:t>Org</w:t>
      </w:r>
      <w:proofErr w:type="spellEnd"/>
      <w:r w:rsidRPr="004D75AF">
        <w:rPr>
          <w:rFonts w:ascii="Segoe UI" w:hAnsi="Segoe UI" w:cs="Segoe UI"/>
          <w:color w:val="000000"/>
          <w:sz w:val="18"/>
          <w:szCs w:val="18"/>
          <w:lang w:val="it-IT"/>
        </w:rPr>
        <w:t>.</w:t>
      </w:r>
      <w:r w:rsidRPr="004D75AF">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21504F6A"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2103502E" w14:textId="77777777" w:rsidR="004D75AF" w:rsidRPr="005D4D61"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sidRPr="005D4D61">
        <w:rPr>
          <w:rFonts w:ascii="Segoe UI" w:hAnsi="Segoe UI" w:cs="Segoe UI"/>
          <w:color w:val="000000"/>
          <w:sz w:val="18"/>
          <w:szCs w:val="18"/>
        </w:rPr>
        <w:t>1</w:t>
      </w:r>
      <w:r w:rsidRPr="005D4D61">
        <w:rPr>
          <w:rFonts w:ascii="Arial" w:hAnsi="Arial" w:cs="Arial"/>
          <w:sz w:val="24"/>
          <w:szCs w:val="24"/>
        </w:rPr>
        <w:tab/>
      </w:r>
      <w:r w:rsidRPr="005D4D61">
        <w:rPr>
          <w:rFonts w:ascii="Segoe UI" w:hAnsi="Segoe UI" w:cs="Segoe UI"/>
          <w:color w:val="000000"/>
          <w:sz w:val="18"/>
          <w:szCs w:val="18"/>
        </w:rPr>
        <w:t>2</w:t>
      </w:r>
      <w:r w:rsidRPr="005D4D61">
        <w:rPr>
          <w:rFonts w:ascii="Arial" w:hAnsi="Arial" w:cs="Arial"/>
          <w:sz w:val="24"/>
          <w:szCs w:val="24"/>
        </w:rPr>
        <w:tab/>
      </w:r>
      <w:r w:rsidRPr="005D4D61">
        <w:rPr>
          <w:rFonts w:ascii="Segoe UI" w:hAnsi="Segoe UI" w:cs="Segoe UI"/>
          <w:color w:val="000000"/>
          <w:sz w:val="18"/>
          <w:szCs w:val="18"/>
        </w:rPr>
        <w:t>3</w:t>
      </w:r>
      <w:r w:rsidRPr="005D4D61">
        <w:rPr>
          <w:rFonts w:ascii="Arial" w:hAnsi="Arial" w:cs="Arial"/>
          <w:sz w:val="24"/>
          <w:szCs w:val="24"/>
        </w:rPr>
        <w:tab/>
      </w:r>
      <w:r w:rsidRPr="005D4D61">
        <w:rPr>
          <w:rFonts w:ascii="Segoe UI" w:hAnsi="Segoe UI" w:cs="Segoe UI"/>
          <w:color w:val="000000"/>
          <w:sz w:val="18"/>
          <w:szCs w:val="18"/>
        </w:rPr>
        <w:t>4</w:t>
      </w:r>
      <w:r w:rsidRPr="005D4D61">
        <w:rPr>
          <w:rFonts w:ascii="Arial" w:hAnsi="Arial" w:cs="Arial"/>
          <w:sz w:val="24"/>
          <w:szCs w:val="24"/>
        </w:rPr>
        <w:tab/>
      </w:r>
      <w:r w:rsidRPr="005D4D61">
        <w:rPr>
          <w:rFonts w:ascii="Segoe UI" w:hAnsi="Segoe UI" w:cs="Segoe UI"/>
          <w:color w:val="000000"/>
          <w:sz w:val="18"/>
          <w:szCs w:val="18"/>
        </w:rPr>
        <w:t>5</w:t>
      </w:r>
      <w:r w:rsidRPr="005D4D61">
        <w:rPr>
          <w:rFonts w:ascii="Arial" w:hAnsi="Arial" w:cs="Arial"/>
          <w:sz w:val="24"/>
          <w:szCs w:val="24"/>
        </w:rPr>
        <w:tab/>
      </w:r>
      <w:r w:rsidRPr="005D4D61">
        <w:rPr>
          <w:rFonts w:ascii="Segoe UI" w:hAnsi="Segoe UI" w:cs="Segoe UI"/>
          <w:color w:val="000000"/>
          <w:sz w:val="18"/>
          <w:szCs w:val="18"/>
        </w:rPr>
        <w:t>6</w:t>
      </w:r>
      <w:r w:rsidRPr="005D4D61">
        <w:rPr>
          <w:rFonts w:ascii="Arial" w:hAnsi="Arial" w:cs="Arial"/>
          <w:sz w:val="24"/>
          <w:szCs w:val="24"/>
        </w:rPr>
        <w:tab/>
      </w:r>
      <w:r w:rsidRPr="005D4D61">
        <w:rPr>
          <w:rFonts w:ascii="Segoe UI" w:hAnsi="Segoe UI" w:cs="Segoe UI"/>
          <w:color w:val="000000"/>
          <w:sz w:val="18"/>
          <w:szCs w:val="18"/>
        </w:rPr>
        <w:t>7</w:t>
      </w:r>
      <w:r w:rsidRPr="005D4D61">
        <w:rPr>
          <w:rFonts w:ascii="Arial" w:hAnsi="Arial" w:cs="Arial"/>
          <w:sz w:val="24"/>
          <w:szCs w:val="24"/>
        </w:rPr>
        <w:tab/>
      </w:r>
      <w:r w:rsidRPr="005D4D61">
        <w:rPr>
          <w:rFonts w:ascii="Segoe UI" w:hAnsi="Segoe UI" w:cs="Segoe UI"/>
          <w:color w:val="000000"/>
          <w:sz w:val="18"/>
          <w:szCs w:val="18"/>
        </w:rPr>
        <w:t>8</w:t>
      </w:r>
      <w:r w:rsidRPr="005D4D61">
        <w:rPr>
          <w:rFonts w:ascii="Arial" w:hAnsi="Arial" w:cs="Arial"/>
          <w:sz w:val="24"/>
          <w:szCs w:val="24"/>
        </w:rPr>
        <w:tab/>
      </w:r>
      <w:r w:rsidRPr="005D4D61">
        <w:rPr>
          <w:rFonts w:ascii="Segoe UI" w:hAnsi="Segoe UI" w:cs="Segoe UI"/>
          <w:color w:val="000000"/>
          <w:sz w:val="18"/>
          <w:szCs w:val="18"/>
        </w:rPr>
        <w:t>9</w:t>
      </w:r>
      <w:r w:rsidRPr="005D4D61">
        <w:rPr>
          <w:rFonts w:ascii="Arial" w:hAnsi="Arial" w:cs="Arial"/>
          <w:sz w:val="24"/>
          <w:szCs w:val="24"/>
        </w:rPr>
        <w:tab/>
      </w:r>
      <w:r w:rsidRPr="005D4D61">
        <w:rPr>
          <w:rFonts w:ascii="Segoe UI" w:hAnsi="Segoe UI" w:cs="Segoe UI"/>
          <w:color w:val="000000"/>
          <w:sz w:val="18"/>
          <w:szCs w:val="18"/>
        </w:rPr>
        <w:t>10</w:t>
      </w:r>
      <w:r w:rsidRPr="005D4D61">
        <w:rPr>
          <w:rFonts w:ascii="Arial" w:hAnsi="Arial" w:cs="Arial"/>
          <w:sz w:val="24"/>
          <w:szCs w:val="24"/>
        </w:rPr>
        <w:tab/>
      </w:r>
      <w:r w:rsidRPr="005D4D61">
        <w:rPr>
          <w:rFonts w:ascii="Segoe UI" w:hAnsi="Segoe UI" w:cs="Segoe UI"/>
          <w:color w:val="000000"/>
          <w:sz w:val="18"/>
          <w:szCs w:val="18"/>
        </w:rPr>
        <w:t>11</w:t>
      </w:r>
      <w:r w:rsidRPr="005D4D61">
        <w:rPr>
          <w:rFonts w:ascii="Arial" w:hAnsi="Arial" w:cs="Arial"/>
          <w:sz w:val="24"/>
          <w:szCs w:val="24"/>
        </w:rPr>
        <w:tab/>
      </w:r>
      <w:r w:rsidRPr="005D4D61">
        <w:rPr>
          <w:rFonts w:ascii="Segoe UI" w:hAnsi="Segoe UI" w:cs="Segoe UI"/>
          <w:color w:val="000000"/>
          <w:sz w:val="18"/>
          <w:szCs w:val="18"/>
        </w:rPr>
        <w:t>12</w:t>
      </w:r>
    </w:p>
    <w:p w14:paraId="1727B0CE" w14:textId="77777777" w:rsidR="004D75AF" w:rsidRPr="005D4D61"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sidRPr="005D4D61">
        <w:rPr>
          <w:rFonts w:ascii="Arial" w:hAnsi="Arial" w:cs="Arial"/>
          <w:sz w:val="24"/>
          <w:szCs w:val="24"/>
        </w:rPr>
        <w:tab/>
      </w:r>
      <w:r w:rsidRPr="005D4D61">
        <w:rPr>
          <w:rFonts w:ascii="Segoe UI" w:hAnsi="Segoe UI" w:cs="Segoe UI"/>
          <w:color w:val="404040"/>
          <w:sz w:val="14"/>
          <w:szCs w:val="14"/>
        </w:rPr>
        <w:t>A100733</w:t>
      </w:r>
      <w:r w:rsidRPr="005D4D61">
        <w:rPr>
          <w:rFonts w:ascii="Arial" w:hAnsi="Arial" w:cs="Arial"/>
          <w:sz w:val="24"/>
          <w:szCs w:val="24"/>
        </w:rPr>
        <w:tab/>
      </w:r>
      <w:r w:rsidRPr="005D4D61">
        <w:rPr>
          <w:rFonts w:ascii="Segoe UI" w:hAnsi="Segoe UI" w:cs="Segoe UI"/>
          <w:color w:val="404040"/>
          <w:sz w:val="14"/>
          <w:szCs w:val="14"/>
        </w:rPr>
        <w:t xml:space="preserve">SUFINANCIRANJE UDRUGA </w:t>
      </w:r>
      <w:r w:rsidRPr="005D4D61">
        <w:rPr>
          <w:rFonts w:ascii="Arial" w:hAnsi="Arial" w:cs="Arial"/>
          <w:sz w:val="24"/>
          <w:szCs w:val="24"/>
        </w:rPr>
        <w:tab/>
      </w:r>
      <w:r w:rsidRPr="005D4D61">
        <w:rPr>
          <w:rFonts w:ascii="Segoe UI" w:hAnsi="Segoe UI" w:cs="Segoe UI"/>
          <w:color w:val="404040"/>
          <w:sz w:val="14"/>
          <w:szCs w:val="14"/>
        </w:rPr>
        <w:t>3.1.01.</w:t>
      </w:r>
      <w:r w:rsidRPr="005D4D61">
        <w:rPr>
          <w:rFonts w:ascii="Arial" w:hAnsi="Arial" w:cs="Arial"/>
          <w:sz w:val="24"/>
          <w:szCs w:val="24"/>
        </w:rPr>
        <w:tab/>
      </w:r>
      <w:proofErr w:type="spellStart"/>
      <w:r w:rsidRPr="005D4D61">
        <w:rPr>
          <w:rFonts w:ascii="Segoe UI" w:hAnsi="Segoe UI" w:cs="Segoe UI"/>
          <w:color w:val="404040"/>
          <w:sz w:val="14"/>
          <w:szCs w:val="14"/>
        </w:rPr>
        <w:t>Broj</w:t>
      </w:r>
      <w:proofErr w:type="spellEnd"/>
      <w:r w:rsidRPr="005D4D61">
        <w:rPr>
          <w:rFonts w:ascii="Segoe UI" w:hAnsi="Segoe UI" w:cs="Segoe UI"/>
          <w:color w:val="404040"/>
          <w:sz w:val="14"/>
          <w:szCs w:val="14"/>
        </w:rPr>
        <w:t xml:space="preserve"> </w:t>
      </w:r>
      <w:proofErr w:type="spellStart"/>
      <w:r w:rsidRPr="005D4D61">
        <w:rPr>
          <w:rFonts w:ascii="Segoe UI" w:hAnsi="Segoe UI" w:cs="Segoe UI"/>
          <w:color w:val="404040"/>
          <w:sz w:val="14"/>
          <w:szCs w:val="14"/>
        </w:rPr>
        <w:t>udruga</w:t>
      </w:r>
      <w:proofErr w:type="spellEnd"/>
      <w:r w:rsidRPr="005D4D61">
        <w:rPr>
          <w:rFonts w:ascii="Arial" w:hAnsi="Arial" w:cs="Arial"/>
          <w:sz w:val="24"/>
          <w:szCs w:val="24"/>
        </w:rPr>
        <w:tab/>
      </w:r>
      <w:r w:rsidRPr="005D4D61">
        <w:rPr>
          <w:rFonts w:ascii="Segoe UI" w:hAnsi="Segoe UI" w:cs="Segoe UI"/>
          <w:color w:val="404040"/>
          <w:sz w:val="14"/>
          <w:szCs w:val="14"/>
        </w:rPr>
        <w:t>000101</w:t>
      </w:r>
      <w:r w:rsidRPr="005D4D61">
        <w:rPr>
          <w:rFonts w:ascii="Arial" w:hAnsi="Arial" w:cs="Arial"/>
          <w:sz w:val="24"/>
          <w:szCs w:val="24"/>
        </w:rPr>
        <w:tab/>
      </w:r>
      <w:r w:rsidRPr="005D4D61">
        <w:rPr>
          <w:rFonts w:ascii="Segoe UI" w:hAnsi="Segoe UI" w:cs="Segoe UI"/>
          <w:color w:val="404040"/>
          <w:sz w:val="14"/>
          <w:szCs w:val="14"/>
        </w:rPr>
        <w:t>2</w:t>
      </w:r>
      <w:r w:rsidRPr="005D4D61">
        <w:rPr>
          <w:rFonts w:ascii="Arial" w:hAnsi="Arial" w:cs="Arial"/>
          <w:sz w:val="24"/>
          <w:szCs w:val="24"/>
        </w:rPr>
        <w:tab/>
      </w:r>
      <w:r w:rsidRPr="005D4D61">
        <w:rPr>
          <w:rFonts w:ascii="Segoe UI" w:hAnsi="Segoe UI" w:cs="Segoe UI"/>
          <w:color w:val="404040"/>
          <w:sz w:val="14"/>
          <w:szCs w:val="14"/>
        </w:rPr>
        <w:t>2</w:t>
      </w:r>
      <w:r w:rsidRPr="005D4D61">
        <w:rPr>
          <w:rFonts w:ascii="Arial" w:hAnsi="Arial" w:cs="Arial"/>
          <w:sz w:val="24"/>
          <w:szCs w:val="24"/>
        </w:rPr>
        <w:tab/>
      </w:r>
      <w:r w:rsidRPr="005D4D61">
        <w:rPr>
          <w:rFonts w:ascii="Segoe UI" w:hAnsi="Segoe UI" w:cs="Segoe UI"/>
          <w:color w:val="404040"/>
          <w:sz w:val="14"/>
          <w:szCs w:val="14"/>
        </w:rPr>
        <w:t>2</w:t>
      </w:r>
      <w:r w:rsidRPr="005D4D61">
        <w:rPr>
          <w:rFonts w:ascii="Arial" w:hAnsi="Arial" w:cs="Arial"/>
          <w:sz w:val="24"/>
          <w:szCs w:val="24"/>
        </w:rPr>
        <w:tab/>
      </w:r>
      <w:r w:rsidRPr="005D4D61">
        <w:rPr>
          <w:rFonts w:ascii="Segoe UI" w:hAnsi="Segoe UI" w:cs="Segoe UI"/>
          <w:color w:val="404040"/>
          <w:sz w:val="14"/>
          <w:szCs w:val="14"/>
        </w:rPr>
        <w:t>2</w:t>
      </w:r>
      <w:r w:rsidRPr="005D4D61">
        <w:rPr>
          <w:rFonts w:ascii="Arial" w:hAnsi="Arial" w:cs="Arial"/>
          <w:sz w:val="24"/>
          <w:szCs w:val="24"/>
        </w:rPr>
        <w:tab/>
      </w:r>
      <w:r w:rsidRPr="005D4D61">
        <w:rPr>
          <w:rFonts w:ascii="Segoe UI" w:hAnsi="Segoe UI" w:cs="Segoe UI"/>
          <w:color w:val="404040"/>
          <w:sz w:val="14"/>
          <w:szCs w:val="14"/>
        </w:rPr>
        <w:t>235.000,00</w:t>
      </w:r>
      <w:r w:rsidRPr="005D4D61">
        <w:rPr>
          <w:rFonts w:ascii="Arial" w:hAnsi="Arial" w:cs="Arial"/>
          <w:sz w:val="24"/>
          <w:szCs w:val="24"/>
        </w:rPr>
        <w:tab/>
      </w:r>
      <w:r w:rsidRPr="005D4D61">
        <w:rPr>
          <w:rFonts w:ascii="Segoe UI" w:hAnsi="Segoe UI" w:cs="Segoe UI"/>
          <w:color w:val="404040"/>
          <w:sz w:val="14"/>
          <w:szCs w:val="14"/>
        </w:rPr>
        <w:t>235.000,00</w:t>
      </w:r>
      <w:r w:rsidRPr="005D4D61">
        <w:rPr>
          <w:rFonts w:ascii="Arial" w:hAnsi="Arial" w:cs="Arial"/>
          <w:sz w:val="24"/>
          <w:szCs w:val="24"/>
        </w:rPr>
        <w:tab/>
      </w:r>
      <w:r w:rsidRPr="005D4D61">
        <w:rPr>
          <w:rFonts w:ascii="Segoe UI" w:hAnsi="Segoe UI" w:cs="Segoe UI"/>
          <w:color w:val="404040"/>
          <w:sz w:val="14"/>
          <w:szCs w:val="14"/>
        </w:rPr>
        <w:t>235.000,00</w:t>
      </w:r>
    </w:p>
    <w:p w14:paraId="68B69C3C" w14:textId="77777777" w:rsidR="004D75AF" w:rsidRPr="005D4D61" w:rsidRDefault="004D75AF" w:rsidP="004D75AF">
      <w:pPr>
        <w:widowControl w:val="0"/>
        <w:tabs>
          <w:tab w:val="left" w:pos="789"/>
        </w:tabs>
        <w:autoSpaceDE w:val="0"/>
        <w:autoSpaceDN w:val="0"/>
        <w:adjustRightInd w:val="0"/>
        <w:rPr>
          <w:rFonts w:ascii="Segoe UI" w:hAnsi="Segoe UI" w:cs="Segoe UI"/>
          <w:color w:val="404040"/>
          <w:sz w:val="18"/>
          <w:szCs w:val="18"/>
        </w:rPr>
      </w:pPr>
      <w:r w:rsidRPr="005D4D61">
        <w:rPr>
          <w:rFonts w:ascii="Arial" w:hAnsi="Arial" w:cs="Arial"/>
          <w:sz w:val="24"/>
          <w:szCs w:val="24"/>
        </w:rPr>
        <w:tab/>
      </w:r>
      <w:r w:rsidRPr="005D4D61">
        <w:rPr>
          <w:rFonts w:ascii="Segoe UI" w:hAnsi="Segoe UI" w:cs="Segoe UI"/>
          <w:color w:val="404040"/>
          <w:sz w:val="14"/>
          <w:szCs w:val="14"/>
        </w:rPr>
        <w:t>SPORTSKOG ZNAČAJA</w:t>
      </w:r>
    </w:p>
    <w:p w14:paraId="40949BFD" w14:textId="77777777" w:rsidR="004D75AF" w:rsidRPr="004D75AF" w:rsidRDefault="004D75AF" w:rsidP="004D75AF">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5D4D61">
        <w:rPr>
          <w:rFonts w:ascii="Arial" w:hAnsi="Arial" w:cs="Arial"/>
          <w:sz w:val="24"/>
          <w:szCs w:val="24"/>
        </w:rPr>
        <w:tab/>
      </w:r>
      <w:r w:rsidRPr="004D75AF">
        <w:rPr>
          <w:rFonts w:ascii="Segoe UI" w:hAnsi="Segoe UI" w:cs="Segoe UI"/>
          <w:color w:val="404040"/>
          <w:sz w:val="24"/>
          <w:szCs w:val="24"/>
          <w:lang w:val="it-IT"/>
        </w:rPr>
        <w:t>MJERA3.2. OČUVANJE, OBNOVA I ZAŠTITA PRIRODNE I KULTURNE BAŠTINE</w:t>
      </w:r>
      <w:r w:rsidRPr="004D75AF">
        <w:rPr>
          <w:rFonts w:ascii="Arial" w:hAnsi="Arial" w:cs="Arial"/>
          <w:sz w:val="24"/>
          <w:szCs w:val="24"/>
          <w:lang w:val="it-IT"/>
        </w:rPr>
        <w:tab/>
      </w:r>
      <w:r w:rsidRPr="004D75AF">
        <w:rPr>
          <w:rFonts w:ascii="Segoe UI" w:hAnsi="Segoe UI" w:cs="Segoe UI"/>
          <w:color w:val="404040"/>
          <w:sz w:val="18"/>
          <w:szCs w:val="18"/>
          <w:lang w:val="it-IT"/>
        </w:rPr>
        <w:t>683.270,00</w:t>
      </w:r>
      <w:r w:rsidRPr="004D75AF">
        <w:rPr>
          <w:rFonts w:ascii="Arial" w:hAnsi="Arial" w:cs="Arial"/>
          <w:sz w:val="24"/>
          <w:szCs w:val="24"/>
          <w:lang w:val="it-IT"/>
        </w:rPr>
        <w:tab/>
      </w:r>
      <w:r w:rsidRPr="004D75AF">
        <w:rPr>
          <w:rFonts w:ascii="Segoe UI" w:hAnsi="Segoe UI" w:cs="Segoe UI"/>
          <w:color w:val="404040"/>
          <w:sz w:val="18"/>
          <w:szCs w:val="18"/>
          <w:lang w:val="it-IT"/>
        </w:rPr>
        <w:t>675.655,00</w:t>
      </w:r>
      <w:r w:rsidRPr="004D75AF">
        <w:rPr>
          <w:rFonts w:ascii="Arial" w:hAnsi="Arial" w:cs="Arial"/>
          <w:sz w:val="24"/>
          <w:szCs w:val="24"/>
          <w:lang w:val="it-IT"/>
        </w:rPr>
        <w:tab/>
      </w:r>
      <w:r w:rsidRPr="004D75AF">
        <w:rPr>
          <w:rFonts w:ascii="Segoe UI" w:hAnsi="Segoe UI" w:cs="Segoe UI"/>
          <w:color w:val="404040"/>
          <w:sz w:val="18"/>
          <w:szCs w:val="18"/>
          <w:lang w:val="it-IT"/>
        </w:rPr>
        <w:t>489.385,00</w:t>
      </w:r>
    </w:p>
    <w:p w14:paraId="20310BDC"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1007</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JAVNE POTREBE U KULTURI</w:t>
      </w:r>
      <w:r w:rsidRPr="004D75AF">
        <w:rPr>
          <w:rFonts w:ascii="Arial" w:hAnsi="Arial" w:cs="Arial"/>
          <w:sz w:val="24"/>
          <w:szCs w:val="24"/>
          <w:lang w:val="it-IT"/>
        </w:rPr>
        <w:tab/>
      </w:r>
      <w:r w:rsidRPr="004D75AF">
        <w:rPr>
          <w:rFonts w:ascii="Segoe UI" w:hAnsi="Segoe UI" w:cs="Segoe UI"/>
          <w:color w:val="404040"/>
          <w:sz w:val="18"/>
          <w:szCs w:val="18"/>
          <w:lang w:val="it-IT"/>
        </w:rPr>
        <w:t>683.270,00</w:t>
      </w:r>
      <w:r w:rsidRPr="004D75AF">
        <w:rPr>
          <w:rFonts w:ascii="Arial" w:hAnsi="Arial" w:cs="Arial"/>
          <w:sz w:val="24"/>
          <w:szCs w:val="24"/>
          <w:lang w:val="it-IT"/>
        </w:rPr>
        <w:tab/>
      </w:r>
      <w:r w:rsidRPr="004D75AF">
        <w:rPr>
          <w:rFonts w:ascii="Segoe UI" w:hAnsi="Segoe UI" w:cs="Segoe UI"/>
          <w:color w:val="404040"/>
          <w:sz w:val="18"/>
          <w:szCs w:val="18"/>
          <w:lang w:val="it-IT"/>
        </w:rPr>
        <w:t>675.655,00</w:t>
      </w:r>
      <w:r w:rsidRPr="004D75AF">
        <w:rPr>
          <w:rFonts w:ascii="Arial" w:hAnsi="Arial" w:cs="Arial"/>
          <w:sz w:val="24"/>
          <w:szCs w:val="24"/>
          <w:lang w:val="it-IT"/>
        </w:rPr>
        <w:tab/>
      </w:r>
      <w:r w:rsidRPr="004D75AF">
        <w:rPr>
          <w:rFonts w:ascii="Segoe UI" w:hAnsi="Segoe UI" w:cs="Segoe UI"/>
          <w:color w:val="404040"/>
          <w:sz w:val="18"/>
          <w:szCs w:val="18"/>
          <w:lang w:val="it-IT"/>
        </w:rPr>
        <w:t>489.385,00</w:t>
      </w:r>
    </w:p>
    <w:p w14:paraId="14A0AD53" w14:textId="77777777" w:rsidR="004D75AF" w:rsidRDefault="004D75AF" w:rsidP="004D75AF">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rPr>
      </w:pPr>
      <w:r w:rsidRPr="004D75AF">
        <w:rPr>
          <w:rFonts w:ascii="Arial" w:hAnsi="Arial" w:cs="Arial"/>
          <w:sz w:val="24"/>
          <w:szCs w:val="24"/>
          <w:lang w:val="it-IT"/>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10.000,00</w:t>
      </w:r>
    </w:p>
    <w:p w14:paraId="7325F7AE"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4D75AF">
        <w:rPr>
          <w:rFonts w:ascii="Segoe UI" w:hAnsi="Segoe UI" w:cs="Segoe UI"/>
          <w:color w:val="404040"/>
          <w:sz w:val="14"/>
          <w:szCs w:val="14"/>
          <w:lang w:val="it-IT"/>
        </w:rPr>
        <w:t>A100736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FINANCIRANJE UDRUGAMA </w:t>
      </w:r>
      <w:r w:rsidRPr="004D75AF">
        <w:rPr>
          <w:rFonts w:ascii="Arial" w:hAnsi="Arial" w:cs="Arial"/>
          <w:sz w:val="24"/>
          <w:szCs w:val="24"/>
          <w:lang w:val="it-IT"/>
        </w:rPr>
        <w:tab/>
      </w:r>
      <w:r w:rsidRPr="004D75AF">
        <w:rPr>
          <w:rFonts w:ascii="Segoe UI" w:hAnsi="Segoe UI" w:cs="Segoe UI"/>
          <w:color w:val="404040"/>
          <w:sz w:val="14"/>
          <w:szCs w:val="14"/>
          <w:lang w:val="it-IT"/>
        </w:rPr>
        <w:t>3.2.02.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zajednica</w:t>
      </w:r>
      <w:proofErr w:type="spellEnd"/>
      <w:r w:rsidRPr="004D75AF">
        <w:rPr>
          <w:rFonts w:ascii="Segoe UI" w:hAnsi="Segoe UI" w:cs="Segoe UI"/>
          <w:color w:val="404040"/>
          <w:sz w:val="14"/>
          <w:szCs w:val="14"/>
          <w:lang w:val="it-IT"/>
        </w:rPr>
        <w:t>(</w:t>
      </w:r>
      <w:proofErr w:type="spellStart"/>
      <w:r w:rsidRPr="004D75AF">
        <w:rPr>
          <w:rFonts w:ascii="Segoe UI" w:hAnsi="Segoe UI" w:cs="Segoe UI"/>
          <w:color w:val="404040"/>
          <w:sz w:val="14"/>
          <w:szCs w:val="14"/>
          <w:lang w:val="it-IT"/>
        </w:rPr>
        <w:t>udruga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nacionalnih</w:t>
      </w:r>
      <w:proofErr w:type="spellEnd"/>
      <w:r w:rsidRPr="004D75AF">
        <w:rPr>
          <w:rFonts w:ascii="Segoe UI" w:hAnsi="Segoe UI" w:cs="Segoe UI"/>
          <w:color w:val="404040"/>
          <w:sz w:val="14"/>
          <w:szCs w:val="14"/>
          <w:lang w:val="it-IT"/>
        </w:rPr>
        <w:t xml:space="preserve"> </w:t>
      </w:r>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110.000,00</w:t>
      </w:r>
      <w:r w:rsidRPr="004D75AF">
        <w:rPr>
          <w:rFonts w:ascii="Arial" w:hAnsi="Arial" w:cs="Arial"/>
          <w:sz w:val="24"/>
          <w:szCs w:val="24"/>
          <w:lang w:val="it-IT"/>
        </w:rPr>
        <w:tab/>
      </w:r>
      <w:r w:rsidRPr="004D75AF">
        <w:rPr>
          <w:rFonts w:ascii="Segoe UI" w:hAnsi="Segoe UI" w:cs="Segoe UI"/>
          <w:color w:val="404040"/>
          <w:sz w:val="14"/>
          <w:szCs w:val="14"/>
          <w:lang w:val="it-IT"/>
        </w:rPr>
        <w:t>100.500,00</w:t>
      </w:r>
      <w:r w:rsidRPr="004D75AF">
        <w:rPr>
          <w:rFonts w:ascii="Arial" w:hAnsi="Arial" w:cs="Arial"/>
          <w:sz w:val="24"/>
          <w:szCs w:val="24"/>
          <w:lang w:val="it-IT"/>
        </w:rPr>
        <w:tab/>
      </w:r>
      <w:r w:rsidRPr="004D75AF">
        <w:rPr>
          <w:rFonts w:ascii="Segoe UI" w:hAnsi="Segoe UI" w:cs="Segoe UI"/>
          <w:color w:val="404040"/>
          <w:sz w:val="14"/>
          <w:szCs w:val="14"/>
          <w:lang w:val="it-IT"/>
        </w:rPr>
        <w:t>100.500,00</w:t>
      </w:r>
    </w:p>
    <w:p w14:paraId="129BC6B3" w14:textId="77777777" w:rsidR="004D75AF" w:rsidRPr="004D75AF" w:rsidRDefault="004D75AF" w:rsidP="004D75AF">
      <w:pPr>
        <w:widowControl w:val="0"/>
        <w:tabs>
          <w:tab w:val="left" w:pos="789"/>
          <w:tab w:val="left" w:pos="3894"/>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NACIONALNE MANJINE</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manjina</w:t>
      </w:r>
      <w:proofErr w:type="spellEnd"/>
    </w:p>
    <w:p w14:paraId="7D22777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A100739</w:t>
      </w:r>
      <w:r w:rsidRPr="004D75AF">
        <w:rPr>
          <w:rFonts w:ascii="Arial" w:hAnsi="Arial" w:cs="Arial"/>
          <w:sz w:val="24"/>
          <w:szCs w:val="24"/>
          <w:lang w:val="it-IT"/>
        </w:rPr>
        <w:tab/>
      </w:r>
      <w:r w:rsidRPr="004D75AF">
        <w:rPr>
          <w:rFonts w:ascii="Segoe UI" w:hAnsi="Segoe UI" w:cs="Segoe UI"/>
          <w:color w:val="404040"/>
          <w:sz w:val="14"/>
          <w:szCs w:val="14"/>
          <w:lang w:val="it-IT"/>
        </w:rPr>
        <w:t>OBNOVA SAKRALNIH OBJEKATA</w:t>
      </w:r>
      <w:r w:rsidRPr="004D75AF">
        <w:rPr>
          <w:rFonts w:ascii="Arial" w:hAnsi="Arial" w:cs="Arial"/>
          <w:sz w:val="24"/>
          <w:szCs w:val="24"/>
          <w:lang w:val="it-IT"/>
        </w:rPr>
        <w:tab/>
      </w:r>
      <w:r w:rsidRPr="004D75AF">
        <w:rPr>
          <w:rFonts w:ascii="Segoe UI" w:hAnsi="Segoe UI" w:cs="Segoe UI"/>
          <w:color w:val="404040"/>
          <w:sz w:val="14"/>
          <w:szCs w:val="14"/>
          <w:lang w:val="it-IT"/>
        </w:rPr>
        <w:t>3.2.03.</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Uređenja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crkve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2</w:t>
      </w:r>
      <w:r w:rsidRPr="004D75AF">
        <w:rPr>
          <w:rFonts w:ascii="Arial" w:hAnsi="Arial" w:cs="Arial"/>
          <w:sz w:val="24"/>
          <w:szCs w:val="24"/>
          <w:lang w:val="it-IT"/>
        </w:rPr>
        <w:tab/>
      </w:r>
      <w:r w:rsidRPr="004D75AF">
        <w:rPr>
          <w:rFonts w:ascii="Segoe UI" w:hAnsi="Segoe UI" w:cs="Segoe UI"/>
          <w:color w:val="404040"/>
          <w:sz w:val="14"/>
          <w:szCs w:val="14"/>
          <w:lang w:val="it-IT"/>
        </w:rPr>
        <w:t>196.270,00</w:t>
      </w:r>
      <w:r w:rsidRPr="004D75AF">
        <w:rPr>
          <w:rFonts w:ascii="Arial" w:hAnsi="Arial" w:cs="Arial"/>
          <w:sz w:val="24"/>
          <w:szCs w:val="24"/>
          <w:lang w:val="it-IT"/>
        </w:rPr>
        <w:tab/>
      </w:r>
      <w:r w:rsidRPr="004D75AF">
        <w:rPr>
          <w:rFonts w:ascii="Segoe UI" w:hAnsi="Segoe UI" w:cs="Segoe UI"/>
          <w:color w:val="404040"/>
          <w:sz w:val="14"/>
          <w:szCs w:val="14"/>
          <w:lang w:val="it-IT"/>
        </w:rPr>
        <w:t>196.320,00</w:t>
      </w:r>
      <w:r w:rsidRPr="004D75AF">
        <w:rPr>
          <w:rFonts w:ascii="Arial" w:hAnsi="Arial" w:cs="Arial"/>
          <w:sz w:val="24"/>
          <w:szCs w:val="24"/>
          <w:lang w:val="it-IT"/>
        </w:rPr>
        <w:tab/>
      </w:r>
      <w:r w:rsidRPr="004D75AF">
        <w:rPr>
          <w:rFonts w:ascii="Segoe UI" w:hAnsi="Segoe UI" w:cs="Segoe UI"/>
          <w:color w:val="404040"/>
          <w:sz w:val="14"/>
          <w:szCs w:val="14"/>
          <w:lang w:val="it-IT"/>
        </w:rPr>
        <w:t>10.050,00</w:t>
      </w:r>
    </w:p>
    <w:p w14:paraId="2E4F455D"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A100740</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TURISTIČKA ZAJEDNICA OPĆINE </w:t>
      </w:r>
      <w:r w:rsidRPr="004D75AF">
        <w:rPr>
          <w:rFonts w:ascii="Arial" w:hAnsi="Arial" w:cs="Arial"/>
          <w:sz w:val="24"/>
          <w:szCs w:val="24"/>
          <w:lang w:val="it-IT"/>
        </w:rPr>
        <w:tab/>
      </w:r>
      <w:r w:rsidRPr="004D75AF">
        <w:rPr>
          <w:rFonts w:ascii="Segoe UI" w:hAnsi="Segoe UI" w:cs="Segoe UI"/>
          <w:color w:val="404040"/>
          <w:sz w:val="14"/>
          <w:szCs w:val="14"/>
          <w:lang w:val="it-IT"/>
        </w:rPr>
        <w:t>3.2.04.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organiziranih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manifestacija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300.000,00</w:t>
      </w:r>
      <w:r w:rsidRPr="004D75AF">
        <w:rPr>
          <w:rFonts w:ascii="Arial" w:hAnsi="Arial" w:cs="Arial"/>
          <w:sz w:val="24"/>
          <w:szCs w:val="24"/>
          <w:lang w:val="it-IT"/>
        </w:rPr>
        <w:tab/>
      </w:r>
      <w:r w:rsidRPr="004D75AF">
        <w:rPr>
          <w:rFonts w:ascii="Segoe UI" w:hAnsi="Segoe UI" w:cs="Segoe UI"/>
          <w:color w:val="404040"/>
          <w:sz w:val="14"/>
          <w:szCs w:val="14"/>
          <w:lang w:val="it-IT"/>
        </w:rPr>
        <w:t>301.500,00</w:t>
      </w:r>
      <w:r w:rsidRPr="004D75AF">
        <w:rPr>
          <w:rFonts w:ascii="Arial" w:hAnsi="Arial" w:cs="Arial"/>
          <w:sz w:val="24"/>
          <w:szCs w:val="24"/>
          <w:lang w:val="it-IT"/>
        </w:rPr>
        <w:tab/>
      </w:r>
      <w:r w:rsidRPr="004D75AF">
        <w:rPr>
          <w:rFonts w:ascii="Segoe UI" w:hAnsi="Segoe UI" w:cs="Segoe UI"/>
          <w:color w:val="404040"/>
          <w:sz w:val="14"/>
          <w:szCs w:val="14"/>
          <w:lang w:val="it-IT"/>
        </w:rPr>
        <w:t>301.500,00</w:t>
      </w:r>
    </w:p>
    <w:p w14:paraId="3224CEF0"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BRTONIGLA</w:t>
      </w:r>
    </w:p>
    <w:p w14:paraId="492391F9"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A100756</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ORGANIZACIJA MANIFESTACIJA NA </w:t>
      </w:r>
      <w:r w:rsidRPr="004D75AF">
        <w:rPr>
          <w:rFonts w:ascii="Arial" w:hAnsi="Arial" w:cs="Arial"/>
          <w:sz w:val="24"/>
          <w:szCs w:val="24"/>
          <w:lang w:val="it-IT"/>
        </w:rPr>
        <w:tab/>
      </w:r>
      <w:r w:rsidRPr="004D75AF">
        <w:rPr>
          <w:rFonts w:ascii="Segoe UI" w:hAnsi="Segoe UI" w:cs="Segoe UI"/>
          <w:color w:val="404040"/>
          <w:sz w:val="14"/>
          <w:szCs w:val="14"/>
          <w:lang w:val="it-IT"/>
        </w:rPr>
        <w:t>3.2.07.</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organiziranih</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manifestacija</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godišnje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00101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50.000,00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r w:rsidRPr="004D75AF">
        <w:rPr>
          <w:rFonts w:ascii="Arial" w:hAnsi="Arial" w:cs="Arial"/>
          <w:sz w:val="24"/>
          <w:szCs w:val="24"/>
          <w:lang w:val="it-IT"/>
        </w:rPr>
        <w:tab/>
      </w:r>
      <w:r w:rsidRPr="004D75AF">
        <w:rPr>
          <w:rFonts w:ascii="Segoe UI" w:hAnsi="Segoe UI" w:cs="Segoe UI"/>
          <w:color w:val="404040"/>
          <w:sz w:val="14"/>
          <w:szCs w:val="14"/>
          <w:lang w:val="it-IT"/>
        </w:rPr>
        <w:t>50.250,00</w:t>
      </w:r>
    </w:p>
    <w:p w14:paraId="74A3CD8D"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PODRUČJU OPĆINE</w:t>
      </w:r>
    </w:p>
    <w:p w14:paraId="4B11A118"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rPr>
      </w:pPr>
      <w:r w:rsidRPr="004D75AF">
        <w:rPr>
          <w:rFonts w:ascii="Arial" w:hAnsi="Arial" w:cs="Arial"/>
          <w:sz w:val="24"/>
          <w:szCs w:val="24"/>
          <w:lang w:val="it-IT"/>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17.000,00</w:t>
      </w:r>
      <w:r>
        <w:rPr>
          <w:rFonts w:ascii="Arial" w:hAnsi="Arial" w:cs="Arial"/>
          <w:sz w:val="24"/>
          <w:szCs w:val="24"/>
        </w:rPr>
        <w:tab/>
      </w:r>
      <w:r>
        <w:rPr>
          <w:rFonts w:ascii="Segoe UI" w:hAnsi="Segoe UI" w:cs="Segoe UI"/>
          <w:color w:val="404040"/>
          <w:sz w:val="14"/>
          <w:szCs w:val="14"/>
        </w:rPr>
        <w:t>17.085,00</w:t>
      </w:r>
      <w:r>
        <w:rPr>
          <w:rFonts w:ascii="Arial" w:hAnsi="Arial" w:cs="Arial"/>
          <w:sz w:val="24"/>
          <w:szCs w:val="24"/>
        </w:rPr>
        <w:tab/>
      </w:r>
      <w:r>
        <w:rPr>
          <w:rFonts w:ascii="Segoe UI" w:hAnsi="Segoe UI" w:cs="Segoe UI"/>
          <w:color w:val="404040"/>
          <w:sz w:val="14"/>
          <w:szCs w:val="14"/>
        </w:rPr>
        <w:t>17.085,00</w:t>
      </w:r>
    </w:p>
    <w:p w14:paraId="7E5DEDC2" w14:textId="77777777" w:rsid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K100781</w:t>
      </w:r>
      <w:r>
        <w:rPr>
          <w:rFonts w:ascii="Arial" w:hAnsi="Arial" w:cs="Arial"/>
          <w:sz w:val="24"/>
          <w:szCs w:val="24"/>
        </w:rPr>
        <w:tab/>
      </w:r>
      <w:r>
        <w:rPr>
          <w:rFonts w:ascii="Segoe UI" w:hAnsi="Segoe UI" w:cs="Segoe UI"/>
          <w:color w:val="404040"/>
          <w:sz w:val="14"/>
          <w:szCs w:val="14"/>
        </w:rPr>
        <w:t>UREĐENJE BIKE STAZA</w:t>
      </w:r>
      <w:r>
        <w:rPr>
          <w:rFonts w:ascii="Arial" w:hAnsi="Arial" w:cs="Arial"/>
          <w:sz w:val="24"/>
          <w:szCs w:val="24"/>
        </w:rPr>
        <w:tab/>
      </w:r>
      <w:r>
        <w:rPr>
          <w:rFonts w:ascii="Segoe UI" w:hAnsi="Segoe UI" w:cs="Segoe UI"/>
          <w:color w:val="404040"/>
          <w:sz w:val="14"/>
          <w:szCs w:val="14"/>
        </w:rPr>
        <w:t>3.2.08</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bike </w:t>
      </w:r>
      <w:proofErr w:type="spellStart"/>
      <w:r>
        <w:rPr>
          <w:rFonts w:ascii="Segoe UI" w:hAnsi="Segoe UI" w:cs="Segoe UI"/>
          <w:color w:val="404040"/>
          <w:sz w:val="14"/>
          <w:szCs w:val="14"/>
        </w:rPr>
        <w:t>staze</w:t>
      </w:r>
      <w:proofErr w:type="spellEnd"/>
      <w:r>
        <w:rPr>
          <w:rFonts w:ascii="Segoe UI" w:hAnsi="Segoe UI" w:cs="Segoe UI"/>
          <w:color w:val="404040"/>
          <w:sz w:val="14"/>
          <w:szCs w:val="14"/>
        </w:rPr>
        <w:t xml:space="preserve"> /km</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747715B9" w14:textId="77777777" w:rsidR="004D75AF" w:rsidRDefault="004D75AF" w:rsidP="004D75AF">
      <w:pPr>
        <w:widowControl w:val="0"/>
        <w:tabs>
          <w:tab w:val="left" w:pos="90"/>
          <w:tab w:val="right" w:pos="12771"/>
          <w:tab w:val="right" w:pos="14070"/>
          <w:tab w:val="right" w:pos="15369"/>
        </w:tabs>
        <w:autoSpaceDE w:val="0"/>
        <w:autoSpaceDN w:val="0"/>
        <w:adjustRightInd w:val="0"/>
        <w:spacing w:before="736"/>
        <w:rPr>
          <w:rFonts w:ascii="Segoe UI" w:hAnsi="Segoe UI" w:cs="Segoe UI"/>
          <w:color w:val="404040"/>
          <w:sz w:val="34"/>
          <w:szCs w:val="34"/>
        </w:rPr>
      </w:pPr>
      <w:r>
        <w:rPr>
          <w:rFonts w:ascii="Arial" w:hAnsi="Arial" w:cs="Arial"/>
          <w:sz w:val="24"/>
          <w:szCs w:val="24"/>
        </w:rPr>
        <w:lastRenderedPageBreak/>
        <w:tab/>
      </w: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355.538,00</w:t>
      </w:r>
      <w:r>
        <w:rPr>
          <w:rFonts w:ascii="Arial" w:hAnsi="Arial" w:cs="Arial"/>
          <w:sz w:val="24"/>
          <w:szCs w:val="24"/>
        </w:rPr>
        <w:tab/>
      </w:r>
      <w:r>
        <w:rPr>
          <w:rFonts w:ascii="Segoe UI" w:hAnsi="Segoe UI" w:cs="Segoe UI"/>
          <w:color w:val="404040"/>
          <w:sz w:val="18"/>
          <w:szCs w:val="18"/>
        </w:rPr>
        <w:t>373.959,58</w:t>
      </w:r>
      <w:r>
        <w:rPr>
          <w:rFonts w:ascii="Arial" w:hAnsi="Arial" w:cs="Arial"/>
          <w:sz w:val="24"/>
          <w:szCs w:val="24"/>
        </w:rPr>
        <w:tab/>
      </w:r>
      <w:r>
        <w:rPr>
          <w:rFonts w:ascii="Segoe UI" w:hAnsi="Segoe UI" w:cs="Segoe UI"/>
          <w:color w:val="404040"/>
          <w:sz w:val="18"/>
          <w:szCs w:val="18"/>
        </w:rPr>
        <w:t>373.185,92</w:t>
      </w:r>
    </w:p>
    <w:p w14:paraId="178949EE" w14:textId="77777777" w:rsidR="004D75AF" w:rsidRPr="005D4D61" w:rsidRDefault="004D75AF" w:rsidP="004D75AF">
      <w:pPr>
        <w:widowControl w:val="0"/>
        <w:tabs>
          <w:tab w:val="left" w:pos="90"/>
        </w:tabs>
        <w:autoSpaceDE w:val="0"/>
        <w:autoSpaceDN w:val="0"/>
        <w:adjustRightInd w:val="0"/>
        <w:rPr>
          <w:rFonts w:ascii="Segoe UI" w:hAnsi="Segoe UI" w:cs="Segoe UI"/>
          <w:color w:val="404040"/>
          <w:sz w:val="31"/>
          <w:szCs w:val="31"/>
        </w:rPr>
      </w:pPr>
      <w:r>
        <w:rPr>
          <w:rFonts w:ascii="Arial" w:hAnsi="Arial" w:cs="Arial"/>
          <w:sz w:val="24"/>
          <w:szCs w:val="24"/>
        </w:rPr>
        <w:tab/>
      </w:r>
      <w:r w:rsidRPr="005D4D61">
        <w:rPr>
          <w:rFonts w:ascii="Segoe UI" w:hAnsi="Segoe UI" w:cs="Segoe UI"/>
          <w:color w:val="404040"/>
          <w:sz w:val="24"/>
          <w:szCs w:val="24"/>
        </w:rPr>
        <w:t>BRANITELJA, STRADALNIH RATA, OSOBA S INVALIDITETOM, STARIH I NEMOĆNIH</w:t>
      </w:r>
    </w:p>
    <w:p w14:paraId="08E5DC59" w14:textId="77777777" w:rsidR="004D75AF" w:rsidRPr="005D4D61" w:rsidRDefault="004D75AF" w:rsidP="004D75AF">
      <w:pPr>
        <w:widowControl w:val="0"/>
        <w:tabs>
          <w:tab w:val="right" w:pos="15244"/>
        </w:tabs>
        <w:autoSpaceDE w:val="0"/>
        <w:autoSpaceDN w:val="0"/>
        <w:adjustRightInd w:val="0"/>
        <w:spacing w:before="423"/>
        <w:rPr>
          <w:rFonts w:ascii="Segoe UI" w:hAnsi="Segoe UI" w:cs="Segoe UI"/>
          <w:color w:val="404040"/>
          <w:sz w:val="24"/>
          <w:szCs w:val="24"/>
        </w:rPr>
      </w:pPr>
      <w:r w:rsidRPr="005D4D61">
        <w:rPr>
          <w:rFonts w:ascii="Arial" w:hAnsi="Arial" w:cs="Arial"/>
          <w:sz w:val="24"/>
          <w:szCs w:val="24"/>
        </w:rPr>
        <w:tab/>
      </w:r>
      <w:proofErr w:type="spellStart"/>
      <w:r w:rsidRPr="005D4D61">
        <w:rPr>
          <w:rFonts w:ascii="Segoe UI" w:hAnsi="Segoe UI" w:cs="Segoe UI"/>
          <w:color w:val="404040"/>
          <w:sz w:val="16"/>
          <w:szCs w:val="16"/>
        </w:rPr>
        <w:t>Stranica</w:t>
      </w:r>
      <w:proofErr w:type="spellEnd"/>
      <w:r w:rsidRPr="005D4D61">
        <w:rPr>
          <w:rFonts w:ascii="Segoe UI" w:hAnsi="Segoe UI" w:cs="Segoe UI"/>
          <w:color w:val="404040"/>
          <w:sz w:val="16"/>
          <w:szCs w:val="16"/>
        </w:rPr>
        <w:t xml:space="preserve"> 9 od 10</w:t>
      </w:r>
    </w:p>
    <w:p w14:paraId="7542EE3D" w14:textId="77777777" w:rsidR="004D75AF" w:rsidRDefault="004D75AF" w:rsidP="004D75AF">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5D4D61">
        <w:rPr>
          <w:rFonts w:ascii="Arial" w:hAnsi="Arial" w:cs="Arial"/>
          <w:sz w:val="24"/>
          <w:szCs w:val="24"/>
        </w:rPr>
        <w:br w:type="page"/>
      </w:r>
      <w:r w:rsidRPr="005D4D61">
        <w:rPr>
          <w:rFonts w:ascii="Arial" w:hAnsi="Arial" w:cs="Arial"/>
          <w:sz w:val="24"/>
          <w:szCs w:val="24"/>
        </w:rPr>
        <w:lastRenderedPageBreak/>
        <w:tab/>
      </w:r>
      <w:proofErr w:type="spellStart"/>
      <w:r w:rsidRPr="005D4D61">
        <w:rPr>
          <w:rFonts w:ascii="Segoe UI" w:hAnsi="Segoe UI" w:cs="Segoe UI"/>
          <w:color w:val="000000"/>
          <w:sz w:val="18"/>
          <w:szCs w:val="18"/>
        </w:rPr>
        <w:t>Akt</w:t>
      </w:r>
      <w:proofErr w:type="spellEnd"/>
      <w:r w:rsidRPr="005D4D61">
        <w:rPr>
          <w:rFonts w:ascii="Segoe UI" w:hAnsi="Segoe UI" w:cs="Segoe UI"/>
          <w:color w:val="000000"/>
          <w:sz w:val="18"/>
          <w:szCs w:val="18"/>
        </w:rPr>
        <w:t>/pr.</w:t>
      </w:r>
      <w:r w:rsidRPr="005D4D61">
        <w:rPr>
          <w:rFonts w:ascii="Arial" w:hAnsi="Arial" w:cs="Arial"/>
          <w:sz w:val="24"/>
          <w:szCs w:val="24"/>
        </w:rPr>
        <w:tab/>
      </w:r>
      <w:proofErr w:type="spellStart"/>
      <w:r w:rsidRPr="005D4D61">
        <w:rPr>
          <w:rFonts w:ascii="Segoe UI" w:hAnsi="Segoe UI" w:cs="Segoe UI"/>
          <w:color w:val="000000"/>
          <w:sz w:val="18"/>
          <w:szCs w:val="18"/>
        </w:rPr>
        <w:t>Aktivnost</w:t>
      </w:r>
      <w:proofErr w:type="spellEnd"/>
      <w:r w:rsidRPr="005D4D61">
        <w:rPr>
          <w:rFonts w:ascii="Segoe UI" w:hAnsi="Segoe UI" w:cs="Segoe UI"/>
          <w:color w:val="000000"/>
          <w:sz w:val="18"/>
          <w:szCs w:val="18"/>
        </w:rPr>
        <w:t>/</w:t>
      </w:r>
      <w:proofErr w:type="spellStart"/>
      <w:r w:rsidRPr="005D4D61">
        <w:rPr>
          <w:rFonts w:ascii="Segoe UI" w:hAnsi="Segoe UI" w:cs="Segoe UI"/>
          <w:color w:val="000000"/>
          <w:sz w:val="18"/>
          <w:szCs w:val="18"/>
        </w:rPr>
        <w:t>Projekt</w:t>
      </w:r>
      <w:proofErr w:type="spellEnd"/>
      <w:r w:rsidRPr="005D4D61">
        <w:rPr>
          <w:rFonts w:ascii="Arial" w:hAnsi="Arial" w:cs="Arial"/>
          <w:sz w:val="24"/>
          <w:szCs w:val="24"/>
        </w:rPr>
        <w:tab/>
      </w:r>
      <w:proofErr w:type="spellStart"/>
      <w:r w:rsidRPr="005D4D61">
        <w:rPr>
          <w:rFonts w:ascii="Segoe UI" w:hAnsi="Segoe UI" w:cs="Segoe UI"/>
          <w:color w:val="000000"/>
          <w:sz w:val="18"/>
          <w:szCs w:val="18"/>
        </w:rPr>
        <w:t>Oznaka</w:t>
      </w:r>
      <w:proofErr w:type="spellEnd"/>
      <w:r w:rsidRPr="005D4D61">
        <w:rPr>
          <w:rFonts w:ascii="Arial" w:hAnsi="Arial" w:cs="Arial"/>
          <w:sz w:val="24"/>
          <w:szCs w:val="24"/>
        </w:rPr>
        <w:tab/>
      </w:r>
      <w:proofErr w:type="spellStart"/>
      <w:r w:rsidRPr="005D4D61">
        <w:rPr>
          <w:rFonts w:ascii="Segoe UI" w:hAnsi="Segoe UI" w:cs="Segoe UI"/>
          <w:color w:val="000000"/>
          <w:sz w:val="18"/>
          <w:szCs w:val="18"/>
        </w:rPr>
        <w:t>Pokazatelj</w:t>
      </w:r>
      <w:proofErr w:type="spellEnd"/>
      <w:r w:rsidRPr="005D4D61">
        <w:rPr>
          <w:rFonts w:ascii="Segoe UI" w:hAnsi="Segoe UI" w:cs="Segoe UI"/>
          <w:color w:val="000000"/>
          <w:sz w:val="18"/>
          <w:szCs w:val="18"/>
        </w:rPr>
        <w:t xml:space="preserve"> </w:t>
      </w:r>
      <w:proofErr w:type="spellStart"/>
      <w:r w:rsidRPr="005D4D61">
        <w:rPr>
          <w:rFonts w:ascii="Segoe UI" w:hAnsi="Segoe UI" w:cs="Segoe UI"/>
          <w:color w:val="000000"/>
          <w:sz w:val="18"/>
          <w:szCs w:val="18"/>
        </w:rPr>
        <w:t>rezultata</w:t>
      </w:r>
      <w:proofErr w:type="spellEnd"/>
      <w:r w:rsidRPr="005D4D61">
        <w:rPr>
          <w:rFonts w:ascii="Arial" w:hAnsi="Arial" w:cs="Arial"/>
          <w:sz w:val="24"/>
          <w:szCs w:val="24"/>
        </w:rPr>
        <w:tab/>
      </w:r>
      <w:r w:rsidRPr="005D4D61">
        <w:rPr>
          <w:rFonts w:ascii="Segoe UI" w:hAnsi="Segoe UI" w:cs="Segoe UI"/>
          <w:color w:val="000000"/>
          <w:sz w:val="18"/>
          <w:szCs w:val="18"/>
        </w:rPr>
        <w:t>Org.</w:t>
      </w:r>
      <w:r w:rsidRPr="005D4D61">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Plan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Plan </w:t>
      </w:r>
      <w:proofErr w:type="spellStart"/>
      <w:r>
        <w:rPr>
          <w:rFonts w:ascii="Segoe UI" w:hAnsi="Segoe UI" w:cs="Segoe UI"/>
          <w:color w:val="000000"/>
          <w:sz w:val="18"/>
          <w:szCs w:val="18"/>
        </w:rPr>
        <w:t>proračuna</w:t>
      </w:r>
      <w:proofErr w:type="spellEnd"/>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p>
    <w:p w14:paraId="23BA84EF" w14:textId="77777777" w:rsidR="004D75AF" w:rsidRDefault="004D75AF" w:rsidP="004D75AF">
      <w:pPr>
        <w:widowControl w:val="0"/>
        <w:tabs>
          <w:tab w:val="center" w:pos="6747"/>
          <w:tab w:val="center" w:pos="7581"/>
          <w:tab w:val="center" w:pos="8706"/>
          <w:tab w:val="center" w:pos="9846"/>
          <w:tab w:val="center" w:pos="10947"/>
          <w:tab w:val="center" w:pos="1212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proračuna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 xml:space="preserve"> 2020.</w:t>
      </w:r>
    </w:p>
    <w:p w14:paraId="458A9885" w14:textId="77777777" w:rsidR="004D75AF" w:rsidRPr="005D4D61" w:rsidRDefault="004D75AF" w:rsidP="004D75AF">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sidRPr="005D4D61">
        <w:rPr>
          <w:rFonts w:ascii="Segoe UI" w:hAnsi="Segoe UI" w:cs="Segoe UI"/>
          <w:color w:val="000000"/>
          <w:sz w:val="18"/>
          <w:szCs w:val="18"/>
        </w:rPr>
        <w:t>1</w:t>
      </w:r>
      <w:r w:rsidRPr="005D4D61">
        <w:rPr>
          <w:rFonts w:ascii="Arial" w:hAnsi="Arial" w:cs="Arial"/>
          <w:sz w:val="24"/>
          <w:szCs w:val="24"/>
        </w:rPr>
        <w:tab/>
      </w:r>
      <w:r w:rsidRPr="005D4D61">
        <w:rPr>
          <w:rFonts w:ascii="Segoe UI" w:hAnsi="Segoe UI" w:cs="Segoe UI"/>
          <w:color w:val="000000"/>
          <w:sz w:val="18"/>
          <w:szCs w:val="18"/>
        </w:rPr>
        <w:t>2</w:t>
      </w:r>
      <w:r w:rsidRPr="005D4D61">
        <w:rPr>
          <w:rFonts w:ascii="Arial" w:hAnsi="Arial" w:cs="Arial"/>
          <w:sz w:val="24"/>
          <w:szCs w:val="24"/>
        </w:rPr>
        <w:tab/>
      </w:r>
      <w:r w:rsidRPr="005D4D61">
        <w:rPr>
          <w:rFonts w:ascii="Segoe UI" w:hAnsi="Segoe UI" w:cs="Segoe UI"/>
          <w:color w:val="000000"/>
          <w:sz w:val="18"/>
          <w:szCs w:val="18"/>
        </w:rPr>
        <w:t>3</w:t>
      </w:r>
      <w:r w:rsidRPr="005D4D61">
        <w:rPr>
          <w:rFonts w:ascii="Arial" w:hAnsi="Arial" w:cs="Arial"/>
          <w:sz w:val="24"/>
          <w:szCs w:val="24"/>
        </w:rPr>
        <w:tab/>
      </w:r>
      <w:r w:rsidRPr="005D4D61">
        <w:rPr>
          <w:rFonts w:ascii="Segoe UI" w:hAnsi="Segoe UI" w:cs="Segoe UI"/>
          <w:color w:val="000000"/>
          <w:sz w:val="18"/>
          <w:szCs w:val="18"/>
        </w:rPr>
        <w:t>4</w:t>
      </w:r>
      <w:r w:rsidRPr="005D4D61">
        <w:rPr>
          <w:rFonts w:ascii="Arial" w:hAnsi="Arial" w:cs="Arial"/>
          <w:sz w:val="24"/>
          <w:szCs w:val="24"/>
        </w:rPr>
        <w:tab/>
      </w:r>
      <w:r w:rsidRPr="005D4D61">
        <w:rPr>
          <w:rFonts w:ascii="Segoe UI" w:hAnsi="Segoe UI" w:cs="Segoe UI"/>
          <w:color w:val="000000"/>
          <w:sz w:val="18"/>
          <w:szCs w:val="18"/>
        </w:rPr>
        <w:t>5</w:t>
      </w:r>
      <w:r w:rsidRPr="005D4D61">
        <w:rPr>
          <w:rFonts w:ascii="Arial" w:hAnsi="Arial" w:cs="Arial"/>
          <w:sz w:val="24"/>
          <w:szCs w:val="24"/>
        </w:rPr>
        <w:tab/>
      </w:r>
      <w:r w:rsidRPr="005D4D61">
        <w:rPr>
          <w:rFonts w:ascii="Segoe UI" w:hAnsi="Segoe UI" w:cs="Segoe UI"/>
          <w:color w:val="000000"/>
          <w:sz w:val="18"/>
          <w:szCs w:val="18"/>
        </w:rPr>
        <w:t>6</w:t>
      </w:r>
      <w:r w:rsidRPr="005D4D61">
        <w:rPr>
          <w:rFonts w:ascii="Arial" w:hAnsi="Arial" w:cs="Arial"/>
          <w:sz w:val="24"/>
          <w:szCs w:val="24"/>
        </w:rPr>
        <w:tab/>
      </w:r>
      <w:r w:rsidRPr="005D4D61">
        <w:rPr>
          <w:rFonts w:ascii="Segoe UI" w:hAnsi="Segoe UI" w:cs="Segoe UI"/>
          <w:color w:val="000000"/>
          <w:sz w:val="18"/>
          <w:szCs w:val="18"/>
        </w:rPr>
        <w:t>7</w:t>
      </w:r>
      <w:r w:rsidRPr="005D4D61">
        <w:rPr>
          <w:rFonts w:ascii="Arial" w:hAnsi="Arial" w:cs="Arial"/>
          <w:sz w:val="24"/>
          <w:szCs w:val="24"/>
        </w:rPr>
        <w:tab/>
      </w:r>
      <w:r w:rsidRPr="005D4D61">
        <w:rPr>
          <w:rFonts w:ascii="Segoe UI" w:hAnsi="Segoe UI" w:cs="Segoe UI"/>
          <w:color w:val="000000"/>
          <w:sz w:val="18"/>
          <w:szCs w:val="18"/>
        </w:rPr>
        <w:t>8</w:t>
      </w:r>
      <w:r w:rsidRPr="005D4D61">
        <w:rPr>
          <w:rFonts w:ascii="Arial" w:hAnsi="Arial" w:cs="Arial"/>
          <w:sz w:val="24"/>
          <w:szCs w:val="24"/>
        </w:rPr>
        <w:tab/>
      </w:r>
      <w:r w:rsidRPr="005D4D61">
        <w:rPr>
          <w:rFonts w:ascii="Segoe UI" w:hAnsi="Segoe UI" w:cs="Segoe UI"/>
          <w:color w:val="000000"/>
          <w:sz w:val="18"/>
          <w:szCs w:val="18"/>
        </w:rPr>
        <w:t>9</w:t>
      </w:r>
      <w:r w:rsidRPr="005D4D61">
        <w:rPr>
          <w:rFonts w:ascii="Arial" w:hAnsi="Arial" w:cs="Arial"/>
          <w:sz w:val="24"/>
          <w:szCs w:val="24"/>
        </w:rPr>
        <w:tab/>
      </w:r>
      <w:r w:rsidRPr="005D4D61">
        <w:rPr>
          <w:rFonts w:ascii="Segoe UI" w:hAnsi="Segoe UI" w:cs="Segoe UI"/>
          <w:color w:val="000000"/>
          <w:sz w:val="18"/>
          <w:szCs w:val="18"/>
        </w:rPr>
        <w:t>10</w:t>
      </w:r>
      <w:r w:rsidRPr="005D4D61">
        <w:rPr>
          <w:rFonts w:ascii="Arial" w:hAnsi="Arial" w:cs="Arial"/>
          <w:sz w:val="24"/>
          <w:szCs w:val="24"/>
        </w:rPr>
        <w:tab/>
      </w:r>
      <w:r w:rsidRPr="005D4D61">
        <w:rPr>
          <w:rFonts w:ascii="Segoe UI" w:hAnsi="Segoe UI" w:cs="Segoe UI"/>
          <w:color w:val="000000"/>
          <w:sz w:val="18"/>
          <w:szCs w:val="18"/>
        </w:rPr>
        <w:t>11</w:t>
      </w:r>
      <w:r w:rsidRPr="005D4D61">
        <w:rPr>
          <w:rFonts w:ascii="Arial" w:hAnsi="Arial" w:cs="Arial"/>
          <w:sz w:val="24"/>
          <w:szCs w:val="24"/>
        </w:rPr>
        <w:tab/>
      </w:r>
      <w:r w:rsidRPr="005D4D61">
        <w:rPr>
          <w:rFonts w:ascii="Segoe UI" w:hAnsi="Segoe UI" w:cs="Segoe UI"/>
          <w:color w:val="000000"/>
          <w:sz w:val="18"/>
          <w:szCs w:val="18"/>
        </w:rPr>
        <w:t>12</w:t>
      </w:r>
    </w:p>
    <w:p w14:paraId="7109FC08" w14:textId="77777777" w:rsidR="004D75AF" w:rsidRPr="005D4D61"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24"/>
        <w:rPr>
          <w:rFonts w:ascii="Segoe UI" w:hAnsi="Segoe UI" w:cs="Segoe UI"/>
          <w:color w:val="404040"/>
          <w:sz w:val="32"/>
          <w:szCs w:val="32"/>
        </w:rPr>
      </w:pPr>
      <w:r w:rsidRPr="005D4D61">
        <w:rPr>
          <w:rFonts w:ascii="Arial" w:hAnsi="Arial" w:cs="Arial"/>
          <w:sz w:val="24"/>
          <w:szCs w:val="24"/>
        </w:rPr>
        <w:tab/>
      </w:r>
      <w:r w:rsidRPr="005D4D61">
        <w:rPr>
          <w:rFonts w:ascii="Segoe UI" w:hAnsi="Segoe UI" w:cs="Segoe UI"/>
          <w:color w:val="404040"/>
        </w:rPr>
        <w:t>1005</w:t>
      </w:r>
      <w:r w:rsidRPr="005D4D61">
        <w:rPr>
          <w:rFonts w:ascii="Arial" w:hAnsi="Arial" w:cs="Arial"/>
          <w:sz w:val="24"/>
          <w:szCs w:val="24"/>
        </w:rPr>
        <w:tab/>
      </w:r>
      <w:r w:rsidRPr="005D4D61">
        <w:rPr>
          <w:rFonts w:ascii="Segoe UI" w:hAnsi="Segoe UI" w:cs="Segoe UI"/>
          <w:color w:val="000000"/>
          <w:sz w:val="16"/>
          <w:szCs w:val="16"/>
        </w:rPr>
        <w:t>PROGRAM</w:t>
      </w:r>
      <w:r w:rsidRPr="005D4D61">
        <w:rPr>
          <w:rFonts w:ascii="Arial" w:hAnsi="Arial" w:cs="Arial"/>
          <w:sz w:val="24"/>
          <w:szCs w:val="24"/>
        </w:rPr>
        <w:tab/>
      </w:r>
      <w:r w:rsidRPr="005D4D61">
        <w:rPr>
          <w:rFonts w:ascii="Segoe UI" w:hAnsi="Segoe UI" w:cs="Segoe UI"/>
          <w:color w:val="404040"/>
        </w:rPr>
        <w:t>JAVNE POTREBE U SOCIJALNOJ SKRBI</w:t>
      </w:r>
      <w:r w:rsidRPr="005D4D61">
        <w:rPr>
          <w:rFonts w:ascii="Arial" w:hAnsi="Arial" w:cs="Arial"/>
          <w:sz w:val="24"/>
          <w:szCs w:val="24"/>
        </w:rPr>
        <w:tab/>
      </w:r>
      <w:r w:rsidRPr="005D4D61">
        <w:rPr>
          <w:rFonts w:ascii="Segoe UI" w:hAnsi="Segoe UI" w:cs="Segoe UI"/>
          <w:color w:val="404040"/>
          <w:sz w:val="18"/>
          <w:szCs w:val="18"/>
        </w:rPr>
        <w:t>295.600,00</w:t>
      </w:r>
      <w:r w:rsidRPr="005D4D61">
        <w:rPr>
          <w:rFonts w:ascii="Arial" w:hAnsi="Arial" w:cs="Arial"/>
          <w:sz w:val="24"/>
          <w:szCs w:val="24"/>
        </w:rPr>
        <w:tab/>
      </w:r>
      <w:r w:rsidRPr="005D4D61">
        <w:rPr>
          <w:rFonts w:ascii="Segoe UI" w:hAnsi="Segoe UI" w:cs="Segoe UI"/>
          <w:color w:val="404040"/>
          <w:sz w:val="18"/>
          <w:szCs w:val="18"/>
        </w:rPr>
        <w:t>297.078,00</w:t>
      </w:r>
      <w:r w:rsidRPr="005D4D61">
        <w:rPr>
          <w:rFonts w:ascii="Arial" w:hAnsi="Arial" w:cs="Arial"/>
          <w:sz w:val="24"/>
          <w:szCs w:val="24"/>
        </w:rPr>
        <w:tab/>
      </w:r>
      <w:r w:rsidRPr="005D4D61">
        <w:rPr>
          <w:rFonts w:ascii="Segoe UI" w:hAnsi="Segoe UI" w:cs="Segoe UI"/>
          <w:color w:val="404040"/>
          <w:sz w:val="18"/>
          <w:szCs w:val="18"/>
        </w:rPr>
        <w:t>297.078,00</w:t>
      </w:r>
    </w:p>
    <w:p w14:paraId="2716B751"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5D4D61">
        <w:rPr>
          <w:rFonts w:ascii="Arial" w:hAnsi="Arial" w:cs="Arial"/>
          <w:sz w:val="24"/>
          <w:szCs w:val="24"/>
        </w:rPr>
        <w:tab/>
      </w:r>
      <w:r w:rsidRPr="004D75AF">
        <w:rPr>
          <w:rFonts w:ascii="Segoe UI" w:hAnsi="Segoe UI" w:cs="Segoe UI"/>
          <w:color w:val="404040"/>
          <w:sz w:val="14"/>
          <w:szCs w:val="14"/>
          <w:lang w:val="it-IT"/>
        </w:rPr>
        <w:t>A100301</w:t>
      </w:r>
      <w:r w:rsidRPr="004D75AF">
        <w:rPr>
          <w:rFonts w:ascii="Arial" w:hAnsi="Arial" w:cs="Arial"/>
          <w:sz w:val="24"/>
          <w:szCs w:val="24"/>
          <w:lang w:val="it-IT"/>
        </w:rPr>
        <w:tab/>
      </w:r>
      <w:r w:rsidRPr="004D75AF">
        <w:rPr>
          <w:rFonts w:ascii="Segoe UI" w:hAnsi="Segoe UI" w:cs="Segoe UI"/>
          <w:color w:val="404040"/>
          <w:sz w:val="14"/>
          <w:szCs w:val="14"/>
          <w:lang w:val="it-IT"/>
        </w:rPr>
        <w:t>TROŠKOVI STANOVANJA</w:t>
      </w:r>
      <w:r w:rsidRPr="004D75AF">
        <w:rPr>
          <w:rFonts w:ascii="Arial" w:hAnsi="Arial" w:cs="Arial"/>
          <w:sz w:val="24"/>
          <w:szCs w:val="24"/>
          <w:lang w:val="it-IT"/>
        </w:rPr>
        <w:tab/>
      </w:r>
      <w:r w:rsidRPr="004D75AF">
        <w:rPr>
          <w:rFonts w:ascii="Segoe UI" w:hAnsi="Segoe UI" w:cs="Segoe UI"/>
          <w:color w:val="404040"/>
          <w:sz w:val="14"/>
          <w:szCs w:val="14"/>
          <w:lang w:val="it-IT"/>
        </w:rPr>
        <w:t>3.3.01.</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korisnika</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20</w:t>
      </w:r>
      <w:r w:rsidRPr="004D75AF">
        <w:rPr>
          <w:rFonts w:ascii="Arial" w:hAnsi="Arial" w:cs="Arial"/>
          <w:sz w:val="24"/>
          <w:szCs w:val="24"/>
          <w:lang w:val="it-IT"/>
        </w:rPr>
        <w:tab/>
      </w:r>
      <w:r w:rsidRPr="004D75AF">
        <w:rPr>
          <w:rFonts w:ascii="Segoe UI" w:hAnsi="Segoe UI" w:cs="Segoe UI"/>
          <w:color w:val="404040"/>
          <w:sz w:val="14"/>
          <w:szCs w:val="14"/>
          <w:lang w:val="it-IT"/>
        </w:rPr>
        <w:t>126.000,00</w:t>
      </w:r>
      <w:r w:rsidRPr="004D75AF">
        <w:rPr>
          <w:rFonts w:ascii="Arial" w:hAnsi="Arial" w:cs="Arial"/>
          <w:sz w:val="24"/>
          <w:szCs w:val="24"/>
          <w:lang w:val="it-IT"/>
        </w:rPr>
        <w:tab/>
      </w:r>
      <w:r w:rsidRPr="004D75AF">
        <w:rPr>
          <w:rFonts w:ascii="Segoe UI" w:hAnsi="Segoe UI" w:cs="Segoe UI"/>
          <w:color w:val="404040"/>
          <w:sz w:val="14"/>
          <w:szCs w:val="14"/>
          <w:lang w:val="it-IT"/>
        </w:rPr>
        <w:t>126.630,00</w:t>
      </w:r>
      <w:r w:rsidRPr="004D75AF">
        <w:rPr>
          <w:rFonts w:ascii="Arial" w:hAnsi="Arial" w:cs="Arial"/>
          <w:sz w:val="24"/>
          <w:szCs w:val="24"/>
          <w:lang w:val="it-IT"/>
        </w:rPr>
        <w:tab/>
      </w:r>
      <w:r w:rsidRPr="004D75AF">
        <w:rPr>
          <w:rFonts w:ascii="Segoe UI" w:hAnsi="Segoe UI" w:cs="Segoe UI"/>
          <w:color w:val="404040"/>
          <w:sz w:val="14"/>
          <w:szCs w:val="14"/>
          <w:lang w:val="it-IT"/>
        </w:rPr>
        <w:t>126.630,00</w:t>
      </w:r>
    </w:p>
    <w:p w14:paraId="2D83745F"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A100744</w:t>
      </w:r>
      <w:r w:rsidRPr="004D75AF">
        <w:rPr>
          <w:rFonts w:ascii="Arial" w:hAnsi="Arial" w:cs="Arial"/>
          <w:sz w:val="24"/>
          <w:szCs w:val="24"/>
          <w:lang w:val="it-IT"/>
        </w:rPr>
        <w:tab/>
      </w:r>
      <w:r w:rsidRPr="004D75AF">
        <w:rPr>
          <w:rFonts w:ascii="Segoe UI" w:hAnsi="Segoe UI" w:cs="Segoe UI"/>
          <w:color w:val="404040"/>
          <w:sz w:val="14"/>
          <w:szCs w:val="14"/>
          <w:lang w:val="it-IT"/>
        </w:rPr>
        <w:t>NAKNADA ZA NOVOROĐENČAD</w:t>
      </w:r>
      <w:r w:rsidRPr="004D75AF">
        <w:rPr>
          <w:rFonts w:ascii="Arial" w:hAnsi="Arial" w:cs="Arial"/>
          <w:sz w:val="24"/>
          <w:szCs w:val="24"/>
          <w:lang w:val="it-IT"/>
        </w:rPr>
        <w:tab/>
      </w:r>
      <w:r w:rsidRPr="004D75AF">
        <w:rPr>
          <w:rFonts w:ascii="Segoe UI" w:hAnsi="Segoe UI" w:cs="Segoe UI"/>
          <w:color w:val="404040"/>
          <w:sz w:val="14"/>
          <w:szCs w:val="14"/>
          <w:lang w:val="it-IT"/>
        </w:rPr>
        <w:t>3.3.02.</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novorođenčadi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10</w:t>
      </w:r>
      <w:r w:rsidRPr="004D75AF">
        <w:rPr>
          <w:rFonts w:ascii="Arial" w:hAnsi="Arial" w:cs="Arial"/>
          <w:sz w:val="24"/>
          <w:szCs w:val="24"/>
          <w:lang w:val="it-IT"/>
        </w:rPr>
        <w:tab/>
      </w:r>
      <w:r w:rsidRPr="004D75AF">
        <w:rPr>
          <w:rFonts w:ascii="Segoe UI" w:hAnsi="Segoe UI" w:cs="Segoe UI"/>
          <w:color w:val="404040"/>
          <w:sz w:val="14"/>
          <w:szCs w:val="14"/>
          <w:lang w:val="it-IT"/>
        </w:rPr>
        <w:t>70.000,00</w:t>
      </w:r>
      <w:r w:rsidRPr="004D75AF">
        <w:rPr>
          <w:rFonts w:ascii="Arial" w:hAnsi="Arial" w:cs="Arial"/>
          <w:sz w:val="24"/>
          <w:szCs w:val="24"/>
          <w:lang w:val="it-IT"/>
        </w:rPr>
        <w:tab/>
      </w:r>
      <w:r w:rsidRPr="004D75AF">
        <w:rPr>
          <w:rFonts w:ascii="Segoe UI" w:hAnsi="Segoe UI" w:cs="Segoe UI"/>
          <w:color w:val="404040"/>
          <w:sz w:val="14"/>
          <w:szCs w:val="14"/>
          <w:lang w:val="it-IT"/>
        </w:rPr>
        <w:t>70.350,00</w:t>
      </w:r>
      <w:r w:rsidRPr="004D75AF">
        <w:rPr>
          <w:rFonts w:ascii="Arial" w:hAnsi="Arial" w:cs="Arial"/>
          <w:sz w:val="24"/>
          <w:szCs w:val="24"/>
          <w:lang w:val="it-IT"/>
        </w:rPr>
        <w:tab/>
      </w:r>
      <w:r w:rsidRPr="004D75AF">
        <w:rPr>
          <w:rFonts w:ascii="Segoe UI" w:hAnsi="Segoe UI" w:cs="Segoe UI"/>
          <w:color w:val="404040"/>
          <w:sz w:val="14"/>
          <w:szCs w:val="14"/>
          <w:lang w:val="it-IT"/>
        </w:rPr>
        <w:t>70.350,00</w:t>
      </w:r>
    </w:p>
    <w:p w14:paraId="2714211A" w14:textId="77777777" w:rsidR="004D75AF" w:rsidRPr="00A23F0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4D75AF">
        <w:rPr>
          <w:rFonts w:ascii="Arial" w:hAnsi="Arial" w:cs="Arial"/>
          <w:sz w:val="24"/>
          <w:szCs w:val="24"/>
          <w:lang w:val="it-IT"/>
        </w:rPr>
        <w:tab/>
      </w:r>
      <w:r w:rsidRPr="00A23F0F">
        <w:rPr>
          <w:rFonts w:ascii="Segoe UI" w:hAnsi="Segoe UI" w:cs="Segoe UI"/>
          <w:color w:val="404040"/>
          <w:sz w:val="14"/>
          <w:szCs w:val="14"/>
          <w:lang w:val="it-IT"/>
        </w:rPr>
        <w:t>A100787</w:t>
      </w:r>
      <w:r w:rsidRPr="00A23F0F">
        <w:rPr>
          <w:rFonts w:ascii="Arial" w:hAnsi="Arial" w:cs="Arial"/>
          <w:sz w:val="24"/>
          <w:szCs w:val="24"/>
          <w:lang w:val="it-IT"/>
        </w:rPr>
        <w:tab/>
      </w:r>
      <w:r w:rsidRPr="00A23F0F">
        <w:rPr>
          <w:rFonts w:ascii="Segoe UI" w:hAnsi="Segoe UI" w:cs="Segoe UI"/>
          <w:color w:val="404040"/>
          <w:sz w:val="14"/>
          <w:szCs w:val="14"/>
          <w:lang w:val="it-IT"/>
        </w:rPr>
        <w:t>POMOĆI UMIROVLJENICIMA</w:t>
      </w:r>
      <w:r w:rsidRPr="00A23F0F">
        <w:rPr>
          <w:rFonts w:ascii="Arial" w:hAnsi="Arial" w:cs="Arial"/>
          <w:sz w:val="24"/>
          <w:szCs w:val="24"/>
          <w:lang w:val="it-IT"/>
        </w:rPr>
        <w:tab/>
      </w:r>
      <w:r w:rsidRPr="00A23F0F">
        <w:rPr>
          <w:rFonts w:ascii="Segoe UI" w:hAnsi="Segoe UI" w:cs="Segoe UI"/>
          <w:color w:val="404040"/>
          <w:sz w:val="14"/>
          <w:szCs w:val="14"/>
          <w:lang w:val="it-IT"/>
        </w:rPr>
        <w:t>3.3.03.</w:t>
      </w:r>
      <w:r w:rsidRPr="00A23F0F">
        <w:rPr>
          <w:rFonts w:ascii="Arial" w:hAnsi="Arial" w:cs="Arial"/>
          <w:sz w:val="24"/>
          <w:szCs w:val="24"/>
          <w:lang w:val="it-IT"/>
        </w:rPr>
        <w:tab/>
      </w:r>
      <w:proofErr w:type="spellStart"/>
      <w:r w:rsidRPr="00A23F0F">
        <w:rPr>
          <w:rFonts w:ascii="Segoe UI" w:hAnsi="Segoe UI" w:cs="Segoe UI"/>
          <w:color w:val="404040"/>
          <w:sz w:val="14"/>
          <w:szCs w:val="14"/>
          <w:lang w:val="it-IT"/>
        </w:rPr>
        <w:t>Jednokratna</w:t>
      </w:r>
      <w:proofErr w:type="spellEnd"/>
      <w:r w:rsidRPr="00A23F0F">
        <w:rPr>
          <w:rFonts w:ascii="Segoe UI" w:hAnsi="Segoe UI" w:cs="Segoe UI"/>
          <w:color w:val="404040"/>
          <w:sz w:val="14"/>
          <w:szCs w:val="14"/>
          <w:lang w:val="it-IT"/>
        </w:rPr>
        <w:t xml:space="preserve"> </w:t>
      </w:r>
      <w:proofErr w:type="spellStart"/>
      <w:r w:rsidRPr="00A23F0F">
        <w:rPr>
          <w:rFonts w:ascii="Segoe UI" w:hAnsi="Segoe UI" w:cs="Segoe UI"/>
          <w:color w:val="404040"/>
          <w:sz w:val="14"/>
          <w:szCs w:val="14"/>
          <w:lang w:val="it-IT"/>
        </w:rPr>
        <w:t>pomoć</w:t>
      </w:r>
      <w:proofErr w:type="spellEnd"/>
      <w:r w:rsidRPr="00A23F0F">
        <w:rPr>
          <w:rFonts w:ascii="Segoe UI" w:hAnsi="Segoe UI" w:cs="Segoe UI"/>
          <w:color w:val="404040"/>
          <w:sz w:val="14"/>
          <w:szCs w:val="14"/>
          <w:lang w:val="it-IT"/>
        </w:rPr>
        <w:t>/</w:t>
      </w:r>
      <w:proofErr w:type="spellStart"/>
      <w:r w:rsidRPr="00A23F0F">
        <w:rPr>
          <w:rFonts w:ascii="Segoe UI" w:hAnsi="Segoe UI" w:cs="Segoe UI"/>
          <w:color w:val="404040"/>
          <w:sz w:val="14"/>
          <w:szCs w:val="14"/>
          <w:lang w:val="it-IT"/>
        </w:rPr>
        <w:t>broj</w:t>
      </w:r>
      <w:proofErr w:type="spellEnd"/>
      <w:r w:rsidRPr="00A23F0F">
        <w:rPr>
          <w:rFonts w:ascii="Segoe UI" w:hAnsi="Segoe UI" w:cs="Segoe UI"/>
          <w:color w:val="404040"/>
          <w:sz w:val="14"/>
          <w:szCs w:val="14"/>
          <w:lang w:val="it-IT"/>
        </w:rPr>
        <w:t xml:space="preserve"> </w:t>
      </w:r>
      <w:proofErr w:type="spellStart"/>
      <w:r w:rsidRPr="00A23F0F">
        <w:rPr>
          <w:rFonts w:ascii="Segoe UI" w:hAnsi="Segoe UI" w:cs="Segoe UI"/>
          <w:color w:val="404040"/>
          <w:sz w:val="14"/>
          <w:szCs w:val="14"/>
          <w:lang w:val="it-IT"/>
        </w:rPr>
        <w:t>korisnika</w:t>
      </w:r>
      <w:proofErr w:type="spellEnd"/>
      <w:r w:rsidRPr="00A23F0F">
        <w:rPr>
          <w:rFonts w:ascii="Arial" w:hAnsi="Arial" w:cs="Arial"/>
          <w:sz w:val="24"/>
          <w:szCs w:val="24"/>
          <w:lang w:val="it-IT"/>
        </w:rPr>
        <w:tab/>
      </w:r>
      <w:r w:rsidRPr="00A23F0F">
        <w:rPr>
          <w:rFonts w:ascii="Segoe UI" w:hAnsi="Segoe UI" w:cs="Segoe UI"/>
          <w:color w:val="404040"/>
          <w:sz w:val="14"/>
          <w:szCs w:val="14"/>
          <w:lang w:val="it-IT"/>
        </w:rPr>
        <w:t>00301</w:t>
      </w:r>
      <w:r w:rsidRPr="00A23F0F">
        <w:rPr>
          <w:rFonts w:ascii="Arial" w:hAnsi="Arial" w:cs="Arial"/>
          <w:sz w:val="24"/>
          <w:szCs w:val="24"/>
          <w:lang w:val="it-IT"/>
        </w:rPr>
        <w:tab/>
      </w:r>
      <w:r w:rsidRPr="00A23F0F">
        <w:rPr>
          <w:rFonts w:ascii="Segoe UI" w:hAnsi="Segoe UI" w:cs="Segoe UI"/>
          <w:color w:val="404040"/>
          <w:sz w:val="14"/>
          <w:szCs w:val="14"/>
          <w:lang w:val="it-IT"/>
        </w:rPr>
        <w:t>5</w:t>
      </w:r>
      <w:r w:rsidRPr="00A23F0F">
        <w:rPr>
          <w:rFonts w:ascii="Arial" w:hAnsi="Arial" w:cs="Arial"/>
          <w:sz w:val="24"/>
          <w:szCs w:val="24"/>
          <w:lang w:val="it-IT"/>
        </w:rPr>
        <w:tab/>
      </w:r>
      <w:r w:rsidRPr="00A23F0F">
        <w:rPr>
          <w:rFonts w:ascii="Segoe UI" w:hAnsi="Segoe UI" w:cs="Segoe UI"/>
          <w:color w:val="404040"/>
          <w:sz w:val="14"/>
          <w:szCs w:val="14"/>
          <w:lang w:val="it-IT"/>
        </w:rPr>
        <w:t>8</w:t>
      </w:r>
      <w:r w:rsidRPr="00A23F0F">
        <w:rPr>
          <w:rFonts w:ascii="Arial" w:hAnsi="Arial" w:cs="Arial"/>
          <w:sz w:val="24"/>
          <w:szCs w:val="24"/>
          <w:lang w:val="it-IT"/>
        </w:rPr>
        <w:tab/>
      </w:r>
      <w:r w:rsidRPr="00A23F0F">
        <w:rPr>
          <w:rFonts w:ascii="Segoe UI" w:hAnsi="Segoe UI" w:cs="Segoe UI"/>
          <w:color w:val="404040"/>
          <w:sz w:val="14"/>
          <w:szCs w:val="14"/>
          <w:lang w:val="it-IT"/>
        </w:rPr>
        <w:t>8</w:t>
      </w:r>
      <w:r w:rsidRPr="00A23F0F">
        <w:rPr>
          <w:rFonts w:ascii="Arial" w:hAnsi="Arial" w:cs="Arial"/>
          <w:sz w:val="24"/>
          <w:szCs w:val="24"/>
          <w:lang w:val="it-IT"/>
        </w:rPr>
        <w:tab/>
      </w:r>
      <w:r w:rsidRPr="00A23F0F">
        <w:rPr>
          <w:rFonts w:ascii="Segoe UI" w:hAnsi="Segoe UI" w:cs="Segoe UI"/>
          <w:color w:val="404040"/>
          <w:sz w:val="14"/>
          <w:szCs w:val="14"/>
          <w:lang w:val="it-IT"/>
        </w:rPr>
        <w:t>8</w:t>
      </w:r>
      <w:r w:rsidRPr="00A23F0F">
        <w:rPr>
          <w:rFonts w:ascii="Arial" w:hAnsi="Arial" w:cs="Arial"/>
          <w:sz w:val="24"/>
          <w:szCs w:val="24"/>
          <w:lang w:val="it-IT"/>
        </w:rPr>
        <w:tab/>
      </w:r>
      <w:r w:rsidRPr="00A23F0F">
        <w:rPr>
          <w:rFonts w:ascii="Segoe UI" w:hAnsi="Segoe UI" w:cs="Segoe UI"/>
          <w:color w:val="404040"/>
          <w:sz w:val="14"/>
          <w:szCs w:val="14"/>
          <w:lang w:val="it-IT"/>
        </w:rPr>
        <w:t>46.800,00</w:t>
      </w:r>
      <w:r w:rsidRPr="00A23F0F">
        <w:rPr>
          <w:rFonts w:ascii="Arial" w:hAnsi="Arial" w:cs="Arial"/>
          <w:sz w:val="24"/>
          <w:szCs w:val="24"/>
          <w:lang w:val="it-IT"/>
        </w:rPr>
        <w:tab/>
      </w:r>
      <w:r w:rsidRPr="00A23F0F">
        <w:rPr>
          <w:rFonts w:ascii="Segoe UI" w:hAnsi="Segoe UI" w:cs="Segoe UI"/>
          <w:color w:val="404040"/>
          <w:sz w:val="14"/>
          <w:szCs w:val="14"/>
          <w:lang w:val="it-IT"/>
        </w:rPr>
        <w:t>47.034,00</w:t>
      </w:r>
      <w:r w:rsidRPr="00A23F0F">
        <w:rPr>
          <w:rFonts w:ascii="Arial" w:hAnsi="Arial" w:cs="Arial"/>
          <w:sz w:val="24"/>
          <w:szCs w:val="24"/>
          <w:lang w:val="it-IT"/>
        </w:rPr>
        <w:tab/>
      </w:r>
      <w:r w:rsidRPr="00A23F0F">
        <w:rPr>
          <w:rFonts w:ascii="Segoe UI" w:hAnsi="Segoe UI" w:cs="Segoe UI"/>
          <w:color w:val="404040"/>
          <w:sz w:val="14"/>
          <w:szCs w:val="14"/>
          <w:lang w:val="it-IT"/>
        </w:rPr>
        <w:t>47.034,00</w:t>
      </w:r>
    </w:p>
    <w:p w14:paraId="4A46ABF3"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23F0F">
        <w:rPr>
          <w:rFonts w:ascii="Arial" w:hAnsi="Arial" w:cs="Arial"/>
          <w:sz w:val="24"/>
          <w:szCs w:val="24"/>
          <w:lang w:val="it-IT"/>
        </w:rPr>
        <w:tab/>
      </w:r>
      <w:r w:rsidRPr="004D75AF">
        <w:rPr>
          <w:rFonts w:ascii="Segoe UI" w:hAnsi="Segoe UI" w:cs="Segoe UI"/>
          <w:color w:val="404040"/>
          <w:sz w:val="14"/>
          <w:szCs w:val="14"/>
          <w:lang w:val="it-IT"/>
        </w:rPr>
        <w:t>A100788</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PROGRAMA </w:t>
      </w:r>
      <w:r w:rsidRPr="004D75AF">
        <w:rPr>
          <w:rFonts w:ascii="Arial" w:hAnsi="Arial" w:cs="Arial"/>
          <w:sz w:val="24"/>
          <w:szCs w:val="24"/>
          <w:lang w:val="it-IT"/>
        </w:rPr>
        <w:tab/>
      </w:r>
      <w:r w:rsidRPr="004D75AF">
        <w:rPr>
          <w:rFonts w:ascii="Segoe UI" w:hAnsi="Segoe UI" w:cs="Segoe UI"/>
          <w:color w:val="404040"/>
          <w:sz w:val="14"/>
          <w:szCs w:val="14"/>
          <w:lang w:val="it-IT"/>
        </w:rPr>
        <w:t>3.3.04.</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Broj</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osoba</w:t>
      </w:r>
      <w:proofErr w:type="spellEnd"/>
      <w:r w:rsidRPr="004D75AF">
        <w:rPr>
          <w:rFonts w:ascii="Segoe UI" w:hAnsi="Segoe UI" w:cs="Segoe UI"/>
          <w:color w:val="404040"/>
          <w:sz w:val="14"/>
          <w:szCs w:val="14"/>
          <w:lang w:val="it-IT"/>
        </w:rPr>
        <w:t xml:space="preserve"> za </w:t>
      </w:r>
      <w:proofErr w:type="spellStart"/>
      <w:r w:rsidRPr="004D75AF">
        <w:rPr>
          <w:rFonts w:ascii="Segoe UI" w:hAnsi="Segoe UI" w:cs="Segoe UI"/>
          <w:color w:val="404040"/>
          <w:sz w:val="14"/>
          <w:szCs w:val="14"/>
          <w:lang w:val="it-IT"/>
        </w:rPr>
        <w:t>sufinanciranje</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7</w:t>
      </w:r>
      <w:r w:rsidRPr="004D75AF">
        <w:rPr>
          <w:rFonts w:ascii="Arial" w:hAnsi="Arial" w:cs="Arial"/>
          <w:sz w:val="24"/>
          <w:szCs w:val="24"/>
          <w:lang w:val="it-IT"/>
        </w:rPr>
        <w:tab/>
      </w:r>
      <w:r w:rsidRPr="004D75AF">
        <w:rPr>
          <w:rFonts w:ascii="Segoe UI" w:hAnsi="Segoe UI" w:cs="Segoe UI"/>
          <w:color w:val="404040"/>
          <w:sz w:val="14"/>
          <w:szCs w:val="14"/>
          <w:lang w:val="it-IT"/>
        </w:rPr>
        <w:t>8</w:t>
      </w:r>
      <w:r w:rsidRPr="004D75AF">
        <w:rPr>
          <w:rFonts w:ascii="Arial" w:hAnsi="Arial" w:cs="Arial"/>
          <w:sz w:val="24"/>
          <w:szCs w:val="24"/>
          <w:lang w:val="it-IT"/>
        </w:rPr>
        <w:tab/>
      </w:r>
      <w:r w:rsidRPr="004D75AF">
        <w:rPr>
          <w:rFonts w:ascii="Segoe UI" w:hAnsi="Segoe UI" w:cs="Segoe UI"/>
          <w:color w:val="404040"/>
          <w:sz w:val="14"/>
          <w:szCs w:val="14"/>
          <w:lang w:val="it-IT"/>
        </w:rPr>
        <w:t>8</w:t>
      </w:r>
      <w:r w:rsidRPr="004D75AF">
        <w:rPr>
          <w:rFonts w:ascii="Arial" w:hAnsi="Arial" w:cs="Arial"/>
          <w:sz w:val="24"/>
          <w:szCs w:val="24"/>
          <w:lang w:val="it-IT"/>
        </w:rPr>
        <w:tab/>
      </w:r>
      <w:r w:rsidRPr="004D75AF">
        <w:rPr>
          <w:rFonts w:ascii="Segoe UI" w:hAnsi="Segoe UI" w:cs="Segoe UI"/>
          <w:color w:val="404040"/>
          <w:sz w:val="14"/>
          <w:szCs w:val="14"/>
          <w:lang w:val="it-IT"/>
        </w:rPr>
        <w:t>52.800,00</w:t>
      </w:r>
      <w:r w:rsidRPr="004D75AF">
        <w:rPr>
          <w:rFonts w:ascii="Arial" w:hAnsi="Arial" w:cs="Arial"/>
          <w:sz w:val="24"/>
          <w:szCs w:val="24"/>
          <w:lang w:val="it-IT"/>
        </w:rPr>
        <w:tab/>
      </w:r>
      <w:r w:rsidRPr="004D75AF">
        <w:rPr>
          <w:rFonts w:ascii="Segoe UI" w:hAnsi="Segoe UI" w:cs="Segoe UI"/>
          <w:color w:val="404040"/>
          <w:sz w:val="14"/>
          <w:szCs w:val="14"/>
          <w:lang w:val="it-IT"/>
        </w:rPr>
        <w:t>53.064,00</w:t>
      </w:r>
      <w:r w:rsidRPr="004D75AF">
        <w:rPr>
          <w:rFonts w:ascii="Arial" w:hAnsi="Arial" w:cs="Arial"/>
          <w:sz w:val="24"/>
          <w:szCs w:val="24"/>
          <w:lang w:val="it-IT"/>
        </w:rPr>
        <w:tab/>
      </w:r>
      <w:r w:rsidRPr="004D75AF">
        <w:rPr>
          <w:rFonts w:ascii="Segoe UI" w:hAnsi="Segoe UI" w:cs="Segoe UI"/>
          <w:color w:val="404040"/>
          <w:sz w:val="14"/>
          <w:szCs w:val="14"/>
          <w:lang w:val="it-IT"/>
        </w:rPr>
        <w:t>53.064,00</w:t>
      </w:r>
    </w:p>
    <w:p w14:paraId="143F6A63"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RJEŠAVANJA STAMBENOG PITANJA</w:t>
      </w:r>
    </w:p>
    <w:p w14:paraId="5FE11B06" w14:textId="77777777" w:rsidR="004D75AF" w:rsidRPr="004D75AF" w:rsidRDefault="004D75AF" w:rsidP="004D75AF">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4D75AF">
        <w:rPr>
          <w:rFonts w:ascii="Arial" w:hAnsi="Arial" w:cs="Arial"/>
          <w:sz w:val="24"/>
          <w:szCs w:val="24"/>
          <w:lang w:val="it-IT"/>
        </w:rPr>
        <w:tab/>
      </w:r>
      <w:r w:rsidRPr="004D75AF">
        <w:rPr>
          <w:rFonts w:ascii="Segoe UI" w:hAnsi="Segoe UI" w:cs="Segoe UI"/>
          <w:color w:val="404040"/>
          <w:lang w:val="it-IT"/>
        </w:rPr>
        <w:t>1006</w:t>
      </w:r>
      <w:r w:rsidRPr="004D75AF">
        <w:rPr>
          <w:rFonts w:ascii="Arial" w:hAnsi="Arial" w:cs="Arial"/>
          <w:sz w:val="24"/>
          <w:szCs w:val="24"/>
          <w:lang w:val="it-IT"/>
        </w:rPr>
        <w:tab/>
      </w:r>
      <w:r w:rsidRPr="004D75AF">
        <w:rPr>
          <w:rFonts w:ascii="Segoe UI" w:hAnsi="Segoe UI" w:cs="Segoe UI"/>
          <w:color w:val="000000"/>
          <w:sz w:val="16"/>
          <w:szCs w:val="16"/>
          <w:lang w:val="it-IT"/>
        </w:rPr>
        <w:t>PROGRAM</w:t>
      </w:r>
      <w:r w:rsidRPr="004D75AF">
        <w:rPr>
          <w:rFonts w:ascii="Arial" w:hAnsi="Arial" w:cs="Arial"/>
          <w:sz w:val="24"/>
          <w:szCs w:val="24"/>
          <w:lang w:val="it-IT"/>
        </w:rPr>
        <w:tab/>
      </w:r>
      <w:r w:rsidRPr="004D75AF">
        <w:rPr>
          <w:rFonts w:ascii="Segoe UI" w:hAnsi="Segoe UI" w:cs="Segoe UI"/>
          <w:color w:val="404040"/>
          <w:lang w:val="it-IT"/>
        </w:rPr>
        <w:t>ZAŠTITA, OČUVANJE I UNAPREĐENJE ZDRAVLJA</w:t>
      </w:r>
      <w:r w:rsidRPr="004D75AF">
        <w:rPr>
          <w:rFonts w:ascii="Arial" w:hAnsi="Arial" w:cs="Arial"/>
          <w:sz w:val="24"/>
          <w:szCs w:val="24"/>
          <w:lang w:val="it-IT"/>
        </w:rPr>
        <w:tab/>
      </w:r>
      <w:r w:rsidRPr="004D75AF">
        <w:rPr>
          <w:rFonts w:ascii="Segoe UI" w:hAnsi="Segoe UI" w:cs="Segoe UI"/>
          <w:color w:val="404040"/>
          <w:sz w:val="18"/>
          <w:szCs w:val="18"/>
          <w:lang w:val="it-IT"/>
        </w:rPr>
        <w:t>59.938,00</w:t>
      </w:r>
      <w:r w:rsidRPr="004D75AF">
        <w:rPr>
          <w:rFonts w:ascii="Arial" w:hAnsi="Arial" w:cs="Arial"/>
          <w:sz w:val="24"/>
          <w:szCs w:val="24"/>
          <w:lang w:val="it-IT"/>
        </w:rPr>
        <w:tab/>
      </w:r>
      <w:r w:rsidRPr="004D75AF">
        <w:rPr>
          <w:rFonts w:ascii="Segoe UI" w:hAnsi="Segoe UI" w:cs="Segoe UI"/>
          <w:color w:val="404040"/>
          <w:sz w:val="18"/>
          <w:szCs w:val="18"/>
          <w:lang w:val="it-IT"/>
        </w:rPr>
        <w:t>76.881,58</w:t>
      </w:r>
      <w:r w:rsidRPr="004D75AF">
        <w:rPr>
          <w:rFonts w:ascii="Arial" w:hAnsi="Arial" w:cs="Arial"/>
          <w:sz w:val="24"/>
          <w:szCs w:val="24"/>
          <w:lang w:val="it-IT"/>
        </w:rPr>
        <w:tab/>
      </w:r>
      <w:r w:rsidRPr="004D75AF">
        <w:rPr>
          <w:rFonts w:ascii="Segoe UI" w:hAnsi="Segoe UI" w:cs="Segoe UI"/>
          <w:color w:val="404040"/>
          <w:sz w:val="18"/>
          <w:szCs w:val="18"/>
          <w:lang w:val="it-IT"/>
        </w:rPr>
        <w:t>76.107,92</w:t>
      </w:r>
    </w:p>
    <w:p w14:paraId="59D6A4D2" w14:textId="77777777" w:rsidR="004D75AF" w:rsidRPr="004D75AF" w:rsidRDefault="004D75AF" w:rsidP="004D75AF">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A100741</w:t>
      </w:r>
      <w:r w:rsidRPr="004D75AF">
        <w:rPr>
          <w:rFonts w:ascii="Arial" w:hAnsi="Arial" w:cs="Arial"/>
          <w:sz w:val="24"/>
          <w:szCs w:val="24"/>
          <w:lang w:val="it-IT"/>
        </w:rPr>
        <w:tab/>
      </w:r>
      <w:r w:rsidRPr="004D75AF">
        <w:rPr>
          <w:rFonts w:ascii="Segoe UI" w:hAnsi="Segoe UI" w:cs="Segoe UI"/>
          <w:color w:val="404040"/>
          <w:sz w:val="14"/>
          <w:szCs w:val="14"/>
          <w:lang w:val="it-IT"/>
        </w:rPr>
        <w:t xml:space="preserve">SUFINANCIRANJE UDRUGA </w:t>
      </w:r>
      <w:r w:rsidRPr="004D75AF">
        <w:rPr>
          <w:rFonts w:ascii="Arial" w:hAnsi="Arial" w:cs="Arial"/>
          <w:sz w:val="24"/>
          <w:szCs w:val="24"/>
          <w:lang w:val="it-IT"/>
        </w:rPr>
        <w:tab/>
      </w:r>
      <w:r w:rsidRPr="004D75AF">
        <w:rPr>
          <w:rFonts w:ascii="Segoe UI" w:hAnsi="Segoe UI" w:cs="Segoe UI"/>
          <w:color w:val="404040"/>
          <w:sz w:val="14"/>
          <w:szCs w:val="14"/>
          <w:lang w:val="it-IT"/>
        </w:rPr>
        <w:t>3.3.05.</w:t>
      </w:r>
      <w:r w:rsidRPr="004D75AF">
        <w:rPr>
          <w:rFonts w:ascii="Arial" w:hAnsi="Arial" w:cs="Arial"/>
          <w:sz w:val="24"/>
          <w:szCs w:val="24"/>
          <w:lang w:val="it-IT"/>
        </w:rPr>
        <w:tab/>
      </w:r>
      <w:proofErr w:type="spellStart"/>
      <w:r w:rsidRPr="004D75AF">
        <w:rPr>
          <w:rFonts w:ascii="Segoe UI" w:hAnsi="Segoe UI" w:cs="Segoe UI"/>
          <w:color w:val="404040"/>
          <w:sz w:val="14"/>
          <w:szCs w:val="14"/>
          <w:lang w:val="it-IT"/>
        </w:rPr>
        <w:t>Sufinanciranje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hitne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medicinske</w:t>
      </w:r>
      <w:proofErr w:type="spellEnd"/>
      <w:r w:rsidRPr="004D75AF">
        <w:rPr>
          <w:rFonts w:ascii="Segoe UI" w:hAnsi="Segoe UI" w:cs="Segoe UI"/>
          <w:color w:val="404040"/>
          <w:sz w:val="14"/>
          <w:szCs w:val="14"/>
          <w:lang w:val="it-IT"/>
        </w:rPr>
        <w:t xml:space="preserve"> </w:t>
      </w:r>
      <w:proofErr w:type="spellStart"/>
      <w:r w:rsidRPr="004D75AF">
        <w:rPr>
          <w:rFonts w:ascii="Segoe UI" w:hAnsi="Segoe UI" w:cs="Segoe UI"/>
          <w:color w:val="404040"/>
          <w:sz w:val="14"/>
          <w:szCs w:val="14"/>
          <w:lang w:val="it-IT"/>
        </w:rPr>
        <w:t>pomoći</w:t>
      </w:r>
      <w:proofErr w:type="spellEnd"/>
      <w:r w:rsidRPr="004D75AF">
        <w:rPr>
          <w:rFonts w:ascii="Arial" w:hAnsi="Arial" w:cs="Arial"/>
          <w:sz w:val="24"/>
          <w:szCs w:val="24"/>
          <w:lang w:val="it-IT"/>
        </w:rPr>
        <w:tab/>
      </w:r>
      <w:r w:rsidRPr="004D75AF">
        <w:rPr>
          <w:rFonts w:ascii="Segoe UI" w:hAnsi="Segoe UI" w:cs="Segoe UI"/>
          <w:color w:val="404040"/>
          <w:sz w:val="14"/>
          <w:szCs w:val="14"/>
          <w:lang w:val="it-IT"/>
        </w:rPr>
        <w:t>00301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1</w:t>
      </w:r>
      <w:r w:rsidRPr="004D75AF">
        <w:rPr>
          <w:rFonts w:ascii="Arial" w:hAnsi="Arial" w:cs="Arial"/>
          <w:sz w:val="24"/>
          <w:szCs w:val="24"/>
          <w:lang w:val="it-IT"/>
        </w:rPr>
        <w:tab/>
      </w:r>
      <w:r w:rsidRPr="004D75AF">
        <w:rPr>
          <w:rFonts w:ascii="Segoe UI" w:hAnsi="Segoe UI" w:cs="Segoe UI"/>
          <w:color w:val="404040"/>
          <w:sz w:val="14"/>
          <w:szCs w:val="14"/>
          <w:lang w:val="it-IT"/>
        </w:rPr>
        <w:t>59.938,00</w:t>
      </w:r>
      <w:r w:rsidRPr="004D75AF">
        <w:rPr>
          <w:rFonts w:ascii="Arial" w:hAnsi="Arial" w:cs="Arial"/>
          <w:sz w:val="24"/>
          <w:szCs w:val="24"/>
          <w:lang w:val="it-IT"/>
        </w:rPr>
        <w:tab/>
      </w:r>
      <w:r w:rsidRPr="004D75AF">
        <w:rPr>
          <w:rFonts w:ascii="Segoe UI" w:hAnsi="Segoe UI" w:cs="Segoe UI"/>
          <w:color w:val="404040"/>
          <w:sz w:val="14"/>
          <w:szCs w:val="14"/>
          <w:lang w:val="it-IT"/>
        </w:rPr>
        <w:t>76.881,58</w:t>
      </w:r>
      <w:r w:rsidRPr="004D75AF">
        <w:rPr>
          <w:rFonts w:ascii="Arial" w:hAnsi="Arial" w:cs="Arial"/>
          <w:sz w:val="24"/>
          <w:szCs w:val="24"/>
          <w:lang w:val="it-IT"/>
        </w:rPr>
        <w:tab/>
      </w:r>
      <w:r w:rsidRPr="004D75AF">
        <w:rPr>
          <w:rFonts w:ascii="Segoe UI" w:hAnsi="Segoe UI" w:cs="Segoe UI"/>
          <w:color w:val="404040"/>
          <w:sz w:val="14"/>
          <w:szCs w:val="14"/>
          <w:lang w:val="it-IT"/>
        </w:rPr>
        <w:t>76.107,92</w:t>
      </w:r>
    </w:p>
    <w:p w14:paraId="1A7DFEDB" w14:textId="77777777" w:rsidR="004D75AF" w:rsidRPr="004D75AF" w:rsidRDefault="004D75AF" w:rsidP="004D75AF">
      <w:pPr>
        <w:widowControl w:val="0"/>
        <w:tabs>
          <w:tab w:val="left" w:pos="789"/>
        </w:tabs>
        <w:autoSpaceDE w:val="0"/>
        <w:autoSpaceDN w:val="0"/>
        <w:adjustRightInd w:val="0"/>
        <w:rPr>
          <w:rFonts w:ascii="Segoe UI" w:hAnsi="Segoe UI" w:cs="Segoe UI"/>
          <w:color w:val="404040"/>
          <w:sz w:val="18"/>
          <w:szCs w:val="18"/>
          <w:lang w:val="it-IT"/>
        </w:rPr>
      </w:pPr>
      <w:r w:rsidRPr="004D75AF">
        <w:rPr>
          <w:rFonts w:ascii="Arial" w:hAnsi="Arial" w:cs="Arial"/>
          <w:sz w:val="24"/>
          <w:szCs w:val="24"/>
          <w:lang w:val="it-IT"/>
        </w:rPr>
        <w:tab/>
      </w:r>
      <w:r w:rsidRPr="004D75AF">
        <w:rPr>
          <w:rFonts w:ascii="Segoe UI" w:hAnsi="Segoe UI" w:cs="Segoe UI"/>
          <w:color w:val="404040"/>
          <w:sz w:val="14"/>
          <w:szCs w:val="14"/>
          <w:lang w:val="it-IT"/>
        </w:rPr>
        <w:t>ZDRAVSTVENOG KARAKTERA</w:t>
      </w:r>
    </w:p>
    <w:p w14:paraId="41224883" w14:textId="77777777" w:rsidR="00705032" w:rsidRPr="00A23F0F" w:rsidRDefault="004D75AF" w:rsidP="00705032">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lang w:val="it-IT"/>
        </w:rPr>
      </w:pPr>
      <w:r w:rsidRPr="00A23F0F">
        <w:rPr>
          <w:rFonts w:ascii="Segoe UI" w:hAnsi="Segoe UI" w:cs="Segoe UI"/>
          <w:b/>
          <w:bCs/>
          <w:color w:val="404040"/>
          <w:sz w:val="24"/>
          <w:szCs w:val="24"/>
          <w:lang w:val="it-IT"/>
        </w:rPr>
        <w:t>SVEUKUPNO</w:t>
      </w:r>
      <w:r w:rsidRPr="00A23F0F">
        <w:rPr>
          <w:rFonts w:ascii="Arial" w:hAnsi="Arial" w:cs="Arial"/>
          <w:sz w:val="24"/>
          <w:szCs w:val="24"/>
          <w:lang w:val="it-IT"/>
        </w:rPr>
        <w:tab/>
      </w:r>
      <w:r w:rsidRPr="00A23F0F">
        <w:rPr>
          <w:rFonts w:ascii="Segoe UI" w:hAnsi="Segoe UI" w:cs="Segoe UI"/>
          <w:b/>
          <w:bCs/>
          <w:color w:val="404040"/>
          <w:sz w:val="18"/>
          <w:szCs w:val="18"/>
          <w:lang w:val="it-IT"/>
        </w:rPr>
        <w:t>38.132.001,00</w:t>
      </w:r>
      <w:r w:rsidRPr="00A23F0F">
        <w:rPr>
          <w:rFonts w:ascii="Arial" w:hAnsi="Arial" w:cs="Arial"/>
          <w:sz w:val="24"/>
          <w:szCs w:val="24"/>
          <w:lang w:val="it-IT"/>
        </w:rPr>
        <w:tab/>
      </w:r>
      <w:r w:rsidRPr="00A23F0F">
        <w:rPr>
          <w:rFonts w:ascii="Segoe UI" w:hAnsi="Segoe UI" w:cs="Segoe UI"/>
          <w:b/>
          <w:bCs/>
          <w:color w:val="404040"/>
          <w:sz w:val="18"/>
          <w:szCs w:val="18"/>
          <w:lang w:val="it-IT"/>
        </w:rPr>
        <w:t>24.569.375,76</w:t>
      </w:r>
      <w:r w:rsidRPr="00A23F0F">
        <w:rPr>
          <w:rFonts w:ascii="Arial" w:hAnsi="Arial" w:cs="Arial"/>
          <w:sz w:val="24"/>
          <w:szCs w:val="24"/>
          <w:lang w:val="it-IT"/>
        </w:rPr>
        <w:tab/>
      </w:r>
      <w:r w:rsidRPr="00A23F0F">
        <w:rPr>
          <w:rFonts w:ascii="Segoe UI" w:hAnsi="Segoe UI" w:cs="Segoe UI"/>
          <w:b/>
          <w:bCs/>
          <w:color w:val="404040"/>
          <w:sz w:val="18"/>
          <w:szCs w:val="18"/>
          <w:lang w:val="it-IT"/>
        </w:rPr>
        <w:t>18.292.894,60</w:t>
      </w:r>
    </w:p>
    <w:p w14:paraId="13F819B5" w14:textId="54AF1FF3" w:rsidR="004D75AF" w:rsidRPr="00A23F0F" w:rsidRDefault="00705032" w:rsidP="00705032">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lang w:val="it-IT"/>
        </w:rPr>
      </w:pPr>
      <w:r w:rsidRPr="00A23F0F">
        <w:rPr>
          <w:rFonts w:ascii="Segoe UI" w:hAnsi="Segoe UI" w:cs="Segoe UI"/>
          <w:b/>
          <w:bCs/>
          <w:color w:val="404040"/>
          <w:sz w:val="34"/>
          <w:szCs w:val="34"/>
          <w:lang w:val="it-IT"/>
        </w:rPr>
        <w:tab/>
      </w:r>
      <w:r w:rsidRPr="00A23F0F">
        <w:rPr>
          <w:rFonts w:ascii="Segoe UI" w:hAnsi="Segoe UI" w:cs="Segoe UI"/>
          <w:b/>
          <w:bCs/>
          <w:color w:val="404040"/>
          <w:sz w:val="34"/>
          <w:szCs w:val="34"/>
          <w:lang w:val="it-IT"/>
        </w:rPr>
        <w:tab/>
      </w:r>
      <w:r w:rsidRPr="00A23F0F">
        <w:rPr>
          <w:rFonts w:ascii="Segoe UI" w:hAnsi="Segoe UI" w:cs="Segoe UI"/>
          <w:b/>
          <w:bCs/>
          <w:color w:val="404040"/>
          <w:sz w:val="34"/>
          <w:szCs w:val="34"/>
          <w:lang w:val="it-IT"/>
        </w:rPr>
        <w:tab/>
      </w:r>
      <w:proofErr w:type="spellStart"/>
      <w:r w:rsidR="004D75AF" w:rsidRPr="00A23F0F">
        <w:rPr>
          <w:rFonts w:ascii="Segoe UI" w:hAnsi="Segoe UI" w:cs="Segoe UI"/>
          <w:color w:val="404040"/>
          <w:sz w:val="16"/>
          <w:szCs w:val="16"/>
          <w:lang w:val="it-IT"/>
        </w:rPr>
        <w:t>Stranica</w:t>
      </w:r>
      <w:proofErr w:type="spellEnd"/>
      <w:r w:rsidR="004D75AF" w:rsidRPr="00A23F0F">
        <w:rPr>
          <w:rFonts w:ascii="Segoe UI" w:hAnsi="Segoe UI" w:cs="Segoe UI"/>
          <w:color w:val="404040"/>
          <w:sz w:val="16"/>
          <w:szCs w:val="16"/>
          <w:lang w:val="it-IT"/>
        </w:rPr>
        <w:t xml:space="preserve"> 10 </w:t>
      </w:r>
      <w:proofErr w:type="gramStart"/>
      <w:r w:rsidR="004D75AF" w:rsidRPr="00A23F0F">
        <w:rPr>
          <w:rFonts w:ascii="Segoe UI" w:hAnsi="Segoe UI" w:cs="Segoe UI"/>
          <w:color w:val="404040"/>
          <w:sz w:val="16"/>
          <w:szCs w:val="16"/>
          <w:lang w:val="it-IT"/>
        </w:rPr>
        <w:t>od</w:t>
      </w:r>
      <w:proofErr w:type="gramEnd"/>
      <w:r w:rsidR="004D75AF" w:rsidRPr="00A23F0F">
        <w:rPr>
          <w:rFonts w:ascii="Segoe UI" w:hAnsi="Segoe UI" w:cs="Segoe UI"/>
          <w:color w:val="404040"/>
          <w:sz w:val="16"/>
          <w:szCs w:val="16"/>
          <w:lang w:val="it-IT"/>
        </w:rPr>
        <w:t xml:space="preserve"> 10</w:t>
      </w:r>
    </w:p>
    <w:p w14:paraId="3594185C" w14:textId="6670E692" w:rsidR="004D75AF" w:rsidRDefault="004D75AF" w:rsidP="004D75AF">
      <w:pPr>
        <w:rPr>
          <w:lang w:val="it-IT"/>
        </w:rPr>
      </w:pPr>
    </w:p>
    <w:p w14:paraId="144A54A5" w14:textId="029DFD1C" w:rsidR="004D75AF" w:rsidRDefault="004D75AF" w:rsidP="004D75AF">
      <w:pPr>
        <w:rPr>
          <w:lang w:val="it-IT"/>
        </w:rPr>
      </w:pPr>
    </w:p>
    <w:p w14:paraId="0203D35F" w14:textId="67D09FD4" w:rsidR="004D75AF" w:rsidRDefault="004D75AF" w:rsidP="004D75AF">
      <w:pPr>
        <w:rPr>
          <w:lang w:val="it-IT"/>
        </w:rPr>
      </w:pPr>
    </w:p>
    <w:p w14:paraId="33ADE45E" w14:textId="77777777" w:rsidR="00705032" w:rsidRDefault="00705032" w:rsidP="004D75AF">
      <w:pPr>
        <w:jc w:val="center"/>
        <w:rPr>
          <w:sz w:val="22"/>
          <w:szCs w:val="22"/>
          <w:lang w:val="it-IT"/>
        </w:rPr>
        <w:sectPr w:rsidR="00705032" w:rsidSect="00705032">
          <w:pgSz w:w="16839" w:h="11907" w:orient="landscape" w:code="9"/>
          <w:pgMar w:top="1276" w:right="537" w:bottom="1418" w:left="1134" w:header="720" w:footer="720" w:gutter="0"/>
          <w:cols w:space="720"/>
          <w:titlePg/>
          <w:docGrid w:linePitch="272"/>
        </w:sectPr>
      </w:pPr>
    </w:p>
    <w:p w14:paraId="53ACEE67" w14:textId="5D698205" w:rsidR="004D75AF" w:rsidRPr="000B501F" w:rsidRDefault="004D75AF" w:rsidP="004D75AF">
      <w:pPr>
        <w:jc w:val="center"/>
        <w:rPr>
          <w:sz w:val="22"/>
          <w:szCs w:val="22"/>
          <w:lang w:val="it-IT"/>
        </w:rPr>
      </w:pPr>
      <w:proofErr w:type="spellStart"/>
      <w:r w:rsidRPr="000B501F">
        <w:rPr>
          <w:sz w:val="22"/>
          <w:szCs w:val="22"/>
          <w:lang w:val="it-IT"/>
        </w:rPr>
        <w:lastRenderedPageBreak/>
        <w:t>Članak</w:t>
      </w:r>
      <w:proofErr w:type="spellEnd"/>
      <w:r w:rsidRPr="000B501F">
        <w:rPr>
          <w:sz w:val="22"/>
          <w:szCs w:val="22"/>
          <w:lang w:val="it-IT"/>
        </w:rPr>
        <w:t xml:space="preserve"> 4.</w:t>
      </w:r>
    </w:p>
    <w:p w14:paraId="2C42BB4A" w14:textId="77777777" w:rsidR="004D75AF" w:rsidRPr="000B501F" w:rsidRDefault="004D75AF" w:rsidP="004D75AF">
      <w:pPr>
        <w:rPr>
          <w:sz w:val="22"/>
          <w:szCs w:val="22"/>
          <w:lang w:val="it-IT"/>
        </w:rPr>
      </w:pPr>
      <w:proofErr w:type="spellStart"/>
      <w:r w:rsidRPr="000B501F">
        <w:rPr>
          <w:sz w:val="22"/>
          <w:szCs w:val="22"/>
          <w:lang w:val="it-IT"/>
        </w:rPr>
        <w:t>Visina</w:t>
      </w:r>
      <w:proofErr w:type="spellEnd"/>
      <w:r w:rsidRPr="000B501F">
        <w:rPr>
          <w:sz w:val="22"/>
          <w:szCs w:val="22"/>
          <w:lang w:val="it-IT"/>
        </w:rPr>
        <w:t xml:space="preserve"> </w:t>
      </w:r>
      <w:proofErr w:type="spellStart"/>
      <w:r w:rsidRPr="000B501F">
        <w:rPr>
          <w:sz w:val="22"/>
          <w:szCs w:val="22"/>
          <w:lang w:val="it-IT"/>
        </w:rPr>
        <w:t>prihoda</w:t>
      </w:r>
      <w:proofErr w:type="spellEnd"/>
      <w:r w:rsidRPr="000B501F">
        <w:rPr>
          <w:sz w:val="22"/>
          <w:szCs w:val="22"/>
          <w:lang w:val="it-IT"/>
        </w:rPr>
        <w:t xml:space="preserve"> i </w:t>
      </w:r>
      <w:proofErr w:type="spellStart"/>
      <w:proofErr w:type="gramStart"/>
      <w:r w:rsidRPr="000B501F">
        <w:rPr>
          <w:sz w:val="22"/>
          <w:szCs w:val="22"/>
          <w:lang w:val="it-IT"/>
        </w:rPr>
        <w:t>rashoda</w:t>
      </w:r>
      <w:proofErr w:type="spellEnd"/>
      <w:r w:rsidRPr="000B501F">
        <w:rPr>
          <w:sz w:val="22"/>
          <w:szCs w:val="22"/>
          <w:lang w:val="it-IT"/>
        </w:rPr>
        <w:t xml:space="preserve">  </w:t>
      </w:r>
      <w:proofErr w:type="spellStart"/>
      <w:r w:rsidRPr="000B501F">
        <w:rPr>
          <w:sz w:val="22"/>
          <w:szCs w:val="22"/>
          <w:lang w:val="it-IT"/>
        </w:rPr>
        <w:t>utvrđuje</w:t>
      </w:r>
      <w:proofErr w:type="spellEnd"/>
      <w:proofErr w:type="gramEnd"/>
      <w:r w:rsidRPr="000B501F">
        <w:rPr>
          <w:sz w:val="22"/>
          <w:szCs w:val="22"/>
          <w:lang w:val="it-IT"/>
        </w:rPr>
        <w:t xml:space="preserve"> se u bilanci </w:t>
      </w:r>
      <w:proofErr w:type="spellStart"/>
      <w:r w:rsidRPr="000B501F">
        <w:rPr>
          <w:sz w:val="22"/>
          <w:szCs w:val="22"/>
          <w:lang w:val="it-IT"/>
        </w:rPr>
        <w:t>prihoda</w:t>
      </w:r>
      <w:proofErr w:type="spellEnd"/>
      <w:r w:rsidRPr="000B501F">
        <w:rPr>
          <w:sz w:val="22"/>
          <w:szCs w:val="22"/>
          <w:lang w:val="it-IT"/>
        </w:rPr>
        <w:t xml:space="preserve"> i </w:t>
      </w:r>
      <w:proofErr w:type="spellStart"/>
      <w:r w:rsidRPr="000B501F">
        <w:rPr>
          <w:sz w:val="22"/>
          <w:szCs w:val="22"/>
          <w:lang w:val="it-IT"/>
        </w:rPr>
        <w:t>rashoda</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-Verteneglio za 2020. </w:t>
      </w:r>
      <w:proofErr w:type="spellStart"/>
      <w:r w:rsidRPr="000B501F">
        <w:rPr>
          <w:sz w:val="22"/>
          <w:szCs w:val="22"/>
          <w:lang w:val="it-IT"/>
        </w:rPr>
        <w:t>godinu</w:t>
      </w:r>
      <w:proofErr w:type="spellEnd"/>
      <w:r w:rsidRPr="000B501F">
        <w:rPr>
          <w:sz w:val="22"/>
          <w:szCs w:val="22"/>
          <w:lang w:val="it-IT"/>
        </w:rPr>
        <w:t>.</w:t>
      </w:r>
    </w:p>
    <w:p w14:paraId="1717BF81" w14:textId="77777777" w:rsidR="004D75AF" w:rsidRPr="000B501F" w:rsidRDefault="004D75AF" w:rsidP="004D75AF">
      <w:pPr>
        <w:rPr>
          <w:sz w:val="22"/>
          <w:szCs w:val="22"/>
          <w:lang w:val="it-IT"/>
        </w:rPr>
      </w:pPr>
    </w:p>
    <w:p w14:paraId="051A857E" w14:textId="77777777" w:rsidR="004D75AF" w:rsidRPr="000B501F" w:rsidRDefault="004D75AF" w:rsidP="004D75AF">
      <w:pPr>
        <w:rPr>
          <w:sz w:val="22"/>
          <w:szCs w:val="22"/>
          <w:lang w:val="it-IT"/>
        </w:rPr>
      </w:pPr>
    </w:p>
    <w:p w14:paraId="657FED24" w14:textId="77777777" w:rsidR="004D75AF" w:rsidRPr="000B501F" w:rsidRDefault="004D75AF" w:rsidP="004D75AF">
      <w:pPr>
        <w:jc w:val="center"/>
        <w:rPr>
          <w:sz w:val="22"/>
          <w:szCs w:val="22"/>
          <w:lang w:val="it-IT"/>
        </w:rPr>
      </w:pPr>
      <w:proofErr w:type="spellStart"/>
      <w:r w:rsidRPr="000B501F">
        <w:rPr>
          <w:sz w:val="22"/>
          <w:szCs w:val="22"/>
          <w:lang w:val="it-IT"/>
        </w:rPr>
        <w:t>Članak</w:t>
      </w:r>
      <w:proofErr w:type="spellEnd"/>
      <w:r w:rsidRPr="000B501F">
        <w:rPr>
          <w:sz w:val="22"/>
          <w:szCs w:val="22"/>
          <w:lang w:val="it-IT"/>
        </w:rPr>
        <w:t xml:space="preserve"> 5.</w:t>
      </w:r>
    </w:p>
    <w:p w14:paraId="77B96B05" w14:textId="77777777" w:rsidR="004D75AF" w:rsidRPr="000B501F" w:rsidRDefault="004D75AF" w:rsidP="004D75AF">
      <w:pPr>
        <w:rPr>
          <w:sz w:val="22"/>
          <w:szCs w:val="22"/>
          <w:lang w:val="it-IT"/>
        </w:rPr>
      </w:pPr>
      <w:proofErr w:type="spellStart"/>
      <w:r w:rsidRPr="000B501F">
        <w:rPr>
          <w:sz w:val="22"/>
          <w:szCs w:val="22"/>
          <w:lang w:val="it-IT"/>
        </w:rPr>
        <w:t>Sastavni</w:t>
      </w:r>
      <w:proofErr w:type="spellEnd"/>
      <w:r w:rsidRPr="000B501F">
        <w:rPr>
          <w:sz w:val="22"/>
          <w:szCs w:val="22"/>
          <w:lang w:val="it-IT"/>
        </w:rPr>
        <w:t xml:space="preserve"> dio </w:t>
      </w:r>
      <w:proofErr w:type="spellStart"/>
      <w:r w:rsidRPr="000B501F">
        <w:rPr>
          <w:sz w:val="22"/>
          <w:szCs w:val="22"/>
          <w:lang w:val="it-IT"/>
        </w:rPr>
        <w:t>Proračuna</w:t>
      </w:r>
      <w:proofErr w:type="spellEnd"/>
      <w:r w:rsidRPr="000B501F">
        <w:rPr>
          <w:sz w:val="22"/>
          <w:szCs w:val="22"/>
          <w:lang w:val="it-IT"/>
        </w:rPr>
        <w:t xml:space="preserve"> za 2020. </w:t>
      </w:r>
      <w:proofErr w:type="spellStart"/>
      <w:r w:rsidRPr="000B501F">
        <w:rPr>
          <w:sz w:val="22"/>
          <w:szCs w:val="22"/>
          <w:lang w:val="it-IT"/>
        </w:rPr>
        <w:t>godinu</w:t>
      </w:r>
      <w:proofErr w:type="spellEnd"/>
      <w:r w:rsidRPr="000B501F">
        <w:rPr>
          <w:sz w:val="22"/>
          <w:szCs w:val="22"/>
          <w:lang w:val="it-IT"/>
        </w:rPr>
        <w:t xml:space="preserve"> su:</w:t>
      </w:r>
    </w:p>
    <w:p w14:paraId="1F4BA311" w14:textId="77777777" w:rsidR="004D75AF" w:rsidRPr="000B501F" w:rsidRDefault="004D75AF" w:rsidP="004D75AF">
      <w:pPr>
        <w:rPr>
          <w:sz w:val="22"/>
          <w:szCs w:val="22"/>
          <w:lang w:val="it-IT"/>
        </w:rPr>
      </w:pPr>
      <w:r w:rsidRPr="000B501F">
        <w:rPr>
          <w:sz w:val="22"/>
          <w:szCs w:val="22"/>
          <w:lang w:val="it-IT"/>
        </w:rPr>
        <w:t>-</w:t>
      </w:r>
      <w:proofErr w:type="gramStart"/>
      <w:r w:rsidRPr="000B501F">
        <w:rPr>
          <w:sz w:val="22"/>
          <w:szCs w:val="22"/>
          <w:lang w:val="it-IT"/>
        </w:rPr>
        <w:t xml:space="preserve">Plan  </w:t>
      </w:r>
      <w:proofErr w:type="spellStart"/>
      <w:r w:rsidRPr="000B501F">
        <w:rPr>
          <w:sz w:val="22"/>
          <w:szCs w:val="22"/>
          <w:lang w:val="it-IT"/>
        </w:rPr>
        <w:t>prihoda</w:t>
      </w:r>
      <w:proofErr w:type="spellEnd"/>
      <w:proofErr w:type="gramEnd"/>
      <w:r w:rsidRPr="000B501F">
        <w:rPr>
          <w:sz w:val="22"/>
          <w:szCs w:val="22"/>
          <w:lang w:val="it-IT"/>
        </w:rPr>
        <w:t xml:space="preserve"> i </w:t>
      </w:r>
      <w:proofErr w:type="spellStart"/>
      <w:r w:rsidRPr="000B501F">
        <w:rPr>
          <w:sz w:val="22"/>
          <w:szCs w:val="22"/>
          <w:lang w:val="it-IT"/>
        </w:rPr>
        <w:t>izdataka</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 xml:space="preserve"> za 2020. </w:t>
      </w:r>
      <w:proofErr w:type="spellStart"/>
      <w:r w:rsidRPr="000B501F">
        <w:rPr>
          <w:sz w:val="22"/>
          <w:szCs w:val="22"/>
          <w:lang w:val="it-IT"/>
        </w:rPr>
        <w:t>godinu</w:t>
      </w:r>
      <w:proofErr w:type="spellEnd"/>
    </w:p>
    <w:p w14:paraId="33BB8D95" w14:textId="77777777" w:rsidR="004D75AF" w:rsidRPr="000B501F" w:rsidRDefault="004D75AF" w:rsidP="004D75AF">
      <w:pPr>
        <w:rPr>
          <w:sz w:val="22"/>
          <w:szCs w:val="22"/>
          <w:lang w:val="it-IT"/>
        </w:rPr>
      </w:pPr>
      <w:r w:rsidRPr="000B501F">
        <w:rPr>
          <w:sz w:val="22"/>
          <w:szCs w:val="22"/>
          <w:lang w:val="it-IT"/>
        </w:rPr>
        <w:t>-</w:t>
      </w:r>
      <w:proofErr w:type="spellStart"/>
      <w:r w:rsidRPr="000B501F">
        <w:rPr>
          <w:sz w:val="22"/>
          <w:szCs w:val="22"/>
          <w:lang w:val="it-IT"/>
        </w:rPr>
        <w:t>Projekcija</w:t>
      </w:r>
      <w:proofErr w:type="spellEnd"/>
      <w:r w:rsidRPr="000B501F">
        <w:rPr>
          <w:sz w:val="22"/>
          <w:szCs w:val="22"/>
          <w:lang w:val="it-IT"/>
        </w:rPr>
        <w:t xml:space="preserve"> </w:t>
      </w:r>
      <w:proofErr w:type="spellStart"/>
      <w:r w:rsidRPr="000B501F">
        <w:rPr>
          <w:sz w:val="22"/>
          <w:szCs w:val="22"/>
          <w:lang w:val="it-IT"/>
        </w:rPr>
        <w:t>izdataka</w:t>
      </w:r>
      <w:proofErr w:type="spellEnd"/>
      <w:r w:rsidRPr="000B501F">
        <w:rPr>
          <w:sz w:val="22"/>
          <w:szCs w:val="22"/>
          <w:lang w:val="it-IT"/>
        </w:rPr>
        <w:t xml:space="preserve"> za 2021. i 2022. </w:t>
      </w:r>
      <w:proofErr w:type="spellStart"/>
      <w:r w:rsidRPr="000B501F">
        <w:rPr>
          <w:sz w:val="22"/>
          <w:szCs w:val="22"/>
          <w:lang w:val="it-IT"/>
        </w:rPr>
        <w:t>godinu</w:t>
      </w:r>
      <w:proofErr w:type="spellEnd"/>
    </w:p>
    <w:p w14:paraId="3D334EC4" w14:textId="77777777" w:rsidR="004D75AF" w:rsidRPr="000B501F" w:rsidRDefault="004D75AF" w:rsidP="004D75AF">
      <w:pPr>
        <w:rPr>
          <w:sz w:val="22"/>
          <w:szCs w:val="22"/>
          <w:lang w:val="it-IT"/>
        </w:rPr>
      </w:pPr>
      <w:r w:rsidRPr="000B501F">
        <w:rPr>
          <w:sz w:val="22"/>
          <w:szCs w:val="22"/>
          <w:lang w:val="it-IT"/>
        </w:rPr>
        <w:t xml:space="preserve">-Plan </w:t>
      </w:r>
      <w:proofErr w:type="spellStart"/>
      <w:r w:rsidRPr="000B501F">
        <w:rPr>
          <w:sz w:val="22"/>
          <w:szCs w:val="22"/>
          <w:lang w:val="it-IT"/>
        </w:rPr>
        <w:t>proračuna</w:t>
      </w:r>
      <w:proofErr w:type="spellEnd"/>
      <w:r w:rsidRPr="000B501F">
        <w:rPr>
          <w:sz w:val="22"/>
          <w:szCs w:val="22"/>
          <w:lang w:val="it-IT"/>
        </w:rPr>
        <w:t xml:space="preserve"> </w:t>
      </w:r>
      <w:proofErr w:type="spellStart"/>
      <w:r w:rsidRPr="000B501F">
        <w:rPr>
          <w:sz w:val="22"/>
          <w:szCs w:val="22"/>
          <w:lang w:val="it-IT"/>
        </w:rPr>
        <w:t>po</w:t>
      </w:r>
      <w:proofErr w:type="spellEnd"/>
      <w:r w:rsidRPr="000B501F">
        <w:rPr>
          <w:sz w:val="22"/>
          <w:szCs w:val="22"/>
          <w:lang w:val="it-IT"/>
        </w:rPr>
        <w:t xml:space="preserve"> </w:t>
      </w:r>
      <w:proofErr w:type="spellStart"/>
      <w:r w:rsidRPr="000B501F">
        <w:rPr>
          <w:sz w:val="22"/>
          <w:szCs w:val="22"/>
          <w:lang w:val="it-IT"/>
        </w:rPr>
        <w:t>funkcijskoj</w:t>
      </w:r>
      <w:proofErr w:type="spellEnd"/>
      <w:r w:rsidRPr="000B501F">
        <w:rPr>
          <w:sz w:val="22"/>
          <w:szCs w:val="22"/>
          <w:lang w:val="it-IT"/>
        </w:rPr>
        <w:t xml:space="preserve"> </w:t>
      </w:r>
      <w:proofErr w:type="spellStart"/>
      <w:r w:rsidRPr="000B501F">
        <w:rPr>
          <w:sz w:val="22"/>
          <w:szCs w:val="22"/>
          <w:lang w:val="it-IT"/>
        </w:rPr>
        <w:t>klasifikaciji</w:t>
      </w:r>
      <w:proofErr w:type="spellEnd"/>
      <w:r w:rsidRPr="000B501F">
        <w:rPr>
          <w:sz w:val="22"/>
          <w:szCs w:val="22"/>
          <w:lang w:val="it-IT"/>
        </w:rPr>
        <w:t xml:space="preserve"> za 2020. </w:t>
      </w:r>
      <w:proofErr w:type="spellStart"/>
      <w:r w:rsidRPr="000B501F">
        <w:rPr>
          <w:sz w:val="22"/>
          <w:szCs w:val="22"/>
          <w:lang w:val="it-IT"/>
        </w:rPr>
        <w:t>godinu</w:t>
      </w:r>
      <w:proofErr w:type="spellEnd"/>
    </w:p>
    <w:p w14:paraId="74619389" w14:textId="77777777" w:rsidR="004D75AF" w:rsidRPr="000B501F" w:rsidRDefault="004D75AF" w:rsidP="004D75AF">
      <w:pPr>
        <w:rPr>
          <w:sz w:val="22"/>
          <w:szCs w:val="22"/>
        </w:rPr>
      </w:pPr>
      <w:r w:rsidRPr="000B501F">
        <w:rPr>
          <w:sz w:val="22"/>
          <w:szCs w:val="22"/>
        </w:rPr>
        <w:t xml:space="preserve">-Plan </w:t>
      </w:r>
      <w:proofErr w:type="spellStart"/>
      <w:r w:rsidRPr="000B501F">
        <w:rPr>
          <w:sz w:val="22"/>
          <w:szCs w:val="22"/>
        </w:rPr>
        <w:t>razvojnih</w:t>
      </w:r>
      <w:proofErr w:type="spellEnd"/>
      <w:r w:rsidRPr="000B501F">
        <w:rPr>
          <w:sz w:val="22"/>
          <w:szCs w:val="22"/>
        </w:rPr>
        <w:t xml:space="preserve"> </w:t>
      </w:r>
      <w:proofErr w:type="spellStart"/>
      <w:r w:rsidRPr="000B501F">
        <w:rPr>
          <w:sz w:val="22"/>
          <w:szCs w:val="22"/>
        </w:rPr>
        <w:t>programa</w:t>
      </w:r>
      <w:proofErr w:type="spellEnd"/>
      <w:r w:rsidRPr="000B501F">
        <w:rPr>
          <w:sz w:val="22"/>
          <w:szCs w:val="22"/>
        </w:rPr>
        <w:t xml:space="preserve"> za 2020. s </w:t>
      </w:r>
      <w:proofErr w:type="spellStart"/>
      <w:r w:rsidRPr="000B501F">
        <w:rPr>
          <w:sz w:val="22"/>
          <w:szCs w:val="22"/>
        </w:rPr>
        <w:t>projekcijama</w:t>
      </w:r>
      <w:proofErr w:type="spellEnd"/>
      <w:r w:rsidRPr="000B501F">
        <w:rPr>
          <w:sz w:val="22"/>
          <w:szCs w:val="22"/>
        </w:rPr>
        <w:t xml:space="preserve"> za 2021. </w:t>
      </w:r>
      <w:proofErr w:type="spellStart"/>
      <w:r w:rsidRPr="000B501F">
        <w:rPr>
          <w:sz w:val="22"/>
          <w:szCs w:val="22"/>
        </w:rPr>
        <w:t>i</w:t>
      </w:r>
      <w:proofErr w:type="spellEnd"/>
      <w:r w:rsidRPr="000B501F">
        <w:rPr>
          <w:sz w:val="22"/>
          <w:szCs w:val="22"/>
        </w:rPr>
        <w:t xml:space="preserve"> 2022. </w:t>
      </w:r>
      <w:proofErr w:type="spellStart"/>
      <w:r w:rsidRPr="000B501F">
        <w:rPr>
          <w:sz w:val="22"/>
          <w:szCs w:val="22"/>
        </w:rPr>
        <w:t>godinu</w:t>
      </w:r>
      <w:proofErr w:type="spellEnd"/>
      <w:r w:rsidRPr="000B501F">
        <w:rPr>
          <w:sz w:val="22"/>
          <w:szCs w:val="22"/>
        </w:rPr>
        <w:t>.</w:t>
      </w:r>
    </w:p>
    <w:p w14:paraId="5E65E2E8" w14:textId="77777777" w:rsidR="004D75AF" w:rsidRPr="000B501F" w:rsidRDefault="004D75AF" w:rsidP="004D75AF">
      <w:pPr>
        <w:jc w:val="center"/>
        <w:rPr>
          <w:sz w:val="22"/>
          <w:szCs w:val="22"/>
        </w:rPr>
      </w:pPr>
    </w:p>
    <w:p w14:paraId="05BECD1B" w14:textId="77777777" w:rsidR="004D75AF" w:rsidRPr="000B501F" w:rsidRDefault="004D75AF" w:rsidP="004D75AF">
      <w:pPr>
        <w:jc w:val="center"/>
        <w:rPr>
          <w:sz w:val="22"/>
          <w:szCs w:val="22"/>
        </w:rPr>
      </w:pPr>
    </w:p>
    <w:p w14:paraId="03CF2ABA" w14:textId="77777777" w:rsidR="004D75AF" w:rsidRPr="000B501F" w:rsidRDefault="004D75AF" w:rsidP="004D75AF">
      <w:pPr>
        <w:jc w:val="center"/>
        <w:rPr>
          <w:sz w:val="22"/>
          <w:szCs w:val="22"/>
        </w:rPr>
      </w:pPr>
      <w:proofErr w:type="spellStart"/>
      <w:r w:rsidRPr="000B501F">
        <w:rPr>
          <w:sz w:val="22"/>
          <w:szCs w:val="22"/>
        </w:rPr>
        <w:t>Članak</w:t>
      </w:r>
      <w:proofErr w:type="spellEnd"/>
      <w:r w:rsidRPr="000B501F">
        <w:rPr>
          <w:sz w:val="22"/>
          <w:szCs w:val="22"/>
        </w:rPr>
        <w:t xml:space="preserve"> 6.</w:t>
      </w:r>
    </w:p>
    <w:p w14:paraId="3DA6D19A" w14:textId="77777777" w:rsidR="004D75AF" w:rsidRPr="000B501F" w:rsidRDefault="004D75AF" w:rsidP="004D75AF">
      <w:pPr>
        <w:jc w:val="both"/>
        <w:rPr>
          <w:sz w:val="22"/>
          <w:szCs w:val="22"/>
        </w:rPr>
      </w:pPr>
      <w:proofErr w:type="spellStart"/>
      <w:r w:rsidRPr="000B501F">
        <w:rPr>
          <w:sz w:val="22"/>
          <w:szCs w:val="22"/>
        </w:rPr>
        <w:t>Ovaj</w:t>
      </w:r>
      <w:proofErr w:type="spellEnd"/>
      <w:r w:rsidRPr="000B501F">
        <w:rPr>
          <w:sz w:val="22"/>
          <w:szCs w:val="22"/>
        </w:rPr>
        <w:t xml:space="preserve"> </w:t>
      </w:r>
      <w:proofErr w:type="spellStart"/>
      <w:r w:rsidRPr="000B501F">
        <w:rPr>
          <w:sz w:val="22"/>
          <w:szCs w:val="22"/>
        </w:rPr>
        <w:t>Proračun</w:t>
      </w:r>
      <w:proofErr w:type="spellEnd"/>
      <w:r w:rsidRPr="000B501F">
        <w:rPr>
          <w:sz w:val="22"/>
          <w:szCs w:val="22"/>
        </w:rPr>
        <w:t xml:space="preserve"> </w:t>
      </w:r>
      <w:proofErr w:type="spellStart"/>
      <w:r w:rsidRPr="000B501F">
        <w:rPr>
          <w:sz w:val="22"/>
          <w:szCs w:val="22"/>
        </w:rPr>
        <w:t>Općine</w:t>
      </w:r>
      <w:proofErr w:type="spellEnd"/>
      <w:r w:rsidRPr="000B501F">
        <w:rPr>
          <w:sz w:val="22"/>
          <w:szCs w:val="22"/>
        </w:rPr>
        <w:t xml:space="preserve"> Brtonigla-</w:t>
      </w:r>
      <w:proofErr w:type="spellStart"/>
      <w:r w:rsidRPr="000B501F">
        <w:rPr>
          <w:sz w:val="22"/>
          <w:szCs w:val="22"/>
        </w:rPr>
        <w:t>Verteneglio</w:t>
      </w:r>
      <w:proofErr w:type="spellEnd"/>
      <w:r w:rsidRPr="000B501F">
        <w:rPr>
          <w:sz w:val="22"/>
          <w:szCs w:val="22"/>
        </w:rPr>
        <w:t xml:space="preserve"> </w:t>
      </w:r>
      <w:proofErr w:type="spellStart"/>
      <w:r w:rsidRPr="000B501F">
        <w:rPr>
          <w:sz w:val="22"/>
          <w:szCs w:val="22"/>
        </w:rPr>
        <w:t>objaviti</w:t>
      </w:r>
      <w:proofErr w:type="spellEnd"/>
      <w:r w:rsidRPr="000B501F">
        <w:rPr>
          <w:sz w:val="22"/>
          <w:szCs w:val="22"/>
        </w:rPr>
        <w:t xml:space="preserve"> </w:t>
      </w:r>
      <w:proofErr w:type="spellStart"/>
      <w:r w:rsidRPr="000B501F">
        <w:rPr>
          <w:sz w:val="22"/>
          <w:szCs w:val="22"/>
        </w:rPr>
        <w:t>će</w:t>
      </w:r>
      <w:proofErr w:type="spellEnd"/>
      <w:r w:rsidRPr="000B501F">
        <w:rPr>
          <w:sz w:val="22"/>
          <w:szCs w:val="22"/>
        </w:rPr>
        <w:t xml:space="preserve"> </w:t>
      </w:r>
      <w:proofErr w:type="gramStart"/>
      <w:r w:rsidRPr="000B501F">
        <w:rPr>
          <w:sz w:val="22"/>
          <w:szCs w:val="22"/>
        </w:rPr>
        <w:t>se  u</w:t>
      </w:r>
      <w:proofErr w:type="gramEnd"/>
      <w:r w:rsidRPr="000B501F">
        <w:rPr>
          <w:sz w:val="22"/>
          <w:szCs w:val="22"/>
        </w:rPr>
        <w:t xml:space="preserve"> </w:t>
      </w:r>
      <w:proofErr w:type="spellStart"/>
      <w:r w:rsidRPr="000B501F">
        <w:rPr>
          <w:sz w:val="22"/>
          <w:szCs w:val="22"/>
        </w:rPr>
        <w:t>Službenim</w:t>
      </w:r>
      <w:proofErr w:type="spellEnd"/>
      <w:r w:rsidRPr="000B501F">
        <w:rPr>
          <w:sz w:val="22"/>
          <w:szCs w:val="22"/>
        </w:rPr>
        <w:t xml:space="preserve"> </w:t>
      </w:r>
      <w:proofErr w:type="spellStart"/>
      <w:r w:rsidRPr="000B501F">
        <w:rPr>
          <w:sz w:val="22"/>
          <w:szCs w:val="22"/>
        </w:rPr>
        <w:t>novinama</w:t>
      </w:r>
      <w:proofErr w:type="spellEnd"/>
      <w:r w:rsidRPr="000B501F">
        <w:rPr>
          <w:sz w:val="22"/>
          <w:szCs w:val="22"/>
        </w:rPr>
        <w:t xml:space="preserve"> </w:t>
      </w:r>
      <w:proofErr w:type="spellStart"/>
      <w:r w:rsidRPr="000B501F">
        <w:rPr>
          <w:sz w:val="22"/>
          <w:szCs w:val="22"/>
        </w:rPr>
        <w:t>Općine</w:t>
      </w:r>
      <w:proofErr w:type="spellEnd"/>
      <w:r w:rsidRPr="000B501F">
        <w:rPr>
          <w:sz w:val="22"/>
          <w:szCs w:val="22"/>
        </w:rPr>
        <w:t xml:space="preserve"> Brtonigla-</w:t>
      </w:r>
      <w:proofErr w:type="spellStart"/>
      <w:r w:rsidRPr="000B501F">
        <w:rPr>
          <w:sz w:val="22"/>
          <w:szCs w:val="22"/>
        </w:rPr>
        <w:t>Verteneglio,a</w:t>
      </w:r>
      <w:proofErr w:type="spellEnd"/>
      <w:r w:rsidRPr="000B501F">
        <w:rPr>
          <w:sz w:val="22"/>
          <w:szCs w:val="22"/>
        </w:rPr>
        <w:t xml:space="preserve"> stupa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snagu</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primjenjuje</w:t>
      </w:r>
      <w:proofErr w:type="spellEnd"/>
      <w:r w:rsidRPr="000B501F">
        <w:rPr>
          <w:sz w:val="22"/>
          <w:szCs w:val="22"/>
        </w:rPr>
        <w:t xml:space="preserve"> se od 01. </w:t>
      </w:r>
      <w:proofErr w:type="spellStart"/>
      <w:r w:rsidRPr="000B501F">
        <w:rPr>
          <w:sz w:val="22"/>
          <w:szCs w:val="22"/>
        </w:rPr>
        <w:t>siječnja</w:t>
      </w:r>
      <w:proofErr w:type="spellEnd"/>
      <w:r w:rsidRPr="000B501F">
        <w:rPr>
          <w:sz w:val="22"/>
          <w:szCs w:val="22"/>
        </w:rPr>
        <w:t xml:space="preserve"> 2020. </w:t>
      </w:r>
      <w:proofErr w:type="spellStart"/>
      <w:r w:rsidRPr="000B501F">
        <w:rPr>
          <w:sz w:val="22"/>
          <w:szCs w:val="22"/>
        </w:rPr>
        <w:t>godine</w:t>
      </w:r>
      <w:proofErr w:type="spellEnd"/>
      <w:r w:rsidRPr="000B501F">
        <w:rPr>
          <w:sz w:val="22"/>
          <w:szCs w:val="22"/>
        </w:rPr>
        <w:t>.</w:t>
      </w:r>
    </w:p>
    <w:p w14:paraId="720E5B81" w14:textId="77777777" w:rsidR="004D75AF" w:rsidRPr="000B501F" w:rsidRDefault="004D75AF" w:rsidP="004D75AF">
      <w:pPr>
        <w:rPr>
          <w:sz w:val="22"/>
          <w:szCs w:val="22"/>
        </w:rPr>
      </w:pPr>
    </w:p>
    <w:p w14:paraId="2BD95E86" w14:textId="77777777" w:rsidR="004D75AF" w:rsidRPr="000B501F" w:rsidRDefault="004D75AF" w:rsidP="004D75AF">
      <w:pPr>
        <w:rPr>
          <w:sz w:val="22"/>
          <w:szCs w:val="22"/>
        </w:rPr>
      </w:pPr>
    </w:p>
    <w:p w14:paraId="4D0BFB7E" w14:textId="77777777" w:rsidR="004D75AF" w:rsidRPr="000B501F" w:rsidRDefault="004D75AF" w:rsidP="004D75AF">
      <w:pPr>
        <w:rPr>
          <w:sz w:val="22"/>
          <w:szCs w:val="22"/>
          <w:lang w:val="it-IT"/>
        </w:rPr>
      </w:pPr>
      <w:r w:rsidRPr="000B501F">
        <w:rPr>
          <w:sz w:val="22"/>
          <w:szCs w:val="22"/>
          <w:lang w:val="it-IT"/>
        </w:rPr>
        <w:t>KLASA:400-08/19-80/05</w:t>
      </w:r>
    </w:p>
    <w:p w14:paraId="5FBBEF2E" w14:textId="1C0B84D1" w:rsidR="004D75AF" w:rsidRPr="000B501F" w:rsidRDefault="004D75AF" w:rsidP="004D75AF">
      <w:pPr>
        <w:rPr>
          <w:sz w:val="22"/>
          <w:szCs w:val="22"/>
          <w:lang w:val="it-IT"/>
        </w:rPr>
      </w:pPr>
      <w:r w:rsidRPr="000B501F">
        <w:rPr>
          <w:sz w:val="22"/>
          <w:szCs w:val="22"/>
          <w:lang w:val="it-IT"/>
        </w:rPr>
        <w:t>URBROJ:2105/04-0</w:t>
      </w:r>
      <w:r w:rsidR="005D4D61">
        <w:rPr>
          <w:sz w:val="22"/>
          <w:szCs w:val="22"/>
          <w:lang w:val="it-IT"/>
        </w:rPr>
        <w:t>1</w:t>
      </w:r>
      <w:r w:rsidRPr="000B501F">
        <w:rPr>
          <w:sz w:val="22"/>
          <w:szCs w:val="22"/>
          <w:lang w:val="it-IT"/>
        </w:rPr>
        <w:t>-19-23</w:t>
      </w:r>
    </w:p>
    <w:p w14:paraId="47D3B2D1" w14:textId="77777777" w:rsidR="004D75AF" w:rsidRPr="000B501F" w:rsidRDefault="004D75AF" w:rsidP="004D75AF">
      <w:pPr>
        <w:rPr>
          <w:sz w:val="22"/>
          <w:szCs w:val="22"/>
          <w:lang w:val="it-IT"/>
        </w:rPr>
      </w:pPr>
      <w:r w:rsidRPr="000B501F">
        <w:rPr>
          <w:sz w:val="22"/>
          <w:szCs w:val="22"/>
          <w:lang w:val="it-IT"/>
        </w:rPr>
        <w:t xml:space="preserve">U </w:t>
      </w:r>
      <w:proofErr w:type="spellStart"/>
      <w:r w:rsidRPr="000B501F">
        <w:rPr>
          <w:sz w:val="22"/>
          <w:szCs w:val="22"/>
          <w:lang w:val="it-IT"/>
        </w:rPr>
        <w:t>Brtonigli</w:t>
      </w:r>
      <w:proofErr w:type="spellEnd"/>
      <w:r w:rsidRPr="000B501F">
        <w:rPr>
          <w:sz w:val="22"/>
          <w:szCs w:val="22"/>
          <w:lang w:val="it-IT"/>
        </w:rPr>
        <w:t xml:space="preserve">-Verteneglio, 17. </w:t>
      </w:r>
      <w:proofErr w:type="spellStart"/>
      <w:r w:rsidRPr="000B501F">
        <w:rPr>
          <w:sz w:val="22"/>
          <w:szCs w:val="22"/>
          <w:lang w:val="it-IT"/>
        </w:rPr>
        <w:t>prosinca</w:t>
      </w:r>
      <w:proofErr w:type="spellEnd"/>
      <w:r w:rsidRPr="000B501F">
        <w:rPr>
          <w:sz w:val="22"/>
          <w:szCs w:val="22"/>
          <w:lang w:val="it-IT"/>
        </w:rPr>
        <w:t xml:space="preserve"> 2019. g</w:t>
      </w:r>
    </w:p>
    <w:p w14:paraId="52975562" w14:textId="77777777" w:rsidR="004D75AF" w:rsidRPr="000B501F" w:rsidRDefault="004D75AF" w:rsidP="004D75AF">
      <w:pPr>
        <w:rPr>
          <w:sz w:val="22"/>
          <w:szCs w:val="22"/>
          <w:lang w:val="it-IT"/>
        </w:rPr>
      </w:pPr>
    </w:p>
    <w:p w14:paraId="12B365A6" w14:textId="77777777" w:rsidR="004D75AF" w:rsidRPr="000B501F" w:rsidRDefault="004D75AF" w:rsidP="004D75AF">
      <w:pPr>
        <w:rPr>
          <w:sz w:val="22"/>
          <w:szCs w:val="22"/>
          <w:lang w:val="it-IT"/>
        </w:rPr>
      </w:pPr>
    </w:p>
    <w:p w14:paraId="074F4B01" w14:textId="77777777" w:rsidR="004D75AF" w:rsidRPr="000B501F" w:rsidRDefault="004D75AF" w:rsidP="004D75AF">
      <w:pPr>
        <w:jc w:val="center"/>
        <w:rPr>
          <w:rStyle w:val="Strong"/>
          <w:b w:val="0"/>
          <w:sz w:val="22"/>
          <w:szCs w:val="22"/>
          <w:lang w:val="it-IT"/>
        </w:rPr>
      </w:pPr>
      <w:r w:rsidRPr="000B501F">
        <w:rPr>
          <w:rStyle w:val="Strong"/>
          <w:b w:val="0"/>
          <w:sz w:val="22"/>
          <w:szCs w:val="22"/>
          <w:lang w:val="it-IT"/>
        </w:rPr>
        <w:t>OPĆINSKO VIJEĆE OPĆINE BRTONIGLA-VERTENEGLIO</w:t>
      </w:r>
    </w:p>
    <w:p w14:paraId="07FD1399" w14:textId="77777777" w:rsidR="004D75AF" w:rsidRPr="000B501F" w:rsidRDefault="004D75AF" w:rsidP="004D75AF">
      <w:pPr>
        <w:jc w:val="center"/>
        <w:rPr>
          <w:rStyle w:val="Strong"/>
          <w:b w:val="0"/>
          <w:sz w:val="22"/>
          <w:szCs w:val="22"/>
          <w:lang w:val="it-IT"/>
        </w:rPr>
      </w:pPr>
      <w:proofErr w:type="spellStart"/>
      <w:r w:rsidRPr="000B501F">
        <w:rPr>
          <w:rStyle w:val="Strong"/>
          <w:b w:val="0"/>
          <w:sz w:val="22"/>
          <w:szCs w:val="22"/>
          <w:lang w:val="it-IT"/>
        </w:rPr>
        <w:t>Predsjednik</w:t>
      </w:r>
      <w:proofErr w:type="spellEnd"/>
      <w:r w:rsidRPr="000B501F">
        <w:rPr>
          <w:rStyle w:val="Strong"/>
          <w:b w:val="0"/>
          <w:sz w:val="22"/>
          <w:szCs w:val="22"/>
          <w:lang w:val="it-IT"/>
        </w:rPr>
        <w:t xml:space="preserve"> </w:t>
      </w:r>
      <w:proofErr w:type="spellStart"/>
      <w:r w:rsidRPr="000B501F">
        <w:rPr>
          <w:rStyle w:val="Strong"/>
          <w:b w:val="0"/>
          <w:sz w:val="22"/>
          <w:szCs w:val="22"/>
          <w:lang w:val="it-IT"/>
        </w:rPr>
        <w:t>Općinskog</w:t>
      </w:r>
      <w:proofErr w:type="spellEnd"/>
      <w:r w:rsidRPr="000B501F">
        <w:rPr>
          <w:rStyle w:val="Strong"/>
          <w:b w:val="0"/>
          <w:sz w:val="22"/>
          <w:szCs w:val="22"/>
          <w:lang w:val="it-IT"/>
        </w:rPr>
        <w:t xml:space="preserve"> </w:t>
      </w:r>
      <w:proofErr w:type="spellStart"/>
      <w:r w:rsidRPr="000B501F">
        <w:rPr>
          <w:rStyle w:val="Strong"/>
          <w:b w:val="0"/>
          <w:sz w:val="22"/>
          <w:szCs w:val="22"/>
          <w:lang w:val="it-IT"/>
        </w:rPr>
        <w:t>vijeća</w:t>
      </w:r>
      <w:proofErr w:type="spellEnd"/>
    </w:p>
    <w:p w14:paraId="12E58AD5" w14:textId="1FB88D93" w:rsidR="004D75AF" w:rsidRPr="000B501F" w:rsidRDefault="004D75AF" w:rsidP="004D75AF">
      <w:pPr>
        <w:jc w:val="center"/>
        <w:rPr>
          <w:rStyle w:val="Strong"/>
          <w:b w:val="0"/>
          <w:sz w:val="22"/>
          <w:szCs w:val="22"/>
          <w:lang w:val="it-IT"/>
        </w:rPr>
      </w:pPr>
      <w:r w:rsidRPr="000B501F">
        <w:rPr>
          <w:rStyle w:val="Strong"/>
          <w:b w:val="0"/>
          <w:sz w:val="22"/>
          <w:szCs w:val="22"/>
          <w:lang w:val="it-IT"/>
        </w:rPr>
        <w:t>Dr.sc. Igor Palčić</w:t>
      </w:r>
      <w:r w:rsidR="003342F9" w:rsidRPr="000B501F">
        <w:rPr>
          <w:sz w:val="22"/>
          <w:szCs w:val="22"/>
          <w:lang w:val="it-IT"/>
        </w:rPr>
        <w:t xml:space="preserve"> v.r.</w:t>
      </w:r>
    </w:p>
    <w:p w14:paraId="0B0BD457" w14:textId="12514427" w:rsidR="004D75AF" w:rsidRPr="000B501F" w:rsidRDefault="004D75AF" w:rsidP="004D75AF">
      <w:pPr>
        <w:rPr>
          <w:sz w:val="22"/>
          <w:szCs w:val="22"/>
          <w:lang w:val="it-IT"/>
        </w:rPr>
      </w:pPr>
    </w:p>
    <w:p w14:paraId="52B04856" w14:textId="4FD3DF9C" w:rsidR="004D75AF" w:rsidRPr="000B501F" w:rsidRDefault="004D75AF" w:rsidP="004D75AF">
      <w:pPr>
        <w:rPr>
          <w:sz w:val="22"/>
          <w:szCs w:val="22"/>
          <w:lang w:val="it-IT"/>
        </w:rPr>
      </w:pPr>
    </w:p>
    <w:p w14:paraId="0E3651BF" w14:textId="54EAB958" w:rsidR="004D75AF" w:rsidRPr="000B501F" w:rsidRDefault="004D75AF" w:rsidP="004D75AF">
      <w:pPr>
        <w:rPr>
          <w:sz w:val="22"/>
          <w:szCs w:val="22"/>
          <w:lang w:val="it-IT"/>
        </w:rPr>
      </w:pPr>
    </w:p>
    <w:p w14:paraId="4BD53E35" w14:textId="4EC05DE8" w:rsidR="004D75AF" w:rsidRPr="000B501F" w:rsidRDefault="004D75AF" w:rsidP="004D75AF">
      <w:pPr>
        <w:rPr>
          <w:sz w:val="22"/>
          <w:szCs w:val="22"/>
          <w:lang w:val="it-IT"/>
        </w:rPr>
      </w:pPr>
    </w:p>
    <w:p w14:paraId="4A0B23BE" w14:textId="311EA8DD" w:rsidR="004D75AF" w:rsidRDefault="004D75AF" w:rsidP="004D75AF">
      <w:pPr>
        <w:rPr>
          <w:sz w:val="22"/>
          <w:szCs w:val="22"/>
          <w:lang w:val="it-IT"/>
        </w:rPr>
      </w:pPr>
    </w:p>
    <w:p w14:paraId="00410167" w14:textId="58DF7B19" w:rsidR="00705032" w:rsidRDefault="00705032" w:rsidP="004D75AF">
      <w:pPr>
        <w:rPr>
          <w:sz w:val="22"/>
          <w:szCs w:val="22"/>
          <w:lang w:val="it-IT"/>
        </w:rPr>
      </w:pPr>
    </w:p>
    <w:p w14:paraId="10824E25" w14:textId="77777777" w:rsidR="00705032" w:rsidRPr="000B501F" w:rsidRDefault="00705032" w:rsidP="004D75AF">
      <w:pPr>
        <w:rPr>
          <w:sz w:val="22"/>
          <w:szCs w:val="22"/>
          <w:lang w:val="it-IT"/>
        </w:rPr>
      </w:pPr>
    </w:p>
    <w:p w14:paraId="5405D115" w14:textId="77777777" w:rsidR="004D75AF" w:rsidRPr="000B501F" w:rsidRDefault="004D75AF" w:rsidP="004D75AF">
      <w:pPr>
        <w:pStyle w:val="BodyText"/>
        <w:rPr>
          <w:sz w:val="22"/>
          <w:szCs w:val="22"/>
        </w:rPr>
      </w:pP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t xml:space="preserve">                                                                                                                                                                                                                                                                                                                                                              </w:t>
      </w:r>
    </w:p>
    <w:p w14:paraId="7E3301E5" w14:textId="77777777" w:rsidR="004D75AF" w:rsidRPr="000B501F" w:rsidRDefault="004D75AF" w:rsidP="004D75AF">
      <w:pPr>
        <w:pStyle w:val="BodyText"/>
        <w:ind w:firstLine="720"/>
        <w:rPr>
          <w:sz w:val="22"/>
          <w:szCs w:val="22"/>
        </w:rPr>
      </w:pPr>
      <w:r w:rsidRPr="000B501F">
        <w:rPr>
          <w:sz w:val="22"/>
          <w:szCs w:val="22"/>
        </w:rPr>
        <w:t>Na temelju Zakona o komunalnom gospodarstvu (Narodne novine broj 68/18, 110/18), čl. 38. Statuta Općine Brtonigla-</w:t>
      </w:r>
      <w:proofErr w:type="spellStart"/>
      <w:r w:rsidRPr="000B501F">
        <w:rPr>
          <w:sz w:val="22"/>
          <w:szCs w:val="22"/>
        </w:rPr>
        <w:t>Verteneglio</w:t>
      </w:r>
      <w:proofErr w:type="spellEnd"/>
      <w:r w:rsidRPr="000B501F">
        <w:rPr>
          <w:sz w:val="22"/>
          <w:szCs w:val="22"/>
        </w:rPr>
        <w:t xml:space="preserve"> (“Službene novine Općine Brtonigla-</w:t>
      </w:r>
      <w:proofErr w:type="spellStart"/>
      <w:r w:rsidRPr="000B501F">
        <w:rPr>
          <w:sz w:val="22"/>
          <w:szCs w:val="22"/>
        </w:rPr>
        <w:t>Verteneglio</w:t>
      </w:r>
      <w:proofErr w:type="spellEnd"/>
      <w:r w:rsidRPr="000B501F">
        <w:rPr>
          <w:sz w:val="22"/>
          <w:szCs w:val="22"/>
        </w:rPr>
        <w:t>”, broj 03/18), Općinsko vijeće Općine Brtonigla-</w:t>
      </w:r>
      <w:proofErr w:type="spellStart"/>
      <w:r w:rsidRPr="000B501F">
        <w:rPr>
          <w:sz w:val="22"/>
          <w:szCs w:val="22"/>
        </w:rPr>
        <w:t>Verteneglio</w:t>
      </w:r>
      <w:proofErr w:type="spellEnd"/>
      <w:r w:rsidRPr="000B501F">
        <w:rPr>
          <w:sz w:val="22"/>
          <w:szCs w:val="22"/>
        </w:rPr>
        <w:t xml:space="preserve"> na svojoj 21. sjednici održanoj  17. prosinca 2019. godine, donosi </w:t>
      </w:r>
    </w:p>
    <w:p w14:paraId="05DCA448" w14:textId="77777777" w:rsidR="004D75AF" w:rsidRPr="000B501F" w:rsidRDefault="004D75AF" w:rsidP="004D75AF">
      <w:pPr>
        <w:jc w:val="center"/>
        <w:rPr>
          <w:b/>
          <w:sz w:val="22"/>
          <w:szCs w:val="22"/>
          <w:lang w:val="hr-HR"/>
        </w:rPr>
      </w:pPr>
    </w:p>
    <w:p w14:paraId="7C971BD2" w14:textId="77777777" w:rsidR="004D75AF" w:rsidRPr="000B501F" w:rsidRDefault="004D75AF" w:rsidP="004D75AF">
      <w:pPr>
        <w:jc w:val="center"/>
        <w:rPr>
          <w:b/>
          <w:sz w:val="22"/>
          <w:szCs w:val="22"/>
          <w:lang w:val="hr-HR"/>
        </w:rPr>
      </w:pPr>
    </w:p>
    <w:p w14:paraId="4C1333EF" w14:textId="77777777" w:rsidR="004D75AF" w:rsidRPr="000B501F" w:rsidRDefault="004D75AF" w:rsidP="004D75AF">
      <w:pPr>
        <w:jc w:val="center"/>
        <w:rPr>
          <w:b/>
          <w:sz w:val="22"/>
          <w:szCs w:val="22"/>
          <w:lang w:val="hr-HR"/>
        </w:rPr>
      </w:pPr>
      <w:r w:rsidRPr="000B501F">
        <w:rPr>
          <w:b/>
          <w:sz w:val="22"/>
          <w:szCs w:val="22"/>
          <w:lang w:val="hr-HR"/>
        </w:rPr>
        <w:t>PROGRAM</w:t>
      </w:r>
    </w:p>
    <w:p w14:paraId="17BC405A" w14:textId="77777777" w:rsidR="004D75AF" w:rsidRPr="000B501F" w:rsidRDefault="004D75AF" w:rsidP="004D75AF">
      <w:pPr>
        <w:jc w:val="center"/>
        <w:rPr>
          <w:b/>
          <w:sz w:val="22"/>
          <w:szCs w:val="22"/>
          <w:lang w:val="hr-HR"/>
        </w:rPr>
      </w:pPr>
      <w:r w:rsidRPr="000B501F">
        <w:rPr>
          <w:b/>
          <w:sz w:val="22"/>
          <w:szCs w:val="22"/>
          <w:lang w:val="hr-HR"/>
        </w:rPr>
        <w:t>gradnje objekata i uređaja komunalne infrastrukture</w:t>
      </w:r>
    </w:p>
    <w:p w14:paraId="2BFD7F15" w14:textId="77777777" w:rsidR="004D75AF" w:rsidRPr="000B501F" w:rsidRDefault="004D75AF" w:rsidP="004D75AF">
      <w:pPr>
        <w:jc w:val="center"/>
        <w:rPr>
          <w:b/>
          <w:sz w:val="22"/>
          <w:szCs w:val="22"/>
          <w:lang w:val="hr-HR"/>
        </w:rPr>
      </w:pPr>
      <w:r w:rsidRPr="000B501F">
        <w:rPr>
          <w:b/>
          <w:sz w:val="22"/>
          <w:szCs w:val="22"/>
          <w:lang w:val="hr-HR"/>
        </w:rPr>
        <w:t>na području Općine Brtonigla-</w:t>
      </w:r>
      <w:proofErr w:type="spellStart"/>
      <w:r w:rsidRPr="000B501F">
        <w:rPr>
          <w:b/>
          <w:sz w:val="22"/>
          <w:szCs w:val="22"/>
          <w:lang w:val="hr-HR"/>
        </w:rPr>
        <w:t>Verteneglio</w:t>
      </w:r>
      <w:proofErr w:type="spellEnd"/>
      <w:r w:rsidRPr="000B501F">
        <w:rPr>
          <w:b/>
          <w:sz w:val="22"/>
          <w:szCs w:val="22"/>
          <w:lang w:val="hr-HR"/>
        </w:rPr>
        <w:t xml:space="preserve"> u 2020. godini</w:t>
      </w:r>
    </w:p>
    <w:p w14:paraId="37011FEC" w14:textId="77777777" w:rsidR="004D75AF" w:rsidRPr="000B501F" w:rsidRDefault="004D75AF" w:rsidP="004D75AF">
      <w:pPr>
        <w:spacing w:line="360" w:lineRule="auto"/>
        <w:jc w:val="center"/>
        <w:rPr>
          <w:b/>
          <w:sz w:val="22"/>
          <w:szCs w:val="22"/>
          <w:lang w:val="hr-HR"/>
        </w:rPr>
      </w:pPr>
    </w:p>
    <w:p w14:paraId="41326BAA" w14:textId="77777777" w:rsidR="004D75AF" w:rsidRPr="000B501F" w:rsidRDefault="004D75AF" w:rsidP="004D75AF">
      <w:pPr>
        <w:spacing w:line="360" w:lineRule="auto"/>
        <w:jc w:val="center"/>
        <w:rPr>
          <w:b/>
          <w:sz w:val="22"/>
          <w:szCs w:val="22"/>
          <w:lang w:val="hr-HR"/>
        </w:rPr>
      </w:pPr>
      <w:r w:rsidRPr="000B501F">
        <w:rPr>
          <w:b/>
          <w:sz w:val="22"/>
          <w:szCs w:val="22"/>
          <w:lang w:val="hr-HR"/>
        </w:rPr>
        <w:t>Članak 1.</w:t>
      </w:r>
    </w:p>
    <w:p w14:paraId="465924CF" w14:textId="77777777" w:rsidR="004D75AF" w:rsidRPr="000B501F" w:rsidRDefault="004D75AF" w:rsidP="004D75AF">
      <w:pPr>
        <w:pStyle w:val="Heading4"/>
        <w:spacing w:line="360" w:lineRule="auto"/>
        <w:ind w:firstLine="720"/>
        <w:jc w:val="both"/>
        <w:rPr>
          <w:b w:val="0"/>
          <w:sz w:val="22"/>
          <w:szCs w:val="22"/>
          <w:lang w:val="hr-HR"/>
        </w:rPr>
      </w:pPr>
      <w:r w:rsidRPr="000B501F">
        <w:rPr>
          <w:b w:val="0"/>
          <w:sz w:val="22"/>
          <w:szCs w:val="22"/>
          <w:lang w:val="hr-HR"/>
        </w:rPr>
        <w:t>Programom gradnje objekata i uređaja komunalne infrastrukture na području Općine Brtonigla-</w:t>
      </w:r>
      <w:proofErr w:type="spellStart"/>
      <w:r w:rsidRPr="000B501F">
        <w:rPr>
          <w:b w:val="0"/>
          <w:sz w:val="22"/>
          <w:szCs w:val="22"/>
          <w:lang w:val="hr-HR"/>
        </w:rPr>
        <w:t>Verteneglio</w:t>
      </w:r>
      <w:proofErr w:type="spellEnd"/>
      <w:r w:rsidRPr="000B501F">
        <w:rPr>
          <w:b w:val="0"/>
          <w:sz w:val="22"/>
          <w:szCs w:val="22"/>
          <w:lang w:val="hr-HR"/>
        </w:rPr>
        <w:t xml:space="preserve"> u 2020. godini ( u daljnjem tekstu: Program), utvrđuju se poslovi s procjenom troškova za gradnju pojedinih objekata i uređaja komunalne infrastrukture, te za nabavku opreme, kao i financijska sredstva potrebna za ostvarivanje ovog Programa s izvorima financiranja po djelatnostima, a sukladno </w:t>
      </w:r>
      <w:r w:rsidRPr="000B501F">
        <w:rPr>
          <w:b w:val="0"/>
          <w:sz w:val="22"/>
          <w:szCs w:val="22"/>
          <w:lang w:val="hr-HR"/>
        </w:rPr>
        <w:lastRenderedPageBreak/>
        <w:t>Proračunu Općine Brtonigla-</w:t>
      </w:r>
      <w:proofErr w:type="spellStart"/>
      <w:r w:rsidRPr="000B501F">
        <w:rPr>
          <w:b w:val="0"/>
          <w:sz w:val="22"/>
          <w:szCs w:val="22"/>
          <w:lang w:val="hr-HR"/>
        </w:rPr>
        <w:t>Verteneglio</w:t>
      </w:r>
      <w:proofErr w:type="spellEnd"/>
      <w:r w:rsidRPr="000B501F">
        <w:rPr>
          <w:b w:val="0"/>
          <w:sz w:val="22"/>
          <w:szCs w:val="22"/>
          <w:lang w:val="hr-HR"/>
        </w:rPr>
        <w:t xml:space="preserve"> za 2020. godinu („Službene novine Općine Brtonigla“, broj: 19/19)</w:t>
      </w:r>
    </w:p>
    <w:p w14:paraId="64E6010C" w14:textId="77777777" w:rsidR="004D75AF" w:rsidRPr="000B501F" w:rsidRDefault="004D75AF" w:rsidP="004D75AF">
      <w:pPr>
        <w:pStyle w:val="Heading4"/>
        <w:spacing w:line="360" w:lineRule="auto"/>
        <w:ind w:firstLine="720"/>
        <w:jc w:val="both"/>
        <w:rPr>
          <w:b w:val="0"/>
          <w:sz w:val="22"/>
          <w:szCs w:val="22"/>
          <w:lang w:val="hr-HR"/>
        </w:rPr>
      </w:pPr>
      <w:r w:rsidRPr="000B501F">
        <w:rPr>
          <w:b w:val="0"/>
          <w:sz w:val="22"/>
          <w:szCs w:val="22"/>
          <w:lang w:val="hr-HR"/>
        </w:rPr>
        <w:t xml:space="preserve">Program gradnje komunalne infrastrukture izrađuje se i donosi u skladu s izvješćem o stanju u prostoru, potrebama uređenja zemljišta planiranog prostornim planom i planom razvojnih programa koji se donose na temelju posebnih propisa.  </w:t>
      </w:r>
    </w:p>
    <w:p w14:paraId="66C3201E" w14:textId="77777777" w:rsidR="004D75AF" w:rsidRPr="000B501F" w:rsidRDefault="004D75AF" w:rsidP="004D75AF">
      <w:pPr>
        <w:pStyle w:val="Heading4"/>
        <w:spacing w:line="360" w:lineRule="auto"/>
        <w:ind w:firstLine="720"/>
        <w:jc w:val="both"/>
        <w:rPr>
          <w:b w:val="0"/>
          <w:sz w:val="22"/>
          <w:szCs w:val="22"/>
        </w:rPr>
      </w:pPr>
      <w:r w:rsidRPr="000B501F">
        <w:rPr>
          <w:b w:val="0"/>
          <w:sz w:val="22"/>
          <w:szCs w:val="22"/>
          <w:lang w:val="hr-HR"/>
        </w:rPr>
        <w:t xml:space="preserve">Financiranje gradnje i održavanja komunalne infrastrukture sukladno članku 75. </w:t>
      </w:r>
      <w:proofErr w:type="spellStart"/>
      <w:r w:rsidRPr="000B501F">
        <w:rPr>
          <w:b w:val="0"/>
          <w:sz w:val="22"/>
          <w:szCs w:val="22"/>
        </w:rPr>
        <w:t>Zakona</w:t>
      </w:r>
      <w:proofErr w:type="spellEnd"/>
      <w:r w:rsidRPr="000B501F">
        <w:rPr>
          <w:b w:val="0"/>
          <w:sz w:val="22"/>
          <w:szCs w:val="22"/>
        </w:rPr>
        <w:t xml:space="preserve"> o </w:t>
      </w:r>
      <w:proofErr w:type="spellStart"/>
      <w:r w:rsidRPr="000B501F">
        <w:rPr>
          <w:b w:val="0"/>
          <w:sz w:val="22"/>
          <w:szCs w:val="22"/>
        </w:rPr>
        <w:t>komunalnom</w:t>
      </w:r>
      <w:proofErr w:type="spellEnd"/>
      <w:r w:rsidRPr="000B501F">
        <w:rPr>
          <w:b w:val="0"/>
          <w:sz w:val="22"/>
          <w:szCs w:val="22"/>
        </w:rPr>
        <w:t xml:space="preserve"> </w:t>
      </w:r>
      <w:proofErr w:type="spellStart"/>
      <w:r w:rsidRPr="000B501F">
        <w:rPr>
          <w:b w:val="0"/>
          <w:sz w:val="22"/>
          <w:szCs w:val="22"/>
        </w:rPr>
        <w:t>gospodarstvu</w:t>
      </w:r>
      <w:proofErr w:type="spellEnd"/>
      <w:r w:rsidRPr="000B501F">
        <w:rPr>
          <w:b w:val="0"/>
          <w:sz w:val="22"/>
          <w:szCs w:val="22"/>
        </w:rPr>
        <w:t xml:space="preserve"> </w:t>
      </w:r>
      <w:proofErr w:type="spellStart"/>
      <w:r w:rsidRPr="000B501F">
        <w:rPr>
          <w:b w:val="0"/>
          <w:sz w:val="22"/>
          <w:szCs w:val="22"/>
        </w:rPr>
        <w:t>financira</w:t>
      </w:r>
      <w:proofErr w:type="spellEnd"/>
      <w:r w:rsidRPr="000B501F">
        <w:rPr>
          <w:b w:val="0"/>
          <w:sz w:val="22"/>
          <w:szCs w:val="22"/>
        </w:rPr>
        <w:t xml:space="preserve"> se </w:t>
      </w:r>
      <w:proofErr w:type="spellStart"/>
      <w:r w:rsidRPr="000B501F">
        <w:rPr>
          <w:b w:val="0"/>
          <w:sz w:val="22"/>
          <w:szCs w:val="22"/>
        </w:rPr>
        <w:t>sredstvima</w:t>
      </w:r>
      <w:proofErr w:type="spellEnd"/>
      <w:r w:rsidRPr="000B501F">
        <w:rPr>
          <w:b w:val="0"/>
          <w:sz w:val="22"/>
          <w:szCs w:val="22"/>
        </w:rPr>
        <w:t>:</w:t>
      </w:r>
    </w:p>
    <w:p w14:paraId="66B41B47" w14:textId="77777777" w:rsidR="004D75AF" w:rsidRPr="000B501F" w:rsidRDefault="004D75AF" w:rsidP="00A14177">
      <w:pPr>
        <w:numPr>
          <w:ilvl w:val="0"/>
          <w:numId w:val="21"/>
        </w:numPr>
        <w:spacing w:line="360" w:lineRule="auto"/>
        <w:rPr>
          <w:sz w:val="22"/>
          <w:szCs w:val="22"/>
          <w:lang w:val="hr-HR"/>
        </w:rPr>
      </w:pPr>
      <w:r w:rsidRPr="000B501F">
        <w:rPr>
          <w:sz w:val="22"/>
          <w:szCs w:val="22"/>
          <w:lang w:val="hr-HR"/>
        </w:rPr>
        <w:t xml:space="preserve">Komunalni doprinos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w:t>
      </w:r>
    </w:p>
    <w:p w14:paraId="268760B7" w14:textId="77777777" w:rsidR="004D75AF" w:rsidRPr="000B501F" w:rsidRDefault="004D75AF" w:rsidP="00A14177">
      <w:pPr>
        <w:numPr>
          <w:ilvl w:val="0"/>
          <w:numId w:val="21"/>
        </w:numPr>
        <w:spacing w:line="360" w:lineRule="auto"/>
        <w:rPr>
          <w:sz w:val="22"/>
          <w:szCs w:val="22"/>
          <w:lang w:val="hr-HR"/>
        </w:rPr>
      </w:pPr>
      <w:r w:rsidRPr="000B501F">
        <w:rPr>
          <w:sz w:val="22"/>
          <w:szCs w:val="22"/>
          <w:lang w:val="hr-HR"/>
        </w:rPr>
        <w:t>Komunalna naknada</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p>
    <w:p w14:paraId="329611DD" w14:textId="77777777" w:rsidR="004D75AF" w:rsidRPr="000B501F" w:rsidRDefault="004D75AF" w:rsidP="004D75AF">
      <w:pPr>
        <w:spacing w:line="360" w:lineRule="auto"/>
        <w:rPr>
          <w:sz w:val="22"/>
          <w:szCs w:val="22"/>
          <w:lang w:val="hr-HR"/>
        </w:rPr>
      </w:pPr>
      <w:r w:rsidRPr="000B501F">
        <w:rPr>
          <w:sz w:val="22"/>
          <w:szCs w:val="22"/>
          <w:lang w:val="hr-HR"/>
        </w:rPr>
        <w:t>-     Prodaja grobnih mjesta</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p>
    <w:p w14:paraId="42382CC4" w14:textId="77777777" w:rsidR="004D75AF" w:rsidRPr="000B501F" w:rsidRDefault="004D75AF" w:rsidP="004D75AF">
      <w:pPr>
        <w:spacing w:line="360" w:lineRule="auto"/>
        <w:rPr>
          <w:sz w:val="22"/>
          <w:szCs w:val="22"/>
          <w:lang w:val="hr-HR"/>
        </w:rPr>
      </w:pPr>
      <w:r w:rsidRPr="000B501F">
        <w:rPr>
          <w:sz w:val="22"/>
          <w:szCs w:val="22"/>
          <w:lang w:val="hr-HR"/>
        </w:rPr>
        <w:t>-     Prihod od prodaje zemljišta</w:t>
      </w:r>
    </w:p>
    <w:p w14:paraId="001A411C" w14:textId="77777777" w:rsidR="004D75AF" w:rsidRPr="000B501F" w:rsidRDefault="004D75AF" w:rsidP="004D75AF">
      <w:pPr>
        <w:spacing w:line="360" w:lineRule="auto"/>
        <w:rPr>
          <w:sz w:val="22"/>
          <w:szCs w:val="22"/>
          <w:lang w:val="hr-HR"/>
        </w:rPr>
      </w:pPr>
      <w:r w:rsidRPr="000B501F">
        <w:rPr>
          <w:sz w:val="22"/>
          <w:szCs w:val="22"/>
          <w:lang w:val="hr-HR"/>
        </w:rPr>
        <w:t xml:space="preserve">-     Kapitalne pomoći od institucija i tijela EU     </w:t>
      </w:r>
    </w:p>
    <w:p w14:paraId="0A4083DA" w14:textId="77777777" w:rsidR="004D75AF" w:rsidRPr="000B501F" w:rsidRDefault="004D75AF" w:rsidP="004D75AF">
      <w:pPr>
        <w:spacing w:line="360" w:lineRule="auto"/>
        <w:rPr>
          <w:sz w:val="22"/>
          <w:szCs w:val="22"/>
          <w:lang w:val="hr-HR"/>
        </w:rPr>
      </w:pPr>
      <w:r w:rsidRPr="000B501F">
        <w:rPr>
          <w:sz w:val="22"/>
          <w:szCs w:val="22"/>
          <w:lang w:val="hr-HR"/>
        </w:rPr>
        <w:t xml:space="preserve">-     Kapitalne donacije od trgovačkih društva  </w:t>
      </w:r>
    </w:p>
    <w:p w14:paraId="680EE9E8" w14:textId="77777777" w:rsidR="004D75AF" w:rsidRPr="000B501F" w:rsidRDefault="004D75AF" w:rsidP="004D75AF">
      <w:pPr>
        <w:spacing w:line="360" w:lineRule="auto"/>
        <w:rPr>
          <w:sz w:val="22"/>
          <w:szCs w:val="22"/>
          <w:lang w:val="hr-HR"/>
        </w:rPr>
      </w:pPr>
    </w:p>
    <w:p w14:paraId="1F305BD7" w14:textId="77777777" w:rsidR="004D75AF" w:rsidRPr="000B501F" w:rsidRDefault="004D75AF" w:rsidP="004D75AF">
      <w:pPr>
        <w:rPr>
          <w:sz w:val="22"/>
          <w:szCs w:val="22"/>
          <w:lang w:val="hr-HR"/>
        </w:rPr>
      </w:pPr>
      <w:r w:rsidRPr="000B501F">
        <w:rPr>
          <w:sz w:val="22"/>
          <w:szCs w:val="22"/>
          <w:lang w:val="hr-HR"/>
        </w:rPr>
        <w:tab/>
      </w:r>
    </w:p>
    <w:p w14:paraId="1D40073F" w14:textId="77777777" w:rsidR="004D75AF" w:rsidRPr="000B501F" w:rsidRDefault="004D75AF" w:rsidP="004D75AF">
      <w:pPr>
        <w:spacing w:line="360" w:lineRule="auto"/>
        <w:jc w:val="center"/>
        <w:rPr>
          <w:b/>
          <w:sz w:val="22"/>
          <w:szCs w:val="22"/>
          <w:lang w:val="hr-HR"/>
        </w:rPr>
      </w:pPr>
      <w:r w:rsidRPr="000B501F">
        <w:rPr>
          <w:b/>
          <w:sz w:val="22"/>
          <w:szCs w:val="22"/>
          <w:lang w:val="hr-HR"/>
        </w:rPr>
        <w:t>Članak 2.</w:t>
      </w:r>
    </w:p>
    <w:p w14:paraId="3C62C1F2" w14:textId="77777777" w:rsidR="004D75AF" w:rsidRPr="000B501F" w:rsidRDefault="004D75AF" w:rsidP="004D75AF">
      <w:pPr>
        <w:pStyle w:val="BodyText"/>
        <w:rPr>
          <w:sz w:val="22"/>
          <w:szCs w:val="22"/>
        </w:rPr>
      </w:pPr>
      <w:r w:rsidRPr="000B501F">
        <w:rPr>
          <w:sz w:val="22"/>
          <w:szCs w:val="22"/>
        </w:rPr>
        <w:t xml:space="preserve">              Program gradnje komunalne infrastrukture za 2020. godinu sadrži procjenu troškova projektiranja, revizije, gradnje, provedbe stručnog nadzora gradnje i provedbe vođenja projekta gradnje komunalne infrastrukture s naznakom izvora njihova financiranja.</w:t>
      </w:r>
    </w:p>
    <w:p w14:paraId="33B73463" w14:textId="77777777" w:rsidR="004D75AF" w:rsidRPr="000B501F" w:rsidRDefault="004D75AF" w:rsidP="004D75AF">
      <w:pPr>
        <w:pStyle w:val="BodyText"/>
        <w:rPr>
          <w:sz w:val="22"/>
          <w:szCs w:val="22"/>
        </w:rPr>
      </w:pPr>
    </w:p>
    <w:p w14:paraId="16617AC8" w14:textId="77777777" w:rsidR="004D75AF" w:rsidRPr="000B501F" w:rsidRDefault="004D75AF" w:rsidP="004D75AF">
      <w:pPr>
        <w:pStyle w:val="BodyText"/>
        <w:rPr>
          <w:b/>
          <w:sz w:val="22"/>
          <w:szCs w:val="22"/>
        </w:rPr>
      </w:pPr>
      <w:r w:rsidRPr="000B501F">
        <w:rPr>
          <w:b/>
          <w:sz w:val="22"/>
          <w:szCs w:val="22"/>
        </w:rPr>
        <w:t>OPIS POSLOVA S PROCJENOM TROŠKOVA PROJEKTIRANJA, REVIZIJE, GRADNJE, PROVEDBE STRUČNOG NADZORA GRADNJE I PROVEDBE VOĐENJA PROJEKTA GRADNJE KOMUNALNE INFRASTRUKTURE U  2020. GODINI:</w:t>
      </w:r>
    </w:p>
    <w:p w14:paraId="34B002B4" w14:textId="77777777" w:rsidR="004D75AF" w:rsidRPr="000B501F" w:rsidRDefault="004D75AF" w:rsidP="004D75AF">
      <w:pPr>
        <w:jc w:val="both"/>
        <w:rPr>
          <w:b/>
          <w:sz w:val="22"/>
          <w:szCs w:val="22"/>
          <w:lang w:val="hr-HR"/>
        </w:rPr>
      </w:pPr>
    </w:p>
    <w:p w14:paraId="5F648822" w14:textId="77777777" w:rsidR="004D75AF" w:rsidRPr="000B501F" w:rsidRDefault="004D75AF" w:rsidP="004D75AF">
      <w:pPr>
        <w:jc w:val="both"/>
        <w:rPr>
          <w:b/>
          <w:sz w:val="22"/>
          <w:szCs w:val="22"/>
          <w:lang w:val="hr-HR"/>
        </w:rPr>
      </w:pPr>
      <w:r w:rsidRPr="000B501F">
        <w:rPr>
          <w:b/>
          <w:sz w:val="22"/>
          <w:szCs w:val="22"/>
          <w:lang w:val="hr-HR"/>
        </w:rPr>
        <w:t>Građenje komunalne infrastrukture za nerazvrstane ceste, javne prometne površine na kojima nije dopušten promet motornih vozila, javna parkirališta, javne zelene površine, građevine i uređaji javne namjene, javnu rasvjetu i g</w:t>
      </w:r>
      <w:r w:rsidRPr="000B501F">
        <w:rPr>
          <w:b/>
          <w:bCs/>
          <w:sz w:val="22"/>
          <w:szCs w:val="22"/>
          <w:lang w:val="hr-HR"/>
        </w:rPr>
        <w:t>roblja i krematoriji na grobljima</w:t>
      </w:r>
      <w:r w:rsidRPr="000B501F">
        <w:rPr>
          <w:b/>
          <w:sz w:val="22"/>
          <w:szCs w:val="22"/>
          <w:lang w:val="hr-HR"/>
        </w:rPr>
        <w:t xml:space="preserve"> u 2020. godini:</w:t>
      </w:r>
    </w:p>
    <w:p w14:paraId="2EC76AE7" w14:textId="77777777" w:rsidR="004D75AF" w:rsidRPr="000B501F" w:rsidRDefault="004D75AF" w:rsidP="004D75AF">
      <w:pPr>
        <w:jc w:val="both"/>
        <w:rPr>
          <w:b/>
          <w:sz w:val="22"/>
          <w:szCs w:val="22"/>
          <w:lang w:val="hr-HR"/>
        </w:rPr>
      </w:pPr>
    </w:p>
    <w:p w14:paraId="335CDEA2" w14:textId="77777777" w:rsidR="004D75AF" w:rsidRPr="000B501F" w:rsidRDefault="004D75AF" w:rsidP="004D75AF">
      <w:pPr>
        <w:jc w:val="both"/>
        <w:rPr>
          <w:b/>
          <w:sz w:val="22"/>
          <w:szCs w:val="22"/>
          <w:lang w:val="hr-HR"/>
        </w:rPr>
      </w:pPr>
    </w:p>
    <w:p w14:paraId="431A42FD" w14:textId="77777777" w:rsidR="004D75AF" w:rsidRPr="000B501F" w:rsidRDefault="004D75AF" w:rsidP="004D75AF">
      <w:pPr>
        <w:rPr>
          <w:b/>
          <w:sz w:val="22"/>
          <w:szCs w:val="22"/>
          <w:lang w:val="hr-HR"/>
        </w:rPr>
      </w:pPr>
    </w:p>
    <w:p w14:paraId="6188B881" w14:textId="77777777" w:rsidR="004D75AF" w:rsidRPr="000B501F" w:rsidRDefault="004D75AF" w:rsidP="004D75AF">
      <w:pPr>
        <w:spacing w:line="360" w:lineRule="auto"/>
        <w:rPr>
          <w:b/>
          <w:sz w:val="22"/>
          <w:szCs w:val="22"/>
          <w:lang w:val="hr-HR"/>
        </w:rPr>
      </w:pPr>
      <w:r w:rsidRPr="000B501F">
        <w:rPr>
          <w:b/>
          <w:sz w:val="22"/>
          <w:szCs w:val="22"/>
          <w:lang w:val="hr-HR"/>
        </w:rPr>
        <w:t>I/I  NERAZVRSTANE CESTE:</w:t>
      </w:r>
    </w:p>
    <w:tbl>
      <w:tblPr>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11"/>
      </w:tblGrid>
      <w:tr w:rsidR="004D75AF" w:rsidRPr="005D4D61" w14:paraId="1BA5D560" w14:textId="77777777" w:rsidTr="004D75AF">
        <w:trPr>
          <w:trHeight w:val="689"/>
        </w:trPr>
        <w:tc>
          <w:tcPr>
            <w:tcW w:w="8411" w:type="dxa"/>
          </w:tcPr>
          <w:p w14:paraId="551B17DC" w14:textId="77777777" w:rsidR="004D75AF" w:rsidRPr="000B501F" w:rsidRDefault="004D75AF" w:rsidP="004D75AF">
            <w:pPr>
              <w:spacing w:line="360" w:lineRule="auto"/>
              <w:ind w:left="437"/>
              <w:rPr>
                <w:sz w:val="22"/>
                <w:szCs w:val="22"/>
                <w:lang w:val="hr-HR"/>
              </w:rPr>
            </w:pPr>
          </w:p>
          <w:p w14:paraId="0B6F3B73"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t xml:space="preserve">Izgradnja prometnice unutar radne zone </w:t>
            </w:r>
            <w:proofErr w:type="spellStart"/>
            <w:r w:rsidRPr="000B501F">
              <w:rPr>
                <w:sz w:val="22"/>
                <w:szCs w:val="22"/>
                <w:lang w:val="hr-HR"/>
              </w:rPr>
              <w:t>Štrpe</w:t>
            </w:r>
            <w:proofErr w:type="spellEnd"/>
            <w:r w:rsidRPr="000B501F">
              <w:rPr>
                <w:sz w:val="22"/>
                <w:szCs w:val="22"/>
                <w:lang w:val="hr-HR"/>
              </w:rPr>
              <w:t xml:space="preserve"> sa pratećom infrastrukturom (I faza),                             </w:t>
            </w:r>
          </w:p>
          <w:p w14:paraId="45486D2A" w14:textId="77777777" w:rsidR="004D75AF" w:rsidRPr="000B501F" w:rsidRDefault="004D75AF" w:rsidP="004D75AF">
            <w:pPr>
              <w:spacing w:line="360" w:lineRule="auto"/>
              <w:ind w:left="437"/>
              <w:rPr>
                <w:sz w:val="22"/>
                <w:szCs w:val="22"/>
                <w:u w:val="single"/>
                <w:lang w:val="hr-HR"/>
              </w:rPr>
            </w:pPr>
            <w:r w:rsidRPr="000B501F">
              <w:rPr>
                <w:sz w:val="22"/>
                <w:szCs w:val="22"/>
                <w:lang w:val="hr-HR"/>
              </w:rPr>
              <w:t xml:space="preserve">                                                                                                     </w:t>
            </w:r>
            <w:r w:rsidRPr="000B501F">
              <w:rPr>
                <w:sz w:val="22"/>
                <w:szCs w:val="22"/>
                <w:u w:val="single"/>
                <w:lang w:val="hr-HR"/>
              </w:rPr>
              <w:t xml:space="preserve">Ukupno: 3.100.000,00kn </w:t>
            </w:r>
          </w:p>
          <w:p w14:paraId="0690BB8E" w14:textId="77777777" w:rsidR="004D75AF" w:rsidRPr="000B501F" w:rsidRDefault="004D75AF" w:rsidP="004D75AF">
            <w:pPr>
              <w:spacing w:line="360" w:lineRule="auto"/>
              <w:ind w:left="437"/>
              <w:rPr>
                <w:sz w:val="22"/>
                <w:szCs w:val="22"/>
                <w:lang w:val="hr-HR"/>
              </w:rPr>
            </w:pPr>
            <w:r w:rsidRPr="000B501F">
              <w:rPr>
                <w:sz w:val="22"/>
                <w:szCs w:val="22"/>
                <w:lang w:val="hr-HR"/>
              </w:rPr>
              <w:t>Promidžba i vidljivost                                                                                    15.000,00 kn</w:t>
            </w:r>
          </w:p>
          <w:p w14:paraId="7977DB26" w14:textId="77777777" w:rsidR="004D75AF" w:rsidRPr="000B501F" w:rsidRDefault="004D75AF" w:rsidP="004D75AF">
            <w:pPr>
              <w:spacing w:line="360" w:lineRule="auto"/>
              <w:ind w:left="437"/>
              <w:rPr>
                <w:sz w:val="22"/>
                <w:szCs w:val="22"/>
                <w:lang w:val="hr-HR"/>
              </w:rPr>
            </w:pPr>
            <w:r w:rsidRPr="000B501F">
              <w:rPr>
                <w:sz w:val="22"/>
                <w:szCs w:val="22"/>
                <w:lang w:val="hr-HR"/>
              </w:rPr>
              <w:t xml:space="preserve">Upravljanje projektom i administracije                                                       212.500,00 kn </w:t>
            </w:r>
          </w:p>
          <w:p w14:paraId="061F3339" w14:textId="77777777" w:rsidR="004D75AF" w:rsidRPr="000B501F" w:rsidRDefault="004D75AF" w:rsidP="004D75AF">
            <w:pPr>
              <w:spacing w:line="360" w:lineRule="auto"/>
              <w:ind w:left="437"/>
              <w:rPr>
                <w:sz w:val="22"/>
                <w:szCs w:val="22"/>
                <w:lang w:val="hr-HR"/>
              </w:rPr>
            </w:pPr>
            <w:r w:rsidRPr="000B501F">
              <w:rPr>
                <w:sz w:val="22"/>
                <w:szCs w:val="22"/>
                <w:lang w:val="hr-HR"/>
              </w:rPr>
              <w:t>Radovi                                                                                                       2.737.750,00 kn</w:t>
            </w:r>
          </w:p>
          <w:p w14:paraId="75FCD344" w14:textId="77777777" w:rsidR="004D75AF" w:rsidRPr="000B501F" w:rsidRDefault="004D75AF" w:rsidP="004D75AF">
            <w:pPr>
              <w:spacing w:line="360" w:lineRule="auto"/>
              <w:ind w:left="437"/>
              <w:rPr>
                <w:sz w:val="22"/>
                <w:szCs w:val="22"/>
                <w:lang w:val="hr-HR"/>
              </w:rPr>
            </w:pPr>
            <w:r w:rsidRPr="000B501F">
              <w:rPr>
                <w:sz w:val="22"/>
                <w:szCs w:val="22"/>
                <w:lang w:val="hr-HR"/>
              </w:rPr>
              <w:t>Priprema projektne i tehničke dokumentacije                                              134.750,00 kn</w:t>
            </w:r>
          </w:p>
          <w:p w14:paraId="7F41D56E" w14:textId="77777777" w:rsidR="004D75AF" w:rsidRPr="000B501F" w:rsidRDefault="004D75AF" w:rsidP="004D75AF">
            <w:pPr>
              <w:spacing w:line="360" w:lineRule="auto"/>
              <w:ind w:left="437"/>
              <w:rPr>
                <w:sz w:val="22"/>
                <w:szCs w:val="22"/>
                <w:lang w:val="hr-HR"/>
              </w:rPr>
            </w:pPr>
            <w:r w:rsidRPr="000B501F">
              <w:rPr>
                <w:sz w:val="22"/>
                <w:szCs w:val="22"/>
                <w:lang w:val="hr-HR"/>
              </w:rPr>
              <w:t>Pozicija : 455, vrsta poslova: G,PD</w:t>
            </w:r>
          </w:p>
        </w:tc>
      </w:tr>
      <w:tr w:rsidR="004D75AF" w:rsidRPr="005D4D61" w14:paraId="6AEE95D0" w14:textId="77777777" w:rsidTr="004D75AF">
        <w:trPr>
          <w:trHeight w:val="801"/>
        </w:trPr>
        <w:tc>
          <w:tcPr>
            <w:tcW w:w="8411" w:type="dxa"/>
          </w:tcPr>
          <w:p w14:paraId="43F77374"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t xml:space="preserve">Asfaltiranje ceste u naselju </w:t>
            </w:r>
            <w:proofErr w:type="spellStart"/>
            <w:r w:rsidRPr="000B501F">
              <w:rPr>
                <w:sz w:val="22"/>
                <w:szCs w:val="22"/>
                <w:lang w:val="hr-HR"/>
              </w:rPr>
              <w:t>Karigador</w:t>
            </w:r>
            <w:proofErr w:type="spellEnd"/>
            <w:r w:rsidRPr="000B501F">
              <w:rPr>
                <w:sz w:val="22"/>
                <w:szCs w:val="22"/>
                <w:lang w:val="hr-HR"/>
              </w:rPr>
              <w:t xml:space="preserve"> Kras                                                 230.000,00 kn</w:t>
            </w:r>
          </w:p>
          <w:p w14:paraId="07151019" w14:textId="77777777" w:rsidR="004D75AF" w:rsidRPr="000B501F" w:rsidRDefault="004D75AF" w:rsidP="004D75AF">
            <w:pPr>
              <w:spacing w:line="360" w:lineRule="auto"/>
              <w:ind w:left="437"/>
              <w:rPr>
                <w:sz w:val="22"/>
                <w:szCs w:val="22"/>
                <w:lang w:val="hr-HR"/>
              </w:rPr>
            </w:pPr>
            <w:r w:rsidRPr="000B501F">
              <w:rPr>
                <w:sz w:val="22"/>
                <w:szCs w:val="22"/>
                <w:lang w:val="hr-HR"/>
              </w:rPr>
              <w:t xml:space="preserve">Uređenje ulice u naselju 200 m </w:t>
            </w:r>
          </w:p>
          <w:p w14:paraId="4E173239" w14:textId="77777777" w:rsidR="004D75AF" w:rsidRPr="000B501F" w:rsidRDefault="004D75AF" w:rsidP="004D75AF">
            <w:pPr>
              <w:spacing w:line="360" w:lineRule="auto"/>
              <w:ind w:left="437"/>
              <w:rPr>
                <w:sz w:val="22"/>
                <w:szCs w:val="22"/>
                <w:lang w:val="hr-HR"/>
              </w:rPr>
            </w:pPr>
            <w:r w:rsidRPr="000B501F">
              <w:rPr>
                <w:sz w:val="22"/>
                <w:szCs w:val="22"/>
                <w:lang w:val="hr-HR"/>
              </w:rPr>
              <w:t>Pozicija :359-26 , vrsta poslova: G, N.</w:t>
            </w:r>
          </w:p>
        </w:tc>
      </w:tr>
      <w:tr w:rsidR="004D75AF" w:rsidRPr="000B501F" w14:paraId="1984A7E0" w14:textId="77777777" w:rsidTr="004D75AF">
        <w:trPr>
          <w:trHeight w:val="363"/>
        </w:trPr>
        <w:tc>
          <w:tcPr>
            <w:tcW w:w="8411" w:type="dxa"/>
          </w:tcPr>
          <w:p w14:paraId="5DF635FC"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lastRenderedPageBreak/>
              <w:t>Asfaltiranje ulice u naselju Nova Vas                                                           200.000,00 kn</w:t>
            </w:r>
          </w:p>
          <w:p w14:paraId="4981F444" w14:textId="77777777" w:rsidR="004D75AF" w:rsidRPr="000B501F" w:rsidRDefault="004D75AF" w:rsidP="004D75AF">
            <w:pPr>
              <w:spacing w:line="360" w:lineRule="auto"/>
              <w:ind w:left="437"/>
              <w:rPr>
                <w:sz w:val="22"/>
                <w:szCs w:val="22"/>
                <w:lang w:val="hr-HR"/>
              </w:rPr>
            </w:pPr>
            <w:r w:rsidRPr="000B501F">
              <w:rPr>
                <w:sz w:val="22"/>
                <w:szCs w:val="22"/>
                <w:lang w:val="hr-HR"/>
              </w:rPr>
              <w:t>Pozicija : 359-31 , vrsta poslova:  G</w:t>
            </w:r>
          </w:p>
        </w:tc>
      </w:tr>
      <w:tr w:rsidR="004D75AF" w:rsidRPr="005D4D61" w14:paraId="28D5DB6A" w14:textId="77777777" w:rsidTr="004D75AF">
        <w:trPr>
          <w:trHeight w:val="814"/>
        </w:trPr>
        <w:tc>
          <w:tcPr>
            <w:tcW w:w="8411" w:type="dxa"/>
          </w:tcPr>
          <w:p w14:paraId="112907AE" w14:textId="77777777" w:rsidR="004D75AF" w:rsidRPr="000B501F" w:rsidRDefault="004D75AF" w:rsidP="00A14177">
            <w:pPr>
              <w:numPr>
                <w:ilvl w:val="0"/>
                <w:numId w:val="17"/>
              </w:numPr>
              <w:spacing w:line="360" w:lineRule="auto"/>
              <w:ind w:left="437"/>
              <w:rPr>
                <w:sz w:val="22"/>
                <w:szCs w:val="22"/>
                <w:lang w:val="hr-HR"/>
              </w:rPr>
            </w:pPr>
            <w:r w:rsidRPr="000B501F">
              <w:rPr>
                <w:sz w:val="22"/>
                <w:szCs w:val="22"/>
                <w:lang w:val="hr-HR"/>
              </w:rPr>
              <w:t xml:space="preserve">Rekonstrukcija postojećeg puta u naselju </w:t>
            </w:r>
            <w:proofErr w:type="spellStart"/>
            <w:r w:rsidRPr="000B501F">
              <w:rPr>
                <w:sz w:val="22"/>
                <w:szCs w:val="22"/>
                <w:lang w:val="hr-HR"/>
              </w:rPr>
              <w:t>Karigador</w:t>
            </w:r>
            <w:proofErr w:type="spellEnd"/>
            <w:r w:rsidRPr="000B501F">
              <w:rPr>
                <w:sz w:val="22"/>
                <w:szCs w:val="22"/>
                <w:lang w:val="hr-HR"/>
              </w:rPr>
              <w:t xml:space="preserve">                                    300.000,00 kn</w:t>
            </w:r>
          </w:p>
          <w:p w14:paraId="6E1866BD" w14:textId="77777777" w:rsidR="004D75AF" w:rsidRPr="000B501F" w:rsidRDefault="004D75AF" w:rsidP="004D75AF">
            <w:pPr>
              <w:spacing w:line="360" w:lineRule="auto"/>
              <w:ind w:left="437"/>
              <w:rPr>
                <w:sz w:val="22"/>
                <w:szCs w:val="22"/>
                <w:lang w:val="hr-HR"/>
              </w:rPr>
            </w:pPr>
            <w:r w:rsidRPr="000B501F">
              <w:rPr>
                <w:sz w:val="22"/>
                <w:szCs w:val="22"/>
                <w:lang w:val="hr-HR"/>
              </w:rPr>
              <w:t xml:space="preserve">Na k.č.br. 519/3 k.o. Novigrad u dužini od 100 m </w:t>
            </w:r>
          </w:p>
          <w:p w14:paraId="392A5A45" w14:textId="77777777" w:rsidR="004D75AF" w:rsidRPr="000B501F" w:rsidRDefault="004D75AF" w:rsidP="004D75AF">
            <w:pPr>
              <w:spacing w:line="360" w:lineRule="auto"/>
              <w:ind w:left="437"/>
              <w:rPr>
                <w:sz w:val="22"/>
                <w:szCs w:val="22"/>
                <w:lang w:val="hr-HR"/>
              </w:rPr>
            </w:pPr>
            <w:r w:rsidRPr="000B501F">
              <w:rPr>
                <w:sz w:val="22"/>
                <w:szCs w:val="22"/>
                <w:lang w:val="hr-HR"/>
              </w:rPr>
              <w:t>Pozicija : 359-32 , vrsta poslova: G, N</w:t>
            </w:r>
          </w:p>
        </w:tc>
      </w:tr>
      <w:tr w:rsidR="004D75AF" w:rsidRPr="005D4D61" w14:paraId="570895DB" w14:textId="77777777" w:rsidTr="004D75AF">
        <w:trPr>
          <w:trHeight w:val="363"/>
        </w:trPr>
        <w:tc>
          <w:tcPr>
            <w:tcW w:w="8411" w:type="dxa"/>
          </w:tcPr>
          <w:p w14:paraId="2F4F3CE3" w14:textId="77777777" w:rsidR="004D75AF" w:rsidRPr="000B501F" w:rsidRDefault="004D75AF" w:rsidP="00A14177">
            <w:pPr>
              <w:numPr>
                <w:ilvl w:val="0"/>
                <w:numId w:val="17"/>
              </w:numPr>
              <w:spacing w:line="360" w:lineRule="auto"/>
              <w:rPr>
                <w:sz w:val="22"/>
                <w:szCs w:val="22"/>
                <w:lang w:val="hr-HR"/>
              </w:rPr>
            </w:pPr>
            <w:r w:rsidRPr="000B501F">
              <w:rPr>
                <w:sz w:val="22"/>
                <w:szCs w:val="22"/>
                <w:lang w:val="hr-HR"/>
              </w:rPr>
              <w:t xml:space="preserve">Izgradnja ulice SUO2 i OU4 u </w:t>
            </w:r>
            <w:proofErr w:type="spellStart"/>
            <w:r w:rsidRPr="000B501F">
              <w:rPr>
                <w:sz w:val="22"/>
                <w:szCs w:val="22"/>
                <w:lang w:val="hr-HR"/>
              </w:rPr>
              <w:t>Karigadoru</w:t>
            </w:r>
            <w:proofErr w:type="spellEnd"/>
            <w:r w:rsidRPr="000B501F">
              <w:rPr>
                <w:sz w:val="22"/>
                <w:szCs w:val="22"/>
                <w:lang w:val="hr-HR"/>
              </w:rPr>
              <w:t xml:space="preserve">,         </w:t>
            </w:r>
            <w:r w:rsidRPr="000B501F">
              <w:rPr>
                <w:sz w:val="22"/>
                <w:szCs w:val="22"/>
                <w:lang w:val="hr-HR"/>
              </w:rPr>
              <w:tab/>
            </w:r>
            <w:r w:rsidRPr="000B501F">
              <w:rPr>
                <w:sz w:val="22"/>
                <w:szCs w:val="22"/>
                <w:lang w:val="hr-HR"/>
              </w:rPr>
              <w:tab/>
              <w:t xml:space="preserve">                       50.000,00 kn</w:t>
            </w:r>
          </w:p>
          <w:p w14:paraId="0DDF9FF8" w14:textId="77777777" w:rsidR="004D75AF" w:rsidRPr="000B501F" w:rsidRDefault="004D75AF" w:rsidP="004D75AF">
            <w:pPr>
              <w:spacing w:line="360" w:lineRule="auto"/>
              <w:ind w:left="390"/>
              <w:rPr>
                <w:sz w:val="22"/>
                <w:szCs w:val="22"/>
                <w:lang w:val="hr-HR"/>
              </w:rPr>
            </w:pPr>
            <w:r w:rsidRPr="000B501F">
              <w:rPr>
                <w:sz w:val="22"/>
                <w:szCs w:val="22"/>
                <w:lang w:val="hr-HR"/>
              </w:rPr>
              <w:t>Pozicija : 359-13 , vrsta poslova: G, N.</w:t>
            </w:r>
          </w:p>
        </w:tc>
      </w:tr>
      <w:tr w:rsidR="004D75AF" w:rsidRPr="005D4D61" w14:paraId="7E6795DD" w14:textId="77777777" w:rsidTr="004D75AF">
        <w:trPr>
          <w:trHeight w:val="689"/>
        </w:trPr>
        <w:tc>
          <w:tcPr>
            <w:tcW w:w="8411" w:type="dxa"/>
          </w:tcPr>
          <w:p w14:paraId="7F69C533" w14:textId="77777777" w:rsidR="004D75AF" w:rsidRPr="000B501F" w:rsidRDefault="004D75AF" w:rsidP="00A14177">
            <w:pPr>
              <w:numPr>
                <w:ilvl w:val="0"/>
                <w:numId w:val="17"/>
              </w:numPr>
              <w:spacing w:line="360" w:lineRule="auto"/>
              <w:rPr>
                <w:sz w:val="22"/>
                <w:szCs w:val="22"/>
                <w:lang w:val="hr-HR"/>
              </w:rPr>
            </w:pPr>
            <w:r w:rsidRPr="000B501F">
              <w:rPr>
                <w:sz w:val="22"/>
                <w:szCs w:val="22"/>
                <w:lang w:val="hr-HR"/>
              </w:rPr>
              <w:t xml:space="preserve">Izgradnja nogostupa ulica Muškati prema DV </w:t>
            </w:r>
            <w:proofErr w:type="spellStart"/>
            <w:r w:rsidRPr="000B501F">
              <w:rPr>
                <w:sz w:val="22"/>
                <w:szCs w:val="22"/>
                <w:lang w:val="hr-HR"/>
              </w:rPr>
              <w:t>Kalimero</w:t>
            </w:r>
            <w:proofErr w:type="spellEnd"/>
            <w:r w:rsidRPr="000B501F">
              <w:rPr>
                <w:sz w:val="22"/>
                <w:szCs w:val="22"/>
                <w:lang w:val="hr-HR"/>
              </w:rPr>
              <w:t xml:space="preserve">                            150.000,00 kn</w:t>
            </w:r>
          </w:p>
          <w:p w14:paraId="17BF4325" w14:textId="77777777" w:rsidR="004D75AF" w:rsidRPr="000B501F" w:rsidRDefault="004D75AF" w:rsidP="004D75AF">
            <w:pPr>
              <w:spacing w:line="360" w:lineRule="auto"/>
              <w:ind w:left="390"/>
              <w:rPr>
                <w:sz w:val="22"/>
                <w:szCs w:val="22"/>
                <w:lang w:val="hr-HR"/>
              </w:rPr>
            </w:pPr>
            <w:r w:rsidRPr="000B501F">
              <w:rPr>
                <w:sz w:val="22"/>
                <w:szCs w:val="22"/>
                <w:lang w:val="hr-HR"/>
              </w:rPr>
              <w:t>U dužini 200 m</w:t>
            </w:r>
          </w:p>
          <w:p w14:paraId="1F7FA19C" w14:textId="77777777" w:rsidR="004D75AF" w:rsidRPr="000B501F" w:rsidRDefault="004D75AF" w:rsidP="004D75AF">
            <w:pPr>
              <w:spacing w:line="360" w:lineRule="auto"/>
              <w:ind w:left="390"/>
              <w:rPr>
                <w:sz w:val="22"/>
                <w:szCs w:val="22"/>
                <w:lang w:val="hr-HR"/>
              </w:rPr>
            </w:pPr>
            <w:r w:rsidRPr="000B501F">
              <w:rPr>
                <w:sz w:val="22"/>
                <w:szCs w:val="22"/>
                <w:lang w:val="hr-HR"/>
              </w:rPr>
              <w:t>Pozicija : 359-35 , vrsta poslova: G, N.</w:t>
            </w:r>
          </w:p>
        </w:tc>
      </w:tr>
      <w:tr w:rsidR="004D75AF" w:rsidRPr="005D4D61" w14:paraId="71B55DFC" w14:textId="77777777" w:rsidTr="004D75AF">
        <w:trPr>
          <w:trHeight w:val="689"/>
        </w:trPr>
        <w:tc>
          <w:tcPr>
            <w:tcW w:w="8411" w:type="dxa"/>
          </w:tcPr>
          <w:p w14:paraId="66ED4854" w14:textId="77777777" w:rsidR="004D75AF" w:rsidRPr="000B501F" w:rsidRDefault="004D75AF" w:rsidP="00A14177">
            <w:pPr>
              <w:numPr>
                <w:ilvl w:val="0"/>
                <w:numId w:val="17"/>
              </w:numPr>
              <w:spacing w:line="360" w:lineRule="auto"/>
              <w:rPr>
                <w:sz w:val="22"/>
                <w:szCs w:val="22"/>
                <w:lang w:val="hr-HR"/>
              </w:rPr>
            </w:pPr>
            <w:r w:rsidRPr="000B501F">
              <w:rPr>
                <w:sz w:val="22"/>
                <w:szCs w:val="22"/>
                <w:lang w:val="hr-HR"/>
              </w:rPr>
              <w:t xml:space="preserve">Uređenje ceste građevinskog područja Donji </w:t>
            </w:r>
            <w:proofErr w:type="spellStart"/>
            <w:r w:rsidRPr="000B501F">
              <w:rPr>
                <w:sz w:val="22"/>
                <w:szCs w:val="22"/>
                <w:lang w:val="hr-HR"/>
              </w:rPr>
              <w:t>Srbani</w:t>
            </w:r>
            <w:proofErr w:type="spellEnd"/>
            <w:r w:rsidRPr="000B501F">
              <w:rPr>
                <w:sz w:val="22"/>
                <w:szCs w:val="22"/>
                <w:lang w:val="hr-HR"/>
              </w:rPr>
              <w:t xml:space="preserve">                                     70.000,00 kn</w:t>
            </w:r>
          </w:p>
          <w:p w14:paraId="37FCA0E6" w14:textId="77777777" w:rsidR="004D75AF" w:rsidRPr="000B501F" w:rsidRDefault="004D75AF" w:rsidP="004D75AF">
            <w:pPr>
              <w:spacing w:line="360" w:lineRule="auto"/>
              <w:ind w:left="390"/>
              <w:rPr>
                <w:sz w:val="22"/>
                <w:szCs w:val="22"/>
                <w:lang w:val="hr-HR"/>
              </w:rPr>
            </w:pPr>
            <w:r w:rsidRPr="000B501F">
              <w:rPr>
                <w:sz w:val="22"/>
                <w:szCs w:val="22"/>
                <w:lang w:val="hr-HR"/>
              </w:rPr>
              <w:t>Pozicija : 359-34 , vrsta poslova: G, N.</w:t>
            </w:r>
          </w:p>
        </w:tc>
      </w:tr>
      <w:tr w:rsidR="004D75AF" w:rsidRPr="005D4D61" w14:paraId="2B5C15EE" w14:textId="77777777" w:rsidTr="004D75AF">
        <w:trPr>
          <w:trHeight w:val="689"/>
        </w:trPr>
        <w:tc>
          <w:tcPr>
            <w:tcW w:w="8411" w:type="dxa"/>
          </w:tcPr>
          <w:p w14:paraId="55E382DC" w14:textId="77777777" w:rsidR="004D75AF" w:rsidRPr="000B501F" w:rsidRDefault="004D75AF" w:rsidP="00A14177">
            <w:pPr>
              <w:numPr>
                <w:ilvl w:val="0"/>
                <w:numId w:val="17"/>
              </w:numPr>
              <w:spacing w:line="360" w:lineRule="auto"/>
              <w:rPr>
                <w:sz w:val="22"/>
                <w:szCs w:val="22"/>
                <w:lang w:val="hr-HR"/>
              </w:rPr>
            </w:pPr>
            <w:r w:rsidRPr="000B501F">
              <w:rPr>
                <w:sz w:val="22"/>
                <w:szCs w:val="22"/>
                <w:lang w:val="hr-HR"/>
              </w:rPr>
              <w:t xml:space="preserve">Uređenje ceste građevinskog područja </w:t>
            </w:r>
            <w:proofErr w:type="spellStart"/>
            <w:r w:rsidRPr="000B501F">
              <w:rPr>
                <w:sz w:val="22"/>
                <w:szCs w:val="22"/>
                <w:lang w:val="hr-HR"/>
              </w:rPr>
              <w:t>Kovri</w:t>
            </w:r>
            <w:proofErr w:type="spellEnd"/>
            <w:r w:rsidRPr="000B501F">
              <w:rPr>
                <w:sz w:val="22"/>
                <w:szCs w:val="22"/>
                <w:lang w:val="hr-HR"/>
              </w:rPr>
              <w:t xml:space="preserve">                                                 40.000,00 kn</w:t>
            </w:r>
          </w:p>
          <w:p w14:paraId="14200492" w14:textId="77777777" w:rsidR="004D75AF" w:rsidRPr="000B501F" w:rsidRDefault="004D75AF" w:rsidP="004D75AF">
            <w:pPr>
              <w:spacing w:line="360" w:lineRule="auto"/>
              <w:ind w:left="390"/>
              <w:rPr>
                <w:sz w:val="22"/>
                <w:szCs w:val="22"/>
                <w:lang w:val="hr-HR"/>
              </w:rPr>
            </w:pPr>
            <w:r w:rsidRPr="000B501F">
              <w:rPr>
                <w:sz w:val="22"/>
                <w:szCs w:val="22"/>
                <w:lang w:val="hr-HR"/>
              </w:rPr>
              <w:t>Pozicija : 359-33 , vrsta poslova: G, N</w:t>
            </w:r>
          </w:p>
        </w:tc>
      </w:tr>
      <w:tr w:rsidR="004D75AF" w:rsidRPr="005D4D61" w14:paraId="31138578" w14:textId="77777777" w:rsidTr="004D75AF">
        <w:trPr>
          <w:trHeight w:val="689"/>
        </w:trPr>
        <w:tc>
          <w:tcPr>
            <w:tcW w:w="8411" w:type="dxa"/>
            <w:tcBorders>
              <w:top w:val="single" w:sz="4" w:space="0" w:color="auto"/>
              <w:left w:val="single" w:sz="4" w:space="0" w:color="auto"/>
              <w:bottom w:val="single" w:sz="4" w:space="0" w:color="auto"/>
              <w:right w:val="single" w:sz="4" w:space="0" w:color="auto"/>
            </w:tcBorders>
          </w:tcPr>
          <w:p w14:paraId="06C20A7B" w14:textId="77777777" w:rsidR="004D75AF" w:rsidRPr="000B501F" w:rsidRDefault="004D75AF" w:rsidP="00A14177">
            <w:pPr>
              <w:numPr>
                <w:ilvl w:val="0"/>
                <w:numId w:val="17"/>
              </w:numPr>
              <w:spacing w:line="360" w:lineRule="auto"/>
              <w:ind w:left="500"/>
              <w:rPr>
                <w:sz w:val="22"/>
                <w:szCs w:val="22"/>
                <w:lang w:val="hr-HR"/>
              </w:rPr>
            </w:pPr>
            <w:proofErr w:type="spellStart"/>
            <w:r w:rsidRPr="000B501F">
              <w:rPr>
                <w:sz w:val="22"/>
                <w:szCs w:val="22"/>
                <w:lang w:val="hr-HR"/>
              </w:rPr>
              <w:t>Izgrad.kom.infras</w:t>
            </w:r>
            <w:proofErr w:type="spellEnd"/>
            <w:r w:rsidRPr="000B501F">
              <w:rPr>
                <w:sz w:val="22"/>
                <w:szCs w:val="22"/>
                <w:lang w:val="hr-HR"/>
              </w:rPr>
              <w:t xml:space="preserve">. do </w:t>
            </w:r>
            <w:proofErr w:type="spellStart"/>
            <w:r w:rsidRPr="000B501F">
              <w:rPr>
                <w:sz w:val="22"/>
                <w:szCs w:val="22"/>
                <w:lang w:val="hr-HR"/>
              </w:rPr>
              <w:t>građev</w:t>
            </w:r>
            <w:proofErr w:type="spellEnd"/>
            <w:r w:rsidRPr="000B501F">
              <w:rPr>
                <w:sz w:val="22"/>
                <w:szCs w:val="22"/>
                <w:lang w:val="hr-HR"/>
              </w:rPr>
              <w:t>. područja posebne namjene                        1.000.000,00 kn</w:t>
            </w:r>
          </w:p>
          <w:p w14:paraId="5D18BAF1" w14:textId="77777777" w:rsidR="004D75AF" w:rsidRPr="000B501F" w:rsidRDefault="004D75AF" w:rsidP="004D75AF">
            <w:pPr>
              <w:tabs>
                <w:tab w:val="num" w:pos="390"/>
              </w:tabs>
              <w:spacing w:line="360" w:lineRule="auto"/>
              <w:ind w:left="390" w:hanging="390"/>
              <w:rPr>
                <w:sz w:val="22"/>
                <w:szCs w:val="22"/>
                <w:lang w:val="hr-HR"/>
              </w:rPr>
            </w:pPr>
          </w:p>
          <w:p w14:paraId="18C89A7A" w14:textId="77777777" w:rsidR="004D75AF" w:rsidRPr="000B501F" w:rsidRDefault="004D75AF" w:rsidP="00A14177">
            <w:pPr>
              <w:numPr>
                <w:ilvl w:val="0"/>
                <w:numId w:val="24"/>
              </w:numPr>
              <w:spacing w:line="360" w:lineRule="auto"/>
              <w:ind w:left="860"/>
              <w:rPr>
                <w:sz w:val="22"/>
                <w:szCs w:val="22"/>
                <w:lang w:val="hr-HR"/>
              </w:rPr>
            </w:pPr>
            <w:r w:rsidRPr="000B501F">
              <w:rPr>
                <w:sz w:val="22"/>
                <w:szCs w:val="22"/>
                <w:lang w:val="hr-HR"/>
              </w:rPr>
              <w:t xml:space="preserve">TP </w:t>
            </w:r>
            <w:proofErr w:type="spellStart"/>
            <w:r w:rsidRPr="000B501F">
              <w:rPr>
                <w:sz w:val="22"/>
                <w:szCs w:val="22"/>
                <w:lang w:val="hr-HR"/>
              </w:rPr>
              <w:t>Marcari</w:t>
            </w:r>
            <w:proofErr w:type="spellEnd"/>
          </w:p>
          <w:p w14:paraId="62DAF583" w14:textId="77777777" w:rsidR="004D75AF" w:rsidRPr="000B501F" w:rsidRDefault="004D75AF" w:rsidP="00A14177">
            <w:pPr>
              <w:numPr>
                <w:ilvl w:val="0"/>
                <w:numId w:val="24"/>
              </w:numPr>
              <w:spacing w:line="360" w:lineRule="auto"/>
              <w:ind w:left="860" w:right="-254"/>
              <w:rPr>
                <w:sz w:val="22"/>
                <w:szCs w:val="22"/>
                <w:lang w:val="hr-HR"/>
              </w:rPr>
            </w:pPr>
            <w:r w:rsidRPr="000B501F">
              <w:rPr>
                <w:sz w:val="22"/>
                <w:szCs w:val="22"/>
                <w:lang w:val="hr-HR"/>
              </w:rPr>
              <w:t>TP Gromače</w:t>
            </w:r>
          </w:p>
          <w:p w14:paraId="05098F77" w14:textId="77777777" w:rsidR="004D75AF" w:rsidRPr="000B501F" w:rsidRDefault="004D75AF" w:rsidP="00A14177">
            <w:pPr>
              <w:numPr>
                <w:ilvl w:val="0"/>
                <w:numId w:val="24"/>
              </w:numPr>
              <w:spacing w:line="360" w:lineRule="auto"/>
              <w:rPr>
                <w:sz w:val="22"/>
                <w:szCs w:val="22"/>
                <w:lang w:val="hr-HR"/>
              </w:rPr>
            </w:pPr>
            <w:r w:rsidRPr="000B501F">
              <w:rPr>
                <w:sz w:val="22"/>
                <w:szCs w:val="22"/>
                <w:lang w:val="hr-HR"/>
              </w:rPr>
              <w:t xml:space="preserve">TP </w:t>
            </w:r>
            <w:proofErr w:type="spellStart"/>
            <w:r w:rsidRPr="000B501F">
              <w:rPr>
                <w:sz w:val="22"/>
                <w:szCs w:val="22"/>
                <w:lang w:val="hr-HR"/>
              </w:rPr>
              <w:t>Ronki</w:t>
            </w:r>
            <w:proofErr w:type="spellEnd"/>
          </w:p>
          <w:p w14:paraId="5AD178C8"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Pozicija : 359-24 , vrsta poslova: G, N.</w:t>
            </w:r>
          </w:p>
        </w:tc>
      </w:tr>
      <w:tr w:rsidR="004D75AF" w:rsidRPr="005D4D61" w14:paraId="4A963638" w14:textId="77777777" w:rsidTr="004D75AF">
        <w:trPr>
          <w:trHeight w:val="689"/>
        </w:trPr>
        <w:tc>
          <w:tcPr>
            <w:tcW w:w="8411" w:type="dxa"/>
            <w:tcBorders>
              <w:top w:val="single" w:sz="4" w:space="0" w:color="auto"/>
              <w:left w:val="single" w:sz="4" w:space="0" w:color="auto"/>
              <w:bottom w:val="single" w:sz="4" w:space="0" w:color="auto"/>
              <w:right w:val="single" w:sz="4" w:space="0" w:color="auto"/>
            </w:tcBorders>
          </w:tcPr>
          <w:p w14:paraId="54F42D40" w14:textId="77777777" w:rsidR="004D75AF" w:rsidRPr="000B501F" w:rsidRDefault="004D75AF" w:rsidP="00A14177">
            <w:pPr>
              <w:numPr>
                <w:ilvl w:val="0"/>
                <w:numId w:val="17"/>
              </w:numPr>
              <w:spacing w:line="360" w:lineRule="auto"/>
              <w:ind w:left="500"/>
              <w:rPr>
                <w:sz w:val="22"/>
                <w:szCs w:val="22"/>
                <w:lang w:val="hr-HR"/>
              </w:rPr>
            </w:pPr>
            <w:r w:rsidRPr="000B501F">
              <w:rPr>
                <w:sz w:val="22"/>
                <w:szCs w:val="22"/>
                <w:lang w:val="hr-HR"/>
              </w:rPr>
              <w:t xml:space="preserve">Izgradnja nogostupa na djelu prometnice </w:t>
            </w:r>
            <w:proofErr w:type="spellStart"/>
            <w:r w:rsidRPr="000B501F">
              <w:rPr>
                <w:sz w:val="22"/>
                <w:szCs w:val="22"/>
                <w:lang w:val="hr-HR"/>
              </w:rPr>
              <w:t>Žc</w:t>
            </w:r>
            <w:proofErr w:type="spellEnd"/>
            <w:r w:rsidRPr="000B501F">
              <w:rPr>
                <w:sz w:val="22"/>
                <w:szCs w:val="22"/>
                <w:lang w:val="hr-HR"/>
              </w:rPr>
              <w:t xml:space="preserve"> 50040  </w:t>
            </w:r>
            <w:proofErr w:type="spellStart"/>
            <w:r w:rsidRPr="000B501F">
              <w:rPr>
                <w:sz w:val="22"/>
                <w:szCs w:val="22"/>
                <w:lang w:val="hr-HR"/>
              </w:rPr>
              <w:t>Fiorini</w:t>
            </w:r>
            <w:proofErr w:type="spellEnd"/>
            <w:r w:rsidRPr="000B501F">
              <w:rPr>
                <w:sz w:val="22"/>
                <w:szCs w:val="22"/>
                <w:lang w:val="hr-HR"/>
              </w:rPr>
              <w:t xml:space="preserve"> – </w:t>
            </w:r>
            <w:proofErr w:type="spellStart"/>
            <w:r w:rsidRPr="000B501F">
              <w:rPr>
                <w:sz w:val="22"/>
                <w:szCs w:val="22"/>
                <w:lang w:val="hr-HR"/>
              </w:rPr>
              <w:t>Karigador</w:t>
            </w:r>
            <w:proofErr w:type="spellEnd"/>
            <w:r w:rsidRPr="000B501F">
              <w:rPr>
                <w:sz w:val="22"/>
                <w:szCs w:val="22"/>
                <w:lang w:val="hr-HR"/>
              </w:rPr>
              <w:t xml:space="preserve">    500.000,00 kn</w:t>
            </w:r>
          </w:p>
          <w:p w14:paraId="3678D63A"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U dužini od 350 m</w:t>
            </w:r>
          </w:p>
          <w:p w14:paraId="54BF5113"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Pozicija :359-28 , vrsta poslova: G.</w:t>
            </w:r>
          </w:p>
        </w:tc>
      </w:tr>
      <w:tr w:rsidR="004D75AF" w:rsidRPr="005D4D61" w14:paraId="56E8ED62" w14:textId="77777777" w:rsidTr="004D75AF">
        <w:trPr>
          <w:trHeight w:val="689"/>
        </w:trPr>
        <w:tc>
          <w:tcPr>
            <w:tcW w:w="8411" w:type="dxa"/>
            <w:tcBorders>
              <w:top w:val="single" w:sz="4" w:space="0" w:color="auto"/>
              <w:left w:val="single" w:sz="4" w:space="0" w:color="auto"/>
              <w:bottom w:val="single" w:sz="4" w:space="0" w:color="auto"/>
              <w:right w:val="single" w:sz="4" w:space="0" w:color="auto"/>
            </w:tcBorders>
          </w:tcPr>
          <w:p w14:paraId="7FAAE6E5" w14:textId="77777777" w:rsidR="004D75AF" w:rsidRPr="000B501F" w:rsidRDefault="004D75AF" w:rsidP="00A14177">
            <w:pPr>
              <w:numPr>
                <w:ilvl w:val="0"/>
                <w:numId w:val="17"/>
              </w:numPr>
              <w:spacing w:line="360" w:lineRule="auto"/>
              <w:ind w:left="500"/>
              <w:rPr>
                <w:sz w:val="22"/>
                <w:szCs w:val="22"/>
                <w:lang w:val="hr-HR"/>
              </w:rPr>
            </w:pPr>
            <w:r w:rsidRPr="000B501F">
              <w:rPr>
                <w:sz w:val="22"/>
                <w:szCs w:val="22"/>
                <w:lang w:val="hr-HR"/>
              </w:rPr>
              <w:t>Uređenje ulice Aleksandra Rukavine do spoja Ul. Marconi                        165.000,00 kn</w:t>
            </w:r>
          </w:p>
          <w:p w14:paraId="5A68D640"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Uređenje ulice u naselju dužine 70m sa pratećom infrastrukturom</w:t>
            </w:r>
          </w:p>
          <w:p w14:paraId="02F04738" w14:textId="77777777" w:rsidR="004D75AF" w:rsidRPr="000B501F" w:rsidRDefault="004D75AF" w:rsidP="004D75AF">
            <w:pPr>
              <w:tabs>
                <w:tab w:val="num" w:pos="390"/>
              </w:tabs>
              <w:spacing w:line="360" w:lineRule="auto"/>
              <w:ind w:left="390" w:hanging="390"/>
              <w:rPr>
                <w:sz w:val="22"/>
                <w:szCs w:val="22"/>
                <w:lang w:val="hr-HR"/>
              </w:rPr>
            </w:pPr>
            <w:r w:rsidRPr="000B501F">
              <w:rPr>
                <w:sz w:val="22"/>
                <w:szCs w:val="22"/>
                <w:lang w:val="hr-HR"/>
              </w:rPr>
              <w:t>Pozicija : 359-25 , vrsta poslova: G, N.</w:t>
            </w:r>
          </w:p>
        </w:tc>
      </w:tr>
    </w:tbl>
    <w:p w14:paraId="40E7B1BB" w14:textId="77777777" w:rsidR="004D75AF" w:rsidRPr="000B501F" w:rsidRDefault="004D75AF" w:rsidP="004D75AF">
      <w:pPr>
        <w:pStyle w:val="Heading4"/>
        <w:spacing w:line="360" w:lineRule="auto"/>
        <w:ind w:left="3600" w:firstLine="720"/>
        <w:rPr>
          <w:sz w:val="22"/>
          <w:szCs w:val="22"/>
          <w:lang w:val="it-IT"/>
        </w:rPr>
      </w:pPr>
      <w:r w:rsidRPr="000B501F">
        <w:rPr>
          <w:sz w:val="22"/>
          <w:szCs w:val="22"/>
          <w:lang w:val="it-IT"/>
        </w:rPr>
        <w:t xml:space="preserve">PLANIRANI </w:t>
      </w:r>
      <w:proofErr w:type="gramStart"/>
      <w:r w:rsidRPr="000B501F">
        <w:rPr>
          <w:sz w:val="22"/>
          <w:szCs w:val="22"/>
          <w:lang w:val="it-IT"/>
        </w:rPr>
        <w:t xml:space="preserve">RASHODI:   </w:t>
      </w:r>
      <w:proofErr w:type="gramEnd"/>
      <w:r w:rsidRPr="000B501F">
        <w:rPr>
          <w:sz w:val="22"/>
          <w:szCs w:val="22"/>
          <w:lang w:val="it-IT"/>
        </w:rPr>
        <w:t xml:space="preserve">5.805.000,00 kn                                                                        </w:t>
      </w:r>
    </w:p>
    <w:p w14:paraId="1FFF959B" w14:textId="77777777" w:rsidR="004D75AF" w:rsidRPr="000B501F" w:rsidRDefault="004D75AF" w:rsidP="004D75AF">
      <w:pPr>
        <w:rPr>
          <w:b/>
          <w:sz w:val="22"/>
          <w:szCs w:val="22"/>
          <w:lang w:val="hr-HR"/>
        </w:rPr>
      </w:pPr>
    </w:p>
    <w:p w14:paraId="2B1B317A" w14:textId="77777777" w:rsidR="004D75AF" w:rsidRPr="000B501F" w:rsidRDefault="004D75AF" w:rsidP="004D75AF">
      <w:pPr>
        <w:rPr>
          <w:b/>
          <w:sz w:val="22"/>
          <w:szCs w:val="22"/>
          <w:lang w:val="hr-HR"/>
        </w:rPr>
      </w:pPr>
    </w:p>
    <w:p w14:paraId="4D45EAD0" w14:textId="77777777" w:rsidR="004D75AF" w:rsidRPr="000B501F" w:rsidRDefault="004D75AF" w:rsidP="004D75AF">
      <w:pPr>
        <w:rPr>
          <w:b/>
          <w:sz w:val="22"/>
          <w:szCs w:val="22"/>
          <w:lang w:val="hr-HR"/>
        </w:rPr>
      </w:pPr>
      <w:r w:rsidRPr="000B501F">
        <w:rPr>
          <w:b/>
          <w:sz w:val="22"/>
          <w:szCs w:val="22"/>
          <w:lang w:val="hr-HR"/>
        </w:rPr>
        <w:t>I/II   JAVNE PROMETNE POVRŠINE NA KOJIMA NIJE DOPUŠTEN PROMET MOTORNIH VOZILA:</w:t>
      </w:r>
    </w:p>
    <w:p w14:paraId="0E4E1112" w14:textId="77777777" w:rsidR="004D75AF" w:rsidRPr="000B501F" w:rsidRDefault="004D75AF" w:rsidP="004D75AF">
      <w:pPr>
        <w:rPr>
          <w:sz w:val="22"/>
          <w:szCs w:val="22"/>
          <w:lang w:val="hr-HR"/>
        </w:rPr>
      </w:pPr>
      <w:r w:rsidRPr="000B501F">
        <w:rPr>
          <w:sz w:val="22"/>
          <w:szCs w:val="22"/>
          <w:lang w:val="hr-HR"/>
        </w:rPr>
        <w:tab/>
        <w:t xml:space="preserve">    </w:t>
      </w:r>
      <w:r w:rsidRPr="000B501F">
        <w:rPr>
          <w:sz w:val="22"/>
          <w:szCs w:val="22"/>
          <w:lang w:val="hr-HR"/>
        </w:rPr>
        <w:tab/>
      </w:r>
      <w:r w:rsidRPr="000B501F">
        <w:rPr>
          <w:sz w:val="22"/>
          <w:szCs w:val="22"/>
          <w:lang w:val="hr-HR"/>
        </w:rPr>
        <w:tab/>
      </w:r>
      <w:r w:rsidRPr="000B501F">
        <w:rPr>
          <w:sz w:val="22"/>
          <w:szCs w:val="22"/>
          <w:lang w:val="hr-HR"/>
        </w:rPr>
        <w:tab/>
      </w:r>
    </w:p>
    <w:tbl>
      <w:tblPr>
        <w:tblW w:w="837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3"/>
      </w:tblGrid>
      <w:tr w:rsidR="004D75AF" w:rsidRPr="000B501F" w14:paraId="2AD542C5" w14:textId="77777777" w:rsidTr="004D75AF">
        <w:trPr>
          <w:trHeight w:val="426"/>
        </w:trPr>
        <w:tc>
          <w:tcPr>
            <w:tcW w:w="8373" w:type="dxa"/>
          </w:tcPr>
          <w:p w14:paraId="63F19B68" w14:textId="77777777" w:rsidR="004D75AF" w:rsidRPr="000B501F" w:rsidRDefault="004D75AF" w:rsidP="00A14177">
            <w:pPr>
              <w:numPr>
                <w:ilvl w:val="0"/>
                <w:numId w:val="20"/>
              </w:numPr>
              <w:spacing w:line="360" w:lineRule="auto"/>
              <w:ind w:left="369"/>
              <w:rPr>
                <w:sz w:val="22"/>
                <w:szCs w:val="22"/>
                <w:lang w:val="hr-HR"/>
              </w:rPr>
            </w:pPr>
            <w:r w:rsidRPr="000B501F">
              <w:rPr>
                <w:sz w:val="22"/>
                <w:szCs w:val="22"/>
                <w:lang w:val="hr-HR"/>
              </w:rPr>
              <w:t xml:space="preserve">Uređenje rotora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100.000,00 kn</w:t>
            </w:r>
          </w:p>
          <w:p w14:paraId="46E3C3A4" w14:textId="77777777" w:rsidR="004D75AF" w:rsidRPr="000B501F" w:rsidRDefault="004D75AF" w:rsidP="004D75AF">
            <w:pPr>
              <w:spacing w:line="360" w:lineRule="auto"/>
              <w:ind w:left="369"/>
              <w:rPr>
                <w:sz w:val="22"/>
                <w:szCs w:val="22"/>
                <w:lang w:val="hr-HR"/>
              </w:rPr>
            </w:pPr>
            <w:r w:rsidRPr="000B501F">
              <w:rPr>
                <w:sz w:val="22"/>
                <w:szCs w:val="22"/>
                <w:lang w:val="hr-HR"/>
              </w:rPr>
              <w:t xml:space="preserve">Pozicija :360-5 , vrsta poslova: O </w:t>
            </w:r>
          </w:p>
        </w:tc>
      </w:tr>
      <w:tr w:rsidR="004D75AF" w:rsidRPr="000B501F" w14:paraId="696D453A" w14:textId="77777777" w:rsidTr="004D75AF">
        <w:trPr>
          <w:trHeight w:val="313"/>
        </w:trPr>
        <w:tc>
          <w:tcPr>
            <w:tcW w:w="8373" w:type="dxa"/>
          </w:tcPr>
          <w:p w14:paraId="526F5163"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Uređenje trga Sv. Zenona u naselja Brtonigla                                               50.000,00 kn</w:t>
            </w:r>
          </w:p>
          <w:p w14:paraId="13922A4B" w14:textId="77777777" w:rsidR="004D75AF" w:rsidRPr="000B501F" w:rsidRDefault="004D75AF" w:rsidP="004D75AF">
            <w:pPr>
              <w:spacing w:line="360" w:lineRule="auto"/>
              <w:ind w:left="360"/>
              <w:rPr>
                <w:sz w:val="22"/>
                <w:szCs w:val="22"/>
                <w:lang w:val="hr-HR"/>
              </w:rPr>
            </w:pPr>
            <w:r w:rsidRPr="000B501F">
              <w:rPr>
                <w:sz w:val="22"/>
                <w:szCs w:val="22"/>
                <w:lang w:val="hr-HR"/>
              </w:rPr>
              <w:t>Pozicija : 360-7 , vrsta poslova: G</w:t>
            </w:r>
          </w:p>
        </w:tc>
      </w:tr>
      <w:tr w:rsidR="004D75AF" w:rsidRPr="005D4D61" w14:paraId="5E0C234C" w14:textId="77777777" w:rsidTr="004D75AF">
        <w:trPr>
          <w:trHeight w:val="313"/>
        </w:trPr>
        <w:tc>
          <w:tcPr>
            <w:tcW w:w="8373" w:type="dxa"/>
          </w:tcPr>
          <w:p w14:paraId="2005B4F0"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Sanacija ogradnog potpornog zida sa obnovom žičane ograde na igralištu N.K Brtonigla –</w:t>
            </w:r>
            <w:proofErr w:type="spellStart"/>
            <w:r w:rsidRPr="000B501F">
              <w:rPr>
                <w:sz w:val="22"/>
                <w:szCs w:val="22"/>
                <w:lang w:val="hr-HR"/>
              </w:rPr>
              <w:t>Nova.Vas</w:t>
            </w:r>
            <w:proofErr w:type="spellEnd"/>
            <w:r w:rsidRPr="000B501F">
              <w:rPr>
                <w:sz w:val="22"/>
                <w:szCs w:val="22"/>
                <w:lang w:val="hr-HR"/>
              </w:rPr>
              <w:t xml:space="preserve">                                                                                                   300.000,00 kn</w:t>
            </w:r>
          </w:p>
          <w:p w14:paraId="15FB2020" w14:textId="77777777" w:rsidR="004D75AF" w:rsidRPr="000B501F" w:rsidRDefault="004D75AF" w:rsidP="004D75AF">
            <w:pPr>
              <w:spacing w:line="360" w:lineRule="auto"/>
              <w:ind w:left="360"/>
              <w:rPr>
                <w:sz w:val="22"/>
                <w:szCs w:val="22"/>
                <w:lang w:val="hr-HR"/>
              </w:rPr>
            </w:pPr>
            <w:r w:rsidRPr="000B501F">
              <w:rPr>
                <w:sz w:val="22"/>
                <w:szCs w:val="22"/>
                <w:lang w:val="hr-HR"/>
              </w:rPr>
              <w:t>Pozicija : 360-8, vrsta poslova: N,G.</w:t>
            </w:r>
          </w:p>
        </w:tc>
      </w:tr>
      <w:tr w:rsidR="004D75AF" w:rsidRPr="005D4D61" w14:paraId="37D5B277" w14:textId="77777777" w:rsidTr="004D75AF">
        <w:trPr>
          <w:trHeight w:val="313"/>
        </w:trPr>
        <w:tc>
          <w:tcPr>
            <w:tcW w:w="8373" w:type="dxa"/>
          </w:tcPr>
          <w:p w14:paraId="12B2F2E1"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lastRenderedPageBreak/>
              <w:t>Izgradnja malonogometnog dječjeg igrališta u sportskoj zoni Brtonigla     200.000,00 kn</w:t>
            </w:r>
          </w:p>
          <w:p w14:paraId="761C5429" w14:textId="77777777" w:rsidR="004D75AF" w:rsidRPr="000B501F" w:rsidRDefault="004D75AF" w:rsidP="004D75AF">
            <w:pPr>
              <w:spacing w:line="360" w:lineRule="auto"/>
              <w:ind w:left="360"/>
              <w:rPr>
                <w:sz w:val="22"/>
                <w:szCs w:val="22"/>
                <w:lang w:val="hr-HR"/>
              </w:rPr>
            </w:pPr>
            <w:r w:rsidRPr="000B501F">
              <w:rPr>
                <w:sz w:val="22"/>
                <w:szCs w:val="22"/>
                <w:lang w:val="hr-HR"/>
              </w:rPr>
              <w:t>Pozicija : 473 , vrsta poslova: G, N.</w:t>
            </w:r>
          </w:p>
        </w:tc>
      </w:tr>
      <w:tr w:rsidR="004D75AF" w:rsidRPr="000B501F" w14:paraId="01533A70" w14:textId="77777777" w:rsidTr="004D75AF">
        <w:trPr>
          <w:trHeight w:val="313"/>
        </w:trPr>
        <w:tc>
          <w:tcPr>
            <w:tcW w:w="8373" w:type="dxa"/>
          </w:tcPr>
          <w:p w14:paraId="1C2C4597"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Opločenje, sanacija platoa ispred galerije „Aleksandra Rukavina“               30.000,00 kn</w:t>
            </w:r>
          </w:p>
          <w:p w14:paraId="69767AD5" w14:textId="77777777" w:rsidR="004D75AF" w:rsidRPr="000B501F" w:rsidRDefault="004D75AF" w:rsidP="004D75AF">
            <w:pPr>
              <w:spacing w:line="360" w:lineRule="auto"/>
              <w:ind w:left="360"/>
              <w:rPr>
                <w:sz w:val="22"/>
                <w:szCs w:val="22"/>
                <w:lang w:val="hr-HR"/>
              </w:rPr>
            </w:pPr>
            <w:r w:rsidRPr="000B501F">
              <w:rPr>
                <w:sz w:val="22"/>
                <w:szCs w:val="22"/>
                <w:lang w:val="hr-HR"/>
              </w:rPr>
              <w:t>Pozicija : 360-9 , vrsta poslova: G.</w:t>
            </w:r>
          </w:p>
        </w:tc>
      </w:tr>
    </w:tbl>
    <w:p w14:paraId="70F5943B" w14:textId="77777777" w:rsidR="004D75AF" w:rsidRPr="000B501F" w:rsidRDefault="004D75AF" w:rsidP="004D75AF">
      <w:pPr>
        <w:pStyle w:val="Heading4"/>
        <w:rPr>
          <w:sz w:val="22"/>
          <w:szCs w:val="22"/>
        </w:rPr>
      </w:pPr>
      <w:r w:rsidRPr="000B501F">
        <w:rPr>
          <w:sz w:val="22"/>
          <w:szCs w:val="22"/>
        </w:rPr>
        <w:t xml:space="preserve">                                                                          </w:t>
      </w:r>
    </w:p>
    <w:p w14:paraId="18448875" w14:textId="77777777" w:rsidR="004D75AF" w:rsidRPr="000B501F" w:rsidRDefault="004D75AF" w:rsidP="004D75AF">
      <w:pPr>
        <w:pStyle w:val="Heading4"/>
        <w:rPr>
          <w:sz w:val="22"/>
          <w:szCs w:val="22"/>
        </w:rPr>
      </w:pPr>
      <w:r w:rsidRPr="000B501F">
        <w:rPr>
          <w:sz w:val="22"/>
          <w:szCs w:val="22"/>
        </w:rPr>
        <w:t xml:space="preserve">                                                                          PLANIRANI RASHODI:         680.000,00 </w:t>
      </w:r>
      <w:proofErr w:type="spellStart"/>
      <w:r w:rsidRPr="000B501F">
        <w:rPr>
          <w:sz w:val="22"/>
          <w:szCs w:val="22"/>
        </w:rPr>
        <w:t>kn</w:t>
      </w:r>
      <w:proofErr w:type="spellEnd"/>
    </w:p>
    <w:p w14:paraId="1833BA9C" w14:textId="77777777" w:rsidR="004D75AF" w:rsidRPr="000B501F" w:rsidRDefault="004D75AF" w:rsidP="004D75AF">
      <w:pPr>
        <w:rPr>
          <w:sz w:val="22"/>
          <w:szCs w:val="22"/>
          <w:lang w:val="hr-HR"/>
        </w:rPr>
      </w:pPr>
    </w:p>
    <w:p w14:paraId="138ABECD" w14:textId="77777777" w:rsidR="004D75AF" w:rsidRPr="000B501F" w:rsidRDefault="004D75AF" w:rsidP="004D75AF">
      <w:pPr>
        <w:spacing w:line="360" w:lineRule="auto"/>
        <w:rPr>
          <w:b/>
          <w:sz w:val="22"/>
          <w:szCs w:val="22"/>
          <w:lang w:val="hr-HR"/>
        </w:rPr>
      </w:pPr>
      <w:r w:rsidRPr="000B501F">
        <w:rPr>
          <w:b/>
          <w:sz w:val="22"/>
          <w:szCs w:val="22"/>
          <w:lang w:val="hr-HR"/>
        </w:rPr>
        <w:t>I/III JAVNA PARKIRALIŠTA:</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0"/>
      </w:tblGrid>
      <w:tr w:rsidR="004D75AF" w:rsidRPr="000B501F" w14:paraId="00153D0F" w14:textId="77777777" w:rsidTr="004D75AF">
        <w:trPr>
          <w:trHeight w:val="975"/>
        </w:trPr>
        <w:tc>
          <w:tcPr>
            <w:tcW w:w="8490" w:type="dxa"/>
          </w:tcPr>
          <w:p w14:paraId="4CC686EE" w14:textId="77777777" w:rsidR="004D75AF" w:rsidRPr="000B501F" w:rsidRDefault="004D75AF" w:rsidP="00A14177">
            <w:pPr>
              <w:numPr>
                <w:ilvl w:val="0"/>
                <w:numId w:val="25"/>
              </w:numPr>
              <w:spacing w:line="360" w:lineRule="auto"/>
              <w:ind w:left="428"/>
              <w:rPr>
                <w:sz w:val="22"/>
                <w:szCs w:val="22"/>
                <w:lang w:val="hr-HR"/>
              </w:rPr>
            </w:pPr>
            <w:r w:rsidRPr="000B501F">
              <w:rPr>
                <w:sz w:val="22"/>
                <w:szCs w:val="22"/>
                <w:lang w:val="hr-HR"/>
              </w:rPr>
              <w:t>Parkiralište groblje Brtonigla</w:t>
            </w:r>
            <w:r w:rsidRPr="000B501F">
              <w:rPr>
                <w:sz w:val="22"/>
                <w:szCs w:val="22"/>
                <w:lang w:val="hr-HR"/>
              </w:rPr>
              <w:tab/>
            </w:r>
            <w:r w:rsidRPr="000B501F">
              <w:rPr>
                <w:sz w:val="22"/>
                <w:szCs w:val="22"/>
                <w:lang w:val="hr-HR"/>
              </w:rPr>
              <w:tab/>
            </w:r>
            <w:r w:rsidRPr="000B501F">
              <w:rPr>
                <w:sz w:val="22"/>
                <w:szCs w:val="22"/>
                <w:lang w:val="hr-HR"/>
              </w:rPr>
              <w:tab/>
              <w:t xml:space="preserve">                                   50.000,00 kn</w:t>
            </w:r>
          </w:p>
          <w:p w14:paraId="773324BC" w14:textId="77777777" w:rsidR="004D75AF" w:rsidRPr="000B501F" w:rsidRDefault="004D75AF" w:rsidP="004D75AF">
            <w:pPr>
              <w:spacing w:line="360" w:lineRule="auto"/>
              <w:ind w:left="428"/>
              <w:rPr>
                <w:sz w:val="22"/>
                <w:szCs w:val="22"/>
                <w:lang w:val="hr-HR"/>
              </w:rPr>
            </w:pPr>
            <w:r w:rsidRPr="000B501F">
              <w:rPr>
                <w:sz w:val="22"/>
                <w:szCs w:val="22"/>
                <w:lang w:val="hr-HR"/>
              </w:rPr>
              <w:t>Pozicija : 354-1, vrsta poslova: G.</w:t>
            </w:r>
          </w:p>
        </w:tc>
      </w:tr>
    </w:tbl>
    <w:p w14:paraId="49D40632" w14:textId="77777777" w:rsidR="004D75AF" w:rsidRPr="000B501F" w:rsidRDefault="004D75AF" w:rsidP="004D75AF">
      <w:pPr>
        <w:rPr>
          <w:sz w:val="22"/>
          <w:szCs w:val="22"/>
          <w:lang w:val="hr-HR"/>
        </w:rPr>
      </w:pPr>
    </w:p>
    <w:p w14:paraId="65FE8A46" w14:textId="77777777" w:rsidR="004D75AF" w:rsidRPr="000B501F" w:rsidRDefault="004D75AF" w:rsidP="004D75AF">
      <w:pPr>
        <w:ind w:left="2880" w:firstLine="720"/>
        <w:rPr>
          <w:b/>
          <w:sz w:val="22"/>
          <w:szCs w:val="22"/>
          <w:lang w:val="hr-HR"/>
        </w:rPr>
      </w:pPr>
      <w:r w:rsidRPr="000B501F">
        <w:rPr>
          <w:b/>
          <w:sz w:val="22"/>
          <w:szCs w:val="22"/>
        </w:rPr>
        <w:t xml:space="preserve">              PLANIRANI RASHODI:         50.000,00 </w:t>
      </w:r>
      <w:proofErr w:type="spellStart"/>
      <w:r w:rsidRPr="000B501F">
        <w:rPr>
          <w:b/>
          <w:sz w:val="22"/>
          <w:szCs w:val="22"/>
        </w:rPr>
        <w:t>kn</w:t>
      </w:r>
      <w:proofErr w:type="spellEnd"/>
    </w:p>
    <w:p w14:paraId="710B8C4C" w14:textId="77777777" w:rsidR="004D75AF" w:rsidRPr="000B501F" w:rsidRDefault="004D75AF" w:rsidP="004D75AF">
      <w:pPr>
        <w:rPr>
          <w:sz w:val="22"/>
          <w:szCs w:val="22"/>
          <w:lang w:val="hr-HR"/>
        </w:rPr>
      </w:pPr>
    </w:p>
    <w:p w14:paraId="63123CE3" w14:textId="77777777" w:rsidR="004D75AF" w:rsidRPr="000B501F" w:rsidRDefault="004D75AF" w:rsidP="004D75AF">
      <w:pPr>
        <w:rPr>
          <w:b/>
          <w:sz w:val="22"/>
          <w:szCs w:val="22"/>
          <w:lang w:val="hr-HR"/>
        </w:rPr>
      </w:pPr>
      <w:r w:rsidRPr="000B501F">
        <w:rPr>
          <w:b/>
          <w:sz w:val="22"/>
          <w:szCs w:val="22"/>
          <w:lang w:val="hr-HR"/>
        </w:rPr>
        <w:t>I/IV JAVNE ZELENE POVRŠINE:</w:t>
      </w:r>
    </w:p>
    <w:p w14:paraId="4DB6C547" w14:textId="77777777" w:rsidR="004D75AF" w:rsidRPr="000B501F" w:rsidRDefault="004D75AF" w:rsidP="004D75AF">
      <w:pPr>
        <w:rPr>
          <w:sz w:val="22"/>
          <w:szCs w:val="22"/>
          <w:lang w:val="hr-HR"/>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5"/>
      </w:tblGrid>
      <w:tr w:rsidR="004D75AF" w:rsidRPr="000B501F" w14:paraId="39664832" w14:textId="77777777" w:rsidTr="004D75AF">
        <w:trPr>
          <w:trHeight w:val="405"/>
        </w:trPr>
        <w:tc>
          <w:tcPr>
            <w:tcW w:w="8475" w:type="dxa"/>
          </w:tcPr>
          <w:p w14:paraId="77BB1573" w14:textId="77777777" w:rsidR="004D75AF" w:rsidRPr="000B501F" w:rsidRDefault="004D75AF" w:rsidP="00A14177">
            <w:pPr>
              <w:numPr>
                <w:ilvl w:val="0"/>
                <w:numId w:val="26"/>
              </w:numPr>
              <w:spacing w:line="360" w:lineRule="auto"/>
              <w:rPr>
                <w:sz w:val="22"/>
                <w:szCs w:val="22"/>
                <w:lang w:val="hr-HR"/>
              </w:rPr>
            </w:pPr>
            <w:r w:rsidRPr="000B501F">
              <w:rPr>
                <w:sz w:val="22"/>
                <w:szCs w:val="22"/>
                <w:lang w:val="hr-HR"/>
              </w:rPr>
              <w:t>Uređenje parka kod škole Nova Vas</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30.000,00 kn</w:t>
            </w:r>
          </w:p>
          <w:p w14:paraId="5F32C2C1" w14:textId="77777777" w:rsidR="004D75AF" w:rsidRPr="000B501F" w:rsidRDefault="004D75AF" w:rsidP="004D75AF">
            <w:pPr>
              <w:ind w:left="23"/>
              <w:rPr>
                <w:sz w:val="22"/>
                <w:szCs w:val="22"/>
                <w:lang w:val="hr-HR"/>
              </w:rPr>
            </w:pPr>
            <w:r w:rsidRPr="000B501F">
              <w:rPr>
                <w:sz w:val="22"/>
                <w:szCs w:val="22"/>
                <w:lang w:val="hr-HR"/>
              </w:rPr>
              <w:t xml:space="preserve">      Pozicija :354-5 , vrsta poslova: O</w:t>
            </w:r>
          </w:p>
        </w:tc>
      </w:tr>
      <w:tr w:rsidR="004D75AF" w:rsidRPr="000B501F" w14:paraId="1FC5199B" w14:textId="77777777" w:rsidTr="004D75AF">
        <w:trPr>
          <w:trHeight w:val="405"/>
        </w:trPr>
        <w:tc>
          <w:tcPr>
            <w:tcW w:w="8475" w:type="dxa"/>
          </w:tcPr>
          <w:p w14:paraId="23EC7717" w14:textId="77777777" w:rsidR="004D75AF" w:rsidRPr="000B501F" w:rsidRDefault="004D75AF" w:rsidP="00A14177">
            <w:pPr>
              <w:numPr>
                <w:ilvl w:val="0"/>
                <w:numId w:val="20"/>
              </w:numPr>
              <w:spacing w:line="360" w:lineRule="auto"/>
              <w:rPr>
                <w:sz w:val="22"/>
                <w:szCs w:val="22"/>
                <w:lang w:val="hr-HR"/>
              </w:rPr>
            </w:pPr>
            <w:r w:rsidRPr="000B501F">
              <w:rPr>
                <w:sz w:val="22"/>
                <w:szCs w:val="22"/>
                <w:lang w:val="hr-HR"/>
              </w:rPr>
              <w:t>Uređenje ostalih parkovnih i zelenih površina</w:t>
            </w:r>
            <w:r w:rsidRPr="000B501F">
              <w:rPr>
                <w:sz w:val="22"/>
                <w:szCs w:val="22"/>
                <w:lang w:val="hr-HR"/>
              </w:rPr>
              <w:tab/>
              <w:t xml:space="preserve">                                   50.000,00 kn</w:t>
            </w:r>
          </w:p>
          <w:p w14:paraId="41A1676D"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 xml:space="preserve">Radini </w:t>
            </w:r>
          </w:p>
          <w:p w14:paraId="680991AB" w14:textId="77777777" w:rsidR="004D75AF" w:rsidRPr="000B501F" w:rsidRDefault="004D75AF" w:rsidP="00A14177">
            <w:pPr>
              <w:numPr>
                <w:ilvl w:val="0"/>
                <w:numId w:val="23"/>
              </w:numPr>
              <w:spacing w:line="360" w:lineRule="auto"/>
              <w:rPr>
                <w:sz w:val="22"/>
                <w:szCs w:val="22"/>
                <w:lang w:val="hr-HR"/>
              </w:rPr>
            </w:pPr>
            <w:proofErr w:type="spellStart"/>
            <w:r w:rsidRPr="000B501F">
              <w:rPr>
                <w:sz w:val="22"/>
                <w:szCs w:val="22"/>
                <w:lang w:val="hr-HR"/>
              </w:rPr>
              <w:t>Fiorini</w:t>
            </w:r>
            <w:proofErr w:type="spellEnd"/>
            <w:r w:rsidRPr="000B501F">
              <w:rPr>
                <w:sz w:val="22"/>
                <w:szCs w:val="22"/>
                <w:lang w:val="hr-HR"/>
              </w:rPr>
              <w:t xml:space="preserve"> </w:t>
            </w:r>
          </w:p>
          <w:p w14:paraId="52263B7D" w14:textId="77777777" w:rsidR="004D75AF" w:rsidRPr="000B501F" w:rsidRDefault="004D75AF" w:rsidP="004D75AF">
            <w:pPr>
              <w:spacing w:line="360" w:lineRule="auto"/>
              <w:ind w:left="360"/>
              <w:rPr>
                <w:sz w:val="22"/>
                <w:szCs w:val="22"/>
                <w:lang w:val="hr-HR"/>
              </w:rPr>
            </w:pPr>
            <w:r w:rsidRPr="000B501F">
              <w:rPr>
                <w:sz w:val="22"/>
                <w:szCs w:val="22"/>
                <w:lang w:val="hr-HR"/>
              </w:rPr>
              <w:t>Pozicija :354-6 , vrsta poslova: G.</w:t>
            </w:r>
          </w:p>
        </w:tc>
      </w:tr>
    </w:tbl>
    <w:p w14:paraId="67741810" w14:textId="77777777" w:rsidR="004D75AF" w:rsidRPr="000B501F" w:rsidRDefault="004D75AF" w:rsidP="004D75AF">
      <w:pPr>
        <w:rPr>
          <w:sz w:val="22"/>
          <w:szCs w:val="22"/>
          <w:lang w:val="hr-HR"/>
        </w:rPr>
      </w:pPr>
    </w:p>
    <w:p w14:paraId="6BCC05F6" w14:textId="77777777" w:rsidR="004D75AF" w:rsidRPr="000B501F" w:rsidRDefault="004D75AF" w:rsidP="004D75AF">
      <w:pPr>
        <w:ind w:left="2880" w:firstLine="720"/>
        <w:rPr>
          <w:b/>
          <w:sz w:val="22"/>
          <w:szCs w:val="22"/>
        </w:rPr>
      </w:pPr>
      <w:r w:rsidRPr="000B501F">
        <w:rPr>
          <w:b/>
          <w:sz w:val="22"/>
          <w:szCs w:val="22"/>
        </w:rPr>
        <w:t xml:space="preserve">              PLANIRANI RASHODI:        80.000,00 </w:t>
      </w:r>
      <w:proofErr w:type="spellStart"/>
      <w:r w:rsidRPr="000B501F">
        <w:rPr>
          <w:b/>
          <w:sz w:val="22"/>
          <w:szCs w:val="22"/>
        </w:rPr>
        <w:t>kn</w:t>
      </w:r>
      <w:proofErr w:type="spellEnd"/>
    </w:p>
    <w:p w14:paraId="0D0D9AA4" w14:textId="77777777" w:rsidR="004D75AF" w:rsidRPr="000B501F" w:rsidRDefault="004D75AF" w:rsidP="004D75AF">
      <w:pPr>
        <w:ind w:left="2880" w:firstLine="720"/>
        <w:rPr>
          <w:b/>
          <w:sz w:val="22"/>
          <w:szCs w:val="22"/>
          <w:lang w:val="hr-HR"/>
        </w:rPr>
      </w:pPr>
    </w:p>
    <w:p w14:paraId="5DF24B2F" w14:textId="77777777" w:rsidR="004D75AF" w:rsidRPr="000B501F" w:rsidRDefault="004D75AF" w:rsidP="004D75AF">
      <w:pPr>
        <w:ind w:left="2880" w:firstLine="720"/>
        <w:rPr>
          <w:b/>
          <w:sz w:val="22"/>
          <w:szCs w:val="22"/>
          <w:lang w:val="hr-HR"/>
        </w:rPr>
      </w:pPr>
    </w:p>
    <w:p w14:paraId="333B4076" w14:textId="77777777" w:rsidR="004D75AF" w:rsidRPr="000B501F" w:rsidRDefault="004D75AF" w:rsidP="004D75AF">
      <w:pPr>
        <w:rPr>
          <w:b/>
          <w:sz w:val="22"/>
          <w:szCs w:val="22"/>
          <w:lang w:val="hr-HR"/>
        </w:rPr>
      </w:pPr>
      <w:r w:rsidRPr="000B501F">
        <w:rPr>
          <w:b/>
          <w:sz w:val="22"/>
          <w:szCs w:val="22"/>
          <w:lang w:val="hr-HR"/>
        </w:rPr>
        <w:t>I/V GRAĐEVINE I UREĐAJI JAVNE NAMJENE:</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0"/>
      </w:tblGrid>
      <w:tr w:rsidR="004D75AF" w:rsidRPr="000B501F" w14:paraId="04D51C6E" w14:textId="77777777" w:rsidTr="004D75AF">
        <w:trPr>
          <w:trHeight w:val="450"/>
        </w:trPr>
        <w:tc>
          <w:tcPr>
            <w:tcW w:w="8310" w:type="dxa"/>
          </w:tcPr>
          <w:p w14:paraId="0324C869" w14:textId="77777777" w:rsidR="004D75AF" w:rsidRPr="000B501F" w:rsidRDefault="004D75AF" w:rsidP="00A14177">
            <w:pPr>
              <w:numPr>
                <w:ilvl w:val="0"/>
                <w:numId w:val="27"/>
              </w:numPr>
              <w:spacing w:line="360" w:lineRule="auto"/>
              <w:rPr>
                <w:sz w:val="22"/>
                <w:szCs w:val="22"/>
                <w:lang w:val="hr-HR"/>
              </w:rPr>
            </w:pPr>
            <w:r w:rsidRPr="000B501F">
              <w:rPr>
                <w:sz w:val="22"/>
                <w:szCs w:val="22"/>
                <w:lang w:val="hr-HR"/>
              </w:rPr>
              <w:t>Horizontalna i vertikalna signalizacija prometnica,                                     70.000,00 kn</w:t>
            </w:r>
          </w:p>
          <w:p w14:paraId="352919F2" w14:textId="77777777" w:rsidR="004D75AF" w:rsidRPr="000B501F" w:rsidRDefault="004D75AF" w:rsidP="004D75AF">
            <w:pPr>
              <w:rPr>
                <w:sz w:val="22"/>
                <w:szCs w:val="22"/>
                <w:lang w:val="hr-HR"/>
              </w:rPr>
            </w:pPr>
            <w:r w:rsidRPr="000B501F">
              <w:rPr>
                <w:sz w:val="22"/>
                <w:szCs w:val="22"/>
                <w:lang w:val="hr-HR"/>
              </w:rPr>
              <w:t>Pozicija : 359-12 , vrsta poslova: O.</w:t>
            </w:r>
          </w:p>
        </w:tc>
      </w:tr>
      <w:tr w:rsidR="004D75AF" w:rsidRPr="000B501F" w14:paraId="7094E59F" w14:textId="77777777" w:rsidTr="004D75AF">
        <w:trPr>
          <w:trHeight w:val="450"/>
        </w:trPr>
        <w:tc>
          <w:tcPr>
            <w:tcW w:w="8310" w:type="dxa"/>
          </w:tcPr>
          <w:p w14:paraId="7EB06553" w14:textId="77777777" w:rsidR="004D75AF" w:rsidRPr="000B501F" w:rsidRDefault="004D75AF" w:rsidP="00A14177">
            <w:pPr>
              <w:numPr>
                <w:ilvl w:val="0"/>
                <w:numId w:val="27"/>
              </w:numPr>
              <w:spacing w:line="360" w:lineRule="auto"/>
              <w:rPr>
                <w:sz w:val="22"/>
                <w:szCs w:val="22"/>
                <w:lang w:val="hr-HR"/>
              </w:rPr>
            </w:pPr>
            <w:r w:rsidRPr="000B501F">
              <w:rPr>
                <w:sz w:val="22"/>
                <w:szCs w:val="22"/>
                <w:lang w:val="hr-HR"/>
              </w:rPr>
              <w:t xml:space="preserve">Nabava dječjih </w:t>
            </w:r>
            <w:proofErr w:type="spellStart"/>
            <w:r w:rsidRPr="000B501F">
              <w:rPr>
                <w:sz w:val="22"/>
                <w:szCs w:val="22"/>
                <w:lang w:val="hr-HR"/>
              </w:rPr>
              <w:t>rekvizitia</w:t>
            </w:r>
            <w:proofErr w:type="spellEnd"/>
            <w:r w:rsidRPr="000B501F">
              <w:rPr>
                <w:sz w:val="22"/>
                <w:szCs w:val="22"/>
                <w:lang w:val="hr-HR"/>
              </w:rPr>
              <w:t xml:space="preserve"> za parkove i igrališta</w:t>
            </w:r>
            <w:r w:rsidRPr="000B501F">
              <w:rPr>
                <w:sz w:val="22"/>
                <w:szCs w:val="22"/>
                <w:lang w:val="hr-HR"/>
              </w:rPr>
              <w:tab/>
              <w:t xml:space="preserve">                               100.000,00kn</w:t>
            </w:r>
          </w:p>
          <w:p w14:paraId="502C184A"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Radini</w:t>
            </w:r>
          </w:p>
          <w:p w14:paraId="46ACA187" w14:textId="77777777" w:rsidR="004D75AF" w:rsidRPr="000B501F" w:rsidRDefault="004D75AF" w:rsidP="00A14177">
            <w:pPr>
              <w:numPr>
                <w:ilvl w:val="0"/>
                <w:numId w:val="23"/>
              </w:numPr>
              <w:spacing w:line="360" w:lineRule="auto"/>
              <w:rPr>
                <w:sz w:val="22"/>
                <w:szCs w:val="22"/>
                <w:lang w:val="hr-HR"/>
              </w:rPr>
            </w:pPr>
            <w:proofErr w:type="spellStart"/>
            <w:r w:rsidRPr="000B501F">
              <w:rPr>
                <w:sz w:val="22"/>
                <w:szCs w:val="22"/>
                <w:lang w:val="hr-HR"/>
              </w:rPr>
              <w:t>Fiorini</w:t>
            </w:r>
            <w:proofErr w:type="spellEnd"/>
          </w:p>
          <w:p w14:paraId="67BD9F4B" w14:textId="77777777" w:rsidR="004D75AF" w:rsidRPr="000B501F" w:rsidRDefault="004D75AF" w:rsidP="004D75AF">
            <w:pPr>
              <w:spacing w:line="360" w:lineRule="auto"/>
              <w:ind w:left="390"/>
              <w:rPr>
                <w:sz w:val="22"/>
                <w:szCs w:val="22"/>
                <w:lang w:val="hr-HR"/>
              </w:rPr>
            </w:pPr>
            <w:r w:rsidRPr="000B501F">
              <w:rPr>
                <w:sz w:val="22"/>
                <w:szCs w:val="22"/>
                <w:lang w:val="hr-HR"/>
              </w:rPr>
              <w:t xml:space="preserve">  Pozicija : 356-6, vrsta poslova: O.</w:t>
            </w:r>
          </w:p>
        </w:tc>
      </w:tr>
      <w:tr w:rsidR="004D75AF" w:rsidRPr="000B501F" w14:paraId="45CA42F7" w14:textId="77777777" w:rsidTr="004D75AF">
        <w:trPr>
          <w:trHeight w:val="450"/>
        </w:trPr>
        <w:tc>
          <w:tcPr>
            <w:tcW w:w="8310" w:type="dxa"/>
          </w:tcPr>
          <w:p w14:paraId="1B39FBC0" w14:textId="77777777" w:rsidR="004D75AF" w:rsidRPr="000B501F" w:rsidRDefault="004D75AF" w:rsidP="00A14177">
            <w:pPr>
              <w:numPr>
                <w:ilvl w:val="0"/>
                <w:numId w:val="27"/>
              </w:numPr>
              <w:spacing w:line="360" w:lineRule="auto"/>
              <w:rPr>
                <w:sz w:val="22"/>
                <w:szCs w:val="22"/>
                <w:lang w:val="hr-HR"/>
              </w:rPr>
            </w:pPr>
            <w:r w:rsidRPr="000B501F">
              <w:rPr>
                <w:sz w:val="22"/>
                <w:szCs w:val="22"/>
                <w:lang w:val="hr-HR"/>
              </w:rPr>
              <w:t>Urbana oprema   u naseljima:                                                                       70.000,00 kn</w:t>
            </w:r>
          </w:p>
          <w:p w14:paraId="1A7BB950" w14:textId="77777777" w:rsidR="004D75AF" w:rsidRPr="000B501F" w:rsidRDefault="004D75AF" w:rsidP="004D75AF">
            <w:pPr>
              <w:spacing w:line="360" w:lineRule="auto"/>
              <w:ind w:left="390"/>
              <w:rPr>
                <w:sz w:val="22"/>
                <w:szCs w:val="22"/>
                <w:lang w:val="hr-HR"/>
              </w:rPr>
            </w:pPr>
            <w:proofErr w:type="spellStart"/>
            <w:r w:rsidRPr="000B501F">
              <w:rPr>
                <w:sz w:val="22"/>
                <w:szCs w:val="22"/>
                <w:lang w:val="hr-HR"/>
              </w:rPr>
              <w:t>Brtonigla,Nova</w:t>
            </w:r>
            <w:proofErr w:type="spellEnd"/>
            <w:r w:rsidRPr="000B501F">
              <w:rPr>
                <w:sz w:val="22"/>
                <w:szCs w:val="22"/>
                <w:lang w:val="hr-HR"/>
              </w:rPr>
              <w:t xml:space="preserve"> Vas, </w:t>
            </w:r>
            <w:proofErr w:type="spellStart"/>
            <w:r w:rsidRPr="000B501F">
              <w:rPr>
                <w:sz w:val="22"/>
                <w:szCs w:val="22"/>
                <w:lang w:val="hr-HR"/>
              </w:rPr>
              <w:t>Karigador</w:t>
            </w:r>
            <w:proofErr w:type="spellEnd"/>
            <w:r w:rsidRPr="000B501F">
              <w:rPr>
                <w:sz w:val="22"/>
                <w:szCs w:val="22"/>
                <w:lang w:val="hr-HR"/>
              </w:rPr>
              <w:t xml:space="preserve">, </w:t>
            </w:r>
            <w:proofErr w:type="spellStart"/>
            <w:r w:rsidRPr="000B501F">
              <w:rPr>
                <w:sz w:val="22"/>
                <w:szCs w:val="22"/>
                <w:lang w:val="hr-HR"/>
              </w:rPr>
              <w:t>Fiorini</w:t>
            </w:r>
            <w:proofErr w:type="spellEnd"/>
            <w:r w:rsidRPr="000B501F">
              <w:rPr>
                <w:sz w:val="22"/>
                <w:szCs w:val="22"/>
                <w:lang w:val="hr-HR"/>
              </w:rPr>
              <w:t>, Radini</w:t>
            </w:r>
          </w:p>
          <w:p w14:paraId="1780ED42" w14:textId="77777777" w:rsidR="004D75AF" w:rsidRPr="000B501F" w:rsidRDefault="004D75AF" w:rsidP="004D75AF">
            <w:pPr>
              <w:spacing w:line="360" w:lineRule="auto"/>
              <w:ind w:left="390"/>
              <w:rPr>
                <w:sz w:val="22"/>
                <w:szCs w:val="22"/>
                <w:lang w:val="hr-HR"/>
              </w:rPr>
            </w:pPr>
            <w:r w:rsidRPr="000B501F">
              <w:rPr>
                <w:sz w:val="22"/>
                <w:szCs w:val="22"/>
                <w:lang w:val="hr-HR"/>
              </w:rPr>
              <w:t>Pozicija : 359-16 , vrsta poslova: O.</w:t>
            </w:r>
          </w:p>
          <w:p w14:paraId="481AC37C" w14:textId="77777777" w:rsidR="004D75AF" w:rsidRPr="000B501F" w:rsidRDefault="004D75AF" w:rsidP="004D75AF">
            <w:pPr>
              <w:spacing w:line="360" w:lineRule="auto"/>
              <w:ind w:left="360"/>
              <w:rPr>
                <w:sz w:val="22"/>
                <w:szCs w:val="22"/>
                <w:lang w:val="hr-HR"/>
              </w:rPr>
            </w:pPr>
          </w:p>
        </w:tc>
      </w:tr>
    </w:tbl>
    <w:p w14:paraId="7B77CC2D" w14:textId="77777777" w:rsidR="004D75AF" w:rsidRPr="000B501F" w:rsidRDefault="004D75AF" w:rsidP="004D75AF">
      <w:pPr>
        <w:rPr>
          <w:sz w:val="22"/>
          <w:szCs w:val="22"/>
          <w:lang w:val="hr-HR"/>
        </w:rPr>
      </w:pPr>
    </w:p>
    <w:p w14:paraId="3DE0E15E" w14:textId="77777777" w:rsidR="004D75AF" w:rsidRPr="000B501F" w:rsidRDefault="004D75AF" w:rsidP="004D75AF">
      <w:pPr>
        <w:ind w:left="3600" w:firstLine="720"/>
        <w:rPr>
          <w:sz w:val="22"/>
          <w:szCs w:val="22"/>
          <w:lang w:val="hr-HR"/>
        </w:rPr>
      </w:pPr>
      <w:r w:rsidRPr="000B501F">
        <w:rPr>
          <w:b/>
          <w:sz w:val="22"/>
          <w:szCs w:val="22"/>
        </w:rPr>
        <w:t xml:space="preserve">PLANIRANI RASHODI:        240.000,00 </w:t>
      </w:r>
      <w:proofErr w:type="spellStart"/>
      <w:r w:rsidRPr="000B501F">
        <w:rPr>
          <w:b/>
          <w:sz w:val="22"/>
          <w:szCs w:val="22"/>
        </w:rPr>
        <w:t>kn</w:t>
      </w:r>
      <w:proofErr w:type="spellEnd"/>
    </w:p>
    <w:p w14:paraId="7732B946" w14:textId="77777777" w:rsidR="004D75AF" w:rsidRPr="000B501F" w:rsidRDefault="004D75AF" w:rsidP="004D75AF">
      <w:pPr>
        <w:rPr>
          <w:sz w:val="22"/>
          <w:szCs w:val="22"/>
          <w:lang w:val="hr-HR"/>
        </w:rPr>
      </w:pPr>
    </w:p>
    <w:p w14:paraId="6FFAA25F" w14:textId="77777777" w:rsidR="004D75AF" w:rsidRPr="000B501F" w:rsidRDefault="004D75AF" w:rsidP="004D75AF">
      <w:pPr>
        <w:pStyle w:val="Heading4"/>
        <w:rPr>
          <w:sz w:val="22"/>
          <w:szCs w:val="22"/>
        </w:rPr>
      </w:pPr>
      <w:r w:rsidRPr="000B501F">
        <w:rPr>
          <w:sz w:val="22"/>
          <w:szCs w:val="22"/>
        </w:rPr>
        <w:lastRenderedPageBreak/>
        <w:t>I/</w:t>
      </w:r>
      <w:proofErr w:type="gramStart"/>
      <w:r w:rsidRPr="000B501F">
        <w:rPr>
          <w:sz w:val="22"/>
          <w:szCs w:val="22"/>
        </w:rPr>
        <w:t>VI  JAVNA</w:t>
      </w:r>
      <w:proofErr w:type="gramEnd"/>
      <w:r w:rsidRPr="000B501F">
        <w:rPr>
          <w:sz w:val="22"/>
          <w:szCs w:val="22"/>
        </w:rPr>
        <w:t xml:space="preserve"> RASVJETA</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tblGrid>
      <w:tr w:rsidR="004D75AF" w:rsidRPr="005D4D61" w14:paraId="78BEE5EE" w14:textId="77777777" w:rsidTr="004D75AF">
        <w:trPr>
          <w:trHeight w:val="1703"/>
        </w:trPr>
        <w:tc>
          <w:tcPr>
            <w:tcW w:w="8336" w:type="dxa"/>
          </w:tcPr>
          <w:p w14:paraId="7D33FEBC" w14:textId="77777777" w:rsidR="004D75AF" w:rsidRPr="000B501F" w:rsidRDefault="004D75AF" w:rsidP="00A14177">
            <w:pPr>
              <w:numPr>
                <w:ilvl w:val="0"/>
                <w:numId w:val="19"/>
              </w:numPr>
              <w:spacing w:line="360" w:lineRule="auto"/>
              <w:ind w:left="407" w:hanging="407"/>
              <w:rPr>
                <w:sz w:val="22"/>
                <w:szCs w:val="22"/>
                <w:lang w:val="hr-HR"/>
              </w:rPr>
            </w:pPr>
            <w:r w:rsidRPr="000B501F">
              <w:rPr>
                <w:sz w:val="22"/>
                <w:szCs w:val="22"/>
                <w:lang w:val="hr-HR"/>
              </w:rPr>
              <w:t xml:space="preserve">Javna rasvjeta  na području Općine Brtonigla.  </w:t>
            </w:r>
            <w:r w:rsidRPr="000B501F">
              <w:rPr>
                <w:sz w:val="22"/>
                <w:szCs w:val="22"/>
                <w:lang w:val="hr-HR"/>
              </w:rPr>
              <w:tab/>
              <w:t xml:space="preserve">   </w:t>
            </w:r>
            <w:r w:rsidRPr="000B501F">
              <w:rPr>
                <w:sz w:val="22"/>
                <w:szCs w:val="22"/>
                <w:lang w:val="hr-HR"/>
              </w:rPr>
              <w:tab/>
              <w:t xml:space="preserve">                   200.000,00 kn</w:t>
            </w:r>
          </w:p>
          <w:p w14:paraId="4EC0659C" w14:textId="77777777" w:rsidR="004D75AF" w:rsidRPr="000B501F" w:rsidRDefault="004D75AF" w:rsidP="00A14177">
            <w:pPr>
              <w:numPr>
                <w:ilvl w:val="0"/>
                <w:numId w:val="23"/>
              </w:numPr>
              <w:spacing w:line="360" w:lineRule="auto"/>
              <w:ind w:right="-578"/>
              <w:rPr>
                <w:sz w:val="22"/>
                <w:szCs w:val="22"/>
                <w:lang w:val="hr-HR"/>
              </w:rPr>
            </w:pPr>
            <w:proofErr w:type="spellStart"/>
            <w:r w:rsidRPr="000B501F">
              <w:rPr>
                <w:sz w:val="22"/>
                <w:szCs w:val="22"/>
                <w:lang w:val="hr-HR"/>
              </w:rPr>
              <w:t>Karigador</w:t>
            </w:r>
            <w:proofErr w:type="spellEnd"/>
            <w:r w:rsidRPr="000B501F">
              <w:rPr>
                <w:sz w:val="22"/>
                <w:szCs w:val="22"/>
                <w:lang w:val="hr-HR"/>
              </w:rPr>
              <w:t xml:space="preserve">  5 kom</w:t>
            </w:r>
          </w:p>
          <w:p w14:paraId="4607007E"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Nova Vas  5 kom</w:t>
            </w:r>
          </w:p>
          <w:p w14:paraId="15AAAE0E" w14:textId="77777777" w:rsidR="004D75AF" w:rsidRPr="000B501F" w:rsidRDefault="004D75AF" w:rsidP="00A14177">
            <w:pPr>
              <w:numPr>
                <w:ilvl w:val="0"/>
                <w:numId w:val="23"/>
              </w:numPr>
              <w:spacing w:line="360" w:lineRule="auto"/>
              <w:rPr>
                <w:sz w:val="22"/>
                <w:szCs w:val="22"/>
                <w:lang w:val="hr-HR"/>
              </w:rPr>
            </w:pPr>
            <w:r w:rsidRPr="000B501F">
              <w:rPr>
                <w:sz w:val="22"/>
                <w:szCs w:val="22"/>
                <w:lang w:val="hr-HR"/>
              </w:rPr>
              <w:t>Brtonigla 12 kom</w:t>
            </w:r>
          </w:p>
          <w:p w14:paraId="4FE3FF1D" w14:textId="77777777" w:rsidR="004D75AF" w:rsidRPr="000B501F" w:rsidRDefault="004D75AF" w:rsidP="004D75AF">
            <w:pPr>
              <w:spacing w:line="360" w:lineRule="auto"/>
              <w:ind w:left="795"/>
              <w:rPr>
                <w:sz w:val="22"/>
                <w:szCs w:val="22"/>
                <w:lang w:val="hr-HR"/>
              </w:rPr>
            </w:pPr>
            <w:r w:rsidRPr="000B501F">
              <w:rPr>
                <w:sz w:val="22"/>
                <w:szCs w:val="22"/>
                <w:lang w:val="hr-HR"/>
              </w:rPr>
              <w:t>Pozicija : 358-2 , vrsta poslova: G, O, N.</w:t>
            </w:r>
          </w:p>
        </w:tc>
      </w:tr>
      <w:tr w:rsidR="004D75AF" w:rsidRPr="005D4D61" w14:paraId="26417812" w14:textId="77777777" w:rsidTr="004D75AF">
        <w:trPr>
          <w:trHeight w:val="1528"/>
        </w:trPr>
        <w:tc>
          <w:tcPr>
            <w:tcW w:w="8336" w:type="dxa"/>
          </w:tcPr>
          <w:p w14:paraId="4E87D8F7" w14:textId="77777777" w:rsidR="004D75AF" w:rsidRPr="000B501F" w:rsidRDefault="004D75AF" w:rsidP="00A14177">
            <w:pPr>
              <w:numPr>
                <w:ilvl w:val="0"/>
                <w:numId w:val="19"/>
              </w:numPr>
              <w:spacing w:line="360" w:lineRule="auto"/>
              <w:ind w:left="407" w:hanging="407"/>
              <w:rPr>
                <w:sz w:val="22"/>
                <w:szCs w:val="22"/>
                <w:lang w:val="hr-HR"/>
              </w:rPr>
            </w:pPr>
            <w:r w:rsidRPr="000B501F">
              <w:rPr>
                <w:sz w:val="22"/>
                <w:szCs w:val="22"/>
                <w:lang w:val="hr-HR"/>
              </w:rPr>
              <w:t xml:space="preserve">Modernizacija JR na području Općine Brtonigla                         ukupno:  </w:t>
            </w:r>
            <w:r w:rsidRPr="000B501F">
              <w:rPr>
                <w:sz w:val="22"/>
                <w:szCs w:val="22"/>
                <w:u w:val="single"/>
                <w:lang w:val="hr-HR"/>
              </w:rPr>
              <w:t>400.000,00kn</w:t>
            </w:r>
          </w:p>
          <w:p w14:paraId="4C9B5F29" w14:textId="77777777" w:rsidR="004D75AF" w:rsidRPr="000B501F" w:rsidRDefault="004D75AF" w:rsidP="00A14177">
            <w:pPr>
              <w:numPr>
                <w:ilvl w:val="0"/>
                <w:numId w:val="23"/>
              </w:numPr>
              <w:spacing w:line="360" w:lineRule="auto"/>
              <w:ind w:left="767" w:hanging="542"/>
              <w:rPr>
                <w:sz w:val="22"/>
                <w:szCs w:val="22"/>
                <w:lang w:val="hr-HR"/>
              </w:rPr>
            </w:pPr>
            <w:r w:rsidRPr="000B501F">
              <w:rPr>
                <w:sz w:val="22"/>
                <w:szCs w:val="22"/>
                <w:lang w:val="hr-HR"/>
              </w:rPr>
              <w:t>Zamjena postojeće JR na području Općine Brtonigla, a sve prema  projektnoj dokumentaciji za zamjenu postojeće u LED rasvjetu.                          150.000,00 kn</w:t>
            </w:r>
          </w:p>
          <w:p w14:paraId="7F9E8327" w14:textId="77777777" w:rsidR="004D75AF" w:rsidRPr="000B501F" w:rsidRDefault="004D75AF" w:rsidP="004D75AF">
            <w:pPr>
              <w:spacing w:line="360" w:lineRule="auto"/>
              <w:ind w:left="767"/>
              <w:rPr>
                <w:sz w:val="22"/>
                <w:szCs w:val="22"/>
                <w:lang w:val="hr-HR"/>
              </w:rPr>
            </w:pPr>
            <w:r w:rsidRPr="000B501F">
              <w:rPr>
                <w:sz w:val="22"/>
                <w:szCs w:val="22"/>
                <w:lang w:val="hr-HR"/>
              </w:rPr>
              <w:t>Pozicija : 399-1 , vrsta poslova: O</w:t>
            </w:r>
          </w:p>
          <w:p w14:paraId="7F1A7882" w14:textId="77777777" w:rsidR="004D75AF" w:rsidRPr="000B501F" w:rsidRDefault="004D75AF" w:rsidP="00A14177">
            <w:pPr>
              <w:numPr>
                <w:ilvl w:val="0"/>
                <w:numId w:val="23"/>
              </w:numPr>
              <w:spacing w:line="360" w:lineRule="auto"/>
              <w:ind w:hanging="542"/>
              <w:rPr>
                <w:sz w:val="22"/>
                <w:szCs w:val="22"/>
                <w:lang w:val="hr-HR"/>
              </w:rPr>
            </w:pPr>
            <w:r w:rsidRPr="000B501F">
              <w:rPr>
                <w:sz w:val="22"/>
                <w:szCs w:val="22"/>
                <w:lang w:val="hr-HR"/>
              </w:rPr>
              <w:t xml:space="preserve">Zamjena i postava nove LED rasvjete u naselju </w:t>
            </w:r>
            <w:proofErr w:type="spellStart"/>
            <w:r w:rsidRPr="000B501F">
              <w:rPr>
                <w:sz w:val="22"/>
                <w:szCs w:val="22"/>
                <w:lang w:val="hr-HR"/>
              </w:rPr>
              <w:t>Karigador</w:t>
            </w:r>
            <w:proofErr w:type="spellEnd"/>
            <w:r w:rsidRPr="000B501F">
              <w:rPr>
                <w:sz w:val="22"/>
                <w:szCs w:val="22"/>
                <w:lang w:val="hr-HR"/>
              </w:rPr>
              <w:t xml:space="preserve"> cesta D-75</w:t>
            </w:r>
          </w:p>
          <w:p w14:paraId="358E117B" w14:textId="77777777" w:rsidR="004D75AF" w:rsidRPr="000B501F" w:rsidRDefault="004D75AF" w:rsidP="004D75AF">
            <w:pPr>
              <w:spacing w:line="360" w:lineRule="auto"/>
              <w:ind w:left="795"/>
              <w:rPr>
                <w:sz w:val="22"/>
                <w:szCs w:val="22"/>
                <w:lang w:val="hr-HR"/>
              </w:rPr>
            </w:pPr>
            <w:r w:rsidRPr="000B501F">
              <w:rPr>
                <w:sz w:val="22"/>
                <w:szCs w:val="22"/>
                <w:lang w:val="hr-HR"/>
              </w:rPr>
              <w:t>Pozicija : 399-1 , vrsta poslova: O                                                       250.000,00 kn</w:t>
            </w:r>
          </w:p>
        </w:tc>
      </w:tr>
      <w:tr w:rsidR="004D75AF" w:rsidRPr="000B501F" w14:paraId="4ED9DE1C" w14:textId="77777777" w:rsidTr="004D75AF">
        <w:trPr>
          <w:trHeight w:val="569"/>
        </w:trPr>
        <w:tc>
          <w:tcPr>
            <w:tcW w:w="8336" w:type="dxa"/>
          </w:tcPr>
          <w:p w14:paraId="38A822F5" w14:textId="77777777" w:rsidR="004D75AF" w:rsidRPr="000B501F" w:rsidRDefault="004D75AF" w:rsidP="00A14177">
            <w:pPr>
              <w:numPr>
                <w:ilvl w:val="0"/>
                <w:numId w:val="19"/>
              </w:numPr>
              <w:tabs>
                <w:tab w:val="clear" w:pos="435"/>
                <w:tab w:val="num" w:pos="291"/>
              </w:tabs>
              <w:spacing w:line="360" w:lineRule="auto"/>
              <w:ind w:hanging="428"/>
              <w:rPr>
                <w:sz w:val="22"/>
                <w:szCs w:val="22"/>
                <w:lang w:val="hr-HR"/>
              </w:rPr>
            </w:pPr>
            <w:r w:rsidRPr="000B501F">
              <w:rPr>
                <w:sz w:val="22"/>
                <w:szCs w:val="22"/>
                <w:lang w:val="hr-HR"/>
              </w:rPr>
              <w:t>Nabava i montaža nove dekorativne rasvjete na području Općine               50.000,00 kn</w:t>
            </w:r>
          </w:p>
          <w:p w14:paraId="2551D15F" w14:textId="77777777" w:rsidR="004D75AF" w:rsidRPr="000B501F" w:rsidRDefault="004D75AF" w:rsidP="004D75AF">
            <w:pPr>
              <w:spacing w:line="360" w:lineRule="auto"/>
              <w:ind w:left="435"/>
              <w:rPr>
                <w:sz w:val="22"/>
                <w:szCs w:val="22"/>
                <w:lang w:val="hr-HR"/>
              </w:rPr>
            </w:pPr>
            <w:r w:rsidRPr="000B501F">
              <w:rPr>
                <w:sz w:val="22"/>
                <w:szCs w:val="22"/>
                <w:lang w:val="hr-HR"/>
              </w:rPr>
              <w:t>Pozicija : 358-3 , vrsta poslova: O,</w:t>
            </w:r>
          </w:p>
        </w:tc>
      </w:tr>
    </w:tbl>
    <w:p w14:paraId="172AC5A5" w14:textId="77777777" w:rsidR="004D75AF" w:rsidRPr="000B501F" w:rsidRDefault="004D75AF" w:rsidP="004D75AF">
      <w:pPr>
        <w:rPr>
          <w:sz w:val="22"/>
          <w:szCs w:val="22"/>
          <w:lang w:val="hr-HR"/>
        </w:rPr>
      </w:pPr>
    </w:p>
    <w:p w14:paraId="5EED0CE0" w14:textId="77777777" w:rsidR="004D75AF" w:rsidRPr="000B501F" w:rsidRDefault="004D75AF" w:rsidP="004D75AF">
      <w:pPr>
        <w:pStyle w:val="Heading4"/>
        <w:rPr>
          <w:sz w:val="22"/>
          <w:szCs w:val="22"/>
        </w:rPr>
      </w:pPr>
      <w:r w:rsidRPr="000B501F">
        <w:rPr>
          <w:sz w:val="22"/>
          <w:szCs w:val="22"/>
        </w:rPr>
        <w:t xml:space="preserve">                                                                           PLANIRANI RASHODI:       650.000,00 </w:t>
      </w:r>
      <w:proofErr w:type="spellStart"/>
      <w:r w:rsidRPr="000B501F">
        <w:rPr>
          <w:sz w:val="22"/>
          <w:szCs w:val="22"/>
        </w:rPr>
        <w:t>kn</w:t>
      </w:r>
      <w:proofErr w:type="spellEnd"/>
    </w:p>
    <w:p w14:paraId="4713E795" w14:textId="77777777" w:rsidR="004D75AF" w:rsidRPr="000B501F" w:rsidRDefault="004D75AF" w:rsidP="004D75AF">
      <w:pPr>
        <w:rPr>
          <w:sz w:val="22"/>
          <w:szCs w:val="22"/>
          <w:lang w:val="hr-HR"/>
        </w:rPr>
      </w:pPr>
    </w:p>
    <w:p w14:paraId="61A822C8" w14:textId="77777777" w:rsidR="004D75AF" w:rsidRPr="000B501F" w:rsidRDefault="004D75AF" w:rsidP="004D75AF">
      <w:pPr>
        <w:spacing w:line="360" w:lineRule="auto"/>
        <w:rPr>
          <w:sz w:val="22"/>
          <w:szCs w:val="22"/>
          <w:lang w:val="hr-HR"/>
        </w:rPr>
      </w:pPr>
      <w:r w:rsidRPr="000B501F">
        <w:rPr>
          <w:b/>
          <w:sz w:val="22"/>
          <w:szCs w:val="22"/>
          <w:lang w:val="hr-HR"/>
        </w:rPr>
        <w:t>I/VII  GROBLJA:</w:t>
      </w:r>
      <w:r w:rsidRPr="000B501F">
        <w:rPr>
          <w:sz w:val="22"/>
          <w:szCs w:val="22"/>
          <w:lang w:val="hr-HR"/>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6"/>
      </w:tblGrid>
      <w:tr w:rsidR="004D75AF" w:rsidRPr="005D4D61" w14:paraId="3BEAAE81" w14:textId="77777777" w:rsidTr="004D75AF">
        <w:trPr>
          <w:trHeight w:val="792"/>
        </w:trPr>
        <w:tc>
          <w:tcPr>
            <w:tcW w:w="8386" w:type="dxa"/>
          </w:tcPr>
          <w:p w14:paraId="0A4B42D4" w14:textId="77777777" w:rsidR="004D75AF" w:rsidRPr="000B501F" w:rsidRDefault="004D75AF" w:rsidP="00A14177">
            <w:pPr>
              <w:numPr>
                <w:ilvl w:val="0"/>
                <w:numId w:val="18"/>
              </w:numPr>
              <w:spacing w:line="360" w:lineRule="auto"/>
              <w:ind w:left="419" w:right="-263"/>
              <w:rPr>
                <w:sz w:val="22"/>
                <w:szCs w:val="22"/>
                <w:lang w:val="hr-HR"/>
              </w:rPr>
            </w:pPr>
            <w:r w:rsidRPr="000B501F">
              <w:rPr>
                <w:sz w:val="22"/>
                <w:szCs w:val="22"/>
                <w:lang w:val="hr-HR"/>
              </w:rPr>
              <w:t xml:space="preserve">Izrada FN sustava za mrtvačnicu </w:t>
            </w:r>
            <w:proofErr w:type="spellStart"/>
            <w:r w:rsidRPr="000B501F">
              <w:rPr>
                <w:sz w:val="22"/>
                <w:szCs w:val="22"/>
                <w:lang w:val="hr-HR"/>
              </w:rPr>
              <w:t>Srbani</w:t>
            </w:r>
            <w:proofErr w:type="spellEnd"/>
            <w:r w:rsidRPr="000B501F">
              <w:rPr>
                <w:sz w:val="22"/>
                <w:szCs w:val="22"/>
                <w:lang w:val="hr-HR"/>
              </w:rPr>
              <w:t xml:space="preserve"> i Brtonigla                                       50.000,00 kn</w:t>
            </w:r>
          </w:p>
          <w:p w14:paraId="044F6F46" w14:textId="77777777" w:rsidR="004D75AF" w:rsidRPr="000B501F" w:rsidRDefault="004D75AF" w:rsidP="004D75AF">
            <w:pPr>
              <w:spacing w:line="360" w:lineRule="auto"/>
              <w:ind w:left="419"/>
              <w:rPr>
                <w:sz w:val="22"/>
                <w:szCs w:val="22"/>
                <w:lang w:val="hr-HR"/>
              </w:rPr>
            </w:pPr>
            <w:r w:rsidRPr="000B501F">
              <w:rPr>
                <w:sz w:val="22"/>
                <w:szCs w:val="22"/>
                <w:lang w:val="hr-HR"/>
              </w:rPr>
              <w:t>Izrada 2 x 3,50 kW napajanja</w:t>
            </w:r>
          </w:p>
          <w:p w14:paraId="766C8301" w14:textId="77777777" w:rsidR="004D75AF" w:rsidRPr="000B501F" w:rsidRDefault="004D75AF" w:rsidP="004D75AF">
            <w:pPr>
              <w:spacing w:line="360" w:lineRule="auto"/>
              <w:ind w:left="419"/>
              <w:rPr>
                <w:sz w:val="22"/>
                <w:szCs w:val="22"/>
                <w:lang w:val="hr-HR"/>
              </w:rPr>
            </w:pPr>
            <w:r w:rsidRPr="000B501F">
              <w:rPr>
                <w:sz w:val="22"/>
                <w:szCs w:val="22"/>
                <w:lang w:val="hr-HR"/>
              </w:rPr>
              <w:t>Pozicija : 357-3 , vrsta poslova: O</w:t>
            </w:r>
          </w:p>
        </w:tc>
      </w:tr>
      <w:tr w:rsidR="004D75AF" w:rsidRPr="000B501F" w14:paraId="36011275" w14:textId="77777777" w:rsidTr="004D75AF">
        <w:trPr>
          <w:trHeight w:val="498"/>
        </w:trPr>
        <w:tc>
          <w:tcPr>
            <w:tcW w:w="8386" w:type="dxa"/>
          </w:tcPr>
          <w:p w14:paraId="35356F7E" w14:textId="77777777" w:rsidR="004D75AF" w:rsidRPr="000B501F" w:rsidRDefault="004D75AF" w:rsidP="00A14177">
            <w:pPr>
              <w:numPr>
                <w:ilvl w:val="0"/>
                <w:numId w:val="18"/>
              </w:numPr>
              <w:spacing w:line="360" w:lineRule="auto"/>
              <w:ind w:left="419"/>
              <w:rPr>
                <w:sz w:val="22"/>
                <w:szCs w:val="22"/>
                <w:lang w:val="hr-HR"/>
              </w:rPr>
            </w:pPr>
            <w:r w:rsidRPr="000B501F">
              <w:rPr>
                <w:sz w:val="22"/>
                <w:szCs w:val="22"/>
                <w:lang w:val="hr-HR"/>
              </w:rPr>
              <w:t xml:space="preserve">Uređenje staze na groblju </w:t>
            </w:r>
            <w:proofErr w:type="spellStart"/>
            <w:r w:rsidRPr="000B501F">
              <w:rPr>
                <w:sz w:val="22"/>
                <w:szCs w:val="22"/>
                <w:lang w:val="hr-HR"/>
              </w:rPr>
              <w:t>Srbani</w:t>
            </w:r>
            <w:proofErr w:type="spellEnd"/>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20.000,00 kn</w:t>
            </w:r>
          </w:p>
          <w:p w14:paraId="5E030C70" w14:textId="77777777" w:rsidR="004D75AF" w:rsidRPr="000B501F" w:rsidRDefault="004D75AF" w:rsidP="004D75AF">
            <w:pPr>
              <w:spacing w:line="360" w:lineRule="auto"/>
              <w:ind w:left="419"/>
              <w:rPr>
                <w:sz w:val="22"/>
                <w:szCs w:val="22"/>
                <w:lang w:val="hr-HR"/>
              </w:rPr>
            </w:pPr>
            <w:r w:rsidRPr="000B501F">
              <w:rPr>
                <w:sz w:val="22"/>
                <w:szCs w:val="22"/>
                <w:lang w:val="hr-HR"/>
              </w:rPr>
              <w:t>Pozicija : 357-5, vrsta poslova: G</w:t>
            </w:r>
          </w:p>
        </w:tc>
      </w:tr>
    </w:tbl>
    <w:p w14:paraId="622DF050" w14:textId="77777777" w:rsidR="004D75AF" w:rsidRPr="000B501F" w:rsidRDefault="004D75AF" w:rsidP="004D75AF">
      <w:pPr>
        <w:pStyle w:val="Heading4"/>
        <w:spacing w:line="360" w:lineRule="auto"/>
        <w:rPr>
          <w:sz w:val="22"/>
          <w:szCs w:val="22"/>
        </w:rPr>
      </w:pPr>
      <w:r w:rsidRPr="000B501F">
        <w:rPr>
          <w:sz w:val="22"/>
          <w:szCs w:val="22"/>
        </w:rPr>
        <w:t xml:space="preserve">                                                            </w:t>
      </w:r>
    </w:p>
    <w:p w14:paraId="176916CA" w14:textId="77777777" w:rsidR="004D75AF" w:rsidRPr="000B501F" w:rsidRDefault="004D75AF" w:rsidP="004D75AF">
      <w:pPr>
        <w:pStyle w:val="Heading4"/>
        <w:ind w:left="3600"/>
        <w:rPr>
          <w:sz w:val="22"/>
          <w:szCs w:val="22"/>
        </w:rPr>
      </w:pPr>
      <w:r w:rsidRPr="000B501F">
        <w:rPr>
          <w:sz w:val="22"/>
          <w:szCs w:val="22"/>
        </w:rPr>
        <w:t xml:space="preserve">              PLANIRANI RASHODI:    70.000,00 </w:t>
      </w:r>
      <w:proofErr w:type="spellStart"/>
      <w:r w:rsidRPr="000B501F">
        <w:rPr>
          <w:sz w:val="22"/>
          <w:szCs w:val="22"/>
        </w:rPr>
        <w:t>kn</w:t>
      </w:r>
      <w:proofErr w:type="spellEnd"/>
    </w:p>
    <w:p w14:paraId="359C022C" w14:textId="77777777" w:rsidR="004D75AF" w:rsidRPr="000B501F" w:rsidRDefault="004D75AF" w:rsidP="004D75AF">
      <w:pPr>
        <w:rPr>
          <w:b/>
          <w:sz w:val="22"/>
          <w:szCs w:val="22"/>
          <w:lang w:val="hr-HR"/>
        </w:rPr>
      </w:pPr>
    </w:p>
    <w:p w14:paraId="3D0C3411" w14:textId="77777777" w:rsidR="004D75AF" w:rsidRPr="000B501F" w:rsidRDefault="004D75AF" w:rsidP="004D75AF">
      <w:pPr>
        <w:rPr>
          <w:b/>
          <w:sz w:val="22"/>
          <w:szCs w:val="22"/>
          <w:lang w:val="hr-HR"/>
        </w:rPr>
      </w:pPr>
    </w:p>
    <w:p w14:paraId="1836411A" w14:textId="77777777" w:rsidR="004D75AF" w:rsidRPr="000B501F" w:rsidRDefault="004D75AF" w:rsidP="004D75AF">
      <w:pPr>
        <w:rPr>
          <w:b/>
          <w:sz w:val="22"/>
          <w:szCs w:val="22"/>
          <w:lang w:val="hr-HR"/>
        </w:rPr>
      </w:pPr>
      <w:r w:rsidRPr="000B501F">
        <w:rPr>
          <w:b/>
          <w:sz w:val="22"/>
          <w:szCs w:val="22"/>
          <w:lang w:val="hr-HR"/>
        </w:rPr>
        <w:t>II/      PROJEKTNA DOKUMENTACIJA</w:t>
      </w:r>
    </w:p>
    <w:p w14:paraId="746C3C83" w14:textId="77777777" w:rsidR="004D75AF" w:rsidRPr="000B501F" w:rsidRDefault="004D75AF" w:rsidP="004D75AF">
      <w:pPr>
        <w:ind w:left="855"/>
        <w:rPr>
          <w:sz w:val="22"/>
          <w:szCs w:val="22"/>
          <w:lang w:val="hr-HR"/>
        </w:rPr>
      </w:pP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4"/>
      </w:tblGrid>
      <w:tr w:rsidR="004D75AF" w:rsidRPr="000B501F" w14:paraId="4A2FFADE" w14:textId="77777777" w:rsidTr="004D75AF">
        <w:trPr>
          <w:trHeight w:val="319"/>
        </w:trPr>
        <w:tc>
          <w:tcPr>
            <w:tcW w:w="8364" w:type="dxa"/>
          </w:tcPr>
          <w:p w14:paraId="775A6506" w14:textId="77777777" w:rsidR="004D75AF" w:rsidRPr="000B501F" w:rsidRDefault="004D75AF" w:rsidP="00A14177">
            <w:pPr>
              <w:numPr>
                <w:ilvl w:val="0"/>
                <w:numId w:val="22"/>
              </w:numPr>
              <w:spacing w:line="360" w:lineRule="auto"/>
              <w:ind w:left="468" w:hanging="284"/>
              <w:rPr>
                <w:sz w:val="22"/>
                <w:szCs w:val="22"/>
                <w:lang w:val="hr-HR"/>
              </w:rPr>
            </w:pPr>
            <w:r w:rsidRPr="000B501F">
              <w:rPr>
                <w:sz w:val="22"/>
                <w:szCs w:val="22"/>
                <w:lang w:val="hr-HR"/>
              </w:rPr>
              <w:t>Projektna dokumentacija pristupnih prometnica do poduzetničkih zona     30.000,00 kn</w:t>
            </w:r>
          </w:p>
          <w:p w14:paraId="61E285B2" w14:textId="77777777" w:rsidR="004D75AF" w:rsidRPr="000B501F" w:rsidRDefault="004D75AF" w:rsidP="004D75AF">
            <w:pPr>
              <w:spacing w:line="360" w:lineRule="auto"/>
              <w:ind w:left="468"/>
              <w:rPr>
                <w:sz w:val="22"/>
                <w:szCs w:val="22"/>
                <w:lang w:val="hr-HR"/>
              </w:rPr>
            </w:pPr>
            <w:r w:rsidRPr="000B501F">
              <w:rPr>
                <w:sz w:val="22"/>
                <w:szCs w:val="22"/>
                <w:lang w:val="hr-HR"/>
              </w:rPr>
              <w:t>Pozicija : 400-91 , vrsta poslova:  PD.</w:t>
            </w:r>
          </w:p>
        </w:tc>
      </w:tr>
      <w:tr w:rsidR="004D75AF" w:rsidRPr="000B501F" w14:paraId="698018D3" w14:textId="77777777" w:rsidTr="004D75AF">
        <w:trPr>
          <w:trHeight w:val="465"/>
        </w:trPr>
        <w:tc>
          <w:tcPr>
            <w:tcW w:w="8364" w:type="dxa"/>
          </w:tcPr>
          <w:p w14:paraId="2DB8047F" w14:textId="77777777" w:rsidR="004D75AF" w:rsidRPr="000B501F" w:rsidRDefault="004D75AF" w:rsidP="00A14177">
            <w:pPr>
              <w:numPr>
                <w:ilvl w:val="0"/>
                <w:numId w:val="22"/>
              </w:numPr>
              <w:spacing w:line="360" w:lineRule="auto"/>
              <w:ind w:left="468" w:hanging="284"/>
              <w:rPr>
                <w:sz w:val="22"/>
                <w:szCs w:val="22"/>
                <w:lang w:val="hr-HR"/>
              </w:rPr>
            </w:pPr>
            <w:r w:rsidRPr="000B501F">
              <w:rPr>
                <w:sz w:val="22"/>
                <w:szCs w:val="22"/>
                <w:lang w:val="hr-HR"/>
              </w:rPr>
              <w:t xml:space="preserve">Projektna dokumentacija u </w:t>
            </w:r>
            <w:proofErr w:type="spellStart"/>
            <w:r w:rsidRPr="000B501F">
              <w:rPr>
                <w:sz w:val="22"/>
                <w:szCs w:val="22"/>
                <w:lang w:val="hr-HR"/>
              </w:rPr>
              <w:t>Karigadoru</w:t>
            </w:r>
            <w:proofErr w:type="spellEnd"/>
            <w:r w:rsidRPr="000B501F">
              <w:rPr>
                <w:sz w:val="22"/>
                <w:szCs w:val="22"/>
                <w:lang w:val="hr-HR"/>
              </w:rPr>
              <w:t xml:space="preserve"> SU2 i OU4                                     40.000,00 kn</w:t>
            </w:r>
          </w:p>
          <w:p w14:paraId="07913A8E" w14:textId="77777777" w:rsidR="004D75AF" w:rsidRPr="000B501F" w:rsidRDefault="004D75AF" w:rsidP="004D75AF">
            <w:pPr>
              <w:spacing w:line="360" w:lineRule="auto"/>
              <w:ind w:left="468"/>
              <w:rPr>
                <w:sz w:val="22"/>
                <w:szCs w:val="22"/>
                <w:lang w:val="hr-HR"/>
              </w:rPr>
            </w:pPr>
            <w:r w:rsidRPr="000B501F">
              <w:rPr>
                <w:sz w:val="22"/>
                <w:szCs w:val="22"/>
                <w:lang w:val="hr-HR"/>
              </w:rPr>
              <w:t>Pozicija : 400-105 , vrsta poslova: PD.</w:t>
            </w:r>
          </w:p>
        </w:tc>
      </w:tr>
      <w:tr w:rsidR="004D75AF" w:rsidRPr="000B501F" w14:paraId="79DF2CE5" w14:textId="77777777" w:rsidTr="004D75AF">
        <w:trPr>
          <w:trHeight w:val="465"/>
        </w:trPr>
        <w:tc>
          <w:tcPr>
            <w:tcW w:w="8364" w:type="dxa"/>
          </w:tcPr>
          <w:p w14:paraId="72453C2D"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 xml:space="preserve">Projektna dokumentacija </w:t>
            </w:r>
            <w:proofErr w:type="spellStart"/>
            <w:r w:rsidRPr="000B501F">
              <w:rPr>
                <w:sz w:val="22"/>
                <w:szCs w:val="22"/>
                <w:lang w:val="hr-HR"/>
              </w:rPr>
              <w:t>prom</w:t>
            </w:r>
            <w:proofErr w:type="spellEnd"/>
            <w:r w:rsidRPr="000B501F">
              <w:rPr>
                <w:sz w:val="22"/>
                <w:szCs w:val="22"/>
                <w:lang w:val="hr-HR"/>
              </w:rPr>
              <w:t xml:space="preserve">. unutar pod. zone </w:t>
            </w:r>
            <w:proofErr w:type="spellStart"/>
            <w:r w:rsidRPr="000B501F">
              <w:rPr>
                <w:sz w:val="22"/>
                <w:szCs w:val="22"/>
                <w:lang w:val="hr-HR"/>
              </w:rPr>
              <w:t>Štrpe</w:t>
            </w:r>
            <w:proofErr w:type="spellEnd"/>
            <w:r w:rsidRPr="000B501F">
              <w:rPr>
                <w:sz w:val="22"/>
                <w:szCs w:val="22"/>
                <w:lang w:val="hr-HR"/>
              </w:rPr>
              <w:t xml:space="preserve"> II faza                   75.000,00 kn</w:t>
            </w:r>
          </w:p>
          <w:p w14:paraId="65228F45" w14:textId="77777777" w:rsidR="004D75AF" w:rsidRPr="000B501F" w:rsidRDefault="004D75AF" w:rsidP="004D75AF">
            <w:pPr>
              <w:spacing w:line="360" w:lineRule="auto"/>
              <w:ind w:left="468"/>
              <w:rPr>
                <w:sz w:val="22"/>
                <w:szCs w:val="22"/>
                <w:lang w:val="hr-HR"/>
              </w:rPr>
            </w:pPr>
            <w:r w:rsidRPr="000B501F">
              <w:rPr>
                <w:sz w:val="22"/>
                <w:szCs w:val="22"/>
                <w:lang w:val="hr-HR"/>
              </w:rPr>
              <w:t>Pozicija : 400-163, vrsta poslova: PD.</w:t>
            </w:r>
          </w:p>
        </w:tc>
      </w:tr>
      <w:tr w:rsidR="004D75AF" w:rsidRPr="000B501F" w14:paraId="0F998736" w14:textId="77777777" w:rsidTr="004D75AF">
        <w:trPr>
          <w:trHeight w:val="465"/>
        </w:trPr>
        <w:tc>
          <w:tcPr>
            <w:tcW w:w="8364" w:type="dxa"/>
          </w:tcPr>
          <w:p w14:paraId="01CA3D70"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Projektna dokumentacija prometne infrastrukture u naseljima                 100.000,00 kn</w:t>
            </w:r>
          </w:p>
          <w:p w14:paraId="46A3A90F" w14:textId="77777777" w:rsidR="004D75AF" w:rsidRPr="000B501F" w:rsidRDefault="004D75AF" w:rsidP="004D75AF">
            <w:pPr>
              <w:spacing w:line="360" w:lineRule="auto"/>
              <w:ind w:left="468"/>
              <w:rPr>
                <w:sz w:val="22"/>
                <w:szCs w:val="22"/>
                <w:lang w:val="hr-HR"/>
              </w:rPr>
            </w:pPr>
            <w:r w:rsidRPr="000B501F">
              <w:rPr>
                <w:sz w:val="22"/>
                <w:szCs w:val="22"/>
                <w:lang w:val="hr-HR"/>
              </w:rPr>
              <w:t>Pozicija : 400-96 , vrsta poslova: PD.</w:t>
            </w:r>
          </w:p>
        </w:tc>
      </w:tr>
      <w:tr w:rsidR="004D75AF" w:rsidRPr="000B501F" w14:paraId="64BEC79B" w14:textId="77777777" w:rsidTr="004D75AF">
        <w:trPr>
          <w:trHeight w:val="465"/>
        </w:trPr>
        <w:tc>
          <w:tcPr>
            <w:tcW w:w="8364" w:type="dxa"/>
          </w:tcPr>
          <w:p w14:paraId="0FE4D62C"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 xml:space="preserve">Projektna dokumentacija </w:t>
            </w:r>
            <w:proofErr w:type="spellStart"/>
            <w:r w:rsidRPr="000B501F">
              <w:rPr>
                <w:sz w:val="22"/>
                <w:szCs w:val="22"/>
                <w:lang w:val="hr-HR"/>
              </w:rPr>
              <w:t>rekonstruk</w:t>
            </w:r>
            <w:proofErr w:type="spellEnd"/>
            <w:r w:rsidRPr="000B501F">
              <w:rPr>
                <w:sz w:val="22"/>
                <w:szCs w:val="22"/>
                <w:lang w:val="hr-HR"/>
              </w:rPr>
              <w:t xml:space="preserve">. nerazvrstanih cesta </w:t>
            </w:r>
            <w:r w:rsidRPr="000B501F">
              <w:rPr>
                <w:sz w:val="22"/>
                <w:szCs w:val="22"/>
                <w:lang w:val="hr-HR"/>
              </w:rPr>
              <w:tab/>
              <w:t xml:space="preserve">                      10.000,00 kn</w:t>
            </w:r>
          </w:p>
          <w:p w14:paraId="58F90843" w14:textId="77777777" w:rsidR="004D75AF" w:rsidRPr="000B501F" w:rsidRDefault="004D75AF" w:rsidP="004D75AF">
            <w:pPr>
              <w:spacing w:line="360" w:lineRule="auto"/>
              <w:ind w:left="142"/>
              <w:rPr>
                <w:sz w:val="22"/>
                <w:szCs w:val="22"/>
                <w:lang w:val="hr-HR"/>
              </w:rPr>
            </w:pPr>
            <w:r w:rsidRPr="000B501F">
              <w:rPr>
                <w:sz w:val="22"/>
                <w:szCs w:val="22"/>
                <w:lang w:val="hr-HR"/>
              </w:rPr>
              <w:t>Pozicija : 400-140 , vrsta poslova: PD.</w:t>
            </w:r>
          </w:p>
        </w:tc>
      </w:tr>
      <w:tr w:rsidR="004D75AF" w:rsidRPr="000B501F" w14:paraId="06260C22" w14:textId="77777777" w:rsidTr="004D75AF">
        <w:trPr>
          <w:trHeight w:val="416"/>
        </w:trPr>
        <w:tc>
          <w:tcPr>
            <w:tcW w:w="8364" w:type="dxa"/>
          </w:tcPr>
          <w:p w14:paraId="05FC7A47"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lastRenderedPageBreak/>
              <w:t>Projektna dokumentacija sportske zone u Brtonigli                                    20.000,00 kn</w:t>
            </w:r>
          </w:p>
          <w:p w14:paraId="41EB97A9" w14:textId="77777777" w:rsidR="004D75AF" w:rsidRPr="000B501F" w:rsidRDefault="004D75AF" w:rsidP="004D75AF">
            <w:pPr>
              <w:spacing w:line="360" w:lineRule="auto"/>
              <w:ind w:left="502"/>
              <w:rPr>
                <w:sz w:val="22"/>
                <w:szCs w:val="22"/>
                <w:lang w:val="hr-HR"/>
              </w:rPr>
            </w:pPr>
            <w:r w:rsidRPr="000B501F">
              <w:rPr>
                <w:sz w:val="22"/>
                <w:szCs w:val="22"/>
                <w:lang w:val="hr-HR"/>
              </w:rPr>
              <w:t>Pozicija : 400-49 , vrsta poslova: PD.</w:t>
            </w:r>
          </w:p>
        </w:tc>
      </w:tr>
      <w:tr w:rsidR="004D75AF" w:rsidRPr="000B501F" w14:paraId="704E8F63" w14:textId="77777777" w:rsidTr="004D75AF">
        <w:trPr>
          <w:trHeight w:val="497"/>
        </w:trPr>
        <w:tc>
          <w:tcPr>
            <w:tcW w:w="8364" w:type="dxa"/>
          </w:tcPr>
          <w:p w14:paraId="7CAC30BE" w14:textId="77777777" w:rsidR="004D75AF" w:rsidRPr="000B501F" w:rsidRDefault="004D75AF" w:rsidP="00A14177">
            <w:pPr>
              <w:numPr>
                <w:ilvl w:val="0"/>
                <w:numId w:val="22"/>
              </w:numPr>
              <w:spacing w:line="360" w:lineRule="auto"/>
              <w:rPr>
                <w:sz w:val="22"/>
                <w:szCs w:val="22"/>
                <w:lang w:val="hr-HR"/>
              </w:rPr>
            </w:pPr>
            <w:r w:rsidRPr="000B501F">
              <w:rPr>
                <w:sz w:val="22"/>
                <w:szCs w:val="22"/>
                <w:lang w:val="hr-HR"/>
              </w:rPr>
              <w:t>Projektna dokumentacija opremanja komunalno servisne zone K3            30.000,00 kn</w:t>
            </w:r>
          </w:p>
          <w:p w14:paraId="74D6D24B" w14:textId="77777777" w:rsidR="004D75AF" w:rsidRPr="000B501F" w:rsidRDefault="004D75AF" w:rsidP="004D75AF">
            <w:pPr>
              <w:spacing w:line="360" w:lineRule="auto"/>
              <w:ind w:left="502"/>
              <w:rPr>
                <w:sz w:val="22"/>
                <w:szCs w:val="22"/>
                <w:lang w:val="hr-HR"/>
              </w:rPr>
            </w:pPr>
            <w:r w:rsidRPr="000B501F">
              <w:rPr>
                <w:sz w:val="22"/>
                <w:szCs w:val="22"/>
                <w:lang w:val="hr-HR"/>
              </w:rPr>
              <w:t>Pozicija : 400-138 , vrsta poslova: PD.</w:t>
            </w:r>
          </w:p>
        </w:tc>
      </w:tr>
      <w:tr w:rsidR="004D75AF" w:rsidRPr="000B501F" w14:paraId="3533381A" w14:textId="77777777" w:rsidTr="004D75AF">
        <w:trPr>
          <w:trHeight w:val="465"/>
        </w:trPr>
        <w:tc>
          <w:tcPr>
            <w:tcW w:w="8364" w:type="dxa"/>
          </w:tcPr>
          <w:p w14:paraId="10DFCAD2" w14:textId="77777777" w:rsidR="004D75AF" w:rsidRPr="000B501F" w:rsidRDefault="004D75AF" w:rsidP="004D75AF">
            <w:pPr>
              <w:spacing w:line="360" w:lineRule="auto"/>
              <w:ind w:left="-105"/>
              <w:rPr>
                <w:sz w:val="22"/>
                <w:szCs w:val="22"/>
                <w:lang w:val="hr-HR"/>
              </w:rPr>
            </w:pPr>
            <w:r w:rsidRPr="000B501F">
              <w:rPr>
                <w:sz w:val="22"/>
                <w:szCs w:val="22"/>
                <w:lang w:val="hr-HR"/>
              </w:rPr>
              <w:t xml:space="preserve">    8.  Projektna dokumentacija prometne signalizacije na području Općine          20.000,00 kn</w:t>
            </w:r>
          </w:p>
          <w:p w14:paraId="74748585" w14:textId="77777777" w:rsidR="004D75AF" w:rsidRPr="000B501F" w:rsidRDefault="004D75AF" w:rsidP="004D75AF">
            <w:pPr>
              <w:spacing w:line="360" w:lineRule="auto"/>
              <w:ind w:left="-105"/>
              <w:rPr>
                <w:sz w:val="22"/>
                <w:szCs w:val="22"/>
                <w:lang w:val="hr-HR"/>
              </w:rPr>
            </w:pPr>
            <w:r w:rsidRPr="000B501F">
              <w:rPr>
                <w:sz w:val="22"/>
                <w:szCs w:val="22"/>
                <w:lang w:val="hr-HR"/>
              </w:rPr>
              <w:t xml:space="preserve">         Pozicija : 400-137 , vrsta poslova: PD.</w:t>
            </w:r>
          </w:p>
        </w:tc>
      </w:tr>
      <w:tr w:rsidR="004D75AF" w:rsidRPr="000B501F" w14:paraId="39E95D20" w14:textId="77777777" w:rsidTr="004D75AF">
        <w:trPr>
          <w:trHeight w:val="465"/>
        </w:trPr>
        <w:tc>
          <w:tcPr>
            <w:tcW w:w="8364" w:type="dxa"/>
          </w:tcPr>
          <w:p w14:paraId="08FC0FCC"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9. Projektna dokumentacija sanacije zaljeva </w:t>
            </w:r>
            <w:r w:rsidRPr="000B501F">
              <w:rPr>
                <w:sz w:val="22"/>
                <w:szCs w:val="22"/>
                <w:lang w:val="hr-HR"/>
              </w:rPr>
              <w:tab/>
              <w:t xml:space="preserve">                                                        0,00 kn</w:t>
            </w:r>
          </w:p>
          <w:p w14:paraId="48F6AA20"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    Pozicija : 400-20 , vrsta poslova: PD.</w:t>
            </w:r>
          </w:p>
        </w:tc>
      </w:tr>
      <w:tr w:rsidR="004D75AF" w:rsidRPr="000B501F" w14:paraId="6482FCF1" w14:textId="77777777" w:rsidTr="004D75AF">
        <w:trPr>
          <w:trHeight w:val="465"/>
        </w:trPr>
        <w:tc>
          <w:tcPr>
            <w:tcW w:w="8364" w:type="dxa"/>
          </w:tcPr>
          <w:p w14:paraId="48A663C0" w14:textId="77777777" w:rsidR="004D75AF" w:rsidRPr="000B501F" w:rsidRDefault="004D75AF" w:rsidP="004D75AF">
            <w:pPr>
              <w:spacing w:line="360" w:lineRule="auto"/>
              <w:ind w:left="179"/>
              <w:rPr>
                <w:sz w:val="22"/>
                <w:szCs w:val="22"/>
                <w:lang w:val="hr-HR"/>
              </w:rPr>
            </w:pPr>
            <w:r w:rsidRPr="000B501F">
              <w:rPr>
                <w:sz w:val="22"/>
                <w:szCs w:val="22"/>
                <w:lang w:val="hr-HR"/>
              </w:rPr>
              <w:t>10. Projektna dokumentacija pristupna cesta dvorana Brtonigla                       20.000,00 kn</w:t>
            </w:r>
          </w:p>
          <w:p w14:paraId="324D8F66" w14:textId="77777777" w:rsidR="004D75AF" w:rsidRPr="000B501F" w:rsidRDefault="004D75AF" w:rsidP="004D75AF">
            <w:pPr>
              <w:spacing w:line="360" w:lineRule="auto"/>
              <w:ind w:left="179"/>
              <w:rPr>
                <w:sz w:val="22"/>
                <w:szCs w:val="22"/>
                <w:lang w:val="hr-HR"/>
              </w:rPr>
            </w:pPr>
            <w:r w:rsidRPr="000B501F">
              <w:rPr>
                <w:sz w:val="22"/>
                <w:szCs w:val="22"/>
                <w:lang w:val="hr-HR"/>
              </w:rPr>
              <w:t>Pozicija : 400-27 , vrsta poslova: PD.</w:t>
            </w:r>
          </w:p>
        </w:tc>
      </w:tr>
      <w:tr w:rsidR="004D75AF" w:rsidRPr="000B501F" w14:paraId="33523D8D" w14:textId="77777777" w:rsidTr="004D75AF">
        <w:trPr>
          <w:trHeight w:val="465"/>
        </w:trPr>
        <w:tc>
          <w:tcPr>
            <w:tcW w:w="8364" w:type="dxa"/>
          </w:tcPr>
          <w:p w14:paraId="102E8EEF"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11. Projektna dokumentacija za </w:t>
            </w:r>
            <w:proofErr w:type="spellStart"/>
            <w:r w:rsidRPr="000B501F">
              <w:rPr>
                <w:sz w:val="22"/>
                <w:szCs w:val="22"/>
                <w:lang w:val="hr-HR"/>
              </w:rPr>
              <w:t>komun</w:t>
            </w:r>
            <w:proofErr w:type="spellEnd"/>
            <w:r w:rsidRPr="000B501F">
              <w:rPr>
                <w:sz w:val="22"/>
                <w:szCs w:val="22"/>
                <w:lang w:val="hr-HR"/>
              </w:rPr>
              <w:t>. infrastrukturu                                   200.000,00 kn</w:t>
            </w:r>
          </w:p>
          <w:p w14:paraId="652E1115" w14:textId="77777777" w:rsidR="004D75AF" w:rsidRPr="000B501F" w:rsidRDefault="004D75AF" w:rsidP="004D75AF">
            <w:pPr>
              <w:spacing w:line="360" w:lineRule="auto"/>
              <w:ind w:left="179"/>
              <w:rPr>
                <w:sz w:val="22"/>
                <w:szCs w:val="22"/>
                <w:lang w:val="hr-HR"/>
              </w:rPr>
            </w:pPr>
            <w:r w:rsidRPr="000B501F">
              <w:rPr>
                <w:sz w:val="22"/>
                <w:szCs w:val="22"/>
                <w:lang w:val="hr-HR"/>
              </w:rPr>
              <w:t>Pozicija : 400-166 , vrsta poslova: PD.</w:t>
            </w:r>
          </w:p>
        </w:tc>
      </w:tr>
      <w:tr w:rsidR="004D75AF" w:rsidRPr="005D4D61" w14:paraId="40654840" w14:textId="77777777" w:rsidTr="004D75AF">
        <w:trPr>
          <w:trHeight w:val="465"/>
        </w:trPr>
        <w:tc>
          <w:tcPr>
            <w:tcW w:w="8364" w:type="dxa"/>
          </w:tcPr>
          <w:p w14:paraId="75102BC7" w14:textId="77777777" w:rsidR="004D75AF" w:rsidRPr="000B501F" w:rsidRDefault="004D75AF" w:rsidP="004D75AF">
            <w:pPr>
              <w:spacing w:line="360" w:lineRule="auto"/>
              <w:ind w:left="179"/>
              <w:rPr>
                <w:sz w:val="22"/>
                <w:szCs w:val="22"/>
                <w:lang w:val="hr-HR"/>
              </w:rPr>
            </w:pPr>
            <w:r w:rsidRPr="000B501F">
              <w:rPr>
                <w:sz w:val="22"/>
                <w:szCs w:val="22"/>
                <w:lang w:val="hr-HR"/>
              </w:rPr>
              <w:t>12. Prometni elaborat naselja Brtonigla                                                             70.000,00 kn</w:t>
            </w:r>
          </w:p>
          <w:p w14:paraId="086C5E2B" w14:textId="77777777" w:rsidR="004D75AF" w:rsidRPr="000B501F" w:rsidRDefault="004D75AF" w:rsidP="004D75AF">
            <w:pPr>
              <w:spacing w:line="360" w:lineRule="auto"/>
              <w:ind w:left="179"/>
              <w:rPr>
                <w:sz w:val="22"/>
                <w:szCs w:val="22"/>
                <w:lang w:val="hr-HR"/>
              </w:rPr>
            </w:pPr>
            <w:r w:rsidRPr="000B501F">
              <w:rPr>
                <w:sz w:val="22"/>
                <w:szCs w:val="22"/>
                <w:lang w:val="hr-HR"/>
              </w:rPr>
              <w:t>Pozicija : 51-118 , vrsta poslova: PD</w:t>
            </w:r>
          </w:p>
        </w:tc>
      </w:tr>
      <w:tr w:rsidR="004D75AF" w:rsidRPr="000B501F" w14:paraId="4F1A5362" w14:textId="77777777" w:rsidTr="004D75AF">
        <w:trPr>
          <w:trHeight w:val="465"/>
        </w:trPr>
        <w:tc>
          <w:tcPr>
            <w:tcW w:w="8364" w:type="dxa"/>
          </w:tcPr>
          <w:p w14:paraId="089194AC" w14:textId="77777777" w:rsidR="004D75AF" w:rsidRPr="000B501F" w:rsidRDefault="004D75AF" w:rsidP="004D75AF">
            <w:pPr>
              <w:spacing w:line="360" w:lineRule="auto"/>
              <w:ind w:left="179"/>
              <w:rPr>
                <w:sz w:val="22"/>
                <w:szCs w:val="22"/>
                <w:lang w:val="hr-HR"/>
              </w:rPr>
            </w:pPr>
            <w:r w:rsidRPr="000B501F">
              <w:rPr>
                <w:sz w:val="22"/>
                <w:szCs w:val="22"/>
                <w:lang w:val="hr-HR"/>
              </w:rPr>
              <w:t>13. Projektna dokumentacija ulice u naselju Nova Vas.                                    40.000,00 kn</w:t>
            </w:r>
          </w:p>
          <w:p w14:paraId="540140A8" w14:textId="77777777" w:rsidR="004D75AF" w:rsidRPr="000B501F" w:rsidRDefault="004D75AF" w:rsidP="004D75AF">
            <w:pPr>
              <w:spacing w:line="360" w:lineRule="auto"/>
              <w:ind w:left="179"/>
              <w:rPr>
                <w:sz w:val="22"/>
                <w:szCs w:val="22"/>
                <w:lang w:val="hr-HR"/>
              </w:rPr>
            </w:pPr>
            <w:r w:rsidRPr="000B501F">
              <w:rPr>
                <w:sz w:val="22"/>
                <w:szCs w:val="22"/>
                <w:lang w:val="hr-HR"/>
              </w:rPr>
              <w:t>Pozicija : 400-168 , vrsta poslova: PD.</w:t>
            </w:r>
          </w:p>
        </w:tc>
      </w:tr>
      <w:tr w:rsidR="004D75AF" w:rsidRPr="005D4D61" w14:paraId="6DA427D1" w14:textId="77777777" w:rsidTr="004D75AF">
        <w:trPr>
          <w:trHeight w:val="463"/>
        </w:trPr>
        <w:tc>
          <w:tcPr>
            <w:tcW w:w="8364" w:type="dxa"/>
          </w:tcPr>
          <w:p w14:paraId="3FFDB516"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 14.Projektna dokumentacija za rekonstrukciju trga Sv. Zenona u Brtonigli  100.000,00 kn</w:t>
            </w:r>
          </w:p>
          <w:p w14:paraId="0318E8B5"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Pozicija : 400-85 , vrsta poslova: PD.  </w:t>
            </w:r>
          </w:p>
        </w:tc>
      </w:tr>
      <w:tr w:rsidR="004D75AF" w:rsidRPr="000B501F" w14:paraId="12D2D5FD" w14:textId="77777777" w:rsidTr="004D75AF">
        <w:trPr>
          <w:trHeight w:val="463"/>
        </w:trPr>
        <w:tc>
          <w:tcPr>
            <w:tcW w:w="8364" w:type="dxa"/>
          </w:tcPr>
          <w:p w14:paraId="4D986261" w14:textId="77777777" w:rsidR="004D75AF" w:rsidRPr="000B501F" w:rsidRDefault="004D75AF" w:rsidP="004D75AF">
            <w:pPr>
              <w:spacing w:line="360" w:lineRule="auto"/>
              <w:ind w:left="179"/>
              <w:rPr>
                <w:sz w:val="22"/>
                <w:szCs w:val="22"/>
                <w:lang w:val="hr-HR"/>
              </w:rPr>
            </w:pPr>
            <w:r w:rsidRPr="000B501F">
              <w:rPr>
                <w:sz w:val="22"/>
                <w:szCs w:val="22"/>
                <w:lang w:val="hr-HR"/>
              </w:rPr>
              <w:t>15. Projektna dokumentacija za izgradnju kanalizaciju ostalih naselja             50.000,00 kn</w:t>
            </w:r>
          </w:p>
          <w:p w14:paraId="6A0311E8" w14:textId="77777777" w:rsidR="004D75AF" w:rsidRPr="000B501F" w:rsidRDefault="004D75AF" w:rsidP="004D75AF">
            <w:pPr>
              <w:spacing w:line="360" w:lineRule="auto"/>
              <w:ind w:left="179"/>
              <w:rPr>
                <w:sz w:val="22"/>
                <w:szCs w:val="22"/>
                <w:lang w:val="hr-HR"/>
              </w:rPr>
            </w:pPr>
            <w:r w:rsidRPr="000B501F">
              <w:rPr>
                <w:sz w:val="22"/>
                <w:szCs w:val="22"/>
                <w:lang w:val="hr-HR"/>
              </w:rPr>
              <w:t>Pozicija : 400-165 , vrsta poslova: PD.</w:t>
            </w:r>
          </w:p>
        </w:tc>
      </w:tr>
      <w:tr w:rsidR="004D75AF" w:rsidRPr="000B501F" w14:paraId="6A9F9882" w14:textId="77777777" w:rsidTr="004D75AF">
        <w:trPr>
          <w:trHeight w:val="463"/>
        </w:trPr>
        <w:tc>
          <w:tcPr>
            <w:tcW w:w="8364" w:type="dxa"/>
          </w:tcPr>
          <w:p w14:paraId="3D68032F" w14:textId="77777777" w:rsidR="004D75AF" w:rsidRPr="000B501F" w:rsidRDefault="004D75AF" w:rsidP="004D75AF">
            <w:pPr>
              <w:spacing w:line="360" w:lineRule="auto"/>
              <w:ind w:left="179"/>
              <w:rPr>
                <w:sz w:val="22"/>
                <w:szCs w:val="22"/>
                <w:lang w:val="hr-HR"/>
              </w:rPr>
            </w:pPr>
            <w:r w:rsidRPr="000B501F">
              <w:rPr>
                <w:sz w:val="22"/>
                <w:szCs w:val="22"/>
                <w:lang w:val="hr-HR"/>
              </w:rPr>
              <w:t>16. Projektna dokumentacija za legalizaciju objekta</w:t>
            </w:r>
          </w:p>
          <w:p w14:paraId="5A4EE55C"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      i komunalne infrastrukture                                                                           70.000,00 kn</w:t>
            </w:r>
          </w:p>
          <w:p w14:paraId="1FC1D89C"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Pozicija : 400-170 , vrsta poslova: PD. </w:t>
            </w:r>
          </w:p>
        </w:tc>
      </w:tr>
      <w:tr w:rsidR="004D75AF" w:rsidRPr="000B501F" w14:paraId="7C4A59CC" w14:textId="77777777" w:rsidTr="004D75AF">
        <w:trPr>
          <w:trHeight w:val="463"/>
        </w:trPr>
        <w:tc>
          <w:tcPr>
            <w:tcW w:w="8364" w:type="dxa"/>
          </w:tcPr>
          <w:p w14:paraId="07AAAA24" w14:textId="77777777" w:rsidR="004D75AF" w:rsidRPr="000B501F" w:rsidRDefault="004D75AF" w:rsidP="004D75AF">
            <w:pPr>
              <w:spacing w:line="360" w:lineRule="auto"/>
              <w:ind w:left="179"/>
              <w:rPr>
                <w:sz w:val="22"/>
                <w:szCs w:val="22"/>
                <w:lang w:val="hr-HR"/>
              </w:rPr>
            </w:pPr>
            <w:r w:rsidRPr="000B501F">
              <w:rPr>
                <w:sz w:val="22"/>
                <w:szCs w:val="22"/>
                <w:lang w:val="hr-HR"/>
              </w:rPr>
              <w:t xml:space="preserve">17. Projektna dokumentacija cestovne infrastrukture Donji </w:t>
            </w:r>
            <w:proofErr w:type="spellStart"/>
            <w:r w:rsidRPr="000B501F">
              <w:rPr>
                <w:sz w:val="22"/>
                <w:szCs w:val="22"/>
                <w:lang w:val="hr-HR"/>
              </w:rPr>
              <w:t>Srbani</w:t>
            </w:r>
            <w:proofErr w:type="spellEnd"/>
            <w:r w:rsidRPr="000B501F">
              <w:rPr>
                <w:sz w:val="22"/>
                <w:szCs w:val="22"/>
                <w:lang w:val="hr-HR"/>
              </w:rPr>
              <w:t xml:space="preserve">                  50.000,00 kn</w:t>
            </w:r>
          </w:p>
          <w:p w14:paraId="394DE4AB" w14:textId="77777777" w:rsidR="004D75AF" w:rsidRPr="000B501F" w:rsidRDefault="004D75AF" w:rsidP="004D75AF">
            <w:pPr>
              <w:spacing w:line="360" w:lineRule="auto"/>
              <w:ind w:left="179"/>
              <w:rPr>
                <w:sz w:val="22"/>
                <w:szCs w:val="22"/>
                <w:lang w:val="hr-HR"/>
              </w:rPr>
            </w:pPr>
            <w:r w:rsidRPr="000B501F">
              <w:rPr>
                <w:sz w:val="22"/>
                <w:szCs w:val="22"/>
                <w:lang w:val="hr-HR"/>
              </w:rPr>
              <w:t>Pozicija : 400-135 , vrsta poslova: PD.</w:t>
            </w:r>
          </w:p>
        </w:tc>
      </w:tr>
    </w:tbl>
    <w:p w14:paraId="4B63D39B" w14:textId="77777777" w:rsidR="004D75AF" w:rsidRPr="000B501F" w:rsidRDefault="004D75AF" w:rsidP="004D75AF">
      <w:pPr>
        <w:spacing w:line="360" w:lineRule="auto"/>
        <w:ind w:left="855" w:right="368"/>
        <w:rPr>
          <w:b/>
          <w:sz w:val="22"/>
          <w:szCs w:val="22"/>
          <w:lang w:val="hr-HR"/>
        </w:rPr>
      </w:pPr>
      <w:r w:rsidRPr="000B501F">
        <w:rPr>
          <w:sz w:val="22"/>
          <w:szCs w:val="22"/>
          <w:lang w:val="hr-HR"/>
        </w:rPr>
        <w:t xml:space="preserve">                                                             </w:t>
      </w:r>
      <w:r w:rsidRPr="000B501F">
        <w:rPr>
          <w:b/>
          <w:sz w:val="22"/>
          <w:szCs w:val="22"/>
        </w:rPr>
        <w:t xml:space="preserve">PLANIRANI RASHODI:      925.000,00 </w:t>
      </w:r>
      <w:proofErr w:type="spellStart"/>
      <w:r w:rsidRPr="000B501F">
        <w:rPr>
          <w:b/>
          <w:sz w:val="22"/>
          <w:szCs w:val="22"/>
        </w:rPr>
        <w:t>kn</w:t>
      </w:r>
      <w:proofErr w:type="spellEnd"/>
    </w:p>
    <w:p w14:paraId="23647172" w14:textId="77777777" w:rsidR="004D75AF" w:rsidRPr="000B501F" w:rsidRDefault="004D75AF" w:rsidP="004D75AF">
      <w:pPr>
        <w:pStyle w:val="Heading4"/>
        <w:rPr>
          <w:sz w:val="22"/>
          <w:szCs w:val="22"/>
        </w:rPr>
      </w:pPr>
      <w:r w:rsidRPr="000B501F">
        <w:rPr>
          <w:sz w:val="22"/>
          <w:szCs w:val="22"/>
        </w:rPr>
        <w:t xml:space="preserve">----------------------------------------------------------------------------------------------------------------- </w:t>
      </w:r>
    </w:p>
    <w:p w14:paraId="5F60DAD5" w14:textId="77777777" w:rsidR="004D75AF" w:rsidRPr="000B501F" w:rsidRDefault="004D75AF" w:rsidP="004D75AF">
      <w:pPr>
        <w:pStyle w:val="Heading4"/>
        <w:rPr>
          <w:sz w:val="22"/>
          <w:szCs w:val="22"/>
        </w:rPr>
      </w:pPr>
      <w:proofErr w:type="gramStart"/>
      <w:r w:rsidRPr="000B501F">
        <w:rPr>
          <w:sz w:val="22"/>
          <w:szCs w:val="22"/>
        </w:rPr>
        <w:t>SVEUKUPNI  PLANIRANI</w:t>
      </w:r>
      <w:proofErr w:type="gramEnd"/>
      <w:r w:rsidRPr="000B501F">
        <w:rPr>
          <w:sz w:val="22"/>
          <w:szCs w:val="22"/>
        </w:rPr>
        <w:t xml:space="preserve">  RASHODI:                                                     8.500.000,00  </w:t>
      </w:r>
      <w:proofErr w:type="spellStart"/>
      <w:r w:rsidRPr="000B501F">
        <w:rPr>
          <w:sz w:val="22"/>
          <w:szCs w:val="22"/>
        </w:rPr>
        <w:t>kn</w:t>
      </w:r>
      <w:proofErr w:type="spellEnd"/>
      <w:r w:rsidRPr="000B501F">
        <w:rPr>
          <w:sz w:val="22"/>
          <w:szCs w:val="22"/>
        </w:rPr>
        <w:t xml:space="preserve">                                                                                                      </w:t>
      </w:r>
    </w:p>
    <w:p w14:paraId="2E091DAD" w14:textId="77777777" w:rsidR="004D75AF" w:rsidRPr="000B501F" w:rsidRDefault="004D75AF" w:rsidP="004D75AF">
      <w:pPr>
        <w:spacing w:line="360" w:lineRule="auto"/>
        <w:rPr>
          <w:b/>
          <w:sz w:val="22"/>
          <w:szCs w:val="22"/>
          <w:u w:val="single"/>
          <w:lang w:val="hr-HR"/>
        </w:rPr>
      </w:pPr>
    </w:p>
    <w:p w14:paraId="38693031" w14:textId="71FC9E0E" w:rsidR="004D75AF" w:rsidRPr="000B501F" w:rsidRDefault="004D75AF" w:rsidP="00705032">
      <w:pPr>
        <w:spacing w:line="360" w:lineRule="auto"/>
        <w:jc w:val="center"/>
        <w:rPr>
          <w:b/>
          <w:sz w:val="22"/>
          <w:szCs w:val="22"/>
          <w:u w:val="single"/>
          <w:lang w:val="hr-HR"/>
        </w:rPr>
      </w:pPr>
      <w:r w:rsidRPr="000B501F">
        <w:rPr>
          <w:b/>
          <w:sz w:val="22"/>
          <w:szCs w:val="22"/>
          <w:u w:val="single"/>
          <w:lang w:val="hr-HR"/>
        </w:rPr>
        <w:t>Rekapitulacija</w:t>
      </w:r>
    </w:p>
    <w:p w14:paraId="366AA8E9" w14:textId="77777777" w:rsidR="004D75AF" w:rsidRPr="00705032" w:rsidRDefault="004D75AF" w:rsidP="004D75AF">
      <w:pPr>
        <w:pStyle w:val="Heading4"/>
        <w:rPr>
          <w:sz w:val="22"/>
          <w:szCs w:val="22"/>
          <w:lang w:val="it-IT"/>
        </w:rPr>
      </w:pPr>
      <w:r w:rsidRPr="00705032">
        <w:rPr>
          <w:sz w:val="22"/>
          <w:szCs w:val="22"/>
          <w:lang w:val="it-IT"/>
        </w:rPr>
        <w:t>I/</w:t>
      </w:r>
      <w:proofErr w:type="gramStart"/>
      <w:r w:rsidRPr="00705032">
        <w:rPr>
          <w:sz w:val="22"/>
          <w:szCs w:val="22"/>
          <w:lang w:val="it-IT"/>
        </w:rPr>
        <w:t>I  NERAZVRSTANE</w:t>
      </w:r>
      <w:proofErr w:type="gramEnd"/>
      <w:r w:rsidRPr="00705032">
        <w:rPr>
          <w:sz w:val="22"/>
          <w:szCs w:val="22"/>
          <w:lang w:val="it-IT"/>
        </w:rPr>
        <w:t xml:space="preserve"> CESTE</w:t>
      </w:r>
      <w:r w:rsidRPr="00705032">
        <w:rPr>
          <w:sz w:val="22"/>
          <w:szCs w:val="22"/>
          <w:lang w:val="it-IT"/>
        </w:rPr>
        <w:tab/>
      </w:r>
      <w:r w:rsidRPr="00705032">
        <w:rPr>
          <w:sz w:val="22"/>
          <w:szCs w:val="22"/>
          <w:lang w:val="it-IT"/>
        </w:rPr>
        <w:tab/>
      </w:r>
      <w:r w:rsidRPr="00705032">
        <w:rPr>
          <w:sz w:val="22"/>
          <w:szCs w:val="22"/>
          <w:lang w:val="it-IT"/>
        </w:rPr>
        <w:tab/>
        <w:t xml:space="preserve">          5.805.000,00 KN</w:t>
      </w:r>
    </w:p>
    <w:p w14:paraId="34DEB5B5" w14:textId="77777777" w:rsidR="004D75AF" w:rsidRPr="000B501F" w:rsidRDefault="004D75AF" w:rsidP="004D75AF">
      <w:pPr>
        <w:pStyle w:val="Heading4"/>
        <w:rPr>
          <w:sz w:val="22"/>
          <w:szCs w:val="22"/>
          <w:lang w:val="it-IT"/>
        </w:rPr>
      </w:pPr>
      <w:r w:rsidRPr="000B501F">
        <w:rPr>
          <w:sz w:val="22"/>
          <w:szCs w:val="22"/>
          <w:lang w:val="it-IT"/>
        </w:rPr>
        <w:t>I/</w:t>
      </w:r>
      <w:proofErr w:type="gramStart"/>
      <w:r w:rsidRPr="000B501F">
        <w:rPr>
          <w:sz w:val="22"/>
          <w:szCs w:val="22"/>
          <w:lang w:val="it-IT"/>
        </w:rPr>
        <w:t>II  JAVNE</w:t>
      </w:r>
      <w:proofErr w:type="gramEnd"/>
      <w:r w:rsidRPr="000B501F">
        <w:rPr>
          <w:sz w:val="22"/>
          <w:szCs w:val="22"/>
          <w:lang w:val="it-IT"/>
        </w:rPr>
        <w:t xml:space="preserve"> PROMETNE POVRŠINE NA KOJIMA </w:t>
      </w:r>
    </w:p>
    <w:p w14:paraId="5EEDAA08" w14:textId="77777777" w:rsidR="004D75AF" w:rsidRPr="000B501F" w:rsidRDefault="004D75AF" w:rsidP="004D75AF">
      <w:pPr>
        <w:pStyle w:val="Heading4"/>
        <w:rPr>
          <w:sz w:val="22"/>
          <w:szCs w:val="22"/>
        </w:rPr>
      </w:pPr>
      <w:r w:rsidRPr="000B501F">
        <w:rPr>
          <w:sz w:val="22"/>
          <w:szCs w:val="22"/>
          <w:lang w:val="it-IT"/>
        </w:rPr>
        <w:t xml:space="preserve">        </w:t>
      </w:r>
      <w:r w:rsidRPr="000B501F">
        <w:rPr>
          <w:sz w:val="22"/>
          <w:szCs w:val="22"/>
        </w:rPr>
        <w:t>NIJE DOPUŠTEN PROMET MOTORNIH VOZILA      680.000,00 KN</w:t>
      </w:r>
      <w:r w:rsidRPr="000B501F">
        <w:rPr>
          <w:sz w:val="22"/>
          <w:szCs w:val="22"/>
        </w:rPr>
        <w:tab/>
      </w:r>
      <w:r w:rsidRPr="000B501F">
        <w:rPr>
          <w:sz w:val="22"/>
          <w:szCs w:val="22"/>
        </w:rPr>
        <w:tab/>
      </w:r>
      <w:r w:rsidRPr="000B501F">
        <w:rPr>
          <w:sz w:val="22"/>
          <w:szCs w:val="22"/>
        </w:rPr>
        <w:tab/>
      </w:r>
    </w:p>
    <w:p w14:paraId="5EA0E778" w14:textId="77777777" w:rsidR="004D75AF" w:rsidRPr="000B501F" w:rsidRDefault="004D75AF" w:rsidP="004D75AF">
      <w:pPr>
        <w:pStyle w:val="Heading4"/>
        <w:rPr>
          <w:sz w:val="22"/>
          <w:szCs w:val="22"/>
          <w:lang w:val="it-IT"/>
        </w:rPr>
      </w:pPr>
      <w:r w:rsidRPr="000B501F">
        <w:rPr>
          <w:sz w:val="22"/>
          <w:szCs w:val="22"/>
          <w:lang w:val="it-IT"/>
        </w:rPr>
        <w:t>I/</w:t>
      </w:r>
      <w:proofErr w:type="gramStart"/>
      <w:r w:rsidRPr="000B501F">
        <w:rPr>
          <w:sz w:val="22"/>
          <w:szCs w:val="22"/>
          <w:lang w:val="it-IT"/>
        </w:rPr>
        <w:t>III  JAVNA</w:t>
      </w:r>
      <w:proofErr w:type="gramEnd"/>
      <w:r w:rsidRPr="000B501F">
        <w:rPr>
          <w:sz w:val="22"/>
          <w:szCs w:val="22"/>
          <w:lang w:val="it-IT"/>
        </w:rPr>
        <w:t xml:space="preserve"> PARKIRALIŠTA</w:t>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t xml:space="preserve">   50.000,00 KN</w:t>
      </w:r>
    </w:p>
    <w:p w14:paraId="5DDCDC61" w14:textId="77777777" w:rsidR="004D75AF" w:rsidRPr="000B501F" w:rsidRDefault="004D75AF" w:rsidP="004D75AF">
      <w:pPr>
        <w:rPr>
          <w:b/>
          <w:sz w:val="22"/>
          <w:szCs w:val="22"/>
          <w:lang w:val="hr-HR"/>
        </w:rPr>
      </w:pPr>
      <w:r w:rsidRPr="000B501F">
        <w:rPr>
          <w:b/>
          <w:sz w:val="22"/>
          <w:szCs w:val="22"/>
          <w:lang w:val="hr-HR"/>
        </w:rPr>
        <w:t>I/IV   JAVNE ZELENE POVRŠINE</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80.000,00 KN</w:t>
      </w:r>
    </w:p>
    <w:p w14:paraId="7CFF63C1" w14:textId="77777777" w:rsidR="004D75AF" w:rsidRPr="000B501F" w:rsidRDefault="004D75AF" w:rsidP="004D75AF">
      <w:pPr>
        <w:rPr>
          <w:b/>
          <w:sz w:val="22"/>
          <w:szCs w:val="22"/>
          <w:lang w:val="hr-HR"/>
        </w:rPr>
      </w:pPr>
      <w:r w:rsidRPr="000B501F">
        <w:rPr>
          <w:b/>
          <w:sz w:val="22"/>
          <w:szCs w:val="22"/>
          <w:lang w:val="hr-HR"/>
        </w:rPr>
        <w:t>I/V     GRAĐEVINE I UREĐAJI JAVNE NAMJENE</w:t>
      </w:r>
      <w:r w:rsidRPr="000B501F">
        <w:rPr>
          <w:b/>
          <w:sz w:val="22"/>
          <w:szCs w:val="22"/>
          <w:lang w:val="hr-HR"/>
        </w:rPr>
        <w:tab/>
      </w:r>
      <w:r w:rsidRPr="000B501F">
        <w:rPr>
          <w:b/>
          <w:sz w:val="22"/>
          <w:szCs w:val="22"/>
          <w:lang w:val="hr-HR"/>
        </w:rPr>
        <w:tab/>
        <w:t xml:space="preserve"> 240.000,00 KN</w:t>
      </w:r>
    </w:p>
    <w:p w14:paraId="6CA2E03E" w14:textId="77777777" w:rsidR="004D75AF" w:rsidRPr="000B501F" w:rsidRDefault="004D75AF" w:rsidP="004D75AF">
      <w:pPr>
        <w:rPr>
          <w:b/>
          <w:sz w:val="22"/>
          <w:szCs w:val="22"/>
          <w:lang w:val="hr-HR"/>
        </w:rPr>
      </w:pPr>
      <w:r w:rsidRPr="000B501F">
        <w:rPr>
          <w:b/>
          <w:sz w:val="22"/>
          <w:szCs w:val="22"/>
          <w:lang w:val="hr-HR"/>
        </w:rPr>
        <w:t xml:space="preserve">I/VI JAVNA RASVJETA   </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650.000,00 KN</w:t>
      </w:r>
    </w:p>
    <w:p w14:paraId="3F81918D" w14:textId="77777777" w:rsidR="004D75AF" w:rsidRPr="000B501F" w:rsidRDefault="004D75AF" w:rsidP="004D75AF">
      <w:pPr>
        <w:rPr>
          <w:b/>
          <w:sz w:val="22"/>
          <w:szCs w:val="22"/>
          <w:lang w:val="hr-HR"/>
        </w:rPr>
      </w:pPr>
      <w:r w:rsidRPr="000B501F">
        <w:rPr>
          <w:b/>
          <w:sz w:val="22"/>
          <w:szCs w:val="22"/>
          <w:lang w:val="hr-HR"/>
        </w:rPr>
        <w:t xml:space="preserve">I/VII GROBLJA    </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70.000,00 KN</w:t>
      </w:r>
    </w:p>
    <w:p w14:paraId="68B99EC5" w14:textId="77777777" w:rsidR="004D75AF" w:rsidRPr="000B501F" w:rsidRDefault="004D75AF" w:rsidP="004D75AF">
      <w:pPr>
        <w:rPr>
          <w:b/>
          <w:sz w:val="22"/>
          <w:szCs w:val="22"/>
          <w:lang w:val="hr-HR"/>
        </w:rPr>
      </w:pPr>
      <w:r w:rsidRPr="000B501F">
        <w:rPr>
          <w:b/>
          <w:sz w:val="22"/>
          <w:szCs w:val="22"/>
          <w:lang w:val="hr-HR"/>
        </w:rPr>
        <w:lastRenderedPageBreak/>
        <w:t>II PROJEKTNA DOKUMENTACIJA                                        925.000,00 KN</w:t>
      </w:r>
    </w:p>
    <w:p w14:paraId="340CCF86" w14:textId="77777777" w:rsidR="004D75AF" w:rsidRPr="000B501F" w:rsidRDefault="004D75AF" w:rsidP="004D75AF">
      <w:pPr>
        <w:rPr>
          <w:b/>
          <w:sz w:val="22"/>
          <w:szCs w:val="22"/>
          <w:lang w:val="hr-HR"/>
        </w:rPr>
      </w:pPr>
      <w:r w:rsidRPr="000B501F">
        <w:rPr>
          <w:b/>
          <w:sz w:val="22"/>
          <w:szCs w:val="22"/>
          <w:lang w:val="hr-HR"/>
        </w:rPr>
        <w:t>___________________________________________________________________________</w:t>
      </w:r>
    </w:p>
    <w:p w14:paraId="6A8206FE" w14:textId="77777777" w:rsidR="004D75AF" w:rsidRPr="000B501F" w:rsidRDefault="004D75AF" w:rsidP="004D75AF">
      <w:pPr>
        <w:rPr>
          <w:b/>
          <w:sz w:val="22"/>
          <w:szCs w:val="22"/>
          <w:lang w:val="hr-HR"/>
        </w:rPr>
      </w:pPr>
      <w:r w:rsidRPr="000B501F">
        <w:rPr>
          <w:b/>
          <w:sz w:val="22"/>
          <w:szCs w:val="22"/>
          <w:lang w:val="hr-HR"/>
        </w:rPr>
        <w:t xml:space="preserve">SVEUKUPNI  PLANIRANI  RASHODI:     </w:t>
      </w:r>
      <w:r w:rsidRPr="000B501F">
        <w:rPr>
          <w:b/>
          <w:sz w:val="22"/>
          <w:szCs w:val="22"/>
          <w:lang w:val="hr-HR"/>
        </w:rPr>
        <w:tab/>
      </w:r>
      <w:r w:rsidRPr="000B501F">
        <w:rPr>
          <w:b/>
          <w:sz w:val="22"/>
          <w:szCs w:val="22"/>
          <w:lang w:val="hr-HR"/>
        </w:rPr>
        <w:tab/>
        <w:t xml:space="preserve">            8.500.000,00 KN</w:t>
      </w:r>
    </w:p>
    <w:p w14:paraId="19532AC6" w14:textId="77777777" w:rsidR="004D75AF" w:rsidRPr="000B501F" w:rsidRDefault="004D75AF" w:rsidP="004D75AF">
      <w:pPr>
        <w:rPr>
          <w:b/>
          <w:sz w:val="22"/>
          <w:szCs w:val="22"/>
          <w:lang w:val="hr-HR"/>
        </w:rPr>
      </w:pPr>
    </w:p>
    <w:p w14:paraId="269CA202" w14:textId="77777777" w:rsidR="004D75AF" w:rsidRPr="000B501F" w:rsidRDefault="004D75AF" w:rsidP="004D75AF">
      <w:pPr>
        <w:rPr>
          <w:sz w:val="22"/>
          <w:szCs w:val="22"/>
          <w:lang w:val="hr-HR"/>
        </w:rPr>
      </w:pPr>
    </w:p>
    <w:p w14:paraId="61FFE36B" w14:textId="77777777" w:rsidR="004D75AF" w:rsidRPr="000B501F" w:rsidRDefault="004D75AF" w:rsidP="004D75AF">
      <w:pPr>
        <w:rPr>
          <w:sz w:val="22"/>
          <w:szCs w:val="22"/>
          <w:lang w:val="hr-HR"/>
        </w:rPr>
      </w:pPr>
    </w:p>
    <w:p w14:paraId="30C45EA8" w14:textId="77777777" w:rsidR="004D75AF" w:rsidRPr="000B501F" w:rsidRDefault="004D75AF" w:rsidP="004D75AF">
      <w:pPr>
        <w:pStyle w:val="Paragraf"/>
        <w:spacing w:before="0"/>
        <w:ind w:firstLine="0"/>
        <w:rPr>
          <w:sz w:val="22"/>
          <w:szCs w:val="22"/>
        </w:rPr>
      </w:pPr>
      <w:r w:rsidRPr="000B501F">
        <w:rPr>
          <w:sz w:val="22"/>
          <w:szCs w:val="22"/>
        </w:rPr>
        <w:t>Troškovi gradnje objekata i uređaja komunalne infrastrukture procijenjeni su temeljem važećih cijena gradnje tih ili sličnih objekata u vrijeme izrade ovog programa, te će se točan opseg i vrijednost radova utvrditi nakon ishođenja izvedbene tehničke dokumentacije i provedenog postupka javne nabave.</w:t>
      </w:r>
    </w:p>
    <w:p w14:paraId="78702440" w14:textId="77777777" w:rsidR="004D75AF" w:rsidRPr="000B501F" w:rsidRDefault="004D75AF" w:rsidP="004D75AF">
      <w:pPr>
        <w:rPr>
          <w:sz w:val="22"/>
          <w:szCs w:val="22"/>
          <w:lang w:val="hr-HR"/>
        </w:rPr>
      </w:pPr>
    </w:p>
    <w:p w14:paraId="012BA78F" w14:textId="77777777" w:rsidR="004D75AF" w:rsidRPr="000B501F" w:rsidRDefault="004D75AF" w:rsidP="004D75AF">
      <w:pPr>
        <w:rPr>
          <w:sz w:val="22"/>
          <w:szCs w:val="22"/>
          <w:lang w:val="hr-HR"/>
        </w:rPr>
      </w:pPr>
    </w:p>
    <w:p w14:paraId="02C7D99E" w14:textId="77777777" w:rsidR="004D75AF" w:rsidRPr="000B501F" w:rsidRDefault="004D75AF" w:rsidP="004D75AF">
      <w:pPr>
        <w:pStyle w:val="Heading4"/>
        <w:jc w:val="center"/>
        <w:rPr>
          <w:b w:val="0"/>
          <w:sz w:val="22"/>
          <w:szCs w:val="22"/>
          <w:lang w:val="hr-HR"/>
        </w:rPr>
      </w:pPr>
      <w:r w:rsidRPr="000B501F">
        <w:rPr>
          <w:b w:val="0"/>
          <w:sz w:val="22"/>
          <w:szCs w:val="22"/>
          <w:lang w:val="hr-HR"/>
        </w:rPr>
        <w:t>Članak 3.</w:t>
      </w:r>
    </w:p>
    <w:p w14:paraId="47F42C82" w14:textId="77777777" w:rsidR="004D75AF" w:rsidRPr="000B501F" w:rsidRDefault="004D75AF" w:rsidP="004D75AF">
      <w:pPr>
        <w:spacing w:line="360" w:lineRule="auto"/>
        <w:ind w:firstLine="720"/>
        <w:rPr>
          <w:sz w:val="22"/>
          <w:szCs w:val="22"/>
          <w:lang w:val="hr-HR"/>
        </w:rPr>
      </w:pPr>
    </w:p>
    <w:p w14:paraId="7D5C5FB5" w14:textId="77777777" w:rsidR="004D75AF" w:rsidRPr="000B501F" w:rsidRDefault="004D75AF" w:rsidP="004D75AF">
      <w:pPr>
        <w:spacing w:line="360" w:lineRule="auto"/>
        <w:ind w:firstLine="720"/>
        <w:rPr>
          <w:sz w:val="22"/>
          <w:szCs w:val="22"/>
          <w:lang w:val="hr-HR"/>
        </w:rPr>
      </w:pPr>
      <w:r w:rsidRPr="000B501F">
        <w:rPr>
          <w:sz w:val="22"/>
          <w:szCs w:val="22"/>
          <w:lang w:val="hr-HR"/>
        </w:rPr>
        <w:t xml:space="preserve">Iskaz financijska sredstva za građenje komunalne infrastrukture iz prethodnog članka, u ukupnoj visini od  </w:t>
      </w:r>
      <w:r w:rsidRPr="000B501F">
        <w:rPr>
          <w:b/>
          <w:sz w:val="22"/>
          <w:szCs w:val="22"/>
          <w:lang w:val="hr-HR"/>
        </w:rPr>
        <w:t>8.500.000,00</w:t>
      </w:r>
      <w:r w:rsidRPr="000B501F">
        <w:rPr>
          <w:sz w:val="22"/>
          <w:szCs w:val="22"/>
          <w:lang w:val="hr-HR"/>
        </w:rPr>
        <w:t xml:space="preserve"> kn osigurati će se iz slijedećih izvora u 2020.:</w:t>
      </w:r>
    </w:p>
    <w:p w14:paraId="5BD0AA99" w14:textId="77777777" w:rsidR="004D75AF" w:rsidRPr="000B501F" w:rsidRDefault="004D75AF" w:rsidP="004D75AF">
      <w:pPr>
        <w:spacing w:line="360" w:lineRule="auto"/>
        <w:ind w:firstLine="720"/>
        <w:rPr>
          <w:sz w:val="22"/>
          <w:szCs w:val="22"/>
          <w:lang w:val="hr-HR"/>
        </w:rPr>
      </w:pPr>
    </w:p>
    <w:p w14:paraId="6F2D958F" w14:textId="77777777" w:rsidR="004D75AF" w:rsidRPr="000B501F" w:rsidRDefault="004D75AF" w:rsidP="00A14177">
      <w:pPr>
        <w:numPr>
          <w:ilvl w:val="0"/>
          <w:numId w:val="21"/>
        </w:numPr>
        <w:spacing w:line="360" w:lineRule="auto"/>
        <w:rPr>
          <w:b/>
          <w:sz w:val="22"/>
          <w:szCs w:val="22"/>
          <w:lang w:val="hr-HR"/>
        </w:rPr>
      </w:pPr>
      <w:r w:rsidRPr="000B501F">
        <w:rPr>
          <w:b/>
          <w:sz w:val="22"/>
          <w:szCs w:val="22"/>
          <w:lang w:val="hr-HR"/>
        </w:rPr>
        <w:t xml:space="preserve">Komunalni doprinos       (pozicija -12)                 </w:t>
      </w:r>
      <w:r w:rsidRPr="000B501F">
        <w:rPr>
          <w:b/>
          <w:sz w:val="22"/>
          <w:szCs w:val="22"/>
          <w:lang w:val="hr-HR"/>
        </w:rPr>
        <w:tab/>
      </w:r>
      <w:r w:rsidRPr="000B501F">
        <w:rPr>
          <w:b/>
          <w:sz w:val="22"/>
          <w:szCs w:val="22"/>
          <w:lang w:val="hr-HR"/>
        </w:rPr>
        <w:tab/>
      </w:r>
      <w:r w:rsidRPr="000B501F">
        <w:rPr>
          <w:b/>
          <w:sz w:val="22"/>
          <w:szCs w:val="22"/>
          <w:lang w:val="hr-HR"/>
        </w:rPr>
        <w:tab/>
        <w:t xml:space="preserve">        2.265.591,00 kn</w:t>
      </w:r>
    </w:p>
    <w:p w14:paraId="42CF70F5" w14:textId="77777777" w:rsidR="004D75AF" w:rsidRPr="000B501F" w:rsidRDefault="004D75AF" w:rsidP="00A14177">
      <w:pPr>
        <w:numPr>
          <w:ilvl w:val="0"/>
          <w:numId w:val="21"/>
        </w:numPr>
        <w:spacing w:line="360" w:lineRule="auto"/>
        <w:rPr>
          <w:b/>
          <w:sz w:val="22"/>
          <w:szCs w:val="22"/>
          <w:lang w:val="hr-HR"/>
        </w:rPr>
      </w:pPr>
      <w:r w:rsidRPr="000B501F">
        <w:rPr>
          <w:b/>
          <w:sz w:val="22"/>
          <w:szCs w:val="22"/>
          <w:lang w:val="hr-HR"/>
        </w:rPr>
        <w:t>Komunalna naknada</w:t>
      </w:r>
      <w:r w:rsidRPr="000B501F">
        <w:rPr>
          <w:b/>
          <w:sz w:val="22"/>
          <w:szCs w:val="22"/>
          <w:lang w:val="hr-HR"/>
        </w:rPr>
        <w:tab/>
        <w:t>(pozicija -13)</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365.500,00 kn</w:t>
      </w:r>
    </w:p>
    <w:p w14:paraId="2B2D30F6" w14:textId="77777777" w:rsidR="004D75AF" w:rsidRPr="000B501F" w:rsidRDefault="004D75AF" w:rsidP="004D75AF">
      <w:pPr>
        <w:spacing w:line="360" w:lineRule="auto"/>
        <w:rPr>
          <w:b/>
          <w:sz w:val="22"/>
          <w:szCs w:val="22"/>
          <w:lang w:val="hr-HR"/>
        </w:rPr>
      </w:pPr>
      <w:r w:rsidRPr="000B501F">
        <w:rPr>
          <w:b/>
          <w:sz w:val="22"/>
          <w:szCs w:val="22"/>
          <w:lang w:val="hr-HR"/>
        </w:rPr>
        <w:t>-     Prodaja grobnih mjesta</w:t>
      </w:r>
      <w:r w:rsidRPr="000B501F">
        <w:rPr>
          <w:b/>
          <w:sz w:val="22"/>
          <w:szCs w:val="22"/>
          <w:lang w:val="hr-HR"/>
        </w:rPr>
        <w:tab/>
        <w:t>(pozicija -54)</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50.000,00 kn</w:t>
      </w:r>
    </w:p>
    <w:p w14:paraId="7FBC0B8E" w14:textId="77777777" w:rsidR="004D75AF" w:rsidRPr="000B501F" w:rsidRDefault="004D75AF" w:rsidP="004D75AF">
      <w:pPr>
        <w:spacing w:line="360" w:lineRule="auto"/>
        <w:rPr>
          <w:b/>
          <w:sz w:val="22"/>
          <w:szCs w:val="22"/>
          <w:lang w:val="hr-HR"/>
        </w:rPr>
      </w:pPr>
      <w:r w:rsidRPr="000B501F">
        <w:rPr>
          <w:b/>
          <w:sz w:val="22"/>
          <w:szCs w:val="22"/>
          <w:lang w:val="hr-HR"/>
        </w:rPr>
        <w:t>-     Prihod od prodaje zemljišta (pozicija -20)</w:t>
      </w:r>
      <w:r w:rsidRPr="000B501F">
        <w:rPr>
          <w:b/>
          <w:sz w:val="22"/>
          <w:szCs w:val="22"/>
          <w:lang w:val="hr-HR"/>
        </w:rPr>
        <w:tab/>
        <w:t xml:space="preserve">          </w:t>
      </w:r>
      <w:r w:rsidRPr="000B501F">
        <w:rPr>
          <w:b/>
          <w:sz w:val="22"/>
          <w:szCs w:val="22"/>
          <w:lang w:val="hr-HR"/>
        </w:rPr>
        <w:tab/>
      </w:r>
      <w:r w:rsidRPr="000B501F">
        <w:rPr>
          <w:b/>
          <w:sz w:val="22"/>
          <w:szCs w:val="22"/>
          <w:lang w:val="hr-HR"/>
        </w:rPr>
        <w:tab/>
      </w:r>
      <w:r w:rsidRPr="000B501F">
        <w:rPr>
          <w:b/>
          <w:sz w:val="22"/>
          <w:szCs w:val="22"/>
          <w:lang w:val="hr-HR"/>
        </w:rPr>
        <w:tab/>
        <w:t xml:space="preserve">        3.486.569,00kn</w:t>
      </w:r>
    </w:p>
    <w:p w14:paraId="6C143DA5" w14:textId="77777777" w:rsidR="004D75AF" w:rsidRPr="000B501F" w:rsidRDefault="004D75AF" w:rsidP="004D75AF">
      <w:pPr>
        <w:spacing w:line="360" w:lineRule="auto"/>
        <w:rPr>
          <w:b/>
          <w:sz w:val="22"/>
          <w:szCs w:val="22"/>
          <w:lang w:val="hr-HR"/>
        </w:rPr>
      </w:pPr>
      <w:r w:rsidRPr="000B501F">
        <w:rPr>
          <w:b/>
          <w:sz w:val="22"/>
          <w:szCs w:val="22"/>
          <w:lang w:val="hr-HR"/>
        </w:rPr>
        <w:t>-     Kapitalne pomoći od institucija i tijela EU     (pozicija -63)                    1.332.340,00 kn</w:t>
      </w:r>
    </w:p>
    <w:p w14:paraId="5F8DD4E8" w14:textId="77777777" w:rsidR="004D75AF" w:rsidRPr="000B501F" w:rsidRDefault="004D75AF" w:rsidP="004D75AF">
      <w:pPr>
        <w:spacing w:line="360" w:lineRule="auto"/>
        <w:rPr>
          <w:b/>
          <w:sz w:val="22"/>
          <w:szCs w:val="22"/>
          <w:lang w:val="hr-HR"/>
        </w:rPr>
      </w:pPr>
      <w:r w:rsidRPr="000B501F">
        <w:rPr>
          <w:b/>
          <w:sz w:val="22"/>
          <w:szCs w:val="22"/>
          <w:lang w:val="hr-HR"/>
        </w:rPr>
        <w:t xml:space="preserve">-     Kapitalne donacije od trgovačkih društva (pozicija -29)                         1.000.000,00 kn </w:t>
      </w:r>
    </w:p>
    <w:p w14:paraId="5F2DACC2" w14:textId="77777777" w:rsidR="004D75AF" w:rsidRPr="000B501F" w:rsidRDefault="004D75AF" w:rsidP="004D75AF">
      <w:pPr>
        <w:spacing w:line="360" w:lineRule="auto"/>
        <w:rPr>
          <w:b/>
          <w:sz w:val="22"/>
          <w:szCs w:val="22"/>
          <w:lang w:val="hr-HR"/>
        </w:rPr>
      </w:pPr>
      <w:r w:rsidRPr="000B501F">
        <w:rPr>
          <w:b/>
          <w:sz w:val="22"/>
          <w:szCs w:val="22"/>
          <w:lang w:val="hr-HR"/>
        </w:rPr>
        <w:t>-------------------------------------------------------------------------------------------------------------------</w:t>
      </w:r>
    </w:p>
    <w:p w14:paraId="76497E91" w14:textId="77777777" w:rsidR="004D75AF" w:rsidRPr="000B501F" w:rsidRDefault="004D75AF" w:rsidP="004D75AF">
      <w:pPr>
        <w:spacing w:line="360" w:lineRule="auto"/>
        <w:rPr>
          <w:b/>
          <w:sz w:val="22"/>
          <w:szCs w:val="22"/>
          <w:lang w:val="hr-HR"/>
        </w:rPr>
      </w:pPr>
      <w:r w:rsidRPr="000B501F">
        <w:rPr>
          <w:b/>
          <w:sz w:val="22"/>
          <w:szCs w:val="22"/>
          <w:lang w:val="hr-HR"/>
        </w:rPr>
        <w:t xml:space="preserve">SVEUKUPNO:   </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 xml:space="preserve">       8.500.000,00 kn</w:t>
      </w:r>
    </w:p>
    <w:p w14:paraId="7C8976AF" w14:textId="77777777" w:rsidR="004D75AF" w:rsidRPr="000B501F" w:rsidRDefault="004D75AF" w:rsidP="004D75AF">
      <w:pPr>
        <w:spacing w:line="360" w:lineRule="auto"/>
        <w:ind w:left="360"/>
        <w:rPr>
          <w:b/>
          <w:sz w:val="22"/>
          <w:szCs w:val="22"/>
          <w:u w:val="single"/>
          <w:lang w:val="hr-HR"/>
        </w:rPr>
      </w:pPr>
    </w:p>
    <w:p w14:paraId="409B1B13" w14:textId="77777777" w:rsidR="004D75AF" w:rsidRPr="000B501F" w:rsidRDefault="004D75AF" w:rsidP="004D75AF">
      <w:pPr>
        <w:spacing w:line="360" w:lineRule="auto"/>
        <w:ind w:left="360"/>
        <w:rPr>
          <w:b/>
          <w:sz w:val="22"/>
          <w:szCs w:val="22"/>
          <w:u w:val="single"/>
          <w:lang w:val="hr-HR"/>
        </w:rPr>
      </w:pPr>
      <w:r w:rsidRPr="000B501F">
        <w:rPr>
          <w:b/>
          <w:sz w:val="22"/>
          <w:szCs w:val="22"/>
          <w:u w:val="single"/>
          <w:lang w:val="hr-HR"/>
        </w:rPr>
        <w:t>Legenda:</w:t>
      </w:r>
    </w:p>
    <w:p w14:paraId="196A795A" w14:textId="77777777" w:rsidR="004D75AF" w:rsidRPr="000B501F" w:rsidRDefault="004D75AF" w:rsidP="004D75AF">
      <w:pPr>
        <w:spacing w:line="360" w:lineRule="auto"/>
        <w:ind w:left="360"/>
        <w:rPr>
          <w:sz w:val="22"/>
          <w:szCs w:val="22"/>
          <w:lang w:val="hr-HR"/>
        </w:rPr>
      </w:pPr>
      <w:r w:rsidRPr="000B501F">
        <w:rPr>
          <w:sz w:val="22"/>
          <w:szCs w:val="22"/>
          <w:u w:val="single"/>
          <w:lang w:val="hr-HR"/>
        </w:rPr>
        <w:t>G</w:t>
      </w:r>
      <w:r w:rsidRPr="000B501F">
        <w:rPr>
          <w:sz w:val="22"/>
          <w:szCs w:val="22"/>
          <w:u w:val="single"/>
          <w:lang w:val="hr-HR"/>
        </w:rPr>
        <w:tab/>
        <w:t>gradnja,</w:t>
      </w:r>
      <w:r w:rsidRPr="000B501F">
        <w:rPr>
          <w:sz w:val="22"/>
          <w:szCs w:val="22"/>
          <w:lang w:val="hr-HR"/>
        </w:rPr>
        <w:t xml:space="preserve">         </w:t>
      </w:r>
      <w:r w:rsidRPr="000B501F">
        <w:rPr>
          <w:sz w:val="22"/>
          <w:szCs w:val="22"/>
          <w:u w:val="single"/>
          <w:lang w:val="hr-HR"/>
        </w:rPr>
        <w:t>N</w:t>
      </w:r>
      <w:r w:rsidRPr="000B501F">
        <w:rPr>
          <w:sz w:val="22"/>
          <w:szCs w:val="22"/>
          <w:u w:val="single"/>
          <w:lang w:val="hr-HR"/>
        </w:rPr>
        <w:tab/>
        <w:t>nadzor izgradnje</w:t>
      </w:r>
      <w:r w:rsidRPr="000B501F">
        <w:rPr>
          <w:sz w:val="22"/>
          <w:szCs w:val="22"/>
          <w:lang w:val="hr-HR"/>
        </w:rPr>
        <w:t>,</w:t>
      </w:r>
    </w:p>
    <w:p w14:paraId="24BE362F" w14:textId="77777777" w:rsidR="004D75AF" w:rsidRPr="000B501F" w:rsidRDefault="004D75AF" w:rsidP="004D75AF">
      <w:pPr>
        <w:spacing w:line="360" w:lineRule="auto"/>
        <w:ind w:left="360"/>
        <w:rPr>
          <w:sz w:val="22"/>
          <w:szCs w:val="22"/>
          <w:lang w:val="hr-HR"/>
        </w:rPr>
      </w:pPr>
      <w:r w:rsidRPr="000B501F">
        <w:rPr>
          <w:sz w:val="22"/>
          <w:szCs w:val="22"/>
          <w:u w:val="single"/>
          <w:lang w:val="hr-HR"/>
        </w:rPr>
        <w:t>PD</w:t>
      </w:r>
      <w:r w:rsidRPr="000B501F">
        <w:rPr>
          <w:sz w:val="22"/>
          <w:szCs w:val="22"/>
          <w:u w:val="single"/>
          <w:lang w:val="hr-HR"/>
        </w:rPr>
        <w:tab/>
        <w:t>projektna dokumentacija</w:t>
      </w:r>
      <w:r w:rsidRPr="000B501F">
        <w:rPr>
          <w:sz w:val="22"/>
          <w:szCs w:val="22"/>
          <w:lang w:val="hr-HR"/>
        </w:rPr>
        <w:t xml:space="preserve">,     </w:t>
      </w:r>
      <w:r w:rsidRPr="000B501F">
        <w:rPr>
          <w:sz w:val="22"/>
          <w:szCs w:val="22"/>
          <w:u w:val="single"/>
          <w:lang w:val="hr-HR"/>
        </w:rPr>
        <w:t>PE</w:t>
      </w:r>
      <w:r w:rsidRPr="000B501F">
        <w:rPr>
          <w:sz w:val="22"/>
          <w:szCs w:val="22"/>
          <w:u w:val="single"/>
          <w:lang w:val="hr-HR"/>
        </w:rPr>
        <w:tab/>
        <w:t>parcelacijski elaborat</w:t>
      </w:r>
      <w:r w:rsidRPr="000B501F">
        <w:rPr>
          <w:sz w:val="22"/>
          <w:szCs w:val="22"/>
          <w:lang w:val="hr-HR"/>
        </w:rPr>
        <w:t>,</w:t>
      </w:r>
    </w:p>
    <w:p w14:paraId="30315D4D" w14:textId="77777777" w:rsidR="004D75AF" w:rsidRPr="000B501F" w:rsidRDefault="004D75AF" w:rsidP="004D75AF">
      <w:pPr>
        <w:spacing w:line="360" w:lineRule="auto"/>
        <w:ind w:left="360"/>
        <w:rPr>
          <w:sz w:val="22"/>
          <w:szCs w:val="22"/>
          <w:lang w:val="hr-HR"/>
        </w:rPr>
      </w:pPr>
      <w:r w:rsidRPr="000B501F">
        <w:rPr>
          <w:sz w:val="22"/>
          <w:szCs w:val="22"/>
          <w:u w:val="single"/>
          <w:lang w:val="hr-HR"/>
        </w:rPr>
        <w:t>GE</w:t>
      </w:r>
      <w:r w:rsidRPr="000B501F">
        <w:rPr>
          <w:sz w:val="22"/>
          <w:szCs w:val="22"/>
          <w:u w:val="single"/>
          <w:lang w:val="hr-HR"/>
        </w:rPr>
        <w:tab/>
        <w:t>geodetski elaborat</w:t>
      </w:r>
      <w:r w:rsidRPr="000B501F">
        <w:rPr>
          <w:sz w:val="22"/>
          <w:szCs w:val="22"/>
          <w:lang w:val="hr-HR"/>
        </w:rPr>
        <w:t xml:space="preserve">,    </w:t>
      </w:r>
      <w:r w:rsidRPr="000B501F">
        <w:rPr>
          <w:sz w:val="22"/>
          <w:szCs w:val="22"/>
          <w:u w:val="single"/>
          <w:lang w:val="hr-HR"/>
        </w:rPr>
        <w:t>O</w:t>
      </w:r>
      <w:r w:rsidRPr="000B501F">
        <w:rPr>
          <w:sz w:val="22"/>
          <w:szCs w:val="22"/>
          <w:u w:val="single"/>
          <w:lang w:val="hr-HR"/>
        </w:rPr>
        <w:tab/>
        <w:t>oprema</w:t>
      </w:r>
      <w:r w:rsidRPr="000B501F">
        <w:rPr>
          <w:sz w:val="22"/>
          <w:szCs w:val="22"/>
          <w:lang w:val="hr-HR"/>
        </w:rPr>
        <w:t>.</w:t>
      </w:r>
    </w:p>
    <w:p w14:paraId="70D51D99" w14:textId="77777777" w:rsidR="004D75AF" w:rsidRPr="000B501F" w:rsidRDefault="004D75AF" w:rsidP="004D75AF">
      <w:pPr>
        <w:spacing w:line="360" w:lineRule="auto"/>
        <w:rPr>
          <w:sz w:val="22"/>
          <w:szCs w:val="22"/>
          <w:lang w:val="hr-HR"/>
        </w:rPr>
      </w:pPr>
    </w:p>
    <w:p w14:paraId="3ADD737D" w14:textId="77777777" w:rsidR="004D75AF" w:rsidRPr="000B501F" w:rsidRDefault="004D75AF" w:rsidP="004D75AF">
      <w:pPr>
        <w:spacing w:line="360" w:lineRule="auto"/>
        <w:rPr>
          <w:sz w:val="22"/>
          <w:szCs w:val="22"/>
          <w:lang w:val="hr-HR"/>
        </w:rPr>
      </w:pPr>
    </w:p>
    <w:p w14:paraId="5CA45475" w14:textId="77777777" w:rsidR="004D75AF" w:rsidRPr="000B501F" w:rsidRDefault="004D75AF" w:rsidP="004D75AF">
      <w:pPr>
        <w:pStyle w:val="BodyText"/>
        <w:jc w:val="center"/>
        <w:rPr>
          <w:sz w:val="22"/>
          <w:szCs w:val="22"/>
        </w:rPr>
      </w:pPr>
      <w:r w:rsidRPr="000B501F">
        <w:rPr>
          <w:sz w:val="22"/>
          <w:szCs w:val="22"/>
        </w:rPr>
        <w:t>SVEUKUPNO GRAĐENJE KOMUNALNE INFRASTRUKTURE U  2020. GODINI</w:t>
      </w:r>
    </w:p>
    <w:p w14:paraId="2748E260" w14:textId="77777777" w:rsidR="004D75AF" w:rsidRPr="000B501F" w:rsidRDefault="004D75AF" w:rsidP="004D75AF">
      <w:pPr>
        <w:pStyle w:val="BodyText"/>
        <w:rPr>
          <w:sz w:val="22"/>
          <w:szCs w:val="22"/>
        </w:rPr>
      </w:pPr>
    </w:p>
    <w:p w14:paraId="3221367F" w14:textId="77777777" w:rsidR="004D75AF" w:rsidRPr="000B501F" w:rsidRDefault="004D75AF" w:rsidP="004D75AF">
      <w:pPr>
        <w:ind w:left="360"/>
        <w:jc w:val="both"/>
        <w:rPr>
          <w:b/>
          <w:sz w:val="22"/>
          <w:szCs w:val="22"/>
          <w:lang w:val="hr-HR"/>
        </w:rPr>
      </w:pPr>
      <w:r w:rsidRPr="000B501F">
        <w:rPr>
          <w:b/>
          <w:sz w:val="22"/>
          <w:szCs w:val="22"/>
          <w:lang w:val="hr-HR"/>
        </w:rPr>
        <w:t>I</w:t>
      </w:r>
      <w:r w:rsidRPr="000B501F">
        <w:rPr>
          <w:b/>
          <w:sz w:val="22"/>
          <w:szCs w:val="22"/>
          <w:lang w:val="hr-HR"/>
        </w:rPr>
        <w:tab/>
        <w:t xml:space="preserve">Građenje komunalne infrastrukture, u 2020. godini </w:t>
      </w:r>
      <w:r w:rsidRPr="000B501F">
        <w:rPr>
          <w:b/>
          <w:sz w:val="22"/>
          <w:szCs w:val="22"/>
          <w:lang w:val="hr-HR"/>
        </w:rPr>
        <w:tab/>
      </w:r>
      <w:r w:rsidRPr="000B501F">
        <w:rPr>
          <w:b/>
          <w:sz w:val="22"/>
          <w:szCs w:val="22"/>
          <w:lang w:val="hr-HR"/>
        </w:rPr>
        <w:tab/>
        <w:t xml:space="preserve">            7.575.000,00kn</w:t>
      </w:r>
      <w:r w:rsidRPr="000B501F">
        <w:rPr>
          <w:b/>
          <w:sz w:val="22"/>
          <w:szCs w:val="22"/>
          <w:lang w:val="hr-HR"/>
        </w:rPr>
        <w:tab/>
        <w:t xml:space="preserve">  </w:t>
      </w:r>
      <w:r w:rsidRPr="000B501F">
        <w:rPr>
          <w:b/>
          <w:sz w:val="22"/>
          <w:szCs w:val="22"/>
          <w:lang w:val="hr-HR"/>
        </w:rPr>
        <w:tab/>
        <w:t xml:space="preserve">   </w:t>
      </w:r>
    </w:p>
    <w:p w14:paraId="3F3473C3" w14:textId="77777777" w:rsidR="004D75AF" w:rsidRPr="000B501F" w:rsidRDefault="004D75AF" w:rsidP="004D75AF">
      <w:pPr>
        <w:jc w:val="both"/>
        <w:rPr>
          <w:b/>
          <w:sz w:val="22"/>
          <w:szCs w:val="22"/>
          <w:lang w:val="hr-HR"/>
        </w:rPr>
      </w:pPr>
    </w:p>
    <w:p w14:paraId="5A49E092" w14:textId="77777777" w:rsidR="004D75AF" w:rsidRPr="000B501F" w:rsidRDefault="004D75AF" w:rsidP="004D75AF">
      <w:pPr>
        <w:pStyle w:val="BodyText2"/>
        <w:ind w:left="360"/>
        <w:rPr>
          <w:bCs/>
          <w:sz w:val="22"/>
          <w:szCs w:val="22"/>
          <w:lang w:val="it-IT"/>
        </w:rPr>
      </w:pPr>
      <w:r w:rsidRPr="000B501F">
        <w:rPr>
          <w:sz w:val="22"/>
          <w:szCs w:val="22"/>
          <w:lang w:val="it-IT"/>
        </w:rPr>
        <w:t>II</w:t>
      </w:r>
      <w:r w:rsidRPr="000B501F">
        <w:rPr>
          <w:sz w:val="22"/>
          <w:szCs w:val="22"/>
          <w:lang w:val="it-IT"/>
        </w:rPr>
        <w:tab/>
      </w:r>
      <w:proofErr w:type="spellStart"/>
      <w:r w:rsidRPr="000B501F">
        <w:rPr>
          <w:sz w:val="22"/>
          <w:szCs w:val="22"/>
          <w:lang w:val="it-IT"/>
        </w:rPr>
        <w:t>Projektna</w:t>
      </w:r>
      <w:proofErr w:type="spellEnd"/>
      <w:r w:rsidRPr="000B501F">
        <w:rPr>
          <w:sz w:val="22"/>
          <w:szCs w:val="22"/>
          <w:lang w:val="it-IT"/>
        </w:rPr>
        <w:t xml:space="preserve"> </w:t>
      </w:r>
      <w:proofErr w:type="spellStart"/>
      <w:r w:rsidRPr="000B501F">
        <w:rPr>
          <w:sz w:val="22"/>
          <w:szCs w:val="22"/>
          <w:lang w:val="it-IT"/>
        </w:rPr>
        <w:t>dokumentacija</w:t>
      </w:r>
      <w:proofErr w:type="spellEnd"/>
      <w:r w:rsidRPr="000B501F">
        <w:rPr>
          <w:sz w:val="22"/>
          <w:szCs w:val="22"/>
          <w:lang w:val="it-IT"/>
        </w:rPr>
        <w:t xml:space="preserve">, u 2020. </w:t>
      </w:r>
      <w:proofErr w:type="spellStart"/>
      <w:r w:rsidRPr="000B501F">
        <w:rPr>
          <w:sz w:val="22"/>
          <w:szCs w:val="22"/>
          <w:lang w:val="it-IT"/>
        </w:rPr>
        <w:t>godini</w:t>
      </w:r>
      <w:proofErr w:type="spellEnd"/>
      <w:r w:rsidRPr="000B501F">
        <w:rPr>
          <w:sz w:val="22"/>
          <w:szCs w:val="22"/>
          <w:lang w:val="it-IT"/>
        </w:rPr>
        <w:tab/>
      </w:r>
      <w:r w:rsidRPr="000B501F">
        <w:rPr>
          <w:sz w:val="22"/>
          <w:szCs w:val="22"/>
          <w:lang w:val="it-IT"/>
        </w:rPr>
        <w:tab/>
      </w:r>
      <w:r w:rsidRPr="000B501F">
        <w:rPr>
          <w:sz w:val="22"/>
          <w:szCs w:val="22"/>
          <w:lang w:val="it-IT"/>
        </w:rPr>
        <w:tab/>
        <w:t xml:space="preserve">             </w:t>
      </w:r>
      <w:proofErr w:type="gramStart"/>
      <w:r w:rsidRPr="000B501F">
        <w:rPr>
          <w:sz w:val="22"/>
          <w:szCs w:val="22"/>
          <w:lang w:val="it-IT"/>
        </w:rPr>
        <w:tab/>
        <w:t xml:space="preserve">  925.000</w:t>
      </w:r>
      <w:proofErr w:type="gramEnd"/>
      <w:r w:rsidRPr="000B501F">
        <w:rPr>
          <w:sz w:val="22"/>
          <w:szCs w:val="22"/>
          <w:lang w:val="it-IT"/>
        </w:rPr>
        <w:t>,00</w:t>
      </w:r>
      <w:r w:rsidRPr="000B501F">
        <w:rPr>
          <w:bCs/>
          <w:sz w:val="22"/>
          <w:szCs w:val="22"/>
          <w:lang w:val="it-IT"/>
        </w:rPr>
        <w:t>kn</w:t>
      </w:r>
    </w:p>
    <w:p w14:paraId="5F392DFC" w14:textId="77777777" w:rsidR="004D75AF" w:rsidRPr="000B501F" w:rsidRDefault="004D75AF" w:rsidP="004D75AF">
      <w:pPr>
        <w:pStyle w:val="BodyText2"/>
        <w:ind w:left="360"/>
        <w:rPr>
          <w:sz w:val="22"/>
          <w:szCs w:val="22"/>
          <w:lang w:val="it-IT"/>
        </w:rPr>
      </w:pPr>
    </w:p>
    <w:p w14:paraId="2FA5FA6F" w14:textId="77777777" w:rsidR="004D75AF" w:rsidRPr="000B501F" w:rsidRDefault="004D75AF" w:rsidP="004D75AF">
      <w:pPr>
        <w:pBdr>
          <w:top w:val="single" w:sz="4" w:space="1" w:color="auto"/>
          <w:left w:val="single" w:sz="4" w:space="4" w:color="auto"/>
          <w:bottom w:val="single" w:sz="4" w:space="1" w:color="auto"/>
          <w:right w:val="single" w:sz="4" w:space="4" w:color="auto"/>
        </w:pBdr>
        <w:rPr>
          <w:b/>
          <w:sz w:val="22"/>
          <w:szCs w:val="22"/>
          <w:lang w:val="hr-HR"/>
        </w:rPr>
      </w:pPr>
      <w:r w:rsidRPr="000B501F">
        <w:rPr>
          <w:b/>
          <w:sz w:val="22"/>
          <w:szCs w:val="22"/>
          <w:lang w:val="hr-HR"/>
        </w:rPr>
        <w:t xml:space="preserve">SVEUKUPNO                                                                  </w:t>
      </w:r>
      <w:r w:rsidRPr="000B501F">
        <w:rPr>
          <w:b/>
          <w:sz w:val="22"/>
          <w:szCs w:val="22"/>
          <w:lang w:val="hr-HR"/>
        </w:rPr>
        <w:tab/>
      </w:r>
      <w:r w:rsidRPr="000B501F">
        <w:rPr>
          <w:b/>
          <w:sz w:val="22"/>
          <w:szCs w:val="22"/>
          <w:lang w:val="hr-HR"/>
        </w:rPr>
        <w:tab/>
      </w:r>
      <w:r w:rsidRPr="000B501F">
        <w:rPr>
          <w:b/>
          <w:sz w:val="22"/>
          <w:szCs w:val="22"/>
          <w:lang w:val="hr-HR"/>
        </w:rPr>
        <w:tab/>
      </w:r>
      <w:r w:rsidRPr="000B501F">
        <w:rPr>
          <w:b/>
          <w:sz w:val="22"/>
          <w:szCs w:val="22"/>
          <w:lang w:val="hr-HR"/>
        </w:rPr>
        <w:tab/>
        <w:t>8.500.000,00kn</w:t>
      </w:r>
    </w:p>
    <w:p w14:paraId="0D853EA8" w14:textId="03487D45" w:rsidR="004D75AF" w:rsidRDefault="004D75AF" w:rsidP="004D75AF">
      <w:pPr>
        <w:spacing w:line="360" w:lineRule="auto"/>
        <w:ind w:left="360"/>
        <w:rPr>
          <w:sz w:val="22"/>
          <w:szCs w:val="22"/>
          <w:lang w:val="hr-HR"/>
        </w:rPr>
      </w:pPr>
    </w:p>
    <w:p w14:paraId="0EFA6F0D" w14:textId="3882F4EE" w:rsidR="00705032" w:rsidRDefault="00705032" w:rsidP="004D75AF">
      <w:pPr>
        <w:spacing w:line="360" w:lineRule="auto"/>
        <w:ind w:left="360"/>
        <w:rPr>
          <w:sz w:val="22"/>
          <w:szCs w:val="22"/>
          <w:lang w:val="hr-HR"/>
        </w:rPr>
      </w:pPr>
    </w:p>
    <w:p w14:paraId="12FB2994" w14:textId="4876C172" w:rsidR="00705032" w:rsidRDefault="00705032" w:rsidP="004D75AF">
      <w:pPr>
        <w:spacing w:line="360" w:lineRule="auto"/>
        <w:ind w:left="360"/>
        <w:rPr>
          <w:sz w:val="22"/>
          <w:szCs w:val="22"/>
          <w:lang w:val="hr-HR"/>
        </w:rPr>
      </w:pPr>
    </w:p>
    <w:p w14:paraId="0EE8127A" w14:textId="77777777" w:rsidR="00705032" w:rsidRPr="000B501F" w:rsidRDefault="00705032" w:rsidP="004D75AF">
      <w:pPr>
        <w:spacing w:line="360" w:lineRule="auto"/>
        <w:ind w:left="360"/>
        <w:rPr>
          <w:sz w:val="22"/>
          <w:szCs w:val="22"/>
          <w:lang w:val="hr-HR"/>
        </w:rPr>
      </w:pPr>
    </w:p>
    <w:p w14:paraId="4BC16DB3" w14:textId="77777777" w:rsidR="004D75AF" w:rsidRPr="000B501F" w:rsidRDefault="004D75AF" w:rsidP="004D75AF">
      <w:pPr>
        <w:spacing w:line="360" w:lineRule="auto"/>
        <w:jc w:val="center"/>
        <w:rPr>
          <w:b/>
          <w:sz w:val="22"/>
          <w:szCs w:val="22"/>
          <w:lang w:val="hr-HR"/>
        </w:rPr>
      </w:pPr>
      <w:r w:rsidRPr="000B501F">
        <w:rPr>
          <w:b/>
          <w:sz w:val="22"/>
          <w:szCs w:val="22"/>
          <w:lang w:val="hr-HR"/>
        </w:rPr>
        <w:lastRenderedPageBreak/>
        <w:t>Članak 4.</w:t>
      </w:r>
    </w:p>
    <w:p w14:paraId="569A4E7B" w14:textId="77777777" w:rsidR="004D75AF" w:rsidRPr="000B501F" w:rsidRDefault="004D75AF" w:rsidP="004D75AF">
      <w:pPr>
        <w:pStyle w:val="BodyTextIndent"/>
        <w:spacing w:line="360" w:lineRule="auto"/>
        <w:rPr>
          <w:sz w:val="22"/>
          <w:szCs w:val="22"/>
          <w:lang w:val="it-IT"/>
        </w:rPr>
      </w:pPr>
      <w:proofErr w:type="spellStart"/>
      <w:r w:rsidRPr="000B501F">
        <w:rPr>
          <w:sz w:val="22"/>
          <w:szCs w:val="22"/>
          <w:lang w:val="it-IT"/>
        </w:rPr>
        <w:t>Ovaj</w:t>
      </w:r>
      <w:proofErr w:type="spellEnd"/>
      <w:r w:rsidRPr="000B501F">
        <w:rPr>
          <w:sz w:val="22"/>
          <w:szCs w:val="22"/>
          <w:lang w:val="it-IT"/>
        </w:rPr>
        <w:t xml:space="preserve"> Program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objave</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78C1B872" w14:textId="77777777" w:rsidR="004D75AF" w:rsidRPr="000B501F" w:rsidRDefault="004D75AF" w:rsidP="004D75AF">
      <w:pPr>
        <w:rPr>
          <w:sz w:val="22"/>
          <w:szCs w:val="22"/>
          <w:lang w:val="hr-HR"/>
        </w:rPr>
      </w:pPr>
    </w:p>
    <w:p w14:paraId="3ACDDF9B" w14:textId="77777777" w:rsidR="004D75AF" w:rsidRPr="000B501F" w:rsidRDefault="004D75AF" w:rsidP="004D75AF">
      <w:pPr>
        <w:rPr>
          <w:sz w:val="22"/>
          <w:szCs w:val="22"/>
          <w:lang w:val="hr-HR"/>
        </w:rPr>
      </w:pPr>
      <w:r w:rsidRPr="000B501F">
        <w:rPr>
          <w:sz w:val="22"/>
          <w:szCs w:val="22"/>
          <w:lang w:val="hr-HR"/>
        </w:rPr>
        <w:t>KLASA:363-01/19-10/20</w:t>
      </w:r>
    </w:p>
    <w:p w14:paraId="07081042" w14:textId="77777777" w:rsidR="004D75AF" w:rsidRPr="000B501F" w:rsidRDefault="004D75AF" w:rsidP="004D75AF">
      <w:pPr>
        <w:rPr>
          <w:sz w:val="22"/>
          <w:szCs w:val="22"/>
          <w:lang w:val="hr-HR"/>
        </w:rPr>
      </w:pPr>
      <w:r w:rsidRPr="000B501F">
        <w:rPr>
          <w:sz w:val="22"/>
          <w:szCs w:val="22"/>
          <w:lang w:val="hr-HR"/>
        </w:rPr>
        <w:t>URBROJ: 2105/04-01-19-4</w:t>
      </w:r>
    </w:p>
    <w:p w14:paraId="3651B9C5" w14:textId="057013A9" w:rsidR="004D75AF" w:rsidRPr="00705032" w:rsidRDefault="004D75AF" w:rsidP="00705032">
      <w:pPr>
        <w:rPr>
          <w:sz w:val="22"/>
          <w:szCs w:val="22"/>
          <w:lang w:val="hr-HR"/>
        </w:rPr>
      </w:pPr>
      <w:r w:rsidRPr="000B501F">
        <w:rPr>
          <w:sz w:val="22"/>
          <w:szCs w:val="22"/>
          <w:lang w:val="hr-HR"/>
        </w:rPr>
        <w:t>Brtonigla-</w:t>
      </w:r>
      <w:proofErr w:type="spellStart"/>
      <w:r w:rsidRPr="000B501F">
        <w:rPr>
          <w:sz w:val="22"/>
          <w:szCs w:val="22"/>
          <w:lang w:val="hr-HR"/>
        </w:rPr>
        <w:t>Verteneglio</w:t>
      </w:r>
      <w:proofErr w:type="spellEnd"/>
      <w:r w:rsidRPr="000B501F">
        <w:rPr>
          <w:sz w:val="22"/>
          <w:szCs w:val="22"/>
          <w:lang w:val="hr-HR"/>
        </w:rPr>
        <w:t>, 17. prosinca 2019.</w:t>
      </w:r>
    </w:p>
    <w:p w14:paraId="78508CAF"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453218C6"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Predsjednik</w:t>
      </w:r>
      <w:proofErr w:type="spellEnd"/>
    </w:p>
    <w:p w14:paraId="219941B4" w14:textId="77777777" w:rsidR="00705032" w:rsidRDefault="004D75AF" w:rsidP="00705032">
      <w:pPr>
        <w:spacing w:line="360" w:lineRule="auto"/>
        <w:ind w:left="360"/>
        <w:rPr>
          <w:sz w:val="22"/>
          <w:szCs w:val="22"/>
          <w:lang w:val="it-IT"/>
        </w:rPr>
      </w:pPr>
      <w:r w:rsidRPr="000B501F">
        <w:rPr>
          <w:sz w:val="22"/>
          <w:szCs w:val="22"/>
          <w:lang w:val="it-IT"/>
        </w:rPr>
        <w:t xml:space="preserve"> </w:t>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t xml:space="preserve">    dr.sc. Igor Palčić</w:t>
      </w:r>
      <w:r w:rsidR="003342F9" w:rsidRPr="000B501F">
        <w:rPr>
          <w:sz w:val="22"/>
          <w:szCs w:val="22"/>
          <w:lang w:val="it-IT"/>
        </w:rPr>
        <w:t xml:space="preserve"> v.r.</w:t>
      </w:r>
    </w:p>
    <w:p w14:paraId="6184BA6A" w14:textId="77777777" w:rsidR="00705032" w:rsidRDefault="00705032" w:rsidP="00705032">
      <w:pPr>
        <w:spacing w:line="360" w:lineRule="auto"/>
        <w:ind w:left="360"/>
        <w:rPr>
          <w:sz w:val="22"/>
          <w:szCs w:val="22"/>
          <w:lang w:val="it-IT"/>
        </w:rPr>
      </w:pPr>
    </w:p>
    <w:p w14:paraId="0E564E5C" w14:textId="77777777" w:rsidR="00705032" w:rsidRDefault="00705032" w:rsidP="00705032">
      <w:pPr>
        <w:spacing w:line="360" w:lineRule="auto"/>
        <w:ind w:left="360"/>
        <w:rPr>
          <w:sz w:val="22"/>
          <w:szCs w:val="22"/>
          <w:lang w:val="it-IT"/>
        </w:rPr>
      </w:pPr>
    </w:p>
    <w:p w14:paraId="01B7FC9F" w14:textId="54BCCD67" w:rsidR="004D75AF" w:rsidRPr="000B501F" w:rsidRDefault="004D75AF" w:rsidP="00705032">
      <w:pPr>
        <w:spacing w:line="360" w:lineRule="auto"/>
        <w:ind w:left="360"/>
        <w:rPr>
          <w:sz w:val="22"/>
          <w:szCs w:val="22"/>
          <w:lang w:val="hr-HR"/>
        </w:rPr>
      </w:pPr>
      <w:r w:rsidRPr="000B501F">
        <w:rPr>
          <w:sz w:val="22"/>
          <w:szCs w:val="22"/>
          <w:lang w:val="it-IT"/>
        </w:rPr>
        <w:t xml:space="preserve">Na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Zakona</w:t>
      </w:r>
      <w:proofErr w:type="spellEnd"/>
      <w:r w:rsidRPr="000B501F">
        <w:rPr>
          <w:sz w:val="22"/>
          <w:szCs w:val="22"/>
          <w:lang w:val="it-IT"/>
        </w:rPr>
        <w:t xml:space="preserve"> o </w:t>
      </w:r>
      <w:proofErr w:type="spellStart"/>
      <w:r w:rsidRPr="000B501F">
        <w:rPr>
          <w:sz w:val="22"/>
          <w:szCs w:val="22"/>
          <w:lang w:val="it-IT"/>
        </w:rPr>
        <w:t>komunalnom</w:t>
      </w:r>
      <w:proofErr w:type="spellEnd"/>
      <w:r w:rsidRPr="000B501F">
        <w:rPr>
          <w:sz w:val="22"/>
          <w:szCs w:val="22"/>
          <w:lang w:val="it-IT"/>
        </w:rPr>
        <w:t xml:space="preserve"> </w:t>
      </w:r>
      <w:proofErr w:type="spellStart"/>
      <w:r w:rsidRPr="000B501F">
        <w:rPr>
          <w:sz w:val="22"/>
          <w:szCs w:val="22"/>
          <w:lang w:val="it-IT"/>
        </w:rPr>
        <w:t>gospodarstvu</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broj</w:t>
      </w:r>
      <w:proofErr w:type="spellEnd"/>
      <w:r w:rsidRPr="000B501F">
        <w:rPr>
          <w:sz w:val="22"/>
          <w:szCs w:val="22"/>
          <w:lang w:val="it-IT"/>
        </w:rPr>
        <w:t xml:space="preserve"> 68/18, 110/18</w:t>
      </w:r>
      <w:proofErr w:type="gramStart"/>
      <w:r w:rsidRPr="000B501F">
        <w:rPr>
          <w:sz w:val="22"/>
          <w:szCs w:val="22"/>
          <w:lang w:val="it-IT"/>
        </w:rPr>
        <w:t>),</w:t>
      </w:r>
      <w:r w:rsidRPr="000B501F">
        <w:rPr>
          <w:sz w:val="22"/>
          <w:szCs w:val="22"/>
          <w:lang w:val="hr-HR"/>
        </w:rPr>
        <w:t>,</w:t>
      </w:r>
      <w:proofErr w:type="gramEnd"/>
      <w:r w:rsidRPr="000B501F">
        <w:rPr>
          <w:sz w:val="22"/>
          <w:szCs w:val="22"/>
          <w:lang w:val="hr-HR"/>
        </w:rPr>
        <w:t xml:space="preserve"> čl. 38. Statuta Općine Brtonigla-</w:t>
      </w:r>
      <w:proofErr w:type="spellStart"/>
      <w:r w:rsidRPr="000B501F">
        <w:rPr>
          <w:sz w:val="22"/>
          <w:szCs w:val="22"/>
          <w:lang w:val="hr-HR"/>
        </w:rPr>
        <w:t>Verteneglio</w:t>
      </w:r>
      <w:proofErr w:type="spellEnd"/>
      <w:r w:rsidRPr="000B501F">
        <w:rPr>
          <w:sz w:val="22"/>
          <w:szCs w:val="22"/>
          <w:lang w:val="hr-HR"/>
        </w:rPr>
        <w:t xml:space="preserve"> (“Službene novine Općine Brtonigla-</w:t>
      </w:r>
      <w:proofErr w:type="spellStart"/>
      <w:r w:rsidRPr="000B501F">
        <w:rPr>
          <w:sz w:val="22"/>
          <w:szCs w:val="22"/>
          <w:lang w:val="hr-HR"/>
        </w:rPr>
        <w:t>Verteneglio</w:t>
      </w:r>
      <w:proofErr w:type="spellEnd"/>
      <w:r w:rsidRPr="000B501F">
        <w:rPr>
          <w:sz w:val="22"/>
          <w:szCs w:val="22"/>
          <w:lang w:val="hr-HR"/>
        </w:rPr>
        <w:t>”, broj 03/18), Općinsko vijeće Općine Brtonigla-</w:t>
      </w:r>
      <w:proofErr w:type="spellStart"/>
      <w:r w:rsidRPr="000B501F">
        <w:rPr>
          <w:sz w:val="22"/>
          <w:szCs w:val="22"/>
          <w:lang w:val="hr-HR"/>
        </w:rPr>
        <w:t>Verteneglio</w:t>
      </w:r>
      <w:proofErr w:type="spellEnd"/>
      <w:r w:rsidRPr="000B501F">
        <w:rPr>
          <w:sz w:val="22"/>
          <w:szCs w:val="22"/>
          <w:lang w:val="hr-HR"/>
        </w:rPr>
        <w:t xml:space="preserve"> na svojoj 21. sjednici održanoj 17. prosinca 2019. godine, donosi</w:t>
      </w:r>
    </w:p>
    <w:p w14:paraId="0A63127E" w14:textId="77777777" w:rsidR="004D75AF" w:rsidRPr="000B501F" w:rsidRDefault="004D75AF" w:rsidP="004D75AF">
      <w:pPr>
        <w:jc w:val="both"/>
        <w:rPr>
          <w:b/>
          <w:sz w:val="22"/>
          <w:szCs w:val="22"/>
          <w:lang w:val="hr-HR"/>
        </w:rPr>
      </w:pPr>
    </w:p>
    <w:p w14:paraId="15C91E21" w14:textId="77777777" w:rsidR="004D75AF" w:rsidRPr="000B501F" w:rsidRDefault="004D75AF" w:rsidP="004D75AF">
      <w:pPr>
        <w:jc w:val="both"/>
        <w:rPr>
          <w:b/>
          <w:sz w:val="22"/>
          <w:szCs w:val="22"/>
          <w:lang w:val="hr-HR"/>
        </w:rPr>
      </w:pPr>
    </w:p>
    <w:p w14:paraId="5F95A4DB" w14:textId="77777777" w:rsidR="004D75AF" w:rsidRPr="000B501F" w:rsidRDefault="004D75AF" w:rsidP="004D75AF">
      <w:pPr>
        <w:jc w:val="center"/>
        <w:rPr>
          <w:b/>
          <w:sz w:val="22"/>
          <w:szCs w:val="22"/>
          <w:lang w:val="hr-HR"/>
        </w:rPr>
      </w:pPr>
      <w:r w:rsidRPr="000B501F">
        <w:rPr>
          <w:b/>
          <w:sz w:val="22"/>
          <w:szCs w:val="22"/>
          <w:lang w:val="hr-HR"/>
        </w:rPr>
        <w:t>ZAKLJUČAK</w:t>
      </w:r>
    </w:p>
    <w:p w14:paraId="0AE23E17" w14:textId="77777777" w:rsidR="004D75AF" w:rsidRPr="000B501F" w:rsidRDefault="004D75AF" w:rsidP="004D75AF">
      <w:pPr>
        <w:jc w:val="center"/>
        <w:rPr>
          <w:b/>
          <w:sz w:val="22"/>
          <w:szCs w:val="22"/>
          <w:lang w:val="hr-HR"/>
        </w:rPr>
      </w:pPr>
      <w:r w:rsidRPr="000B501F">
        <w:rPr>
          <w:b/>
          <w:sz w:val="22"/>
          <w:szCs w:val="22"/>
          <w:lang w:val="hr-HR"/>
        </w:rPr>
        <w:t>o prihvaćanju Programa gradnje</w:t>
      </w:r>
    </w:p>
    <w:p w14:paraId="2474AFF4" w14:textId="77777777" w:rsidR="004D75AF" w:rsidRPr="000B501F" w:rsidRDefault="004D75AF" w:rsidP="004D75AF">
      <w:pPr>
        <w:jc w:val="center"/>
        <w:rPr>
          <w:b/>
          <w:sz w:val="22"/>
          <w:szCs w:val="22"/>
          <w:lang w:val="hr-HR"/>
        </w:rPr>
      </w:pPr>
      <w:r w:rsidRPr="000B501F">
        <w:rPr>
          <w:b/>
          <w:sz w:val="22"/>
          <w:szCs w:val="22"/>
          <w:lang w:val="hr-HR"/>
        </w:rPr>
        <w:t>objekata i uređaja komunalne infrastrukture na području</w:t>
      </w:r>
    </w:p>
    <w:p w14:paraId="2B8EF4F0" w14:textId="77777777" w:rsidR="004D75AF" w:rsidRPr="000B501F" w:rsidRDefault="004D75AF" w:rsidP="004D75AF">
      <w:pPr>
        <w:jc w:val="center"/>
        <w:rPr>
          <w:b/>
          <w:sz w:val="22"/>
          <w:szCs w:val="22"/>
          <w:lang w:val="hr-HR"/>
        </w:rPr>
      </w:pPr>
      <w:r w:rsidRPr="000B501F">
        <w:rPr>
          <w:b/>
          <w:sz w:val="22"/>
          <w:szCs w:val="22"/>
          <w:lang w:val="hr-HR"/>
        </w:rPr>
        <w:t>Općine Brtonigla-</w:t>
      </w:r>
      <w:proofErr w:type="spellStart"/>
      <w:r w:rsidRPr="000B501F">
        <w:rPr>
          <w:b/>
          <w:sz w:val="22"/>
          <w:szCs w:val="22"/>
          <w:lang w:val="hr-HR"/>
        </w:rPr>
        <w:t>Verteneglio</w:t>
      </w:r>
      <w:proofErr w:type="spellEnd"/>
      <w:r w:rsidRPr="000B501F">
        <w:rPr>
          <w:b/>
          <w:sz w:val="22"/>
          <w:szCs w:val="22"/>
          <w:lang w:val="hr-HR"/>
        </w:rPr>
        <w:t xml:space="preserve"> za 2020. godini</w:t>
      </w:r>
    </w:p>
    <w:p w14:paraId="2657781A" w14:textId="77777777" w:rsidR="004D75AF" w:rsidRPr="000B501F" w:rsidRDefault="004D75AF" w:rsidP="004D75AF">
      <w:pPr>
        <w:jc w:val="both"/>
        <w:rPr>
          <w:b/>
          <w:sz w:val="22"/>
          <w:szCs w:val="22"/>
          <w:lang w:val="hr-HR"/>
        </w:rPr>
      </w:pPr>
    </w:p>
    <w:p w14:paraId="04A739EB" w14:textId="77777777" w:rsidR="004D75AF" w:rsidRPr="000B501F" w:rsidRDefault="004D75AF" w:rsidP="004D75AF">
      <w:pPr>
        <w:jc w:val="both"/>
        <w:rPr>
          <w:b/>
          <w:sz w:val="22"/>
          <w:szCs w:val="22"/>
          <w:lang w:val="hr-HR"/>
        </w:rPr>
      </w:pPr>
    </w:p>
    <w:p w14:paraId="1E658FE4" w14:textId="37AEFA16" w:rsidR="004D75AF" w:rsidRPr="000B501F" w:rsidRDefault="004D75AF" w:rsidP="004D75AF">
      <w:pPr>
        <w:jc w:val="both"/>
        <w:rPr>
          <w:b/>
          <w:sz w:val="22"/>
          <w:szCs w:val="22"/>
          <w:lang w:val="hr-HR"/>
        </w:rPr>
      </w:pPr>
      <w:r w:rsidRPr="000B501F">
        <w:rPr>
          <w:b/>
          <w:sz w:val="22"/>
          <w:szCs w:val="22"/>
          <w:lang w:val="hr-HR"/>
        </w:rPr>
        <w:t xml:space="preserve">                                                                      </w:t>
      </w:r>
      <w:r w:rsidR="00705032">
        <w:rPr>
          <w:b/>
          <w:sz w:val="22"/>
          <w:szCs w:val="22"/>
          <w:lang w:val="hr-HR"/>
        </w:rPr>
        <w:tab/>
      </w:r>
      <w:r w:rsidRPr="000B501F">
        <w:rPr>
          <w:b/>
          <w:sz w:val="22"/>
          <w:szCs w:val="22"/>
          <w:lang w:val="hr-HR"/>
        </w:rPr>
        <w:t xml:space="preserve">  I.</w:t>
      </w:r>
    </w:p>
    <w:p w14:paraId="394DD50D" w14:textId="77777777" w:rsidR="004D75AF" w:rsidRPr="000B501F" w:rsidRDefault="004D75AF" w:rsidP="004D75AF">
      <w:pPr>
        <w:jc w:val="both"/>
        <w:rPr>
          <w:b/>
          <w:sz w:val="22"/>
          <w:szCs w:val="22"/>
          <w:lang w:val="hr-HR"/>
        </w:rPr>
      </w:pPr>
    </w:p>
    <w:p w14:paraId="79F3288A" w14:textId="77777777" w:rsidR="004D75AF" w:rsidRPr="000B501F" w:rsidRDefault="004D75AF" w:rsidP="004D75AF">
      <w:pPr>
        <w:pStyle w:val="BodyText3"/>
        <w:ind w:firstLine="720"/>
        <w:jc w:val="both"/>
        <w:rPr>
          <w:sz w:val="22"/>
          <w:szCs w:val="22"/>
          <w:lang w:val="it-IT"/>
        </w:rPr>
      </w:pPr>
      <w:proofErr w:type="spellStart"/>
      <w:r w:rsidRPr="000B501F">
        <w:rPr>
          <w:sz w:val="22"/>
          <w:szCs w:val="22"/>
          <w:lang w:val="it-IT"/>
        </w:rPr>
        <w:t>Prihvaća</w:t>
      </w:r>
      <w:proofErr w:type="spellEnd"/>
      <w:r w:rsidRPr="000B501F">
        <w:rPr>
          <w:sz w:val="22"/>
          <w:szCs w:val="22"/>
          <w:lang w:val="it-IT"/>
        </w:rPr>
        <w:t xml:space="preserve"> se Program </w:t>
      </w:r>
      <w:proofErr w:type="spellStart"/>
      <w:r w:rsidRPr="000B501F">
        <w:rPr>
          <w:sz w:val="22"/>
          <w:szCs w:val="22"/>
          <w:lang w:val="it-IT"/>
        </w:rPr>
        <w:t>gradnje</w:t>
      </w:r>
      <w:proofErr w:type="spellEnd"/>
      <w:r w:rsidRPr="000B501F">
        <w:rPr>
          <w:sz w:val="22"/>
          <w:szCs w:val="22"/>
          <w:lang w:val="it-IT"/>
        </w:rPr>
        <w:t xml:space="preserve"> </w:t>
      </w:r>
      <w:proofErr w:type="spellStart"/>
      <w:r w:rsidRPr="000B501F">
        <w:rPr>
          <w:sz w:val="22"/>
          <w:szCs w:val="22"/>
          <w:lang w:val="it-IT"/>
        </w:rPr>
        <w:t>objekata</w:t>
      </w:r>
      <w:proofErr w:type="spellEnd"/>
      <w:r w:rsidRPr="000B501F">
        <w:rPr>
          <w:sz w:val="22"/>
          <w:szCs w:val="22"/>
          <w:lang w:val="it-IT"/>
        </w:rPr>
        <w:t xml:space="preserve"> i </w:t>
      </w:r>
      <w:proofErr w:type="spellStart"/>
      <w:r w:rsidRPr="000B501F">
        <w:rPr>
          <w:sz w:val="22"/>
          <w:szCs w:val="22"/>
          <w:lang w:val="it-IT"/>
        </w:rPr>
        <w:t>uređaja</w:t>
      </w:r>
      <w:proofErr w:type="spellEnd"/>
      <w:r w:rsidRPr="000B501F">
        <w:rPr>
          <w:sz w:val="22"/>
          <w:szCs w:val="22"/>
          <w:lang w:val="it-IT"/>
        </w:rPr>
        <w:t xml:space="preserve"> </w:t>
      </w:r>
      <w:proofErr w:type="spellStart"/>
      <w:r w:rsidRPr="000B501F">
        <w:rPr>
          <w:sz w:val="22"/>
          <w:szCs w:val="22"/>
          <w:lang w:val="it-IT"/>
        </w:rPr>
        <w:t>komunalne</w:t>
      </w:r>
      <w:proofErr w:type="spellEnd"/>
      <w:r w:rsidRPr="000B501F">
        <w:rPr>
          <w:sz w:val="22"/>
          <w:szCs w:val="22"/>
          <w:lang w:val="it-IT"/>
        </w:rPr>
        <w:t xml:space="preserve"> </w:t>
      </w:r>
      <w:proofErr w:type="spellStart"/>
      <w:r w:rsidRPr="000B501F">
        <w:rPr>
          <w:sz w:val="22"/>
          <w:szCs w:val="22"/>
          <w:lang w:val="it-IT"/>
        </w:rPr>
        <w:t>infrastrukture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za 2020. </w:t>
      </w:r>
      <w:proofErr w:type="spellStart"/>
      <w:r w:rsidRPr="000B501F">
        <w:rPr>
          <w:sz w:val="22"/>
          <w:szCs w:val="22"/>
          <w:lang w:val="it-IT"/>
        </w:rPr>
        <w:t>godinu</w:t>
      </w:r>
      <w:proofErr w:type="spellEnd"/>
      <w:r w:rsidRPr="000B501F">
        <w:rPr>
          <w:sz w:val="22"/>
          <w:szCs w:val="22"/>
          <w:lang w:val="it-IT"/>
        </w:rPr>
        <w:t>.</w:t>
      </w:r>
    </w:p>
    <w:p w14:paraId="006727A7" w14:textId="77777777" w:rsidR="004D75AF" w:rsidRPr="000B501F" w:rsidRDefault="004D75AF" w:rsidP="004D75AF">
      <w:pPr>
        <w:pStyle w:val="BodyText3"/>
        <w:rPr>
          <w:b/>
          <w:sz w:val="22"/>
          <w:szCs w:val="22"/>
          <w:lang w:val="it-IT"/>
        </w:rPr>
      </w:pPr>
    </w:p>
    <w:p w14:paraId="1068EC57" w14:textId="426FD6B7" w:rsidR="004D75AF" w:rsidRPr="000B501F" w:rsidRDefault="004D75AF" w:rsidP="004D75AF">
      <w:pPr>
        <w:pStyle w:val="BodyText3"/>
        <w:rPr>
          <w:b/>
          <w:sz w:val="22"/>
          <w:szCs w:val="22"/>
          <w:lang w:val="it-IT"/>
        </w:rPr>
      </w:pPr>
      <w:r w:rsidRPr="000B501F">
        <w:rPr>
          <w:b/>
          <w:sz w:val="22"/>
          <w:szCs w:val="22"/>
          <w:lang w:val="it-IT"/>
        </w:rPr>
        <w:t xml:space="preserve">                                                                   </w:t>
      </w:r>
      <w:r w:rsidR="00705032">
        <w:rPr>
          <w:b/>
          <w:sz w:val="22"/>
          <w:szCs w:val="22"/>
          <w:lang w:val="it-IT"/>
        </w:rPr>
        <w:tab/>
      </w:r>
      <w:r w:rsidRPr="000B501F">
        <w:rPr>
          <w:b/>
          <w:sz w:val="22"/>
          <w:szCs w:val="22"/>
          <w:lang w:val="it-IT"/>
        </w:rPr>
        <w:t xml:space="preserve"> II.</w:t>
      </w:r>
    </w:p>
    <w:p w14:paraId="243F81B4" w14:textId="77777777" w:rsidR="004D75AF" w:rsidRPr="000B501F" w:rsidRDefault="004D75AF" w:rsidP="004D75AF">
      <w:pPr>
        <w:pStyle w:val="BodyText3"/>
        <w:ind w:firstLine="720"/>
        <w:jc w:val="both"/>
        <w:rPr>
          <w:sz w:val="22"/>
          <w:szCs w:val="22"/>
          <w:lang w:val="it-IT"/>
        </w:rPr>
      </w:pPr>
      <w:proofErr w:type="gramStart"/>
      <w:r w:rsidRPr="000B501F">
        <w:rPr>
          <w:sz w:val="22"/>
          <w:szCs w:val="22"/>
          <w:lang w:val="it-IT"/>
        </w:rPr>
        <w:t xml:space="preserve">Program  </w:t>
      </w:r>
      <w:proofErr w:type="spellStart"/>
      <w:r w:rsidRPr="000B501F">
        <w:rPr>
          <w:sz w:val="22"/>
          <w:szCs w:val="22"/>
          <w:lang w:val="it-IT"/>
        </w:rPr>
        <w:t>iz</w:t>
      </w:r>
      <w:proofErr w:type="spellEnd"/>
      <w:proofErr w:type="gramEnd"/>
      <w:r w:rsidRPr="000B501F">
        <w:rPr>
          <w:sz w:val="22"/>
          <w:szCs w:val="22"/>
          <w:lang w:val="it-IT"/>
        </w:rPr>
        <w:t xml:space="preserve"> </w:t>
      </w:r>
      <w:proofErr w:type="spellStart"/>
      <w:r w:rsidRPr="000B501F">
        <w:rPr>
          <w:sz w:val="22"/>
          <w:szCs w:val="22"/>
          <w:lang w:val="it-IT"/>
        </w:rPr>
        <w:t>točke</w:t>
      </w:r>
      <w:proofErr w:type="spellEnd"/>
      <w:r w:rsidRPr="000B501F">
        <w:rPr>
          <w:sz w:val="22"/>
          <w:szCs w:val="22"/>
          <w:lang w:val="it-IT"/>
        </w:rPr>
        <w:t xml:space="preserve"> I.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sz w:val="22"/>
          <w:szCs w:val="22"/>
          <w:lang w:val="it-IT"/>
        </w:rPr>
        <w:t>Zaključka</w:t>
      </w:r>
      <w:proofErr w:type="spellEnd"/>
      <w:r w:rsidRPr="000B501F">
        <w:rPr>
          <w:sz w:val="22"/>
          <w:szCs w:val="22"/>
          <w:lang w:val="it-IT"/>
        </w:rPr>
        <w:t xml:space="preserve"> </w:t>
      </w:r>
      <w:proofErr w:type="spellStart"/>
      <w:r w:rsidRPr="000B501F">
        <w:rPr>
          <w:sz w:val="22"/>
          <w:szCs w:val="22"/>
          <w:lang w:val="it-IT"/>
        </w:rPr>
        <w:t>sastavni</w:t>
      </w:r>
      <w:proofErr w:type="spellEnd"/>
      <w:r w:rsidRPr="000B501F">
        <w:rPr>
          <w:sz w:val="22"/>
          <w:szCs w:val="22"/>
          <w:lang w:val="it-IT"/>
        </w:rPr>
        <w:t xml:space="preserve"> su dio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sz w:val="22"/>
          <w:szCs w:val="22"/>
          <w:lang w:val="it-IT"/>
        </w:rPr>
        <w:t>Zaključka</w:t>
      </w:r>
      <w:proofErr w:type="spellEnd"/>
      <w:r w:rsidRPr="000B501F">
        <w:rPr>
          <w:sz w:val="22"/>
          <w:szCs w:val="22"/>
          <w:lang w:val="it-IT"/>
        </w:rPr>
        <w:t>.</w:t>
      </w:r>
    </w:p>
    <w:p w14:paraId="335F8BCC" w14:textId="77777777" w:rsidR="004D75AF" w:rsidRPr="000B501F" w:rsidRDefault="004D75AF" w:rsidP="004D75AF">
      <w:pPr>
        <w:pStyle w:val="BodyText3"/>
        <w:jc w:val="both"/>
        <w:rPr>
          <w:b/>
          <w:sz w:val="22"/>
          <w:szCs w:val="22"/>
          <w:lang w:val="it-IT"/>
        </w:rPr>
      </w:pPr>
    </w:p>
    <w:p w14:paraId="7382E002" w14:textId="43A25BE7" w:rsidR="004D75AF" w:rsidRPr="000B501F" w:rsidRDefault="004D75AF" w:rsidP="004D75AF">
      <w:pPr>
        <w:pStyle w:val="BodyText3"/>
        <w:jc w:val="both"/>
        <w:rPr>
          <w:b/>
          <w:sz w:val="22"/>
          <w:szCs w:val="22"/>
          <w:lang w:val="it-IT"/>
        </w:rPr>
      </w:pPr>
      <w:r w:rsidRPr="000B501F">
        <w:rPr>
          <w:b/>
          <w:sz w:val="22"/>
          <w:szCs w:val="22"/>
          <w:lang w:val="it-IT"/>
        </w:rPr>
        <w:t xml:space="preserve">                                                                       </w:t>
      </w:r>
      <w:r w:rsidR="00705032">
        <w:rPr>
          <w:b/>
          <w:sz w:val="22"/>
          <w:szCs w:val="22"/>
          <w:lang w:val="it-IT"/>
        </w:rPr>
        <w:tab/>
      </w:r>
      <w:r w:rsidRPr="000B501F">
        <w:rPr>
          <w:b/>
          <w:sz w:val="22"/>
          <w:szCs w:val="22"/>
          <w:lang w:val="it-IT"/>
        </w:rPr>
        <w:t>III.</w:t>
      </w:r>
    </w:p>
    <w:p w14:paraId="553908A1" w14:textId="578D140E" w:rsidR="004D75AF" w:rsidRPr="000B501F" w:rsidRDefault="004D75AF" w:rsidP="00705032">
      <w:pPr>
        <w:pStyle w:val="BodyText3"/>
        <w:ind w:firstLine="720"/>
        <w:jc w:val="both"/>
        <w:rPr>
          <w:sz w:val="22"/>
          <w:szCs w:val="22"/>
          <w:lang w:val="it-IT"/>
        </w:rPr>
      </w:pPr>
      <w:proofErr w:type="spellStart"/>
      <w:r w:rsidRPr="000B501F">
        <w:rPr>
          <w:sz w:val="22"/>
          <w:szCs w:val="22"/>
          <w:lang w:val="it-IT"/>
        </w:rPr>
        <w:t>Ovaj</w:t>
      </w:r>
      <w:proofErr w:type="spellEnd"/>
      <w:r w:rsidRPr="000B501F">
        <w:rPr>
          <w:sz w:val="22"/>
          <w:szCs w:val="22"/>
          <w:lang w:val="it-IT"/>
        </w:rPr>
        <w:t xml:space="preserve"> </w:t>
      </w:r>
      <w:proofErr w:type="spellStart"/>
      <w:r w:rsidRPr="000B501F">
        <w:rPr>
          <w:sz w:val="22"/>
          <w:szCs w:val="22"/>
          <w:lang w:val="it-IT"/>
        </w:rPr>
        <w:t>Zaključak</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donošenja</w:t>
      </w:r>
      <w:proofErr w:type="spellEnd"/>
      <w:r w:rsidRPr="000B501F">
        <w:rPr>
          <w:sz w:val="22"/>
          <w:szCs w:val="22"/>
          <w:lang w:val="it-IT"/>
        </w:rPr>
        <w:t xml:space="preserve">, a isti </w:t>
      </w:r>
      <w:proofErr w:type="spellStart"/>
      <w:r w:rsidRPr="000B501F">
        <w:rPr>
          <w:sz w:val="22"/>
          <w:szCs w:val="22"/>
          <w:lang w:val="it-IT"/>
        </w:rPr>
        <w:t>će</w:t>
      </w:r>
      <w:proofErr w:type="spellEnd"/>
      <w:r w:rsidRPr="000B501F">
        <w:rPr>
          <w:sz w:val="22"/>
          <w:szCs w:val="22"/>
          <w:lang w:val="it-IT"/>
        </w:rPr>
        <w:t xml:space="preserve"> se </w:t>
      </w:r>
      <w:proofErr w:type="spellStart"/>
      <w:r w:rsidRPr="000B501F">
        <w:rPr>
          <w:sz w:val="22"/>
          <w:szCs w:val="22"/>
          <w:lang w:val="it-IT"/>
        </w:rPr>
        <w:t>objaviti</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080CECD2" w14:textId="77777777" w:rsidR="004D75AF" w:rsidRPr="000B501F" w:rsidRDefault="004D75AF" w:rsidP="004D75AF">
      <w:pPr>
        <w:pStyle w:val="BodyText3"/>
        <w:jc w:val="both"/>
        <w:rPr>
          <w:sz w:val="22"/>
          <w:szCs w:val="22"/>
          <w:lang w:val="it-IT"/>
        </w:rPr>
      </w:pPr>
    </w:p>
    <w:p w14:paraId="72E5F014" w14:textId="77777777" w:rsidR="004D75AF" w:rsidRPr="000B501F" w:rsidRDefault="004D75AF" w:rsidP="004D75AF">
      <w:pPr>
        <w:pStyle w:val="BodyText3"/>
        <w:jc w:val="both"/>
        <w:rPr>
          <w:sz w:val="22"/>
          <w:szCs w:val="22"/>
          <w:lang w:val="it-IT"/>
        </w:rPr>
      </w:pPr>
      <w:r w:rsidRPr="000B501F">
        <w:rPr>
          <w:sz w:val="22"/>
          <w:szCs w:val="22"/>
          <w:lang w:val="it-IT"/>
        </w:rPr>
        <w:t>KLASA: 363-01/19-10/20</w:t>
      </w:r>
    </w:p>
    <w:p w14:paraId="7A382D84" w14:textId="77777777" w:rsidR="004D75AF" w:rsidRPr="000B501F" w:rsidRDefault="004D75AF" w:rsidP="004D75AF">
      <w:pPr>
        <w:pStyle w:val="BodyText3"/>
        <w:jc w:val="both"/>
        <w:rPr>
          <w:sz w:val="22"/>
          <w:szCs w:val="22"/>
          <w:lang w:val="it-IT"/>
        </w:rPr>
      </w:pPr>
      <w:r w:rsidRPr="000B501F">
        <w:rPr>
          <w:sz w:val="22"/>
          <w:szCs w:val="22"/>
          <w:lang w:val="it-IT"/>
        </w:rPr>
        <w:t>URBROJ: 2105/04-01-19-5</w:t>
      </w:r>
    </w:p>
    <w:p w14:paraId="583723B4" w14:textId="77777777" w:rsidR="004D75AF" w:rsidRPr="000B501F" w:rsidRDefault="004D75AF" w:rsidP="004D75AF">
      <w:pPr>
        <w:pStyle w:val="BodyText3"/>
        <w:jc w:val="both"/>
        <w:rPr>
          <w:sz w:val="22"/>
          <w:szCs w:val="22"/>
          <w:lang w:val="it-IT"/>
        </w:rPr>
      </w:pPr>
      <w:r w:rsidRPr="000B501F">
        <w:rPr>
          <w:sz w:val="22"/>
          <w:szCs w:val="22"/>
          <w:lang w:val="it-IT"/>
        </w:rPr>
        <w:t>Brtonigla-</w:t>
      </w:r>
      <w:proofErr w:type="gramStart"/>
      <w:r w:rsidRPr="000B501F">
        <w:rPr>
          <w:sz w:val="22"/>
          <w:szCs w:val="22"/>
          <w:lang w:val="it-IT"/>
        </w:rPr>
        <w:t>Verteneglio,  17</w:t>
      </w:r>
      <w:proofErr w:type="gramEnd"/>
      <w:r w:rsidRPr="000B501F">
        <w:rPr>
          <w:sz w:val="22"/>
          <w:szCs w:val="22"/>
          <w:lang w:val="it-IT"/>
        </w:rPr>
        <w:t xml:space="preserve">. </w:t>
      </w:r>
      <w:proofErr w:type="spellStart"/>
      <w:r w:rsidRPr="000B501F">
        <w:rPr>
          <w:sz w:val="22"/>
          <w:szCs w:val="22"/>
          <w:lang w:val="it-IT"/>
        </w:rPr>
        <w:t>prosinca</w:t>
      </w:r>
      <w:proofErr w:type="spellEnd"/>
      <w:r w:rsidRPr="000B501F">
        <w:rPr>
          <w:sz w:val="22"/>
          <w:szCs w:val="22"/>
          <w:lang w:val="it-IT"/>
        </w:rPr>
        <w:t xml:space="preserve"> 2019.</w:t>
      </w:r>
    </w:p>
    <w:p w14:paraId="566188E1" w14:textId="77777777" w:rsidR="004D75AF" w:rsidRPr="000B501F" w:rsidRDefault="004D75AF" w:rsidP="004D75AF">
      <w:pPr>
        <w:pStyle w:val="BodyText3"/>
        <w:jc w:val="both"/>
        <w:rPr>
          <w:b/>
          <w:sz w:val="22"/>
          <w:szCs w:val="22"/>
          <w:lang w:val="it-IT"/>
        </w:rPr>
      </w:pPr>
    </w:p>
    <w:p w14:paraId="76CD0D6E"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3389322B" w14:textId="77777777" w:rsidR="004D75AF" w:rsidRPr="000B501F" w:rsidRDefault="004D75AF" w:rsidP="004D75AF">
      <w:pPr>
        <w:pStyle w:val="BodyText3"/>
        <w:jc w:val="right"/>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
    <w:p w14:paraId="3156632E" w14:textId="0E273776" w:rsidR="004D75AF" w:rsidRPr="000B501F" w:rsidRDefault="004D75AF" w:rsidP="004D75AF">
      <w:pPr>
        <w:pStyle w:val="BodyText3"/>
        <w:jc w:val="right"/>
        <w:rPr>
          <w:sz w:val="22"/>
          <w:szCs w:val="22"/>
          <w:lang w:val="it-IT"/>
        </w:rPr>
      </w:pPr>
      <w:r w:rsidRPr="000B501F">
        <w:rPr>
          <w:sz w:val="22"/>
          <w:szCs w:val="22"/>
          <w:lang w:val="it-IT"/>
        </w:rPr>
        <w:t xml:space="preserve"> dr.sc. Igor Palčić</w:t>
      </w:r>
      <w:r w:rsidR="003342F9" w:rsidRPr="000B501F">
        <w:rPr>
          <w:sz w:val="22"/>
          <w:szCs w:val="22"/>
          <w:lang w:val="it-IT"/>
        </w:rPr>
        <w:t xml:space="preserve"> v.r.</w:t>
      </w:r>
    </w:p>
    <w:p w14:paraId="5A27A118" w14:textId="77777777" w:rsidR="004D75AF" w:rsidRPr="000B501F" w:rsidRDefault="004D75AF" w:rsidP="004D75AF">
      <w:pPr>
        <w:pStyle w:val="BodyText3"/>
        <w:jc w:val="right"/>
        <w:rPr>
          <w:sz w:val="22"/>
          <w:szCs w:val="22"/>
          <w:lang w:val="it-IT"/>
        </w:rPr>
      </w:pPr>
    </w:p>
    <w:p w14:paraId="6C05C2B0" w14:textId="65B7A4BC" w:rsidR="004D75AF" w:rsidRPr="000B501F" w:rsidRDefault="004D75AF" w:rsidP="004D75AF">
      <w:pPr>
        <w:rPr>
          <w:sz w:val="22"/>
          <w:szCs w:val="22"/>
          <w:lang w:val="it-IT"/>
        </w:rPr>
      </w:pPr>
    </w:p>
    <w:p w14:paraId="3B264014" w14:textId="77777777" w:rsidR="004D75AF" w:rsidRPr="000B501F" w:rsidRDefault="004D75AF" w:rsidP="004D75AF">
      <w:pPr>
        <w:tabs>
          <w:tab w:val="left" w:pos="-720"/>
        </w:tabs>
        <w:suppressAutoHyphens/>
        <w:jc w:val="both"/>
        <w:rPr>
          <w:spacing w:val="-3"/>
          <w:sz w:val="22"/>
          <w:szCs w:val="22"/>
          <w:lang w:val="hr-HR"/>
        </w:rPr>
      </w:pPr>
      <w:r w:rsidRPr="000B501F">
        <w:rPr>
          <w:i/>
          <w:spacing w:val="-3"/>
          <w:sz w:val="22"/>
          <w:szCs w:val="22"/>
          <w:lang w:val="hr-HR"/>
        </w:rPr>
        <w:tab/>
      </w:r>
      <w:r w:rsidRPr="000B501F">
        <w:rPr>
          <w:spacing w:val="-3"/>
          <w:sz w:val="22"/>
          <w:szCs w:val="22"/>
          <w:lang w:val="hr-HR"/>
        </w:rPr>
        <w:t>Na temelju Zakona o komunalnom gospodarstvu (Narodne novine broj 68/18, 110/18), čl. 38. Statuta Općine Brtonigla-</w:t>
      </w:r>
      <w:proofErr w:type="spellStart"/>
      <w:r w:rsidRPr="000B501F">
        <w:rPr>
          <w:spacing w:val="-3"/>
          <w:sz w:val="22"/>
          <w:szCs w:val="22"/>
          <w:lang w:val="hr-HR"/>
        </w:rPr>
        <w:t>Verteneglio</w:t>
      </w:r>
      <w:proofErr w:type="spellEnd"/>
      <w:r w:rsidRPr="000B501F">
        <w:rPr>
          <w:spacing w:val="-3"/>
          <w:sz w:val="22"/>
          <w:szCs w:val="22"/>
          <w:lang w:val="hr-HR"/>
        </w:rPr>
        <w:t xml:space="preserve"> (“Službene novine Općine Brtonigla-</w:t>
      </w:r>
      <w:proofErr w:type="spellStart"/>
      <w:r w:rsidRPr="000B501F">
        <w:rPr>
          <w:spacing w:val="-3"/>
          <w:sz w:val="22"/>
          <w:szCs w:val="22"/>
          <w:lang w:val="hr-HR"/>
        </w:rPr>
        <w:t>Verteneglio</w:t>
      </w:r>
      <w:proofErr w:type="spellEnd"/>
      <w:r w:rsidRPr="000B501F">
        <w:rPr>
          <w:spacing w:val="-3"/>
          <w:sz w:val="22"/>
          <w:szCs w:val="22"/>
          <w:lang w:val="hr-HR"/>
        </w:rPr>
        <w:t>”, broj 03/18), Općinsko vijeće Općine Brtonigla-</w:t>
      </w:r>
      <w:proofErr w:type="spellStart"/>
      <w:r w:rsidRPr="000B501F">
        <w:rPr>
          <w:spacing w:val="-3"/>
          <w:sz w:val="22"/>
          <w:szCs w:val="22"/>
          <w:lang w:val="hr-HR"/>
        </w:rPr>
        <w:t>Verteneglio</w:t>
      </w:r>
      <w:proofErr w:type="spellEnd"/>
      <w:r w:rsidRPr="000B501F">
        <w:rPr>
          <w:spacing w:val="-3"/>
          <w:sz w:val="22"/>
          <w:szCs w:val="22"/>
          <w:lang w:val="hr-HR"/>
        </w:rPr>
        <w:t xml:space="preserve"> na svojoj 21. sjednici održanoj  17. prosinca 2019. godine, donosi </w:t>
      </w:r>
    </w:p>
    <w:p w14:paraId="4575168F" w14:textId="77777777" w:rsidR="004D75AF" w:rsidRPr="000B501F" w:rsidRDefault="004D75AF" w:rsidP="004D75AF">
      <w:pPr>
        <w:tabs>
          <w:tab w:val="left" w:pos="-720"/>
          <w:tab w:val="left" w:pos="0"/>
        </w:tabs>
        <w:suppressAutoHyphens/>
        <w:jc w:val="both"/>
        <w:rPr>
          <w:sz w:val="22"/>
          <w:szCs w:val="22"/>
          <w:lang w:val="hr-HR"/>
        </w:rPr>
      </w:pPr>
      <w:r w:rsidRPr="000B501F">
        <w:rPr>
          <w:spacing w:val="-3"/>
          <w:sz w:val="22"/>
          <w:szCs w:val="22"/>
          <w:lang w:val="hr-HR"/>
        </w:rPr>
        <w:fldChar w:fldCharType="begin"/>
      </w:r>
      <w:r w:rsidRPr="000B501F">
        <w:rPr>
          <w:spacing w:val="-3"/>
          <w:sz w:val="22"/>
          <w:szCs w:val="22"/>
          <w:lang w:val="hr-HR"/>
        </w:rPr>
        <w:instrText xml:space="preserve">PRIVATE </w:instrText>
      </w:r>
      <w:r w:rsidRPr="000B501F">
        <w:rPr>
          <w:spacing w:val="-3"/>
          <w:sz w:val="22"/>
          <w:szCs w:val="22"/>
          <w:lang w:val="hr-HR"/>
        </w:rPr>
        <w:fldChar w:fldCharType="end"/>
      </w:r>
    </w:p>
    <w:p w14:paraId="37EF36E1" w14:textId="77777777" w:rsidR="004D75AF" w:rsidRPr="000B501F" w:rsidRDefault="004D75AF" w:rsidP="004D75AF">
      <w:pPr>
        <w:pStyle w:val="Heading3"/>
        <w:rPr>
          <w:i/>
          <w:sz w:val="22"/>
          <w:szCs w:val="22"/>
        </w:rPr>
      </w:pPr>
    </w:p>
    <w:p w14:paraId="6F1921CA" w14:textId="77777777" w:rsidR="004D75AF" w:rsidRPr="000B501F" w:rsidRDefault="004D75AF" w:rsidP="004D75AF">
      <w:pPr>
        <w:pStyle w:val="Heading3"/>
        <w:jc w:val="center"/>
        <w:rPr>
          <w:i/>
          <w:sz w:val="22"/>
          <w:szCs w:val="22"/>
        </w:rPr>
      </w:pPr>
      <w:r w:rsidRPr="000B501F">
        <w:rPr>
          <w:i/>
          <w:sz w:val="22"/>
          <w:szCs w:val="22"/>
        </w:rPr>
        <w:t>P R O G R A M</w:t>
      </w:r>
    </w:p>
    <w:p w14:paraId="32322A3C" w14:textId="77777777" w:rsidR="004D75AF" w:rsidRPr="000B501F" w:rsidRDefault="004D75AF" w:rsidP="004D75AF">
      <w:pPr>
        <w:tabs>
          <w:tab w:val="center" w:pos="4512"/>
        </w:tabs>
        <w:suppressAutoHyphens/>
        <w:jc w:val="center"/>
        <w:rPr>
          <w:b/>
          <w:spacing w:val="-3"/>
          <w:sz w:val="22"/>
          <w:szCs w:val="22"/>
          <w:lang w:val="hr-HR"/>
        </w:rPr>
      </w:pPr>
      <w:proofErr w:type="spellStart"/>
      <w:r w:rsidRPr="000B501F">
        <w:rPr>
          <w:b/>
          <w:spacing w:val="-3"/>
          <w:sz w:val="22"/>
          <w:szCs w:val="22"/>
          <w:lang w:val="hr-HR"/>
        </w:rPr>
        <w:t>održavnja</w:t>
      </w:r>
      <w:proofErr w:type="spellEnd"/>
      <w:r w:rsidRPr="000B501F">
        <w:rPr>
          <w:b/>
          <w:spacing w:val="-3"/>
          <w:sz w:val="22"/>
          <w:szCs w:val="22"/>
          <w:lang w:val="hr-HR"/>
        </w:rPr>
        <w:t xml:space="preserve"> komunalne infrastrukture</w:t>
      </w:r>
    </w:p>
    <w:p w14:paraId="498B1058" w14:textId="77777777" w:rsidR="004D75AF" w:rsidRPr="000B501F" w:rsidRDefault="004D75AF" w:rsidP="004D75AF">
      <w:pPr>
        <w:tabs>
          <w:tab w:val="center" w:pos="4512"/>
        </w:tabs>
        <w:suppressAutoHyphens/>
        <w:jc w:val="center"/>
        <w:rPr>
          <w:b/>
          <w:spacing w:val="-3"/>
          <w:sz w:val="22"/>
          <w:szCs w:val="22"/>
          <w:lang w:val="hr-HR"/>
        </w:rPr>
      </w:pPr>
      <w:r w:rsidRPr="000B501F">
        <w:rPr>
          <w:b/>
          <w:spacing w:val="-3"/>
          <w:sz w:val="22"/>
          <w:szCs w:val="22"/>
          <w:lang w:val="hr-HR"/>
        </w:rPr>
        <w:t>na području Općine Brtonigla-</w:t>
      </w:r>
      <w:proofErr w:type="spellStart"/>
      <w:r w:rsidRPr="000B501F">
        <w:rPr>
          <w:b/>
          <w:spacing w:val="-3"/>
          <w:sz w:val="22"/>
          <w:szCs w:val="22"/>
          <w:lang w:val="hr-HR"/>
        </w:rPr>
        <w:t>Verteneglio</w:t>
      </w:r>
      <w:proofErr w:type="spellEnd"/>
      <w:r w:rsidRPr="000B501F">
        <w:rPr>
          <w:b/>
          <w:spacing w:val="-3"/>
          <w:sz w:val="22"/>
          <w:szCs w:val="22"/>
          <w:lang w:val="hr-HR"/>
        </w:rPr>
        <w:t xml:space="preserve"> u 2020. godini</w:t>
      </w:r>
    </w:p>
    <w:p w14:paraId="76FEE3EC" w14:textId="77777777" w:rsidR="004D75AF" w:rsidRPr="000B501F" w:rsidRDefault="004D75AF" w:rsidP="004D75AF">
      <w:pPr>
        <w:tabs>
          <w:tab w:val="center" w:pos="4512"/>
        </w:tabs>
        <w:suppressAutoHyphens/>
        <w:jc w:val="both"/>
        <w:rPr>
          <w:spacing w:val="-3"/>
          <w:sz w:val="22"/>
          <w:szCs w:val="22"/>
          <w:lang w:val="hr-HR"/>
        </w:rPr>
      </w:pPr>
    </w:p>
    <w:p w14:paraId="2B7ABA6A" w14:textId="77777777" w:rsidR="004D75AF" w:rsidRPr="000B501F" w:rsidRDefault="004D75AF" w:rsidP="004D75AF">
      <w:pPr>
        <w:tabs>
          <w:tab w:val="center" w:pos="4512"/>
        </w:tabs>
        <w:suppressAutoHyphens/>
        <w:jc w:val="both"/>
        <w:rPr>
          <w:spacing w:val="-3"/>
          <w:sz w:val="22"/>
          <w:szCs w:val="22"/>
          <w:lang w:val="hr-HR"/>
        </w:rPr>
      </w:pPr>
    </w:p>
    <w:p w14:paraId="1E4E3AB8" w14:textId="77777777" w:rsidR="004D75AF" w:rsidRPr="000B501F" w:rsidRDefault="004D75AF" w:rsidP="004D75AF">
      <w:pPr>
        <w:tabs>
          <w:tab w:val="center" w:pos="4512"/>
        </w:tabs>
        <w:suppressAutoHyphens/>
        <w:jc w:val="both"/>
        <w:rPr>
          <w:b/>
          <w:spacing w:val="-3"/>
          <w:sz w:val="22"/>
          <w:szCs w:val="22"/>
          <w:lang w:val="hr-HR"/>
        </w:rPr>
      </w:pPr>
      <w:r w:rsidRPr="000B501F">
        <w:rPr>
          <w:spacing w:val="-3"/>
          <w:sz w:val="22"/>
          <w:szCs w:val="22"/>
          <w:lang w:val="hr-HR"/>
        </w:rPr>
        <w:tab/>
      </w:r>
      <w:r w:rsidRPr="000B501F">
        <w:rPr>
          <w:b/>
          <w:spacing w:val="-3"/>
          <w:sz w:val="22"/>
          <w:szCs w:val="22"/>
          <w:lang w:val="hr-HR"/>
        </w:rPr>
        <w:t>Članak 1.</w:t>
      </w:r>
    </w:p>
    <w:p w14:paraId="3A2F5FE3" w14:textId="77777777" w:rsidR="004D75AF" w:rsidRPr="000B501F" w:rsidRDefault="004D75AF" w:rsidP="004D75AF">
      <w:pPr>
        <w:tabs>
          <w:tab w:val="left" w:pos="-720"/>
        </w:tabs>
        <w:suppressAutoHyphens/>
        <w:jc w:val="both"/>
        <w:rPr>
          <w:spacing w:val="-3"/>
          <w:sz w:val="22"/>
          <w:szCs w:val="22"/>
          <w:lang w:val="hr-HR"/>
        </w:rPr>
      </w:pPr>
      <w:r w:rsidRPr="000B501F">
        <w:rPr>
          <w:spacing w:val="-3"/>
          <w:sz w:val="22"/>
          <w:szCs w:val="22"/>
          <w:lang w:val="hr-HR"/>
        </w:rPr>
        <w:tab/>
        <w:t>Ovim Programom održavanja komunalne infrastrukture na području Općine Brtonigla-</w:t>
      </w:r>
      <w:proofErr w:type="spellStart"/>
      <w:r w:rsidRPr="000B501F">
        <w:rPr>
          <w:spacing w:val="-3"/>
          <w:sz w:val="22"/>
          <w:szCs w:val="22"/>
          <w:lang w:val="hr-HR"/>
        </w:rPr>
        <w:t>Verteneglio</w:t>
      </w:r>
      <w:proofErr w:type="spellEnd"/>
      <w:r w:rsidRPr="000B501F">
        <w:rPr>
          <w:spacing w:val="-3"/>
          <w:sz w:val="22"/>
          <w:szCs w:val="22"/>
          <w:lang w:val="hr-HR"/>
        </w:rPr>
        <w:t xml:space="preserve"> u 2020. godini (u daljnjem tekstu: Program) utvrđuju se poslovi s procjenom troškova radova na održavanju komunalnih objekata i uređaja na području Općine Brtonigla-</w:t>
      </w:r>
      <w:proofErr w:type="spellStart"/>
      <w:r w:rsidRPr="000B501F">
        <w:rPr>
          <w:spacing w:val="-3"/>
          <w:sz w:val="22"/>
          <w:szCs w:val="22"/>
          <w:lang w:val="hr-HR"/>
        </w:rPr>
        <w:t>Verteneglio</w:t>
      </w:r>
      <w:proofErr w:type="spellEnd"/>
      <w:r w:rsidRPr="000B501F">
        <w:rPr>
          <w:spacing w:val="-3"/>
          <w:sz w:val="22"/>
          <w:szCs w:val="22"/>
          <w:lang w:val="hr-HR"/>
        </w:rPr>
        <w:t xml:space="preserve"> u 2020. godini i to: </w:t>
      </w: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4D75AF" w:rsidRPr="005D4D61" w14:paraId="7A2B3636" w14:textId="77777777" w:rsidTr="004D75AF">
        <w:trPr>
          <w:trHeight w:val="255"/>
        </w:trPr>
        <w:tc>
          <w:tcPr>
            <w:tcW w:w="5670" w:type="dxa"/>
            <w:noWrap/>
            <w:tcMar>
              <w:top w:w="15" w:type="dxa"/>
              <w:left w:w="15" w:type="dxa"/>
              <w:bottom w:w="0" w:type="dxa"/>
              <w:right w:w="15" w:type="dxa"/>
            </w:tcMar>
            <w:vAlign w:val="bottom"/>
          </w:tcPr>
          <w:p w14:paraId="467E6666" w14:textId="77777777" w:rsidR="004D75AF" w:rsidRPr="000B501F" w:rsidRDefault="004D75AF" w:rsidP="004D75AF">
            <w:pPr>
              <w:rPr>
                <w:b/>
                <w:bCs/>
                <w:sz w:val="22"/>
                <w:szCs w:val="22"/>
                <w:lang w:val="hr-HR"/>
              </w:rPr>
            </w:pPr>
          </w:p>
        </w:tc>
      </w:tr>
      <w:tr w:rsidR="004D75AF" w:rsidRPr="000B501F" w14:paraId="2E395FFD" w14:textId="77777777" w:rsidTr="004D75AF">
        <w:trPr>
          <w:trHeight w:val="255"/>
        </w:trPr>
        <w:tc>
          <w:tcPr>
            <w:tcW w:w="5670" w:type="dxa"/>
            <w:noWrap/>
            <w:tcMar>
              <w:top w:w="15" w:type="dxa"/>
              <w:left w:w="15" w:type="dxa"/>
              <w:bottom w:w="0" w:type="dxa"/>
              <w:right w:w="15" w:type="dxa"/>
            </w:tcMar>
            <w:vAlign w:val="bottom"/>
          </w:tcPr>
          <w:p w14:paraId="66CBA9AE" w14:textId="77777777" w:rsidR="004D75AF" w:rsidRPr="000B501F" w:rsidRDefault="004D75AF" w:rsidP="004D75AF">
            <w:pPr>
              <w:rPr>
                <w:sz w:val="22"/>
                <w:szCs w:val="22"/>
                <w:lang w:val="hr-HR"/>
              </w:rPr>
            </w:pPr>
            <w:r w:rsidRPr="000B501F">
              <w:rPr>
                <w:sz w:val="22"/>
                <w:szCs w:val="22"/>
                <w:lang w:val="hr-HR"/>
              </w:rPr>
              <w:t>1. Održavanje čistoće javnih površina</w:t>
            </w:r>
          </w:p>
        </w:tc>
      </w:tr>
      <w:tr w:rsidR="004D75AF" w:rsidRPr="000B501F" w14:paraId="0A4581BF" w14:textId="77777777" w:rsidTr="004D75AF">
        <w:trPr>
          <w:trHeight w:val="255"/>
        </w:trPr>
        <w:tc>
          <w:tcPr>
            <w:tcW w:w="5670" w:type="dxa"/>
            <w:noWrap/>
            <w:tcMar>
              <w:top w:w="15" w:type="dxa"/>
              <w:left w:w="15" w:type="dxa"/>
              <w:bottom w:w="0" w:type="dxa"/>
              <w:right w:w="15" w:type="dxa"/>
            </w:tcMar>
            <w:vAlign w:val="bottom"/>
          </w:tcPr>
          <w:p w14:paraId="6A243656" w14:textId="77777777" w:rsidR="004D75AF" w:rsidRPr="000B501F" w:rsidRDefault="004D75AF" w:rsidP="004D75AF">
            <w:pPr>
              <w:rPr>
                <w:sz w:val="22"/>
                <w:szCs w:val="22"/>
                <w:lang w:val="hr-HR"/>
              </w:rPr>
            </w:pPr>
            <w:r w:rsidRPr="000B501F">
              <w:rPr>
                <w:sz w:val="22"/>
                <w:szCs w:val="22"/>
                <w:lang w:val="hr-HR"/>
              </w:rPr>
              <w:t>2. Održavanje javnih površina</w:t>
            </w:r>
          </w:p>
        </w:tc>
      </w:tr>
      <w:tr w:rsidR="004D75AF" w:rsidRPr="000B501F" w14:paraId="3E2000F2" w14:textId="77777777" w:rsidTr="004D75AF">
        <w:trPr>
          <w:trHeight w:val="255"/>
        </w:trPr>
        <w:tc>
          <w:tcPr>
            <w:tcW w:w="5670" w:type="dxa"/>
            <w:noWrap/>
            <w:tcMar>
              <w:top w:w="15" w:type="dxa"/>
              <w:left w:w="15" w:type="dxa"/>
              <w:bottom w:w="0" w:type="dxa"/>
              <w:right w:w="15" w:type="dxa"/>
            </w:tcMar>
            <w:vAlign w:val="bottom"/>
          </w:tcPr>
          <w:p w14:paraId="278F4392" w14:textId="77777777" w:rsidR="004D75AF" w:rsidRPr="000B501F" w:rsidRDefault="004D75AF" w:rsidP="004D75AF">
            <w:pPr>
              <w:rPr>
                <w:sz w:val="22"/>
                <w:szCs w:val="22"/>
                <w:lang w:val="hr-HR"/>
              </w:rPr>
            </w:pPr>
            <w:r w:rsidRPr="000B501F">
              <w:rPr>
                <w:sz w:val="22"/>
                <w:szCs w:val="22"/>
                <w:lang w:val="hr-HR"/>
              </w:rPr>
              <w:t>3. Održavanje nerazvrstanih cesta</w:t>
            </w:r>
          </w:p>
        </w:tc>
      </w:tr>
      <w:tr w:rsidR="004D75AF" w:rsidRPr="000B501F" w14:paraId="2BEB383F" w14:textId="77777777" w:rsidTr="004D75AF">
        <w:trPr>
          <w:trHeight w:val="255"/>
        </w:trPr>
        <w:tc>
          <w:tcPr>
            <w:tcW w:w="5670" w:type="dxa"/>
            <w:noWrap/>
            <w:tcMar>
              <w:top w:w="15" w:type="dxa"/>
              <w:left w:w="15" w:type="dxa"/>
              <w:bottom w:w="0" w:type="dxa"/>
              <w:right w:w="15" w:type="dxa"/>
            </w:tcMar>
            <w:vAlign w:val="bottom"/>
          </w:tcPr>
          <w:p w14:paraId="6CD113A3" w14:textId="77777777" w:rsidR="004D75AF" w:rsidRPr="000B501F" w:rsidRDefault="004D75AF" w:rsidP="004D75AF">
            <w:pPr>
              <w:rPr>
                <w:sz w:val="22"/>
                <w:szCs w:val="22"/>
                <w:lang w:val="hr-HR"/>
              </w:rPr>
            </w:pPr>
            <w:r w:rsidRPr="000B501F">
              <w:rPr>
                <w:sz w:val="22"/>
                <w:szCs w:val="22"/>
                <w:lang w:val="hr-HR"/>
              </w:rPr>
              <w:t>4. Održavanje groblja</w:t>
            </w:r>
          </w:p>
        </w:tc>
      </w:tr>
      <w:tr w:rsidR="004D75AF" w:rsidRPr="000B501F" w14:paraId="2A592CDE" w14:textId="77777777" w:rsidTr="004D75AF">
        <w:trPr>
          <w:trHeight w:val="255"/>
        </w:trPr>
        <w:tc>
          <w:tcPr>
            <w:tcW w:w="5670" w:type="dxa"/>
            <w:noWrap/>
            <w:tcMar>
              <w:top w:w="15" w:type="dxa"/>
              <w:left w:w="15" w:type="dxa"/>
              <w:bottom w:w="0" w:type="dxa"/>
              <w:right w:w="15" w:type="dxa"/>
            </w:tcMar>
            <w:vAlign w:val="bottom"/>
          </w:tcPr>
          <w:p w14:paraId="79D98F3E" w14:textId="77777777" w:rsidR="004D75AF" w:rsidRPr="000B501F" w:rsidRDefault="004D75AF" w:rsidP="004D75AF">
            <w:pPr>
              <w:rPr>
                <w:sz w:val="22"/>
                <w:szCs w:val="22"/>
                <w:lang w:val="hr-HR"/>
              </w:rPr>
            </w:pPr>
            <w:r w:rsidRPr="000B501F">
              <w:rPr>
                <w:sz w:val="22"/>
                <w:szCs w:val="22"/>
                <w:lang w:val="hr-HR"/>
              </w:rPr>
              <w:t>5. Održavanje nogometnih igrališta</w:t>
            </w:r>
          </w:p>
        </w:tc>
      </w:tr>
      <w:tr w:rsidR="004D75AF" w:rsidRPr="000B501F" w14:paraId="3C610441" w14:textId="77777777" w:rsidTr="004D75AF">
        <w:trPr>
          <w:trHeight w:val="255"/>
        </w:trPr>
        <w:tc>
          <w:tcPr>
            <w:tcW w:w="5670" w:type="dxa"/>
            <w:noWrap/>
            <w:tcMar>
              <w:top w:w="15" w:type="dxa"/>
              <w:left w:w="15" w:type="dxa"/>
              <w:bottom w:w="0" w:type="dxa"/>
              <w:right w:w="15" w:type="dxa"/>
            </w:tcMar>
            <w:vAlign w:val="bottom"/>
          </w:tcPr>
          <w:p w14:paraId="3A1B177E" w14:textId="77777777" w:rsidR="004D75AF" w:rsidRPr="000B501F" w:rsidRDefault="004D75AF" w:rsidP="004D75AF">
            <w:pPr>
              <w:rPr>
                <w:sz w:val="22"/>
                <w:szCs w:val="22"/>
                <w:lang w:val="hr-HR"/>
              </w:rPr>
            </w:pPr>
            <w:r w:rsidRPr="000B501F">
              <w:rPr>
                <w:sz w:val="22"/>
                <w:szCs w:val="22"/>
                <w:lang w:val="hr-HR"/>
              </w:rPr>
              <w:t>6. Zalijevanje hortikulture</w:t>
            </w:r>
          </w:p>
        </w:tc>
      </w:tr>
      <w:tr w:rsidR="004D75AF" w:rsidRPr="000B501F" w14:paraId="7DE2D277" w14:textId="77777777" w:rsidTr="004D75AF">
        <w:trPr>
          <w:trHeight w:val="255"/>
        </w:trPr>
        <w:tc>
          <w:tcPr>
            <w:tcW w:w="5670" w:type="dxa"/>
            <w:noWrap/>
            <w:tcMar>
              <w:top w:w="15" w:type="dxa"/>
              <w:left w:w="15" w:type="dxa"/>
              <w:bottom w:w="0" w:type="dxa"/>
              <w:right w:w="15" w:type="dxa"/>
            </w:tcMar>
            <w:vAlign w:val="bottom"/>
          </w:tcPr>
          <w:p w14:paraId="70ED1664" w14:textId="77777777" w:rsidR="004D75AF" w:rsidRPr="000B501F" w:rsidRDefault="004D75AF" w:rsidP="004D75AF">
            <w:pPr>
              <w:rPr>
                <w:sz w:val="22"/>
                <w:szCs w:val="22"/>
                <w:lang w:val="hr-HR"/>
              </w:rPr>
            </w:pPr>
            <w:r w:rsidRPr="000B501F">
              <w:rPr>
                <w:sz w:val="22"/>
                <w:szCs w:val="22"/>
                <w:lang w:val="hr-HR"/>
              </w:rPr>
              <w:t>7.Zimska služba</w:t>
            </w:r>
          </w:p>
          <w:p w14:paraId="5280DFEE" w14:textId="77777777" w:rsidR="004D75AF" w:rsidRPr="000B501F" w:rsidRDefault="004D75AF" w:rsidP="004D75AF">
            <w:pPr>
              <w:rPr>
                <w:sz w:val="22"/>
                <w:szCs w:val="22"/>
                <w:lang w:val="hr-HR"/>
              </w:rPr>
            </w:pPr>
            <w:r w:rsidRPr="000B501F">
              <w:rPr>
                <w:sz w:val="22"/>
                <w:szCs w:val="22"/>
                <w:lang w:val="hr-HR"/>
              </w:rPr>
              <w:t>8. Nabava radne mehanizacije</w:t>
            </w:r>
          </w:p>
          <w:p w14:paraId="351B92FD" w14:textId="77777777" w:rsidR="004D75AF" w:rsidRPr="000B501F" w:rsidRDefault="004D75AF" w:rsidP="004D75AF">
            <w:pPr>
              <w:rPr>
                <w:sz w:val="22"/>
                <w:szCs w:val="22"/>
                <w:lang w:val="hr-HR"/>
              </w:rPr>
            </w:pPr>
            <w:r w:rsidRPr="000B501F">
              <w:rPr>
                <w:sz w:val="22"/>
                <w:szCs w:val="22"/>
                <w:lang w:val="hr-HR"/>
              </w:rPr>
              <w:t>9.Održavanje javne rasvjete</w:t>
            </w:r>
          </w:p>
        </w:tc>
      </w:tr>
    </w:tbl>
    <w:p w14:paraId="01B12847" w14:textId="77777777" w:rsidR="004D75AF" w:rsidRPr="000B501F" w:rsidRDefault="004D75AF" w:rsidP="004D75AF">
      <w:pPr>
        <w:tabs>
          <w:tab w:val="left" w:pos="-720"/>
        </w:tabs>
        <w:suppressAutoHyphens/>
        <w:jc w:val="both"/>
        <w:rPr>
          <w:spacing w:val="-3"/>
          <w:sz w:val="22"/>
          <w:szCs w:val="22"/>
          <w:lang w:val="hr-HR"/>
        </w:rPr>
      </w:pPr>
    </w:p>
    <w:p w14:paraId="0462E7D1" w14:textId="77777777" w:rsidR="004D75AF" w:rsidRPr="000B501F" w:rsidRDefault="004D75AF" w:rsidP="004D75AF">
      <w:pPr>
        <w:tabs>
          <w:tab w:val="left" w:pos="-720"/>
        </w:tabs>
        <w:suppressAutoHyphens/>
        <w:jc w:val="both"/>
        <w:rPr>
          <w:spacing w:val="-3"/>
          <w:sz w:val="22"/>
          <w:szCs w:val="22"/>
          <w:lang w:val="hr-HR"/>
        </w:rPr>
      </w:pPr>
      <w:r w:rsidRPr="000B501F">
        <w:rPr>
          <w:spacing w:val="-3"/>
          <w:sz w:val="22"/>
          <w:szCs w:val="22"/>
          <w:lang w:val="hr-HR"/>
        </w:rPr>
        <w:t xml:space="preserve">              Ovim  Programom su iskazani i financijski pokazatelji potrebni za njegovo ostvarenje, a sukladno Proračunu Općine Brtonigla-</w:t>
      </w:r>
      <w:proofErr w:type="spellStart"/>
      <w:r w:rsidRPr="000B501F">
        <w:rPr>
          <w:spacing w:val="-3"/>
          <w:sz w:val="22"/>
          <w:szCs w:val="22"/>
          <w:lang w:val="hr-HR"/>
        </w:rPr>
        <w:t>Verteneglio</w:t>
      </w:r>
      <w:proofErr w:type="spellEnd"/>
      <w:r w:rsidRPr="000B501F">
        <w:rPr>
          <w:spacing w:val="-3"/>
          <w:sz w:val="22"/>
          <w:szCs w:val="22"/>
          <w:lang w:val="hr-HR"/>
        </w:rPr>
        <w:t xml:space="preserve"> za 2020. godinu .</w:t>
      </w:r>
    </w:p>
    <w:p w14:paraId="6163DCFF" w14:textId="77777777" w:rsidR="004D75AF" w:rsidRPr="000B501F" w:rsidRDefault="004D75AF" w:rsidP="004D75AF">
      <w:pPr>
        <w:tabs>
          <w:tab w:val="left" w:pos="-720"/>
        </w:tabs>
        <w:suppressAutoHyphens/>
        <w:jc w:val="both"/>
        <w:rPr>
          <w:spacing w:val="-3"/>
          <w:sz w:val="22"/>
          <w:szCs w:val="22"/>
          <w:lang w:val="hr-HR"/>
        </w:rPr>
      </w:pPr>
    </w:p>
    <w:p w14:paraId="4F220994" w14:textId="77777777" w:rsidR="004D75AF" w:rsidRPr="000B501F" w:rsidRDefault="004D75AF" w:rsidP="004D75AF">
      <w:pPr>
        <w:tabs>
          <w:tab w:val="center" w:pos="4512"/>
        </w:tabs>
        <w:suppressAutoHyphens/>
        <w:jc w:val="both"/>
        <w:rPr>
          <w:b/>
          <w:spacing w:val="-3"/>
          <w:sz w:val="22"/>
          <w:szCs w:val="22"/>
          <w:lang w:val="hr-HR"/>
        </w:rPr>
      </w:pPr>
      <w:r w:rsidRPr="000B501F">
        <w:rPr>
          <w:spacing w:val="-3"/>
          <w:sz w:val="22"/>
          <w:szCs w:val="22"/>
          <w:lang w:val="hr-HR"/>
        </w:rPr>
        <w:tab/>
      </w:r>
      <w:r w:rsidRPr="000B501F">
        <w:rPr>
          <w:b/>
          <w:spacing w:val="-3"/>
          <w:sz w:val="22"/>
          <w:szCs w:val="22"/>
          <w:lang w:val="hr-HR"/>
        </w:rPr>
        <w:t>Članak 2.</w:t>
      </w:r>
    </w:p>
    <w:p w14:paraId="67D65359" w14:textId="77777777" w:rsidR="004D75AF" w:rsidRPr="000B501F" w:rsidRDefault="004D75AF" w:rsidP="004D75AF">
      <w:pPr>
        <w:tabs>
          <w:tab w:val="left" w:pos="-720"/>
        </w:tabs>
        <w:suppressAutoHyphens/>
        <w:jc w:val="both"/>
        <w:rPr>
          <w:spacing w:val="-3"/>
          <w:sz w:val="22"/>
          <w:szCs w:val="22"/>
          <w:lang w:val="hr-HR"/>
        </w:rPr>
      </w:pPr>
      <w:r w:rsidRPr="000B501F">
        <w:rPr>
          <w:spacing w:val="-3"/>
          <w:sz w:val="22"/>
          <w:szCs w:val="22"/>
          <w:lang w:val="hr-HR"/>
        </w:rPr>
        <w:tab/>
        <w:t>Ovaj Program se donosi za 2020. godinu, a vrijedi do izmjena i donošenja novog Programa.</w:t>
      </w:r>
    </w:p>
    <w:p w14:paraId="24485C58" w14:textId="77777777" w:rsidR="004D75AF" w:rsidRPr="000B501F" w:rsidRDefault="004D75AF" w:rsidP="004D75AF">
      <w:pPr>
        <w:tabs>
          <w:tab w:val="center" w:pos="4512"/>
        </w:tabs>
        <w:suppressAutoHyphens/>
        <w:jc w:val="both"/>
        <w:rPr>
          <w:b/>
          <w:spacing w:val="-3"/>
          <w:sz w:val="22"/>
          <w:szCs w:val="22"/>
          <w:lang w:val="hr-HR"/>
        </w:rPr>
      </w:pPr>
      <w:r w:rsidRPr="000B501F">
        <w:rPr>
          <w:spacing w:val="-3"/>
          <w:sz w:val="22"/>
          <w:szCs w:val="22"/>
          <w:lang w:val="hr-HR"/>
        </w:rPr>
        <w:tab/>
      </w:r>
      <w:r w:rsidRPr="000B501F">
        <w:rPr>
          <w:b/>
          <w:spacing w:val="-3"/>
          <w:sz w:val="22"/>
          <w:szCs w:val="22"/>
          <w:lang w:val="hr-HR"/>
        </w:rPr>
        <w:t>Članak 3.</w:t>
      </w:r>
    </w:p>
    <w:p w14:paraId="070B5BBD" w14:textId="77777777" w:rsidR="004D75AF" w:rsidRPr="000B501F" w:rsidRDefault="004D75AF" w:rsidP="004D75AF">
      <w:pPr>
        <w:tabs>
          <w:tab w:val="left" w:pos="-720"/>
        </w:tabs>
        <w:suppressAutoHyphens/>
        <w:jc w:val="both"/>
        <w:rPr>
          <w:spacing w:val="-3"/>
          <w:sz w:val="22"/>
          <w:szCs w:val="22"/>
          <w:lang w:val="hr-HR"/>
        </w:rPr>
      </w:pPr>
      <w:r w:rsidRPr="000B501F">
        <w:rPr>
          <w:spacing w:val="-3"/>
          <w:sz w:val="22"/>
          <w:szCs w:val="22"/>
          <w:lang w:val="hr-HR"/>
        </w:rPr>
        <w:tab/>
        <w:t>Ovim Programom utvrđuju se godišnji plan aktivnosti te planirani rashodi na održavanju komunalne infrastrukture na području Općine Brtonigla-</w:t>
      </w:r>
      <w:proofErr w:type="spellStart"/>
      <w:r w:rsidRPr="000B501F">
        <w:rPr>
          <w:spacing w:val="-3"/>
          <w:sz w:val="22"/>
          <w:szCs w:val="22"/>
          <w:lang w:val="hr-HR"/>
        </w:rPr>
        <w:t>Verteneglio</w:t>
      </w:r>
      <w:proofErr w:type="spellEnd"/>
      <w:r w:rsidRPr="000B501F">
        <w:rPr>
          <w:spacing w:val="-3"/>
          <w:sz w:val="22"/>
          <w:szCs w:val="22"/>
          <w:lang w:val="hr-HR"/>
        </w:rPr>
        <w:t>, kako slijedi:</w:t>
      </w:r>
    </w:p>
    <w:p w14:paraId="59CB04E0" w14:textId="77777777" w:rsidR="004D75AF" w:rsidRPr="000B501F" w:rsidRDefault="004D75AF" w:rsidP="004D75AF">
      <w:pPr>
        <w:tabs>
          <w:tab w:val="left" w:pos="-720"/>
        </w:tabs>
        <w:suppressAutoHyphens/>
        <w:jc w:val="both"/>
        <w:rPr>
          <w:b/>
          <w:spacing w:val="-3"/>
          <w:sz w:val="22"/>
          <w:szCs w:val="22"/>
          <w:lang w:val="hr-HR"/>
        </w:rPr>
      </w:pPr>
    </w:p>
    <w:tbl>
      <w:tblPr>
        <w:tblW w:w="9001" w:type="dxa"/>
        <w:tblInd w:w="108" w:type="dxa"/>
        <w:tblLook w:val="04A0" w:firstRow="1" w:lastRow="0" w:firstColumn="1" w:lastColumn="0" w:noHBand="0" w:noVBand="1"/>
      </w:tblPr>
      <w:tblGrid>
        <w:gridCol w:w="4774"/>
        <w:gridCol w:w="272"/>
        <w:gridCol w:w="435"/>
        <w:gridCol w:w="490"/>
        <w:gridCol w:w="99"/>
        <w:gridCol w:w="192"/>
        <w:gridCol w:w="210"/>
        <w:gridCol w:w="66"/>
        <w:gridCol w:w="441"/>
        <w:gridCol w:w="276"/>
        <w:gridCol w:w="450"/>
        <w:gridCol w:w="1296"/>
      </w:tblGrid>
      <w:tr w:rsidR="004D75AF" w:rsidRPr="005D4D61" w14:paraId="03D1014A" w14:textId="77777777" w:rsidTr="004D75AF">
        <w:trPr>
          <w:gridAfter w:val="5"/>
          <w:wAfter w:w="2529" w:type="dxa"/>
          <w:trHeight w:val="315"/>
        </w:trPr>
        <w:tc>
          <w:tcPr>
            <w:tcW w:w="5046" w:type="dxa"/>
            <w:gridSpan w:val="2"/>
            <w:tcBorders>
              <w:top w:val="nil"/>
              <w:left w:val="nil"/>
              <w:bottom w:val="nil"/>
              <w:right w:val="nil"/>
            </w:tcBorders>
            <w:shd w:val="clear" w:color="auto" w:fill="auto"/>
            <w:noWrap/>
            <w:vAlign w:val="bottom"/>
            <w:hideMark/>
          </w:tcPr>
          <w:p w14:paraId="5C86ED73" w14:textId="77777777" w:rsidR="004D75AF" w:rsidRPr="000B501F" w:rsidRDefault="004D75AF" w:rsidP="004D75AF">
            <w:pPr>
              <w:rPr>
                <w:b/>
                <w:bCs/>
                <w:iCs/>
                <w:sz w:val="22"/>
                <w:szCs w:val="22"/>
                <w:lang w:val="hr-HR"/>
              </w:rPr>
            </w:pPr>
            <w:r w:rsidRPr="000B501F">
              <w:rPr>
                <w:b/>
                <w:bCs/>
                <w:iCs/>
                <w:sz w:val="22"/>
                <w:szCs w:val="22"/>
                <w:lang w:val="hr-HR"/>
              </w:rPr>
              <w:t>1. Održavanje i čistoće javnih površina:</w:t>
            </w:r>
          </w:p>
        </w:tc>
        <w:tc>
          <w:tcPr>
            <w:tcW w:w="1426" w:type="dxa"/>
            <w:gridSpan w:val="5"/>
            <w:tcBorders>
              <w:top w:val="nil"/>
              <w:left w:val="nil"/>
              <w:bottom w:val="nil"/>
              <w:right w:val="nil"/>
            </w:tcBorders>
            <w:shd w:val="clear" w:color="auto" w:fill="auto"/>
            <w:noWrap/>
            <w:vAlign w:val="bottom"/>
            <w:hideMark/>
          </w:tcPr>
          <w:p w14:paraId="3F503A15" w14:textId="77777777" w:rsidR="004D75AF" w:rsidRPr="000B501F" w:rsidRDefault="004D75AF" w:rsidP="004D75AF">
            <w:pPr>
              <w:jc w:val="right"/>
              <w:rPr>
                <w:sz w:val="22"/>
                <w:szCs w:val="22"/>
                <w:lang w:val="hr-HR"/>
              </w:rPr>
            </w:pPr>
          </w:p>
        </w:tc>
      </w:tr>
      <w:tr w:rsidR="004D75AF" w:rsidRPr="005D4D61" w14:paraId="6F5521F6" w14:textId="77777777" w:rsidTr="004D75AF">
        <w:trPr>
          <w:gridAfter w:val="5"/>
          <w:wAfter w:w="2529" w:type="dxa"/>
          <w:trHeight w:val="945"/>
        </w:trPr>
        <w:tc>
          <w:tcPr>
            <w:tcW w:w="4774" w:type="dxa"/>
            <w:tcBorders>
              <w:top w:val="nil"/>
              <w:left w:val="nil"/>
              <w:bottom w:val="nil"/>
              <w:right w:val="nil"/>
            </w:tcBorders>
            <w:shd w:val="clear" w:color="auto" w:fill="auto"/>
            <w:noWrap/>
            <w:vAlign w:val="bottom"/>
          </w:tcPr>
          <w:p w14:paraId="042B1634" w14:textId="77777777" w:rsidR="004D75AF" w:rsidRPr="000B501F" w:rsidRDefault="004D75AF" w:rsidP="00A14177">
            <w:pPr>
              <w:numPr>
                <w:ilvl w:val="1"/>
                <w:numId w:val="31"/>
              </w:numPr>
              <w:jc w:val="both"/>
              <w:rPr>
                <w:iCs/>
                <w:sz w:val="22"/>
                <w:szCs w:val="22"/>
                <w:lang w:val="hr-HR"/>
              </w:rPr>
            </w:pPr>
            <w:r w:rsidRPr="000B501F">
              <w:rPr>
                <w:iCs/>
                <w:sz w:val="22"/>
                <w:szCs w:val="22"/>
                <w:lang w:val="hr-HR"/>
              </w:rPr>
              <w:t xml:space="preserve">Metenje ulica i trgova svakim danom </w:t>
            </w:r>
          </w:p>
        </w:tc>
        <w:tc>
          <w:tcPr>
            <w:tcW w:w="272" w:type="dxa"/>
            <w:tcBorders>
              <w:top w:val="nil"/>
              <w:left w:val="nil"/>
              <w:bottom w:val="nil"/>
              <w:right w:val="nil"/>
            </w:tcBorders>
            <w:shd w:val="clear" w:color="auto" w:fill="auto"/>
            <w:noWrap/>
            <w:vAlign w:val="bottom"/>
          </w:tcPr>
          <w:p w14:paraId="03FF83B7"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tcPr>
          <w:p w14:paraId="7C6CA725" w14:textId="77777777" w:rsidR="004D75AF" w:rsidRPr="000B501F" w:rsidRDefault="004D75AF" w:rsidP="004D75AF">
            <w:pPr>
              <w:rPr>
                <w:sz w:val="22"/>
                <w:szCs w:val="22"/>
                <w:lang w:val="hr-HR"/>
              </w:rPr>
            </w:pPr>
          </w:p>
        </w:tc>
      </w:tr>
      <w:tr w:rsidR="004D75AF" w:rsidRPr="000B501F" w14:paraId="392CD6A8"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3004CD62" w14:textId="77777777" w:rsidR="004D75AF" w:rsidRPr="000B501F" w:rsidRDefault="004D75AF" w:rsidP="004D75AF">
            <w:pPr>
              <w:rPr>
                <w:sz w:val="22"/>
                <w:szCs w:val="22"/>
                <w:lang w:val="hr-HR"/>
              </w:rPr>
            </w:pPr>
            <w:r w:rsidRPr="000B501F">
              <w:rPr>
                <w:sz w:val="22"/>
                <w:szCs w:val="22"/>
                <w:lang w:val="hr-HR"/>
              </w:rPr>
              <w:t>Glavna ulica - 675+850+750 = 2.275,00 m2</w:t>
            </w:r>
          </w:p>
        </w:tc>
        <w:tc>
          <w:tcPr>
            <w:tcW w:w="272" w:type="dxa"/>
            <w:tcBorders>
              <w:top w:val="nil"/>
              <w:left w:val="nil"/>
              <w:bottom w:val="nil"/>
              <w:right w:val="nil"/>
            </w:tcBorders>
            <w:shd w:val="clear" w:color="auto" w:fill="auto"/>
            <w:noWrap/>
            <w:vAlign w:val="bottom"/>
            <w:hideMark/>
          </w:tcPr>
          <w:p w14:paraId="4347FB8C"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3B8A069F" w14:textId="77777777" w:rsidR="004D75AF" w:rsidRPr="000B501F" w:rsidRDefault="004D75AF" w:rsidP="004D75AF">
            <w:pPr>
              <w:rPr>
                <w:sz w:val="22"/>
                <w:szCs w:val="22"/>
                <w:lang w:val="hr-HR"/>
              </w:rPr>
            </w:pPr>
          </w:p>
        </w:tc>
      </w:tr>
      <w:tr w:rsidR="004D75AF" w:rsidRPr="000B501F" w14:paraId="55170712"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0833BD28" w14:textId="77777777" w:rsidR="004D75AF" w:rsidRPr="000B501F" w:rsidRDefault="004D75AF" w:rsidP="004D75AF">
            <w:pPr>
              <w:rPr>
                <w:sz w:val="22"/>
                <w:szCs w:val="22"/>
                <w:lang w:val="hr-HR"/>
              </w:rPr>
            </w:pPr>
            <w:r w:rsidRPr="000B501F">
              <w:rPr>
                <w:sz w:val="22"/>
                <w:szCs w:val="22"/>
                <w:lang w:val="hr-HR"/>
              </w:rPr>
              <w:t xml:space="preserve">Trg </w:t>
            </w:r>
            <w:proofErr w:type="spellStart"/>
            <w:r w:rsidRPr="000B501F">
              <w:rPr>
                <w:sz w:val="22"/>
                <w:szCs w:val="22"/>
                <w:lang w:val="hr-HR"/>
              </w:rPr>
              <w:t>Loggie</w:t>
            </w:r>
            <w:proofErr w:type="spellEnd"/>
            <w:r w:rsidRPr="000B501F">
              <w:rPr>
                <w:sz w:val="22"/>
                <w:szCs w:val="22"/>
                <w:lang w:val="hr-HR"/>
              </w:rPr>
              <w:t xml:space="preserve"> - 69+242 = 311,00 m2</w:t>
            </w:r>
          </w:p>
        </w:tc>
        <w:tc>
          <w:tcPr>
            <w:tcW w:w="272" w:type="dxa"/>
            <w:tcBorders>
              <w:top w:val="nil"/>
              <w:left w:val="nil"/>
              <w:bottom w:val="nil"/>
              <w:right w:val="nil"/>
            </w:tcBorders>
            <w:shd w:val="clear" w:color="auto" w:fill="auto"/>
            <w:noWrap/>
            <w:vAlign w:val="bottom"/>
            <w:hideMark/>
          </w:tcPr>
          <w:p w14:paraId="43EC5E01"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5DDF2839" w14:textId="77777777" w:rsidR="004D75AF" w:rsidRPr="000B501F" w:rsidRDefault="004D75AF" w:rsidP="004D75AF">
            <w:pPr>
              <w:rPr>
                <w:sz w:val="22"/>
                <w:szCs w:val="22"/>
                <w:lang w:val="hr-HR"/>
              </w:rPr>
            </w:pPr>
          </w:p>
        </w:tc>
      </w:tr>
      <w:tr w:rsidR="004D75AF" w:rsidRPr="000B501F" w14:paraId="7324717D"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6F771ABF" w14:textId="77777777" w:rsidR="004D75AF" w:rsidRPr="000B501F" w:rsidRDefault="004D75AF" w:rsidP="004D75AF">
            <w:pPr>
              <w:rPr>
                <w:sz w:val="22"/>
                <w:szCs w:val="22"/>
                <w:lang w:val="hr-HR"/>
              </w:rPr>
            </w:pPr>
            <w:r w:rsidRPr="000B501F">
              <w:rPr>
                <w:sz w:val="22"/>
                <w:szCs w:val="22"/>
                <w:lang w:val="hr-HR"/>
              </w:rPr>
              <w:t>Školski trg - 364 = 364,00 m2</w:t>
            </w:r>
          </w:p>
        </w:tc>
        <w:tc>
          <w:tcPr>
            <w:tcW w:w="272" w:type="dxa"/>
            <w:tcBorders>
              <w:top w:val="nil"/>
              <w:left w:val="nil"/>
              <w:bottom w:val="nil"/>
              <w:right w:val="nil"/>
            </w:tcBorders>
            <w:shd w:val="clear" w:color="auto" w:fill="auto"/>
            <w:noWrap/>
            <w:vAlign w:val="bottom"/>
            <w:hideMark/>
          </w:tcPr>
          <w:p w14:paraId="474A1017"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7F58222F" w14:textId="77777777" w:rsidR="004D75AF" w:rsidRPr="000B501F" w:rsidRDefault="004D75AF" w:rsidP="004D75AF">
            <w:pPr>
              <w:rPr>
                <w:sz w:val="22"/>
                <w:szCs w:val="22"/>
                <w:lang w:val="hr-HR"/>
              </w:rPr>
            </w:pPr>
          </w:p>
        </w:tc>
      </w:tr>
      <w:tr w:rsidR="004D75AF" w:rsidRPr="000B501F" w14:paraId="6772BA1A"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5822B189" w14:textId="77777777" w:rsidR="004D75AF" w:rsidRPr="000B501F" w:rsidRDefault="004D75AF" w:rsidP="004D75AF">
            <w:pPr>
              <w:rPr>
                <w:sz w:val="22"/>
                <w:szCs w:val="22"/>
                <w:lang w:val="hr-HR"/>
              </w:rPr>
            </w:pPr>
            <w:r w:rsidRPr="000B501F">
              <w:rPr>
                <w:sz w:val="22"/>
                <w:szCs w:val="22"/>
                <w:lang w:val="hr-HR"/>
              </w:rPr>
              <w:t>Trg Sv. Zenona - 252+675 = 927,00 m2</w:t>
            </w:r>
          </w:p>
        </w:tc>
        <w:tc>
          <w:tcPr>
            <w:tcW w:w="272" w:type="dxa"/>
            <w:tcBorders>
              <w:top w:val="nil"/>
              <w:left w:val="nil"/>
              <w:bottom w:val="nil"/>
              <w:right w:val="nil"/>
            </w:tcBorders>
            <w:shd w:val="clear" w:color="auto" w:fill="auto"/>
            <w:noWrap/>
            <w:vAlign w:val="bottom"/>
            <w:hideMark/>
          </w:tcPr>
          <w:p w14:paraId="4601A89D"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48AE72B1" w14:textId="77777777" w:rsidR="004D75AF" w:rsidRPr="000B501F" w:rsidRDefault="004D75AF" w:rsidP="004D75AF">
            <w:pPr>
              <w:jc w:val="center"/>
              <w:rPr>
                <w:b/>
                <w:bCs/>
                <w:sz w:val="22"/>
                <w:szCs w:val="22"/>
                <w:lang w:val="hr-HR"/>
              </w:rPr>
            </w:pPr>
          </w:p>
        </w:tc>
      </w:tr>
      <w:tr w:rsidR="004D75AF" w:rsidRPr="000B501F" w14:paraId="706BC91F"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375A746D" w14:textId="77777777" w:rsidR="004D75AF" w:rsidRPr="000B501F" w:rsidRDefault="004D75AF" w:rsidP="004D75AF">
            <w:pPr>
              <w:rPr>
                <w:sz w:val="22"/>
                <w:szCs w:val="22"/>
                <w:lang w:val="hr-HR"/>
              </w:rPr>
            </w:pPr>
            <w:r w:rsidRPr="000B501F">
              <w:rPr>
                <w:sz w:val="22"/>
                <w:szCs w:val="22"/>
                <w:lang w:val="hr-HR"/>
              </w:rPr>
              <w:t>Trg Istarskih mučenika = 260,00 m2</w:t>
            </w:r>
          </w:p>
        </w:tc>
        <w:tc>
          <w:tcPr>
            <w:tcW w:w="272" w:type="dxa"/>
            <w:tcBorders>
              <w:top w:val="nil"/>
              <w:left w:val="nil"/>
              <w:bottom w:val="nil"/>
              <w:right w:val="nil"/>
            </w:tcBorders>
            <w:shd w:val="clear" w:color="auto" w:fill="auto"/>
            <w:noWrap/>
            <w:vAlign w:val="bottom"/>
            <w:hideMark/>
          </w:tcPr>
          <w:p w14:paraId="2431528A"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133842EA" w14:textId="77777777" w:rsidR="004D75AF" w:rsidRPr="000B501F" w:rsidRDefault="004D75AF" w:rsidP="004D75AF">
            <w:pPr>
              <w:jc w:val="center"/>
              <w:rPr>
                <w:b/>
                <w:bCs/>
                <w:sz w:val="22"/>
                <w:szCs w:val="22"/>
                <w:lang w:val="hr-HR"/>
              </w:rPr>
            </w:pPr>
          </w:p>
        </w:tc>
      </w:tr>
      <w:tr w:rsidR="004D75AF" w:rsidRPr="000B501F" w14:paraId="1CA90C34"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720F9A5A" w14:textId="77777777" w:rsidR="004D75AF" w:rsidRPr="000B501F" w:rsidRDefault="004D75AF" w:rsidP="004D75AF">
            <w:pPr>
              <w:rPr>
                <w:sz w:val="22"/>
                <w:szCs w:val="22"/>
                <w:lang w:val="hr-HR"/>
              </w:rPr>
            </w:pPr>
            <w:r w:rsidRPr="000B501F">
              <w:rPr>
                <w:sz w:val="22"/>
                <w:szCs w:val="22"/>
                <w:lang w:val="hr-HR"/>
              </w:rPr>
              <w:t xml:space="preserve">Trg </w:t>
            </w:r>
            <w:proofErr w:type="spellStart"/>
            <w:r w:rsidRPr="000B501F">
              <w:rPr>
                <w:sz w:val="22"/>
                <w:szCs w:val="22"/>
                <w:lang w:val="hr-HR"/>
              </w:rPr>
              <w:t>Mazzini</w:t>
            </w:r>
            <w:proofErr w:type="spellEnd"/>
            <w:r w:rsidRPr="000B501F">
              <w:rPr>
                <w:sz w:val="22"/>
                <w:szCs w:val="22"/>
                <w:lang w:val="hr-HR"/>
              </w:rPr>
              <w:t xml:space="preserve">  = 420,00 m2</w:t>
            </w:r>
          </w:p>
        </w:tc>
        <w:tc>
          <w:tcPr>
            <w:tcW w:w="272" w:type="dxa"/>
            <w:tcBorders>
              <w:top w:val="nil"/>
              <w:left w:val="nil"/>
              <w:bottom w:val="nil"/>
              <w:right w:val="nil"/>
            </w:tcBorders>
            <w:shd w:val="clear" w:color="auto" w:fill="auto"/>
            <w:noWrap/>
            <w:vAlign w:val="bottom"/>
            <w:hideMark/>
          </w:tcPr>
          <w:p w14:paraId="5BA164B5"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59A150E3" w14:textId="77777777" w:rsidR="004D75AF" w:rsidRPr="000B501F" w:rsidRDefault="004D75AF" w:rsidP="004D75AF">
            <w:pPr>
              <w:jc w:val="center"/>
              <w:rPr>
                <w:b/>
                <w:bCs/>
                <w:sz w:val="22"/>
                <w:szCs w:val="22"/>
                <w:lang w:val="hr-HR"/>
              </w:rPr>
            </w:pPr>
          </w:p>
        </w:tc>
      </w:tr>
      <w:tr w:rsidR="004D75AF" w:rsidRPr="000B501F" w14:paraId="138FEA9C"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1C45E469" w14:textId="77777777" w:rsidR="004D75AF" w:rsidRPr="000B501F" w:rsidRDefault="004D75AF" w:rsidP="004D75AF">
            <w:pPr>
              <w:rPr>
                <w:sz w:val="22"/>
                <w:szCs w:val="22"/>
                <w:lang w:val="hr-HR"/>
              </w:rPr>
            </w:pPr>
            <w:r w:rsidRPr="000B501F">
              <w:rPr>
                <w:sz w:val="22"/>
                <w:szCs w:val="22"/>
                <w:lang w:val="hr-HR"/>
              </w:rPr>
              <w:t>Ulica Marconi = 520,00 m2</w:t>
            </w:r>
          </w:p>
        </w:tc>
        <w:tc>
          <w:tcPr>
            <w:tcW w:w="272" w:type="dxa"/>
            <w:tcBorders>
              <w:top w:val="nil"/>
              <w:left w:val="nil"/>
              <w:bottom w:val="nil"/>
              <w:right w:val="nil"/>
            </w:tcBorders>
            <w:shd w:val="clear" w:color="auto" w:fill="auto"/>
            <w:noWrap/>
            <w:vAlign w:val="bottom"/>
            <w:hideMark/>
          </w:tcPr>
          <w:p w14:paraId="4058487E"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15E1D408" w14:textId="77777777" w:rsidR="004D75AF" w:rsidRPr="000B501F" w:rsidRDefault="004D75AF" w:rsidP="004D75AF">
            <w:pPr>
              <w:jc w:val="right"/>
              <w:rPr>
                <w:sz w:val="22"/>
                <w:szCs w:val="22"/>
                <w:lang w:val="hr-HR"/>
              </w:rPr>
            </w:pPr>
          </w:p>
        </w:tc>
      </w:tr>
      <w:tr w:rsidR="004D75AF" w:rsidRPr="000B501F" w14:paraId="41429CD0"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132822E3" w14:textId="77777777" w:rsidR="004D75AF" w:rsidRPr="000B501F" w:rsidRDefault="004D75AF" w:rsidP="004D75AF">
            <w:pPr>
              <w:rPr>
                <w:sz w:val="22"/>
                <w:szCs w:val="22"/>
                <w:lang w:val="hr-HR"/>
              </w:rPr>
            </w:pPr>
            <w:r w:rsidRPr="000B501F">
              <w:rPr>
                <w:sz w:val="22"/>
                <w:szCs w:val="22"/>
                <w:lang w:val="hr-HR"/>
              </w:rPr>
              <w:t>Ukupno: = 5.077,00 m2</w:t>
            </w:r>
          </w:p>
        </w:tc>
        <w:tc>
          <w:tcPr>
            <w:tcW w:w="272" w:type="dxa"/>
            <w:tcBorders>
              <w:top w:val="nil"/>
              <w:left w:val="nil"/>
              <w:bottom w:val="nil"/>
              <w:right w:val="nil"/>
            </w:tcBorders>
            <w:shd w:val="clear" w:color="auto" w:fill="auto"/>
            <w:noWrap/>
            <w:vAlign w:val="bottom"/>
            <w:hideMark/>
          </w:tcPr>
          <w:p w14:paraId="05CF2B7F"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77C4501F" w14:textId="77777777" w:rsidR="004D75AF" w:rsidRPr="000B501F" w:rsidRDefault="004D75AF" w:rsidP="004D75AF">
            <w:pPr>
              <w:rPr>
                <w:sz w:val="22"/>
                <w:szCs w:val="22"/>
                <w:lang w:val="hr-HR"/>
              </w:rPr>
            </w:pPr>
            <w:r w:rsidRPr="000B501F">
              <w:rPr>
                <w:sz w:val="22"/>
                <w:szCs w:val="22"/>
                <w:lang w:val="hr-HR"/>
              </w:rPr>
              <w:t xml:space="preserve">        64.985,60 </w:t>
            </w:r>
          </w:p>
        </w:tc>
      </w:tr>
      <w:tr w:rsidR="004D75AF" w:rsidRPr="000B501F" w14:paraId="53112DDB"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3386B29A" w14:textId="77777777" w:rsidR="004D75AF" w:rsidRPr="000B501F" w:rsidRDefault="004D75AF" w:rsidP="004D75AF">
            <w:pPr>
              <w:rPr>
                <w:sz w:val="22"/>
                <w:szCs w:val="22"/>
                <w:lang w:val="hr-HR"/>
              </w:rPr>
            </w:pPr>
          </w:p>
        </w:tc>
        <w:tc>
          <w:tcPr>
            <w:tcW w:w="272" w:type="dxa"/>
            <w:tcBorders>
              <w:top w:val="nil"/>
              <w:left w:val="nil"/>
              <w:bottom w:val="nil"/>
              <w:right w:val="nil"/>
            </w:tcBorders>
            <w:shd w:val="clear" w:color="auto" w:fill="auto"/>
            <w:noWrap/>
            <w:vAlign w:val="bottom"/>
            <w:hideMark/>
          </w:tcPr>
          <w:p w14:paraId="517E8C05"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7ECE7FFE" w14:textId="77777777" w:rsidR="004D75AF" w:rsidRPr="000B501F" w:rsidRDefault="004D75AF" w:rsidP="004D75AF">
            <w:pPr>
              <w:rPr>
                <w:sz w:val="22"/>
                <w:szCs w:val="22"/>
                <w:lang w:val="hr-HR"/>
              </w:rPr>
            </w:pPr>
          </w:p>
        </w:tc>
      </w:tr>
      <w:tr w:rsidR="004D75AF" w:rsidRPr="000B501F" w14:paraId="083652A1" w14:textId="77777777" w:rsidTr="004D75AF">
        <w:trPr>
          <w:gridAfter w:val="5"/>
          <w:wAfter w:w="2529" w:type="dxa"/>
          <w:trHeight w:val="945"/>
        </w:trPr>
        <w:tc>
          <w:tcPr>
            <w:tcW w:w="4774" w:type="dxa"/>
            <w:tcBorders>
              <w:top w:val="nil"/>
              <w:left w:val="nil"/>
              <w:bottom w:val="nil"/>
              <w:right w:val="nil"/>
            </w:tcBorders>
            <w:shd w:val="clear" w:color="auto" w:fill="auto"/>
            <w:noWrap/>
            <w:vAlign w:val="bottom"/>
            <w:hideMark/>
          </w:tcPr>
          <w:p w14:paraId="55190AB1" w14:textId="77777777" w:rsidR="004D75AF" w:rsidRPr="000B501F" w:rsidRDefault="004D75AF" w:rsidP="004D75AF">
            <w:pPr>
              <w:jc w:val="both"/>
              <w:rPr>
                <w:iCs/>
                <w:sz w:val="22"/>
                <w:szCs w:val="22"/>
                <w:lang w:val="hr-HR"/>
              </w:rPr>
            </w:pPr>
            <w:r w:rsidRPr="000B501F">
              <w:rPr>
                <w:iCs/>
                <w:sz w:val="22"/>
                <w:szCs w:val="22"/>
                <w:lang w:val="hr-HR"/>
              </w:rPr>
              <w:t>1.1.1. Metenje ostalih asfaltiranih ulica u Brtonigli  tjedno- aproksimativno = 9855 m2</w:t>
            </w:r>
          </w:p>
        </w:tc>
        <w:tc>
          <w:tcPr>
            <w:tcW w:w="272" w:type="dxa"/>
            <w:tcBorders>
              <w:top w:val="nil"/>
              <w:left w:val="nil"/>
              <w:bottom w:val="nil"/>
              <w:right w:val="nil"/>
            </w:tcBorders>
            <w:shd w:val="clear" w:color="auto" w:fill="auto"/>
            <w:noWrap/>
            <w:vAlign w:val="bottom"/>
            <w:hideMark/>
          </w:tcPr>
          <w:p w14:paraId="3CBC03DD"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13ED0DC7" w14:textId="77777777" w:rsidR="004D75AF" w:rsidRPr="000B501F" w:rsidRDefault="004D75AF" w:rsidP="004D75AF">
            <w:pPr>
              <w:rPr>
                <w:sz w:val="22"/>
                <w:szCs w:val="22"/>
                <w:lang w:val="hr-HR"/>
              </w:rPr>
            </w:pPr>
            <w:r w:rsidRPr="000B501F">
              <w:rPr>
                <w:sz w:val="22"/>
                <w:szCs w:val="22"/>
                <w:lang w:val="hr-HR"/>
              </w:rPr>
              <w:t xml:space="preserve">        28.382,40 </w:t>
            </w:r>
          </w:p>
        </w:tc>
      </w:tr>
      <w:tr w:rsidR="004D75AF" w:rsidRPr="000B501F" w14:paraId="377DC151"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270C9AF8" w14:textId="77777777" w:rsidR="004D75AF" w:rsidRPr="000B501F" w:rsidRDefault="004D75AF" w:rsidP="004D75AF">
            <w:pPr>
              <w:rPr>
                <w:sz w:val="22"/>
                <w:szCs w:val="22"/>
                <w:lang w:val="hr-HR"/>
              </w:rPr>
            </w:pPr>
          </w:p>
        </w:tc>
        <w:tc>
          <w:tcPr>
            <w:tcW w:w="272" w:type="dxa"/>
            <w:tcBorders>
              <w:top w:val="nil"/>
              <w:left w:val="nil"/>
              <w:bottom w:val="nil"/>
              <w:right w:val="nil"/>
            </w:tcBorders>
            <w:shd w:val="clear" w:color="auto" w:fill="auto"/>
            <w:noWrap/>
            <w:vAlign w:val="bottom"/>
            <w:hideMark/>
          </w:tcPr>
          <w:p w14:paraId="29A1E394"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42A4632E" w14:textId="77777777" w:rsidR="004D75AF" w:rsidRPr="000B501F" w:rsidRDefault="004D75AF" w:rsidP="004D75AF">
            <w:pPr>
              <w:rPr>
                <w:sz w:val="22"/>
                <w:szCs w:val="22"/>
                <w:lang w:val="hr-HR"/>
              </w:rPr>
            </w:pPr>
          </w:p>
        </w:tc>
      </w:tr>
      <w:tr w:rsidR="004D75AF" w:rsidRPr="000B501F" w14:paraId="42CB167C" w14:textId="77777777" w:rsidTr="004D75AF">
        <w:trPr>
          <w:gridAfter w:val="5"/>
          <w:wAfter w:w="2529" w:type="dxa"/>
          <w:trHeight w:val="945"/>
        </w:trPr>
        <w:tc>
          <w:tcPr>
            <w:tcW w:w="4774" w:type="dxa"/>
            <w:tcBorders>
              <w:top w:val="nil"/>
              <w:left w:val="nil"/>
              <w:bottom w:val="nil"/>
              <w:right w:val="nil"/>
            </w:tcBorders>
            <w:shd w:val="clear" w:color="auto" w:fill="auto"/>
            <w:noWrap/>
            <w:vAlign w:val="bottom"/>
            <w:hideMark/>
          </w:tcPr>
          <w:p w14:paraId="6E6DFF96" w14:textId="77777777" w:rsidR="004D75AF" w:rsidRPr="000B501F" w:rsidRDefault="004D75AF" w:rsidP="004D75AF">
            <w:pPr>
              <w:jc w:val="both"/>
              <w:rPr>
                <w:iCs/>
                <w:sz w:val="22"/>
                <w:szCs w:val="22"/>
                <w:lang w:val="hr-HR"/>
              </w:rPr>
            </w:pPr>
            <w:r w:rsidRPr="000B501F">
              <w:rPr>
                <w:iCs/>
                <w:sz w:val="22"/>
                <w:szCs w:val="22"/>
                <w:lang w:val="hr-HR"/>
              </w:rPr>
              <w:lastRenderedPageBreak/>
              <w:t xml:space="preserve">1.1.2. Metenje ulica i trgova u naseljima </w:t>
            </w:r>
            <w:proofErr w:type="spellStart"/>
            <w:r w:rsidRPr="000B501F">
              <w:rPr>
                <w:iCs/>
                <w:sz w:val="22"/>
                <w:szCs w:val="22"/>
                <w:lang w:val="hr-HR"/>
              </w:rPr>
              <w:t>Karigador</w:t>
            </w:r>
            <w:proofErr w:type="spellEnd"/>
            <w:r w:rsidRPr="000B501F">
              <w:rPr>
                <w:iCs/>
                <w:sz w:val="22"/>
                <w:szCs w:val="22"/>
                <w:lang w:val="hr-HR"/>
              </w:rPr>
              <w:t xml:space="preserve">, Nova vas i </w:t>
            </w:r>
            <w:proofErr w:type="spellStart"/>
            <w:r w:rsidRPr="000B501F">
              <w:rPr>
                <w:iCs/>
                <w:sz w:val="22"/>
                <w:szCs w:val="22"/>
                <w:lang w:val="hr-HR"/>
              </w:rPr>
              <w:t>Fiorini</w:t>
            </w:r>
            <w:proofErr w:type="spellEnd"/>
            <w:r w:rsidRPr="000B501F">
              <w:rPr>
                <w:iCs/>
                <w:sz w:val="22"/>
                <w:szCs w:val="22"/>
                <w:lang w:val="hr-HR"/>
              </w:rPr>
              <w:t xml:space="preserve"> jedanput tjedno</w:t>
            </w:r>
          </w:p>
        </w:tc>
        <w:tc>
          <w:tcPr>
            <w:tcW w:w="272" w:type="dxa"/>
            <w:tcBorders>
              <w:top w:val="nil"/>
              <w:left w:val="nil"/>
              <w:bottom w:val="nil"/>
              <w:right w:val="nil"/>
            </w:tcBorders>
            <w:shd w:val="clear" w:color="auto" w:fill="auto"/>
            <w:noWrap/>
            <w:vAlign w:val="bottom"/>
            <w:hideMark/>
          </w:tcPr>
          <w:p w14:paraId="0CF3226B" w14:textId="77777777" w:rsidR="004D75AF" w:rsidRPr="000B501F" w:rsidRDefault="004D75AF" w:rsidP="004D75AF">
            <w:pPr>
              <w:jc w:val="right"/>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667C1F56" w14:textId="77777777" w:rsidR="004D75AF" w:rsidRPr="000B501F" w:rsidRDefault="004D75AF" w:rsidP="004D75AF">
            <w:pPr>
              <w:rPr>
                <w:sz w:val="22"/>
                <w:szCs w:val="22"/>
                <w:lang w:val="hr-HR"/>
              </w:rPr>
            </w:pPr>
            <w:r w:rsidRPr="000B501F">
              <w:rPr>
                <w:sz w:val="22"/>
                <w:szCs w:val="22"/>
                <w:lang w:val="hr-HR"/>
              </w:rPr>
              <w:t xml:space="preserve">        65.010,40 </w:t>
            </w:r>
          </w:p>
        </w:tc>
      </w:tr>
      <w:tr w:rsidR="004D75AF" w:rsidRPr="000B501F" w14:paraId="18135E40" w14:textId="77777777" w:rsidTr="004D75AF">
        <w:trPr>
          <w:gridAfter w:val="5"/>
          <w:wAfter w:w="2529" w:type="dxa"/>
          <w:trHeight w:val="315"/>
        </w:trPr>
        <w:tc>
          <w:tcPr>
            <w:tcW w:w="4774" w:type="dxa"/>
            <w:tcBorders>
              <w:top w:val="nil"/>
              <w:left w:val="nil"/>
              <w:bottom w:val="nil"/>
              <w:right w:val="nil"/>
            </w:tcBorders>
            <w:shd w:val="clear" w:color="auto" w:fill="auto"/>
            <w:noWrap/>
            <w:vAlign w:val="bottom"/>
            <w:hideMark/>
          </w:tcPr>
          <w:p w14:paraId="042A70A3" w14:textId="77777777" w:rsidR="004D75AF" w:rsidRPr="000B501F" w:rsidRDefault="004D75AF" w:rsidP="004D75AF">
            <w:pPr>
              <w:jc w:val="both"/>
              <w:rPr>
                <w:iCs/>
                <w:sz w:val="22"/>
                <w:szCs w:val="22"/>
                <w:lang w:val="hr-HR"/>
              </w:rPr>
            </w:pPr>
          </w:p>
        </w:tc>
        <w:tc>
          <w:tcPr>
            <w:tcW w:w="272" w:type="dxa"/>
            <w:tcBorders>
              <w:top w:val="nil"/>
              <w:left w:val="nil"/>
              <w:bottom w:val="nil"/>
              <w:right w:val="nil"/>
            </w:tcBorders>
            <w:shd w:val="clear" w:color="auto" w:fill="auto"/>
            <w:noWrap/>
            <w:vAlign w:val="bottom"/>
            <w:hideMark/>
          </w:tcPr>
          <w:p w14:paraId="6B2FCBAB"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23A550A4" w14:textId="77777777" w:rsidR="004D75AF" w:rsidRPr="000B501F" w:rsidRDefault="004D75AF" w:rsidP="004D75AF">
            <w:pPr>
              <w:rPr>
                <w:sz w:val="22"/>
                <w:szCs w:val="22"/>
                <w:lang w:val="hr-HR"/>
              </w:rPr>
            </w:pPr>
          </w:p>
        </w:tc>
      </w:tr>
      <w:tr w:rsidR="004D75AF" w:rsidRPr="000B501F" w14:paraId="4535C68D" w14:textId="77777777" w:rsidTr="004D75AF">
        <w:trPr>
          <w:gridAfter w:val="5"/>
          <w:wAfter w:w="2529" w:type="dxa"/>
          <w:trHeight w:val="1575"/>
        </w:trPr>
        <w:tc>
          <w:tcPr>
            <w:tcW w:w="4774" w:type="dxa"/>
            <w:tcBorders>
              <w:top w:val="nil"/>
              <w:left w:val="nil"/>
              <w:bottom w:val="nil"/>
              <w:right w:val="nil"/>
            </w:tcBorders>
            <w:shd w:val="clear" w:color="auto" w:fill="auto"/>
            <w:noWrap/>
            <w:vAlign w:val="bottom"/>
            <w:hideMark/>
          </w:tcPr>
          <w:p w14:paraId="3A137958" w14:textId="77777777" w:rsidR="004D75AF" w:rsidRPr="000B501F" w:rsidRDefault="004D75AF" w:rsidP="004D75AF">
            <w:pPr>
              <w:jc w:val="both"/>
              <w:rPr>
                <w:iCs/>
                <w:sz w:val="22"/>
                <w:szCs w:val="22"/>
                <w:lang w:val="hr-HR"/>
              </w:rPr>
            </w:pPr>
            <w:r w:rsidRPr="000B501F">
              <w:rPr>
                <w:iCs/>
                <w:sz w:val="22"/>
                <w:szCs w:val="22"/>
                <w:lang w:val="hr-HR"/>
              </w:rPr>
              <w:t xml:space="preserve">1.2 Pojačano čišćenje javnih površina pred turističku sezonu i tijekom praznika u Brtonigli, Novoj Vasi, </w:t>
            </w:r>
            <w:proofErr w:type="spellStart"/>
            <w:r w:rsidRPr="000B501F">
              <w:rPr>
                <w:iCs/>
                <w:sz w:val="22"/>
                <w:szCs w:val="22"/>
                <w:lang w:val="hr-HR"/>
              </w:rPr>
              <w:t>Karigadoru</w:t>
            </w:r>
            <w:proofErr w:type="spellEnd"/>
            <w:r w:rsidRPr="000B501F">
              <w:rPr>
                <w:iCs/>
                <w:sz w:val="22"/>
                <w:szCs w:val="22"/>
                <w:lang w:val="hr-HR"/>
              </w:rPr>
              <w:t xml:space="preserve">, </w:t>
            </w:r>
            <w:proofErr w:type="spellStart"/>
            <w:r w:rsidRPr="000B501F">
              <w:rPr>
                <w:iCs/>
                <w:sz w:val="22"/>
                <w:szCs w:val="22"/>
                <w:lang w:val="hr-HR"/>
              </w:rPr>
              <w:t>Fiorinima</w:t>
            </w:r>
            <w:proofErr w:type="spellEnd"/>
            <w:r w:rsidRPr="000B501F">
              <w:rPr>
                <w:iCs/>
                <w:sz w:val="22"/>
                <w:szCs w:val="22"/>
                <w:lang w:val="hr-HR"/>
              </w:rPr>
              <w:t xml:space="preserve"> i Radinima</w:t>
            </w:r>
          </w:p>
        </w:tc>
        <w:tc>
          <w:tcPr>
            <w:tcW w:w="272" w:type="dxa"/>
            <w:tcBorders>
              <w:top w:val="nil"/>
              <w:left w:val="nil"/>
              <w:bottom w:val="nil"/>
              <w:right w:val="nil"/>
            </w:tcBorders>
            <w:shd w:val="clear" w:color="auto" w:fill="auto"/>
            <w:noWrap/>
            <w:vAlign w:val="bottom"/>
            <w:hideMark/>
          </w:tcPr>
          <w:p w14:paraId="1822F25F" w14:textId="77777777" w:rsidR="004D75AF" w:rsidRPr="000B501F" w:rsidRDefault="004D75AF" w:rsidP="004D75AF">
            <w:pPr>
              <w:jc w:val="right"/>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0FB8F258" w14:textId="77777777" w:rsidR="004D75AF" w:rsidRPr="000B501F" w:rsidRDefault="004D75AF" w:rsidP="004D75AF">
            <w:pPr>
              <w:rPr>
                <w:sz w:val="22"/>
                <w:szCs w:val="22"/>
                <w:lang w:val="hr-HR"/>
              </w:rPr>
            </w:pPr>
            <w:r w:rsidRPr="000B501F">
              <w:rPr>
                <w:sz w:val="22"/>
                <w:szCs w:val="22"/>
                <w:lang w:val="hr-HR"/>
              </w:rPr>
              <w:t xml:space="preserve">        25.004,00 </w:t>
            </w:r>
          </w:p>
        </w:tc>
      </w:tr>
      <w:tr w:rsidR="004D75AF" w:rsidRPr="000B501F" w14:paraId="7C5C80D1" w14:textId="77777777" w:rsidTr="004D75AF">
        <w:trPr>
          <w:gridAfter w:val="5"/>
          <w:wAfter w:w="2529" w:type="dxa"/>
          <w:trHeight w:val="945"/>
        </w:trPr>
        <w:tc>
          <w:tcPr>
            <w:tcW w:w="4774" w:type="dxa"/>
            <w:tcBorders>
              <w:top w:val="nil"/>
              <w:left w:val="nil"/>
              <w:bottom w:val="nil"/>
              <w:right w:val="nil"/>
            </w:tcBorders>
            <w:shd w:val="clear" w:color="auto" w:fill="auto"/>
            <w:noWrap/>
            <w:vAlign w:val="bottom"/>
            <w:hideMark/>
          </w:tcPr>
          <w:p w14:paraId="3B0EEBFC" w14:textId="77777777" w:rsidR="004D75AF" w:rsidRPr="000B501F" w:rsidRDefault="004D75AF" w:rsidP="004D75AF">
            <w:pPr>
              <w:jc w:val="both"/>
              <w:rPr>
                <w:iCs/>
                <w:sz w:val="22"/>
                <w:szCs w:val="22"/>
                <w:lang w:val="hr-HR"/>
              </w:rPr>
            </w:pPr>
            <w:r w:rsidRPr="000B501F">
              <w:rPr>
                <w:iCs/>
                <w:sz w:val="22"/>
                <w:szCs w:val="22"/>
                <w:lang w:val="hr-HR"/>
              </w:rPr>
              <w:t>1.3. Odvoz smeća s javnih površina područja Općine- površina 15.190 m2</w:t>
            </w:r>
          </w:p>
        </w:tc>
        <w:tc>
          <w:tcPr>
            <w:tcW w:w="272" w:type="dxa"/>
            <w:tcBorders>
              <w:top w:val="nil"/>
              <w:left w:val="nil"/>
              <w:bottom w:val="nil"/>
              <w:right w:val="nil"/>
            </w:tcBorders>
            <w:shd w:val="clear" w:color="auto" w:fill="auto"/>
            <w:noWrap/>
            <w:vAlign w:val="bottom"/>
            <w:hideMark/>
          </w:tcPr>
          <w:p w14:paraId="467FF771"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36447C2C" w14:textId="77777777" w:rsidR="004D75AF" w:rsidRPr="000B501F" w:rsidRDefault="004D75AF" w:rsidP="004D75AF">
            <w:pPr>
              <w:rPr>
                <w:sz w:val="22"/>
                <w:szCs w:val="22"/>
                <w:lang w:val="hr-HR"/>
              </w:rPr>
            </w:pPr>
            <w:r w:rsidRPr="000B501F">
              <w:rPr>
                <w:sz w:val="22"/>
                <w:szCs w:val="22"/>
                <w:lang w:val="hr-HR"/>
              </w:rPr>
              <w:t xml:space="preserve">         3.840,00 </w:t>
            </w:r>
          </w:p>
        </w:tc>
      </w:tr>
      <w:tr w:rsidR="004D75AF" w:rsidRPr="000B501F" w14:paraId="300567A7" w14:textId="77777777" w:rsidTr="004D75AF">
        <w:trPr>
          <w:gridAfter w:val="5"/>
          <w:wAfter w:w="2529" w:type="dxa"/>
          <w:trHeight w:val="255"/>
        </w:trPr>
        <w:tc>
          <w:tcPr>
            <w:tcW w:w="4774" w:type="dxa"/>
            <w:tcBorders>
              <w:top w:val="nil"/>
              <w:left w:val="nil"/>
              <w:bottom w:val="nil"/>
              <w:right w:val="nil"/>
            </w:tcBorders>
            <w:shd w:val="clear" w:color="auto" w:fill="auto"/>
            <w:noWrap/>
            <w:vAlign w:val="bottom"/>
            <w:hideMark/>
          </w:tcPr>
          <w:p w14:paraId="03C6D428" w14:textId="77777777" w:rsidR="004D75AF" w:rsidRPr="000B501F" w:rsidRDefault="004D75AF" w:rsidP="004D75AF">
            <w:pPr>
              <w:rPr>
                <w:sz w:val="22"/>
                <w:szCs w:val="22"/>
                <w:lang w:val="hr-HR"/>
              </w:rPr>
            </w:pPr>
          </w:p>
        </w:tc>
        <w:tc>
          <w:tcPr>
            <w:tcW w:w="272" w:type="dxa"/>
            <w:tcBorders>
              <w:top w:val="nil"/>
              <w:left w:val="nil"/>
              <w:bottom w:val="nil"/>
              <w:right w:val="nil"/>
            </w:tcBorders>
            <w:shd w:val="clear" w:color="auto" w:fill="auto"/>
            <w:noWrap/>
            <w:vAlign w:val="bottom"/>
            <w:hideMark/>
          </w:tcPr>
          <w:p w14:paraId="7DC5AA51"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2323D093" w14:textId="77777777" w:rsidR="004D75AF" w:rsidRPr="000B501F" w:rsidRDefault="004D75AF" w:rsidP="004D75AF">
            <w:pPr>
              <w:rPr>
                <w:sz w:val="22"/>
                <w:szCs w:val="22"/>
                <w:lang w:val="hr-HR"/>
              </w:rPr>
            </w:pPr>
          </w:p>
        </w:tc>
      </w:tr>
      <w:tr w:rsidR="004D75AF" w:rsidRPr="000B501F" w14:paraId="4BAA0515" w14:textId="77777777" w:rsidTr="004D75AF">
        <w:trPr>
          <w:gridAfter w:val="5"/>
          <w:wAfter w:w="2529" w:type="dxa"/>
          <w:trHeight w:val="945"/>
        </w:trPr>
        <w:tc>
          <w:tcPr>
            <w:tcW w:w="4774" w:type="dxa"/>
            <w:tcBorders>
              <w:top w:val="nil"/>
              <w:left w:val="nil"/>
              <w:bottom w:val="nil"/>
              <w:right w:val="nil"/>
            </w:tcBorders>
            <w:shd w:val="clear" w:color="auto" w:fill="auto"/>
            <w:noWrap/>
            <w:vAlign w:val="bottom"/>
            <w:hideMark/>
          </w:tcPr>
          <w:p w14:paraId="5A6639BF" w14:textId="77777777" w:rsidR="004D75AF" w:rsidRPr="000B501F" w:rsidRDefault="004D75AF" w:rsidP="004D75AF">
            <w:pPr>
              <w:jc w:val="both"/>
              <w:rPr>
                <w:iCs/>
                <w:sz w:val="22"/>
                <w:szCs w:val="22"/>
                <w:lang w:val="hr-HR"/>
              </w:rPr>
            </w:pPr>
            <w:r w:rsidRPr="000B501F">
              <w:rPr>
                <w:iCs/>
                <w:sz w:val="22"/>
                <w:szCs w:val="22"/>
                <w:lang w:val="hr-HR"/>
              </w:rPr>
              <w:t xml:space="preserve">1.4. Čišćenje obale  dijela </w:t>
            </w:r>
            <w:proofErr w:type="spellStart"/>
            <w:r w:rsidRPr="000B501F">
              <w:rPr>
                <w:iCs/>
                <w:sz w:val="22"/>
                <w:szCs w:val="22"/>
                <w:lang w:val="hr-HR"/>
              </w:rPr>
              <w:t>autocampa</w:t>
            </w:r>
            <w:proofErr w:type="spellEnd"/>
            <w:r w:rsidRPr="000B501F">
              <w:rPr>
                <w:iCs/>
                <w:sz w:val="22"/>
                <w:szCs w:val="22"/>
                <w:lang w:val="hr-HR"/>
              </w:rPr>
              <w:t xml:space="preserve"> </w:t>
            </w:r>
            <w:proofErr w:type="spellStart"/>
            <w:r w:rsidRPr="000B501F">
              <w:rPr>
                <w:iCs/>
                <w:sz w:val="22"/>
                <w:szCs w:val="22"/>
                <w:lang w:val="hr-HR"/>
              </w:rPr>
              <w:t>Ladin</w:t>
            </w:r>
            <w:proofErr w:type="spellEnd"/>
            <w:r w:rsidRPr="000B501F">
              <w:rPr>
                <w:iCs/>
                <w:sz w:val="22"/>
                <w:szCs w:val="22"/>
                <w:lang w:val="hr-HR"/>
              </w:rPr>
              <w:t xml:space="preserve"> Gaj - aproksimativno = 8.073,88 Kn</w:t>
            </w:r>
          </w:p>
        </w:tc>
        <w:tc>
          <w:tcPr>
            <w:tcW w:w="272" w:type="dxa"/>
            <w:tcBorders>
              <w:top w:val="nil"/>
              <w:left w:val="nil"/>
              <w:bottom w:val="nil"/>
              <w:right w:val="nil"/>
            </w:tcBorders>
            <w:shd w:val="clear" w:color="auto" w:fill="auto"/>
            <w:noWrap/>
            <w:vAlign w:val="bottom"/>
            <w:hideMark/>
          </w:tcPr>
          <w:p w14:paraId="1EC24A8D"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1EB2C7DC" w14:textId="77777777" w:rsidR="004D75AF" w:rsidRPr="000B501F" w:rsidRDefault="004D75AF" w:rsidP="004D75AF">
            <w:pPr>
              <w:rPr>
                <w:sz w:val="22"/>
                <w:szCs w:val="22"/>
                <w:lang w:val="hr-HR"/>
              </w:rPr>
            </w:pPr>
            <w:r w:rsidRPr="000B501F">
              <w:rPr>
                <w:sz w:val="22"/>
                <w:szCs w:val="22"/>
                <w:lang w:val="hr-HR"/>
              </w:rPr>
              <w:t xml:space="preserve">         8.073,88 </w:t>
            </w:r>
          </w:p>
        </w:tc>
      </w:tr>
      <w:tr w:rsidR="004D75AF" w:rsidRPr="000B501F" w14:paraId="6B1E664B" w14:textId="77777777" w:rsidTr="004D75AF">
        <w:trPr>
          <w:gridAfter w:val="5"/>
          <w:wAfter w:w="2529" w:type="dxa"/>
          <w:trHeight w:val="315"/>
        </w:trPr>
        <w:tc>
          <w:tcPr>
            <w:tcW w:w="4774" w:type="dxa"/>
            <w:tcBorders>
              <w:top w:val="nil"/>
              <w:left w:val="nil"/>
              <w:bottom w:val="nil"/>
              <w:right w:val="nil"/>
            </w:tcBorders>
            <w:shd w:val="clear" w:color="auto" w:fill="auto"/>
            <w:noWrap/>
            <w:vAlign w:val="bottom"/>
            <w:hideMark/>
          </w:tcPr>
          <w:p w14:paraId="5491DF61" w14:textId="77777777" w:rsidR="004D75AF" w:rsidRPr="000B501F" w:rsidRDefault="004D75AF" w:rsidP="004D75AF">
            <w:pPr>
              <w:jc w:val="both"/>
              <w:rPr>
                <w:iCs/>
                <w:sz w:val="22"/>
                <w:szCs w:val="22"/>
                <w:lang w:val="hr-HR"/>
              </w:rPr>
            </w:pPr>
          </w:p>
        </w:tc>
        <w:tc>
          <w:tcPr>
            <w:tcW w:w="272" w:type="dxa"/>
            <w:tcBorders>
              <w:top w:val="nil"/>
              <w:left w:val="nil"/>
              <w:bottom w:val="nil"/>
              <w:right w:val="nil"/>
            </w:tcBorders>
            <w:shd w:val="clear" w:color="auto" w:fill="auto"/>
            <w:noWrap/>
            <w:vAlign w:val="bottom"/>
            <w:hideMark/>
          </w:tcPr>
          <w:p w14:paraId="7B336387" w14:textId="77777777" w:rsidR="004D75AF" w:rsidRPr="000B501F" w:rsidRDefault="004D75AF" w:rsidP="004D75AF">
            <w:pPr>
              <w:rPr>
                <w:sz w:val="22"/>
                <w:szCs w:val="22"/>
                <w:lang w:val="hr-HR"/>
              </w:rPr>
            </w:pPr>
          </w:p>
        </w:tc>
        <w:tc>
          <w:tcPr>
            <w:tcW w:w="1426" w:type="dxa"/>
            <w:gridSpan w:val="5"/>
            <w:tcBorders>
              <w:top w:val="nil"/>
              <w:left w:val="nil"/>
              <w:bottom w:val="nil"/>
              <w:right w:val="nil"/>
            </w:tcBorders>
            <w:shd w:val="clear" w:color="auto" w:fill="auto"/>
            <w:noWrap/>
            <w:vAlign w:val="bottom"/>
            <w:hideMark/>
          </w:tcPr>
          <w:p w14:paraId="7D7E2355" w14:textId="77777777" w:rsidR="004D75AF" w:rsidRPr="000B501F" w:rsidRDefault="004D75AF" w:rsidP="004D75AF">
            <w:pPr>
              <w:rPr>
                <w:sz w:val="22"/>
                <w:szCs w:val="22"/>
                <w:lang w:val="hr-HR"/>
              </w:rPr>
            </w:pPr>
          </w:p>
        </w:tc>
      </w:tr>
      <w:tr w:rsidR="004D75AF" w:rsidRPr="000B501F" w14:paraId="2B1C101D" w14:textId="77777777" w:rsidTr="004D75AF">
        <w:trPr>
          <w:trHeight w:val="330"/>
        </w:trPr>
        <w:tc>
          <w:tcPr>
            <w:tcW w:w="5971" w:type="dxa"/>
            <w:gridSpan w:val="4"/>
            <w:tcBorders>
              <w:top w:val="nil"/>
              <w:left w:val="nil"/>
              <w:bottom w:val="single" w:sz="8" w:space="0" w:color="auto"/>
              <w:right w:val="nil"/>
            </w:tcBorders>
            <w:shd w:val="clear" w:color="auto" w:fill="auto"/>
            <w:noWrap/>
            <w:vAlign w:val="bottom"/>
            <w:hideMark/>
          </w:tcPr>
          <w:p w14:paraId="0847332D" w14:textId="77777777" w:rsidR="004D75AF" w:rsidRPr="000B501F" w:rsidRDefault="004D75AF" w:rsidP="004D75AF">
            <w:pPr>
              <w:rPr>
                <w:b/>
                <w:bCs/>
                <w:iCs/>
                <w:sz w:val="22"/>
                <w:szCs w:val="22"/>
                <w:lang w:val="hr-HR"/>
              </w:rPr>
            </w:pPr>
            <w:r w:rsidRPr="000B501F">
              <w:rPr>
                <w:b/>
                <w:bCs/>
                <w:iCs/>
                <w:sz w:val="22"/>
                <w:szCs w:val="22"/>
                <w:lang w:val="hr-HR"/>
              </w:rPr>
              <w:t>1. Ukupno održavanje čistoće javnih površina:</w:t>
            </w:r>
          </w:p>
        </w:tc>
        <w:tc>
          <w:tcPr>
            <w:tcW w:w="291" w:type="dxa"/>
            <w:gridSpan w:val="2"/>
            <w:tcBorders>
              <w:top w:val="nil"/>
              <w:left w:val="nil"/>
              <w:bottom w:val="single" w:sz="8" w:space="0" w:color="auto"/>
              <w:right w:val="nil"/>
            </w:tcBorders>
            <w:shd w:val="clear" w:color="auto" w:fill="auto"/>
            <w:noWrap/>
            <w:vAlign w:val="bottom"/>
            <w:hideMark/>
          </w:tcPr>
          <w:p w14:paraId="2E82F66D" w14:textId="77777777" w:rsidR="004D75AF" w:rsidRPr="000B501F" w:rsidRDefault="004D75AF" w:rsidP="004D75AF">
            <w:pPr>
              <w:rPr>
                <w:sz w:val="22"/>
                <w:szCs w:val="22"/>
                <w:lang w:val="hr-HR"/>
              </w:rPr>
            </w:pPr>
            <w:r w:rsidRPr="000B501F">
              <w:rPr>
                <w:sz w:val="22"/>
                <w:szCs w:val="22"/>
                <w:lang w:val="hr-HR"/>
              </w:rPr>
              <w:t> </w:t>
            </w:r>
          </w:p>
        </w:tc>
        <w:tc>
          <w:tcPr>
            <w:tcW w:w="276" w:type="dxa"/>
            <w:gridSpan w:val="2"/>
            <w:tcBorders>
              <w:top w:val="nil"/>
              <w:left w:val="nil"/>
              <w:bottom w:val="single" w:sz="8" w:space="0" w:color="auto"/>
              <w:right w:val="nil"/>
            </w:tcBorders>
            <w:shd w:val="clear" w:color="auto" w:fill="auto"/>
            <w:noWrap/>
            <w:vAlign w:val="bottom"/>
            <w:hideMark/>
          </w:tcPr>
          <w:p w14:paraId="71348C76" w14:textId="77777777" w:rsidR="004D75AF" w:rsidRPr="000B501F" w:rsidRDefault="004D75AF" w:rsidP="004D75AF">
            <w:pPr>
              <w:rPr>
                <w:sz w:val="22"/>
                <w:szCs w:val="22"/>
                <w:lang w:val="hr-HR"/>
              </w:rPr>
            </w:pPr>
            <w:r w:rsidRPr="000B501F">
              <w:rPr>
                <w:sz w:val="22"/>
                <w:szCs w:val="22"/>
                <w:lang w:val="hr-HR"/>
              </w:rPr>
              <w:t> </w:t>
            </w:r>
          </w:p>
        </w:tc>
        <w:tc>
          <w:tcPr>
            <w:tcW w:w="441" w:type="dxa"/>
            <w:tcBorders>
              <w:top w:val="nil"/>
              <w:left w:val="nil"/>
              <w:bottom w:val="single" w:sz="8" w:space="0" w:color="auto"/>
              <w:right w:val="nil"/>
            </w:tcBorders>
            <w:shd w:val="clear" w:color="auto" w:fill="auto"/>
            <w:noWrap/>
            <w:vAlign w:val="bottom"/>
            <w:hideMark/>
          </w:tcPr>
          <w:p w14:paraId="07FD750B" w14:textId="77777777" w:rsidR="004D75AF" w:rsidRPr="000B501F" w:rsidRDefault="004D75AF" w:rsidP="004D75AF">
            <w:pPr>
              <w:rPr>
                <w:sz w:val="22"/>
                <w:szCs w:val="22"/>
                <w:lang w:val="hr-HR"/>
              </w:rPr>
            </w:pPr>
            <w:r w:rsidRPr="000B501F">
              <w:rPr>
                <w:sz w:val="22"/>
                <w:szCs w:val="22"/>
                <w:lang w:val="hr-HR"/>
              </w:rPr>
              <w:t> </w:t>
            </w:r>
          </w:p>
        </w:tc>
        <w:tc>
          <w:tcPr>
            <w:tcW w:w="276" w:type="dxa"/>
            <w:tcBorders>
              <w:top w:val="nil"/>
              <w:left w:val="nil"/>
              <w:bottom w:val="single" w:sz="8" w:space="0" w:color="auto"/>
              <w:right w:val="nil"/>
            </w:tcBorders>
            <w:shd w:val="clear" w:color="auto" w:fill="auto"/>
            <w:noWrap/>
            <w:vAlign w:val="bottom"/>
            <w:hideMark/>
          </w:tcPr>
          <w:p w14:paraId="217FE94F" w14:textId="77777777" w:rsidR="004D75AF" w:rsidRPr="000B501F" w:rsidRDefault="004D75AF" w:rsidP="004D75AF">
            <w:pPr>
              <w:rPr>
                <w:sz w:val="22"/>
                <w:szCs w:val="22"/>
                <w:lang w:val="hr-HR"/>
              </w:rPr>
            </w:pPr>
            <w:r w:rsidRPr="000B501F">
              <w:rPr>
                <w:sz w:val="22"/>
                <w:szCs w:val="22"/>
                <w:lang w:val="hr-HR"/>
              </w:rPr>
              <w:t> </w:t>
            </w:r>
          </w:p>
        </w:tc>
        <w:tc>
          <w:tcPr>
            <w:tcW w:w="450" w:type="dxa"/>
            <w:tcBorders>
              <w:top w:val="nil"/>
              <w:left w:val="nil"/>
              <w:bottom w:val="single" w:sz="8" w:space="0" w:color="auto"/>
              <w:right w:val="nil"/>
            </w:tcBorders>
            <w:shd w:val="clear" w:color="auto" w:fill="auto"/>
            <w:noWrap/>
            <w:vAlign w:val="bottom"/>
            <w:hideMark/>
          </w:tcPr>
          <w:p w14:paraId="43264C06" w14:textId="77777777" w:rsidR="004D75AF" w:rsidRPr="000B501F" w:rsidRDefault="004D75AF" w:rsidP="004D75AF">
            <w:pPr>
              <w:jc w:val="right"/>
              <w:rPr>
                <w:b/>
                <w:bCs/>
                <w:sz w:val="22"/>
                <w:szCs w:val="22"/>
                <w:lang w:val="hr-HR"/>
              </w:rPr>
            </w:pPr>
            <w:r w:rsidRPr="000B501F">
              <w:rPr>
                <w:b/>
                <w:bCs/>
                <w:sz w:val="22"/>
                <w:szCs w:val="22"/>
                <w:lang w:val="hr-HR"/>
              </w:rPr>
              <w:t>=</w:t>
            </w:r>
          </w:p>
        </w:tc>
        <w:tc>
          <w:tcPr>
            <w:tcW w:w="1296" w:type="dxa"/>
            <w:tcBorders>
              <w:top w:val="nil"/>
              <w:left w:val="nil"/>
              <w:bottom w:val="single" w:sz="8" w:space="0" w:color="auto"/>
              <w:right w:val="nil"/>
            </w:tcBorders>
            <w:shd w:val="clear" w:color="auto" w:fill="auto"/>
            <w:noWrap/>
            <w:vAlign w:val="bottom"/>
            <w:hideMark/>
          </w:tcPr>
          <w:p w14:paraId="2F3F513B" w14:textId="77777777" w:rsidR="004D75AF" w:rsidRPr="000B501F" w:rsidRDefault="004D75AF" w:rsidP="004D75AF">
            <w:pPr>
              <w:rPr>
                <w:b/>
                <w:bCs/>
                <w:sz w:val="22"/>
                <w:szCs w:val="22"/>
                <w:lang w:val="hr-HR"/>
              </w:rPr>
            </w:pPr>
            <w:r w:rsidRPr="000B501F">
              <w:rPr>
                <w:b/>
                <w:bCs/>
                <w:sz w:val="22"/>
                <w:szCs w:val="22"/>
                <w:lang w:val="hr-HR"/>
              </w:rPr>
              <w:t xml:space="preserve">      195.296,28 </w:t>
            </w:r>
          </w:p>
        </w:tc>
      </w:tr>
      <w:tr w:rsidR="004D75AF" w:rsidRPr="000B501F" w14:paraId="71BB4CA4"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6EA2ED8B"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7B7FD27F" w14:textId="77777777" w:rsidR="004D75AF" w:rsidRPr="000B501F" w:rsidRDefault="004D75AF" w:rsidP="004D75AF">
            <w:pPr>
              <w:rPr>
                <w:sz w:val="22"/>
                <w:szCs w:val="22"/>
                <w:lang w:val="hr-HR"/>
              </w:rPr>
            </w:pPr>
          </w:p>
        </w:tc>
      </w:tr>
      <w:tr w:rsidR="004D75AF" w:rsidRPr="000B501F" w14:paraId="4C8049A6"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39782F2F"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52B6DE70" w14:textId="77777777" w:rsidR="004D75AF" w:rsidRPr="000B501F" w:rsidRDefault="004D75AF" w:rsidP="004D75AF">
            <w:pPr>
              <w:jc w:val="right"/>
              <w:rPr>
                <w:sz w:val="22"/>
                <w:szCs w:val="22"/>
                <w:lang w:val="hr-HR"/>
              </w:rPr>
            </w:pPr>
          </w:p>
        </w:tc>
      </w:tr>
      <w:tr w:rsidR="004D75AF" w:rsidRPr="000B501F" w14:paraId="5A15D147"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709652C6" w14:textId="77777777" w:rsidR="004D75AF" w:rsidRPr="000B501F" w:rsidRDefault="004D75AF" w:rsidP="004D75AF">
            <w:pPr>
              <w:rPr>
                <w:b/>
                <w:bCs/>
                <w:iCs/>
                <w:sz w:val="22"/>
                <w:szCs w:val="22"/>
                <w:lang w:val="hr-HR"/>
              </w:rPr>
            </w:pPr>
            <w:r w:rsidRPr="000B501F">
              <w:rPr>
                <w:b/>
                <w:bCs/>
                <w:iCs/>
                <w:sz w:val="22"/>
                <w:szCs w:val="22"/>
                <w:lang w:val="hr-HR"/>
              </w:rPr>
              <w:t>2. Održavanje javnih površina</w:t>
            </w:r>
          </w:p>
        </w:tc>
        <w:tc>
          <w:tcPr>
            <w:tcW w:w="1296" w:type="dxa"/>
            <w:gridSpan w:val="4"/>
            <w:tcBorders>
              <w:top w:val="nil"/>
              <w:left w:val="nil"/>
              <w:bottom w:val="nil"/>
              <w:right w:val="nil"/>
            </w:tcBorders>
            <w:shd w:val="clear" w:color="auto" w:fill="auto"/>
            <w:noWrap/>
            <w:vAlign w:val="bottom"/>
            <w:hideMark/>
          </w:tcPr>
          <w:p w14:paraId="51F25E3B" w14:textId="77777777" w:rsidR="004D75AF" w:rsidRPr="000B501F" w:rsidRDefault="004D75AF" w:rsidP="004D75AF">
            <w:pPr>
              <w:rPr>
                <w:sz w:val="22"/>
                <w:szCs w:val="22"/>
                <w:lang w:val="hr-HR"/>
              </w:rPr>
            </w:pPr>
          </w:p>
        </w:tc>
      </w:tr>
      <w:tr w:rsidR="004D75AF" w:rsidRPr="000B501F" w14:paraId="57A20FBF"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120A7473" w14:textId="77777777" w:rsidR="004D75AF" w:rsidRPr="000B501F" w:rsidRDefault="004D75AF" w:rsidP="004D75AF">
            <w:pPr>
              <w:jc w:val="both"/>
              <w:rPr>
                <w:iCs/>
                <w:sz w:val="22"/>
                <w:szCs w:val="22"/>
                <w:lang w:val="hr-HR"/>
              </w:rPr>
            </w:pPr>
          </w:p>
        </w:tc>
        <w:tc>
          <w:tcPr>
            <w:tcW w:w="1296" w:type="dxa"/>
            <w:gridSpan w:val="4"/>
            <w:tcBorders>
              <w:top w:val="nil"/>
              <w:left w:val="nil"/>
              <w:bottom w:val="nil"/>
              <w:right w:val="nil"/>
            </w:tcBorders>
            <w:shd w:val="clear" w:color="auto" w:fill="auto"/>
            <w:noWrap/>
            <w:vAlign w:val="bottom"/>
            <w:hideMark/>
          </w:tcPr>
          <w:p w14:paraId="36222995" w14:textId="77777777" w:rsidR="004D75AF" w:rsidRPr="000B501F" w:rsidRDefault="004D75AF" w:rsidP="004D75AF">
            <w:pPr>
              <w:rPr>
                <w:sz w:val="22"/>
                <w:szCs w:val="22"/>
                <w:lang w:val="hr-HR"/>
              </w:rPr>
            </w:pPr>
          </w:p>
        </w:tc>
      </w:tr>
      <w:tr w:rsidR="004D75AF" w:rsidRPr="000B501F" w14:paraId="5FBFE1E0"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7F42EB53" w14:textId="77777777" w:rsidR="004D75AF" w:rsidRPr="000B501F" w:rsidRDefault="004D75AF" w:rsidP="004D75AF">
            <w:pPr>
              <w:jc w:val="both"/>
              <w:rPr>
                <w:iCs/>
                <w:sz w:val="22"/>
                <w:szCs w:val="22"/>
                <w:lang w:val="hr-HR"/>
              </w:rPr>
            </w:pPr>
            <w:r w:rsidRPr="000B501F">
              <w:rPr>
                <w:iCs/>
                <w:sz w:val="22"/>
                <w:szCs w:val="22"/>
                <w:lang w:val="hr-HR"/>
              </w:rPr>
              <w:t>2.1. Održavanje parkovnih površina Brtonigla</w:t>
            </w:r>
          </w:p>
        </w:tc>
        <w:tc>
          <w:tcPr>
            <w:tcW w:w="1296" w:type="dxa"/>
            <w:gridSpan w:val="4"/>
            <w:tcBorders>
              <w:top w:val="nil"/>
              <w:left w:val="nil"/>
              <w:bottom w:val="nil"/>
              <w:right w:val="nil"/>
            </w:tcBorders>
            <w:shd w:val="clear" w:color="auto" w:fill="auto"/>
            <w:noWrap/>
            <w:vAlign w:val="bottom"/>
            <w:hideMark/>
          </w:tcPr>
          <w:p w14:paraId="454AC04B" w14:textId="77777777" w:rsidR="004D75AF" w:rsidRPr="000B501F" w:rsidRDefault="004D75AF" w:rsidP="004D75AF">
            <w:pPr>
              <w:rPr>
                <w:sz w:val="22"/>
                <w:szCs w:val="22"/>
                <w:lang w:val="hr-HR"/>
              </w:rPr>
            </w:pPr>
          </w:p>
        </w:tc>
      </w:tr>
      <w:tr w:rsidR="004D75AF" w:rsidRPr="000B501F" w14:paraId="3F04BC3B"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5F49260A" w14:textId="77777777" w:rsidR="004D75AF" w:rsidRPr="000B501F" w:rsidRDefault="004D75AF" w:rsidP="004D75AF">
            <w:pPr>
              <w:jc w:val="both"/>
              <w:rPr>
                <w:iCs/>
                <w:sz w:val="22"/>
                <w:szCs w:val="22"/>
                <w:lang w:val="hr-HR"/>
              </w:rPr>
            </w:pPr>
            <w:r w:rsidRPr="000B501F">
              <w:rPr>
                <w:iCs/>
                <w:sz w:val="22"/>
                <w:szCs w:val="22"/>
                <w:lang w:val="hr-HR"/>
              </w:rPr>
              <w:t xml:space="preserve">Parkovne površine m2 7.460 </w:t>
            </w:r>
          </w:p>
        </w:tc>
        <w:tc>
          <w:tcPr>
            <w:tcW w:w="1296" w:type="dxa"/>
            <w:gridSpan w:val="4"/>
            <w:tcBorders>
              <w:top w:val="nil"/>
              <w:left w:val="nil"/>
              <w:bottom w:val="nil"/>
              <w:right w:val="nil"/>
            </w:tcBorders>
            <w:shd w:val="clear" w:color="auto" w:fill="auto"/>
            <w:noWrap/>
            <w:vAlign w:val="bottom"/>
            <w:hideMark/>
          </w:tcPr>
          <w:p w14:paraId="14453B68" w14:textId="77777777" w:rsidR="004D75AF" w:rsidRPr="000B501F" w:rsidRDefault="004D75AF" w:rsidP="004D75AF">
            <w:pPr>
              <w:rPr>
                <w:sz w:val="22"/>
                <w:szCs w:val="22"/>
                <w:lang w:val="hr-HR"/>
              </w:rPr>
            </w:pPr>
          </w:p>
        </w:tc>
      </w:tr>
      <w:tr w:rsidR="004D75AF" w:rsidRPr="000B501F" w14:paraId="666AFFA2"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33B5E6CC" w14:textId="77777777" w:rsidR="004D75AF" w:rsidRPr="000B501F" w:rsidRDefault="004D75AF" w:rsidP="004D75AF">
            <w:pPr>
              <w:rPr>
                <w:sz w:val="22"/>
                <w:szCs w:val="22"/>
                <w:lang w:val="hr-HR"/>
              </w:rPr>
            </w:pPr>
            <w:r w:rsidRPr="000B501F">
              <w:rPr>
                <w:sz w:val="22"/>
                <w:szCs w:val="22"/>
                <w:lang w:val="hr-HR"/>
              </w:rPr>
              <w:t>-košnja trave - ručno</w:t>
            </w:r>
          </w:p>
        </w:tc>
        <w:tc>
          <w:tcPr>
            <w:tcW w:w="1296" w:type="dxa"/>
            <w:gridSpan w:val="4"/>
            <w:tcBorders>
              <w:top w:val="nil"/>
              <w:left w:val="nil"/>
              <w:bottom w:val="nil"/>
              <w:right w:val="nil"/>
            </w:tcBorders>
            <w:shd w:val="clear" w:color="auto" w:fill="auto"/>
            <w:noWrap/>
            <w:vAlign w:val="bottom"/>
            <w:hideMark/>
          </w:tcPr>
          <w:p w14:paraId="6463DEE6" w14:textId="77777777" w:rsidR="004D75AF" w:rsidRPr="000B501F" w:rsidRDefault="004D75AF" w:rsidP="004D75AF">
            <w:pPr>
              <w:rPr>
                <w:sz w:val="22"/>
                <w:szCs w:val="22"/>
                <w:lang w:val="hr-HR"/>
              </w:rPr>
            </w:pPr>
            <w:r w:rsidRPr="000B501F">
              <w:rPr>
                <w:sz w:val="22"/>
                <w:szCs w:val="22"/>
                <w:lang w:val="hr-HR"/>
              </w:rPr>
              <w:t xml:space="preserve">        68.930,40 </w:t>
            </w:r>
          </w:p>
        </w:tc>
      </w:tr>
      <w:tr w:rsidR="004D75AF" w:rsidRPr="000B501F" w14:paraId="76946EE0"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31DDE123" w14:textId="77777777" w:rsidR="004D75AF" w:rsidRPr="000B501F" w:rsidRDefault="004D75AF" w:rsidP="004D75AF">
            <w:pPr>
              <w:rPr>
                <w:sz w:val="22"/>
                <w:szCs w:val="22"/>
                <w:lang w:val="hr-HR"/>
              </w:rPr>
            </w:pPr>
            <w:r w:rsidRPr="000B501F">
              <w:rPr>
                <w:sz w:val="22"/>
                <w:szCs w:val="22"/>
                <w:lang w:val="hr-HR"/>
              </w:rPr>
              <w:t>-orezivanje grmlja</w:t>
            </w:r>
          </w:p>
        </w:tc>
        <w:tc>
          <w:tcPr>
            <w:tcW w:w="1296" w:type="dxa"/>
            <w:gridSpan w:val="4"/>
            <w:tcBorders>
              <w:top w:val="nil"/>
              <w:left w:val="nil"/>
              <w:bottom w:val="nil"/>
              <w:right w:val="nil"/>
            </w:tcBorders>
            <w:shd w:val="clear" w:color="auto" w:fill="auto"/>
            <w:noWrap/>
            <w:vAlign w:val="bottom"/>
            <w:hideMark/>
          </w:tcPr>
          <w:p w14:paraId="2812DC26" w14:textId="77777777" w:rsidR="004D75AF" w:rsidRPr="000B501F" w:rsidRDefault="004D75AF" w:rsidP="004D75AF">
            <w:pPr>
              <w:rPr>
                <w:sz w:val="22"/>
                <w:szCs w:val="22"/>
                <w:lang w:val="hr-HR"/>
              </w:rPr>
            </w:pPr>
            <w:r w:rsidRPr="000B501F">
              <w:rPr>
                <w:sz w:val="22"/>
                <w:szCs w:val="22"/>
                <w:lang w:val="hr-HR"/>
              </w:rPr>
              <w:t xml:space="preserve">         1.216,00 </w:t>
            </w:r>
          </w:p>
        </w:tc>
      </w:tr>
      <w:tr w:rsidR="004D75AF" w:rsidRPr="000B501F" w14:paraId="7BADB1F7"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376E75BF" w14:textId="77777777" w:rsidR="004D75AF" w:rsidRPr="000B501F" w:rsidRDefault="004D75AF" w:rsidP="004D75AF">
            <w:pPr>
              <w:rPr>
                <w:sz w:val="22"/>
                <w:szCs w:val="22"/>
                <w:lang w:val="hr-HR"/>
              </w:rPr>
            </w:pPr>
            <w:r w:rsidRPr="000B501F">
              <w:rPr>
                <w:sz w:val="22"/>
                <w:szCs w:val="22"/>
                <w:lang w:val="hr-HR"/>
              </w:rPr>
              <w:t>-orezivanje žive ograde</w:t>
            </w:r>
          </w:p>
        </w:tc>
        <w:tc>
          <w:tcPr>
            <w:tcW w:w="1296" w:type="dxa"/>
            <w:gridSpan w:val="4"/>
            <w:tcBorders>
              <w:top w:val="nil"/>
              <w:left w:val="nil"/>
              <w:bottom w:val="nil"/>
              <w:right w:val="nil"/>
            </w:tcBorders>
            <w:shd w:val="clear" w:color="auto" w:fill="auto"/>
            <w:noWrap/>
            <w:vAlign w:val="bottom"/>
            <w:hideMark/>
          </w:tcPr>
          <w:p w14:paraId="23A7E94B" w14:textId="77777777" w:rsidR="004D75AF" w:rsidRPr="000B501F" w:rsidRDefault="004D75AF" w:rsidP="004D75AF">
            <w:pPr>
              <w:rPr>
                <w:sz w:val="22"/>
                <w:szCs w:val="22"/>
                <w:lang w:val="hr-HR"/>
              </w:rPr>
            </w:pPr>
            <w:r w:rsidRPr="000B501F">
              <w:rPr>
                <w:sz w:val="22"/>
                <w:szCs w:val="22"/>
                <w:lang w:val="hr-HR"/>
              </w:rPr>
              <w:t xml:space="preserve">         9.760,00 </w:t>
            </w:r>
          </w:p>
        </w:tc>
      </w:tr>
      <w:tr w:rsidR="004D75AF" w:rsidRPr="000B501F" w14:paraId="4C69AC87"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51915B1F"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5061A0FB" w14:textId="77777777" w:rsidR="004D75AF" w:rsidRPr="000B501F" w:rsidRDefault="004D75AF" w:rsidP="004D75AF">
            <w:pPr>
              <w:jc w:val="right"/>
              <w:rPr>
                <w:sz w:val="22"/>
                <w:szCs w:val="22"/>
                <w:lang w:val="hr-HR"/>
              </w:rPr>
            </w:pPr>
          </w:p>
        </w:tc>
      </w:tr>
      <w:tr w:rsidR="004D75AF" w:rsidRPr="005D4D61" w14:paraId="46B9C8E9"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0D0C8DBD" w14:textId="77777777" w:rsidR="004D75AF" w:rsidRPr="000B501F" w:rsidRDefault="004D75AF" w:rsidP="004D75AF">
            <w:pPr>
              <w:jc w:val="both"/>
              <w:rPr>
                <w:iCs/>
                <w:sz w:val="22"/>
                <w:szCs w:val="22"/>
                <w:lang w:val="hr-HR"/>
              </w:rPr>
            </w:pPr>
            <w:r w:rsidRPr="000B501F">
              <w:rPr>
                <w:iCs/>
                <w:sz w:val="22"/>
                <w:szCs w:val="22"/>
                <w:lang w:val="hr-HR"/>
              </w:rPr>
              <w:t>2.2. Održavanje parkovnih površina Nova Vas</w:t>
            </w:r>
          </w:p>
        </w:tc>
        <w:tc>
          <w:tcPr>
            <w:tcW w:w="1296" w:type="dxa"/>
            <w:gridSpan w:val="4"/>
            <w:tcBorders>
              <w:top w:val="nil"/>
              <w:left w:val="nil"/>
              <w:bottom w:val="nil"/>
              <w:right w:val="nil"/>
            </w:tcBorders>
            <w:shd w:val="clear" w:color="auto" w:fill="auto"/>
            <w:noWrap/>
            <w:vAlign w:val="bottom"/>
            <w:hideMark/>
          </w:tcPr>
          <w:p w14:paraId="35A64535" w14:textId="77777777" w:rsidR="004D75AF" w:rsidRPr="000B501F" w:rsidRDefault="004D75AF" w:rsidP="004D75AF">
            <w:pPr>
              <w:rPr>
                <w:sz w:val="22"/>
                <w:szCs w:val="22"/>
                <w:lang w:val="hr-HR"/>
              </w:rPr>
            </w:pPr>
          </w:p>
        </w:tc>
      </w:tr>
      <w:tr w:rsidR="004D75AF" w:rsidRPr="000B501F" w14:paraId="2739142A"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605D777F" w14:textId="77777777" w:rsidR="004D75AF" w:rsidRPr="000B501F" w:rsidRDefault="004D75AF" w:rsidP="004D75AF">
            <w:pPr>
              <w:jc w:val="both"/>
              <w:rPr>
                <w:iCs/>
                <w:sz w:val="22"/>
                <w:szCs w:val="22"/>
                <w:lang w:val="hr-HR"/>
              </w:rPr>
            </w:pPr>
            <w:r w:rsidRPr="000B501F">
              <w:rPr>
                <w:iCs/>
                <w:sz w:val="22"/>
                <w:szCs w:val="22"/>
                <w:lang w:val="hr-HR"/>
              </w:rPr>
              <w:t>Parkovne površine m2 2.493</w:t>
            </w:r>
          </w:p>
        </w:tc>
        <w:tc>
          <w:tcPr>
            <w:tcW w:w="1296" w:type="dxa"/>
            <w:gridSpan w:val="4"/>
            <w:tcBorders>
              <w:top w:val="nil"/>
              <w:left w:val="nil"/>
              <w:bottom w:val="nil"/>
              <w:right w:val="nil"/>
            </w:tcBorders>
            <w:shd w:val="clear" w:color="auto" w:fill="auto"/>
            <w:noWrap/>
            <w:vAlign w:val="bottom"/>
            <w:hideMark/>
          </w:tcPr>
          <w:p w14:paraId="7CBE2FB4" w14:textId="77777777" w:rsidR="004D75AF" w:rsidRPr="000B501F" w:rsidRDefault="004D75AF" w:rsidP="004D75AF">
            <w:pPr>
              <w:rPr>
                <w:sz w:val="22"/>
                <w:szCs w:val="22"/>
                <w:lang w:val="hr-HR"/>
              </w:rPr>
            </w:pPr>
          </w:p>
        </w:tc>
      </w:tr>
      <w:tr w:rsidR="004D75AF" w:rsidRPr="000B501F" w14:paraId="7A84DF0C"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53C747D4" w14:textId="77777777" w:rsidR="004D75AF" w:rsidRPr="000B501F" w:rsidRDefault="004D75AF" w:rsidP="004D75AF">
            <w:pPr>
              <w:rPr>
                <w:sz w:val="22"/>
                <w:szCs w:val="22"/>
                <w:lang w:val="hr-HR"/>
              </w:rPr>
            </w:pPr>
            <w:r w:rsidRPr="000B501F">
              <w:rPr>
                <w:sz w:val="22"/>
                <w:szCs w:val="22"/>
                <w:lang w:val="hr-HR"/>
              </w:rPr>
              <w:t>-košnja trave - ručno</w:t>
            </w:r>
          </w:p>
        </w:tc>
        <w:tc>
          <w:tcPr>
            <w:tcW w:w="1296" w:type="dxa"/>
            <w:gridSpan w:val="4"/>
            <w:tcBorders>
              <w:top w:val="nil"/>
              <w:left w:val="nil"/>
              <w:bottom w:val="nil"/>
              <w:right w:val="nil"/>
            </w:tcBorders>
            <w:shd w:val="clear" w:color="auto" w:fill="auto"/>
            <w:noWrap/>
            <w:vAlign w:val="bottom"/>
            <w:hideMark/>
          </w:tcPr>
          <w:p w14:paraId="1F1B6F2D" w14:textId="77777777" w:rsidR="004D75AF" w:rsidRPr="000B501F" w:rsidRDefault="004D75AF" w:rsidP="004D75AF">
            <w:pPr>
              <w:rPr>
                <w:sz w:val="22"/>
                <w:szCs w:val="22"/>
                <w:lang w:val="hr-HR"/>
              </w:rPr>
            </w:pPr>
            <w:r w:rsidRPr="000B501F">
              <w:rPr>
                <w:sz w:val="22"/>
                <w:szCs w:val="22"/>
                <w:lang w:val="hr-HR"/>
              </w:rPr>
              <w:t xml:space="preserve">        23.035,32 </w:t>
            </w:r>
          </w:p>
        </w:tc>
      </w:tr>
      <w:tr w:rsidR="004D75AF" w:rsidRPr="000B501F" w14:paraId="14C892B1"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566DB70F" w14:textId="77777777" w:rsidR="004D75AF" w:rsidRPr="000B501F" w:rsidRDefault="004D75AF" w:rsidP="004D75AF">
            <w:pPr>
              <w:rPr>
                <w:sz w:val="22"/>
                <w:szCs w:val="22"/>
                <w:lang w:val="hr-HR"/>
              </w:rPr>
            </w:pPr>
            <w:r w:rsidRPr="000B501F">
              <w:rPr>
                <w:sz w:val="22"/>
                <w:szCs w:val="22"/>
                <w:lang w:val="hr-HR"/>
              </w:rPr>
              <w:t>-orezivanje grmlja</w:t>
            </w:r>
          </w:p>
        </w:tc>
        <w:tc>
          <w:tcPr>
            <w:tcW w:w="1296" w:type="dxa"/>
            <w:gridSpan w:val="4"/>
            <w:tcBorders>
              <w:top w:val="nil"/>
              <w:left w:val="nil"/>
              <w:bottom w:val="nil"/>
              <w:right w:val="nil"/>
            </w:tcBorders>
            <w:shd w:val="clear" w:color="auto" w:fill="auto"/>
            <w:noWrap/>
            <w:vAlign w:val="bottom"/>
            <w:hideMark/>
          </w:tcPr>
          <w:p w14:paraId="4A14A346" w14:textId="77777777" w:rsidR="004D75AF" w:rsidRPr="000B501F" w:rsidRDefault="004D75AF" w:rsidP="004D75AF">
            <w:pPr>
              <w:rPr>
                <w:sz w:val="22"/>
                <w:szCs w:val="22"/>
                <w:lang w:val="hr-HR"/>
              </w:rPr>
            </w:pPr>
            <w:r w:rsidRPr="000B501F">
              <w:rPr>
                <w:sz w:val="22"/>
                <w:szCs w:val="22"/>
                <w:lang w:val="hr-HR"/>
              </w:rPr>
              <w:t xml:space="preserve">            364,80 </w:t>
            </w:r>
          </w:p>
        </w:tc>
      </w:tr>
      <w:tr w:rsidR="004D75AF" w:rsidRPr="000B501F" w14:paraId="2EB366EA"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6DB0571B" w14:textId="77777777" w:rsidR="004D75AF" w:rsidRPr="000B501F" w:rsidRDefault="004D75AF" w:rsidP="004D75AF">
            <w:pPr>
              <w:jc w:val="both"/>
              <w:rPr>
                <w:iCs/>
                <w:sz w:val="22"/>
                <w:szCs w:val="22"/>
                <w:lang w:val="hr-HR"/>
              </w:rPr>
            </w:pPr>
          </w:p>
        </w:tc>
        <w:tc>
          <w:tcPr>
            <w:tcW w:w="1296" w:type="dxa"/>
            <w:gridSpan w:val="4"/>
            <w:tcBorders>
              <w:top w:val="nil"/>
              <w:left w:val="nil"/>
              <w:bottom w:val="nil"/>
              <w:right w:val="nil"/>
            </w:tcBorders>
            <w:shd w:val="clear" w:color="auto" w:fill="auto"/>
            <w:noWrap/>
            <w:vAlign w:val="bottom"/>
            <w:hideMark/>
          </w:tcPr>
          <w:p w14:paraId="210A999A" w14:textId="77777777" w:rsidR="004D75AF" w:rsidRPr="000B501F" w:rsidRDefault="004D75AF" w:rsidP="004D75AF">
            <w:pPr>
              <w:rPr>
                <w:sz w:val="22"/>
                <w:szCs w:val="22"/>
                <w:lang w:val="hr-HR"/>
              </w:rPr>
            </w:pPr>
          </w:p>
        </w:tc>
      </w:tr>
      <w:tr w:rsidR="004D75AF" w:rsidRPr="000B501F" w14:paraId="6AA24618"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337FDACD" w14:textId="77777777" w:rsidR="004D75AF" w:rsidRPr="000B501F" w:rsidRDefault="004D75AF" w:rsidP="004D75AF">
            <w:pPr>
              <w:jc w:val="both"/>
              <w:rPr>
                <w:iCs/>
                <w:sz w:val="22"/>
                <w:szCs w:val="22"/>
                <w:lang w:val="hr-HR"/>
              </w:rPr>
            </w:pPr>
            <w:r w:rsidRPr="000B501F">
              <w:rPr>
                <w:iCs/>
                <w:sz w:val="22"/>
                <w:szCs w:val="22"/>
                <w:lang w:val="hr-HR"/>
              </w:rPr>
              <w:t xml:space="preserve">2.3. Održavanje zelenih površina u naselju </w:t>
            </w:r>
            <w:proofErr w:type="spellStart"/>
            <w:r w:rsidRPr="000B501F">
              <w:rPr>
                <w:iCs/>
                <w:sz w:val="22"/>
                <w:szCs w:val="22"/>
                <w:lang w:val="hr-HR"/>
              </w:rPr>
              <w:t>Karigador</w:t>
            </w:r>
            <w:proofErr w:type="spellEnd"/>
          </w:p>
        </w:tc>
        <w:tc>
          <w:tcPr>
            <w:tcW w:w="1296" w:type="dxa"/>
            <w:gridSpan w:val="4"/>
            <w:tcBorders>
              <w:top w:val="nil"/>
              <w:left w:val="nil"/>
              <w:bottom w:val="nil"/>
              <w:right w:val="nil"/>
            </w:tcBorders>
            <w:shd w:val="clear" w:color="auto" w:fill="auto"/>
            <w:noWrap/>
            <w:vAlign w:val="bottom"/>
            <w:hideMark/>
          </w:tcPr>
          <w:p w14:paraId="4AF9C25D" w14:textId="77777777" w:rsidR="004D75AF" w:rsidRPr="000B501F" w:rsidRDefault="004D75AF" w:rsidP="004D75AF">
            <w:pPr>
              <w:rPr>
                <w:sz w:val="22"/>
                <w:szCs w:val="22"/>
                <w:lang w:val="hr-HR"/>
              </w:rPr>
            </w:pPr>
          </w:p>
        </w:tc>
      </w:tr>
      <w:tr w:rsidR="004D75AF" w:rsidRPr="000B501F" w14:paraId="59E3E491"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6E67FE87" w14:textId="77777777" w:rsidR="004D75AF" w:rsidRPr="000B501F" w:rsidRDefault="004D75AF" w:rsidP="004D75AF">
            <w:pPr>
              <w:rPr>
                <w:sz w:val="22"/>
                <w:szCs w:val="22"/>
                <w:lang w:val="hr-HR"/>
              </w:rPr>
            </w:pPr>
            <w:r w:rsidRPr="000B501F">
              <w:rPr>
                <w:sz w:val="22"/>
                <w:szCs w:val="22"/>
                <w:lang w:val="hr-HR"/>
              </w:rPr>
              <w:t>- košnja trave traktorskom kosačicom</w:t>
            </w:r>
          </w:p>
        </w:tc>
        <w:tc>
          <w:tcPr>
            <w:tcW w:w="1296" w:type="dxa"/>
            <w:gridSpan w:val="4"/>
            <w:tcBorders>
              <w:top w:val="nil"/>
              <w:left w:val="nil"/>
              <w:bottom w:val="nil"/>
              <w:right w:val="nil"/>
            </w:tcBorders>
            <w:shd w:val="clear" w:color="auto" w:fill="auto"/>
            <w:noWrap/>
            <w:vAlign w:val="bottom"/>
            <w:hideMark/>
          </w:tcPr>
          <w:p w14:paraId="269C6BE5" w14:textId="77777777" w:rsidR="004D75AF" w:rsidRPr="000B501F" w:rsidRDefault="004D75AF" w:rsidP="004D75AF">
            <w:pPr>
              <w:rPr>
                <w:sz w:val="22"/>
                <w:szCs w:val="22"/>
                <w:lang w:val="hr-HR"/>
              </w:rPr>
            </w:pPr>
            <w:r w:rsidRPr="000B501F">
              <w:rPr>
                <w:sz w:val="22"/>
                <w:szCs w:val="22"/>
                <w:lang w:val="hr-HR"/>
              </w:rPr>
              <w:t xml:space="preserve">         3.750,60 </w:t>
            </w:r>
          </w:p>
        </w:tc>
      </w:tr>
      <w:tr w:rsidR="004D75AF" w:rsidRPr="000B501F" w14:paraId="7303085F"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16C4673E" w14:textId="77777777" w:rsidR="004D75AF" w:rsidRPr="000B501F" w:rsidRDefault="004D75AF" w:rsidP="004D75AF">
            <w:pPr>
              <w:rPr>
                <w:sz w:val="22"/>
                <w:szCs w:val="22"/>
                <w:lang w:val="hr-HR"/>
              </w:rPr>
            </w:pPr>
            <w:r w:rsidRPr="000B501F">
              <w:rPr>
                <w:sz w:val="22"/>
                <w:szCs w:val="22"/>
                <w:lang w:val="hr-HR"/>
              </w:rPr>
              <w:t>- košnja trave - ručno</w:t>
            </w:r>
          </w:p>
        </w:tc>
        <w:tc>
          <w:tcPr>
            <w:tcW w:w="1296" w:type="dxa"/>
            <w:gridSpan w:val="4"/>
            <w:tcBorders>
              <w:top w:val="nil"/>
              <w:left w:val="nil"/>
              <w:bottom w:val="nil"/>
              <w:right w:val="nil"/>
            </w:tcBorders>
            <w:shd w:val="clear" w:color="auto" w:fill="auto"/>
            <w:noWrap/>
            <w:vAlign w:val="bottom"/>
            <w:hideMark/>
          </w:tcPr>
          <w:p w14:paraId="07B983D4" w14:textId="77777777" w:rsidR="004D75AF" w:rsidRPr="000B501F" w:rsidRDefault="004D75AF" w:rsidP="004D75AF">
            <w:pPr>
              <w:rPr>
                <w:sz w:val="22"/>
                <w:szCs w:val="22"/>
                <w:lang w:val="hr-HR"/>
              </w:rPr>
            </w:pPr>
            <w:r w:rsidRPr="000B501F">
              <w:rPr>
                <w:sz w:val="22"/>
                <w:szCs w:val="22"/>
                <w:lang w:val="hr-HR"/>
              </w:rPr>
              <w:t xml:space="preserve">        20.512,80 </w:t>
            </w:r>
          </w:p>
        </w:tc>
      </w:tr>
      <w:tr w:rsidR="004D75AF" w:rsidRPr="000B501F" w14:paraId="6CE215AB"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566512BB" w14:textId="77777777" w:rsidR="004D75AF" w:rsidRPr="000B501F" w:rsidRDefault="004D75AF" w:rsidP="004D75AF">
            <w:pPr>
              <w:rPr>
                <w:sz w:val="22"/>
                <w:szCs w:val="22"/>
                <w:lang w:val="hr-HR"/>
              </w:rPr>
            </w:pPr>
            <w:r w:rsidRPr="000B501F">
              <w:rPr>
                <w:sz w:val="22"/>
                <w:szCs w:val="22"/>
                <w:lang w:val="hr-HR"/>
              </w:rPr>
              <w:t>-orezivanje grmlja</w:t>
            </w:r>
          </w:p>
        </w:tc>
        <w:tc>
          <w:tcPr>
            <w:tcW w:w="1296" w:type="dxa"/>
            <w:gridSpan w:val="4"/>
            <w:tcBorders>
              <w:top w:val="nil"/>
              <w:left w:val="nil"/>
              <w:bottom w:val="nil"/>
              <w:right w:val="nil"/>
            </w:tcBorders>
            <w:shd w:val="clear" w:color="auto" w:fill="auto"/>
            <w:noWrap/>
            <w:vAlign w:val="bottom"/>
            <w:hideMark/>
          </w:tcPr>
          <w:p w14:paraId="7E8C7143" w14:textId="77777777" w:rsidR="004D75AF" w:rsidRPr="000B501F" w:rsidRDefault="004D75AF" w:rsidP="004D75AF">
            <w:pPr>
              <w:rPr>
                <w:sz w:val="22"/>
                <w:szCs w:val="22"/>
                <w:lang w:val="hr-HR"/>
              </w:rPr>
            </w:pPr>
            <w:r w:rsidRPr="000B501F">
              <w:rPr>
                <w:sz w:val="22"/>
                <w:szCs w:val="22"/>
                <w:lang w:val="hr-HR"/>
              </w:rPr>
              <w:t xml:space="preserve">            668,80 </w:t>
            </w:r>
          </w:p>
        </w:tc>
      </w:tr>
      <w:tr w:rsidR="004D75AF" w:rsidRPr="000B501F" w14:paraId="0EA927E7"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3866248D" w14:textId="77777777" w:rsidR="004D75AF" w:rsidRPr="000B501F" w:rsidRDefault="004D75AF" w:rsidP="004D75AF">
            <w:pPr>
              <w:rPr>
                <w:sz w:val="22"/>
                <w:szCs w:val="22"/>
                <w:lang w:val="hr-HR"/>
              </w:rPr>
            </w:pPr>
            <w:r w:rsidRPr="000B501F">
              <w:rPr>
                <w:sz w:val="22"/>
                <w:szCs w:val="22"/>
                <w:lang w:val="hr-HR"/>
              </w:rPr>
              <w:t>-orezivanje žive ograde</w:t>
            </w:r>
          </w:p>
        </w:tc>
        <w:tc>
          <w:tcPr>
            <w:tcW w:w="1296" w:type="dxa"/>
            <w:gridSpan w:val="4"/>
            <w:tcBorders>
              <w:top w:val="nil"/>
              <w:left w:val="nil"/>
              <w:bottom w:val="nil"/>
              <w:right w:val="nil"/>
            </w:tcBorders>
            <w:shd w:val="clear" w:color="auto" w:fill="auto"/>
            <w:noWrap/>
            <w:vAlign w:val="bottom"/>
            <w:hideMark/>
          </w:tcPr>
          <w:p w14:paraId="4195108F" w14:textId="77777777" w:rsidR="004D75AF" w:rsidRPr="000B501F" w:rsidRDefault="004D75AF" w:rsidP="004D75AF">
            <w:pPr>
              <w:rPr>
                <w:sz w:val="22"/>
                <w:szCs w:val="22"/>
                <w:lang w:val="hr-HR"/>
              </w:rPr>
            </w:pPr>
            <w:r w:rsidRPr="000B501F">
              <w:rPr>
                <w:sz w:val="22"/>
                <w:szCs w:val="22"/>
                <w:lang w:val="hr-HR"/>
              </w:rPr>
              <w:t xml:space="preserve">        12.297,60 </w:t>
            </w:r>
          </w:p>
        </w:tc>
      </w:tr>
      <w:tr w:rsidR="004D75AF" w:rsidRPr="000B501F" w14:paraId="12A5DE25"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0A6C7641"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7E014AF7" w14:textId="77777777" w:rsidR="004D75AF" w:rsidRPr="000B501F" w:rsidRDefault="004D75AF" w:rsidP="004D75AF">
            <w:pPr>
              <w:jc w:val="right"/>
              <w:rPr>
                <w:sz w:val="22"/>
                <w:szCs w:val="22"/>
                <w:lang w:val="hr-HR"/>
              </w:rPr>
            </w:pPr>
          </w:p>
        </w:tc>
      </w:tr>
      <w:tr w:rsidR="004D75AF" w:rsidRPr="005D4D61" w14:paraId="1E504613"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0047E106" w14:textId="77777777" w:rsidR="004D75AF" w:rsidRPr="000B501F" w:rsidRDefault="004D75AF" w:rsidP="004D75AF">
            <w:pPr>
              <w:jc w:val="both"/>
              <w:rPr>
                <w:iCs/>
                <w:sz w:val="22"/>
                <w:szCs w:val="22"/>
                <w:lang w:val="hr-HR"/>
              </w:rPr>
            </w:pPr>
            <w:r w:rsidRPr="000B501F">
              <w:rPr>
                <w:iCs/>
                <w:sz w:val="22"/>
                <w:szCs w:val="22"/>
                <w:lang w:val="hr-HR"/>
              </w:rPr>
              <w:t xml:space="preserve">2.4. Održavanje zelene površine u naselju </w:t>
            </w:r>
            <w:proofErr w:type="spellStart"/>
            <w:r w:rsidRPr="000B501F">
              <w:rPr>
                <w:iCs/>
                <w:sz w:val="22"/>
                <w:szCs w:val="22"/>
                <w:lang w:val="hr-HR"/>
              </w:rPr>
              <w:t>Fiorini</w:t>
            </w:r>
            <w:proofErr w:type="spellEnd"/>
          </w:p>
        </w:tc>
        <w:tc>
          <w:tcPr>
            <w:tcW w:w="1296" w:type="dxa"/>
            <w:gridSpan w:val="4"/>
            <w:tcBorders>
              <w:top w:val="nil"/>
              <w:left w:val="nil"/>
              <w:bottom w:val="nil"/>
              <w:right w:val="nil"/>
            </w:tcBorders>
            <w:shd w:val="clear" w:color="auto" w:fill="auto"/>
            <w:noWrap/>
            <w:vAlign w:val="bottom"/>
            <w:hideMark/>
          </w:tcPr>
          <w:p w14:paraId="609063C4" w14:textId="77777777" w:rsidR="004D75AF" w:rsidRPr="000B501F" w:rsidRDefault="004D75AF" w:rsidP="004D75AF">
            <w:pPr>
              <w:rPr>
                <w:sz w:val="22"/>
                <w:szCs w:val="22"/>
                <w:lang w:val="hr-HR"/>
              </w:rPr>
            </w:pPr>
          </w:p>
        </w:tc>
      </w:tr>
      <w:tr w:rsidR="004D75AF" w:rsidRPr="000B501F" w14:paraId="2ECB4A70"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089D1009" w14:textId="77777777" w:rsidR="004D75AF" w:rsidRPr="000B501F" w:rsidRDefault="004D75AF" w:rsidP="004D75AF">
            <w:pPr>
              <w:rPr>
                <w:sz w:val="22"/>
                <w:szCs w:val="22"/>
                <w:lang w:val="hr-HR"/>
              </w:rPr>
            </w:pPr>
            <w:r w:rsidRPr="000B501F">
              <w:rPr>
                <w:sz w:val="22"/>
                <w:szCs w:val="22"/>
                <w:lang w:val="hr-HR"/>
              </w:rPr>
              <w:t xml:space="preserve">-košnja trave traktorskom </w:t>
            </w:r>
            <w:proofErr w:type="spellStart"/>
            <w:r w:rsidRPr="000B501F">
              <w:rPr>
                <w:sz w:val="22"/>
                <w:szCs w:val="22"/>
                <w:lang w:val="hr-HR"/>
              </w:rPr>
              <w:t>kresačicom</w:t>
            </w:r>
            <w:proofErr w:type="spellEnd"/>
          </w:p>
        </w:tc>
        <w:tc>
          <w:tcPr>
            <w:tcW w:w="1296" w:type="dxa"/>
            <w:gridSpan w:val="4"/>
            <w:tcBorders>
              <w:top w:val="nil"/>
              <w:left w:val="nil"/>
              <w:bottom w:val="nil"/>
              <w:right w:val="nil"/>
            </w:tcBorders>
            <w:shd w:val="clear" w:color="auto" w:fill="auto"/>
            <w:noWrap/>
            <w:vAlign w:val="bottom"/>
            <w:hideMark/>
          </w:tcPr>
          <w:p w14:paraId="0C7CE78A" w14:textId="77777777" w:rsidR="004D75AF" w:rsidRPr="000B501F" w:rsidRDefault="004D75AF" w:rsidP="004D75AF">
            <w:pPr>
              <w:rPr>
                <w:sz w:val="22"/>
                <w:szCs w:val="22"/>
                <w:lang w:val="hr-HR"/>
              </w:rPr>
            </w:pPr>
            <w:r w:rsidRPr="000B501F">
              <w:rPr>
                <w:sz w:val="22"/>
                <w:szCs w:val="22"/>
                <w:lang w:val="hr-HR"/>
              </w:rPr>
              <w:t xml:space="preserve">         3.125,50 </w:t>
            </w:r>
          </w:p>
        </w:tc>
      </w:tr>
      <w:tr w:rsidR="004D75AF" w:rsidRPr="000B501F" w14:paraId="28EE84C5"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47F37218" w14:textId="77777777" w:rsidR="004D75AF" w:rsidRPr="000B501F" w:rsidRDefault="004D75AF" w:rsidP="004D75AF">
            <w:pPr>
              <w:rPr>
                <w:sz w:val="22"/>
                <w:szCs w:val="22"/>
                <w:lang w:val="hr-HR"/>
              </w:rPr>
            </w:pPr>
            <w:r w:rsidRPr="000B501F">
              <w:rPr>
                <w:sz w:val="22"/>
                <w:szCs w:val="22"/>
                <w:lang w:val="hr-HR"/>
              </w:rPr>
              <w:t>-košnja trave - ručno</w:t>
            </w:r>
          </w:p>
        </w:tc>
        <w:tc>
          <w:tcPr>
            <w:tcW w:w="1296" w:type="dxa"/>
            <w:gridSpan w:val="4"/>
            <w:tcBorders>
              <w:top w:val="nil"/>
              <w:left w:val="nil"/>
              <w:bottom w:val="nil"/>
              <w:right w:val="nil"/>
            </w:tcBorders>
            <w:shd w:val="clear" w:color="auto" w:fill="auto"/>
            <w:noWrap/>
            <w:vAlign w:val="bottom"/>
            <w:hideMark/>
          </w:tcPr>
          <w:p w14:paraId="616CE087" w14:textId="77777777" w:rsidR="004D75AF" w:rsidRPr="000B501F" w:rsidRDefault="004D75AF" w:rsidP="004D75AF">
            <w:pPr>
              <w:rPr>
                <w:sz w:val="22"/>
                <w:szCs w:val="22"/>
                <w:lang w:val="hr-HR"/>
              </w:rPr>
            </w:pPr>
            <w:r w:rsidRPr="000B501F">
              <w:rPr>
                <w:sz w:val="22"/>
                <w:szCs w:val="22"/>
                <w:lang w:val="hr-HR"/>
              </w:rPr>
              <w:t xml:space="preserve">         8.514,00 </w:t>
            </w:r>
          </w:p>
        </w:tc>
      </w:tr>
      <w:tr w:rsidR="004D75AF" w:rsidRPr="000B501F" w14:paraId="179E7F01"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6168385B"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7646DD23" w14:textId="77777777" w:rsidR="004D75AF" w:rsidRPr="000B501F" w:rsidRDefault="004D75AF" w:rsidP="004D75AF">
            <w:pPr>
              <w:rPr>
                <w:sz w:val="22"/>
                <w:szCs w:val="22"/>
                <w:lang w:val="hr-HR"/>
              </w:rPr>
            </w:pPr>
          </w:p>
        </w:tc>
      </w:tr>
      <w:tr w:rsidR="004D75AF" w:rsidRPr="000B501F" w14:paraId="28AD3310"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367B036F" w14:textId="77777777" w:rsidR="004D75AF" w:rsidRPr="000B501F" w:rsidRDefault="004D75AF" w:rsidP="004D75AF">
            <w:pPr>
              <w:jc w:val="both"/>
              <w:rPr>
                <w:iCs/>
                <w:sz w:val="22"/>
                <w:szCs w:val="22"/>
                <w:lang w:val="hr-HR"/>
              </w:rPr>
            </w:pPr>
            <w:r w:rsidRPr="000B501F">
              <w:rPr>
                <w:iCs/>
                <w:sz w:val="22"/>
                <w:szCs w:val="22"/>
                <w:lang w:val="hr-HR"/>
              </w:rPr>
              <w:t>3.2. Uklanjanje korova uz ivičnjake</w:t>
            </w:r>
          </w:p>
        </w:tc>
        <w:tc>
          <w:tcPr>
            <w:tcW w:w="1296" w:type="dxa"/>
            <w:gridSpan w:val="4"/>
            <w:tcBorders>
              <w:top w:val="nil"/>
              <w:left w:val="nil"/>
              <w:bottom w:val="nil"/>
              <w:right w:val="nil"/>
            </w:tcBorders>
            <w:shd w:val="clear" w:color="auto" w:fill="auto"/>
            <w:noWrap/>
            <w:vAlign w:val="bottom"/>
            <w:hideMark/>
          </w:tcPr>
          <w:p w14:paraId="283F8A66" w14:textId="77777777" w:rsidR="004D75AF" w:rsidRPr="000B501F" w:rsidRDefault="004D75AF" w:rsidP="004D75AF">
            <w:pPr>
              <w:jc w:val="right"/>
              <w:rPr>
                <w:sz w:val="22"/>
                <w:szCs w:val="22"/>
                <w:lang w:val="hr-HR"/>
              </w:rPr>
            </w:pPr>
          </w:p>
        </w:tc>
      </w:tr>
      <w:tr w:rsidR="004D75AF" w:rsidRPr="000B501F" w14:paraId="732EEBD0" w14:textId="77777777" w:rsidTr="004D75AF">
        <w:trPr>
          <w:gridAfter w:val="7"/>
          <w:wAfter w:w="2931" w:type="dxa"/>
          <w:trHeight w:val="510"/>
        </w:trPr>
        <w:tc>
          <w:tcPr>
            <w:tcW w:w="4774" w:type="dxa"/>
            <w:tcBorders>
              <w:top w:val="nil"/>
              <w:left w:val="nil"/>
              <w:bottom w:val="nil"/>
              <w:right w:val="nil"/>
            </w:tcBorders>
            <w:shd w:val="clear" w:color="auto" w:fill="auto"/>
            <w:noWrap/>
            <w:vAlign w:val="bottom"/>
            <w:hideMark/>
          </w:tcPr>
          <w:p w14:paraId="178CB5A5" w14:textId="77777777" w:rsidR="004D75AF" w:rsidRPr="000B501F" w:rsidRDefault="004D75AF" w:rsidP="004D75AF">
            <w:pPr>
              <w:jc w:val="both"/>
              <w:rPr>
                <w:sz w:val="22"/>
                <w:szCs w:val="22"/>
                <w:lang w:val="hr-HR"/>
              </w:rPr>
            </w:pPr>
            <w:r w:rsidRPr="000B501F">
              <w:rPr>
                <w:sz w:val="22"/>
                <w:szCs w:val="22"/>
                <w:lang w:val="hr-HR"/>
              </w:rPr>
              <w:t>Uklanjanje korova uz ivičnjake, ograde i zidove zgrada</w:t>
            </w:r>
          </w:p>
        </w:tc>
        <w:tc>
          <w:tcPr>
            <w:tcW w:w="1296" w:type="dxa"/>
            <w:gridSpan w:val="4"/>
            <w:tcBorders>
              <w:top w:val="nil"/>
              <w:left w:val="nil"/>
              <w:bottom w:val="nil"/>
              <w:right w:val="nil"/>
            </w:tcBorders>
            <w:shd w:val="clear" w:color="auto" w:fill="auto"/>
            <w:noWrap/>
            <w:vAlign w:val="bottom"/>
            <w:hideMark/>
          </w:tcPr>
          <w:p w14:paraId="0C2143B3" w14:textId="77777777" w:rsidR="004D75AF" w:rsidRPr="000B501F" w:rsidRDefault="004D75AF" w:rsidP="004D75AF">
            <w:pPr>
              <w:rPr>
                <w:sz w:val="22"/>
                <w:szCs w:val="22"/>
                <w:lang w:val="hr-HR"/>
              </w:rPr>
            </w:pPr>
            <w:r w:rsidRPr="000B501F">
              <w:rPr>
                <w:sz w:val="22"/>
                <w:szCs w:val="22"/>
                <w:lang w:val="hr-HR"/>
              </w:rPr>
              <w:t xml:space="preserve">         9.960,00 </w:t>
            </w:r>
          </w:p>
        </w:tc>
      </w:tr>
      <w:tr w:rsidR="004D75AF" w:rsidRPr="000B501F" w14:paraId="466A0DB8"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6A1976D5"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6DF0B559" w14:textId="77777777" w:rsidR="004D75AF" w:rsidRPr="000B501F" w:rsidRDefault="004D75AF" w:rsidP="004D75AF">
            <w:pPr>
              <w:jc w:val="right"/>
              <w:rPr>
                <w:sz w:val="22"/>
                <w:szCs w:val="22"/>
                <w:lang w:val="hr-HR"/>
              </w:rPr>
            </w:pPr>
          </w:p>
        </w:tc>
      </w:tr>
      <w:tr w:rsidR="004D75AF" w:rsidRPr="000B501F" w14:paraId="0F32F1E1" w14:textId="77777777" w:rsidTr="004D75AF">
        <w:trPr>
          <w:trHeight w:val="330"/>
        </w:trPr>
        <w:tc>
          <w:tcPr>
            <w:tcW w:w="6979" w:type="dxa"/>
            <w:gridSpan w:val="9"/>
            <w:tcBorders>
              <w:top w:val="nil"/>
              <w:left w:val="nil"/>
              <w:bottom w:val="single" w:sz="8" w:space="0" w:color="auto"/>
              <w:right w:val="nil"/>
            </w:tcBorders>
            <w:shd w:val="clear" w:color="auto" w:fill="auto"/>
            <w:noWrap/>
            <w:vAlign w:val="bottom"/>
            <w:hideMark/>
          </w:tcPr>
          <w:p w14:paraId="6D9D2561" w14:textId="77777777" w:rsidR="004D75AF" w:rsidRPr="000B501F" w:rsidRDefault="004D75AF" w:rsidP="004D75AF">
            <w:pPr>
              <w:rPr>
                <w:b/>
                <w:bCs/>
                <w:iCs/>
                <w:sz w:val="22"/>
                <w:szCs w:val="22"/>
                <w:lang w:val="hr-HR"/>
              </w:rPr>
            </w:pPr>
            <w:r w:rsidRPr="000B501F">
              <w:rPr>
                <w:b/>
                <w:bCs/>
                <w:iCs/>
                <w:sz w:val="22"/>
                <w:szCs w:val="22"/>
                <w:lang w:val="hr-HR"/>
              </w:rPr>
              <w:t xml:space="preserve">2. Ukupno održavanje javnih površina:                                            </w:t>
            </w:r>
          </w:p>
        </w:tc>
        <w:tc>
          <w:tcPr>
            <w:tcW w:w="276" w:type="dxa"/>
            <w:tcBorders>
              <w:top w:val="nil"/>
              <w:left w:val="nil"/>
              <w:bottom w:val="single" w:sz="8" w:space="0" w:color="auto"/>
              <w:right w:val="nil"/>
            </w:tcBorders>
            <w:shd w:val="clear" w:color="auto" w:fill="auto"/>
            <w:noWrap/>
            <w:vAlign w:val="bottom"/>
            <w:hideMark/>
          </w:tcPr>
          <w:p w14:paraId="40AFFCC3" w14:textId="77777777" w:rsidR="004D75AF" w:rsidRPr="000B501F" w:rsidRDefault="004D75AF" w:rsidP="004D75AF">
            <w:pPr>
              <w:rPr>
                <w:sz w:val="22"/>
                <w:szCs w:val="22"/>
                <w:lang w:val="hr-HR"/>
              </w:rPr>
            </w:pPr>
            <w:r w:rsidRPr="000B501F">
              <w:rPr>
                <w:sz w:val="22"/>
                <w:szCs w:val="22"/>
                <w:lang w:val="hr-HR"/>
              </w:rPr>
              <w:t> </w:t>
            </w:r>
          </w:p>
        </w:tc>
        <w:tc>
          <w:tcPr>
            <w:tcW w:w="450" w:type="dxa"/>
            <w:tcBorders>
              <w:top w:val="nil"/>
              <w:left w:val="nil"/>
              <w:bottom w:val="single" w:sz="8" w:space="0" w:color="auto"/>
              <w:right w:val="nil"/>
            </w:tcBorders>
            <w:shd w:val="clear" w:color="auto" w:fill="auto"/>
            <w:noWrap/>
            <w:vAlign w:val="bottom"/>
            <w:hideMark/>
          </w:tcPr>
          <w:p w14:paraId="3A80AEDD" w14:textId="77777777" w:rsidR="004D75AF" w:rsidRPr="000B501F" w:rsidRDefault="004D75AF" w:rsidP="004D75AF">
            <w:pPr>
              <w:jc w:val="right"/>
              <w:rPr>
                <w:b/>
                <w:bCs/>
                <w:sz w:val="22"/>
                <w:szCs w:val="22"/>
                <w:lang w:val="hr-HR"/>
              </w:rPr>
            </w:pPr>
            <w:r w:rsidRPr="000B501F">
              <w:rPr>
                <w:b/>
                <w:bCs/>
                <w:sz w:val="22"/>
                <w:szCs w:val="22"/>
                <w:lang w:val="hr-HR"/>
              </w:rPr>
              <w:t>=</w:t>
            </w:r>
          </w:p>
        </w:tc>
        <w:tc>
          <w:tcPr>
            <w:tcW w:w="1296" w:type="dxa"/>
            <w:tcBorders>
              <w:top w:val="nil"/>
              <w:left w:val="nil"/>
              <w:bottom w:val="single" w:sz="8" w:space="0" w:color="auto"/>
              <w:right w:val="nil"/>
            </w:tcBorders>
            <w:shd w:val="clear" w:color="auto" w:fill="auto"/>
            <w:noWrap/>
            <w:vAlign w:val="bottom"/>
            <w:hideMark/>
          </w:tcPr>
          <w:p w14:paraId="75C12EF2" w14:textId="77777777" w:rsidR="004D75AF" w:rsidRPr="000B501F" w:rsidRDefault="004D75AF" w:rsidP="004D75AF">
            <w:pPr>
              <w:rPr>
                <w:b/>
                <w:bCs/>
                <w:sz w:val="22"/>
                <w:szCs w:val="22"/>
                <w:lang w:val="hr-HR"/>
              </w:rPr>
            </w:pPr>
            <w:r w:rsidRPr="000B501F">
              <w:rPr>
                <w:b/>
                <w:bCs/>
                <w:sz w:val="22"/>
                <w:szCs w:val="22"/>
                <w:lang w:val="hr-HR"/>
              </w:rPr>
              <w:t xml:space="preserve">      162.135,82 </w:t>
            </w:r>
          </w:p>
        </w:tc>
      </w:tr>
      <w:tr w:rsidR="004D75AF" w:rsidRPr="000B501F" w14:paraId="07C981C7"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3075F0DF" w14:textId="77777777" w:rsidR="004D75AF" w:rsidRPr="000B501F" w:rsidRDefault="004D75AF" w:rsidP="004D75AF">
            <w:pPr>
              <w:jc w:val="both"/>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37A67454" w14:textId="77777777" w:rsidR="004D75AF" w:rsidRPr="000B501F" w:rsidRDefault="004D75AF" w:rsidP="004D75AF">
            <w:pPr>
              <w:rPr>
                <w:sz w:val="22"/>
                <w:szCs w:val="22"/>
                <w:lang w:val="hr-HR"/>
              </w:rPr>
            </w:pPr>
          </w:p>
        </w:tc>
      </w:tr>
      <w:tr w:rsidR="004D75AF" w:rsidRPr="000B501F" w14:paraId="52178717"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588458CD"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684FA270" w14:textId="77777777" w:rsidR="004D75AF" w:rsidRPr="000B501F" w:rsidRDefault="004D75AF" w:rsidP="004D75AF">
            <w:pPr>
              <w:jc w:val="right"/>
              <w:rPr>
                <w:sz w:val="22"/>
                <w:szCs w:val="22"/>
                <w:lang w:val="hr-HR"/>
              </w:rPr>
            </w:pPr>
          </w:p>
        </w:tc>
      </w:tr>
      <w:tr w:rsidR="004D75AF" w:rsidRPr="005D4D61" w14:paraId="39CC69F0" w14:textId="77777777" w:rsidTr="004D75AF">
        <w:trPr>
          <w:trHeight w:val="315"/>
        </w:trPr>
        <w:tc>
          <w:tcPr>
            <w:tcW w:w="5481" w:type="dxa"/>
            <w:gridSpan w:val="3"/>
            <w:tcBorders>
              <w:top w:val="nil"/>
              <w:left w:val="nil"/>
              <w:bottom w:val="nil"/>
              <w:right w:val="nil"/>
            </w:tcBorders>
            <w:shd w:val="clear" w:color="auto" w:fill="auto"/>
            <w:noWrap/>
            <w:vAlign w:val="bottom"/>
            <w:hideMark/>
          </w:tcPr>
          <w:p w14:paraId="6BA6667A" w14:textId="77777777" w:rsidR="004D75AF" w:rsidRPr="000B501F" w:rsidRDefault="004D75AF" w:rsidP="004D75AF">
            <w:pPr>
              <w:rPr>
                <w:b/>
                <w:bCs/>
                <w:iCs/>
                <w:sz w:val="22"/>
                <w:szCs w:val="22"/>
                <w:lang w:val="hr-HR"/>
              </w:rPr>
            </w:pPr>
            <w:r w:rsidRPr="000B501F">
              <w:rPr>
                <w:b/>
                <w:bCs/>
                <w:iCs/>
                <w:sz w:val="22"/>
                <w:szCs w:val="22"/>
                <w:lang w:val="hr-HR"/>
              </w:rPr>
              <w:t>3. Održavanje nerazvrstanih i ostalih cesta</w:t>
            </w:r>
          </w:p>
        </w:tc>
        <w:tc>
          <w:tcPr>
            <w:tcW w:w="490" w:type="dxa"/>
            <w:tcBorders>
              <w:top w:val="nil"/>
              <w:left w:val="nil"/>
              <w:bottom w:val="nil"/>
              <w:right w:val="nil"/>
            </w:tcBorders>
            <w:shd w:val="clear" w:color="auto" w:fill="auto"/>
            <w:noWrap/>
            <w:vAlign w:val="bottom"/>
            <w:hideMark/>
          </w:tcPr>
          <w:p w14:paraId="69B65074" w14:textId="77777777" w:rsidR="004D75AF" w:rsidRPr="000B501F" w:rsidRDefault="004D75AF" w:rsidP="004D75AF">
            <w:pPr>
              <w:rPr>
                <w:sz w:val="22"/>
                <w:szCs w:val="22"/>
                <w:lang w:val="hr-HR"/>
              </w:rPr>
            </w:pPr>
          </w:p>
        </w:tc>
        <w:tc>
          <w:tcPr>
            <w:tcW w:w="291" w:type="dxa"/>
            <w:gridSpan w:val="2"/>
            <w:tcBorders>
              <w:top w:val="nil"/>
              <w:left w:val="nil"/>
              <w:bottom w:val="nil"/>
              <w:right w:val="nil"/>
            </w:tcBorders>
            <w:shd w:val="clear" w:color="auto" w:fill="auto"/>
            <w:noWrap/>
            <w:vAlign w:val="bottom"/>
            <w:hideMark/>
          </w:tcPr>
          <w:p w14:paraId="12394EFB" w14:textId="77777777" w:rsidR="004D75AF" w:rsidRPr="000B501F" w:rsidRDefault="004D75AF" w:rsidP="004D75AF">
            <w:pPr>
              <w:rPr>
                <w:sz w:val="22"/>
                <w:szCs w:val="22"/>
                <w:lang w:val="hr-HR"/>
              </w:rPr>
            </w:pPr>
          </w:p>
        </w:tc>
        <w:tc>
          <w:tcPr>
            <w:tcW w:w="276" w:type="dxa"/>
            <w:gridSpan w:val="2"/>
            <w:tcBorders>
              <w:top w:val="nil"/>
              <w:left w:val="nil"/>
              <w:bottom w:val="nil"/>
              <w:right w:val="nil"/>
            </w:tcBorders>
            <w:shd w:val="clear" w:color="auto" w:fill="auto"/>
            <w:noWrap/>
            <w:vAlign w:val="bottom"/>
            <w:hideMark/>
          </w:tcPr>
          <w:p w14:paraId="3B97A8AF" w14:textId="77777777" w:rsidR="004D75AF" w:rsidRPr="000B501F" w:rsidRDefault="004D75AF" w:rsidP="004D75AF">
            <w:pPr>
              <w:rPr>
                <w:sz w:val="22"/>
                <w:szCs w:val="22"/>
                <w:lang w:val="hr-HR"/>
              </w:rPr>
            </w:pPr>
          </w:p>
        </w:tc>
        <w:tc>
          <w:tcPr>
            <w:tcW w:w="441" w:type="dxa"/>
            <w:tcBorders>
              <w:top w:val="nil"/>
              <w:left w:val="nil"/>
              <w:bottom w:val="nil"/>
              <w:right w:val="nil"/>
            </w:tcBorders>
            <w:shd w:val="clear" w:color="auto" w:fill="auto"/>
            <w:noWrap/>
            <w:vAlign w:val="bottom"/>
            <w:hideMark/>
          </w:tcPr>
          <w:p w14:paraId="442F0F93" w14:textId="77777777" w:rsidR="004D75AF" w:rsidRPr="000B501F" w:rsidRDefault="004D75AF" w:rsidP="004D75AF">
            <w:pPr>
              <w:rPr>
                <w:sz w:val="22"/>
                <w:szCs w:val="22"/>
                <w:lang w:val="hr-HR"/>
              </w:rPr>
            </w:pPr>
          </w:p>
        </w:tc>
        <w:tc>
          <w:tcPr>
            <w:tcW w:w="276" w:type="dxa"/>
            <w:tcBorders>
              <w:top w:val="nil"/>
              <w:left w:val="nil"/>
              <w:bottom w:val="nil"/>
              <w:right w:val="nil"/>
            </w:tcBorders>
            <w:shd w:val="clear" w:color="auto" w:fill="auto"/>
            <w:noWrap/>
            <w:vAlign w:val="bottom"/>
            <w:hideMark/>
          </w:tcPr>
          <w:p w14:paraId="5C75579D" w14:textId="77777777" w:rsidR="004D75AF" w:rsidRPr="000B501F" w:rsidRDefault="004D75AF" w:rsidP="004D75AF">
            <w:pPr>
              <w:rPr>
                <w:sz w:val="22"/>
                <w:szCs w:val="22"/>
                <w:lang w:val="hr-HR"/>
              </w:rPr>
            </w:pPr>
          </w:p>
        </w:tc>
        <w:tc>
          <w:tcPr>
            <w:tcW w:w="450" w:type="dxa"/>
            <w:tcBorders>
              <w:top w:val="nil"/>
              <w:left w:val="nil"/>
              <w:bottom w:val="nil"/>
              <w:right w:val="nil"/>
            </w:tcBorders>
            <w:shd w:val="clear" w:color="auto" w:fill="auto"/>
            <w:noWrap/>
            <w:vAlign w:val="bottom"/>
            <w:hideMark/>
          </w:tcPr>
          <w:p w14:paraId="1CAEFA61" w14:textId="77777777" w:rsidR="004D75AF" w:rsidRPr="000B501F" w:rsidRDefault="004D75AF" w:rsidP="004D75AF">
            <w:pPr>
              <w:jc w:val="right"/>
              <w:rPr>
                <w:sz w:val="22"/>
                <w:szCs w:val="22"/>
                <w:lang w:val="hr-HR"/>
              </w:rPr>
            </w:pPr>
          </w:p>
        </w:tc>
        <w:tc>
          <w:tcPr>
            <w:tcW w:w="1296" w:type="dxa"/>
            <w:tcBorders>
              <w:top w:val="nil"/>
              <w:left w:val="nil"/>
              <w:bottom w:val="nil"/>
              <w:right w:val="nil"/>
            </w:tcBorders>
            <w:shd w:val="clear" w:color="auto" w:fill="auto"/>
            <w:noWrap/>
            <w:vAlign w:val="bottom"/>
            <w:hideMark/>
          </w:tcPr>
          <w:p w14:paraId="7FC814A1" w14:textId="77777777" w:rsidR="004D75AF" w:rsidRPr="000B501F" w:rsidRDefault="004D75AF" w:rsidP="004D75AF">
            <w:pPr>
              <w:rPr>
                <w:sz w:val="22"/>
                <w:szCs w:val="22"/>
                <w:lang w:val="hr-HR"/>
              </w:rPr>
            </w:pPr>
          </w:p>
        </w:tc>
      </w:tr>
      <w:tr w:rsidR="004D75AF" w:rsidRPr="005D4D61" w14:paraId="44DCD324"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7208E2FE" w14:textId="77777777" w:rsidR="004D75AF" w:rsidRPr="000B501F" w:rsidRDefault="004D75AF" w:rsidP="004D75AF">
            <w:pPr>
              <w:jc w:val="both"/>
              <w:rPr>
                <w:iCs/>
                <w:sz w:val="22"/>
                <w:szCs w:val="22"/>
                <w:lang w:val="hr-HR"/>
              </w:rPr>
            </w:pPr>
          </w:p>
        </w:tc>
        <w:tc>
          <w:tcPr>
            <w:tcW w:w="1296" w:type="dxa"/>
            <w:gridSpan w:val="4"/>
            <w:tcBorders>
              <w:top w:val="nil"/>
              <w:left w:val="nil"/>
              <w:bottom w:val="nil"/>
              <w:right w:val="nil"/>
            </w:tcBorders>
            <w:shd w:val="clear" w:color="auto" w:fill="auto"/>
            <w:noWrap/>
            <w:vAlign w:val="bottom"/>
            <w:hideMark/>
          </w:tcPr>
          <w:p w14:paraId="59F91D10" w14:textId="77777777" w:rsidR="004D75AF" w:rsidRPr="000B501F" w:rsidRDefault="004D75AF" w:rsidP="004D75AF">
            <w:pPr>
              <w:rPr>
                <w:sz w:val="22"/>
                <w:szCs w:val="22"/>
                <w:lang w:val="hr-HR"/>
              </w:rPr>
            </w:pPr>
          </w:p>
        </w:tc>
      </w:tr>
      <w:tr w:rsidR="004D75AF" w:rsidRPr="005D4D61" w14:paraId="2EA07B40"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669CEE3B" w14:textId="77777777" w:rsidR="004D75AF" w:rsidRPr="000B501F" w:rsidRDefault="004D75AF" w:rsidP="004D75AF">
            <w:pPr>
              <w:jc w:val="both"/>
              <w:rPr>
                <w:iCs/>
                <w:sz w:val="22"/>
                <w:szCs w:val="22"/>
                <w:lang w:val="hr-HR"/>
              </w:rPr>
            </w:pPr>
            <w:r w:rsidRPr="000B501F">
              <w:rPr>
                <w:iCs/>
                <w:sz w:val="22"/>
                <w:szCs w:val="22"/>
                <w:lang w:val="hr-HR"/>
              </w:rPr>
              <w:t>3.1. Održavanje nerazvrstanih cesta - sveukupno 20,80 km cesta</w:t>
            </w:r>
          </w:p>
        </w:tc>
        <w:tc>
          <w:tcPr>
            <w:tcW w:w="1296" w:type="dxa"/>
            <w:gridSpan w:val="4"/>
            <w:tcBorders>
              <w:top w:val="nil"/>
              <w:left w:val="nil"/>
              <w:bottom w:val="nil"/>
              <w:right w:val="nil"/>
            </w:tcBorders>
            <w:shd w:val="clear" w:color="auto" w:fill="auto"/>
            <w:noWrap/>
            <w:vAlign w:val="bottom"/>
            <w:hideMark/>
          </w:tcPr>
          <w:p w14:paraId="2D6C4BB0" w14:textId="77777777" w:rsidR="004D75AF" w:rsidRPr="000B501F" w:rsidRDefault="004D75AF" w:rsidP="004D75AF">
            <w:pPr>
              <w:rPr>
                <w:sz w:val="22"/>
                <w:szCs w:val="22"/>
                <w:lang w:val="hr-HR"/>
              </w:rPr>
            </w:pPr>
          </w:p>
        </w:tc>
      </w:tr>
      <w:tr w:rsidR="004D75AF" w:rsidRPr="000B501F" w14:paraId="6A86662D" w14:textId="77777777" w:rsidTr="004D75AF">
        <w:trPr>
          <w:gridAfter w:val="7"/>
          <w:wAfter w:w="2931" w:type="dxa"/>
          <w:trHeight w:val="510"/>
        </w:trPr>
        <w:tc>
          <w:tcPr>
            <w:tcW w:w="4774" w:type="dxa"/>
            <w:tcBorders>
              <w:top w:val="nil"/>
              <w:left w:val="nil"/>
              <w:bottom w:val="nil"/>
              <w:right w:val="nil"/>
            </w:tcBorders>
            <w:shd w:val="clear" w:color="auto" w:fill="auto"/>
            <w:noWrap/>
            <w:vAlign w:val="bottom"/>
            <w:hideMark/>
          </w:tcPr>
          <w:p w14:paraId="5DA517B2" w14:textId="77777777" w:rsidR="004D75AF" w:rsidRPr="000B501F" w:rsidRDefault="004D75AF" w:rsidP="004D75AF">
            <w:pPr>
              <w:jc w:val="both"/>
              <w:rPr>
                <w:sz w:val="22"/>
                <w:szCs w:val="22"/>
                <w:lang w:val="hr-HR"/>
              </w:rPr>
            </w:pPr>
            <w:r w:rsidRPr="000B501F">
              <w:rPr>
                <w:sz w:val="22"/>
                <w:szCs w:val="22"/>
                <w:lang w:val="hr-HR"/>
              </w:rPr>
              <w:t>Košnja - kresanje nerazvrstanih cesta (3 prijelaza tri puta godišnje)</w:t>
            </w:r>
          </w:p>
        </w:tc>
        <w:tc>
          <w:tcPr>
            <w:tcW w:w="1296" w:type="dxa"/>
            <w:gridSpan w:val="4"/>
            <w:tcBorders>
              <w:top w:val="nil"/>
              <w:left w:val="nil"/>
              <w:bottom w:val="nil"/>
              <w:right w:val="nil"/>
            </w:tcBorders>
            <w:shd w:val="clear" w:color="auto" w:fill="auto"/>
            <w:noWrap/>
            <w:vAlign w:val="bottom"/>
            <w:hideMark/>
          </w:tcPr>
          <w:p w14:paraId="218AF284" w14:textId="77777777" w:rsidR="004D75AF" w:rsidRPr="000B501F" w:rsidRDefault="004D75AF" w:rsidP="004D75AF">
            <w:pPr>
              <w:rPr>
                <w:sz w:val="22"/>
                <w:szCs w:val="22"/>
                <w:lang w:val="hr-HR"/>
              </w:rPr>
            </w:pPr>
            <w:r w:rsidRPr="000B501F">
              <w:rPr>
                <w:sz w:val="22"/>
                <w:szCs w:val="22"/>
                <w:lang w:val="hr-HR"/>
              </w:rPr>
              <w:t xml:space="preserve">        90.480,00 </w:t>
            </w:r>
          </w:p>
        </w:tc>
      </w:tr>
      <w:tr w:rsidR="004D75AF" w:rsidRPr="000B501F" w14:paraId="4CB048C7"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410ABD57"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540E8926" w14:textId="77777777" w:rsidR="004D75AF" w:rsidRPr="000B501F" w:rsidRDefault="004D75AF" w:rsidP="004D75AF">
            <w:pPr>
              <w:rPr>
                <w:sz w:val="22"/>
                <w:szCs w:val="22"/>
                <w:lang w:val="hr-HR"/>
              </w:rPr>
            </w:pPr>
          </w:p>
        </w:tc>
      </w:tr>
      <w:tr w:rsidR="004D75AF" w:rsidRPr="005D4D61" w14:paraId="6E51D188"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21E4C932" w14:textId="77777777" w:rsidR="004D75AF" w:rsidRPr="000B501F" w:rsidRDefault="004D75AF" w:rsidP="004D75AF">
            <w:pPr>
              <w:jc w:val="both"/>
              <w:rPr>
                <w:iCs/>
                <w:sz w:val="22"/>
                <w:szCs w:val="22"/>
                <w:lang w:val="hr-HR"/>
              </w:rPr>
            </w:pPr>
            <w:r w:rsidRPr="000B501F">
              <w:rPr>
                <w:iCs/>
                <w:sz w:val="22"/>
                <w:szCs w:val="22"/>
                <w:lang w:val="hr-HR"/>
              </w:rPr>
              <w:t>3.1. Održavanje ostalih cesta - sveukupno 11,80 km cesta</w:t>
            </w:r>
          </w:p>
        </w:tc>
        <w:tc>
          <w:tcPr>
            <w:tcW w:w="1296" w:type="dxa"/>
            <w:gridSpan w:val="4"/>
            <w:tcBorders>
              <w:top w:val="nil"/>
              <w:left w:val="nil"/>
              <w:bottom w:val="nil"/>
              <w:right w:val="nil"/>
            </w:tcBorders>
            <w:shd w:val="clear" w:color="auto" w:fill="auto"/>
            <w:noWrap/>
            <w:vAlign w:val="bottom"/>
            <w:hideMark/>
          </w:tcPr>
          <w:p w14:paraId="610740E7" w14:textId="77777777" w:rsidR="004D75AF" w:rsidRPr="000B501F" w:rsidRDefault="004D75AF" w:rsidP="004D75AF">
            <w:pPr>
              <w:rPr>
                <w:sz w:val="22"/>
                <w:szCs w:val="22"/>
                <w:lang w:val="hr-HR"/>
              </w:rPr>
            </w:pPr>
          </w:p>
        </w:tc>
      </w:tr>
      <w:tr w:rsidR="004D75AF" w:rsidRPr="000B501F" w14:paraId="50CCE7E2" w14:textId="77777777" w:rsidTr="004D75AF">
        <w:trPr>
          <w:gridAfter w:val="7"/>
          <w:wAfter w:w="2931" w:type="dxa"/>
          <w:trHeight w:val="510"/>
        </w:trPr>
        <w:tc>
          <w:tcPr>
            <w:tcW w:w="4774" w:type="dxa"/>
            <w:tcBorders>
              <w:top w:val="nil"/>
              <w:left w:val="nil"/>
              <w:bottom w:val="nil"/>
              <w:right w:val="nil"/>
            </w:tcBorders>
            <w:shd w:val="clear" w:color="auto" w:fill="auto"/>
            <w:noWrap/>
            <w:vAlign w:val="bottom"/>
            <w:hideMark/>
          </w:tcPr>
          <w:p w14:paraId="53E032A9" w14:textId="77777777" w:rsidR="004D75AF" w:rsidRPr="000B501F" w:rsidRDefault="004D75AF" w:rsidP="004D75AF">
            <w:pPr>
              <w:jc w:val="both"/>
              <w:rPr>
                <w:sz w:val="22"/>
                <w:szCs w:val="22"/>
                <w:lang w:val="hr-HR"/>
              </w:rPr>
            </w:pPr>
            <w:r w:rsidRPr="000B501F">
              <w:rPr>
                <w:sz w:val="22"/>
                <w:szCs w:val="22"/>
                <w:lang w:val="hr-HR"/>
              </w:rPr>
              <w:t>Košnja - kresanje ostalih cesta (5 prijelaza tri puta godišnje)</w:t>
            </w:r>
          </w:p>
        </w:tc>
        <w:tc>
          <w:tcPr>
            <w:tcW w:w="1296" w:type="dxa"/>
            <w:gridSpan w:val="4"/>
            <w:tcBorders>
              <w:top w:val="nil"/>
              <w:left w:val="nil"/>
              <w:bottom w:val="nil"/>
              <w:right w:val="nil"/>
            </w:tcBorders>
            <w:shd w:val="clear" w:color="auto" w:fill="auto"/>
            <w:noWrap/>
            <w:vAlign w:val="bottom"/>
            <w:hideMark/>
          </w:tcPr>
          <w:p w14:paraId="5B0458BB" w14:textId="77777777" w:rsidR="004D75AF" w:rsidRPr="000B501F" w:rsidRDefault="004D75AF" w:rsidP="004D75AF">
            <w:pPr>
              <w:rPr>
                <w:sz w:val="22"/>
                <w:szCs w:val="22"/>
                <w:lang w:val="hr-HR"/>
              </w:rPr>
            </w:pPr>
            <w:r w:rsidRPr="000B501F">
              <w:rPr>
                <w:sz w:val="22"/>
                <w:szCs w:val="22"/>
                <w:lang w:val="hr-HR"/>
              </w:rPr>
              <w:t xml:space="preserve">        57.422,00 </w:t>
            </w:r>
          </w:p>
        </w:tc>
      </w:tr>
      <w:tr w:rsidR="004D75AF" w:rsidRPr="000B501F" w14:paraId="58097E10"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5FE89CCB"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79D413D3" w14:textId="77777777" w:rsidR="004D75AF" w:rsidRPr="000B501F" w:rsidRDefault="004D75AF" w:rsidP="004D75AF">
            <w:pPr>
              <w:jc w:val="right"/>
              <w:rPr>
                <w:sz w:val="22"/>
                <w:szCs w:val="22"/>
                <w:lang w:val="hr-HR"/>
              </w:rPr>
            </w:pPr>
          </w:p>
        </w:tc>
      </w:tr>
      <w:tr w:rsidR="004D75AF" w:rsidRPr="000B501F" w14:paraId="57D0450F"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tcPr>
          <w:p w14:paraId="7F3601C0" w14:textId="77777777" w:rsidR="004D75AF" w:rsidRPr="000B501F" w:rsidRDefault="004D75AF" w:rsidP="004D75AF">
            <w:pPr>
              <w:jc w:val="both"/>
              <w:rPr>
                <w:iCs/>
                <w:sz w:val="22"/>
                <w:szCs w:val="22"/>
                <w:u w:val="single"/>
                <w:lang w:val="hr-HR"/>
              </w:rPr>
            </w:pPr>
            <w:r w:rsidRPr="000B501F">
              <w:rPr>
                <w:iCs/>
                <w:sz w:val="22"/>
                <w:szCs w:val="22"/>
                <w:lang w:val="hr-HR"/>
              </w:rPr>
              <w:t xml:space="preserve">3.2    Uređenje nerazvrstanih cesta (bike staze i protupožarni putevi)  </w:t>
            </w:r>
            <w:r w:rsidRPr="000B501F">
              <w:rPr>
                <w:iCs/>
                <w:sz w:val="22"/>
                <w:szCs w:val="22"/>
                <w:u w:val="single"/>
                <w:lang w:val="hr-HR"/>
              </w:rPr>
              <w:t xml:space="preserve">Prema popisu iz PRILOGA           </w:t>
            </w:r>
          </w:p>
          <w:p w14:paraId="55EE3010" w14:textId="77777777" w:rsidR="004D75AF" w:rsidRPr="000B501F" w:rsidRDefault="004D75AF" w:rsidP="004D75AF">
            <w:pPr>
              <w:jc w:val="both"/>
              <w:rPr>
                <w:iCs/>
                <w:sz w:val="22"/>
                <w:szCs w:val="22"/>
                <w:lang w:val="hr-HR"/>
              </w:rPr>
            </w:pPr>
          </w:p>
        </w:tc>
        <w:tc>
          <w:tcPr>
            <w:tcW w:w="1296" w:type="dxa"/>
            <w:gridSpan w:val="4"/>
            <w:tcBorders>
              <w:top w:val="nil"/>
              <w:left w:val="nil"/>
              <w:bottom w:val="nil"/>
              <w:right w:val="nil"/>
            </w:tcBorders>
            <w:shd w:val="clear" w:color="auto" w:fill="auto"/>
            <w:noWrap/>
            <w:vAlign w:val="bottom"/>
          </w:tcPr>
          <w:p w14:paraId="2DB6C5D5" w14:textId="77777777" w:rsidR="004D75AF" w:rsidRPr="000B501F" w:rsidRDefault="004D75AF" w:rsidP="004D75AF">
            <w:pPr>
              <w:jc w:val="right"/>
              <w:rPr>
                <w:sz w:val="22"/>
                <w:szCs w:val="22"/>
                <w:lang w:val="hr-HR"/>
              </w:rPr>
            </w:pPr>
            <w:r w:rsidRPr="000B501F">
              <w:rPr>
                <w:sz w:val="22"/>
                <w:szCs w:val="22"/>
                <w:lang w:val="hr-HR"/>
              </w:rPr>
              <w:t>100.000,00</w:t>
            </w:r>
          </w:p>
        </w:tc>
      </w:tr>
      <w:tr w:rsidR="004D75AF" w:rsidRPr="000B501F" w14:paraId="04D3C528" w14:textId="77777777" w:rsidTr="004D75AF">
        <w:trPr>
          <w:trHeight w:val="630"/>
        </w:trPr>
        <w:tc>
          <w:tcPr>
            <w:tcW w:w="5481" w:type="dxa"/>
            <w:gridSpan w:val="3"/>
            <w:tcBorders>
              <w:top w:val="nil"/>
              <w:left w:val="nil"/>
              <w:bottom w:val="single" w:sz="8" w:space="0" w:color="auto"/>
              <w:right w:val="nil"/>
            </w:tcBorders>
            <w:shd w:val="clear" w:color="auto" w:fill="auto"/>
            <w:noWrap/>
            <w:vAlign w:val="bottom"/>
            <w:hideMark/>
          </w:tcPr>
          <w:p w14:paraId="6BF631A1" w14:textId="77777777" w:rsidR="004D75AF" w:rsidRPr="000B501F" w:rsidRDefault="004D75AF" w:rsidP="004D75AF">
            <w:pPr>
              <w:rPr>
                <w:b/>
                <w:bCs/>
                <w:iCs/>
                <w:sz w:val="22"/>
                <w:szCs w:val="22"/>
                <w:lang w:val="hr-HR"/>
              </w:rPr>
            </w:pPr>
            <w:r w:rsidRPr="000B501F">
              <w:rPr>
                <w:b/>
                <w:bCs/>
                <w:iCs/>
                <w:sz w:val="22"/>
                <w:szCs w:val="22"/>
                <w:lang w:val="hr-HR"/>
              </w:rPr>
              <w:t>Ukupno održavanje (redovno) nerazvrstanih cesta:</w:t>
            </w:r>
          </w:p>
        </w:tc>
        <w:tc>
          <w:tcPr>
            <w:tcW w:w="490" w:type="dxa"/>
            <w:tcBorders>
              <w:top w:val="nil"/>
              <w:left w:val="nil"/>
              <w:bottom w:val="single" w:sz="8" w:space="0" w:color="auto"/>
              <w:right w:val="nil"/>
            </w:tcBorders>
            <w:shd w:val="clear" w:color="auto" w:fill="auto"/>
            <w:noWrap/>
            <w:vAlign w:val="bottom"/>
            <w:hideMark/>
          </w:tcPr>
          <w:p w14:paraId="5EDADDE1" w14:textId="77777777" w:rsidR="004D75AF" w:rsidRPr="000B501F" w:rsidRDefault="004D75AF" w:rsidP="004D75AF">
            <w:pPr>
              <w:rPr>
                <w:sz w:val="22"/>
                <w:szCs w:val="22"/>
                <w:lang w:val="hr-HR"/>
              </w:rPr>
            </w:pPr>
            <w:r w:rsidRPr="000B501F">
              <w:rPr>
                <w:sz w:val="22"/>
                <w:szCs w:val="22"/>
                <w:lang w:val="hr-HR"/>
              </w:rPr>
              <w:t> </w:t>
            </w:r>
          </w:p>
        </w:tc>
        <w:tc>
          <w:tcPr>
            <w:tcW w:w="291" w:type="dxa"/>
            <w:gridSpan w:val="2"/>
            <w:tcBorders>
              <w:top w:val="nil"/>
              <w:left w:val="nil"/>
              <w:bottom w:val="single" w:sz="8" w:space="0" w:color="auto"/>
              <w:right w:val="nil"/>
            </w:tcBorders>
            <w:shd w:val="clear" w:color="auto" w:fill="auto"/>
            <w:noWrap/>
            <w:vAlign w:val="bottom"/>
            <w:hideMark/>
          </w:tcPr>
          <w:p w14:paraId="0D7EEC44" w14:textId="77777777" w:rsidR="004D75AF" w:rsidRPr="000B501F" w:rsidRDefault="004D75AF" w:rsidP="004D75AF">
            <w:pPr>
              <w:rPr>
                <w:sz w:val="22"/>
                <w:szCs w:val="22"/>
                <w:lang w:val="hr-HR"/>
              </w:rPr>
            </w:pPr>
            <w:r w:rsidRPr="000B501F">
              <w:rPr>
                <w:sz w:val="22"/>
                <w:szCs w:val="22"/>
                <w:lang w:val="hr-HR"/>
              </w:rPr>
              <w:t> </w:t>
            </w:r>
          </w:p>
        </w:tc>
        <w:tc>
          <w:tcPr>
            <w:tcW w:w="276" w:type="dxa"/>
            <w:gridSpan w:val="2"/>
            <w:tcBorders>
              <w:top w:val="nil"/>
              <w:left w:val="nil"/>
              <w:bottom w:val="single" w:sz="8" w:space="0" w:color="auto"/>
              <w:right w:val="nil"/>
            </w:tcBorders>
            <w:shd w:val="clear" w:color="auto" w:fill="auto"/>
            <w:noWrap/>
            <w:vAlign w:val="bottom"/>
            <w:hideMark/>
          </w:tcPr>
          <w:p w14:paraId="593A92EA" w14:textId="77777777" w:rsidR="004D75AF" w:rsidRPr="000B501F" w:rsidRDefault="004D75AF" w:rsidP="004D75AF">
            <w:pPr>
              <w:rPr>
                <w:sz w:val="22"/>
                <w:szCs w:val="22"/>
                <w:lang w:val="hr-HR"/>
              </w:rPr>
            </w:pPr>
            <w:r w:rsidRPr="000B501F">
              <w:rPr>
                <w:sz w:val="22"/>
                <w:szCs w:val="22"/>
                <w:lang w:val="hr-HR"/>
              </w:rPr>
              <w:t> </w:t>
            </w:r>
          </w:p>
        </w:tc>
        <w:tc>
          <w:tcPr>
            <w:tcW w:w="441" w:type="dxa"/>
            <w:tcBorders>
              <w:top w:val="nil"/>
              <w:left w:val="nil"/>
              <w:bottom w:val="single" w:sz="8" w:space="0" w:color="auto"/>
              <w:right w:val="nil"/>
            </w:tcBorders>
            <w:shd w:val="clear" w:color="auto" w:fill="auto"/>
            <w:noWrap/>
            <w:vAlign w:val="bottom"/>
            <w:hideMark/>
          </w:tcPr>
          <w:p w14:paraId="37230D46" w14:textId="77777777" w:rsidR="004D75AF" w:rsidRPr="000B501F" w:rsidRDefault="004D75AF" w:rsidP="004D75AF">
            <w:pPr>
              <w:rPr>
                <w:sz w:val="22"/>
                <w:szCs w:val="22"/>
                <w:lang w:val="hr-HR"/>
              </w:rPr>
            </w:pPr>
            <w:r w:rsidRPr="000B501F">
              <w:rPr>
                <w:sz w:val="22"/>
                <w:szCs w:val="22"/>
                <w:lang w:val="hr-HR"/>
              </w:rPr>
              <w:t> </w:t>
            </w:r>
          </w:p>
        </w:tc>
        <w:tc>
          <w:tcPr>
            <w:tcW w:w="276" w:type="dxa"/>
            <w:tcBorders>
              <w:top w:val="nil"/>
              <w:left w:val="nil"/>
              <w:bottom w:val="single" w:sz="8" w:space="0" w:color="auto"/>
              <w:right w:val="nil"/>
            </w:tcBorders>
            <w:shd w:val="clear" w:color="auto" w:fill="auto"/>
            <w:noWrap/>
            <w:vAlign w:val="bottom"/>
            <w:hideMark/>
          </w:tcPr>
          <w:p w14:paraId="56C11058" w14:textId="77777777" w:rsidR="004D75AF" w:rsidRPr="000B501F" w:rsidRDefault="004D75AF" w:rsidP="004D75AF">
            <w:pPr>
              <w:rPr>
                <w:sz w:val="22"/>
                <w:szCs w:val="22"/>
                <w:lang w:val="hr-HR"/>
              </w:rPr>
            </w:pPr>
            <w:r w:rsidRPr="000B501F">
              <w:rPr>
                <w:sz w:val="22"/>
                <w:szCs w:val="22"/>
                <w:lang w:val="hr-HR"/>
              </w:rPr>
              <w:t> </w:t>
            </w:r>
          </w:p>
        </w:tc>
        <w:tc>
          <w:tcPr>
            <w:tcW w:w="450" w:type="dxa"/>
            <w:tcBorders>
              <w:top w:val="nil"/>
              <w:left w:val="nil"/>
              <w:bottom w:val="single" w:sz="8" w:space="0" w:color="auto"/>
              <w:right w:val="nil"/>
            </w:tcBorders>
            <w:shd w:val="clear" w:color="auto" w:fill="auto"/>
            <w:noWrap/>
            <w:vAlign w:val="bottom"/>
            <w:hideMark/>
          </w:tcPr>
          <w:p w14:paraId="479CD89C" w14:textId="77777777" w:rsidR="004D75AF" w:rsidRPr="000B501F" w:rsidRDefault="004D75AF" w:rsidP="004D75AF">
            <w:pPr>
              <w:jc w:val="right"/>
              <w:rPr>
                <w:b/>
                <w:bCs/>
                <w:sz w:val="22"/>
                <w:szCs w:val="22"/>
                <w:lang w:val="hr-HR"/>
              </w:rPr>
            </w:pPr>
            <w:r w:rsidRPr="000B501F">
              <w:rPr>
                <w:b/>
                <w:bCs/>
                <w:sz w:val="22"/>
                <w:szCs w:val="22"/>
                <w:lang w:val="hr-HR"/>
              </w:rPr>
              <w:t>=</w:t>
            </w:r>
          </w:p>
        </w:tc>
        <w:tc>
          <w:tcPr>
            <w:tcW w:w="1296" w:type="dxa"/>
            <w:tcBorders>
              <w:top w:val="nil"/>
              <w:left w:val="nil"/>
              <w:bottom w:val="single" w:sz="8" w:space="0" w:color="auto"/>
              <w:right w:val="nil"/>
            </w:tcBorders>
            <w:shd w:val="clear" w:color="auto" w:fill="auto"/>
            <w:noWrap/>
            <w:vAlign w:val="bottom"/>
            <w:hideMark/>
          </w:tcPr>
          <w:p w14:paraId="672EADF0" w14:textId="77777777" w:rsidR="004D75AF" w:rsidRPr="000B501F" w:rsidRDefault="004D75AF" w:rsidP="004D75AF">
            <w:pPr>
              <w:rPr>
                <w:b/>
                <w:bCs/>
                <w:sz w:val="22"/>
                <w:szCs w:val="22"/>
                <w:lang w:val="hr-HR"/>
              </w:rPr>
            </w:pPr>
            <w:r w:rsidRPr="000B501F">
              <w:rPr>
                <w:b/>
                <w:bCs/>
                <w:sz w:val="22"/>
                <w:szCs w:val="22"/>
                <w:lang w:val="hr-HR"/>
              </w:rPr>
              <w:t xml:space="preserve">      148.422,00 </w:t>
            </w:r>
          </w:p>
        </w:tc>
      </w:tr>
      <w:tr w:rsidR="004D75AF" w:rsidRPr="000B501F" w14:paraId="54697D8F" w14:textId="77777777" w:rsidTr="004D75AF">
        <w:trPr>
          <w:trHeight w:val="630"/>
        </w:trPr>
        <w:tc>
          <w:tcPr>
            <w:tcW w:w="5481" w:type="dxa"/>
            <w:gridSpan w:val="3"/>
            <w:tcBorders>
              <w:top w:val="nil"/>
              <w:left w:val="nil"/>
              <w:bottom w:val="single" w:sz="8" w:space="0" w:color="auto"/>
              <w:right w:val="nil"/>
            </w:tcBorders>
            <w:shd w:val="clear" w:color="auto" w:fill="auto"/>
            <w:noWrap/>
            <w:vAlign w:val="bottom"/>
          </w:tcPr>
          <w:p w14:paraId="4B3F3166" w14:textId="77777777" w:rsidR="004D75AF" w:rsidRPr="000B501F" w:rsidRDefault="004D75AF" w:rsidP="004D75AF">
            <w:pPr>
              <w:rPr>
                <w:b/>
                <w:bCs/>
                <w:iCs/>
                <w:sz w:val="22"/>
                <w:szCs w:val="22"/>
                <w:lang w:val="hr-HR"/>
              </w:rPr>
            </w:pPr>
            <w:r w:rsidRPr="000B501F">
              <w:rPr>
                <w:b/>
                <w:bCs/>
                <w:iCs/>
                <w:sz w:val="22"/>
                <w:szCs w:val="22"/>
                <w:lang w:val="hr-HR"/>
              </w:rPr>
              <w:t>Ukupno održavanje (</w:t>
            </w:r>
            <w:proofErr w:type="spellStart"/>
            <w:r w:rsidRPr="000B501F">
              <w:rPr>
                <w:b/>
                <w:bCs/>
                <w:iCs/>
                <w:sz w:val="22"/>
                <w:szCs w:val="22"/>
                <w:lang w:val="hr-HR"/>
              </w:rPr>
              <w:t>izvaredno</w:t>
            </w:r>
            <w:proofErr w:type="spellEnd"/>
            <w:r w:rsidRPr="000B501F">
              <w:rPr>
                <w:b/>
                <w:bCs/>
                <w:iCs/>
                <w:sz w:val="22"/>
                <w:szCs w:val="22"/>
                <w:lang w:val="hr-HR"/>
              </w:rPr>
              <w:t xml:space="preserve">) nerazvrstanih cesta:                                                                             </w:t>
            </w:r>
          </w:p>
        </w:tc>
        <w:tc>
          <w:tcPr>
            <w:tcW w:w="490" w:type="dxa"/>
            <w:tcBorders>
              <w:top w:val="nil"/>
              <w:left w:val="nil"/>
              <w:bottom w:val="single" w:sz="8" w:space="0" w:color="auto"/>
              <w:right w:val="nil"/>
            </w:tcBorders>
            <w:shd w:val="clear" w:color="auto" w:fill="auto"/>
            <w:noWrap/>
            <w:vAlign w:val="bottom"/>
          </w:tcPr>
          <w:p w14:paraId="5256F3CA" w14:textId="77777777" w:rsidR="004D75AF" w:rsidRPr="000B501F" w:rsidRDefault="004D75AF" w:rsidP="004D75AF">
            <w:pPr>
              <w:rPr>
                <w:sz w:val="22"/>
                <w:szCs w:val="22"/>
                <w:lang w:val="hr-HR"/>
              </w:rPr>
            </w:pPr>
          </w:p>
        </w:tc>
        <w:tc>
          <w:tcPr>
            <w:tcW w:w="291" w:type="dxa"/>
            <w:gridSpan w:val="2"/>
            <w:tcBorders>
              <w:top w:val="nil"/>
              <w:left w:val="nil"/>
              <w:bottom w:val="single" w:sz="8" w:space="0" w:color="auto"/>
              <w:right w:val="nil"/>
            </w:tcBorders>
            <w:shd w:val="clear" w:color="auto" w:fill="auto"/>
            <w:noWrap/>
            <w:vAlign w:val="bottom"/>
          </w:tcPr>
          <w:p w14:paraId="6CD36F23" w14:textId="77777777" w:rsidR="004D75AF" w:rsidRPr="000B501F" w:rsidRDefault="004D75AF" w:rsidP="004D75AF">
            <w:pPr>
              <w:rPr>
                <w:sz w:val="22"/>
                <w:szCs w:val="22"/>
                <w:lang w:val="hr-HR"/>
              </w:rPr>
            </w:pPr>
          </w:p>
        </w:tc>
        <w:tc>
          <w:tcPr>
            <w:tcW w:w="276" w:type="dxa"/>
            <w:gridSpan w:val="2"/>
            <w:tcBorders>
              <w:top w:val="nil"/>
              <w:left w:val="nil"/>
              <w:bottom w:val="single" w:sz="8" w:space="0" w:color="auto"/>
              <w:right w:val="nil"/>
            </w:tcBorders>
            <w:shd w:val="clear" w:color="auto" w:fill="auto"/>
            <w:noWrap/>
            <w:vAlign w:val="bottom"/>
          </w:tcPr>
          <w:p w14:paraId="065B7AFE" w14:textId="77777777" w:rsidR="004D75AF" w:rsidRPr="000B501F" w:rsidRDefault="004D75AF" w:rsidP="004D75AF">
            <w:pPr>
              <w:rPr>
                <w:sz w:val="22"/>
                <w:szCs w:val="22"/>
                <w:lang w:val="hr-HR"/>
              </w:rPr>
            </w:pPr>
          </w:p>
        </w:tc>
        <w:tc>
          <w:tcPr>
            <w:tcW w:w="441" w:type="dxa"/>
            <w:tcBorders>
              <w:top w:val="nil"/>
              <w:left w:val="nil"/>
              <w:bottom w:val="single" w:sz="8" w:space="0" w:color="auto"/>
              <w:right w:val="nil"/>
            </w:tcBorders>
            <w:shd w:val="clear" w:color="auto" w:fill="auto"/>
            <w:noWrap/>
            <w:vAlign w:val="bottom"/>
          </w:tcPr>
          <w:p w14:paraId="7E8A1DB0" w14:textId="77777777" w:rsidR="004D75AF" w:rsidRPr="000B501F" w:rsidRDefault="004D75AF" w:rsidP="004D75AF">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13A1EAB7" w14:textId="77777777" w:rsidR="004D75AF" w:rsidRPr="000B501F" w:rsidRDefault="004D75AF" w:rsidP="004D75AF">
            <w:pPr>
              <w:rPr>
                <w:sz w:val="22"/>
                <w:szCs w:val="22"/>
                <w:lang w:val="hr-HR"/>
              </w:rPr>
            </w:pPr>
          </w:p>
        </w:tc>
        <w:tc>
          <w:tcPr>
            <w:tcW w:w="450" w:type="dxa"/>
            <w:tcBorders>
              <w:top w:val="nil"/>
              <w:left w:val="nil"/>
              <w:bottom w:val="single" w:sz="8" w:space="0" w:color="auto"/>
              <w:right w:val="nil"/>
            </w:tcBorders>
            <w:shd w:val="clear" w:color="auto" w:fill="auto"/>
            <w:noWrap/>
            <w:vAlign w:val="bottom"/>
          </w:tcPr>
          <w:p w14:paraId="45B63909" w14:textId="77777777" w:rsidR="004D75AF" w:rsidRPr="000B501F" w:rsidRDefault="004D75AF" w:rsidP="004D75AF">
            <w:pPr>
              <w:jc w:val="right"/>
              <w:rPr>
                <w:b/>
                <w:bCs/>
                <w:sz w:val="22"/>
                <w:szCs w:val="22"/>
                <w:lang w:val="hr-HR"/>
              </w:rPr>
            </w:pPr>
            <w:r w:rsidRPr="000B501F">
              <w:rPr>
                <w:b/>
                <w:bCs/>
                <w:sz w:val="22"/>
                <w:szCs w:val="22"/>
                <w:lang w:val="hr-HR"/>
              </w:rPr>
              <w:t>=</w:t>
            </w:r>
          </w:p>
        </w:tc>
        <w:tc>
          <w:tcPr>
            <w:tcW w:w="1296" w:type="dxa"/>
            <w:tcBorders>
              <w:top w:val="nil"/>
              <w:left w:val="nil"/>
              <w:bottom w:val="single" w:sz="8" w:space="0" w:color="auto"/>
              <w:right w:val="nil"/>
            </w:tcBorders>
            <w:shd w:val="clear" w:color="auto" w:fill="auto"/>
            <w:noWrap/>
            <w:vAlign w:val="bottom"/>
          </w:tcPr>
          <w:p w14:paraId="7AB6DDD7" w14:textId="77777777" w:rsidR="004D75AF" w:rsidRPr="000B501F" w:rsidRDefault="004D75AF" w:rsidP="004D75AF">
            <w:pPr>
              <w:rPr>
                <w:b/>
                <w:bCs/>
                <w:sz w:val="22"/>
                <w:szCs w:val="22"/>
                <w:lang w:val="hr-HR"/>
              </w:rPr>
            </w:pPr>
            <w:r w:rsidRPr="000B501F">
              <w:rPr>
                <w:b/>
                <w:bCs/>
                <w:iCs/>
                <w:sz w:val="22"/>
                <w:szCs w:val="22"/>
                <w:lang w:val="hr-HR"/>
              </w:rPr>
              <w:t xml:space="preserve">100.000,00 </w:t>
            </w:r>
          </w:p>
        </w:tc>
      </w:tr>
      <w:tr w:rsidR="004D75AF" w:rsidRPr="000B501F" w14:paraId="14D68080" w14:textId="77777777" w:rsidTr="004D75AF">
        <w:trPr>
          <w:trHeight w:val="630"/>
        </w:trPr>
        <w:tc>
          <w:tcPr>
            <w:tcW w:w="5481" w:type="dxa"/>
            <w:gridSpan w:val="3"/>
            <w:tcBorders>
              <w:top w:val="nil"/>
              <w:left w:val="nil"/>
              <w:bottom w:val="single" w:sz="8" w:space="0" w:color="auto"/>
              <w:right w:val="nil"/>
            </w:tcBorders>
            <w:shd w:val="clear" w:color="auto" w:fill="auto"/>
            <w:noWrap/>
            <w:vAlign w:val="bottom"/>
          </w:tcPr>
          <w:p w14:paraId="6E02CBE9" w14:textId="77777777" w:rsidR="004D75AF" w:rsidRPr="000B501F" w:rsidRDefault="004D75AF" w:rsidP="004D75AF">
            <w:pPr>
              <w:rPr>
                <w:b/>
                <w:bCs/>
                <w:iCs/>
                <w:sz w:val="22"/>
                <w:szCs w:val="22"/>
                <w:lang w:val="hr-HR"/>
              </w:rPr>
            </w:pPr>
            <w:r w:rsidRPr="000B501F">
              <w:rPr>
                <w:b/>
                <w:bCs/>
                <w:iCs/>
                <w:sz w:val="22"/>
                <w:szCs w:val="22"/>
                <w:lang w:val="hr-HR"/>
              </w:rPr>
              <w:t>Ukupno održavanje nerazvrstanih cesta:</w:t>
            </w:r>
          </w:p>
        </w:tc>
        <w:tc>
          <w:tcPr>
            <w:tcW w:w="490" w:type="dxa"/>
            <w:tcBorders>
              <w:top w:val="nil"/>
              <w:left w:val="nil"/>
              <w:bottom w:val="single" w:sz="8" w:space="0" w:color="auto"/>
              <w:right w:val="nil"/>
            </w:tcBorders>
            <w:shd w:val="clear" w:color="auto" w:fill="auto"/>
            <w:noWrap/>
            <w:vAlign w:val="bottom"/>
          </w:tcPr>
          <w:p w14:paraId="7C55983C" w14:textId="77777777" w:rsidR="004D75AF" w:rsidRPr="000B501F" w:rsidRDefault="004D75AF" w:rsidP="004D75AF">
            <w:pPr>
              <w:rPr>
                <w:sz w:val="22"/>
                <w:szCs w:val="22"/>
                <w:lang w:val="hr-HR"/>
              </w:rPr>
            </w:pPr>
          </w:p>
        </w:tc>
        <w:tc>
          <w:tcPr>
            <w:tcW w:w="291" w:type="dxa"/>
            <w:gridSpan w:val="2"/>
            <w:tcBorders>
              <w:top w:val="nil"/>
              <w:left w:val="nil"/>
              <w:bottom w:val="single" w:sz="8" w:space="0" w:color="auto"/>
              <w:right w:val="nil"/>
            </w:tcBorders>
            <w:shd w:val="clear" w:color="auto" w:fill="auto"/>
            <w:noWrap/>
            <w:vAlign w:val="bottom"/>
          </w:tcPr>
          <w:p w14:paraId="7ABE39E4" w14:textId="77777777" w:rsidR="004D75AF" w:rsidRPr="000B501F" w:rsidRDefault="004D75AF" w:rsidP="004D75AF">
            <w:pPr>
              <w:rPr>
                <w:sz w:val="22"/>
                <w:szCs w:val="22"/>
                <w:lang w:val="hr-HR"/>
              </w:rPr>
            </w:pPr>
          </w:p>
        </w:tc>
        <w:tc>
          <w:tcPr>
            <w:tcW w:w="276" w:type="dxa"/>
            <w:gridSpan w:val="2"/>
            <w:tcBorders>
              <w:top w:val="nil"/>
              <w:left w:val="nil"/>
              <w:bottom w:val="single" w:sz="8" w:space="0" w:color="auto"/>
              <w:right w:val="nil"/>
            </w:tcBorders>
            <w:shd w:val="clear" w:color="auto" w:fill="auto"/>
            <w:noWrap/>
            <w:vAlign w:val="bottom"/>
          </w:tcPr>
          <w:p w14:paraId="6EBFE905" w14:textId="77777777" w:rsidR="004D75AF" w:rsidRPr="000B501F" w:rsidRDefault="004D75AF" w:rsidP="004D75AF">
            <w:pPr>
              <w:rPr>
                <w:sz w:val="22"/>
                <w:szCs w:val="22"/>
                <w:lang w:val="hr-HR"/>
              </w:rPr>
            </w:pPr>
          </w:p>
        </w:tc>
        <w:tc>
          <w:tcPr>
            <w:tcW w:w="441" w:type="dxa"/>
            <w:tcBorders>
              <w:top w:val="nil"/>
              <w:left w:val="nil"/>
              <w:bottom w:val="single" w:sz="8" w:space="0" w:color="auto"/>
              <w:right w:val="nil"/>
            </w:tcBorders>
            <w:shd w:val="clear" w:color="auto" w:fill="auto"/>
            <w:noWrap/>
            <w:vAlign w:val="bottom"/>
          </w:tcPr>
          <w:p w14:paraId="535B5522" w14:textId="77777777" w:rsidR="004D75AF" w:rsidRPr="000B501F" w:rsidRDefault="004D75AF" w:rsidP="004D75AF">
            <w:pPr>
              <w:rPr>
                <w:sz w:val="22"/>
                <w:szCs w:val="22"/>
                <w:lang w:val="hr-HR"/>
              </w:rPr>
            </w:pPr>
          </w:p>
        </w:tc>
        <w:tc>
          <w:tcPr>
            <w:tcW w:w="276" w:type="dxa"/>
            <w:tcBorders>
              <w:top w:val="nil"/>
              <w:left w:val="nil"/>
              <w:bottom w:val="single" w:sz="8" w:space="0" w:color="auto"/>
              <w:right w:val="nil"/>
            </w:tcBorders>
            <w:shd w:val="clear" w:color="auto" w:fill="auto"/>
            <w:noWrap/>
            <w:vAlign w:val="bottom"/>
          </w:tcPr>
          <w:p w14:paraId="71DDDDFA" w14:textId="77777777" w:rsidR="004D75AF" w:rsidRPr="000B501F" w:rsidRDefault="004D75AF" w:rsidP="004D75AF">
            <w:pPr>
              <w:rPr>
                <w:sz w:val="22"/>
                <w:szCs w:val="22"/>
                <w:lang w:val="hr-HR"/>
              </w:rPr>
            </w:pPr>
          </w:p>
        </w:tc>
        <w:tc>
          <w:tcPr>
            <w:tcW w:w="450" w:type="dxa"/>
            <w:tcBorders>
              <w:top w:val="nil"/>
              <w:left w:val="nil"/>
              <w:bottom w:val="single" w:sz="8" w:space="0" w:color="auto"/>
              <w:right w:val="nil"/>
            </w:tcBorders>
            <w:shd w:val="clear" w:color="auto" w:fill="auto"/>
            <w:noWrap/>
            <w:vAlign w:val="bottom"/>
          </w:tcPr>
          <w:p w14:paraId="6799BDD9" w14:textId="77777777" w:rsidR="004D75AF" w:rsidRPr="000B501F" w:rsidRDefault="004D75AF" w:rsidP="004D75AF">
            <w:pPr>
              <w:jc w:val="right"/>
              <w:rPr>
                <w:b/>
                <w:bCs/>
                <w:sz w:val="22"/>
                <w:szCs w:val="22"/>
                <w:lang w:val="hr-HR"/>
              </w:rPr>
            </w:pPr>
            <w:r w:rsidRPr="000B501F">
              <w:rPr>
                <w:b/>
                <w:bCs/>
                <w:sz w:val="22"/>
                <w:szCs w:val="22"/>
                <w:lang w:val="hr-HR"/>
              </w:rPr>
              <w:t>=</w:t>
            </w:r>
          </w:p>
        </w:tc>
        <w:tc>
          <w:tcPr>
            <w:tcW w:w="1296" w:type="dxa"/>
            <w:tcBorders>
              <w:top w:val="nil"/>
              <w:left w:val="nil"/>
              <w:bottom w:val="single" w:sz="8" w:space="0" w:color="auto"/>
              <w:right w:val="nil"/>
            </w:tcBorders>
            <w:shd w:val="clear" w:color="auto" w:fill="auto"/>
            <w:noWrap/>
            <w:vAlign w:val="bottom"/>
          </w:tcPr>
          <w:p w14:paraId="10151BC1" w14:textId="77777777" w:rsidR="004D75AF" w:rsidRPr="000B501F" w:rsidRDefault="004D75AF" w:rsidP="004D75AF">
            <w:pPr>
              <w:rPr>
                <w:b/>
                <w:bCs/>
                <w:iCs/>
                <w:sz w:val="22"/>
                <w:szCs w:val="22"/>
                <w:lang w:val="hr-HR"/>
              </w:rPr>
            </w:pPr>
            <w:r w:rsidRPr="000B501F">
              <w:rPr>
                <w:b/>
                <w:bCs/>
                <w:iCs/>
                <w:sz w:val="22"/>
                <w:szCs w:val="22"/>
                <w:lang w:val="hr-HR"/>
              </w:rPr>
              <w:t>248.422,00</w:t>
            </w:r>
          </w:p>
        </w:tc>
      </w:tr>
      <w:tr w:rsidR="004D75AF" w:rsidRPr="000B501F" w14:paraId="13773D03"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040C699F" w14:textId="77777777" w:rsidR="004D75AF" w:rsidRPr="000B501F" w:rsidRDefault="004D75AF" w:rsidP="004D75AF">
            <w:pPr>
              <w:jc w:val="both"/>
              <w:rPr>
                <w:iCs/>
                <w:sz w:val="22"/>
                <w:szCs w:val="22"/>
                <w:lang w:val="hr-HR"/>
              </w:rPr>
            </w:pPr>
            <w:r w:rsidRPr="000B501F">
              <w:rPr>
                <w:iCs/>
                <w:sz w:val="22"/>
                <w:szCs w:val="22"/>
                <w:lang w:val="hr-HR"/>
              </w:rPr>
              <w:t xml:space="preserve">                                                                                                                            </w:t>
            </w:r>
          </w:p>
        </w:tc>
        <w:tc>
          <w:tcPr>
            <w:tcW w:w="1296" w:type="dxa"/>
            <w:gridSpan w:val="4"/>
            <w:tcBorders>
              <w:top w:val="nil"/>
              <w:left w:val="nil"/>
              <w:bottom w:val="nil"/>
              <w:right w:val="nil"/>
            </w:tcBorders>
            <w:shd w:val="clear" w:color="auto" w:fill="auto"/>
            <w:noWrap/>
            <w:vAlign w:val="bottom"/>
            <w:hideMark/>
          </w:tcPr>
          <w:p w14:paraId="6B3CB84C" w14:textId="77777777" w:rsidR="004D75AF" w:rsidRPr="000B501F" w:rsidRDefault="004D75AF" w:rsidP="004D75AF">
            <w:pPr>
              <w:rPr>
                <w:sz w:val="22"/>
                <w:szCs w:val="22"/>
                <w:lang w:val="hr-HR"/>
              </w:rPr>
            </w:pPr>
          </w:p>
        </w:tc>
      </w:tr>
      <w:tr w:rsidR="004D75AF" w:rsidRPr="000B501F" w14:paraId="0DB753CD"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606C6A3D"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3A34914F" w14:textId="77777777" w:rsidR="004D75AF" w:rsidRPr="000B501F" w:rsidRDefault="004D75AF" w:rsidP="004D75AF">
            <w:pPr>
              <w:rPr>
                <w:sz w:val="22"/>
                <w:szCs w:val="22"/>
                <w:lang w:val="hr-HR"/>
              </w:rPr>
            </w:pPr>
          </w:p>
        </w:tc>
      </w:tr>
      <w:tr w:rsidR="004D75AF" w:rsidRPr="000B501F" w14:paraId="223CD48B"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4D16999E" w14:textId="77777777" w:rsidR="004D75AF" w:rsidRPr="000B501F" w:rsidRDefault="004D75AF" w:rsidP="004D75AF">
            <w:pPr>
              <w:rPr>
                <w:b/>
                <w:bCs/>
                <w:iCs/>
                <w:sz w:val="22"/>
                <w:szCs w:val="22"/>
                <w:lang w:val="hr-HR"/>
              </w:rPr>
            </w:pPr>
          </w:p>
          <w:p w14:paraId="77101A70" w14:textId="77777777" w:rsidR="004D75AF" w:rsidRPr="000B501F" w:rsidRDefault="004D75AF" w:rsidP="004D75AF">
            <w:pPr>
              <w:rPr>
                <w:b/>
                <w:bCs/>
                <w:iCs/>
                <w:sz w:val="22"/>
                <w:szCs w:val="22"/>
                <w:lang w:val="hr-HR"/>
              </w:rPr>
            </w:pPr>
            <w:r w:rsidRPr="000B501F">
              <w:rPr>
                <w:b/>
                <w:bCs/>
                <w:iCs/>
                <w:sz w:val="22"/>
                <w:szCs w:val="22"/>
                <w:lang w:val="hr-HR"/>
              </w:rPr>
              <w:t>4. Održavanje groblja</w:t>
            </w:r>
          </w:p>
        </w:tc>
        <w:tc>
          <w:tcPr>
            <w:tcW w:w="1296" w:type="dxa"/>
            <w:gridSpan w:val="4"/>
            <w:tcBorders>
              <w:top w:val="nil"/>
              <w:left w:val="nil"/>
              <w:bottom w:val="nil"/>
              <w:right w:val="nil"/>
            </w:tcBorders>
            <w:shd w:val="clear" w:color="auto" w:fill="auto"/>
            <w:noWrap/>
            <w:vAlign w:val="bottom"/>
            <w:hideMark/>
          </w:tcPr>
          <w:p w14:paraId="3FD324F0" w14:textId="77777777" w:rsidR="004D75AF" w:rsidRPr="000B501F" w:rsidRDefault="004D75AF" w:rsidP="004D75AF">
            <w:pPr>
              <w:rPr>
                <w:sz w:val="22"/>
                <w:szCs w:val="22"/>
                <w:lang w:val="hr-HR"/>
              </w:rPr>
            </w:pPr>
          </w:p>
        </w:tc>
      </w:tr>
      <w:tr w:rsidR="004D75AF" w:rsidRPr="000B501F" w14:paraId="577B4021"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12B2ABAB" w14:textId="77777777" w:rsidR="004D75AF" w:rsidRPr="000B501F" w:rsidRDefault="004D75AF" w:rsidP="004D75AF">
            <w:pPr>
              <w:jc w:val="both"/>
              <w:rPr>
                <w:iCs/>
                <w:sz w:val="22"/>
                <w:szCs w:val="22"/>
                <w:lang w:val="hr-HR"/>
              </w:rPr>
            </w:pPr>
            <w:r w:rsidRPr="000B501F">
              <w:rPr>
                <w:iCs/>
                <w:sz w:val="22"/>
                <w:szCs w:val="22"/>
                <w:lang w:val="hr-HR"/>
              </w:rPr>
              <w:t>4.1. Godišnje održavanje mjesnih groblja Brtonigla i Nova vas</w:t>
            </w:r>
          </w:p>
        </w:tc>
        <w:tc>
          <w:tcPr>
            <w:tcW w:w="1296" w:type="dxa"/>
            <w:gridSpan w:val="4"/>
            <w:tcBorders>
              <w:top w:val="nil"/>
              <w:left w:val="nil"/>
              <w:bottom w:val="nil"/>
              <w:right w:val="nil"/>
            </w:tcBorders>
            <w:shd w:val="clear" w:color="auto" w:fill="auto"/>
            <w:noWrap/>
            <w:vAlign w:val="bottom"/>
            <w:hideMark/>
          </w:tcPr>
          <w:p w14:paraId="6B708A6C" w14:textId="77777777" w:rsidR="004D75AF" w:rsidRPr="000B501F" w:rsidRDefault="004D75AF" w:rsidP="004D75AF">
            <w:pPr>
              <w:rPr>
                <w:sz w:val="22"/>
                <w:szCs w:val="22"/>
                <w:lang w:val="hr-HR"/>
              </w:rPr>
            </w:pPr>
          </w:p>
        </w:tc>
      </w:tr>
      <w:tr w:rsidR="004D75AF" w:rsidRPr="000B501F" w14:paraId="48A8F3F3"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2E58053C" w14:textId="77777777" w:rsidR="004D75AF" w:rsidRPr="000B501F" w:rsidRDefault="004D75AF" w:rsidP="004D75AF">
            <w:pPr>
              <w:jc w:val="both"/>
              <w:rPr>
                <w:sz w:val="22"/>
                <w:szCs w:val="22"/>
                <w:lang w:val="hr-HR"/>
              </w:rPr>
            </w:pPr>
            <w:r w:rsidRPr="000B501F">
              <w:rPr>
                <w:sz w:val="22"/>
                <w:szCs w:val="22"/>
                <w:lang w:val="hr-HR"/>
              </w:rPr>
              <w:t>aproksimativno = 36.000,00 kuna</w:t>
            </w:r>
          </w:p>
        </w:tc>
        <w:tc>
          <w:tcPr>
            <w:tcW w:w="1296" w:type="dxa"/>
            <w:gridSpan w:val="4"/>
            <w:tcBorders>
              <w:top w:val="nil"/>
              <w:left w:val="nil"/>
              <w:bottom w:val="nil"/>
              <w:right w:val="nil"/>
            </w:tcBorders>
            <w:shd w:val="clear" w:color="auto" w:fill="auto"/>
            <w:noWrap/>
            <w:vAlign w:val="bottom"/>
            <w:hideMark/>
          </w:tcPr>
          <w:p w14:paraId="01CDA112" w14:textId="77777777" w:rsidR="004D75AF" w:rsidRPr="000B501F" w:rsidRDefault="004D75AF" w:rsidP="004D75AF">
            <w:pPr>
              <w:rPr>
                <w:sz w:val="22"/>
                <w:szCs w:val="22"/>
                <w:lang w:val="hr-HR"/>
              </w:rPr>
            </w:pPr>
            <w:r w:rsidRPr="000B501F">
              <w:rPr>
                <w:sz w:val="22"/>
                <w:szCs w:val="22"/>
                <w:lang w:val="hr-HR"/>
              </w:rPr>
              <w:t xml:space="preserve">        36.000,00</w:t>
            </w:r>
          </w:p>
        </w:tc>
      </w:tr>
      <w:tr w:rsidR="004D75AF" w:rsidRPr="000B501F" w14:paraId="6BF210CC"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14A384E7"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602E514E" w14:textId="77777777" w:rsidR="004D75AF" w:rsidRPr="000B501F" w:rsidRDefault="004D75AF" w:rsidP="004D75AF">
            <w:pPr>
              <w:rPr>
                <w:sz w:val="22"/>
                <w:szCs w:val="22"/>
                <w:lang w:val="hr-HR"/>
              </w:rPr>
            </w:pPr>
          </w:p>
        </w:tc>
      </w:tr>
      <w:tr w:rsidR="004D75AF" w:rsidRPr="000B501F" w14:paraId="2A51EDA2" w14:textId="77777777" w:rsidTr="004D75AF">
        <w:trPr>
          <w:gridAfter w:val="7"/>
          <w:wAfter w:w="2931" w:type="dxa"/>
          <w:trHeight w:val="330"/>
        </w:trPr>
        <w:tc>
          <w:tcPr>
            <w:tcW w:w="4774" w:type="dxa"/>
            <w:tcBorders>
              <w:top w:val="nil"/>
              <w:left w:val="nil"/>
              <w:bottom w:val="single" w:sz="8" w:space="0" w:color="auto"/>
              <w:right w:val="nil"/>
            </w:tcBorders>
            <w:shd w:val="clear" w:color="auto" w:fill="auto"/>
            <w:noWrap/>
            <w:vAlign w:val="bottom"/>
            <w:hideMark/>
          </w:tcPr>
          <w:p w14:paraId="407B5ECA" w14:textId="77777777" w:rsidR="004D75AF" w:rsidRPr="000B501F" w:rsidRDefault="004D75AF" w:rsidP="004D75AF">
            <w:pPr>
              <w:rPr>
                <w:b/>
                <w:bCs/>
                <w:iCs/>
                <w:sz w:val="22"/>
                <w:szCs w:val="22"/>
                <w:lang w:val="hr-HR"/>
              </w:rPr>
            </w:pPr>
            <w:r w:rsidRPr="000B501F">
              <w:rPr>
                <w:b/>
                <w:bCs/>
                <w:iCs/>
                <w:sz w:val="22"/>
                <w:szCs w:val="22"/>
                <w:lang w:val="hr-HR"/>
              </w:rPr>
              <w:t>4. Ukupno održavanje groblja:</w:t>
            </w:r>
          </w:p>
        </w:tc>
        <w:tc>
          <w:tcPr>
            <w:tcW w:w="1296" w:type="dxa"/>
            <w:gridSpan w:val="4"/>
            <w:tcBorders>
              <w:top w:val="nil"/>
              <w:left w:val="nil"/>
              <w:bottom w:val="single" w:sz="8" w:space="0" w:color="auto"/>
              <w:right w:val="nil"/>
            </w:tcBorders>
            <w:shd w:val="clear" w:color="auto" w:fill="auto"/>
            <w:noWrap/>
            <w:vAlign w:val="bottom"/>
            <w:hideMark/>
          </w:tcPr>
          <w:p w14:paraId="57F04ED0" w14:textId="77777777" w:rsidR="004D75AF" w:rsidRPr="000B501F" w:rsidRDefault="004D75AF" w:rsidP="004D75AF">
            <w:pPr>
              <w:rPr>
                <w:b/>
                <w:bCs/>
                <w:sz w:val="22"/>
                <w:szCs w:val="22"/>
                <w:lang w:val="hr-HR"/>
              </w:rPr>
            </w:pPr>
            <w:r w:rsidRPr="000B501F">
              <w:rPr>
                <w:b/>
                <w:bCs/>
                <w:sz w:val="22"/>
                <w:szCs w:val="22"/>
                <w:lang w:val="hr-HR"/>
              </w:rPr>
              <w:t xml:space="preserve">          </w:t>
            </w:r>
          </w:p>
          <w:p w14:paraId="390C5CD3" w14:textId="77777777" w:rsidR="004D75AF" w:rsidRPr="000B501F" w:rsidRDefault="004D75AF" w:rsidP="004D75AF">
            <w:pPr>
              <w:rPr>
                <w:b/>
                <w:bCs/>
                <w:sz w:val="22"/>
                <w:szCs w:val="22"/>
                <w:lang w:val="hr-HR"/>
              </w:rPr>
            </w:pPr>
            <w:r w:rsidRPr="000B501F">
              <w:rPr>
                <w:b/>
                <w:bCs/>
                <w:sz w:val="22"/>
                <w:szCs w:val="22"/>
                <w:lang w:val="hr-HR"/>
              </w:rPr>
              <w:t xml:space="preserve">36.000,00 </w:t>
            </w:r>
          </w:p>
        </w:tc>
      </w:tr>
      <w:tr w:rsidR="004D75AF" w:rsidRPr="000B501F" w14:paraId="72815ACC"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241637AB" w14:textId="77777777" w:rsidR="004D75AF" w:rsidRPr="000B501F" w:rsidRDefault="004D75AF" w:rsidP="004D75AF">
            <w:pPr>
              <w:jc w:val="both"/>
              <w:rPr>
                <w:b/>
                <w:bCs/>
                <w:iCs/>
                <w:sz w:val="22"/>
                <w:szCs w:val="22"/>
                <w:lang w:val="hr-HR"/>
              </w:rPr>
            </w:pPr>
          </w:p>
        </w:tc>
        <w:tc>
          <w:tcPr>
            <w:tcW w:w="1296" w:type="dxa"/>
            <w:gridSpan w:val="4"/>
            <w:tcBorders>
              <w:top w:val="nil"/>
              <w:left w:val="nil"/>
              <w:bottom w:val="nil"/>
              <w:right w:val="nil"/>
            </w:tcBorders>
            <w:shd w:val="clear" w:color="auto" w:fill="auto"/>
            <w:noWrap/>
            <w:vAlign w:val="bottom"/>
            <w:hideMark/>
          </w:tcPr>
          <w:p w14:paraId="03627078" w14:textId="77777777" w:rsidR="004D75AF" w:rsidRPr="000B501F" w:rsidRDefault="004D75AF" w:rsidP="004D75AF">
            <w:pPr>
              <w:rPr>
                <w:sz w:val="22"/>
                <w:szCs w:val="22"/>
                <w:lang w:val="hr-HR"/>
              </w:rPr>
            </w:pPr>
          </w:p>
        </w:tc>
      </w:tr>
      <w:tr w:rsidR="004D75AF" w:rsidRPr="000B501F" w14:paraId="1CD52B44"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67852E95" w14:textId="77777777" w:rsidR="004D75AF" w:rsidRPr="000B501F" w:rsidRDefault="004D75AF" w:rsidP="004D75AF">
            <w:pPr>
              <w:jc w:val="both"/>
              <w:rPr>
                <w:b/>
                <w:bCs/>
                <w:iCs/>
                <w:sz w:val="22"/>
                <w:szCs w:val="22"/>
                <w:lang w:val="hr-HR"/>
              </w:rPr>
            </w:pPr>
          </w:p>
        </w:tc>
        <w:tc>
          <w:tcPr>
            <w:tcW w:w="1296" w:type="dxa"/>
            <w:gridSpan w:val="4"/>
            <w:tcBorders>
              <w:top w:val="nil"/>
              <w:left w:val="nil"/>
              <w:bottom w:val="nil"/>
              <w:right w:val="nil"/>
            </w:tcBorders>
            <w:shd w:val="clear" w:color="auto" w:fill="auto"/>
            <w:noWrap/>
            <w:vAlign w:val="bottom"/>
            <w:hideMark/>
          </w:tcPr>
          <w:p w14:paraId="7B58E84F" w14:textId="77777777" w:rsidR="004D75AF" w:rsidRPr="000B501F" w:rsidRDefault="004D75AF" w:rsidP="004D75AF">
            <w:pPr>
              <w:rPr>
                <w:sz w:val="22"/>
                <w:szCs w:val="22"/>
                <w:lang w:val="hr-HR"/>
              </w:rPr>
            </w:pPr>
          </w:p>
        </w:tc>
      </w:tr>
      <w:tr w:rsidR="004D75AF" w:rsidRPr="000B501F" w14:paraId="530FFF91"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38E9A040" w14:textId="77777777" w:rsidR="004D75AF" w:rsidRPr="000B501F" w:rsidRDefault="004D75AF" w:rsidP="004D75AF">
            <w:pPr>
              <w:rPr>
                <w:b/>
                <w:bCs/>
                <w:iCs/>
                <w:sz w:val="22"/>
                <w:szCs w:val="22"/>
                <w:lang w:val="hr-HR"/>
              </w:rPr>
            </w:pPr>
            <w:r w:rsidRPr="000B501F">
              <w:rPr>
                <w:b/>
                <w:bCs/>
                <w:iCs/>
                <w:sz w:val="22"/>
                <w:szCs w:val="22"/>
                <w:lang w:val="hr-HR"/>
              </w:rPr>
              <w:t>5. Održavanje nogometnih igrališta</w:t>
            </w:r>
          </w:p>
        </w:tc>
        <w:tc>
          <w:tcPr>
            <w:tcW w:w="1296" w:type="dxa"/>
            <w:gridSpan w:val="4"/>
            <w:tcBorders>
              <w:top w:val="nil"/>
              <w:left w:val="nil"/>
              <w:bottom w:val="nil"/>
              <w:right w:val="nil"/>
            </w:tcBorders>
            <w:shd w:val="clear" w:color="auto" w:fill="auto"/>
            <w:noWrap/>
            <w:vAlign w:val="bottom"/>
            <w:hideMark/>
          </w:tcPr>
          <w:p w14:paraId="75B59B34" w14:textId="77777777" w:rsidR="004D75AF" w:rsidRPr="000B501F" w:rsidRDefault="004D75AF" w:rsidP="004D75AF">
            <w:pPr>
              <w:jc w:val="right"/>
              <w:rPr>
                <w:sz w:val="22"/>
                <w:szCs w:val="22"/>
                <w:lang w:val="hr-HR"/>
              </w:rPr>
            </w:pPr>
          </w:p>
        </w:tc>
      </w:tr>
      <w:tr w:rsidR="004D75AF" w:rsidRPr="000B501F" w14:paraId="0A68002F"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27CC4A40"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6349344B" w14:textId="77777777" w:rsidR="004D75AF" w:rsidRPr="000B501F" w:rsidRDefault="004D75AF" w:rsidP="004D75AF">
            <w:pPr>
              <w:jc w:val="right"/>
              <w:rPr>
                <w:sz w:val="22"/>
                <w:szCs w:val="22"/>
                <w:lang w:val="hr-HR"/>
              </w:rPr>
            </w:pPr>
          </w:p>
        </w:tc>
      </w:tr>
      <w:tr w:rsidR="004D75AF" w:rsidRPr="000B501F" w14:paraId="21C5A0D2"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52DBC3DE" w14:textId="77777777" w:rsidR="004D75AF" w:rsidRPr="000B501F" w:rsidRDefault="004D75AF" w:rsidP="004D75AF">
            <w:pPr>
              <w:jc w:val="both"/>
              <w:rPr>
                <w:iCs/>
                <w:sz w:val="22"/>
                <w:szCs w:val="22"/>
                <w:lang w:val="hr-HR"/>
              </w:rPr>
            </w:pPr>
            <w:r w:rsidRPr="000B501F">
              <w:rPr>
                <w:iCs/>
                <w:sz w:val="22"/>
                <w:szCs w:val="22"/>
                <w:lang w:val="hr-HR"/>
              </w:rPr>
              <w:lastRenderedPageBreak/>
              <w:t>5.1. Košnja nogometnog igrališta Brtonigla 105 m x 62 m</w:t>
            </w:r>
          </w:p>
        </w:tc>
        <w:tc>
          <w:tcPr>
            <w:tcW w:w="1296" w:type="dxa"/>
            <w:gridSpan w:val="4"/>
            <w:tcBorders>
              <w:top w:val="nil"/>
              <w:left w:val="nil"/>
              <w:bottom w:val="nil"/>
              <w:right w:val="nil"/>
            </w:tcBorders>
            <w:shd w:val="clear" w:color="auto" w:fill="auto"/>
            <w:noWrap/>
            <w:vAlign w:val="bottom"/>
            <w:hideMark/>
          </w:tcPr>
          <w:p w14:paraId="53F60FB6" w14:textId="77777777" w:rsidR="004D75AF" w:rsidRPr="000B501F" w:rsidRDefault="004D75AF" w:rsidP="004D75AF">
            <w:pPr>
              <w:rPr>
                <w:sz w:val="22"/>
                <w:szCs w:val="22"/>
                <w:lang w:val="hr-HR"/>
              </w:rPr>
            </w:pPr>
            <w:r w:rsidRPr="000B501F">
              <w:rPr>
                <w:sz w:val="22"/>
                <w:szCs w:val="22"/>
                <w:lang w:val="hr-HR"/>
              </w:rPr>
              <w:t xml:space="preserve">        14.322,00 </w:t>
            </w:r>
          </w:p>
        </w:tc>
      </w:tr>
      <w:tr w:rsidR="004D75AF" w:rsidRPr="000B501F" w14:paraId="57ED77E5"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35B75AC0"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56215602" w14:textId="77777777" w:rsidR="004D75AF" w:rsidRPr="000B501F" w:rsidRDefault="004D75AF" w:rsidP="004D75AF">
            <w:pPr>
              <w:rPr>
                <w:sz w:val="22"/>
                <w:szCs w:val="22"/>
                <w:lang w:val="hr-HR"/>
              </w:rPr>
            </w:pPr>
          </w:p>
        </w:tc>
      </w:tr>
      <w:tr w:rsidR="004D75AF" w:rsidRPr="000B501F" w14:paraId="06CD4EC0"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4C1D7EFB" w14:textId="77777777" w:rsidR="004D75AF" w:rsidRPr="000B501F" w:rsidRDefault="004D75AF" w:rsidP="004D75AF">
            <w:pPr>
              <w:jc w:val="both"/>
              <w:rPr>
                <w:iCs/>
                <w:sz w:val="22"/>
                <w:szCs w:val="22"/>
                <w:lang w:val="hr-HR"/>
              </w:rPr>
            </w:pPr>
            <w:r w:rsidRPr="000B501F">
              <w:rPr>
                <w:iCs/>
                <w:sz w:val="22"/>
                <w:szCs w:val="22"/>
                <w:lang w:val="hr-HR"/>
              </w:rPr>
              <w:t>5.2. Košnja nogometnog igrališta Nova Vas 105 m x 62 m</w:t>
            </w:r>
          </w:p>
        </w:tc>
        <w:tc>
          <w:tcPr>
            <w:tcW w:w="1296" w:type="dxa"/>
            <w:gridSpan w:val="4"/>
            <w:tcBorders>
              <w:top w:val="nil"/>
              <w:left w:val="nil"/>
              <w:bottom w:val="nil"/>
              <w:right w:val="nil"/>
            </w:tcBorders>
            <w:shd w:val="clear" w:color="auto" w:fill="auto"/>
            <w:noWrap/>
            <w:vAlign w:val="bottom"/>
            <w:hideMark/>
          </w:tcPr>
          <w:p w14:paraId="229D4784" w14:textId="77777777" w:rsidR="004D75AF" w:rsidRPr="000B501F" w:rsidRDefault="004D75AF" w:rsidP="004D75AF">
            <w:pPr>
              <w:rPr>
                <w:sz w:val="22"/>
                <w:szCs w:val="22"/>
                <w:lang w:val="hr-HR"/>
              </w:rPr>
            </w:pPr>
            <w:r w:rsidRPr="000B501F">
              <w:rPr>
                <w:sz w:val="22"/>
                <w:szCs w:val="22"/>
                <w:lang w:val="hr-HR"/>
              </w:rPr>
              <w:t xml:space="preserve">         10.025,40 </w:t>
            </w:r>
          </w:p>
        </w:tc>
      </w:tr>
      <w:tr w:rsidR="004D75AF" w:rsidRPr="000B501F" w14:paraId="79F65241"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0D52CD48"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3C99F91B" w14:textId="77777777" w:rsidR="004D75AF" w:rsidRPr="000B501F" w:rsidRDefault="004D75AF" w:rsidP="004D75AF">
            <w:pPr>
              <w:jc w:val="right"/>
              <w:rPr>
                <w:sz w:val="22"/>
                <w:szCs w:val="22"/>
                <w:lang w:val="hr-HR"/>
              </w:rPr>
            </w:pPr>
          </w:p>
        </w:tc>
      </w:tr>
      <w:tr w:rsidR="004D75AF" w:rsidRPr="000B501F" w14:paraId="3C4359F3"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79BE7275" w14:textId="77777777" w:rsidR="004D75AF" w:rsidRPr="000B501F" w:rsidRDefault="004D75AF" w:rsidP="004D75AF">
            <w:pPr>
              <w:jc w:val="both"/>
              <w:rPr>
                <w:iCs/>
                <w:sz w:val="22"/>
                <w:szCs w:val="22"/>
                <w:lang w:val="hr-HR"/>
              </w:rPr>
            </w:pPr>
            <w:r w:rsidRPr="000B501F">
              <w:rPr>
                <w:iCs/>
                <w:sz w:val="22"/>
                <w:szCs w:val="22"/>
                <w:lang w:val="hr-HR"/>
              </w:rPr>
              <w:t xml:space="preserve">5.3. Košnja nogometnog igrališta </w:t>
            </w:r>
            <w:proofErr w:type="spellStart"/>
            <w:r w:rsidRPr="000B501F">
              <w:rPr>
                <w:iCs/>
                <w:sz w:val="22"/>
                <w:szCs w:val="22"/>
                <w:lang w:val="hr-HR"/>
              </w:rPr>
              <w:t>Fiorini</w:t>
            </w:r>
            <w:proofErr w:type="spellEnd"/>
            <w:r w:rsidRPr="000B501F">
              <w:rPr>
                <w:iCs/>
                <w:sz w:val="22"/>
                <w:szCs w:val="22"/>
                <w:lang w:val="hr-HR"/>
              </w:rPr>
              <w:t xml:space="preserve"> 80 m x 30 m</w:t>
            </w:r>
          </w:p>
        </w:tc>
        <w:tc>
          <w:tcPr>
            <w:tcW w:w="1296" w:type="dxa"/>
            <w:gridSpan w:val="4"/>
            <w:tcBorders>
              <w:top w:val="nil"/>
              <w:left w:val="nil"/>
              <w:bottom w:val="nil"/>
              <w:right w:val="nil"/>
            </w:tcBorders>
            <w:shd w:val="clear" w:color="auto" w:fill="auto"/>
            <w:noWrap/>
            <w:vAlign w:val="bottom"/>
            <w:hideMark/>
          </w:tcPr>
          <w:p w14:paraId="1A39F39C" w14:textId="77777777" w:rsidR="004D75AF" w:rsidRPr="000B501F" w:rsidRDefault="004D75AF" w:rsidP="004D75AF">
            <w:pPr>
              <w:rPr>
                <w:sz w:val="22"/>
                <w:szCs w:val="22"/>
                <w:lang w:val="hr-HR"/>
              </w:rPr>
            </w:pPr>
            <w:r w:rsidRPr="000B501F">
              <w:rPr>
                <w:sz w:val="22"/>
                <w:szCs w:val="22"/>
                <w:lang w:val="hr-HR"/>
              </w:rPr>
              <w:t xml:space="preserve">         5.280,00 </w:t>
            </w:r>
          </w:p>
        </w:tc>
      </w:tr>
      <w:tr w:rsidR="004D75AF" w:rsidRPr="000B501F" w14:paraId="5640B02C"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7EDE948B"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3BF58D76" w14:textId="77777777" w:rsidR="004D75AF" w:rsidRPr="000B501F" w:rsidRDefault="004D75AF" w:rsidP="004D75AF">
            <w:pPr>
              <w:jc w:val="right"/>
              <w:rPr>
                <w:sz w:val="22"/>
                <w:szCs w:val="22"/>
                <w:lang w:val="hr-HR"/>
              </w:rPr>
            </w:pPr>
          </w:p>
        </w:tc>
      </w:tr>
      <w:tr w:rsidR="004D75AF" w:rsidRPr="000B501F" w14:paraId="4E384290" w14:textId="77777777" w:rsidTr="004D75AF">
        <w:trPr>
          <w:trHeight w:val="330"/>
        </w:trPr>
        <w:tc>
          <w:tcPr>
            <w:tcW w:w="5971" w:type="dxa"/>
            <w:gridSpan w:val="4"/>
            <w:tcBorders>
              <w:top w:val="nil"/>
              <w:left w:val="nil"/>
              <w:bottom w:val="single" w:sz="8" w:space="0" w:color="auto"/>
              <w:right w:val="nil"/>
            </w:tcBorders>
            <w:shd w:val="clear" w:color="auto" w:fill="auto"/>
            <w:noWrap/>
            <w:vAlign w:val="bottom"/>
            <w:hideMark/>
          </w:tcPr>
          <w:p w14:paraId="0AB36CB1" w14:textId="77777777" w:rsidR="004D75AF" w:rsidRPr="000B501F" w:rsidRDefault="004D75AF" w:rsidP="004D75AF">
            <w:pPr>
              <w:rPr>
                <w:b/>
                <w:bCs/>
                <w:iCs/>
                <w:sz w:val="22"/>
                <w:szCs w:val="22"/>
                <w:lang w:val="hr-HR"/>
              </w:rPr>
            </w:pPr>
            <w:r w:rsidRPr="000B501F">
              <w:rPr>
                <w:b/>
                <w:bCs/>
                <w:iCs/>
                <w:sz w:val="22"/>
                <w:szCs w:val="22"/>
                <w:lang w:val="hr-HR"/>
              </w:rPr>
              <w:t>5. Ukupno održavanje nogometnih igrališta:</w:t>
            </w:r>
          </w:p>
        </w:tc>
        <w:tc>
          <w:tcPr>
            <w:tcW w:w="291" w:type="dxa"/>
            <w:gridSpan w:val="2"/>
            <w:tcBorders>
              <w:top w:val="nil"/>
              <w:left w:val="nil"/>
              <w:bottom w:val="single" w:sz="8" w:space="0" w:color="auto"/>
              <w:right w:val="nil"/>
            </w:tcBorders>
            <w:shd w:val="clear" w:color="auto" w:fill="auto"/>
            <w:noWrap/>
            <w:vAlign w:val="bottom"/>
            <w:hideMark/>
          </w:tcPr>
          <w:p w14:paraId="205D7A93" w14:textId="77777777" w:rsidR="004D75AF" w:rsidRPr="000B501F" w:rsidRDefault="004D75AF" w:rsidP="004D75AF">
            <w:pPr>
              <w:rPr>
                <w:sz w:val="22"/>
                <w:szCs w:val="22"/>
                <w:lang w:val="hr-HR"/>
              </w:rPr>
            </w:pPr>
            <w:r w:rsidRPr="000B501F">
              <w:rPr>
                <w:sz w:val="22"/>
                <w:szCs w:val="22"/>
                <w:lang w:val="hr-HR"/>
              </w:rPr>
              <w:t> </w:t>
            </w:r>
          </w:p>
        </w:tc>
        <w:tc>
          <w:tcPr>
            <w:tcW w:w="276" w:type="dxa"/>
            <w:gridSpan w:val="2"/>
            <w:tcBorders>
              <w:top w:val="nil"/>
              <w:left w:val="nil"/>
              <w:bottom w:val="single" w:sz="8" w:space="0" w:color="auto"/>
              <w:right w:val="nil"/>
            </w:tcBorders>
            <w:shd w:val="clear" w:color="auto" w:fill="auto"/>
            <w:noWrap/>
            <w:vAlign w:val="bottom"/>
            <w:hideMark/>
          </w:tcPr>
          <w:p w14:paraId="3D341CB0" w14:textId="77777777" w:rsidR="004D75AF" w:rsidRPr="000B501F" w:rsidRDefault="004D75AF" w:rsidP="004D75AF">
            <w:pPr>
              <w:rPr>
                <w:sz w:val="22"/>
                <w:szCs w:val="22"/>
                <w:lang w:val="hr-HR"/>
              </w:rPr>
            </w:pPr>
            <w:r w:rsidRPr="000B501F">
              <w:rPr>
                <w:sz w:val="22"/>
                <w:szCs w:val="22"/>
                <w:lang w:val="hr-HR"/>
              </w:rPr>
              <w:t> </w:t>
            </w:r>
          </w:p>
        </w:tc>
        <w:tc>
          <w:tcPr>
            <w:tcW w:w="441" w:type="dxa"/>
            <w:tcBorders>
              <w:top w:val="nil"/>
              <w:left w:val="nil"/>
              <w:bottom w:val="single" w:sz="8" w:space="0" w:color="auto"/>
              <w:right w:val="nil"/>
            </w:tcBorders>
            <w:shd w:val="clear" w:color="auto" w:fill="auto"/>
            <w:noWrap/>
            <w:vAlign w:val="bottom"/>
            <w:hideMark/>
          </w:tcPr>
          <w:p w14:paraId="133D6A20" w14:textId="77777777" w:rsidR="004D75AF" w:rsidRPr="000B501F" w:rsidRDefault="004D75AF" w:rsidP="004D75AF">
            <w:pPr>
              <w:rPr>
                <w:sz w:val="22"/>
                <w:szCs w:val="22"/>
                <w:lang w:val="hr-HR"/>
              </w:rPr>
            </w:pPr>
            <w:r w:rsidRPr="000B501F">
              <w:rPr>
                <w:sz w:val="22"/>
                <w:szCs w:val="22"/>
                <w:lang w:val="hr-HR"/>
              </w:rPr>
              <w:t> </w:t>
            </w:r>
          </w:p>
        </w:tc>
        <w:tc>
          <w:tcPr>
            <w:tcW w:w="276" w:type="dxa"/>
            <w:tcBorders>
              <w:top w:val="nil"/>
              <w:left w:val="nil"/>
              <w:bottom w:val="single" w:sz="8" w:space="0" w:color="auto"/>
              <w:right w:val="nil"/>
            </w:tcBorders>
            <w:shd w:val="clear" w:color="auto" w:fill="auto"/>
            <w:noWrap/>
            <w:vAlign w:val="bottom"/>
            <w:hideMark/>
          </w:tcPr>
          <w:p w14:paraId="361D0D77" w14:textId="77777777" w:rsidR="004D75AF" w:rsidRPr="000B501F" w:rsidRDefault="004D75AF" w:rsidP="004D75AF">
            <w:pPr>
              <w:rPr>
                <w:sz w:val="22"/>
                <w:szCs w:val="22"/>
                <w:lang w:val="hr-HR"/>
              </w:rPr>
            </w:pPr>
            <w:r w:rsidRPr="000B501F">
              <w:rPr>
                <w:sz w:val="22"/>
                <w:szCs w:val="22"/>
                <w:lang w:val="hr-HR"/>
              </w:rPr>
              <w:t> </w:t>
            </w:r>
          </w:p>
        </w:tc>
        <w:tc>
          <w:tcPr>
            <w:tcW w:w="450" w:type="dxa"/>
            <w:tcBorders>
              <w:top w:val="nil"/>
              <w:left w:val="nil"/>
              <w:bottom w:val="single" w:sz="8" w:space="0" w:color="auto"/>
              <w:right w:val="nil"/>
            </w:tcBorders>
            <w:shd w:val="clear" w:color="auto" w:fill="auto"/>
            <w:noWrap/>
            <w:vAlign w:val="bottom"/>
            <w:hideMark/>
          </w:tcPr>
          <w:p w14:paraId="139A5EC8" w14:textId="77777777" w:rsidR="004D75AF" w:rsidRPr="000B501F" w:rsidRDefault="004D75AF" w:rsidP="004D75AF">
            <w:pPr>
              <w:rPr>
                <w:b/>
                <w:bCs/>
                <w:sz w:val="22"/>
                <w:szCs w:val="22"/>
                <w:lang w:val="hr-HR"/>
              </w:rPr>
            </w:pPr>
            <w:r w:rsidRPr="000B501F">
              <w:rPr>
                <w:b/>
                <w:bCs/>
                <w:sz w:val="22"/>
                <w:szCs w:val="22"/>
                <w:lang w:val="hr-HR"/>
              </w:rPr>
              <w:t>=</w:t>
            </w:r>
          </w:p>
        </w:tc>
        <w:tc>
          <w:tcPr>
            <w:tcW w:w="1296" w:type="dxa"/>
            <w:tcBorders>
              <w:top w:val="nil"/>
              <w:left w:val="nil"/>
              <w:bottom w:val="single" w:sz="8" w:space="0" w:color="auto"/>
              <w:right w:val="nil"/>
            </w:tcBorders>
            <w:shd w:val="clear" w:color="auto" w:fill="auto"/>
            <w:noWrap/>
            <w:vAlign w:val="bottom"/>
            <w:hideMark/>
          </w:tcPr>
          <w:p w14:paraId="2432DC40" w14:textId="77777777" w:rsidR="004D75AF" w:rsidRPr="000B501F" w:rsidRDefault="004D75AF" w:rsidP="004D75AF">
            <w:pPr>
              <w:jc w:val="right"/>
              <w:rPr>
                <w:b/>
                <w:bCs/>
                <w:sz w:val="22"/>
                <w:szCs w:val="22"/>
                <w:lang w:val="hr-HR"/>
              </w:rPr>
            </w:pPr>
            <w:r w:rsidRPr="000B501F">
              <w:rPr>
                <w:b/>
                <w:bCs/>
                <w:sz w:val="22"/>
                <w:szCs w:val="22"/>
                <w:lang w:val="hr-HR"/>
              </w:rPr>
              <w:t xml:space="preserve">          29.627,40 </w:t>
            </w:r>
          </w:p>
        </w:tc>
      </w:tr>
      <w:tr w:rsidR="004D75AF" w:rsidRPr="000B501F" w14:paraId="246F1D46"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5F5E7ACF" w14:textId="77777777" w:rsidR="004D75AF" w:rsidRPr="000B501F" w:rsidRDefault="004D75AF" w:rsidP="004D75AF">
            <w:pPr>
              <w:rPr>
                <w:b/>
                <w:bCs/>
                <w:iCs/>
                <w:sz w:val="22"/>
                <w:szCs w:val="22"/>
                <w:lang w:val="hr-HR"/>
              </w:rPr>
            </w:pPr>
            <w:r w:rsidRPr="000B501F">
              <w:rPr>
                <w:b/>
                <w:bCs/>
                <w:iCs/>
                <w:sz w:val="22"/>
                <w:szCs w:val="22"/>
                <w:lang w:val="hr-HR"/>
              </w:rPr>
              <w:t>6. Zalijevanje hortikulture</w:t>
            </w:r>
          </w:p>
        </w:tc>
        <w:tc>
          <w:tcPr>
            <w:tcW w:w="1296" w:type="dxa"/>
            <w:gridSpan w:val="4"/>
            <w:tcBorders>
              <w:top w:val="nil"/>
              <w:left w:val="nil"/>
              <w:bottom w:val="nil"/>
              <w:right w:val="nil"/>
            </w:tcBorders>
            <w:shd w:val="clear" w:color="auto" w:fill="auto"/>
            <w:noWrap/>
            <w:vAlign w:val="bottom"/>
            <w:hideMark/>
          </w:tcPr>
          <w:p w14:paraId="469A31A3" w14:textId="77777777" w:rsidR="004D75AF" w:rsidRPr="000B501F" w:rsidRDefault="004D75AF" w:rsidP="004D75AF">
            <w:pPr>
              <w:jc w:val="right"/>
              <w:rPr>
                <w:sz w:val="22"/>
                <w:szCs w:val="22"/>
                <w:lang w:val="hr-HR"/>
              </w:rPr>
            </w:pPr>
          </w:p>
        </w:tc>
      </w:tr>
      <w:tr w:rsidR="004D75AF" w:rsidRPr="000B501F" w14:paraId="193818D1" w14:textId="77777777" w:rsidTr="004D75AF">
        <w:trPr>
          <w:gridAfter w:val="7"/>
          <w:wAfter w:w="2931" w:type="dxa"/>
          <w:trHeight w:val="255"/>
        </w:trPr>
        <w:tc>
          <w:tcPr>
            <w:tcW w:w="4774" w:type="dxa"/>
            <w:tcBorders>
              <w:top w:val="nil"/>
              <w:left w:val="nil"/>
              <w:bottom w:val="nil"/>
              <w:right w:val="nil"/>
            </w:tcBorders>
            <w:shd w:val="clear" w:color="auto" w:fill="auto"/>
            <w:noWrap/>
            <w:vAlign w:val="bottom"/>
            <w:hideMark/>
          </w:tcPr>
          <w:p w14:paraId="55C2BEDA" w14:textId="77777777" w:rsidR="004D75AF" w:rsidRPr="000B501F" w:rsidRDefault="004D75AF" w:rsidP="004D75AF">
            <w:pPr>
              <w:rPr>
                <w:sz w:val="22"/>
                <w:szCs w:val="22"/>
                <w:lang w:val="hr-HR"/>
              </w:rPr>
            </w:pPr>
          </w:p>
        </w:tc>
        <w:tc>
          <w:tcPr>
            <w:tcW w:w="1296" w:type="dxa"/>
            <w:gridSpan w:val="4"/>
            <w:tcBorders>
              <w:top w:val="nil"/>
              <w:left w:val="nil"/>
              <w:bottom w:val="nil"/>
              <w:right w:val="nil"/>
            </w:tcBorders>
            <w:shd w:val="clear" w:color="auto" w:fill="auto"/>
            <w:noWrap/>
            <w:vAlign w:val="bottom"/>
            <w:hideMark/>
          </w:tcPr>
          <w:p w14:paraId="2B20826B" w14:textId="77777777" w:rsidR="004D75AF" w:rsidRPr="000B501F" w:rsidRDefault="004D75AF" w:rsidP="004D75AF">
            <w:pPr>
              <w:jc w:val="right"/>
              <w:rPr>
                <w:sz w:val="22"/>
                <w:szCs w:val="22"/>
                <w:lang w:val="hr-HR"/>
              </w:rPr>
            </w:pPr>
          </w:p>
        </w:tc>
      </w:tr>
      <w:tr w:rsidR="004D75AF" w:rsidRPr="000B501F" w14:paraId="3135B09D" w14:textId="77777777" w:rsidTr="004D75AF">
        <w:trPr>
          <w:gridAfter w:val="7"/>
          <w:wAfter w:w="2931" w:type="dxa"/>
          <w:trHeight w:val="630"/>
        </w:trPr>
        <w:tc>
          <w:tcPr>
            <w:tcW w:w="4774" w:type="dxa"/>
            <w:tcBorders>
              <w:top w:val="nil"/>
              <w:left w:val="nil"/>
              <w:bottom w:val="nil"/>
              <w:right w:val="nil"/>
            </w:tcBorders>
            <w:shd w:val="clear" w:color="auto" w:fill="auto"/>
            <w:noWrap/>
            <w:vAlign w:val="bottom"/>
            <w:hideMark/>
          </w:tcPr>
          <w:p w14:paraId="181CCA84" w14:textId="77777777" w:rsidR="004D75AF" w:rsidRPr="000B501F" w:rsidRDefault="004D75AF" w:rsidP="004D75AF">
            <w:pPr>
              <w:jc w:val="both"/>
              <w:rPr>
                <w:iCs/>
                <w:sz w:val="22"/>
                <w:szCs w:val="22"/>
                <w:lang w:val="hr-HR"/>
              </w:rPr>
            </w:pPr>
            <w:r w:rsidRPr="000B501F">
              <w:rPr>
                <w:iCs/>
                <w:sz w:val="22"/>
                <w:szCs w:val="22"/>
                <w:lang w:val="hr-HR"/>
              </w:rPr>
              <w:t>6.1. Zalijevanje hortikulture u naselju Brtonigla</w:t>
            </w:r>
          </w:p>
        </w:tc>
        <w:tc>
          <w:tcPr>
            <w:tcW w:w="1296" w:type="dxa"/>
            <w:gridSpan w:val="4"/>
            <w:tcBorders>
              <w:top w:val="nil"/>
              <w:left w:val="nil"/>
              <w:bottom w:val="nil"/>
              <w:right w:val="nil"/>
            </w:tcBorders>
            <w:shd w:val="clear" w:color="auto" w:fill="auto"/>
            <w:noWrap/>
            <w:vAlign w:val="bottom"/>
            <w:hideMark/>
          </w:tcPr>
          <w:p w14:paraId="2391F376" w14:textId="77777777" w:rsidR="004D75AF" w:rsidRPr="000B501F" w:rsidRDefault="004D75AF" w:rsidP="004D75AF">
            <w:pPr>
              <w:rPr>
                <w:sz w:val="22"/>
                <w:szCs w:val="22"/>
                <w:lang w:val="hr-HR"/>
              </w:rPr>
            </w:pPr>
            <w:r w:rsidRPr="000B501F">
              <w:rPr>
                <w:sz w:val="22"/>
                <w:szCs w:val="22"/>
                <w:lang w:val="hr-HR"/>
              </w:rPr>
              <w:t xml:space="preserve">         4.018,50 </w:t>
            </w:r>
          </w:p>
        </w:tc>
      </w:tr>
      <w:tr w:rsidR="004D75AF" w:rsidRPr="000B501F" w14:paraId="2BF8AE23" w14:textId="77777777" w:rsidTr="004D75AF">
        <w:trPr>
          <w:gridAfter w:val="7"/>
          <w:wAfter w:w="2931" w:type="dxa"/>
          <w:trHeight w:val="330"/>
        </w:trPr>
        <w:tc>
          <w:tcPr>
            <w:tcW w:w="4774" w:type="dxa"/>
            <w:tcBorders>
              <w:top w:val="nil"/>
              <w:left w:val="nil"/>
              <w:bottom w:val="single" w:sz="8" w:space="0" w:color="auto"/>
              <w:right w:val="nil"/>
            </w:tcBorders>
            <w:shd w:val="clear" w:color="auto" w:fill="auto"/>
            <w:noWrap/>
            <w:vAlign w:val="bottom"/>
            <w:hideMark/>
          </w:tcPr>
          <w:p w14:paraId="73C53A18" w14:textId="77777777" w:rsidR="004D75AF" w:rsidRPr="000B501F" w:rsidRDefault="004D75AF" w:rsidP="004D75AF">
            <w:pPr>
              <w:rPr>
                <w:b/>
                <w:bCs/>
                <w:iCs/>
                <w:sz w:val="22"/>
                <w:szCs w:val="22"/>
                <w:lang w:val="hr-HR"/>
              </w:rPr>
            </w:pPr>
            <w:r w:rsidRPr="000B501F">
              <w:rPr>
                <w:b/>
                <w:bCs/>
                <w:iCs/>
                <w:sz w:val="22"/>
                <w:szCs w:val="22"/>
                <w:lang w:val="hr-HR"/>
              </w:rPr>
              <w:t>6. Ukupno zalijevanje hortikulture:</w:t>
            </w:r>
          </w:p>
        </w:tc>
        <w:tc>
          <w:tcPr>
            <w:tcW w:w="1296" w:type="dxa"/>
            <w:gridSpan w:val="4"/>
            <w:tcBorders>
              <w:top w:val="nil"/>
              <w:left w:val="nil"/>
              <w:bottom w:val="single" w:sz="8" w:space="0" w:color="auto"/>
              <w:right w:val="nil"/>
            </w:tcBorders>
            <w:shd w:val="clear" w:color="auto" w:fill="auto"/>
            <w:noWrap/>
            <w:vAlign w:val="bottom"/>
            <w:hideMark/>
          </w:tcPr>
          <w:p w14:paraId="70529A5C" w14:textId="77777777" w:rsidR="004D75AF" w:rsidRPr="000B501F" w:rsidRDefault="004D75AF" w:rsidP="004D75AF">
            <w:pPr>
              <w:rPr>
                <w:b/>
                <w:bCs/>
                <w:sz w:val="22"/>
                <w:szCs w:val="22"/>
                <w:lang w:val="hr-HR"/>
              </w:rPr>
            </w:pPr>
            <w:r w:rsidRPr="000B501F">
              <w:rPr>
                <w:b/>
                <w:bCs/>
                <w:sz w:val="22"/>
                <w:szCs w:val="22"/>
                <w:lang w:val="hr-HR"/>
              </w:rPr>
              <w:t xml:space="preserve">         4.018,50 </w:t>
            </w:r>
          </w:p>
        </w:tc>
      </w:tr>
      <w:tr w:rsidR="004D75AF" w:rsidRPr="000B501F" w14:paraId="461BEB45" w14:textId="77777777" w:rsidTr="004D75AF">
        <w:trPr>
          <w:gridAfter w:val="7"/>
          <w:wAfter w:w="2931" w:type="dxa"/>
          <w:trHeight w:val="330"/>
        </w:trPr>
        <w:tc>
          <w:tcPr>
            <w:tcW w:w="4774" w:type="dxa"/>
            <w:tcBorders>
              <w:top w:val="nil"/>
              <w:left w:val="nil"/>
              <w:bottom w:val="single" w:sz="8" w:space="0" w:color="auto"/>
              <w:right w:val="nil"/>
            </w:tcBorders>
            <w:shd w:val="clear" w:color="auto" w:fill="auto"/>
            <w:noWrap/>
            <w:vAlign w:val="bottom"/>
            <w:hideMark/>
          </w:tcPr>
          <w:p w14:paraId="7E3D5226" w14:textId="77777777" w:rsidR="004D75AF" w:rsidRPr="000B501F" w:rsidRDefault="004D75AF" w:rsidP="004D75AF">
            <w:pPr>
              <w:rPr>
                <w:b/>
                <w:bCs/>
                <w:iCs/>
                <w:sz w:val="22"/>
                <w:szCs w:val="22"/>
                <w:lang w:val="hr-HR"/>
              </w:rPr>
            </w:pPr>
          </w:p>
        </w:tc>
        <w:tc>
          <w:tcPr>
            <w:tcW w:w="1296" w:type="dxa"/>
            <w:gridSpan w:val="4"/>
            <w:tcBorders>
              <w:top w:val="nil"/>
              <w:left w:val="nil"/>
              <w:bottom w:val="single" w:sz="8" w:space="0" w:color="auto"/>
              <w:right w:val="nil"/>
            </w:tcBorders>
            <w:shd w:val="clear" w:color="auto" w:fill="auto"/>
            <w:noWrap/>
            <w:vAlign w:val="bottom"/>
            <w:hideMark/>
          </w:tcPr>
          <w:p w14:paraId="1185690E" w14:textId="77777777" w:rsidR="004D75AF" w:rsidRPr="000B501F" w:rsidRDefault="004D75AF" w:rsidP="004D75AF">
            <w:pPr>
              <w:rPr>
                <w:b/>
                <w:bCs/>
                <w:sz w:val="22"/>
                <w:szCs w:val="22"/>
                <w:lang w:val="hr-HR"/>
              </w:rPr>
            </w:pPr>
          </w:p>
        </w:tc>
      </w:tr>
      <w:tr w:rsidR="004D75AF" w:rsidRPr="000B501F" w14:paraId="15D39256"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381D7DD9" w14:textId="77777777" w:rsidR="004D75AF" w:rsidRPr="000B501F" w:rsidRDefault="004D75AF" w:rsidP="004D75AF">
            <w:pPr>
              <w:rPr>
                <w:b/>
                <w:bCs/>
                <w:iCs/>
                <w:sz w:val="22"/>
                <w:szCs w:val="22"/>
                <w:lang w:val="hr-HR"/>
              </w:rPr>
            </w:pPr>
          </w:p>
          <w:p w14:paraId="5E71C81E" w14:textId="77777777" w:rsidR="004D75AF" w:rsidRPr="000B501F" w:rsidRDefault="004D75AF" w:rsidP="004D75AF">
            <w:pPr>
              <w:rPr>
                <w:b/>
                <w:bCs/>
                <w:iCs/>
                <w:sz w:val="22"/>
                <w:szCs w:val="22"/>
                <w:lang w:val="hr-HR"/>
              </w:rPr>
            </w:pPr>
          </w:p>
          <w:p w14:paraId="4E172261" w14:textId="77777777" w:rsidR="004D75AF" w:rsidRPr="000B501F" w:rsidRDefault="004D75AF" w:rsidP="004D75AF">
            <w:pPr>
              <w:rPr>
                <w:b/>
                <w:bCs/>
                <w:iCs/>
                <w:sz w:val="22"/>
                <w:szCs w:val="22"/>
                <w:lang w:val="hr-HR"/>
              </w:rPr>
            </w:pPr>
          </w:p>
          <w:p w14:paraId="688ECA43" w14:textId="77777777" w:rsidR="004D75AF" w:rsidRPr="000B501F" w:rsidRDefault="004D75AF" w:rsidP="004D75AF">
            <w:pPr>
              <w:rPr>
                <w:b/>
                <w:bCs/>
                <w:iCs/>
                <w:sz w:val="22"/>
                <w:szCs w:val="22"/>
                <w:lang w:val="hr-HR"/>
              </w:rPr>
            </w:pPr>
            <w:r w:rsidRPr="000B501F">
              <w:rPr>
                <w:b/>
                <w:bCs/>
                <w:iCs/>
                <w:sz w:val="22"/>
                <w:szCs w:val="22"/>
                <w:lang w:val="hr-HR"/>
              </w:rPr>
              <w:t>7. Zimska služba</w:t>
            </w:r>
          </w:p>
        </w:tc>
        <w:tc>
          <w:tcPr>
            <w:tcW w:w="1296" w:type="dxa"/>
            <w:gridSpan w:val="4"/>
            <w:tcBorders>
              <w:top w:val="nil"/>
              <w:left w:val="nil"/>
              <w:bottom w:val="nil"/>
              <w:right w:val="nil"/>
            </w:tcBorders>
            <w:shd w:val="clear" w:color="auto" w:fill="auto"/>
            <w:noWrap/>
            <w:vAlign w:val="bottom"/>
            <w:hideMark/>
          </w:tcPr>
          <w:p w14:paraId="48F2632D" w14:textId="77777777" w:rsidR="004D75AF" w:rsidRPr="000B501F" w:rsidRDefault="004D75AF" w:rsidP="004D75AF">
            <w:pPr>
              <w:jc w:val="right"/>
              <w:rPr>
                <w:sz w:val="22"/>
                <w:szCs w:val="22"/>
                <w:lang w:val="hr-HR"/>
              </w:rPr>
            </w:pPr>
          </w:p>
        </w:tc>
      </w:tr>
      <w:tr w:rsidR="004D75AF" w:rsidRPr="000B501F" w14:paraId="5A41B021" w14:textId="77777777" w:rsidTr="004D75AF">
        <w:trPr>
          <w:gridAfter w:val="7"/>
          <w:wAfter w:w="2931" w:type="dxa"/>
          <w:trHeight w:val="1575"/>
        </w:trPr>
        <w:tc>
          <w:tcPr>
            <w:tcW w:w="4774" w:type="dxa"/>
            <w:tcBorders>
              <w:top w:val="nil"/>
              <w:left w:val="nil"/>
              <w:bottom w:val="nil"/>
              <w:right w:val="nil"/>
            </w:tcBorders>
            <w:shd w:val="clear" w:color="auto" w:fill="auto"/>
            <w:noWrap/>
            <w:vAlign w:val="bottom"/>
            <w:hideMark/>
          </w:tcPr>
          <w:p w14:paraId="70A1B0AD" w14:textId="77777777" w:rsidR="004D75AF" w:rsidRPr="000B501F" w:rsidRDefault="004D75AF" w:rsidP="004D75AF">
            <w:pPr>
              <w:jc w:val="both"/>
              <w:rPr>
                <w:iCs/>
                <w:sz w:val="22"/>
                <w:szCs w:val="22"/>
                <w:lang w:val="hr-HR"/>
              </w:rPr>
            </w:pPr>
            <w:r w:rsidRPr="000B501F">
              <w:rPr>
                <w:iCs/>
                <w:sz w:val="22"/>
                <w:szCs w:val="22"/>
                <w:lang w:val="hr-HR"/>
              </w:rPr>
              <w:t>7.1 Čišćenje i posipavanje nerazvrstanih cesta i trgova po naseljima općine Brtonigla prema planu zimske službe = aproksimativno 5.000,00 kn</w:t>
            </w:r>
          </w:p>
        </w:tc>
        <w:tc>
          <w:tcPr>
            <w:tcW w:w="1296" w:type="dxa"/>
            <w:gridSpan w:val="4"/>
            <w:tcBorders>
              <w:top w:val="nil"/>
              <w:left w:val="nil"/>
              <w:bottom w:val="nil"/>
              <w:right w:val="nil"/>
            </w:tcBorders>
            <w:shd w:val="clear" w:color="auto" w:fill="auto"/>
            <w:noWrap/>
            <w:vAlign w:val="bottom"/>
            <w:hideMark/>
          </w:tcPr>
          <w:p w14:paraId="0603C8F9" w14:textId="77777777" w:rsidR="004D75AF" w:rsidRPr="000B501F" w:rsidRDefault="004D75AF" w:rsidP="004D75AF">
            <w:pPr>
              <w:jc w:val="right"/>
              <w:rPr>
                <w:sz w:val="22"/>
                <w:szCs w:val="22"/>
                <w:lang w:val="hr-HR"/>
              </w:rPr>
            </w:pPr>
            <w:r w:rsidRPr="000B501F">
              <w:rPr>
                <w:sz w:val="22"/>
                <w:szCs w:val="22"/>
                <w:lang w:val="hr-HR"/>
              </w:rPr>
              <w:t xml:space="preserve">         5.000,00 </w:t>
            </w:r>
          </w:p>
        </w:tc>
      </w:tr>
      <w:tr w:rsidR="004D75AF" w:rsidRPr="000B501F" w14:paraId="0A76DAA0"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250EBA41" w14:textId="77777777" w:rsidR="004D75AF" w:rsidRPr="000B501F" w:rsidRDefault="004D75AF" w:rsidP="004D75AF">
            <w:pPr>
              <w:jc w:val="both"/>
              <w:rPr>
                <w:iCs/>
                <w:sz w:val="22"/>
                <w:szCs w:val="22"/>
                <w:lang w:val="hr-HR"/>
              </w:rPr>
            </w:pPr>
          </w:p>
        </w:tc>
        <w:tc>
          <w:tcPr>
            <w:tcW w:w="1296" w:type="dxa"/>
            <w:gridSpan w:val="4"/>
            <w:tcBorders>
              <w:top w:val="nil"/>
              <w:left w:val="nil"/>
              <w:bottom w:val="nil"/>
              <w:right w:val="nil"/>
            </w:tcBorders>
            <w:shd w:val="clear" w:color="auto" w:fill="auto"/>
            <w:noWrap/>
            <w:vAlign w:val="bottom"/>
            <w:hideMark/>
          </w:tcPr>
          <w:p w14:paraId="410C2867" w14:textId="77777777" w:rsidR="004D75AF" w:rsidRPr="000B501F" w:rsidRDefault="004D75AF" w:rsidP="004D75AF">
            <w:pPr>
              <w:jc w:val="right"/>
              <w:rPr>
                <w:sz w:val="22"/>
                <w:szCs w:val="22"/>
                <w:lang w:val="hr-HR"/>
              </w:rPr>
            </w:pPr>
          </w:p>
        </w:tc>
      </w:tr>
      <w:tr w:rsidR="004D75AF" w:rsidRPr="000B501F" w14:paraId="0BA40B3D" w14:textId="77777777" w:rsidTr="004D75AF">
        <w:trPr>
          <w:gridAfter w:val="7"/>
          <w:wAfter w:w="2931" w:type="dxa"/>
          <w:trHeight w:val="330"/>
        </w:trPr>
        <w:tc>
          <w:tcPr>
            <w:tcW w:w="4774" w:type="dxa"/>
            <w:tcBorders>
              <w:top w:val="nil"/>
              <w:left w:val="nil"/>
              <w:bottom w:val="single" w:sz="8" w:space="0" w:color="auto"/>
              <w:right w:val="nil"/>
            </w:tcBorders>
            <w:shd w:val="clear" w:color="auto" w:fill="auto"/>
            <w:noWrap/>
            <w:vAlign w:val="bottom"/>
            <w:hideMark/>
          </w:tcPr>
          <w:p w14:paraId="0CADF27C" w14:textId="77777777" w:rsidR="004D75AF" w:rsidRPr="000B501F" w:rsidRDefault="004D75AF" w:rsidP="004D75AF">
            <w:pPr>
              <w:rPr>
                <w:b/>
                <w:bCs/>
                <w:iCs/>
                <w:sz w:val="22"/>
                <w:szCs w:val="22"/>
                <w:lang w:val="hr-HR"/>
              </w:rPr>
            </w:pPr>
            <w:r w:rsidRPr="000B501F">
              <w:rPr>
                <w:b/>
                <w:bCs/>
                <w:iCs/>
                <w:sz w:val="22"/>
                <w:szCs w:val="22"/>
                <w:lang w:val="hr-HR"/>
              </w:rPr>
              <w:t>7. Ukupno održavanje Zimske službe:</w:t>
            </w:r>
          </w:p>
        </w:tc>
        <w:tc>
          <w:tcPr>
            <w:tcW w:w="1296" w:type="dxa"/>
            <w:gridSpan w:val="4"/>
            <w:tcBorders>
              <w:top w:val="nil"/>
              <w:left w:val="nil"/>
              <w:bottom w:val="single" w:sz="8" w:space="0" w:color="auto"/>
              <w:right w:val="nil"/>
            </w:tcBorders>
            <w:shd w:val="clear" w:color="auto" w:fill="auto"/>
            <w:noWrap/>
            <w:vAlign w:val="bottom"/>
            <w:hideMark/>
          </w:tcPr>
          <w:p w14:paraId="083C4808" w14:textId="77777777" w:rsidR="004D75AF" w:rsidRPr="000B501F" w:rsidRDefault="004D75AF" w:rsidP="004D75AF">
            <w:pPr>
              <w:jc w:val="right"/>
              <w:rPr>
                <w:b/>
                <w:bCs/>
                <w:sz w:val="22"/>
                <w:szCs w:val="22"/>
                <w:lang w:val="hr-HR"/>
              </w:rPr>
            </w:pPr>
            <w:r w:rsidRPr="000B501F">
              <w:rPr>
                <w:b/>
                <w:bCs/>
                <w:sz w:val="22"/>
                <w:szCs w:val="22"/>
                <w:lang w:val="hr-HR"/>
              </w:rPr>
              <w:t xml:space="preserve">         5.000,00 </w:t>
            </w:r>
          </w:p>
        </w:tc>
      </w:tr>
      <w:tr w:rsidR="004D75AF" w:rsidRPr="000B501F" w14:paraId="23DEEB00"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hideMark/>
          </w:tcPr>
          <w:p w14:paraId="2F4FDCB5" w14:textId="77777777" w:rsidR="004D75AF" w:rsidRPr="000B501F" w:rsidRDefault="004D75AF" w:rsidP="004D75AF">
            <w:pPr>
              <w:jc w:val="both"/>
              <w:rPr>
                <w:iCs/>
                <w:sz w:val="22"/>
                <w:szCs w:val="22"/>
                <w:lang w:val="hr-HR"/>
              </w:rPr>
            </w:pPr>
          </w:p>
        </w:tc>
        <w:tc>
          <w:tcPr>
            <w:tcW w:w="1296" w:type="dxa"/>
            <w:gridSpan w:val="4"/>
            <w:tcBorders>
              <w:top w:val="nil"/>
              <w:left w:val="nil"/>
              <w:bottom w:val="nil"/>
              <w:right w:val="nil"/>
            </w:tcBorders>
            <w:shd w:val="clear" w:color="auto" w:fill="auto"/>
            <w:noWrap/>
            <w:vAlign w:val="bottom"/>
            <w:hideMark/>
          </w:tcPr>
          <w:p w14:paraId="25D2D26A" w14:textId="77777777" w:rsidR="004D75AF" w:rsidRPr="000B501F" w:rsidRDefault="004D75AF" w:rsidP="004D75AF">
            <w:pPr>
              <w:jc w:val="right"/>
              <w:rPr>
                <w:sz w:val="22"/>
                <w:szCs w:val="22"/>
                <w:lang w:val="hr-HR"/>
              </w:rPr>
            </w:pPr>
          </w:p>
        </w:tc>
      </w:tr>
      <w:tr w:rsidR="004D75AF" w:rsidRPr="000B501F" w14:paraId="7A0A8953" w14:textId="77777777" w:rsidTr="004D75AF">
        <w:trPr>
          <w:gridAfter w:val="7"/>
          <w:wAfter w:w="2931" w:type="dxa"/>
          <w:trHeight w:val="315"/>
        </w:trPr>
        <w:tc>
          <w:tcPr>
            <w:tcW w:w="4774" w:type="dxa"/>
            <w:tcBorders>
              <w:top w:val="nil"/>
              <w:left w:val="nil"/>
              <w:bottom w:val="nil"/>
              <w:right w:val="nil"/>
            </w:tcBorders>
            <w:shd w:val="clear" w:color="auto" w:fill="auto"/>
            <w:noWrap/>
            <w:vAlign w:val="bottom"/>
          </w:tcPr>
          <w:p w14:paraId="39EA2535" w14:textId="77777777" w:rsidR="004D75AF" w:rsidRPr="000B501F" w:rsidRDefault="004D75AF" w:rsidP="004D75AF">
            <w:pPr>
              <w:jc w:val="both"/>
              <w:rPr>
                <w:iCs/>
                <w:sz w:val="22"/>
                <w:szCs w:val="22"/>
                <w:lang w:val="hr-HR"/>
              </w:rPr>
            </w:pPr>
          </w:p>
        </w:tc>
        <w:tc>
          <w:tcPr>
            <w:tcW w:w="1296" w:type="dxa"/>
            <w:gridSpan w:val="4"/>
            <w:tcBorders>
              <w:top w:val="nil"/>
              <w:left w:val="nil"/>
              <w:bottom w:val="nil"/>
              <w:right w:val="nil"/>
            </w:tcBorders>
            <w:shd w:val="clear" w:color="auto" w:fill="auto"/>
            <w:noWrap/>
            <w:vAlign w:val="bottom"/>
          </w:tcPr>
          <w:p w14:paraId="66A243A9" w14:textId="77777777" w:rsidR="004D75AF" w:rsidRPr="000B501F" w:rsidRDefault="004D75AF" w:rsidP="004D75AF">
            <w:pPr>
              <w:jc w:val="right"/>
              <w:rPr>
                <w:sz w:val="22"/>
                <w:szCs w:val="22"/>
                <w:lang w:val="hr-HR"/>
              </w:rPr>
            </w:pPr>
          </w:p>
        </w:tc>
      </w:tr>
    </w:tbl>
    <w:p w14:paraId="01433AAE" w14:textId="77777777" w:rsidR="004D75AF" w:rsidRPr="000B501F" w:rsidRDefault="004D75AF" w:rsidP="004D75AF">
      <w:pPr>
        <w:pStyle w:val="Heading1"/>
        <w:tabs>
          <w:tab w:val="left" w:pos="720"/>
          <w:tab w:val="right" w:pos="9024"/>
        </w:tabs>
        <w:rPr>
          <w:sz w:val="22"/>
          <w:szCs w:val="22"/>
        </w:rPr>
      </w:pPr>
      <w:r w:rsidRPr="000B501F">
        <w:rPr>
          <w:sz w:val="22"/>
          <w:szCs w:val="22"/>
        </w:rPr>
        <w:t>KOMUNALNO ODRŽAVANJE:                                                                680.500,00 kuna</w:t>
      </w:r>
    </w:p>
    <w:p w14:paraId="0B2ECCB4" w14:textId="77777777" w:rsidR="004D75AF" w:rsidRPr="000B501F" w:rsidRDefault="004D75AF" w:rsidP="004D75AF">
      <w:pPr>
        <w:rPr>
          <w:sz w:val="22"/>
          <w:szCs w:val="22"/>
          <w:lang w:val="hr-HR"/>
        </w:rPr>
      </w:pPr>
    </w:p>
    <w:p w14:paraId="1D6FBE4E" w14:textId="77777777" w:rsidR="004D75AF" w:rsidRPr="000B501F" w:rsidRDefault="004D75AF" w:rsidP="004D75AF">
      <w:pPr>
        <w:tabs>
          <w:tab w:val="left" w:pos="0"/>
        </w:tabs>
        <w:suppressAutoHyphens/>
        <w:jc w:val="both"/>
        <w:rPr>
          <w:b/>
          <w:spacing w:val="-3"/>
          <w:sz w:val="22"/>
          <w:szCs w:val="22"/>
          <w:lang w:val="hr-HR"/>
        </w:rPr>
      </w:pPr>
      <w:r w:rsidRPr="000B501F">
        <w:rPr>
          <w:b/>
          <w:spacing w:val="-3"/>
          <w:sz w:val="22"/>
          <w:szCs w:val="22"/>
          <w:lang w:val="hr-HR"/>
        </w:rPr>
        <w:t>8. Nabava radne mehanizacije                                                                       350.000,00 kuna</w:t>
      </w:r>
    </w:p>
    <w:p w14:paraId="62E47C0E" w14:textId="77777777" w:rsidR="004D75AF" w:rsidRPr="000B501F" w:rsidRDefault="004D75AF" w:rsidP="004D75AF">
      <w:pPr>
        <w:tabs>
          <w:tab w:val="left" w:pos="0"/>
        </w:tabs>
        <w:suppressAutoHyphens/>
        <w:jc w:val="both"/>
        <w:rPr>
          <w:b/>
          <w:spacing w:val="-3"/>
          <w:sz w:val="22"/>
          <w:szCs w:val="22"/>
          <w:lang w:val="hr-HR"/>
        </w:rPr>
      </w:pPr>
    </w:p>
    <w:p w14:paraId="727812BE" w14:textId="77777777" w:rsidR="004D75AF" w:rsidRPr="000B501F" w:rsidRDefault="004D75AF" w:rsidP="004D75AF">
      <w:pPr>
        <w:tabs>
          <w:tab w:val="left" w:pos="0"/>
        </w:tabs>
        <w:suppressAutoHyphens/>
        <w:jc w:val="both"/>
        <w:rPr>
          <w:spacing w:val="-3"/>
          <w:sz w:val="22"/>
          <w:szCs w:val="22"/>
          <w:lang w:val="hr-HR"/>
        </w:rPr>
      </w:pPr>
      <w:r w:rsidRPr="000B501F">
        <w:rPr>
          <w:b/>
          <w:spacing w:val="-3"/>
          <w:sz w:val="22"/>
          <w:szCs w:val="22"/>
          <w:lang w:val="hr-HR"/>
        </w:rPr>
        <w:t xml:space="preserve">9.    Javna rasvjeta </w:t>
      </w:r>
    </w:p>
    <w:p w14:paraId="0373E988" w14:textId="77777777" w:rsidR="004D75AF" w:rsidRPr="000B501F" w:rsidRDefault="004D75AF" w:rsidP="004D75AF">
      <w:pPr>
        <w:tabs>
          <w:tab w:val="left" w:pos="0"/>
        </w:tabs>
        <w:suppressAutoHyphens/>
        <w:jc w:val="both"/>
        <w:rPr>
          <w:spacing w:val="-3"/>
          <w:sz w:val="22"/>
          <w:szCs w:val="22"/>
          <w:lang w:val="hr-HR"/>
        </w:rPr>
      </w:pPr>
    </w:p>
    <w:p w14:paraId="10D2A61B"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9.1. Održavanje sistema javne rasvjete                                                                    40.000,00 kuna</w:t>
      </w:r>
    </w:p>
    <w:p w14:paraId="7C3B06E9" w14:textId="77777777" w:rsidR="004D75AF" w:rsidRPr="000B501F" w:rsidRDefault="004D75AF" w:rsidP="004D75AF">
      <w:pPr>
        <w:tabs>
          <w:tab w:val="left" w:pos="0"/>
        </w:tabs>
        <w:suppressAutoHyphens/>
        <w:jc w:val="both"/>
        <w:rPr>
          <w:spacing w:val="-3"/>
          <w:sz w:val="22"/>
          <w:szCs w:val="22"/>
          <w:lang w:val="hr-HR"/>
        </w:rPr>
      </w:pPr>
    </w:p>
    <w:p w14:paraId="7F85262E"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9.2. Utrošak električne energije                                                                              300.000,00 kuna</w:t>
      </w:r>
    </w:p>
    <w:p w14:paraId="3216B78F" w14:textId="77777777" w:rsidR="004D75AF" w:rsidRPr="000B501F" w:rsidRDefault="004D75AF" w:rsidP="004D75AF">
      <w:pPr>
        <w:tabs>
          <w:tab w:val="left" w:pos="0"/>
        </w:tabs>
        <w:suppressAutoHyphens/>
        <w:jc w:val="both"/>
        <w:rPr>
          <w:spacing w:val="-3"/>
          <w:sz w:val="22"/>
          <w:szCs w:val="22"/>
          <w:lang w:val="hr-HR"/>
        </w:rPr>
      </w:pPr>
    </w:p>
    <w:p w14:paraId="2C8CC4BD"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9.3. Dekorativna javna rasvjeta</w:t>
      </w:r>
      <w:r w:rsidRPr="000B501F">
        <w:rPr>
          <w:spacing w:val="-3"/>
          <w:sz w:val="22"/>
          <w:szCs w:val="22"/>
          <w:lang w:val="hr-HR"/>
        </w:rPr>
        <w:tab/>
      </w:r>
      <w:r w:rsidRPr="000B501F">
        <w:rPr>
          <w:spacing w:val="-3"/>
          <w:sz w:val="22"/>
          <w:szCs w:val="22"/>
          <w:lang w:val="hr-HR"/>
        </w:rPr>
        <w:tab/>
      </w:r>
      <w:r w:rsidRPr="000B501F">
        <w:rPr>
          <w:spacing w:val="-3"/>
          <w:sz w:val="22"/>
          <w:szCs w:val="22"/>
          <w:lang w:val="hr-HR"/>
        </w:rPr>
        <w:tab/>
      </w:r>
      <w:r w:rsidRPr="000B501F">
        <w:rPr>
          <w:spacing w:val="-3"/>
          <w:sz w:val="22"/>
          <w:szCs w:val="22"/>
          <w:lang w:val="hr-HR"/>
        </w:rPr>
        <w:tab/>
      </w:r>
      <w:r w:rsidRPr="000B501F">
        <w:rPr>
          <w:spacing w:val="-3"/>
          <w:sz w:val="22"/>
          <w:szCs w:val="22"/>
          <w:lang w:val="hr-HR"/>
        </w:rPr>
        <w:tab/>
      </w:r>
      <w:r w:rsidRPr="000B501F">
        <w:rPr>
          <w:spacing w:val="-3"/>
          <w:sz w:val="22"/>
          <w:szCs w:val="22"/>
          <w:lang w:val="hr-HR"/>
        </w:rPr>
        <w:tab/>
        <w:t xml:space="preserve">      50.000,00 kuna </w:t>
      </w:r>
    </w:p>
    <w:p w14:paraId="2F644DB2" w14:textId="77777777" w:rsidR="004D75AF" w:rsidRPr="000B501F" w:rsidRDefault="004D75AF" w:rsidP="004D75AF">
      <w:pPr>
        <w:pStyle w:val="BodyText"/>
        <w:tabs>
          <w:tab w:val="left" w:pos="720"/>
          <w:tab w:val="right" w:pos="9024"/>
        </w:tabs>
        <w:rPr>
          <w:sz w:val="22"/>
          <w:szCs w:val="22"/>
        </w:rPr>
      </w:pPr>
      <w:r w:rsidRPr="000B501F">
        <w:rPr>
          <w:sz w:val="22"/>
          <w:szCs w:val="22"/>
        </w:rPr>
        <w:t>____________________________________________________________________________</w:t>
      </w:r>
    </w:p>
    <w:p w14:paraId="360560A2" w14:textId="77777777" w:rsidR="004D75AF" w:rsidRPr="000B501F" w:rsidRDefault="004D75AF" w:rsidP="004D75AF">
      <w:pPr>
        <w:pStyle w:val="BodyText"/>
        <w:tabs>
          <w:tab w:val="left" w:pos="720"/>
          <w:tab w:val="right" w:pos="9024"/>
        </w:tabs>
        <w:rPr>
          <w:sz w:val="22"/>
          <w:szCs w:val="22"/>
        </w:rPr>
      </w:pPr>
      <w:r w:rsidRPr="000B501F">
        <w:rPr>
          <w:sz w:val="22"/>
          <w:szCs w:val="22"/>
        </w:rPr>
        <w:t>9.    Ukupno javna rasvjeta:                                                                              =390.000,00 kuna</w:t>
      </w:r>
    </w:p>
    <w:p w14:paraId="0758FED2" w14:textId="77777777" w:rsidR="004D75AF" w:rsidRPr="000B501F" w:rsidRDefault="004D75AF" w:rsidP="004D75AF">
      <w:pPr>
        <w:pStyle w:val="BodyText"/>
        <w:tabs>
          <w:tab w:val="left" w:pos="720"/>
          <w:tab w:val="right" w:pos="9024"/>
        </w:tabs>
        <w:rPr>
          <w:sz w:val="22"/>
          <w:szCs w:val="22"/>
        </w:rPr>
      </w:pPr>
    </w:p>
    <w:p w14:paraId="7C347B34" w14:textId="77777777" w:rsidR="004D75AF" w:rsidRPr="000B501F" w:rsidRDefault="004D75AF" w:rsidP="004D75AF">
      <w:pPr>
        <w:tabs>
          <w:tab w:val="left" w:pos="0"/>
        </w:tabs>
        <w:suppressAutoHyphens/>
        <w:jc w:val="both"/>
        <w:rPr>
          <w:b/>
          <w:spacing w:val="-3"/>
          <w:sz w:val="22"/>
          <w:szCs w:val="22"/>
          <w:lang w:val="hr-HR"/>
        </w:rPr>
      </w:pPr>
    </w:p>
    <w:p w14:paraId="04676D95" w14:textId="77777777" w:rsidR="004D75AF" w:rsidRPr="000B501F" w:rsidRDefault="004D75AF" w:rsidP="004D75AF">
      <w:pPr>
        <w:pStyle w:val="Heading1"/>
        <w:tabs>
          <w:tab w:val="left" w:pos="720"/>
          <w:tab w:val="right" w:pos="9024"/>
        </w:tabs>
        <w:rPr>
          <w:sz w:val="22"/>
          <w:szCs w:val="22"/>
        </w:rPr>
      </w:pPr>
      <w:r w:rsidRPr="000B501F">
        <w:rPr>
          <w:sz w:val="22"/>
          <w:szCs w:val="22"/>
        </w:rPr>
        <w:t xml:space="preserve">=================================================================== </w:t>
      </w:r>
    </w:p>
    <w:p w14:paraId="0EE3B1FE" w14:textId="77777777" w:rsidR="004D75AF" w:rsidRPr="000B501F" w:rsidRDefault="004D75AF" w:rsidP="004D75AF">
      <w:pPr>
        <w:pStyle w:val="Heading1"/>
        <w:tabs>
          <w:tab w:val="left" w:pos="720"/>
          <w:tab w:val="right" w:pos="9024"/>
        </w:tabs>
        <w:rPr>
          <w:sz w:val="22"/>
          <w:szCs w:val="22"/>
        </w:rPr>
      </w:pPr>
      <w:r w:rsidRPr="000B501F">
        <w:rPr>
          <w:sz w:val="22"/>
          <w:szCs w:val="22"/>
        </w:rPr>
        <w:t>SVEUKUPNO KOMUNALNO ODRŽAVANJE:                                        1.420.500,00 kuna</w:t>
      </w:r>
    </w:p>
    <w:p w14:paraId="50300DFA" w14:textId="77777777" w:rsidR="004D75AF" w:rsidRPr="000B501F" w:rsidRDefault="004D75AF" w:rsidP="004D75AF">
      <w:pPr>
        <w:tabs>
          <w:tab w:val="center" w:pos="4512"/>
        </w:tabs>
        <w:suppressAutoHyphens/>
        <w:jc w:val="both"/>
        <w:rPr>
          <w:spacing w:val="-3"/>
          <w:sz w:val="22"/>
          <w:szCs w:val="22"/>
          <w:lang w:val="hr-HR"/>
        </w:rPr>
      </w:pPr>
      <w:r w:rsidRPr="000B501F">
        <w:rPr>
          <w:spacing w:val="-3"/>
          <w:sz w:val="22"/>
          <w:szCs w:val="22"/>
          <w:lang w:val="hr-HR"/>
        </w:rPr>
        <w:tab/>
      </w:r>
    </w:p>
    <w:p w14:paraId="5E950C35" w14:textId="77777777" w:rsidR="004D75AF" w:rsidRPr="000B501F" w:rsidRDefault="004D75AF" w:rsidP="004D75AF">
      <w:pPr>
        <w:tabs>
          <w:tab w:val="center" w:pos="4512"/>
        </w:tabs>
        <w:suppressAutoHyphens/>
        <w:jc w:val="both"/>
        <w:rPr>
          <w:spacing w:val="-3"/>
          <w:sz w:val="22"/>
          <w:szCs w:val="22"/>
          <w:lang w:val="hr-HR"/>
        </w:rPr>
      </w:pPr>
    </w:p>
    <w:p w14:paraId="170225AC" w14:textId="77777777" w:rsidR="004D75AF" w:rsidRPr="000B501F" w:rsidRDefault="004D75AF" w:rsidP="004D75AF">
      <w:pPr>
        <w:tabs>
          <w:tab w:val="center" w:pos="4512"/>
        </w:tabs>
        <w:suppressAutoHyphens/>
        <w:jc w:val="both"/>
        <w:rPr>
          <w:spacing w:val="-3"/>
          <w:sz w:val="22"/>
          <w:szCs w:val="22"/>
          <w:lang w:val="hr-HR"/>
        </w:rPr>
      </w:pPr>
    </w:p>
    <w:p w14:paraId="486BF7D9" w14:textId="77777777" w:rsidR="004D75AF" w:rsidRPr="000B501F" w:rsidRDefault="004D75AF" w:rsidP="004D75AF">
      <w:pPr>
        <w:tabs>
          <w:tab w:val="center" w:pos="4512"/>
        </w:tabs>
        <w:suppressAutoHyphens/>
        <w:jc w:val="both"/>
        <w:rPr>
          <w:spacing w:val="-3"/>
          <w:sz w:val="22"/>
          <w:szCs w:val="22"/>
          <w:lang w:val="hr-HR"/>
        </w:rPr>
      </w:pPr>
    </w:p>
    <w:p w14:paraId="71101ACB" w14:textId="77777777" w:rsidR="004D75AF" w:rsidRPr="000B501F" w:rsidRDefault="004D75AF" w:rsidP="004D75AF">
      <w:pPr>
        <w:tabs>
          <w:tab w:val="center" w:pos="4512"/>
        </w:tabs>
        <w:suppressAutoHyphens/>
        <w:jc w:val="both"/>
        <w:rPr>
          <w:b/>
          <w:spacing w:val="-3"/>
          <w:sz w:val="22"/>
          <w:szCs w:val="22"/>
          <w:lang w:val="hr-HR"/>
        </w:rPr>
      </w:pPr>
      <w:r w:rsidRPr="000B501F">
        <w:rPr>
          <w:spacing w:val="-3"/>
          <w:sz w:val="22"/>
          <w:szCs w:val="22"/>
          <w:lang w:val="hr-HR"/>
        </w:rPr>
        <w:tab/>
      </w:r>
      <w:r w:rsidRPr="000B501F">
        <w:rPr>
          <w:b/>
          <w:spacing w:val="-3"/>
          <w:sz w:val="22"/>
          <w:szCs w:val="22"/>
          <w:lang w:val="hr-HR"/>
        </w:rPr>
        <w:t>Članak 4.</w:t>
      </w:r>
    </w:p>
    <w:p w14:paraId="11E0CB38"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ab/>
        <w:t xml:space="preserve">Financijska sredstva potrebna za realizaciju ovog Programa u ukupnoj visini od </w:t>
      </w:r>
      <w:r w:rsidRPr="000B501F">
        <w:rPr>
          <w:b/>
          <w:spacing w:val="-3"/>
          <w:sz w:val="22"/>
          <w:szCs w:val="22"/>
          <w:lang w:val="hr-HR"/>
        </w:rPr>
        <w:t>1.420.500,00</w:t>
      </w:r>
      <w:r w:rsidRPr="000B501F">
        <w:rPr>
          <w:spacing w:val="-3"/>
          <w:sz w:val="22"/>
          <w:szCs w:val="22"/>
          <w:lang w:val="hr-HR"/>
        </w:rPr>
        <w:t xml:space="preserve"> kn osigurati će se iz slijedećih izvora:</w:t>
      </w:r>
    </w:p>
    <w:p w14:paraId="77E0E55A" w14:textId="77777777" w:rsidR="004D75AF" w:rsidRPr="000B501F" w:rsidRDefault="004D75AF" w:rsidP="004D75AF">
      <w:pPr>
        <w:tabs>
          <w:tab w:val="left" w:pos="0"/>
        </w:tabs>
        <w:suppressAutoHyphens/>
        <w:jc w:val="both"/>
        <w:rPr>
          <w:spacing w:val="-3"/>
          <w:sz w:val="22"/>
          <w:szCs w:val="22"/>
          <w:lang w:val="hr-HR"/>
        </w:rPr>
      </w:pPr>
    </w:p>
    <w:p w14:paraId="09CBAEE0" w14:textId="77777777" w:rsidR="004D75AF" w:rsidRPr="000B501F" w:rsidRDefault="004D75AF" w:rsidP="004D75AF">
      <w:pPr>
        <w:tabs>
          <w:tab w:val="left" w:pos="0"/>
        </w:tabs>
        <w:suppressAutoHyphens/>
        <w:jc w:val="both"/>
        <w:rPr>
          <w:spacing w:val="-3"/>
          <w:sz w:val="22"/>
          <w:szCs w:val="22"/>
          <w:lang w:val="hr-HR"/>
        </w:rPr>
      </w:pPr>
    </w:p>
    <w:p w14:paraId="6600808B" w14:textId="77777777" w:rsidR="004D75AF" w:rsidRPr="000B501F" w:rsidRDefault="004D75AF" w:rsidP="00A14177">
      <w:pPr>
        <w:numPr>
          <w:ilvl w:val="0"/>
          <w:numId w:val="32"/>
        </w:numPr>
        <w:tabs>
          <w:tab w:val="left" w:pos="0"/>
        </w:tabs>
        <w:suppressAutoHyphens/>
        <w:rPr>
          <w:spacing w:val="-3"/>
          <w:sz w:val="22"/>
          <w:szCs w:val="22"/>
          <w:lang w:val="hr-HR"/>
        </w:rPr>
      </w:pPr>
      <w:r w:rsidRPr="000B501F">
        <w:rPr>
          <w:spacing w:val="-3"/>
          <w:sz w:val="22"/>
          <w:szCs w:val="22"/>
          <w:lang w:val="hr-HR"/>
        </w:rPr>
        <w:t xml:space="preserve">komunalna naknada (pozicija -13)                                                       </w:t>
      </w:r>
      <w:r w:rsidRPr="000B501F">
        <w:rPr>
          <w:b/>
          <w:bCs/>
          <w:spacing w:val="-3"/>
          <w:sz w:val="22"/>
          <w:szCs w:val="22"/>
          <w:lang w:val="hr-HR"/>
        </w:rPr>
        <w:t>1.384.500,00</w:t>
      </w:r>
      <w:r w:rsidRPr="000B501F">
        <w:rPr>
          <w:b/>
          <w:spacing w:val="-3"/>
          <w:sz w:val="22"/>
          <w:szCs w:val="22"/>
          <w:lang w:val="hr-HR"/>
        </w:rPr>
        <w:t xml:space="preserve">  kn</w:t>
      </w:r>
      <w:r w:rsidRPr="000B501F">
        <w:rPr>
          <w:spacing w:val="-3"/>
          <w:sz w:val="22"/>
          <w:szCs w:val="22"/>
          <w:lang w:val="hr-HR"/>
        </w:rPr>
        <w:t xml:space="preserve">                                                                      </w:t>
      </w:r>
    </w:p>
    <w:p w14:paraId="3C50450A" w14:textId="77777777" w:rsidR="004D75AF" w:rsidRPr="000B501F" w:rsidRDefault="004D75AF" w:rsidP="00A14177">
      <w:pPr>
        <w:numPr>
          <w:ilvl w:val="0"/>
          <w:numId w:val="32"/>
        </w:numPr>
        <w:tabs>
          <w:tab w:val="left" w:pos="0"/>
        </w:tabs>
        <w:suppressAutoHyphens/>
        <w:rPr>
          <w:spacing w:val="-3"/>
          <w:sz w:val="22"/>
          <w:szCs w:val="22"/>
          <w:lang w:val="hr-HR"/>
        </w:rPr>
      </w:pPr>
      <w:r w:rsidRPr="000B501F">
        <w:rPr>
          <w:spacing w:val="-3"/>
          <w:sz w:val="22"/>
          <w:szCs w:val="22"/>
          <w:lang w:val="hr-HR"/>
        </w:rPr>
        <w:t>ostali izvori: naknada od korištenja grobnih mjesta  (pozicija -50)</w:t>
      </w:r>
      <w:r w:rsidRPr="000B501F">
        <w:rPr>
          <w:spacing w:val="-3"/>
          <w:sz w:val="22"/>
          <w:szCs w:val="22"/>
          <w:lang w:val="hr-HR"/>
        </w:rPr>
        <w:tab/>
        <w:t xml:space="preserve">         </w:t>
      </w:r>
      <w:r w:rsidRPr="000B501F">
        <w:rPr>
          <w:b/>
          <w:spacing w:val="-3"/>
          <w:sz w:val="22"/>
          <w:szCs w:val="22"/>
          <w:lang w:val="hr-HR"/>
        </w:rPr>
        <w:t>36.000,00 kn</w:t>
      </w:r>
      <w:r w:rsidRPr="000B501F">
        <w:rPr>
          <w:spacing w:val="-3"/>
          <w:sz w:val="22"/>
          <w:szCs w:val="22"/>
          <w:lang w:val="hr-HR"/>
        </w:rPr>
        <w:t xml:space="preserve"> </w:t>
      </w:r>
    </w:p>
    <w:p w14:paraId="6E7563BA"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 xml:space="preserve">                                                             </w:t>
      </w:r>
      <w:r w:rsidRPr="000B501F">
        <w:rPr>
          <w:spacing w:val="-3"/>
          <w:sz w:val="22"/>
          <w:szCs w:val="22"/>
          <w:lang w:val="hr-HR"/>
        </w:rPr>
        <w:tab/>
      </w:r>
      <w:r w:rsidRPr="000B501F">
        <w:rPr>
          <w:spacing w:val="-3"/>
          <w:sz w:val="22"/>
          <w:szCs w:val="22"/>
          <w:lang w:val="hr-HR"/>
        </w:rPr>
        <w:tab/>
      </w:r>
      <w:r w:rsidRPr="000B501F">
        <w:rPr>
          <w:spacing w:val="-3"/>
          <w:sz w:val="22"/>
          <w:szCs w:val="22"/>
          <w:lang w:val="hr-HR"/>
        </w:rPr>
        <w:tab/>
      </w:r>
      <w:r w:rsidRPr="000B501F">
        <w:rPr>
          <w:spacing w:val="-3"/>
          <w:sz w:val="22"/>
          <w:szCs w:val="22"/>
          <w:lang w:val="hr-HR"/>
        </w:rPr>
        <w:tab/>
      </w:r>
      <w:r w:rsidRPr="000B501F">
        <w:rPr>
          <w:spacing w:val="-3"/>
          <w:sz w:val="22"/>
          <w:szCs w:val="22"/>
          <w:lang w:val="hr-HR"/>
        </w:rPr>
        <w:tab/>
      </w:r>
      <w:r w:rsidRPr="000B501F">
        <w:rPr>
          <w:spacing w:val="-3"/>
          <w:sz w:val="22"/>
          <w:szCs w:val="22"/>
          <w:lang w:val="hr-HR"/>
        </w:rPr>
        <w:tab/>
        <w:t xml:space="preserve">        </w:t>
      </w:r>
    </w:p>
    <w:p w14:paraId="287FC145" w14:textId="77777777" w:rsidR="004D75AF" w:rsidRPr="000B501F" w:rsidRDefault="004D75AF" w:rsidP="004D75AF">
      <w:pPr>
        <w:tabs>
          <w:tab w:val="left" w:pos="0"/>
        </w:tabs>
        <w:suppressAutoHyphens/>
        <w:jc w:val="both"/>
        <w:rPr>
          <w:spacing w:val="-3"/>
          <w:sz w:val="22"/>
          <w:szCs w:val="22"/>
          <w:lang w:val="hr-HR"/>
        </w:rPr>
      </w:pPr>
    </w:p>
    <w:p w14:paraId="482640B8" w14:textId="77777777" w:rsidR="004D75AF" w:rsidRPr="000B501F" w:rsidRDefault="004D75AF" w:rsidP="004D75AF">
      <w:pPr>
        <w:tabs>
          <w:tab w:val="left" w:pos="0"/>
        </w:tabs>
        <w:suppressAutoHyphens/>
        <w:jc w:val="both"/>
        <w:rPr>
          <w:spacing w:val="-3"/>
          <w:sz w:val="22"/>
          <w:szCs w:val="22"/>
          <w:lang w:val="hr-HR"/>
        </w:rPr>
      </w:pPr>
    </w:p>
    <w:p w14:paraId="7E8DA5B6" w14:textId="77777777" w:rsidR="004D75AF" w:rsidRPr="000B501F" w:rsidRDefault="004D75AF" w:rsidP="004D75AF">
      <w:pPr>
        <w:tabs>
          <w:tab w:val="left" w:pos="0"/>
        </w:tabs>
        <w:suppressAutoHyphens/>
        <w:jc w:val="both"/>
        <w:rPr>
          <w:b/>
          <w:spacing w:val="-3"/>
          <w:sz w:val="22"/>
          <w:szCs w:val="22"/>
          <w:lang w:val="hr-HR"/>
        </w:rPr>
      </w:pPr>
      <w:r w:rsidRPr="000B501F">
        <w:rPr>
          <w:spacing w:val="-3"/>
          <w:sz w:val="22"/>
          <w:szCs w:val="22"/>
          <w:lang w:val="hr-HR"/>
        </w:rPr>
        <w:t xml:space="preserve">                                                                   </w:t>
      </w:r>
      <w:r w:rsidRPr="000B501F">
        <w:rPr>
          <w:b/>
          <w:spacing w:val="-3"/>
          <w:sz w:val="22"/>
          <w:szCs w:val="22"/>
          <w:lang w:val="hr-HR"/>
        </w:rPr>
        <w:t>Članak 5.</w:t>
      </w:r>
    </w:p>
    <w:p w14:paraId="1B1B3347"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ab/>
      </w:r>
      <w:r w:rsidRPr="000B501F">
        <w:rPr>
          <w:spacing w:val="-3"/>
          <w:sz w:val="22"/>
          <w:szCs w:val="22"/>
          <w:lang w:val="hr-HR"/>
        </w:rPr>
        <w:tab/>
        <w:t>Zadužuje se Općinski načelnik za provedbu ovog Programa. U slučaju bitne promjene cijena radova predložiti će se na donošenje izmjene ovog Programa.</w:t>
      </w:r>
    </w:p>
    <w:p w14:paraId="7D8ADD84" w14:textId="77777777" w:rsidR="004D75AF" w:rsidRPr="000B501F" w:rsidRDefault="004D75AF" w:rsidP="004D75AF">
      <w:pPr>
        <w:tabs>
          <w:tab w:val="center" w:pos="4512"/>
        </w:tabs>
        <w:suppressAutoHyphens/>
        <w:jc w:val="both"/>
        <w:rPr>
          <w:spacing w:val="-3"/>
          <w:sz w:val="22"/>
          <w:szCs w:val="22"/>
          <w:lang w:val="hr-HR"/>
        </w:rPr>
      </w:pPr>
    </w:p>
    <w:p w14:paraId="53611008" w14:textId="77777777" w:rsidR="004D75AF" w:rsidRPr="000B501F" w:rsidRDefault="004D75AF" w:rsidP="004D75AF">
      <w:pPr>
        <w:tabs>
          <w:tab w:val="center" w:pos="4512"/>
        </w:tabs>
        <w:suppressAutoHyphens/>
        <w:jc w:val="both"/>
        <w:rPr>
          <w:spacing w:val="-3"/>
          <w:sz w:val="22"/>
          <w:szCs w:val="22"/>
          <w:lang w:val="hr-HR"/>
        </w:rPr>
      </w:pPr>
    </w:p>
    <w:p w14:paraId="4DB0DF24" w14:textId="77777777" w:rsidR="004D75AF" w:rsidRPr="000B501F" w:rsidRDefault="004D75AF" w:rsidP="004D75AF">
      <w:pPr>
        <w:tabs>
          <w:tab w:val="center" w:pos="4512"/>
        </w:tabs>
        <w:suppressAutoHyphens/>
        <w:jc w:val="both"/>
        <w:rPr>
          <w:spacing w:val="-3"/>
          <w:sz w:val="22"/>
          <w:szCs w:val="22"/>
          <w:lang w:val="hr-HR"/>
        </w:rPr>
      </w:pPr>
    </w:p>
    <w:p w14:paraId="156D58EC" w14:textId="77777777" w:rsidR="004D75AF" w:rsidRPr="000B501F" w:rsidRDefault="004D75AF" w:rsidP="004D75AF">
      <w:pPr>
        <w:tabs>
          <w:tab w:val="center" w:pos="4512"/>
        </w:tabs>
        <w:suppressAutoHyphens/>
        <w:jc w:val="center"/>
        <w:rPr>
          <w:b/>
          <w:spacing w:val="-3"/>
          <w:sz w:val="22"/>
          <w:szCs w:val="22"/>
          <w:lang w:val="hr-HR"/>
        </w:rPr>
      </w:pPr>
      <w:r w:rsidRPr="000B501F">
        <w:rPr>
          <w:b/>
          <w:spacing w:val="-3"/>
          <w:sz w:val="22"/>
          <w:szCs w:val="22"/>
          <w:lang w:val="hr-HR"/>
        </w:rPr>
        <w:t>Članak 6.</w:t>
      </w:r>
    </w:p>
    <w:p w14:paraId="1EF91E58"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ab/>
        <w:t xml:space="preserve">Ovaj Program stupa na snagu osmog dana od dana objave u "Službenim novinama Općine Brtonigla". </w:t>
      </w:r>
    </w:p>
    <w:p w14:paraId="560DC9D1" w14:textId="77777777" w:rsidR="004D75AF" w:rsidRPr="000B501F" w:rsidRDefault="004D75AF" w:rsidP="004D75AF">
      <w:pPr>
        <w:tabs>
          <w:tab w:val="left" w:pos="0"/>
        </w:tabs>
        <w:suppressAutoHyphens/>
        <w:jc w:val="both"/>
        <w:rPr>
          <w:spacing w:val="-3"/>
          <w:sz w:val="22"/>
          <w:szCs w:val="22"/>
          <w:lang w:val="hr-HR"/>
        </w:rPr>
      </w:pPr>
    </w:p>
    <w:p w14:paraId="6A044B70"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 xml:space="preserve">KLASA:363-02/19-01/04 </w:t>
      </w:r>
    </w:p>
    <w:p w14:paraId="41CEF2D6"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URBROJ: 2105/04-01-19-3</w:t>
      </w:r>
    </w:p>
    <w:p w14:paraId="3B46CBD7" w14:textId="77777777" w:rsidR="004D75AF" w:rsidRPr="000B501F" w:rsidRDefault="004D75AF" w:rsidP="004D75AF">
      <w:pPr>
        <w:tabs>
          <w:tab w:val="left" w:pos="0"/>
        </w:tabs>
        <w:suppressAutoHyphens/>
        <w:jc w:val="both"/>
        <w:rPr>
          <w:spacing w:val="-3"/>
          <w:sz w:val="22"/>
          <w:szCs w:val="22"/>
          <w:lang w:val="hr-HR"/>
        </w:rPr>
      </w:pPr>
      <w:r w:rsidRPr="000B501F">
        <w:rPr>
          <w:spacing w:val="-3"/>
          <w:sz w:val="22"/>
          <w:szCs w:val="22"/>
          <w:lang w:val="hr-HR"/>
        </w:rPr>
        <w:t>Brtonigla-</w:t>
      </w:r>
      <w:proofErr w:type="spellStart"/>
      <w:r w:rsidRPr="000B501F">
        <w:rPr>
          <w:spacing w:val="-3"/>
          <w:sz w:val="22"/>
          <w:szCs w:val="22"/>
          <w:lang w:val="hr-HR"/>
        </w:rPr>
        <w:t>Verteneglio</w:t>
      </w:r>
      <w:proofErr w:type="spellEnd"/>
      <w:r w:rsidRPr="000B501F">
        <w:rPr>
          <w:spacing w:val="-3"/>
          <w:sz w:val="22"/>
          <w:szCs w:val="22"/>
          <w:lang w:val="hr-HR"/>
        </w:rPr>
        <w:t>, 17. prosinca 2019.</w:t>
      </w:r>
    </w:p>
    <w:p w14:paraId="2606D79D" w14:textId="77777777" w:rsidR="004D75AF" w:rsidRPr="000B501F" w:rsidRDefault="004D75AF" w:rsidP="004D75AF">
      <w:pPr>
        <w:tabs>
          <w:tab w:val="center" w:pos="4512"/>
        </w:tabs>
        <w:suppressAutoHyphens/>
        <w:jc w:val="right"/>
        <w:rPr>
          <w:spacing w:val="-3"/>
          <w:sz w:val="22"/>
          <w:szCs w:val="22"/>
          <w:lang w:val="hr-HR"/>
        </w:rPr>
      </w:pPr>
      <w:r w:rsidRPr="000B501F">
        <w:rPr>
          <w:spacing w:val="-3"/>
          <w:sz w:val="22"/>
          <w:szCs w:val="22"/>
          <w:lang w:val="hr-HR"/>
        </w:rPr>
        <w:t xml:space="preserve">                                                                   </w:t>
      </w:r>
    </w:p>
    <w:p w14:paraId="6F8A7A13" w14:textId="77777777" w:rsidR="004D75AF" w:rsidRPr="000B501F" w:rsidRDefault="004D75AF" w:rsidP="004D75AF">
      <w:pPr>
        <w:tabs>
          <w:tab w:val="center" w:pos="4512"/>
        </w:tabs>
        <w:suppressAutoHyphens/>
        <w:jc w:val="right"/>
        <w:rPr>
          <w:spacing w:val="-3"/>
          <w:sz w:val="22"/>
          <w:szCs w:val="22"/>
          <w:lang w:val="hr-HR"/>
        </w:rPr>
      </w:pPr>
      <w:r w:rsidRPr="000B501F">
        <w:rPr>
          <w:spacing w:val="-3"/>
          <w:sz w:val="22"/>
          <w:szCs w:val="22"/>
          <w:lang w:val="hr-HR"/>
        </w:rPr>
        <w:t>OPĆINSKO VIJEĆE OPĆINE BRTONIGLA-VERTENEGLIO</w:t>
      </w:r>
    </w:p>
    <w:p w14:paraId="2E7A1527" w14:textId="77777777" w:rsidR="004D75AF" w:rsidRPr="000B501F" w:rsidRDefault="004D75AF" w:rsidP="004D75AF">
      <w:pPr>
        <w:tabs>
          <w:tab w:val="center" w:pos="4512"/>
        </w:tabs>
        <w:suppressAutoHyphens/>
        <w:jc w:val="right"/>
        <w:rPr>
          <w:spacing w:val="-3"/>
          <w:sz w:val="22"/>
          <w:szCs w:val="22"/>
          <w:lang w:val="hr-HR"/>
        </w:rPr>
      </w:pPr>
      <w:r w:rsidRPr="000B501F">
        <w:rPr>
          <w:spacing w:val="-3"/>
          <w:sz w:val="22"/>
          <w:szCs w:val="22"/>
          <w:lang w:val="hr-HR"/>
        </w:rPr>
        <w:t xml:space="preserve">                                                                                          Predsjednik            </w:t>
      </w:r>
    </w:p>
    <w:p w14:paraId="1C8A4286" w14:textId="0A7A3A9C" w:rsidR="004D75AF" w:rsidRPr="000B501F" w:rsidRDefault="004D75AF" w:rsidP="004D75AF">
      <w:pPr>
        <w:tabs>
          <w:tab w:val="center" w:pos="4512"/>
        </w:tabs>
        <w:suppressAutoHyphens/>
        <w:jc w:val="right"/>
        <w:rPr>
          <w:spacing w:val="-3"/>
          <w:sz w:val="22"/>
          <w:szCs w:val="22"/>
          <w:lang w:val="hr-HR"/>
        </w:rPr>
      </w:pPr>
      <w:r w:rsidRPr="000B501F">
        <w:rPr>
          <w:spacing w:val="-3"/>
          <w:sz w:val="22"/>
          <w:szCs w:val="22"/>
          <w:lang w:val="hr-HR"/>
        </w:rPr>
        <w:t xml:space="preserve">                                                                                            dr.sc. Igor Palčić</w:t>
      </w:r>
      <w:r w:rsidR="003342F9" w:rsidRPr="000B501F">
        <w:rPr>
          <w:sz w:val="22"/>
          <w:szCs w:val="22"/>
          <w:lang w:val="it-IT"/>
        </w:rPr>
        <w:t xml:space="preserve"> v.r.</w:t>
      </w:r>
    </w:p>
    <w:p w14:paraId="7F26E1D9" w14:textId="77777777" w:rsidR="004D75AF" w:rsidRPr="000B501F" w:rsidRDefault="004D75AF" w:rsidP="004D75AF">
      <w:pPr>
        <w:rPr>
          <w:sz w:val="22"/>
          <w:szCs w:val="22"/>
          <w:lang w:val="hr-HR"/>
        </w:rPr>
      </w:pPr>
      <w:r w:rsidRPr="000B501F">
        <w:rPr>
          <w:b/>
          <w:sz w:val="22"/>
          <w:szCs w:val="22"/>
          <w:lang w:val="hr-HR"/>
        </w:rPr>
        <w:t>PRILOG br. 1.</w:t>
      </w:r>
    </w:p>
    <w:p w14:paraId="11B33380" w14:textId="77777777" w:rsidR="004D75AF" w:rsidRPr="000B501F" w:rsidRDefault="004D75AF" w:rsidP="004D75AF">
      <w:pPr>
        <w:spacing w:line="360" w:lineRule="auto"/>
        <w:rPr>
          <w:b/>
          <w:sz w:val="22"/>
          <w:szCs w:val="22"/>
          <w:lang w:val="hr-HR"/>
        </w:rPr>
      </w:pPr>
      <w:r w:rsidRPr="000B501F">
        <w:rPr>
          <w:b/>
          <w:sz w:val="22"/>
          <w:szCs w:val="22"/>
          <w:lang w:val="hr-HR"/>
        </w:rPr>
        <w:t>Nerazvrstane ceste (bike staze i protupožarni putevi)</w:t>
      </w:r>
    </w:p>
    <w:p w14:paraId="22CB7E1C" w14:textId="77777777" w:rsidR="004D75AF" w:rsidRPr="000B501F" w:rsidRDefault="004D75AF" w:rsidP="004D75AF">
      <w:pPr>
        <w:spacing w:line="360" w:lineRule="auto"/>
        <w:rPr>
          <w:sz w:val="22"/>
          <w:szCs w:val="22"/>
          <w:u w:val="single"/>
          <w:lang w:val="hr-HR"/>
        </w:rPr>
      </w:pPr>
      <w:r w:rsidRPr="000B501F">
        <w:rPr>
          <w:sz w:val="22"/>
          <w:szCs w:val="22"/>
          <w:u w:val="single"/>
          <w:lang w:val="hr-HR"/>
        </w:rPr>
        <w:t xml:space="preserve">Naziv ceste sa oznakom k.č.br.                                                                                            dužina    </w:t>
      </w:r>
    </w:p>
    <w:p w14:paraId="73B1AC05" w14:textId="77777777" w:rsidR="004D75AF" w:rsidRPr="000B501F" w:rsidRDefault="004D75AF" w:rsidP="004D75AF">
      <w:pPr>
        <w:spacing w:line="360" w:lineRule="auto"/>
        <w:rPr>
          <w:sz w:val="22"/>
          <w:szCs w:val="22"/>
          <w:lang w:val="hr-HR"/>
        </w:rPr>
      </w:pPr>
      <w:r w:rsidRPr="000B501F">
        <w:rPr>
          <w:sz w:val="22"/>
          <w:szCs w:val="22"/>
          <w:lang w:val="hr-HR"/>
        </w:rPr>
        <w:t xml:space="preserve">NC Radini - Park Umag (2303/4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3.244,00 </w:t>
      </w:r>
    </w:p>
    <w:p w14:paraId="02213056" w14:textId="77777777" w:rsidR="004D75AF" w:rsidRPr="000B501F" w:rsidRDefault="004D75AF" w:rsidP="004D75AF">
      <w:pPr>
        <w:spacing w:line="360" w:lineRule="auto"/>
        <w:rPr>
          <w:sz w:val="22"/>
          <w:szCs w:val="22"/>
          <w:lang w:val="hr-HR"/>
        </w:rPr>
      </w:pPr>
      <w:r w:rsidRPr="000B501F">
        <w:rPr>
          <w:sz w:val="22"/>
          <w:szCs w:val="22"/>
          <w:lang w:val="hr-HR"/>
        </w:rPr>
        <w:t xml:space="preserve">NC Radini - </w:t>
      </w:r>
      <w:proofErr w:type="spellStart"/>
      <w:r w:rsidRPr="000B501F">
        <w:rPr>
          <w:sz w:val="22"/>
          <w:szCs w:val="22"/>
          <w:lang w:val="hr-HR"/>
        </w:rPr>
        <w:t>Fiorini</w:t>
      </w:r>
      <w:proofErr w:type="spellEnd"/>
      <w:r w:rsidRPr="000B501F">
        <w:rPr>
          <w:sz w:val="22"/>
          <w:szCs w:val="22"/>
          <w:lang w:val="hr-HR"/>
        </w:rPr>
        <w:t xml:space="preserve"> (2302/6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1.993,00 </w:t>
      </w:r>
    </w:p>
    <w:p w14:paraId="4E47F1BD" w14:textId="77777777" w:rsidR="004D75AF" w:rsidRPr="000B501F" w:rsidRDefault="004D75AF" w:rsidP="004D75AF">
      <w:pPr>
        <w:spacing w:line="360" w:lineRule="auto"/>
        <w:rPr>
          <w:sz w:val="22"/>
          <w:szCs w:val="22"/>
          <w:lang w:val="hr-HR"/>
        </w:rPr>
      </w:pPr>
      <w:r w:rsidRPr="000B501F">
        <w:rPr>
          <w:sz w:val="22"/>
          <w:szCs w:val="22"/>
          <w:lang w:val="hr-HR"/>
        </w:rPr>
        <w:t xml:space="preserve">NC Radini - </w:t>
      </w:r>
      <w:proofErr w:type="spellStart"/>
      <w:r w:rsidRPr="000B501F">
        <w:rPr>
          <w:sz w:val="22"/>
          <w:szCs w:val="22"/>
          <w:lang w:val="hr-HR"/>
        </w:rPr>
        <w:t>Mrinčići</w:t>
      </w:r>
      <w:proofErr w:type="spellEnd"/>
      <w:r w:rsidRPr="000B501F">
        <w:rPr>
          <w:sz w:val="22"/>
          <w:szCs w:val="22"/>
          <w:lang w:val="hr-HR"/>
        </w:rPr>
        <w:t xml:space="preserve"> (2303/1, 2303/5, 2319/1 i 2318/11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t xml:space="preserve">1.800,00 </w:t>
      </w:r>
    </w:p>
    <w:p w14:paraId="3911B6BB" w14:textId="77777777" w:rsidR="004D75AF" w:rsidRPr="000B501F" w:rsidRDefault="004D75AF" w:rsidP="004D75AF">
      <w:pPr>
        <w:spacing w:line="360" w:lineRule="auto"/>
        <w:rPr>
          <w:sz w:val="22"/>
          <w:szCs w:val="22"/>
          <w:lang w:val="hr-HR"/>
        </w:rPr>
      </w:pPr>
      <w:r w:rsidRPr="000B501F">
        <w:rPr>
          <w:sz w:val="22"/>
          <w:szCs w:val="22"/>
          <w:lang w:val="hr-HR"/>
        </w:rPr>
        <w:t xml:space="preserve">NC Marinčići - </w:t>
      </w:r>
      <w:proofErr w:type="spellStart"/>
      <w:r w:rsidRPr="000B501F">
        <w:rPr>
          <w:sz w:val="22"/>
          <w:szCs w:val="22"/>
          <w:lang w:val="hr-HR"/>
        </w:rPr>
        <w:t>Fiorini</w:t>
      </w:r>
      <w:proofErr w:type="spellEnd"/>
      <w:r w:rsidRPr="000B501F">
        <w:rPr>
          <w:sz w:val="22"/>
          <w:szCs w:val="22"/>
          <w:lang w:val="hr-HR"/>
        </w:rPr>
        <w:t xml:space="preserve"> (2318/4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1.068,00 </w:t>
      </w:r>
    </w:p>
    <w:p w14:paraId="779BF0F5" w14:textId="77777777" w:rsidR="004D75AF" w:rsidRPr="000B501F" w:rsidRDefault="004D75AF" w:rsidP="004D75AF">
      <w:pPr>
        <w:spacing w:line="360" w:lineRule="auto"/>
        <w:rPr>
          <w:sz w:val="22"/>
          <w:szCs w:val="22"/>
          <w:lang w:val="hr-HR"/>
        </w:rPr>
      </w:pPr>
      <w:r w:rsidRPr="000B501F">
        <w:rPr>
          <w:sz w:val="22"/>
          <w:szCs w:val="22"/>
          <w:lang w:val="hr-HR"/>
        </w:rPr>
        <w:t xml:space="preserve">NC Turini - Marinčići (2399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2.021,00 </w:t>
      </w:r>
    </w:p>
    <w:p w14:paraId="3477DCB8" w14:textId="77777777" w:rsidR="004D75AF" w:rsidRPr="000B501F" w:rsidRDefault="004D75AF" w:rsidP="004D75AF">
      <w:pPr>
        <w:spacing w:line="360" w:lineRule="auto"/>
        <w:rPr>
          <w:sz w:val="22"/>
          <w:szCs w:val="22"/>
          <w:lang w:val="hr-HR"/>
        </w:rPr>
      </w:pPr>
      <w:r w:rsidRPr="000B501F">
        <w:rPr>
          <w:sz w:val="22"/>
          <w:szCs w:val="22"/>
          <w:lang w:val="hr-HR"/>
        </w:rPr>
        <w:t xml:space="preserve">NC Marinčići - Boboći (2318/7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480,00 </w:t>
      </w:r>
    </w:p>
    <w:p w14:paraId="755B401A" w14:textId="77777777" w:rsidR="004D75AF" w:rsidRPr="000B501F" w:rsidRDefault="004D75AF" w:rsidP="004D75AF">
      <w:pPr>
        <w:spacing w:line="360" w:lineRule="auto"/>
        <w:rPr>
          <w:sz w:val="22"/>
          <w:szCs w:val="22"/>
          <w:lang w:val="hr-HR"/>
        </w:rPr>
      </w:pPr>
      <w:r w:rsidRPr="000B501F">
        <w:rPr>
          <w:sz w:val="22"/>
          <w:szCs w:val="22"/>
          <w:lang w:val="hr-HR"/>
        </w:rPr>
        <w:t>NC ŽLC 5070 -</w:t>
      </w:r>
      <w:proofErr w:type="spellStart"/>
      <w:r w:rsidRPr="000B501F">
        <w:rPr>
          <w:sz w:val="22"/>
          <w:szCs w:val="22"/>
          <w:lang w:val="hr-HR"/>
        </w:rPr>
        <w:t>Cavaglieri</w:t>
      </w:r>
      <w:proofErr w:type="spellEnd"/>
      <w:r w:rsidRPr="000B501F">
        <w:rPr>
          <w:sz w:val="22"/>
          <w:szCs w:val="22"/>
          <w:lang w:val="hr-HR"/>
        </w:rPr>
        <w:t xml:space="preserve"> Marinčići (2446 i 2452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t xml:space="preserve">1.267,00 </w:t>
      </w:r>
    </w:p>
    <w:p w14:paraId="48B72DAA"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Štroligarija</w:t>
      </w:r>
      <w:proofErr w:type="spellEnd"/>
      <w:r w:rsidRPr="000B501F">
        <w:rPr>
          <w:sz w:val="22"/>
          <w:szCs w:val="22"/>
          <w:lang w:val="hr-HR"/>
        </w:rPr>
        <w:t xml:space="preserve"> - </w:t>
      </w:r>
      <w:proofErr w:type="spellStart"/>
      <w:r w:rsidRPr="000B501F">
        <w:rPr>
          <w:sz w:val="22"/>
          <w:szCs w:val="22"/>
          <w:lang w:val="hr-HR"/>
        </w:rPr>
        <w:t>Balbije</w:t>
      </w:r>
      <w:proofErr w:type="spellEnd"/>
      <w:r w:rsidRPr="000B501F">
        <w:rPr>
          <w:sz w:val="22"/>
          <w:szCs w:val="22"/>
          <w:lang w:val="hr-HR"/>
        </w:rPr>
        <w:t xml:space="preserve"> (2302/5 </w:t>
      </w:r>
      <w:proofErr w:type="spellStart"/>
      <w:r w:rsidRPr="000B501F">
        <w:rPr>
          <w:sz w:val="22"/>
          <w:szCs w:val="22"/>
          <w:lang w:val="hr-HR"/>
        </w:rPr>
        <w:t>ko</w:t>
      </w:r>
      <w:proofErr w:type="spellEnd"/>
      <w:r w:rsidRPr="000B501F">
        <w:rPr>
          <w:sz w:val="22"/>
          <w:szCs w:val="22"/>
          <w:lang w:val="hr-HR"/>
        </w:rPr>
        <w:t>. Brtonigla</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938,00 </w:t>
      </w:r>
    </w:p>
    <w:p w14:paraId="365FB54A" w14:textId="77777777" w:rsidR="004D75AF" w:rsidRPr="000B501F" w:rsidRDefault="004D75AF" w:rsidP="004D75AF">
      <w:pPr>
        <w:spacing w:line="360" w:lineRule="auto"/>
        <w:rPr>
          <w:sz w:val="22"/>
          <w:szCs w:val="22"/>
          <w:lang w:val="hr-HR"/>
        </w:rPr>
      </w:pPr>
      <w:r w:rsidRPr="000B501F">
        <w:rPr>
          <w:sz w:val="22"/>
          <w:szCs w:val="22"/>
          <w:lang w:val="hr-HR"/>
        </w:rPr>
        <w:t xml:space="preserve">NC Turini - Stara cesta NG (2688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801,00 </w:t>
      </w:r>
    </w:p>
    <w:p w14:paraId="10BAAC41"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NovaVas</w:t>
      </w:r>
      <w:proofErr w:type="spellEnd"/>
      <w:r w:rsidRPr="000B501F">
        <w:rPr>
          <w:sz w:val="22"/>
          <w:szCs w:val="22"/>
          <w:lang w:val="hr-HR"/>
        </w:rPr>
        <w:t xml:space="preserve"> - </w:t>
      </w:r>
      <w:proofErr w:type="spellStart"/>
      <w:r w:rsidRPr="000B501F">
        <w:rPr>
          <w:sz w:val="22"/>
          <w:szCs w:val="22"/>
          <w:lang w:val="hr-HR"/>
        </w:rPr>
        <w:t>Žmergo</w:t>
      </w:r>
      <w:proofErr w:type="spellEnd"/>
      <w:r w:rsidRPr="000B501F">
        <w:rPr>
          <w:sz w:val="22"/>
          <w:szCs w:val="22"/>
          <w:lang w:val="hr-HR"/>
        </w:rPr>
        <w:t xml:space="preserve">- </w:t>
      </w:r>
      <w:proofErr w:type="spellStart"/>
      <w:r w:rsidRPr="000B501F">
        <w:rPr>
          <w:sz w:val="22"/>
          <w:szCs w:val="22"/>
          <w:lang w:val="hr-HR"/>
        </w:rPr>
        <w:t>Grobice</w:t>
      </w:r>
      <w:proofErr w:type="spellEnd"/>
      <w:r w:rsidRPr="000B501F">
        <w:rPr>
          <w:sz w:val="22"/>
          <w:szCs w:val="22"/>
          <w:lang w:val="hr-HR"/>
        </w:rPr>
        <w:t xml:space="preserve"> (2312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1.543,00 </w:t>
      </w:r>
    </w:p>
    <w:p w14:paraId="646F0151"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NovaVas</w:t>
      </w:r>
      <w:proofErr w:type="spellEnd"/>
      <w:r w:rsidRPr="000B501F">
        <w:rPr>
          <w:sz w:val="22"/>
          <w:szCs w:val="22"/>
          <w:lang w:val="hr-HR"/>
        </w:rPr>
        <w:t xml:space="preserve"> - </w:t>
      </w:r>
      <w:proofErr w:type="spellStart"/>
      <w:r w:rsidRPr="000B501F">
        <w:rPr>
          <w:sz w:val="22"/>
          <w:szCs w:val="22"/>
          <w:lang w:val="hr-HR"/>
        </w:rPr>
        <w:t>Škrline</w:t>
      </w:r>
      <w:proofErr w:type="spellEnd"/>
      <w:r w:rsidRPr="000B501F">
        <w:rPr>
          <w:sz w:val="22"/>
          <w:szCs w:val="22"/>
          <w:lang w:val="hr-HR"/>
        </w:rPr>
        <w:t xml:space="preserve"> (2362/4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1.761,00 </w:t>
      </w:r>
    </w:p>
    <w:p w14:paraId="11927A1D" w14:textId="77777777" w:rsidR="004D75AF" w:rsidRPr="000B501F" w:rsidRDefault="004D75AF" w:rsidP="004D75AF">
      <w:pPr>
        <w:spacing w:line="360" w:lineRule="auto"/>
        <w:rPr>
          <w:sz w:val="22"/>
          <w:szCs w:val="22"/>
          <w:lang w:val="hr-HR"/>
        </w:rPr>
      </w:pPr>
      <w:r w:rsidRPr="000B501F">
        <w:rPr>
          <w:sz w:val="22"/>
          <w:szCs w:val="22"/>
          <w:lang w:val="hr-HR"/>
        </w:rPr>
        <w:t xml:space="preserve">NC Brtonigla - </w:t>
      </w:r>
      <w:proofErr w:type="spellStart"/>
      <w:r w:rsidRPr="000B501F">
        <w:rPr>
          <w:sz w:val="22"/>
          <w:szCs w:val="22"/>
          <w:lang w:val="hr-HR"/>
        </w:rPr>
        <w:t>Škrline</w:t>
      </w:r>
      <w:proofErr w:type="spellEnd"/>
      <w:r w:rsidRPr="000B501F">
        <w:rPr>
          <w:sz w:val="22"/>
          <w:szCs w:val="22"/>
          <w:lang w:val="hr-HR"/>
        </w:rPr>
        <w:t xml:space="preserve"> (2310/3 </w:t>
      </w:r>
      <w:proofErr w:type="spellStart"/>
      <w:r w:rsidRPr="000B501F">
        <w:rPr>
          <w:sz w:val="22"/>
          <w:szCs w:val="22"/>
          <w:lang w:val="hr-HR"/>
        </w:rPr>
        <w:t>ko.Brtonigla</w:t>
      </w:r>
      <w:proofErr w:type="spellEnd"/>
      <w:r w:rsidRPr="000B501F">
        <w:rPr>
          <w:sz w:val="22"/>
          <w:szCs w:val="22"/>
          <w:lang w:val="hr-HR"/>
        </w:rPr>
        <w:t xml:space="preserve"> i 2357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t xml:space="preserve">1.572,00 </w:t>
      </w:r>
    </w:p>
    <w:p w14:paraId="3B635D69" w14:textId="77777777" w:rsidR="004D75AF" w:rsidRPr="000B501F" w:rsidRDefault="004D75AF" w:rsidP="004D75AF">
      <w:pPr>
        <w:spacing w:line="360" w:lineRule="auto"/>
        <w:rPr>
          <w:sz w:val="22"/>
          <w:szCs w:val="22"/>
          <w:lang w:val="hr-HR"/>
        </w:rPr>
      </w:pPr>
      <w:r w:rsidRPr="000B501F">
        <w:rPr>
          <w:sz w:val="22"/>
          <w:szCs w:val="22"/>
          <w:lang w:val="hr-HR"/>
        </w:rPr>
        <w:t xml:space="preserve">NC Pavići - Stancija </w:t>
      </w:r>
      <w:proofErr w:type="spellStart"/>
      <w:r w:rsidRPr="000B501F">
        <w:rPr>
          <w:sz w:val="22"/>
          <w:szCs w:val="22"/>
          <w:lang w:val="hr-HR"/>
        </w:rPr>
        <w:t>Drušković</w:t>
      </w:r>
      <w:proofErr w:type="spellEnd"/>
      <w:r w:rsidRPr="000B501F">
        <w:rPr>
          <w:sz w:val="22"/>
          <w:szCs w:val="22"/>
          <w:lang w:val="hr-HR"/>
        </w:rPr>
        <w:t xml:space="preserve"> (2315/1 </w:t>
      </w:r>
      <w:proofErr w:type="spellStart"/>
      <w:r w:rsidRPr="000B501F">
        <w:rPr>
          <w:sz w:val="22"/>
          <w:szCs w:val="22"/>
          <w:lang w:val="hr-HR"/>
        </w:rPr>
        <w:t>ko.Brtonigla</w:t>
      </w:r>
      <w:proofErr w:type="spellEnd"/>
      <w:r w:rsidRPr="000B501F">
        <w:rPr>
          <w:sz w:val="22"/>
          <w:szCs w:val="22"/>
          <w:lang w:val="hr-HR"/>
        </w:rPr>
        <w:t xml:space="preserve"> i 2405ko.NovaVas)</w:t>
      </w:r>
      <w:r w:rsidRPr="000B501F">
        <w:rPr>
          <w:sz w:val="22"/>
          <w:szCs w:val="22"/>
          <w:lang w:val="hr-HR"/>
        </w:rPr>
        <w:tab/>
      </w:r>
      <w:r w:rsidRPr="000B501F">
        <w:rPr>
          <w:sz w:val="22"/>
          <w:szCs w:val="22"/>
          <w:lang w:val="hr-HR"/>
        </w:rPr>
        <w:tab/>
        <w:t xml:space="preserve">1.420,00 </w:t>
      </w:r>
    </w:p>
    <w:p w14:paraId="6E036BCB" w14:textId="77777777" w:rsidR="004D75AF" w:rsidRPr="000B501F" w:rsidRDefault="004D75AF" w:rsidP="004D75AF">
      <w:pPr>
        <w:spacing w:line="360" w:lineRule="auto"/>
        <w:rPr>
          <w:sz w:val="22"/>
          <w:szCs w:val="22"/>
          <w:lang w:val="hr-HR"/>
        </w:rPr>
      </w:pPr>
      <w:r w:rsidRPr="000B501F">
        <w:rPr>
          <w:sz w:val="22"/>
          <w:szCs w:val="22"/>
          <w:lang w:val="hr-HR"/>
        </w:rPr>
        <w:t xml:space="preserve">NC Groblje </w:t>
      </w:r>
      <w:proofErr w:type="spellStart"/>
      <w:r w:rsidRPr="000B501F">
        <w:rPr>
          <w:sz w:val="22"/>
          <w:szCs w:val="22"/>
          <w:lang w:val="hr-HR"/>
        </w:rPr>
        <w:t>Srbani</w:t>
      </w:r>
      <w:proofErr w:type="spellEnd"/>
      <w:r w:rsidRPr="000B501F">
        <w:rPr>
          <w:sz w:val="22"/>
          <w:szCs w:val="22"/>
          <w:lang w:val="hr-HR"/>
        </w:rPr>
        <w:t xml:space="preserve"> - </w:t>
      </w:r>
      <w:proofErr w:type="spellStart"/>
      <w:r w:rsidRPr="000B501F">
        <w:rPr>
          <w:sz w:val="22"/>
          <w:szCs w:val="22"/>
          <w:lang w:val="hr-HR"/>
        </w:rPr>
        <w:t>G.Srbani</w:t>
      </w:r>
      <w:proofErr w:type="spellEnd"/>
      <w:r w:rsidRPr="000B501F">
        <w:rPr>
          <w:sz w:val="22"/>
          <w:szCs w:val="22"/>
          <w:lang w:val="hr-HR"/>
        </w:rPr>
        <w:t xml:space="preserve"> (2416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713,00 </w:t>
      </w:r>
    </w:p>
    <w:p w14:paraId="144B451B"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D.Srbani</w:t>
      </w:r>
      <w:proofErr w:type="spellEnd"/>
      <w:r w:rsidRPr="000B501F">
        <w:rPr>
          <w:sz w:val="22"/>
          <w:szCs w:val="22"/>
          <w:lang w:val="hr-HR"/>
        </w:rPr>
        <w:t xml:space="preserve"> -Sv. Juraj 1 (2410/1, 2410/2, 2412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1.256,00 </w:t>
      </w:r>
    </w:p>
    <w:p w14:paraId="26A6E81D"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D.Srbani</w:t>
      </w:r>
      <w:proofErr w:type="spellEnd"/>
      <w:r w:rsidRPr="000B501F">
        <w:rPr>
          <w:sz w:val="22"/>
          <w:szCs w:val="22"/>
          <w:lang w:val="hr-HR"/>
        </w:rPr>
        <w:t xml:space="preserve"> -</w:t>
      </w:r>
      <w:proofErr w:type="spellStart"/>
      <w:r w:rsidRPr="000B501F">
        <w:rPr>
          <w:sz w:val="22"/>
          <w:szCs w:val="22"/>
          <w:lang w:val="hr-HR"/>
        </w:rPr>
        <w:t>Sv.Juraj</w:t>
      </w:r>
      <w:proofErr w:type="spellEnd"/>
      <w:r w:rsidRPr="000B501F">
        <w:rPr>
          <w:sz w:val="22"/>
          <w:szCs w:val="22"/>
          <w:lang w:val="hr-HR"/>
        </w:rPr>
        <w:t xml:space="preserve">- Groblje </w:t>
      </w:r>
      <w:proofErr w:type="spellStart"/>
      <w:r w:rsidRPr="000B501F">
        <w:rPr>
          <w:sz w:val="22"/>
          <w:szCs w:val="22"/>
          <w:lang w:val="hr-HR"/>
        </w:rPr>
        <w:t>Srbani</w:t>
      </w:r>
      <w:proofErr w:type="spellEnd"/>
      <w:r w:rsidRPr="000B501F">
        <w:rPr>
          <w:sz w:val="22"/>
          <w:szCs w:val="22"/>
          <w:lang w:val="hr-HR"/>
        </w:rPr>
        <w:t xml:space="preserve">  (2410/1 i 2412 </w:t>
      </w:r>
      <w:proofErr w:type="spellStart"/>
      <w:r w:rsidRPr="000B501F">
        <w:rPr>
          <w:sz w:val="22"/>
          <w:szCs w:val="22"/>
          <w:lang w:val="hr-HR"/>
        </w:rPr>
        <w:t>ko</w:t>
      </w:r>
      <w:proofErr w:type="spellEnd"/>
      <w:r w:rsidRPr="000B501F">
        <w:rPr>
          <w:sz w:val="22"/>
          <w:szCs w:val="22"/>
          <w:lang w:val="hr-HR"/>
        </w:rPr>
        <w:t xml:space="preserve">. </w:t>
      </w:r>
      <w:proofErr w:type="spellStart"/>
      <w:r w:rsidRPr="000B501F">
        <w:rPr>
          <w:sz w:val="22"/>
          <w:szCs w:val="22"/>
          <w:lang w:val="hr-HR"/>
        </w:rPr>
        <w:t>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t xml:space="preserve">1.520,00 </w:t>
      </w:r>
    </w:p>
    <w:p w14:paraId="6C236910" w14:textId="77777777" w:rsidR="004D75AF" w:rsidRPr="000B501F" w:rsidRDefault="004D75AF" w:rsidP="004D75AF">
      <w:pPr>
        <w:spacing w:line="360" w:lineRule="auto"/>
        <w:rPr>
          <w:sz w:val="22"/>
          <w:szCs w:val="22"/>
          <w:lang w:val="hr-HR"/>
        </w:rPr>
      </w:pPr>
      <w:r w:rsidRPr="000B501F">
        <w:rPr>
          <w:sz w:val="22"/>
          <w:szCs w:val="22"/>
          <w:lang w:val="hr-HR"/>
        </w:rPr>
        <w:lastRenderedPageBreak/>
        <w:t xml:space="preserve">NC </w:t>
      </w:r>
      <w:proofErr w:type="spellStart"/>
      <w:r w:rsidRPr="000B501F">
        <w:rPr>
          <w:sz w:val="22"/>
          <w:szCs w:val="22"/>
          <w:lang w:val="hr-HR"/>
        </w:rPr>
        <w:t>Čendaki</w:t>
      </w:r>
      <w:proofErr w:type="spellEnd"/>
      <w:r w:rsidRPr="000B501F">
        <w:rPr>
          <w:sz w:val="22"/>
          <w:szCs w:val="22"/>
          <w:lang w:val="hr-HR"/>
        </w:rPr>
        <w:t xml:space="preserve"> - </w:t>
      </w:r>
      <w:proofErr w:type="spellStart"/>
      <w:r w:rsidRPr="000B501F">
        <w:rPr>
          <w:sz w:val="22"/>
          <w:szCs w:val="22"/>
          <w:lang w:val="hr-HR"/>
        </w:rPr>
        <w:t>Sv.Jure</w:t>
      </w:r>
      <w:proofErr w:type="spellEnd"/>
      <w:r w:rsidRPr="000B501F">
        <w:rPr>
          <w:sz w:val="22"/>
          <w:szCs w:val="22"/>
          <w:lang w:val="hr-HR"/>
        </w:rPr>
        <w:t xml:space="preserve"> (2408, 2409, 1158/4, 1450/4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t xml:space="preserve">1.740,00 </w:t>
      </w:r>
    </w:p>
    <w:p w14:paraId="2582846C"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D.Srbani</w:t>
      </w:r>
      <w:proofErr w:type="spellEnd"/>
      <w:r w:rsidRPr="000B501F">
        <w:rPr>
          <w:sz w:val="22"/>
          <w:szCs w:val="22"/>
          <w:lang w:val="hr-HR"/>
        </w:rPr>
        <w:t xml:space="preserve"> - </w:t>
      </w:r>
      <w:proofErr w:type="spellStart"/>
      <w:r w:rsidRPr="000B501F">
        <w:rPr>
          <w:sz w:val="22"/>
          <w:szCs w:val="22"/>
          <w:lang w:val="hr-HR"/>
        </w:rPr>
        <w:t>G.Srbani</w:t>
      </w:r>
      <w:proofErr w:type="spellEnd"/>
      <w:r w:rsidRPr="000B501F">
        <w:rPr>
          <w:sz w:val="22"/>
          <w:szCs w:val="22"/>
          <w:lang w:val="hr-HR"/>
        </w:rPr>
        <w:t xml:space="preserve"> (2417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439,00 </w:t>
      </w:r>
    </w:p>
    <w:p w14:paraId="1B1EF595"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G.Srbani</w:t>
      </w:r>
      <w:proofErr w:type="spellEnd"/>
      <w:r w:rsidRPr="000B501F">
        <w:rPr>
          <w:sz w:val="22"/>
          <w:szCs w:val="22"/>
          <w:lang w:val="hr-HR"/>
        </w:rPr>
        <w:t xml:space="preserve"> - Stancija </w:t>
      </w:r>
      <w:proofErr w:type="spellStart"/>
      <w:r w:rsidRPr="000B501F">
        <w:rPr>
          <w:sz w:val="22"/>
          <w:szCs w:val="22"/>
          <w:lang w:val="hr-HR"/>
        </w:rPr>
        <w:t>Brekija</w:t>
      </w:r>
      <w:proofErr w:type="spellEnd"/>
      <w:r w:rsidRPr="000B501F">
        <w:rPr>
          <w:sz w:val="22"/>
          <w:szCs w:val="22"/>
          <w:lang w:val="hr-HR"/>
        </w:rPr>
        <w:t xml:space="preserve"> (2418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749,00 </w:t>
      </w:r>
    </w:p>
    <w:p w14:paraId="0DC02083"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G.Srbani</w:t>
      </w:r>
      <w:proofErr w:type="spellEnd"/>
      <w:r w:rsidRPr="000B501F">
        <w:rPr>
          <w:sz w:val="22"/>
          <w:szCs w:val="22"/>
          <w:lang w:val="hr-HR"/>
        </w:rPr>
        <w:t xml:space="preserve"> - Obilazak prema </w:t>
      </w:r>
      <w:proofErr w:type="spellStart"/>
      <w:r w:rsidRPr="000B501F">
        <w:rPr>
          <w:sz w:val="22"/>
          <w:szCs w:val="22"/>
          <w:lang w:val="hr-HR"/>
        </w:rPr>
        <w:t>Brekiji</w:t>
      </w:r>
      <w:proofErr w:type="spellEnd"/>
      <w:r w:rsidRPr="000B501F">
        <w:rPr>
          <w:sz w:val="22"/>
          <w:szCs w:val="22"/>
          <w:lang w:val="hr-HR"/>
        </w:rPr>
        <w:t xml:space="preserve"> 2 (2382/1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555,00 </w:t>
      </w:r>
    </w:p>
    <w:p w14:paraId="1EABEABA" w14:textId="77777777" w:rsidR="004D75AF" w:rsidRPr="000B501F" w:rsidRDefault="004D75AF" w:rsidP="004D75AF">
      <w:pPr>
        <w:spacing w:line="360" w:lineRule="auto"/>
        <w:rPr>
          <w:sz w:val="22"/>
          <w:szCs w:val="22"/>
          <w:lang w:val="hr-HR"/>
        </w:rPr>
      </w:pPr>
      <w:r w:rsidRPr="000B501F">
        <w:rPr>
          <w:sz w:val="22"/>
          <w:szCs w:val="22"/>
          <w:lang w:val="hr-HR"/>
        </w:rPr>
        <w:t xml:space="preserve">NC ŽLC 50042 - Zona K-3 - izlaz ŽC 5070 (2313/1 </w:t>
      </w:r>
      <w:proofErr w:type="spellStart"/>
      <w:r w:rsidRPr="000B501F">
        <w:rPr>
          <w:sz w:val="22"/>
          <w:szCs w:val="22"/>
          <w:lang w:val="hr-HR"/>
        </w:rPr>
        <w:t>ko</w:t>
      </w:r>
      <w:proofErr w:type="spellEnd"/>
      <w:r w:rsidRPr="000B501F">
        <w:rPr>
          <w:sz w:val="22"/>
          <w:szCs w:val="22"/>
          <w:lang w:val="hr-HR"/>
        </w:rPr>
        <w:t>. Brtonigla)</w:t>
      </w:r>
      <w:r w:rsidRPr="000B501F">
        <w:rPr>
          <w:sz w:val="22"/>
          <w:szCs w:val="22"/>
          <w:lang w:val="hr-HR"/>
        </w:rPr>
        <w:tab/>
      </w:r>
      <w:r w:rsidRPr="000B501F">
        <w:rPr>
          <w:sz w:val="22"/>
          <w:szCs w:val="22"/>
          <w:lang w:val="hr-HR"/>
        </w:rPr>
        <w:tab/>
      </w:r>
      <w:r w:rsidRPr="000B501F">
        <w:rPr>
          <w:sz w:val="22"/>
          <w:szCs w:val="22"/>
          <w:lang w:val="hr-HR"/>
        </w:rPr>
        <w:tab/>
        <w:t xml:space="preserve">613,00 </w:t>
      </w:r>
    </w:p>
    <w:p w14:paraId="4458B0B2" w14:textId="77777777" w:rsidR="004D75AF" w:rsidRPr="000B501F" w:rsidRDefault="004D75AF" w:rsidP="004D75AF">
      <w:pPr>
        <w:spacing w:line="360" w:lineRule="auto"/>
        <w:rPr>
          <w:sz w:val="22"/>
          <w:szCs w:val="22"/>
          <w:lang w:val="hr-HR"/>
        </w:rPr>
      </w:pPr>
      <w:r w:rsidRPr="000B501F">
        <w:rPr>
          <w:sz w:val="22"/>
          <w:szCs w:val="22"/>
          <w:lang w:val="hr-HR"/>
        </w:rPr>
        <w:t xml:space="preserve">NC D-301 - </w:t>
      </w:r>
      <w:proofErr w:type="spellStart"/>
      <w:r w:rsidRPr="000B501F">
        <w:rPr>
          <w:sz w:val="22"/>
          <w:szCs w:val="22"/>
          <w:lang w:val="hr-HR"/>
        </w:rPr>
        <w:t>Brekija</w:t>
      </w:r>
      <w:proofErr w:type="spellEnd"/>
      <w:r w:rsidRPr="000B501F">
        <w:rPr>
          <w:sz w:val="22"/>
          <w:szCs w:val="22"/>
          <w:lang w:val="hr-HR"/>
        </w:rPr>
        <w:t xml:space="preserve"> (2376/1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1.241,00 </w:t>
      </w:r>
    </w:p>
    <w:p w14:paraId="197F6F50" w14:textId="77777777" w:rsidR="004D75AF" w:rsidRPr="000B501F" w:rsidRDefault="004D75AF" w:rsidP="004D75AF">
      <w:pPr>
        <w:spacing w:line="360" w:lineRule="auto"/>
        <w:rPr>
          <w:sz w:val="22"/>
          <w:szCs w:val="22"/>
          <w:lang w:val="hr-HR"/>
        </w:rPr>
      </w:pPr>
      <w:r w:rsidRPr="000B501F">
        <w:rPr>
          <w:sz w:val="22"/>
          <w:szCs w:val="22"/>
          <w:lang w:val="hr-HR"/>
        </w:rPr>
        <w:t xml:space="preserve">NC D-301 - Stara Deponija (2377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806,00 </w:t>
      </w:r>
    </w:p>
    <w:p w14:paraId="48DE10F3" w14:textId="77777777" w:rsidR="004D75AF" w:rsidRPr="000B501F" w:rsidRDefault="004D75AF" w:rsidP="004D75AF">
      <w:pPr>
        <w:spacing w:line="360" w:lineRule="auto"/>
        <w:rPr>
          <w:sz w:val="22"/>
          <w:szCs w:val="22"/>
          <w:lang w:val="hr-HR"/>
        </w:rPr>
      </w:pPr>
      <w:r w:rsidRPr="000B501F">
        <w:rPr>
          <w:sz w:val="22"/>
          <w:szCs w:val="22"/>
          <w:lang w:val="hr-HR"/>
        </w:rPr>
        <w:t xml:space="preserve">NC Nova Vas - </w:t>
      </w:r>
      <w:proofErr w:type="spellStart"/>
      <w:r w:rsidRPr="000B501F">
        <w:rPr>
          <w:sz w:val="22"/>
          <w:szCs w:val="22"/>
          <w:lang w:val="hr-HR"/>
        </w:rPr>
        <w:t>Štancija</w:t>
      </w:r>
      <w:proofErr w:type="spellEnd"/>
      <w:r w:rsidRPr="000B501F">
        <w:rPr>
          <w:sz w:val="22"/>
          <w:szCs w:val="22"/>
          <w:lang w:val="hr-HR"/>
        </w:rPr>
        <w:t xml:space="preserve"> Dubac (2373 i 2379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502,00 </w:t>
      </w:r>
    </w:p>
    <w:p w14:paraId="0A3D1FA9" w14:textId="77777777" w:rsidR="004D75AF" w:rsidRPr="000B501F" w:rsidRDefault="004D75AF" w:rsidP="004D75AF">
      <w:pPr>
        <w:spacing w:line="360" w:lineRule="auto"/>
        <w:rPr>
          <w:sz w:val="22"/>
          <w:szCs w:val="22"/>
          <w:lang w:val="hr-HR"/>
        </w:rPr>
      </w:pPr>
      <w:r w:rsidRPr="000B501F">
        <w:rPr>
          <w:sz w:val="22"/>
          <w:szCs w:val="22"/>
          <w:lang w:val="hr-HR"/>
        </w:rPr>
        <w:t xml:space="preserve">NC Nova Vas - </w:t>
      </w:r>
      <w:proofErr w:type="spellStart"/>
      <w:r w:rsidRPr="000B501F">
        <w:rPr>
          <w:sz w:val="22"/>
          <w:szCs w:val="22"/>
          <w:lang w:val="hr-HR"/>
        </w:rPr>
        <w:t>Kašteljer</w:t>
      </w:r>
      <w:proofErr w:type="spellEnd"/>
      <w:r w:rsidRPr="000B501F">
        <w:rPr>
          <w:sz w:val="22"/>
          <w:szCs w:val="22"/>
          <w:lang w:val="hr-HR"/>
        </w:rPr>
        <w:t xml:space="preserve"> (2368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1.146,00 </w:t>
      </w:r>
    </w:p>
    <w:p w14:paraId="65F440A7" w14:textId="77777777" w:rsidR="004D75AF" w:rsidRPr="000B501F" w:rsidRDefault="004D75AF" w:rsidP="004D75AF">
      <w:pPr>
        <w:spacing w:line="360" w:lineRule="auto"/>
        <w:rPr>
          <w:sz w:val="22"/>
          <w:szCs w:val="22"/>
          <w:lang w:val="hr-HR"/>
        </w:rPr>
      </w:pPr>
      <w:r w:rsidRPr="000B501F">
        <w:rPr>
          <w:sz w:val="22"/>
          <w:szCs w:val="22"/>
          <w:lang w:val="hr-HR"/>
        </w:rPr>
        <w:t xml:space="preserve">NC Nova Vas - </w:t>
      </w:r>
      <w:proofErr w:type="spellStart"/>
      <w:r w:rsidRPr="000B501F">
        <w:rPr>
          <w:sz w:val="22"/>
          <w:szCs w:val="22"/>
          <w:lang w:val="hr-HR"/>
        </w:rPr>
        <w:t>Kašteljer</w:t>
      </w:r>
      <w:proofErr w:type="spellEnd"/>
      <w:r w:rsidRPr="000B501F">
        <w:rPr>
          <w:sz w:val="22"/>
          <w:szCs w:val="22"/>
          <w:lang w:val="hr-HR"/>
        </w:rPr>
        <w:t xml:space="preserve"> 2 (2370 </w:t>
      </w:r>
      <w:proofErr w:type="spellStart"/>
      <w:r w:rsidRPr="000B501F">
        <w:rPr>
          <w:sz w:val="22"/>
          <w:szCs w:val="22"/>
          <w:lang w:val="hr-HR"/>
        </w:rPr>
        <w:t>ko.NovaVas</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994,00 </w:t>
      </w:r>
    </w:p>
    <w:p w14:paraId="66613197" w14:textId="77777777" w:rsidR="004D75AF" w:rsidRPr="000B501F" w:rsidRDefault="004D75AF" w:rsidP="004D75AF">
      <w:pPr>
        <w:spacing w:line="360" w:lineRule="auto"/>
        <w:rPr>
          <w:sz w:val="22"/>
          <w:szCs w:val="22"/>
          <w:lang w:val="hr-HR"/>
        </w:rPr>
      </w:pPr>
      <w:r w:rsidRPr="000B501F">
        <w:rPr>
          <w:sz w:val="22"/>
          <w:szCs w:val="22"/>
          <w:lang w:val="hr-HR"/>
        </w:rPr>
        <w:t xml:space="preserve">NC Marinčići-Groblje Brtonigla (2488 i 2484 </w:t>
      </w:r>
      <w:proofErr w:type="spellStart"/>
      <w:r w:rsidRPr="000B501F">
        <w:rPr>
          <w:sz w:val="22"/>
          <w:szCs w:val="22"/>
          <w:lang w:val="hr-HR"/>
        </w:rPr>
        <w:t>ko</w:t>
      </w:r>
      <w:proofErr w:type="spellEnd"/>
      <w:r w:rsidRPr="000B501F">
        <w:rPr>
          <w:sz w:val="22"/>
          <w:szCs w:val="22"/>
          <w:lang w:val="hr-HR"/>
        </w:rPr>
        <w:t>. Brtonigla)</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1.010,00 </w:t>
      </w:r>
    </w:p>
    <w:p w14:paraId="39B84F6A" w14:textId="77777777" w:rsidR="004D75AF" w:rsidRPr="000B501F" w:rsidRDefault="004D75AF" w:rsidP="004D75AF">
      <w:pPr>
        <w:spacing w:line="360" w:lineRule="auto"/>
        <w:rPr>
          <w:sz w:val="22"/>
          <w:szCs w:val="22"/>
          <w:lang w:val="hr-HR"/>
        </w:rPr>
      </w:pPr>
      <w:r w:rsidRPr="000B501F">
        <w:rPr>
          <w:sz w:val="22"/>
          <w:szCs w:val="22"/>
          <w:lang w:val="hr-HR"/>
        </w:rPr>
        <w:t xml:space="preserve">NC ŽLC- 50042 - </w:t>
      </w:r>
      <w:proofErr w:type="spellStart"/>
      <w:r w:rsidRPr="000B501F">
        <w:rPr>
          <w:sz w:val="22"/>
          <w:szCs w:val="22"/>
          <w:lang w:val="hr-HR"/>
        </w:rPr>
        <w:t>Valica</w:t>
      </w:r>
      <w:proofErr w:type="spellEnd"/>
      <w:r w:rsidRPr="000B501F">
        <w:rPr>
          <w:sz w:val="22"/>
          <w:szCs w:val="22"/>
          <w:lang w:val="hr-HR"/>
        </w:rPr>
        <w:t xml:space="preserve"> (</w:t>
      </w:r>
      <w:proofErr w:type="spellStart"/>
      <w:r w:rsidRPr="000B501F">
        <w:rPr>
          <w:sz w:val="22"/>
          <w:szCs w:val="22"/>
          <w:lang w:val="hr-HR"/>
        </w:rPr>
        <w:t>k.č</w:t>
      </w:r>
      <w:proofErr w:type="spellEnd"/>
      <w:r w:rsidRPr="000B501F">
        <w:rPr>
          <w:sz w:val="22"/>
          <w:szCs w:val="22"/>
          <w:lang w:val="hr-HR"/>
        </w:rPr>
        <w:t>. 2383, k.o. Nova Vas)</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632,92 </w:t>
      </w:r>
    </w:p>
    <w:p w14:paraId="6ECB5C03" w14:textId="77777777" w:rsidR="004D75AF" w:rsidRPr="000B501F" w:rsidRDefault="004D75AF" w:rsidP="004D75AF">
      <w:pPr>
        <w:spacing w:line="360" w:lineRule="auto"/>
        <w:rPr>
          <w:sz w:val="22"/>
          <w:szCs w:val="22"/>
          <w:lang w:val="hr-HR"/>
        </w:rPr>
      </w:pPr>
      <w:r w:rsidRPr="000B501F">
        <w:rPr>
          <w:sz w:val="22"/>
          <w:szCs w:val="22"/>
          <w:lang w:val="hr-HR"/>
        </w:rPr>
        <w:t xml:space="preserve">NC Gornji </w:t>
      </w:r>
      <w:proofErr w:type="spellStart"/>
      <w:r w:rsidRPr="000B501F">
        <w:rPr>
          <w:sz w:val="22"/>
          <w:szCs w:val="22"/>
          <w:lang w:val="hr-HR"/>
        </w:rPr>
        <w:t>Katunari</w:t>
      </w:r>
      <w:proofErr w:type="spellEnd"/>
      <w:r w:rsidRPr="000B501F">
        <w:rPr>
          <w:sz w:val="22"/>
          <w:szCs w:val="22"/>
          <w:lang w:val="hr-HR"/>
        </w:rPr>
        <w:t xml:space="preserve"> –</w:t>
      </w:r>
      <w:proofErr w:type="spellStart"/>
      <w:r w:rsidRPr="000B501F">
        <w:rPr>
          <w:sz w:val="22"/>
          <w:szCs w:val="22"/>
          <w:lang w:val="hr-HR"/>
        </w:rPr>
        <w:t>Pedrola</w:t>
      </w:r>
      <w:proofErr w:type="spellEnd"/>
      <w:r w:rsidRPr="000B501F">
        <w:rPr>
          <w:sz w:val="22"/>
          <w:szCs w:val="22"/>
          <w:lang w:val="hr-HR"/>
        </w:rPr>
        <w:t xml:space="preserve"> (k.č.2316/1 k.o. Brtonigla)</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1.446,00 </w:t>
      </w:r>
    </w:p>
    <w:p w14:paraId="0A95DC60" w14:textId="77777777" w:rsidR="004D75AF" w:rsidRPr="000B501F" w:rsidRDefault="004D75AF" w:rsidP="004D75AF">
      <w:pPr>
        <w:spacing w:line="360" w:lineRule="auto"/>
        <w:rPr>
          <w:sz w:val="22"/>
          <w:szCs w:val="22"/>
          <w:lang w:val="hr-HR"/>
        </w:rPr>
      </w:pPr>
      <w:r w:rsidRPr="000B501F">
        <w:rPr>
          <w:sz w:val="22"/>
          <w:szCs w:val="22"/>
          <w:lang w:val="hr-HR"/>
        </w:rPr>
        <w:t xml:space="preserve">NC Gornji </w:t>
      </w:r>
      <w:proofErr w:type="spellStart"/>
      <w:r w:rsidRPr="000B501F">
        <w:rPr>
          <w:sz w:val="22"/>
          <w:szCs w:val="22"/>
          <w:lang w:val="hr-HR"/>
        </w:rPr>
        <w:t>Srbani</w:t>
      </w:r>
      <w:proofErr w:type="spellEnd"/>
      <w:r w:rsidRPr="000B501F">
        <w:rPr>
          <w:sz w:val="22"/>
          <w:szCs w:val="22"/>
          <w:lang w:val="hr-HR"/>
        </w:rPr>
        <w:t xml:space="preserve"> – </w:t>
      </w:r>
      <w:proofErr w:type="spellStart"/>
      <w:r w:rsidRPr="000B501F">
        <w:rPr>
          <w:sz w:val="22"/>
          <w:szCs w:val="22"/>
          <w:lang w:val="hr-HR"/>
        </w:rPr>
        <w:t>Valica</w:t>
      </w:r>
      <w:proofErr w:type="spellEnd"/>
      <w:r w:rsidRPr="000B501F">
        <w:rPr>
          <w:sz w:val="22"/>
          <w:szCs w:val="22"/>
          <w:lang w:val="hr-HR"/>
        </w:rPr>
        <w:t xml:space="preserve"> (</w:t>
      </w:r>
      <w:proofErr w:type="spellStart"/>
      <w:r w:rsidRPr="000B501F">
        <w:rPr>
          <w:sz w:val="22"/>
          <w:szCs w:val="22"/>
          <w:lang w:val="hr-HR"/>
        </w:rPr>
        <w:t>k.č</w:t>
      </w:r>
      <w:proofErr w:type="spellEnd"/>
      <w:r w:rsidRPr="000B501F">
        <w:rPr>
          <w:sz w:val="22"/>
          <w:szCs w:val="22"/>
          <w:lang w:val="hr-HR"/>
        </w:rPr>
        <w:t xml:space="preserve">. 2380 2381 2382/1 2416 i 2376/1  </w:t>
      </w:r>
      <w:proofErr w:type="spellStart"/>
      <w:r w:rsidRPr="000B501F">
        <w:rPr>
          <w:sz w:val="22"/>
          <w:szCs w:val="22"/>
          <w:lang w:val="hr-HR"/>
        </w:rPr>
        <w:t>ko</w:t>
      </w:r>
      <w:proofErr w:type="spellEnd"/>
      <w:r w:rsidRPr="000B501F">
        <w:rPr>
          <w:sz w:val="22"/>
          <w:szCs w:val="22"/>
          <w:lang w:val="hr-HR"/>
        </w:rPr>
        <w:t>. Nova Vas)</w:t>
      </w:r>
      <w:r w:rsidRPr="000B501F">
        <w:rPr>
          <w:sz w:val="22"/>
          <w:szCs w:val="22"/>
          <w:lang w:val="hr-HR"/>
        </w:rPr>
        <w:tab/>
      </w:r>
      <w:r w:rsidRPr="000B501F">
        <w:rPr>
          <w:sz w:val="22"/>
          <w:szCs w:val="22"/>
          <w:lang w:val="hr-HR"/>
        </w:rPr>
        <w:tab/>
        <w:t xml:space="preserve">2.350,00 </w:t>
      </w:r>
    </w:p>
    <w:p w14:paraId="3233F6F6"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Carbonera</w:t>
      </w:r>
      <w:proofErr w:type="spellEnd"/>
      <w:r w:rsidRPr="000B501F">
        <w:rPr>
          <w:sz w:val="22"/>
          <w:szCs w:val="22"/>
          <w:lang w:val="hr-HR"/>
        </w:rPr>
        <w:t xml:space="preserve"> - </w:t>
      </w:r>
      <w:proofErr w:type="spellStart"/>
      <w:r w:rsidRPr="000B501F">
        <w:rPr>
          <w:sz w:val="22"/>
          <w:szCs w:val="22"/>
          <w:lang w:val="hr-HR"/>
        </w:rPr>
        <w:t>Kršin</w:t>
      </w:r>
      <w:proofErr w:type="spellEnd"/>
      <w:r w:rsidRPr="000B501F">
        <w:rPr>
          <w:sz w:val="22"/>
          <w:szCs w:val="22"/>
          <w:lang w:val="hr-HR"/>
        </w:rPr>
        <w:t xml:space="preserve"> (2309/5 i 2309/4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686,00 </w:t>
      </w:r>
    </w:p>
    <w:p w14:paraId="0E961C07" w14:textId="77777777" w:rsidR="004D75AF" w:rsidRPr="000B501F" w:rsidRDefault="004D75AF" w:rsidP="004D75AF">
      <w:pPr>
        <w:spacing w:line="360" w:lineRule="auto"/>
        <w:rPr>
          <w:sz w:val="22"/>
          <w:szCs w:val="22"/>
          <w:lang w:val="hr-HR"/>
        </w:rPr>
      </w:pPr>
      <w:r w:rsidRPr="000B501F">
        <w:rPr>
          <w:sz w:val="22"/>
          <w:szCs w:val="22"/>
          <w:lang w:val="hr-HR"/>
        </w:rPr>
        <w:t xml:space="preserve">NC Velika Punta - </w:t>
      </w:r>
      <w:proofErr w:type="spellStart"/>
      <w:r w:rsidRPr="000B501F">
        <w:rPr>
          <w:sz w:val="22"/>
          <w:szCs w:val="22"/>
          <w:lang w:val="hr-HR"/>
        </w:rPr>
        <w:t>Štroligarija</w:t>
      </w:r>
      <w:proofErr w:type="spellEnd"/>
      <w:r w:rsidRPr="000B501F">
        <w:rPr>
          <w:sz w:val="22"/>
          <w:szCs w:val="22"/>
          <w:lang w:val="hr-HR"/>
        </w:rPr>
        <w:t xml:space="preserve"> (2302/1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779,00 </w:t>
      </w:r>
    </w:p>
    <w:p w14:paraId="2FBDF829"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Carbonera</w:t>
      </w:r>
      <w:proofErr w:type="spellEnd"/>
      <w:r w:rsidRPr="000B501F">
        <w:rPr>
          <w:sz w:val="22"/>
          <w:szCs w:val="22"/>
          <w:lang w:val="hr-HR"/>
        </w:rPr>
        <w:t xml:space="preserve"> - </w:t>
      </w:r>
      <w:proofErr w:type="spellStart"/>
      <w:r w:rsidRPr="000B501F">
        <w:rPr>
          <w:sz w:val="22"/>
          <w:szCs w:val="22"/>
          <w:lang w:val="hr-HR"/>
        </w:rPr>
        <w:t>Kršin</w:t>
      </w:r>
      <w:proofErr w:type="spellEnd"/>
      <w:r w:rsidRPr="000B501F">
        <w:rPr>
          <w:sz w:val="22"/>
          <w:szCs w:val="22"/>
          <w:lang w:val="hr-HR"/>
        </w:rPr>
        <w:t xml:space="preserve"> (2309/4 </w:t>
      </w:r>
      <w:proofErr w:type="spellStart"/>
      <w:r w:rsidRPr="000B501F">
        <w:rPr>
          <w:sz w:val="22"/>
          <w:szCs w:val="22"/>
          <w:lang w:val="hr-HR"/>
        </w:rPr>
        <w:t>ko.Brtonigla</w:t>
      </w:r>
      <w:proofErr w:type="spellEnd"/>
      <w:r w:rsidRPr="000B501F">
        <w:rPr>
          <w:sz w:val="22"/>
          <w:szCs w:val="22"/>
          <w:lang w:val="hr-HR"/>
        </w:rPr>
        <w:t>)</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118,00 </w:t>
      </w:r>
    </w:p>
    <w:p w14:paraId="25E5F88A" w14:textId="77777777" w:rsidR="004D75AF" w:rsidRPr="000B501F" w:rsidRDefault="004D75AF" w:rsidP="004D75AF">
      <w:pPr>
        <w:spacing w:line="360" w:lineRule="auto"/>
        <w:rPr>
          <w:sz w:val="22"/>
          <w:szCs w:val="22"/>
          <w:lang w:val="hr-HR"/>
        </w:rPr>
      </w:pPr>
      <w:r w:rsidRPr="000B501F">
        <w:rPr>
          <w:sz w:val="22"/>
          <w:szCs w:val="22"/>
          <w:lang w:val="hr-HR"/>
        </w:rPr>
        <w:t xml:space="preserve">NC </w:t>
      </w:r>
      <w:proofErr w:type="spellStart"/>
      <w:r w:rsidRPr="000B501F">
        <w:rPr>
          <w:sz w:val="22"/>
          <w:szCs w:val="22"/>
          <w:lang w:val="hr-HR"/>
        </w:rPr>
        <w:t>Čendaki</w:t>
      </w:r>
      <w:proofErr w:type="spellEnd"/>
      <w:r w:rsidRPr="000B501F">
        <w:rPr>
          <w:sz w:val="22"/>
          <w:szCs w:val="22"/>
          <w:lang w:val="hr-HR"/>
        </w:rPr>
        <w:t xml:space="preserve"> - </w:t>
      </w:r>
      <w:proofErr w:type="spellStart"/>
      <w:r w:rsidRPr="000B501F">
        <w:rPr>
          <w:sz w:val="22"/>
          <w:szCs w:val="22"/>
          <w:lang w:val="hr-HR"/>
        </w:rPr>
        <w:t>Medelini</w:t>
      </w:r>
      <w:proofErr w:type="spellEnd"/>
      <w:r w:rsidRPr="000B501F">
        <w:rPr>
          <w:sz w:val="22"/>
          <w:szCs w:val="22"/>
          <w:lang w:val="hr-HR"/>
        </w:rPr>
        <w:t xml:space="preserve"> ( 2426, 2387, 2386 dio k.o. Nova Vas)</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2.014,00</w:t>
      </w:r>
    </w:p>
    <w:p w14:paraId="027C9017" w14:textId="77777777" w:rsidR="004D75AF" w:rsidRPr="000B501F" w:rsidRDefault="004D75AF" w:rsidP="004D75AF">
      <w:pPr>
        <w:spacing w:line="360" w:lineRule="auto"/>
        <w:rPr>
          <w:sz w:val="22"/>
          <w:szCs w:val="22"/>
          <w:lang w:val="hr-HR"/>
        </w:rPr>
      </w:pPr>
      <w:r w:rsidRPr="000B501F">
        <w:rPr>
          <w:sz w:val="22"/>
          <w:szCs w:val="22"/>
          <w:lang w:val="hr-HR"/>
        </w:rPr>
        <w:t>Ovisno o stupnju oštećenja utvrditi će se  prioriteti sanacije naprijed navedenih nerazvrstanih cesta.</w:t>
      </w:r>
    </w:p>
    <w:p w14:paraId="3CE83DDE" w14:textId="77777777" w:rsidR="004D75AF" w:rsidRPr="000B501F" w:rsidRDefault="004D75AF" w:rsidP="004D75AF">
      <w:pPr>
        <w:tabs>
          <w:tab w:val="left" w:pos="0"/>
        </w:tabs>
        <w:suppressAutoHyphens/>
        <w:jc w:val="both"/>
        <w:rPr>
          <w:spacing w:val="-3"/>
          <w:sz w:val="22"/>
          <w:szCs w:val="22"/>
          <w:lang w:val="hr-HR"/>
        </w:rPr>
      </w:pPr>
    </w:p>
    <w:p w14:paraId="349A50A1" w14:textId="77777777" w:rsidR="004D75AF" w:rsidRPr="000B501F" w:rsidRDefault="004D75AF" w:rsidP="004D75AF">
      <w:pPr>
        <w:tabs>
          <w:tab w:val="left" w:pos="0"/>
        </w:tabs>
        <w:suppressAutoHyphens/>
        <w:jc w:val="both"/>
        <w:rPr>
          <w:spacing w:val="-3"/>
          <w:sz w:val="22"/>
          <w:szCs w:val="22"/>
          <w:lang w:val="hr-HR"/>
        </w:rPr>
      </w:pPr>
    </w:p>
    <w:p w14:paraId="1F14084E" w14:textId="77777777" w:rsidR="004D75AF" w:rsidRPr="000B501F" w:rsidRDefault="004D75AF" w:rsidP="004D75AF">
      <w:pPr>
        <w:tabs>
          <w:tab w:val="left" w:pos="0"/>
        </w:tabs>
        <w:suppressAutoHyphens/>
        <w:jc w:val="both"/>
        <w:rPr>
          <w:spacing w:val="-3"/>
          <w:sz w:val="22"/>
          <w:szCs w:val="22"/>
          <w:lang w:val="hr-HR"/>
        </w:rPr>
      </w:pPr>
    </w:p>
    <w:p w14:paraId="5E8F6DAD" w14:textId="77777777" w:rsidR="004D75AF" w:rsidRPr="000B501F" w:rsidRDefault="004D75AF" w:rsidP="004D75AF">
      <w:pPr>
        <w:tabs>
          <w:tab w:val="left" w:pos="0"/>
        </w:tabs>
        <w:suppressAutoHyphens/>
        <w:jc w:val="both"/>
        <w:rPr>
          <w:spacing w:val="-3"/>
          <w:sz w:val="22"/>
          <w:szCs w:val="22"/>
          <w:lang w:val="hr-HR"/>
        </w:rPr>
      </w:pPr>
    </w:p>
    <w:p w14:paraId="3F6F81C8" w14:textId="77777777" w:rsidR="004D75AF" w:rsidRPr="000B501F" w:rsidRDefault="004D75AF" w:rsidP="004D75AF">
      <w:pPr>
        <w:tabs>
          <w:tab w:val="left" w:pos="0"/>
        </w:tabs>
        <w:suppressAutoHyphens/>
        <w:jc w:val="both"/>
        <w:rPr>
          <w:spacing w:val="-3"/>
          <w:sz w:val="22"/>
          <w:szCs w:val="22"/>
          <w:lang w:val="hr-HR"/>
        </w:rPr>
      </w:pPr>
    </w:p>
    <w:p w14:paraId="33D299C4" w14:textId="77777777" w:rsidR="004D75AF" w:rsidRPr="000B501F" w:rsidRDefault="004D75AF" w:rsidP="004D75AF">
      <w:pPr>
        <w:tabs>
          <w:tab w:val="left" w:pos="0"/>
        </w:tabs>
        <w:suppressAutoHyphens/>
        <w:jc w:val="both"/>
        <w:rPr>
          <w:spacing w:val="-3"/>
          <w:sz w:val="22"/>
          <w:szCs w:val="22"/>
          <w:lang w:val="hr-HR"/>
        </w:rPr>
      </w:pPr>
    </w:p>
    <w:p w14:paraId="10CE264D" w14:textId="5A47344D" w:rsidR="004D75AF" w:rsidRDefault="004D75AF" w:rsidP="004D75AF">
      <w:pPr>
        <w:tabs>
          <w:tab w:val="left" w:pos="0"/>
        </w:tabs>
        <w:suppressAutoHyphens/>
        <w:jc w:val="both"/>
        <w:rPr>
          <w:spacing w:val="-3"/>
          <w:sz w:val="22"/>
          <w:szCs w:val="22"/>
          <w:lang w:val="hr-HR"/>
        </w:rPr>
      </w:pPr>
    </w:p>
    <w:p w14:paraId="78AE584B" w14:textId="537E2BC8" w:rsidR="00705032" w:rsidRDefault="00705032" w:rsidP="004D75AF">
      <w:pPr>
        <w:tabs>
          <w:tab w:val="left" w:pos="0"/>
        </w:tabs>
        <w:suppressAutoHyphens/>
        <w:jc w:val="both"/>
        <w:rPr>
          <w:spacing w:val="-3"/>
          <w:sz w:val="22"/>
          <w:szCs w:val="22"/>
          <w:lang w:val="hr-HR"/>
        </w:rPr>
      </w:pPr>
    </w:p>
    <w:p w14:paraId="2A627F49" w14:textId="1FB9CF04" w:rsidR="00705032" w:rsidRDefault="00705032" w:rsidP="004D75AF">
      <w:pPr>
        <w:tabs>
          <w:tab w:val="left" w:pos="0"/>
        </w:tabs>
        <w:suppressAutoHyphens/>
        <w:jc w:val="both"/>
        <w:rPr>
          <w:spacing w:val="-3"/>
          <w:sz w:val="22"/>
          <w:szCs w:val="22"/>
          <w:lang w:val="hr-HR"/>
        </w:rPr>
      </w:pPr>
    </w:p>
    <w:p w14:paraId="36478879" w14:textId="714B5063" w:rsidR="00705032" w:rsidRDefault="00705032" w:rsidP="004D75AF">
      <w:pPr>
        <w:tabs>
          <w:tab w:val="left" w:pos="0"/>
        </w:tabs>
        <w:suppressAutoHyphens/>
        <w:jc w:val="both"/>
        <w:rPr>
          <w:spacing w:val="-3"/>
          <w:sz w:val="22"/>
          <w:szCs w:val="22"/>
          <w:lang w:val="hr-HR"/>
        </w:rPr>
      </w:pPr>
    </w:p>
    <w:p w14:paraId="7157DC46" w14:textId="52AA6270" w:rsidR="00705032" w:rsidRDefault="00705032" w:rsidP="004D75AF">
      <w:pPr>
        <w:tabs>
          <w:tab w:val="left" w:pos="0"/>
        </w:tabs>
        <w:suppressAutoHyphens/>
        <w:jc w:val="both"/>
        <w:rPr>
          <w:spacing w:val="-3"/>
          <w:sz w:val="22"/>
          <w:szCs w:val="22"/>
          <w:lang w:val="hr-HR"/>
        </w:rPr>
      </w:pPr>
    </w:p>
    <w:p w14:paraId="6D8F4A03" w14:textId="2D174170" w:rsidR="00705032" w:rsidRDefault="00705032" w:rsidP="004D75AF">
      <w:pPr>
        <w:tabs>
          <w:tab w:val="left" w:pos="0"/>
        </w:tabs>
        <w:suppressAutoHyphens/>
        <w:jc w:val="both"/>
        <w:rPr>
          <w:spacing w:val="-3"/>
          <w:sz w:val="22"/>
          <w:szCs w:val="22"/>
          <w:lang w:val="hr-HR"/>
        </w:rPr>
      </w:pPr>
    </w:p>
    <w:p w14:paraId="70363256" w14:textId="6A360679" w:rsidR="00705032" w:rsidRDefault="00705032" w:rsidP="004D75AF">
      <w:pPr>
        <w:tabs>
          <w:tab w:val="left" w:pos="0"/>
        </w:tabs>
        <w:suppressAutoHyphens/>
        <w:jc w:val="both"/>
        <w:rPr>
          <w:spacing w:val="-3"/>
          <w:sz w:val="22"/>
          <w:szCs w:val="22"/>
          <w:lang w:val="hr-HR"/>
        </w:rPr>
      </w:pPr>
    </w:p>
    <w:p w14:paraId="35A34C44" w14:textId="54B18D4A" w:rsidR="00705032" w:rsidRDefault="00705032" w:rsidP="004D75AF">
      <w:pPr>
        <w:tabs>
          <w:tab w:val="left" w:pos="0"/>
        </w:tabs>
        <w:suppressAutoHyphens/>
        <w:jc w:val="both"/>
        <w:rPr>
          <w:spacing w:val="-3"/>
          <w:sz w:val="22"/>
          <w:szCs w:val="22"/>
          <w:lang w:val="hr-HR"/>
        </w:rPr>
      </w:pPr>
    </w:p>
    <w:p w14:paraId="3A863FC0" w14:textId="4B4889DB" w:rsidR="00705032" w:rsidRDefault="00705032" w:rsidP="004D75AF">
      <w:pPr>
        <w:tabs>
          <w:tab w:val="left" w:pos="0"/>
        </w:tabs>
        <w:suppressAutoHyphens/>
        <w:jc w:val="both"/>
        <w:rPr>
          <w:spacing w:val="-3"/>
          <w:sz w:val="22"/>
          <w:szCs w:val="22"/>
          <w:lang w:val="hr-HR"/>
        </w:rPr>
      </w:pPr>
    </w:p>
    <w:p w14:paraId="38DD7FFC" w14:textId="2483AFD4" w:rsidR="00705032" w:rsidRDefault="00705032" w:rsidP="004D75AF">
      <w:pPr>
        <w:tabs>
          <w:tab w:val="left" w:pos="0"/>
        </w:tabs>
        <w:suppressAutoHyphens/>
        <w:jc w:val="both"/>
        <w:rPr>
          <w:spacing w:val="-3"/>
          <w:sz w:val="22"/>
          <w:szCs w:val="22"/>
          <w:lang w:val="hr-HR"/>
        </w:rPr>
      </w:pPr>
    </w:p>
    <w:p w14:paraId="6AFD2437" w14:textId="0C6347C5" w:rsidR="00705032" w:rsidRDefault="00705032" w:rsidP="004D75AF">
      <w:pPr>
        <w:tabs>
          <w:tab w:val="left" w:pos="0"/>
        </w:tabs>
        <w:suppressAutoHyphens/>
        <w:jc w:val="both"/>
        <w:rPr>
          <w:spacing w:val="-3"/>
          <w:sz w:val="22"/>
          <w:szCs w:val="22"/>
          <w:lang w:val="hr-HR"/>
        </w:rPr>
      </w:pPr>
    </w:p>
    <w:p w14:paraId="57C518B9" w14:textId="3F5247F9" w:rsidR="00705032" w:rsidRDefault="00705032" w:rsidP="004D75AF">
      <w:pPr>
        <w:tabs>
          <w:tab w:val="left" w:pos="0"/>
        </w:tabs>
        <w:suppressAutoHyphens/>
        <w:jc w:val="both"/>
        <w:rPr>
          <w:spacing w:val="-3"/>
          <w:sz w:val="22"/>
          <w:szCs w:val="22"/>
          <w:lang w:val="hr-HR"/>
        </w:rPr>
      </w:pPr>
    </w:p>
    <w:p w14:paraId="52A00255" w14:textId="5F865FC7" w:rsidR="00705032" w:rsidRDefault="00705032" w:rsidP="004D75AF">
      <w:pPr>
        <w:tabs>
          <w:tab w:val="left" w:pos="0"/>
        </w:tabs>
        <w:suppressAutoHyphens/>
        <w:jc w:val="both"/>
        <w:rPr>
          <w:spacing w:val="-3"/>
          <w:sz w:val="22"/>
          <w:szCs w:val="22"/>
          <w:lang w:val="hr-HR"/>
        </w:rPr>
      </w:pPr>
    </w:p>
    <w:p w14:paraId="41153A85" w14:textId="6672E95D" w:rsidR="00705032" w:rsidRDefault="00705032" w:rsidP="004D75AF">
      <w:pPr>
        <w:tabs>
          <w:tab w:val="left" w:pos="0"/>
        </w:tabs>
        <w:suppressAutoHyphens/>
        <w:jc w:val="both"/>
        <w:rPr>
          <w:spacing w:val="-3"/>
          <w:sz w:val="22"/>
          <w:szCs w:val="22"/>
          <w:lang w:val="hr-HR"/>
        </w:rPr>
      </w:pPr>
    </w:p>
    <w:p w14:paraId="616F87F3" w14:textId="0EBF5617" w:rsidR="00705032" w:rsidRDefault="00705032" w:rsidP="004D75AF">
      <w:pPr>
        <w:tabs>
          <w:tab w:val="left" w:pos="0"/>
        </w:tabs>
        <w:suppressAutoHyphens/>
        <w:jc w:val="both"/>
        <w:rPr>
          <w:spacing w:val="-3"/>
          <w:sz w:val="22"/>
          <w:szCs w:val="22"/>
          <w:lang w:val="hr-HR"/>
        </w:rPr>
      </w:pPr>
    </w:p>
    <w:p w14:paraId="5D56578B" w14:textId="54694942" w:rsidR="00705032" w:rsidRDefault="00705032" w:rsidP="004D75AF">
      <w:pPr>
        <w:tabs>
          <w:tab w:val="left" w:pos="0"/>
        </w:tabs>
        <w:suppressAutoHyphens/>
        <w:jc w:val="both"/>
        <w:rPr>
          <w:spacing w:val="-3"/>
          <w:sz w:val="22"/>
          <w:szCs w:val="22"/>
          <w:lang w:val="hr-HR"/>
        </w:rPr>
      </w:pPr>
    </w:p>
    <w:p w14:paraId="662C5A0B" w14:textId="4E873582" w:rsidR="00705032" w:rsidRDefault="00705032" w:rsidP="004D75AF">
      <w:pPr>
        <w:tabs>
          <w:tab w:val="left" w:pos="0"/>
        </w:tabs>
        <w:suppressAutoHyphens/>
        <w:jc w:val="both"/>
        <w:rPr>
          <w:spacing w:val="-3"/>
          <w:sz w:val="22"/>
          <w:szCs w:val="22"/>
          <w:lang w:val="hr-HR"/>
        </w:rPr>
      </w:pPr>
    </w:p>
    <w:p w14:paraId="341C8A14" w14:textId="45E9F08A" w:rsidR="00705032" w:rsidRDefault="00705032" w:rsidP="004D75AF">
      <w:pPr>
        <w:tabs>
          <w:tab w:val="left" w:pos="0"/>
        </w:tabs>
        <w:suppressAutoHyphens/>
        <w:jc w:val="both"/>
        <w:rPr>
          <w:spacing w:val="-3"/>
          <w:sz w:val="22"/>
          <w:szCs w:val="22"/>
          <w:lang w:val="hr-HR"/>
        </w:rPr>
      </w:pPr>
    </w:p>
    <w:p w14:paraId="3ABDBEB7" w14:textId="1C4A517E" w:rsidR="00705032" w:rsidRDefault="00705032" w:rsidP="004D75AF">
      <w:pPr>
        <w:tabs>
          <w:tab w:val="left" w:pos="0"/>
        </w:tabs>
        <w:suppressAutoHyphens/>
        <w:jc w:val="both"/>
        <w:rPr>
          <w:spacing w:val="-3"/>
          <w:sz w:val="22"/>
          <w:szCs w:val="22"/>
          <w:lang w:val="hr-HR"/>
        </w:rPr>
      </w:pPr>
    </w:p>
    <w:p w14:paraId="6A250E89" w14:textId="2AAB8DB7" w:rsidR="00705032" w:rsidRDefault="00705032" w:rsidP="004D75AF">
      <w:pPr>
        <w:tabs>
          <w:tab w:val="left" w:pos="0"/>
        </w:tabs>
        <w:suppressAutoHyphens/>
        <w:jc w:val="both"/>
        <w:rPr>
          <w:spacing w:val="-3"/>
          <w:sz w:val="22"/>
          <w:szCs w:val="22"/>
          <w:lang w:val="hr-HR"/>
        </w:rPr>
      </w:pPr>
    </w:p>
    <w:p w14:paraId="12686732" w14:textId="4A4BA81B" w:rsidR="00705032" w:rsidRDefault="00705032" w:rsidP="004D75AF">
      <w:pPr>
        <w:tabs>
          <w:tab w:val="left" w:pos="0"/>
        </w:tabs>
        <w:suppressAutoHyphens/>
        <w:jc w:val="both"/>
        <w:rPr>
          <w:spacing w:val="-3"/>
          <w:sz w:val="22"/>
          <w:szCs w:val="22"/>
          <w:lang w:val="hr-HR"/>
        </w:rPr>
      </w:pPr>
    </w:p>
    <w:p w14:paraId="537CDD76" w14:textId="7848E6E8" w:rsidR="00705032" w:rsidRDefault="00705032" w:rsidP="004D75AF">
      <w:pPr>
        <w:tabs>
          <w:tab w:val="left" w:pos="0"/>
        </w:tabs>
        <w:suppressAutoHyphens/>
        <w:jc w:val="both"/>
        <w:rPr>
          <w:spacing w:val="-3"/>
          <w:sz w:val="22"/>
          <w:szCs w:val="22"/>
          <w:lang w:val="hr-HR"/>
        </w:rPr>
      </w:pPr>
    </w:p>
    <w:p w14:paraId="1FCF59D4" w14:textId="70B5E41E" w:rsidR="00705032" w:rsidRDefault="00705032" w:rsidP="004D75AF">
      <w:pPr>
        <w:tabs>
          <w:tab w:val="left" w:pos="0"/>
        </w:tabs>
        <w:suppressAutoHyphens/>
        <w:jc w:val="both"/>
        <w:rPr>
          <w:spacing w:val="-3"/>
          <w:sz w:val="22"/>
          <w:szCs w:val="22"/>
          <w:lang w:val="hr-HR"/>
        </w:rPr>
      </w:pPr>
    </w:p>
    <w:p w14:paraId="3D254C4C" w14:textId="77777777" w:rsidR="00705032" w:rsidRPr="000B501F" w:rsidRDefault="00705032" w:rsidP="004D75AF">
      <w:pPr>
        <w:tabs>
          <w:tab w:val="left" w:pos="0"/>
        </w:tabs>
        <w:suppressAutoHyphens/>
        <w:jc w:val="both"/>
        <w:rPr>
          <w:spacing w:val="-3"/>
          <w:sz w:val="22"/>
          <w:szCs w:val="22"/>
          <w:lang w:val="hr-HR"/>
        </w:rPr>
      </w:pPr>
    </w:p>
    <w:p w14:paraId="4FA00647" w14:textId="77777777" w:rsidR="004D75AF" w:rsidRPr="000B501F" w:rsidRDefault="004D75AF" w:rsidP="004D75AF">
      <w:pPr>
        <w:tabs>
          <w:tab w:val="left" w:pos="0"/>
        </w:tabs>
        <w:suppressAutoHyphens/>
        <w:jc w:val="both"/>
        <w:rPr>
          <w:spacing w:val="-3"/>
          <w:sz w:val="22"/>
          <w:szCs w:val="22"/>
          <w:lang w:val="hr-HR"/>
        </w:rPr>
      </w:pPr>
    </w:p>
    <w:p w14:paraId="491DB55F" w14:textId="77777777" w:rsidR="004D75AF" w:rsidRPr="000B501F" w:rsidRDefault="004D75AF" w:rsidP="004D75AF">
      <w:pPr>
        <w:tabs>
          <w:tab w:val="left" w:pos="-720"/>
          <w:tab w:val="left" w:pos="0"/>
        </w:tabs>
        <w:suppressAutoHyphens/>
        <w:jc w:val="both"/>
        <w:rPr>
          <w:sz w:val="22"/>
          <w:szCs w:val="22"/>
          <w:lang w:val="hr-HR"/>
        </w:rPr>
      </w:pPr>
      <w:r w:rsidRPr="000B501F">
        <w:rPr>
          <w:sz w:val="22"/>
          <w:szCs w:val="22"/>
          <w:lang w:val="hr-HR"/>
        </w:rPr>
        <w:t xml:space="preserve">Na temelju Zakona o komunalnom gospodarstvu (“Narodne novine”, broj  68/18, 110/18), čl. 38. Statuta Općine Brtonigla (“Službene novine Općine Brtonigla”, broj 03/18), Općinsko vijeće Općine Brtonigla- </w:t>
      </w:r>
      <w:proofErr w:type="spellStart"/>
      <w:r w:rsidRPr="000B501F">
        <w:rPr>
          <w:sz w:val="22"/>
          <w:szCs w:val="22"/>
          <w:lang w:val="hr-HR"/>
        </w:rPr>
        <w:t>Verteneglio</w:t>
      </w:r>
      <w:proofErr w:type="spellEnd"/>
      <w:r w:rsidRPr="000B501F">
        <w:rPr>
          <w:sz w:val="22"/>
          <w:szCs w:val="22"/>
          <w:lang w:val="hr-HR"/>
        </w:rPr>
        <w:t xml:space="preserve"> na svojoj 21. sjednici održanoj 17. prosinca 2019. godine, donosi</w:t>
      </w:r>
    </w:p>
    <w:p w14:paraId="13C3E6B7" w14:textId="2446C83A" w:rsidR="004D75AF" w:rsidRDefault="004D75AF" w:rsidP="004D75AF">
      <w:pPr>
        <w:jc w:val="both"/>
        <w:rPr>
          <w:b/>
          <w:sz w:val="22"/>
          <w:szCs w:val="22"/>
          <w:lang w:val="hr-HR"/>
        </w:rPr>
      </w:pPr>
    </w:p>
    <w:p w14:paraId="4A7C0EA5" w14:textId="77777777" w:rsidR="00705032" w:rsidRDefault="00705032" w:rsidP="004D75AF">
      <w:pPr>
        <w:jc w:val="both"/>
        <w:rPr>
          <w:b/>
          <w:sz w:val="22"/>
          <w:szCs w:val="22"/>
          <w:lang w:val="hr-HR"/>
        </w:rPr>
      </w:pPr>
    </w:p>
    <w:p w14:paraId="4AE06824" w14:textId="77777777" w:rsidR="00705032" w:rsidRPr="000B501F" w:rsidRDefault="00705032" w:rsidP="004D75AF">
      <w:pPr>
        <w:jc w:val="both"/>
        <w:rPr>
          <w:b/>
          <w:sz w:val="22"/>
          <w:szCs w:val="22"/>
          <w:lang w:val="hr-HR"/>
        </w:rPr>
      </w:pPr>
    </w:p>
    <w:p w14:paraId="5D76AEDB" w14:textId="77777777" w:rsidR="004D75AF" w:rsidRPr="000B501F" w:rsidRDefault="004D75AF" w:rsidP="004D75AF">
      <w:pPr>
        <w:jc w:val="center"/>
        <w:rPr>
          <w:b/>
          <w:sz w:val="22"/>
          <w:szCs w:val="22"/>
          <w:lang w:val="hr-HR"/>
        </w:rPr>
      </w:pPr>
      <w:r w:rsidRPr="000B501F">
        <w:rPr>
          <w:b/>
          <w:sz w:val="22"/>
          <w:szCs w:val="22"/>
          <w:lang w:val="hr-HR"/>
        </w:rPr>
        <w:t>ZAKLJUČAK</w:t>
      </w:r>
    </w:p>
    <w:p w14:paraId="2D1EE020" w14:textId="77777777" w:rsidR="004D75AF" w:rsidRPr="000B501F" w:rsidRDefault="004D75AF" w:rsidP="004D75AF">
      <w:pPr>
        <w:jc w:val="center"/>
        <w:rPr>
          <w:b/>
          <w:sz w:val="22"/>
          <w:szCs w:val="22"/>
          <w:lang w:val="hr-HR"/>
        </w:rPr>
      </w:pPr>
      <w:r w:rsidRPr="000B501F">
        <w:rPr>
          <w:b/>
          <w:sz w:val="22"/>
          <w:szCs w:val="22"/>
          <w:lang w:val="hr-HR"/>
        </w:rPr>
        <w:t>o usvajanju  Programa održavanja</w:t>
      </w:r>
    </w:p>
    <w:p w14:paraId="1488F9EE" w14:textId="77777777" w:rsidR="004D75AF" w:rsidRPr="000B501F" w:rsidRDefault="004D75AF" w:rsidP="004D75AF">
      <w:pPr>
        <w:jc w:val="center"/>
        <w:rPr>
          <w:b/>
          <w:sz w:val="22"/>
          <w:szCs w:val="22"/>
          <w:lang w:val="hr-HR"/>
        </w:rPr>
      </w:pPr>
      <w:r w:rsidRPr="000B501F">
        <w:rPr>
          <w:b/>
          <w:sz w:val="22"/>
          <w:szCs w:val="22"/>
          <w:lang w:val="hr-HR"/>
        </w:rPr>
        <w:t>komunalne infrastrukture</w:t>
      </w:r>
    </w:p>
    <w:p w14:paraId="65E8CBD1" w14:textId="144AA4EA" w:rsidR="004D75AF" w:rsidRDefault="004D75AF" w:rsidP="004D75AF">
      <w:pPr>
        <w:jc w:val="center"/>
        <w:rPr>
          <w:b/>
          <w:sz w:val="22"/>
          <w:szCs w:val="22"/>
          <w:lang w:val="hr-HR"/>
        </w:rPr>
      </w:pPr>
      <w:r w:rsidRPr="000B501F">
        <w:rPr>
          <w:b/>
          <w:sz w:val="22"/>
          <w:szCs w:val="22"/>
          <w:lang w:val="hr-HR"/>
        </w:rPr>
        <w:t>na području Općine Brtonigla-</w:t>
      </w:r>
      <w:proofErr w:type="spellStart"/>
      <w:r w:rsidRPr="000B501F">
        <w:rPr>
          <w:b/>
          <w:sz w:val="22"/>
          <w:szCs w:val="22"/>
          <w:lang w:val="hr-HR"/>
        </w:rPr>
        <w:t>Verteneglio</w:t>
      </w:r>
      <w:proofErr w:type="spellEnd"/>
      <w:r w:rsidRPr="000B501F">
        <w:rPr>
          <w:b/>
          <w:sz w:val="22"/>
          <w:szCs w:val="22"/>
          <w:lang w:val="hr-HR"/>
        </w:rPr>
        <w:t xml:space="preserve"> u 2020. godini</w:t>
      </w:r>
    </w:p>
    <w:p w14:paraId="0EA557BD" w14:textId="77777777" w:rsidR="00705032" w:rsidRPr="000B501F" w:rsidRDefault="00705032" w:rsidP="004D75AF">
      <w:pPr>
        <w:jc w:val="center"/>
        <w:rPr>
          <w:b/>
          <w:sz w:val="22"/>
          <w:szCs w:val="22"/>
          <w:lang w:val="hr-HR"/>
        </w:rPr>
      </w:pPr>
    </w:p>
    <w:p w14:paraId="2EDFFF26" w14:textId="1E07FBFB" w:rsidR="004D75AF" w:rsidRDefault="004D75AF" w:rsidP="004D75AF">
      <w:pPr>
        <w:jc w:val="both"/>
        <w:rPr>
          <w:b/>
          <w:sz w:val="22"/>
          <w:szCs w:val="22"/>
          <w:lang w:val="hr-HR"/>
        </w:rPr>
      </w:pPr>
    </w:p>
    <w:p w14:paraId="335A89ED" w14:textId="77777777" w:rsidR="00705032" w:rsidRPr="000B501F" w:rsidRDefault="00705032" w:rsidP="004D75AF">
      <w:pPr>
        <w:jc w:val="both"/>
        <w:rPr>
          <w:b/>
          <w:sz w:val="22"/>
          <w:szCs w:val="22"/>
          <w:lang w:val="hr-HR"/>
        </w:rPr>
      </w:pPr>
    </w:p>
    <w:p w14:paraId="624C0FB2" w14:textId="336A165A" w:rsidR="004D75AF" w:rsidRPr="000B501F" w:rsidRDefault="004D75AF" w:rsidP="004D75AF">
      <w:pPr>
        <w:jc w:val="both"/>
        <w:rPr>
          <w:b/>
          <w:sz w:val="22"/>
          <w:szCs w:val="22"/>
          <w:lang w:val="hr-HR"/>
        </w:rPr>
      </w:pPr>
      <w:r w:rsidRPr="000B501F">
        <w:rPr>
          <w:b/>
          <w:sz w:val="22"/>
          <w:szCs w:val="22"/>
          <w:lang w:val="hr-HR"/>
        </w:rPr>
        <w:t xml:space="preserve">                                                                       </w:t>
      </w:r>
      <w:r w:rsidR="00705032">
        <w:rPr>
          <w:b/>
          <w:sz w:val="22"/>
          <w:szCs w:val="22"/>
          <w:lang w:val="hr-HR"/>
        </w:rPr>
        <w:tab/>
      </w:r>
      <w:r w:rsidRPr="000B501F">
        <w:rPr>
          <w:b/>
          <w:sz w:val="22"/>
          <w:szCs w:val="22"/>
          <w:lang w:val="hr-HR"/>
        </w:rPr>
        <w:t xml:space="preserve"> I.</w:t>
      </w:r>
    </w:p>
    <w:p w14:paraId="1B031707" w14:textId="77777777" w:rsidR="004D75AF" w:rsidRPr="000B501F" w:rsidRDefault="004D75AF" w:rsidP="004D75AF">
      <w:pPr>
        <w:pStyle w:val="BodyText3"/>
        <w:ind w:firstLine="720"/>
        <w:jc w:val="both"/>
        <w:rPr>
          <w:sz w:val="22"/>
          <w:szCs w:val="22"/>
          <w:lang w:val="hr-HR"/>
        </w:rPr>
      </w:pPr>
      <w:r w:rsidRPr="000B501F">
        <w:rPr>
          <w:sz w:val="22"/>
          <w:szCs w:val="22"/>
          <w:lang w:val="hr-HR"/>
        </w:rPr>
        <w:t>Usvaja se Program održavanja komunalne infrastrukture na području Općine Brtonigla-</w:t>
      </w:r>
      <w:proofErr w:type="spellStart"/>
      <w:r w:rsidRPr="000B501F">
        <w:rPr>
          <w:sz w:val="22"/>
          <w:szCs w:val="22"/>
          <w:lang w:val="hr-HR"/>
        </w:rPr>
        <w:t>Verteneglio</w:t>
      </w:r>
      <w:proofErr w:type="spellEnd"/>
      <w:r w:rsidRPr="000B501F">
        <w:rPr>
          <w:sz w:val="22"/>
          <w:szCs w:val="22"/>
          <w:lang w:val="hr-HR"/>
        </w:rPr>
        <w:t xml:space="preserve"> u 2020. godinu.</w:t>
      </w:r>
    </w:p>
    <w:p w14:paraId="60972894" w14:textId="77777777" w:rsidR="004D75AF" w:rsidRPr="000B501F" w:rsidRDefault="004D75AF" w:rsidP="004D75AF">
      <w:pPr>
        <w:pStyle w:val="BodyText3"/>
        <w:rPr>
          <w:b/>
          <w:sz w:val="22"/>
          <w:szCs w:val="22"/>
          <w:lang w:val="hr-HR"/>
        </w:rPr>
      </w:pPr>
    </w:p>
    <w:p w14:paraId="21FCA915" w14:textId="07E83897" w:rsidR="004D75AF" w:rsidRPr="000B501F" w:rsidRDefault="004D75AF" w:rsidP="004D75AF">
      <w:pPr>
        <w:pStyle w:val="BodyText3"/>
        <w:rPr>
          <w:b/>
          <w:sz w:val="22"/>
          <w:szCs w:val="22"/>
          <w:lang w:val="hr-HR"/>
        </w:rPr>
      </w:pPr>
      <w:r w:rsidRPr="000B501F">
        <w:rPr>
          <w:b/>
          <w:sz w:val="22"/>
          <w:szCs w:val="22"/>
          <w:lang w:val="hr-HR"/>
        </w:rPr>
        <w:t xml:space="preserve">                                                                       </w:t>
      </w:r>
      <w:r w:rsidR="00705032">
        <w:rPr>
          <w:b/>
          <w:sz w:val="22"/>
          <w:szCs w:val="22"/>
          <w:lang w:val="hr-HR"/>
        </w:rPr>
        <w:tab/>
      </w:r>
      <w:r w:rsidRPr="000B501F">
        <w:rPr>
          <w:b/>
          <w:sz w:val="22"/>
          <w:szCs w:val="22"/>
          <w:lang w:val="hr-HR"/>
        </w:rPr>
        <w:t xml:space="preserve"> II.</w:t>
      </w:r>
    </w:p>
    <w:p w14:paraId="74EF5302" w14:textId="77777777" w:rsidR="004D75AF" w:rsidRPr="000B501F" w:rsidRDefault="004D75AF" w:rsidP="004D75AF">
      <w:pPr>
        <w:pStyle w:val="BodyText3"/>
        <w:ind w:firstLine="720"/>
        <w:jc w:val="both"/>
        <w:rPr>
          <w:sz w:val="22"/>
          <w:szCs w:val="22"/>
          <w:lang w:val="hr-HR"/>
        </w:rPr>
      </w:pPr>
      <w:r w:rsidRPr="000B501F">
        <w:rPr>
          <w:sz w:val="22"/>
          <w:szCs w:val="22"/>
          <w:lang w:val="hr-HR"/>
        </w:rPr>
        <w:t>Program iz točke I. ovog Zaključka sastavni je dio istog.</w:t>
      </w:r>
    </w:p>
    <w:p w14:paraId="1C505F67" w14:textId="77777777" w:rsidR="004D75AF" w:rsidRPr="000B501F" w:rsidRDefault="004D75AF" w:rsidP="004D75AF">
      <w:pPr>
        <w:pStyle w:val="BodyText3"/>
        <w:jc w:val="both"/>
        <w:rPr>
          <w:b/>
          <w:sz w:val="22"/>
          <w:szCs w:val="22"/>
          <w:lang w:val="hr-HR"/>
        </w:rPr>
      </w:pPr>
    </w:p>
    <w:p w14:paraId="5268A6A4" w14:textId="72CFADAD" w:rsidR="004D75AF" w:rsidRPr="000B501F" w:rsidRDefault="004D75AF" w:rsidP="004D75AF">
      <w:pPr>
        <w:pStyle w:val="BodyText3"/>
        <w:jc w:val="both"/>
        <w:rPr>
          <w:b/>
          <w:sz w:val="22"/>
          <w:szCs w:val="22"/>
          <w:lang w:val="hr-HR"/>
        </w:rPr>
      </w:pPr>
      <w:r w:rsidRPr="000B501F">
        <w:rPr>
          <w:b/>
          <w:sz w:val="22"/>
          <w:szCs w:val="22"/>
          <w:lang w:val="hr-HR"/>
        </w:rPr>
        <w:t xml:space="preserve">                                                                      </w:t>
      </w:r>
      <w:r w:rsidR="00705032">
        <w:rPr>
          <w:b/>
          <w:sz w:val="22"/>
          <w:szCs w:val="22"/>
          <w:lang w:val="hr-HR"/>
        </w:rPr>
        <w:tab/>
      </w:r>
      <w:r w:rsidRPr="000B501F">
        <w:rPr>
          <w:b/>
          <w:sz w:val="22"/>
          <w:szCs w:val="22"/>
          <w:lang w:val="hr-HR"/>
        </w:rPr>
        <w:t xml:space="preserve"> III.</w:t>
      </w:r>
    </w:p>
    <w:p w14:paraId="13CDD293" w14:textId="77777777" w:rsidR="004D75AF" w:rsidRPr="000B501F" w:rsidRDefault="004D75AF" w:rsidP="004D75AF">
      <w:pPr>
        <w:pStyle w:val="BodyText3"/>
        <w:ind w:firstLine="720"/>
        <w:jc w:val="both"/>
        <w:rPr>
          <w:sz w:val="22"/>
          <w:szCs w:val="22"/>
          <w:lang w:val="hr-HR"/>
        </w:rPr>
      </w:pPr>
      <w:r w:rsidRPr="000B501F">
        <w:rPr>
          <w:sz w:val="22"/>
          <w:szCs w:val="22"/>
          <w:lang w:val="hr-HR"/>
        </w:rPr>
        <w:t>Ovaj Zaključak stupa na snagu osmog dana od dana objave u Službenim novinama Općine Brtonigla-</w:t>
      </w:r>
      <w:proofErr w:type="spellStart"/>
      <w:r w:rsidRPr="000B501F">
        <w:rPr>
          <w:sz w:val="22"/>
          <w:szCs w:val="22"/>
          <w:lang w:val="hr-HR"/>
        </w:rPr>
        <w:t>Verteneglio</w:t>
      </w:r>
      <w:proofErr w:type="spellEnd"/>
      <w:r w:rsidRPr="000B501F">
        <w:rPr>
          <w:sz w:val="22"/>
          <w:szCs w:val="22"/>
          <w:lang w:val="hr-HR"/>
        </w:rPr>
        <w:t>.</w:t>
      </w:r>
    </w:p>
    <w:p w14:paraId="5A140194" w14:textId="77777777" w:rsidR="004D75AF" w:rsidRPr="000B501F" w:rsidRDefault="004D75AF" w:rsidP="004D75AF">
      <w:pPr>
        <w:pStyle w:val="BodyText3"/>
        <w:jc w:val="both"/>
        <w:rPr>
          <w:sz w:val="22"/>
          <w:szCs w:val="22"/>
          <w:lang w:val="hr-HR"/>
        </w:rPr>
      </w:pPr>
    </w:p>
    <w:p w14:paraId="4C8D831A" w14:textId="7823A002" w:rsidR="004D75AF" w:rsidRDefault="004D75AF" w:rsidP="004D75AF">
      <w:pPr>
        <w:pStyle w:val="BodyText3"/>
        <w:jc w:val="both"/>
        <w:rPr>
          <w:sz w:val="22"/>
          <w:szCs w:val="22"/>
          <w:lang w:val="hr-HR"/>
        </w:rPr>
      </w:pPr>
    </w:p>
    <w:p w14:paraId="09BE6F55" w14:textId="77777777" w:rsidR="00705032" w:rsidRPr="000B501F" w:rsidRDefault="00705032" w:rsidP="004D75AF">
      <w:pPr>
        <w:pStyle w:val="BodyText3"/>
        <w:jc w:val="both"/>
        <w:rPr>
          <w:sz w:val="22"/>
          <w:szCs w:val="22"/>
          <w:lang w:val="hr-HR"/>
        </w:rPr>
      </w:pPr>
    </w:p>
    <w:p w14:paraId="6BEB4B58" w14:textId="77777777" w:rsidR="004D75AF" w:rsidRPr="000B501F" w:rsidRDefault="004D75AF" w:rsidP="004D75AF">
      <w:pPr>
        <w:pStyle w:val="BodyText3"/>
        <w:jc w:val="both"/>
        <w:rPr>
          <w:sz w:val="22"/>
          <w:szCs w:val="22"/>
          <w:lang w:val="hr-HR"/>
        </w:rPr>
      </w:pPr>
      <w:r w:rsidRPr="000B501F">
        <w:rPr>
          <w:sz w:val="22"/>
          <w:szCs w:val="22"/>
          <w:lang w:val="hr-HR"/>
        </w:rPr>
        <w:t>KLASA:    363-02/19-01/04</w:t>
      </w:r>
    </w:p>
    <w:p w14:paraId="3CB65313" w14:textId="77777777" w:rsidR="004D75AF" w:rsidRPr="000B501F" w:rsidRDefault="004D75AF" w:rsidP="004D75AF">
      <w:pPr>
        <w:pStyle w:val="BodyText3"/>
        <w:jc w:val="both"/>
        <w:rPr>
          <w:sz w:val="22"/>
          <w:szCs w:val="22"/>
          <w:lang w:val="hr-HR"/>
        </w:rPr>
      </w:pPr>
      <w:r w:rsidRPr="000B501F">
        <w:rPr>
          <w:sz w:val="22"/>
          <w:szCs w:val="22"/>
          <w:lang w:val="hr-HR"/>
        </w:rPr>
        <w:t>URBROJ: 2105/04-01-19-5</w:t>
      </w:r>
    </w:p>
    <w:p w14:paraId="399DCD27" w14:textId="77777777" w:rsidR="004D75AF" w:rsidRPr="000B501F" w:rsidRDefault="004D75AF" w:rsidP="004D75AF">
      <w:pPr>
        <w:pStyle w:val="BodyText3"/>
        <w:jc w:val="both"/>
        <w:rPr>
          <w:sz w:val="22"/>
          <w:szCs w:val="22"/>
          <w:lang w:val="hr-HR"/>
        </w:rPr>
      </w:pPr>
      <w:r w:rsidRPr="000B501F">
        <w:rPr>
          <w:sz w:val="22"/>
          <w:szCs w:val="22"/>
          <w:lang w:val="hr-HR"/>
        </w:rPr>
        <w:t>Brtonigla-</w:t>
      </w:r>
      <w:proofErr w:type="spellStart"/>
      <w:r w:rsidRPr="000B501F">
        <w:rPr>
          <w:sz w:val="22"/>
          <w:szCs w:val="22"/>
          <w:lang w:val="hr-HR"/>
        </w:rPr>
        <w:t>Verteneglio</w:t>
      </w:r>
      <w:proofErr w:type="spellEnd"/>
      <w:r w:rsidRPr="000B501F">
        <w:rPr>
          <w:sz w:val="22"/>
          <w:szCs w:val="22"/>
          <w:lang w:val="hr-HR"/>
        </w:rPr>
        <w:t>,  17. prosinac 2019.</w:t>
      </w:r>
    </w:p>
    <w:p w14:paraId="75D4356B" w14:textId="77777777" w:rsidR="004D75AF" w:rsidRPr="000B501F" w:rsidRDefault="004D75AF" w:rsidP="004D75AF">
      <w:pPr>
        <w:pStyle w:val="BodyText3"/>
        <w:jc w:val="both"/>
        <w:rPr>
          <w:b/>
          <w:sz w:val="22"/>
          <w:szCs w:val="22"/>
          <w:lang w:val="hr-HR"/>
        </w:rPr>
      </w:pPr>
    </w:p>
    <w:p w14:paraId="69124B6C" w14:textId="77777777" w:rsidR="004D75AF" w:rsidRPr="000B501F" w:rsidRDefault="004D75AF" w:rsidP="004D75AF">
      <w:pPr>
        <w:pStyle w:val="BodyText3"/>
        <w:jc w:val="both"/>
        <w:rPr>
          <w:b/>
          <w:sz w:val="22"/>
          <w:szCs w:val="22"/>
          <w:lang w:val="hr-HR"/>
        </w:rPr>
      </w:pPr>
    </w:p>
    <w:p w14:paraId="7DE44A51" w14:textId="77777777" w:rsidR="004D75AF" w:rsidRPr="000B501F" w:rsidRDefault="004D75AF" w:rsidP="004D75AF">
      <w:pPr>
        <w:pStyle w:val="BodyText3"/>
        <w:jc w:val="both"/>
        <w:rPr>
          <w:sz w:val="22"/>
          <w:szCs w:val="22"/>
          <w:lang w:val="hr-HR"/>
        </w:rPr>
      </w:pPr>
    </w:p>
    <w:p w14:paraId="3A040EB2" w14:textId="77777777" w:rsidR="004D75AF" w:rsidRPr="000B501F" w:rsidRDefault="004D75AF" w:rsidP="004D75AF">
      <w:pPr>
        <w:pStyle w:val="BodyText3"/>
        <w:jc w:val="right"/>
        <w:rPr>
          <w:sz w:val="22"/>
          <w:szCs w:val="22"/>
          <w:lang w:val="hr-HR"/>
        </w:rPr>
      </w:pPr>
      <w:r w:rsidRPr="000B501F">
        <w:rPr>
          <w:sz w:val="22"/>
          <w:szCs w:val="22"/>
          <w:lang w:val="hr-HR"/>
        </w:rPr>
        <w:t xml:space="preserve">                                              OPĆINSKO VIJEĆE OPĆINE BRTONIGLA-VERTENEGLIO</w:t>
      </w:r>
    </w:p>
    <w:p w14:paraId="48B49383" w14:textId="77777777" w:rsidR="004D75AF" w:rsidRPr="000B501F" w:rsidRDefault="004D75AF" w:rsidP="004D75AF">
      <w:pPr>
        <w:pStyle w:val="BodyText3"/>
        <w:jc w:val="right"/>
        <w:rPr>
          <w:sz w:val="22"/>
          <w:szCs w:val="22"/>
          <w:lang w:val="hr-HR"/>
        </w:rPr>
      </w:pPr>
      <w:r w:rsidRPr="000B501F">
        <w:rPr>
          <w:sz w:val="22"/>
          <w:szCs w:val="22"/>
          <w:lang w:val="hr-HR"/>
        </w:rPr>
        <w:t xml:space="preserve">                                                                          Predsjednik </w:t>
      </w:r>
    </w:p>
    <w:p w14:paraId="528BE20E" w14:textId="69C1B411" w:rsidR="004D75AF" w:rsidRDefault="004D75AF" w:rsidP="004D75AF">
      <w:pPr>
        <w:pStyle w:val="BodyText3"/>
        <w:jc w:val="right"/>
        <w:rPr>
          <w:sz w:val="22"/>
          <w:szCs w:val="22"/>
          <w:lang w:val="hr-HR"/>
        </w:rPr>
      </w:pPr>
      <w:r w:rsidRPr="000B501F">
        <w:rPr>
          <w:sz w:val="22"/>
          <w:szCs w:val="22"/>
          <w:lang w:val="hr-HR"/>
        </w:rPr>
        <w:t xml:space="preserve">                                                                                      dr.sc Igor Palčić</w:t>
      </w:r>
      <w:r w:rsidR="003342F9" w:rsidRPr="000B501F">
        <w:rPr>
          <w:sz w:val="22"/>
          <w:szCs w:val="22"/>
          <w:lang w:val="hr-HR"/>
        </w:rPr>
        <w:t xml:space="preserve"> v.r.</w:t>
      </w:r>
    </w:p>
    <w:p w14:paraId="4725E61D" w14:textId="13F9BCA1" w:rsidR="00705032" w:rsidRDefault="00705032" w:rsidP="004D75AF">
      <w:pPr>
        <w:pStyle w:val="BodyText3"/>
        <w:jc w:val="right"/>
        <w:rPr>
          <w:sz w:val="22"/>
          <w:szCs w:val="22"/>
          <w:lang w:val="hr-HR"/>
        </w:rPr>
      </w:pPr>
    </w:p>
    <w:p w14:paraId="6EC63B03" w14:textId="45D2C9B7" w:rsidR="00705032" w:rsidRDefault="00705032" w:rsidP="004D75AF">
      <w:pPr>
        <w:pStyle w:val="BodyText3"/>
        <w:jc w:val="right"/>
        <w:rPr>
          <w:sz w:val="22"/>
          <w:szCs w:val="22"/>
          <w:lang w:val="hr-HR"/>
        </w:rPr>
      </w:pPr>
    </w:p>
    <w:p w14:paraId="42915369" w14:textId="77777777" w:rsidR="00705032" w:rsidRPr="000B501F" w:rsidRDefault="00705032" w:rsidP="004D75AF">
      <w:pPr>
        <w:pStyle w:val="BodyText3"/>
        <w:jc w:val="right"/>
        <w:rPr>
          <w:b/>
          <w:sz w:val="22"/>
          <w:szCs w:val="22"/>
          <w:lang w:val="hr-HR"/>
        </w:rPr>
      </w:pPr>
    </w:p>
    <w:p w14:paraId="5B6C0847" w14:textId="77777777" w:rsidR="004D75AF" w:rsidRPr="000B501F" w:rsidRDefault="004D75AF" w:rsidP="004D75AF">
      <w:pPr>
        <w:pStyle w:val="BodyText3"/>
        <w:jc w:val="both"/>
        <w:rPr>
          <w:b/>
          <w:sz w:val="22"/>
          <w:szCs w:val="22"/>
          <w:lang w:val="hr-HR"/>
        </w:rPr>
      </w:pPr>
    </w:p>
    <w:p w14:paraId="5A8679C9" w14:textId="77777777" w:rsidR="004D75AF" w:rsidRPr="000B501F" w:rsidRDefault="004D75AF" w:rsidP="004D75AF">
      <w:pPr>
        <w:pStyle w:val="BodyText3"/>
        <w:jc w:val="both"/>
        <w:rPr>
          <w:b/>
          <w:sz w:val="22"/>
          <w:szCs w:val="22"/>
          <w:lang w:val="hr-HR"/>
        </w:rPr>
      </w:pPr>
    </w:p>
    <w:p w14:paraId="73FB06BB" w14:textId="77777777" w:rsidR="004D75AF" w:rsidRPr="000B501F" w:rsidRDefault="004D75AF" w:rsidP="004D75AF">
      <w:pPr>
        <w:tabs>
          <w:tab w:val="left" w:pos="0"/>
        </w:tabs>
        <w:suppressAutoHyphens/>
        <w:jc w:val="both"/>
        <w:rPr>
          <w:spacing w:val="-3"/>
          <w:sz w:val="22"/>
          <w:szCs w:val="22"/>
          <w:lang w:val="hr-HR"/>
        </w:rPr>
      </w:pPr>
    </w:p>
    <w:p w14:paraId="13B74417" w14:textId="744FE7B0" w:rsidR="004D75AF" w:rsidRPr="000B501F" w:rsidRDefault="004D75AF" w:rsidP="004D75AF">
      <w:pPr>
        <w:rPr>
          <w:sz w:val="22"/>
          <w:szCs w:val="22"/>
          <w:lang w:val="hr-HR"/>
        </w:rPr>
      </w:pPr>
    </w:p>
    <w:p w14:paraId="77E20FD9" w14:textId="77777777" w:rsidR="004D75AF" w:rsidRPr="000B501F" w:rsidRDefault="004D75AF" w:rsidP="004D75AF">
      <w:pPr>
        <w:pStyle w:val="BodyText"/>
        <w:rPr>
          <w:i/>
          <w:color w:val="FF0000"/>
          <w:sz w:val="22"/>
          <w:szCs w:val="22"/>
        </w:rPr>
      </w:pP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r>
      <w:r w:rsidRPr="000B501F">
        <w:rPr>
          <w:i/>
          <w:sz w:val="22"/>
          <w:szCs w:val="22"/>
        </w:rPr>
        <w:tab/>
        <w:t xml:space="preserve">                     </w:t>
      </w:r>
    </w:p>
    <w:p w14:paraId="187E8408" w14:textId="3066E673" w:rsidR="004D75AF" w:rsidRDefault="004D75AF" w:rsidP="00705032">
      <w:pPr>
        <w:pStyle w:val="BodyText"/>
        <w:ind w:firstLine="720"/>
        <w:rPr>
          <w:sz w:val="22"/>
          <w:szCs w:val="22"/>
        </w:rPr>
      </w:pPr>
      <w:r w:rsidRPr="000B501F">
        <w:rPr>
          <w:sz w:val="22"/>
          <w:szCs w:val="22"/>
        </w:rPr>
        <w:lastRenderedPageBreak/>
        <w:t xml:space="preserve">Na temelju članka 26. stavak 3. Zakona o vodama (“Narodne novine”, broj  </w:t>
      </w:r>
      <w:hyperlink r:id="rId20" w:history="1">
        <w:r w:rsidRPr="000B501F">
          <w:rPr>
            <w:sz w:val="22"/>
            <w:szCs w:val="22"/>
          </w:rPr>
          <w:t>153/09</w:t>
        </w:r>
      </w:hyperlink>
      <w:r w:rsidRPr="000B501F">
        <w:rPr>
          <w:sz w:val="22"/>
          <w:szCs w:val="22"/>
        </w:rPr>
        <w:t>, </w:t>
      </w:r>
      <w:hyperlink r:id="rId21" w:history="1">
        <w:r w:rsidRPr="000B501F">
          <w:rPr>
            <w:sz w:val="22"/>
            <w:szCs w:val="22"/>
          </w:rPr>
          <w:t>63/11</w:t>
        </w:r>
      </w:hyperlink>
      <w:r w:rsidRPr="000B501F">
        <w:rPr>
          <w:sz w:val="22"/>
          <w:szCs w:val="22"/>
        </w:rPr>
        <w:t>, </w:t>
      </w:r>
      <w:hyperlink r:id="rId22" w:history="1">
        <w:r w:rsidRPr="000B501F">
          <w:rPr>
            <w:sz w:val="22"/>
            <w:szCs w:val="22"/>
          </w:rPr>
          <w:t>130/11</w:t>
        </w:r>
      </w:hyperlink>
      <w:r w:rsidRPr="000B501F">
        <w:rPr>
          <w:sz w:val="22"/>
          <w:szCs w:val="22"/>
        </w:rPr>
        <w:t>, </w:t>
      </w:r>
      <w:hyperlink r:id="rId23" w:history="1">
        <w:r w:rsidRPr="000B501F">
          <w:rPr>
            <w:sz w:val="22"/>
            <w:szCs w:val="22"/>
          </w:rPr>
          <w:t>56/13</w:t>
        </w:r>
      </w:hyperlink>
      <w:r w:rsidRPr="000B501F">
        <w:rPr>
          <w:sz w:val="22"/>
          <w:szCs w:val="22"/>
        </w:rPr>
        <w:t>, </w:t>
      </w:r>
      <w:hyperlink r:id="rId24" w:history="1">
        <w:r w:rsidRPr="000B501F">
          <w:rPr>
            <w:sz w:val="22"/>
            <w:szCs w:val="22"/>
          </w:rPr>
          <w:t>14/14</w:t>
        </w:r>
      </w:hyperlink>
      <w:r w:rsidRPr="000B501F">
        <w:rPr>
          <w:sz w:val="22"/>
          <w:szCs w:val="22"/>
        </w:rPr>
        <w:t>, </w:t>
      </w:r>
      <w:hyperlink r:id="rId25" w:history="1">
        <w:r w:rsidRPr="000B501F">
          <w:rPr>
            <w:sz w:val="22"/>
            <w:szCs w:val="22"/>
          </w:rPr>
          <w:t>46/18</w:t>
        </w:r>
      </w:hyperlink>
      <w:r w:rsidRPr="000B501F">
        <w:rPr>
          <w:sz w:val="22"/>
          <w:szCs w:val="22"/>
        </w:rPr>
        <w:t>), čl. 38. Statuta Općine Brtonigla (“(“Službene novine Općine Brtonigla”, broj 03/18), Općinsko vijeće Općine Brtonigla-</w:t>
      </w:r>
      <w:proofErr w:type="spellStart"/>
      <w:r w:rsidRPr="000B501F">
        <w:rPr>
          <w:sz w:val="22"/>
          <w:szCs w:val="22"/>
        </w:rPr>
        <w:t>Verteneglio</w:t>
      </w:r>
      <w:proofErr w:type="spellEnd"/>
      <w:r w:rsidRPr="000B501F">
        <w:rPr>
          <w:sz w:val="22"/>
          <w:szCs w:val="22"/>
        </w:rPr>
        <w:t xml:space="preserve"> na svojoj 21.</w:t>
      </w:r>
      <w:r w:rsidRPr="000B501F">
        <w:rPr>
          <w:sz w:val="22"/>
          <w:szCs w:val="22"/>
        </w:rPr>
        <w:softHyphen/>
        <w:t xml:space="preserve"> sjednici održanoj 17. prosinca 2019. godine, donosi </w:t>
      </w:r>
    </w:p>
    <w:p w14:paraId="76A39A19" w14:textId="77777777" w:rsidR="00705032" w:rsidRPr="00705032" w:rsidRDefault="00705032" w:rsidP="00705032">
      <w:pPr>
        <w:pStyle w:val="BodyText"/>
        <w:ind w:firstLine="720"/>
        <w:rPr>
          <w:sz w:val="22"/>
          <w:szCs w:val="22"/>
        </w:rPr>
      </w:pPr>
    </w:p>
    <w:p w14:paraId="489BD849" w14:textId="77777777" w:rsidR="004D75AF" w:rsidRPr="000B501F" w:rsidRDefault="004D75AF" w:rsidP="004D75AF">
      <w:pPr>
        <w:pStyle w:val="Heading5"/>
        <w:jc w:val="center"/>
        <w:rPr>
          <w:i w:val="0"/>
          <w:sz w:val="22"/>
          <w:szCs w:val="22"/>
          <w:lang w:val="hr-HR"/>
        </w:rPr>
      </w:pPr>
      <w:r w:rsidRPr="000B501F">
        <w:rPr>
          <w:i w:val="0"/>
          <w:sz w:val="22"/>
          <w:szCs w:val="22"/>
          <w:lang w:val="hr-HR"/>
        </w:rPr>
        <w:t xml:space="preserve">Plan gradnje </w:t>
      </w:r>
    </w:p>
    <w:p w14:paraId="1DC536E6" w14:textId="77777777" w:rsidR="004D75AF" w:rsidRPr="000B501F" w:rsidRDefault="004D75AF" w:rsidP="004D75AF">
      <w:pPr>
        <w:ind w:left="720"/>
        <w:rPr>
          <w:b/>
          <w:sz w:val="22"/>
          <w:szCs w:val="22"/>
          <w:lang w:val="hr-HR"/>
        </w:rPr>
      </w:pPr>
      <w:r w:rsidRPr="000B501F">
        <w:rPr>
          <w:b/>
          <w:sz w:val="22"/>
          <w:szCs w:val="22"/>
          <w:lang w:val="hr-HR"/>
        </w:rPr>
        <w:t xml:space="preserve">                       komunalnih vodnih građevina</w:t>
      </w:r>
    </w:p>
    <w:p w14:paraId="31D7C8E2" w14:textId="393DFF41" w:rsidR="004D75AF" w:rsidRDefault="004D75AF" w:rsidP="004D75AF">
      <w:pPr>
        <w:jc w:val="center"/>
        <w:rPr>
          <w:b/>
          <w:sz w:val="22"/>
          <w:szCs w:val="22"/>
          <w:lang w:val="hr-HR"/>
        </w:rPr>
      </w:pPr>
      <w:r w:rsidRPr="000B501F">
        <w:rPr>
          <w:b/>
          <w:sz w:val="22"/>
          <w:szCs w:val="22"/>
          <w:lang w:val="hr-HR"/>
        </w:rPr>
        <w:t>na području Općine Brtonigla-</w:t>
      </w:r>
      <w:proofErr w:type="spellStart"/>
      <w:r w:rsidRPr="000B501F">
        <w:rPr>
          <w:b/>
          <w:sz w:val="22"/>
          <w:szCs w:val="22"/>
          <w:lang w:val="hr-HR"/>
        </w:rPr>
        <w:t>Verteneglio</w:t>
      </w:r>
      <w:proofErr w:type="spellEnd"/>
      <w:r w:rsidRPr="000B501F">
        <w:rPr>
          <w:b/>
          <w:sz w:val="22"/>
          <w:szCs w:val="22"/>
          <w:lang w:val="hr-HR"/>
        </w:rPr>
        <w:t xml:space="preserve"> za 2020. godinu</w:t>
      </w:r>
    </w:p>
    <w:p w14:paraId="1A7636A2" w14:textId="441AAC68" w:rsidR="00705032" w:rsidRDefault="00705032" w:rsidP="004D75AF">
      <w:pPr>
        <w:jc w:val="center"/>
        <w:rPr>
          <w:b/>
          <w:sz w:val="22"/>
          <w:szCs w:val="22"/>
          <w:lang w:val="hr-HR"/>
        </w:rPr>
      </w:pPr>
    </w:p>
    <w:p w14:paraId="4E54FD87" w14:textId="77777777" w:rsidR="00705032" w:rsidRPr="000B501F" w:rsidRDefault="00705032" w:rsidP="004D75AF">
      <w:pPr>
        <w:jc w:val="center"/>
        <w:rPr>
          <w:b/>
          <w:sz w:val="22"/>
          <w:szCs w:val="22"/>
          <w:lang w:val="hr-HR"/>
        </w:rPr>
      </w:pPr>
    </w:p>
    <w:p w14:paraId="3E4249D6" w14:textId="77777777" w:rsidR="004D75AF" w:rsidRPr="000B501F" w:rsidRDefault="004D75AF" w:rsidP="004D75AF">
      <w:pPr>
        <w:rPr>
          <w:b/>
          <w:sz w:val="22"/>
          <w:szCs w:val="22"/>
          <w:lang w:val="hr-HR"/>
        </w:rPr>
      </w:pPr>
    </w:p>
    <w:p w14:paraId="10177861" w14:textId="77777777" w:rsidR="004D75AF" w:rsidRPr="000B501F" w:rsidRDefault="004D75AF" w:rsidP="004D75AF">
      <w:pPr>
        <w:jc w:val="center"/>
        <w:rPr>
          <w:b/>
          <w:sz w:val="22"/>
          <w:szCs w:val="22"/>
          <w:lang w:val="hr-HR"/>
        </w:rPr>
      </w:pPr>
      <w:r w:rsidRPr="000B501F">
        <w:rPr>
          <w:b/>
          <w:sz w:val="22"/>
          <w:szCs w:val="22"/>
          <w:lang w:val="hr-HR"/>
        </w:rPr>
        <w:t>Članak 1.</w:t>
      </w:r>
    </w:p>
    <w:p w14:paraId="6F71C859" w14:textId="77777777" w:rsidR="004D75AF" w:rsidRPr="000B501F" w:rsidRDefault="004D75AF" w:rsidP="004D75AF">
      <w:pPr>
        <w:pStyle w:val="Heading4"/>
        <w:ind w:firstLine="720"/>
        <w:jc w:val="both"/>
        <w:rPr>
          <w:b w:val="0"/>
          <w:sz w:val="22"/>
          <w:szCs w:val="22"/>
          <w:lang w:val="hr-HR"/>
        </w:rPr>
      </w:pPr>
      <w:r w:rsidRPr="000B501F">
        <w:rPr>
          <w:b w:val="0"/>
          <w:sz w:val="22"/>
          <w:szCs w:val="22"/>
          <w:lang w:val="hr-HR"/>
        </w:rPr>
        <w:t>Ovim Planom gradnje komunalnih vodnih građevina na području Općine Brtonigla-</w:t>
      </w:r>
      <w:proofErr w:type="spellStart"/>
      <w:r w:rsidRPr="000B501F">
        <w:rPr>
          <w:b w:val="0"/>
          <w:sz w:val="22"/>
          <w:szCs w:val="22"/>
          <w:lang w:val="hr-HR"/>
        </w:rPr>
        <w:t>Verteneglio</w:t>
      </w:r>
      <w:proofErr w:type="spellEnd"/>
      <w:r w:rsidRPr="000B501F">
        <w:rPr>
          <w:b w:val="0"/>
          <w:sz w:val="22"/>
          <w:szCs w:val="22"/>
          <w:lang w:val="hr-HR"/>
        </w:rPr>
        <w:t xml:space="preserve"> za 2020. godini ( u daljnjem tekstu: Plan), utvrđuju se poslovi s procjenom troškova za gradnju pojedinih komunalnih vodnih građevina kao i financijska sredstva potrebna za ostvarivanje ovog Plana s izvorima financiranja po djelatnostima, a sukladno Proračunu Općine Brtonigla -</w:t>
      </w:r>
      <w:proofErr w:type="spellStart"/>
      <w:r w:rsidRPr="000B501F">
        <w:rPr>
          <w:b w:val="0"/>
          <w:sz w:val="22"/>
          <w:szCs w:val="22"/>
          <w:lang w:val="hr-HR"/>
        </w:rPr>
        <w:t>Verteneglio</w:t>
      </w:r>
      <w:proofErr w:type="spellEnd"/>
      <w:r w:rsidRPr="000B501F">
        <w:rPr>
          <w:b w:val="0"/>
          <w:sz w:val="22"/>
          <w:szCs w:val="22"/>
          <w:lang w:val="hr-HR"/>
        </w:rPr>
        <w:t xml:space="preserve"> za 2020. godinu.</w:t>
      </w:r>
    </w:p>
    <w:p w14:paraId="7B1FF77D" w14:textId="77777777" w:rsidR="004D75AF" w:rsidRPr="000B501F" w:rsidRDefault="004D75AF" w:rsidP="004D75AF">
      <w:pPr>
        <w:rPr>
          <w:b/>
          <w:sz w:val="22"/>
          <w:szCs w:val="22"/>
          <w:lang w:val="hr-HR"/>
        </w:rPr>
      </w:pPr>
      <w:r w:rsidRPr="000B501F">
        <w:rPr>
          <w:b/>
          <w:sz w:val="22"/>
          <w:szCs w:val="22"/>
          <w:lang w:val="hr-HR"/>
        </w:rPr>
        <w:t xml:space="preserve">                                                        </w:t>
      </w:r>
    </w:p>
    <w:p w14:paraId="14666BAD" w14:textId="77777777" w:rsidR="004D75AF" w:rsidRPr="000B501F" w:rsidRDefault="004D75AF" w:rsidP="004D75AF">
      <w:pPr>
        <w:jc w:val="center"/>
        <w:rPr>
          <w:b/>
          <w:sz w:val="22"/>
          <w:szCs w:val="22"/>
          <w:lang w:val="hr-HR"/>
        </w:rPr>
      </w:pPr>
    </w:p>
    <w:p w14:paraId="383D89AA" w14:textId="77777777" w:rsidR="004D75AF" w:rsidRPr="000B501F" w:rsidRDefault="004D75AF" w:rsidP="004D75AF">
      <w:pPr>
        <w:jc w:val="center"/>
        <w:rPr>
          <w:b/>
          <w:sz w:val="22"/>
          <w:szCs w:val="22"/>
          <w:lang w:val="hr-HR"/>
        </w:rPr>
      </w:pPr>
      <w:r w:rsidRPr="000B501F">
        <w:rPr>
          <w:b/>
          <w:sz w:val="22"/>
          <w:szCs w:val="22"/>
          <w:lang w:val="hr-HR"/>
        </w:rPr>
        <w:t>Članak 2.</w:t>
      </w:r>
    </w:p>
    <w:p w14:paraId="2BD712FB" w14:textId="77777777" w:rsidR="004D75AF" w:rsidRPr="000B501F" w:rsidRDefault="004D75AF" w:rsidP="004D75AF">
      <w:pPr>
        <w:pStyle w:val="Heading4"/>
        <w:ind w:firstLine="720"/>
        <w:jc w:val="both"/>
        <w:rPr>
          <w:b w:val="0"/>
          <w:sz w:val="22"/>
          <w:szCs w:val="22"/>
          <w:lang w:val="hr-HR"/>
        </w:rPr>
      </w:pPr>
      <w:r w:rsidRPr="000B501F">
        <w:rPr>
          <w:b w:val="0"/>
          <w:sz w:val="22"/>
          <w:szCs w:val="22"/>
          <w:lang w:val="hr-HR"/>
        </w:rPr>
        <w:t>U 2020. godini gradnja komunalnih vodnih građevina na području Općine Brtonigla-</w:t>
      </w:r>
      <w:proofErr w:type="spellStart"/>
      <w:r w:rsidRPr="000B501F">
        <w:rPr>
          <w:b w:val="0"/>
          <w:sz w:val="22"/>
          <w:szCs w:val="22"/>
          <w:lang w:val="hr-HR"/>
        </w:rPr>
        <w:t>Verteneglio</w:t>
      </w:r>
      <w:proofErr w:type="spellEnd"/>
      <w:r w:rsidRPr="000B501F">
        <w:rPr>
          <w:b w:val="0"/>
          <w:sz w:val="22"/>
          <w:szCs w:val="22"/>
          <w:lang w:val="hr-HR"/>
        </w:rPr>
        <w:t>, obuhvaća slijedeće:</w:t>
      </w:r>
    </w:p>
    <w:p w14:paraId="74FFE0F3" w14:textId="77777777" w:rsidR="004D75AF" w:rsidRPr="000B501F" w:rsidRDefault="004D75AF" w:rsidP="004D75AF">
      <w:pPr>
        <w:rPr>
          <w:b/>
          <w:sz w:val="22"/>
          <w:szCs w:val="22"/>
          <w:lang w:val="hr-HR"/>
        </w:rPr>
      </w:pPr>
    </w:p>
    <w:p w14:paraId="1765CC35" w14:textId="77777777" w:rsidR="004D75AF" w:rsidRPr="000B501F" w:rsidRDefault="004D75AF" w:rsidP="004D75AF">
      <w:pPr>
        <w:rPr>
          <w:b/>
          <w:sz w:val="22"/>
          <w:szCs w:val="22"/>
          <w:lang w:val="hr-HR"/>
        </w:rPr>
      </w:pPr>
    </w:p>
    <w:p w14:paraId="3757BF88" w14:textId="77777777" w:rsidR="004D75AF" w:rsidRPr="000B501F" w:rsidRDefault="004D75AF" w:rsidP="00A14177">
      <w:pPr>
        <w:numPr>
          <w:ilvl w:val="0"/>
          <w:numId w:val="28"/>
        </w:numPr>
        <w:rPr>
          <w:b/>
          <w:sz w:val="22"/>
          <w:szCs w:val="22"/>
          <w:lang w:val="hr-HR"/>
        </w:rPr>
      </w:pPr>
      <w:r w:rsidRPr="000B501F">
        <w:rPr>
          <w:b/>
          <w:sz w:val="22"/>
          <w:szCs w:val="22"/>
          <w:lang w:val="hr-HR"/>
        </w:rPr>
        <w:t xml:space="preserve">GRAĐEVINE ZA JAVNU ODVODNJU: </w:t>
      </w:r>
    </w:p>
    <w:p w14:paraId="3C5B99AD" w14:textId="77777777" w:rsidR="004D75AF" w:rsidRPr="000B501F" w:rsidRDefault="004D75AF" w:rsidP="004D75AF">
      <w:pPr>
        <w:ind w:left="765"/>
        <w:rPr>
          <w:sz w:val="22"/>
          <w:szCs w:val="22"/>
          <w:lang w:val="hr-HR"/>
        </w:rPr>
      </w:pPr>
      <w:r w:rsidRPr="000B501F">
        <w:rPr>
          <w:b/>
          <w:sz w:val="22"/>
          <w:szCs w:val="22"/>
          <w:lang w:val="hr-HR"/>
        </w:rPr>
        <w:t>A/ IZGRADNJA VODNIH GRAĐEVINA</w:t>
      </w:r>
      <w:r w:rsidRPr="000B501F">
        <w:rPr>
          <w:sz w:val="22"/>
          <w:szCs w:val="22"/>
          <w:lang w:val="hr-HR"/>
        </w:rPr>
        <w:t>:</w:t>
      </w:r>
    </w:p>
    <w:p w14:paraId="21235073" w14:textId="77777777" w:rsidR="004D75AF" w:rsidRPr="000B501F" w:rsidRDefault="004D75AF" w:rsidP="00A14177">
      <w:pPr>
        <w:numPr>
          <w:ilvl w:val="0"/>
          <w:numId w:val="16"/>
        </w:numPr>
        <w:ind w:hanging="76"/>
        <w:rPr>
          <w:sz w:val="22"/>
          <w:szCs w:val="22"/>
          <w:lang w:val="hr-HR"/>
        </w:rPr>
      </w:pPr>
      <w:r w:rsidRPr="000B501F">
        <w:rPr>
          <w:sz w:val="22"/>
          <w:szCs w:val="22"/>
          <w:lang w:val="hr-HR"/>
        </w:rPr>
        <w:t xml:space="preserve">Oborinska odvodnja zapadnog djela naselja </w:t>
      </w:r>
      <w:proofErr w:type="spellStart"/>
      <w:r w:rsidRPr="000B501F">
        <w:rPr>
          <w:sz w:val="22"/>
          <w:szCs w:val="22"/>
          <w:lang w:val="hr-HR"/>
        </w:rPr>
        <w:t>Fiorini</w:t>
      </w:r>
      <w:proofErr w:type="spellEnd"/>
      <w:r w:rsidRPr="000B501F">
        <w:rPr>
          <w:sz w:val="22"/>
          <w:szCs w:val="22"/>
          <w:lang w:val="hr-HR"/>
        </w:rPr>
        <w:t xml:space="preserve">                  50.000,00 kn</w:t>
      </w:r>
    </w:p>
    <w:p w14:paraId="62D21402" w14:textId="77777777" w:rsidR="004D75AF" w:rsidRPr="000B501F" w:rsidRDefault="004D75AF" w:rsidP="00A14177">
      <w:pPr>
        <w:numPr>
          <w:ilvl w:val="0"/>
          <w:numId w:val="16"/>
        </w:numPr>
        <w:ind w:hanging="76"/>
        <w:rPr>
          <w:sz w:val="22"/>
          <w:szCs w:val="22"/>
          <w:lang w:val="hr-HR"/>
        </w:rPr>
      </w:pPr>
      <w:r w:rsidRPr="000B501F">
        <w:rPr>
          <w:sz w:val="22"/>
          <w:szCs w:val="22"/>
          <w:lang w:val="hr-HR"/>
        </w:rPr>
        <w:t xml:space="preserve">Oborinska odvodnja u ul. </w:t>
      </w:r>
      <w:proofErr w:type="spellStart"/>
      <w:r w:rsidRPr="000B501F">
        <w:rPr>
          <w:sz w:val="22"/>
          <w:szCs w:val="22"/>
          <w:lang w:val="hr-HR"/>
        </w:rPr>
        <w:t>Palih</w:t>
      </w:r>
      <w:proofErr w:type="spellEnd"/>
      <w:r w:rsidRPr="000B501F">
        <w:rPr>
          <w:sz w:val="22"/>
          <w:szCs w:val="22"/>
          <w:lang w:val="hr-HR"/>
        </w:rPr>
        <w:t xml:space="preserve"> Boraca                                      70.000,00 kn</w:t>
      </w:r>
    </w:p>
    <w:p w14:paraId="30566E77" w14:textId="77777777" w:rsidR="004D75AF" w:rsidRPr="000B501F" w:rsidRDefault="004D75AF" w:rsidP="004D75AF">
      <w:pPr>
        <w:ind w:left="360"/>
        <w:rPr>
          <w:sz w:val="22"/>
          <w:szCs w:val="22"/>
          <w:lang w:val="hr-HR"/>
        </w:rPr>
      </w:pPr>
    </w:p>
    <w:p w14:paraId="7ED8879F" w14:textId="77777777" w:rsidR="004D75AF" w:rsidRPr="000B501F" w:rsidRDefault="004D75AF" w:rsidP="004D75AF">
      <w:pPr>
        <w:ind w:left="360"/>
        <w:rPr>
          <w:sz w:val="22"/>
          <w:szCs w:val="22"/>
          <w:lang w:val="hr-HR"/>
        </w:rPr>
      </w:pPr>
    </w:p>
    <w:p w14:paraId="53D7C809" w14:textId="77777777" w:rsidR="004D75AF" w:rsidRPr="000B501F" w:rsidRDefault="004D75AF" w:rsidP="004D75AF">
      <w:pPr>
        <w:ind w:left="360"/>
        <w:rPr>
          <w:b/>
          <w:sz w:val="22"/>
          <w:szCs w:val="22"/>
          <w:lang w:val="hr-HR"/>
        </w:rPr>
      </w:pPr>
      <w:r w:rsidRPr="000B501F">
        <w:rPr>
          <w:b/>
          <w:sz w:val="22"/>
          <w:szCs w:val="22"/>
          <w:lang w:val="hr-HR"/>
        </w:rPr>
        <w:t>B/PROJEKTNA DOKUMENTACIJA VODNIH GRAĐEVINA:</w:t>
      </w:r>
    </w:p>
    <w:p w14:paraId="1821E30E" w14:textId="77777777" w:rsidR="004D75AF" w:rsidRPr="000B501F" w:rsidRDefault="004D75AF" w:rsidP="004D75AF">
      <w:pPr>
        <w:ind w:left="720"/>
        <w:rPr>
          <w:sz w:val="22"/>
          <w:szCs w:val="22"/>
          <w:lang w:val="hr-HR"/>
        </w:rPr>
      </w:pPr>
    </w:p>
    <w:p w14:paraId="67104522" w14:textId="77777777" w:rsidR="004D75AF" w:rsidRPr="000B501F" w:rsidRDefault="004D75AF" w:rsidP="00A14177">
      <w:pPr>
        <w:numPr>
          <w:ilvl w:val="0"/>
          <w:numId w:val="29"/>
        </w:numPr>
        <w:rPr>
          <w:sz w:val="22"/>
          <w:szCs w:val="22"/>
          <w:lang w:val="hr-HR"/>
        </w:rPr>
      </w:pPr>
      <w:r w:rsidRPr="000B501F">
        <w:rPr>
          <w:sz w:val="22"/>
          <w:szCs w:val="22"/>
          <w:lang w:val="hr-HR"/>
        </w:rPr>
        <w:t xml:space="preserve">Projektna dokumentacija za izgradnju kanali. ostalih naselja     </w:t>
      </w:r>
    </w:p>
    <w:p w14:paraId="76391A44" w14:textId="77777777" w:rsidR="004D75AF" w:rsidRPr="000B501F" w:rsidRDefault="004D75AF" w:rsidP="00A14177">
      <w:pPr>
        <w:numPr>
          <w:ilvl w:val="0"/>
          <w:numId w:val="30"/>
        </w:numPr>
        <w:rPr>
          <w:sz w:val="22"/>
          <w:szCs w:val="22"/>
          <w:lang w:val="hr-HR"/>
        </w:rPr>
      </w:pPr>
      <w:r w:rsidRPr="000B501F">
        <w:rPr>
          <w:sz w:val="22"/>
          <w:szCs w:val="22"/>
          <w:lang w:val="hr-HR"/>
        </w:rPr>
        <w:t>Turini</w:t>
      </w:r>
    </w:p>
    <w:p w14:paraId="07B198A5" w14:textId="77777777" w:rsidR="004D75AF" w:rsidRPr="000B501F" w:rsidRDefault="004D75AF" w:rsidP="00A14177">
      <w:pPr>
        <w:numPr>
          <w:ilvl w:val="0"/>
          <w:numId w:val="30"/>
        </w:numPr>
        <w:rPr>
          <w:sz w:val="22"/>
          <w:szCs w:val="22"/>
          <w:lang w:val="hr-HR"/>
        </w:rPr>
      </w:pPr>
      <w:proofErr w:type="spellStart"/>
      <w:r w:rsidRPr="000B501F">
        <w:rPr>
          <w:sz w:val="22"/>
          <w:szCs w:val="22"/>
          <w:lang w:val="hr-HR"/>
        </w:rPr>
        <w:t>Katunari</w:t>
      </w:r>
      <w:proofErr w:type="spellEnd"/>
      <w:r w:rsidRPr="000B501F">
        <w:rPr>
          <w:sz w:val="22"/>
          <w:szCs w:val="22"/>
          <w:lang w:val="hr-HR"/>
        </w:rPr>
        <w:t xml:space="preserve"> gornji (</w:t>
      </w:r>
      <w:proofErr w:type="spellStart"/>
      <w:r w:rsidRPr="000B501F">
        <w:rPr>
          <w:sz w:val="22"/>
          <w:szCs w:val="22"/>
          <w:lang w:val="hr-HR"/>
        </w:rPr>
        <w:t>Katunari</w:t>
      </w:r>
      <w:proofErr w:type="spellEnd"/>
      <w:r w:rsidRPr="000B501F">
        <w:rPr>
          <w:sz w:val="22"/>
          <w:szCs w:val="22"/>
          <w:lang w:val="hr-HR"/>
        </w:rPr>
        <w:t xml:space="preserve"> </w:t>
      </w:r>
      <w:proofErr w:type="spellStart"/>
      <w:r w:rsidRPr="000B501F">
        <w:rPr>
          <w:sz w:val="22"/>
          <w:szCs w:val="22"/>
          <w:lang w:val="hr-HR"/>
        </w:rPr>
        <w:t>Pisini</w:t>
      </w:r>
      <w:proofErr w:type="spellEnd"/>
      <w:r w:rsidRPr="000B501F">
        <w:rPr>
          <w:sz w:val="22"/>
          <w:szCs w:val="22"/>
          <w:lang w:val="hr-HR"/>
        </w:rPr>
        <w:t>)</w:t>
      </w:r>
    </w:p>
    <w:p w14:paraId="4339A1D2" w14:textId="77777777" w:rsidR="004D75AF" w:rsidRPr="000B501F" w:rsidRDefault="004D75AF" w:rsidP="00A14177">
      <w:pPr>
        <w:numPr>
          <w:ilvl w:val="0"/>
          <w:numId w:val="30"/>
        </w:numPr>
        <w:rPr>
          <w:sz w:val="22"/>
          <w:szCs w:val="22"/>
          <w:lang w:val="hr-HR"/>
        </w:rPr>
      </w:pPr>
      <w:proofErr w:type="spellStart"/>
      <w:r w:rsidRPr="000B501F">
        <w:rPr>
          <w:sz w:val="22"/>
          <w:szCs w:val="22"/>
          <w:lang w:val="hr-HR"/>
        </w:rPr>
        <w:t>D.Srbani</w:t>
      </w:r>
      <w:proofErr w:type="spellEnd"/>
      <w:r w:rsidRPr="000B501F">
        <w:rPr>
          <w:sz w:val="22"/>
          <w:szCs w:val="22"/>
          <w:lang w:val="hr-HR"/>
        </w:rPr>
        <w:t xml:space="preserve"> i </w:t>
      </w:r>
      <w:proofErr w:type="spellStart"/>
      <w:r w:rsidRPr="000B501F">
        <w:rPr>
          <w:sz w:val="22"/>
          <w:szCs w:val="22"/>
          <w:lang w:val="hr-HR"/>
        </w:rPr>
        <w:t>G.Srbani</w:t>
      </w:r>
      <w:proofErr w:type="spellEnd"/>
    </w:p>
    <w:p w14:paraId="1501D1C1" w14:textId="77777777" w:rsidR="004D75AF" w:rsidRPr="000B501F" w:rsidRDefault="004D75AF" w:rsidP="00A14177">
      <w:pPr>
        <w:numPr>
          <w:ilvl w:val="0"/>
          <w:numId w:val="30"/>
        </w:numPr>
        <w:rPr>
          <w:sz w:val="22"/>
          <w:szCs w:val="22"/>
          <w:lang w:val="hr-HR"/>
        </w:rPr>
      </w:pPr>
      <w:r w:rsidRPr="000B501F">
        <w:rPr>
          <w:sz w:val="22"/>
          <w:szCs w:val="22"/>
          <w:lang w:val="hr-HR"/>
        </w:rPr>
        <w:t>Pavići</w:t>
      </w:r>
    </w:p>
    <w:p w14:paraId="01D89223" w14:textId="77777777" w:rsidR="004D75AF" w:rsidRPr="000B501F" w:rsidRDefault="004D75AF" w:rsidP="004D75AF">
      <w:pPr>
        <w:ind w:left="6120" w:firstLine="360"/>
        <w:rPr>
          <w:sz w:val="22"/>
          <w:szCs w:val="22"/>
          <w:lang w:val="hr-HR"/>
        </w:rPr>
      </w:pPr>
      <w:r w:rsidRPr="000B501F">
        <w:rPr>
          <w:sz w:val="22"/>
          <w:szCs w:val="22"/>
          <w:lang w:val="hr-HR"/>
        </w:rPr>
        <w:t xml:space="preserve">   50.000,00  kn</w:t>
      </w:r>
    </w:p>
    <w:p w14:paraId="6C6B04F4" w14:textId="77777777" w:rsidR="004D75AF" w:rsidRPr="000B501F" w:rsidRDefault="004D75AF" w:rsidP="004D75AF">
      <w:pPr>
        <w:rPr>
          <w:sz w:val="22"/>
          <w:szCs w:val="22"/>
          <w:lang w:val="hr-HR"/>
        </w:rPr>
      </w:pPr>
      <w:r w:rsidRPr="000B501F">
        <w:rPr>
          <w:sz w:val="22"/>
          <w:szCs w:val="22"/>
          <w:lang w:val="hr-HR"/>
        </w:rPr>
        <w:t xml:space="preserve">           </w:t>
      </w:r>
    </w:p>
    <w:p w14:paraId="60AA0658" w14:textId="77777777" w:rsidR="004D75AF" w:rsidRPr="000B501F" w:rsidRDefault="004D75AF" w:rsidP="004D75AF">
      <w:pPr>
        <w:rPr>
          <w:sz w:val="22"/>
          <w:szCs w:val="22"/>
          <w:lang w:val="hr-HR"/>
        </w:rPr>
      </w:pPr>
      <w:r w:rsidRPr="000B501F">
        <w:rPr>
          <w:sz w:val="22"/>
          <w:szCs w:val="22"/>
          <w:lang w:val="hr-HR"/>
        </w:rPr>
        <w:t xml:space="preserve"> </w:t>
      </w:r>
      <w:r w:rsidRPr="000B501F">
        <w:rPr>
          <w:b/>
          <w:sz w:val="22"/>
          <w:szCs w:val="22"/>
          <w:lang w:val="hr-HR"/>
        </w:rPr>
        <w:t>PLANIRANI RASHODI</w:t>
      </w:r>
      <w:r w:rsidRPr="000B501F">
        <w:rPr>
          <w:sz w:val="22"/>
          <w:szCs w:val="22"/>
          <w:lang w:val="hr-HR"/>
        </w:rPr>
        <w:t xml:space="preserve">: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w:t>
      </w:r>
      <w:r w:rsidRPr="000B501F">
        <w:rPr>
          <w:sz w:val="22"/>
          <w:szCs w:val="22"/>
          <w:lang w:val="hr-HR"/>
        </w:rPr>
        <w:tab/>
      </w:r>
      <w:r w:rsidRPr="000B501F">
        <w:rPr>
          <w:b/>
          <w:sz w:val="22"/>
          <w:szCs w:val="22"/>
          <w:lang w:val="hr-HR"/>
        </w:rPr>
        <w:t xml:space="preserve">   170.000,00 kn</w:t>
      </w:r>
    </w:p>
    <w:p w14:paraId="75C2388E" w14:textId="77777777" w:rsidR="004D75AF" w:rsidRPr="000B501F" w:rsidRDefault="004D75AF" w:rsidP="004D75AF">
      <w:pPr>
        <w:ind w:firstLine="720"/>
        <w:rPr>
          <w:b/>
          <w:sz w:val="22"/>
          <w:szCs w:val="22"/>
          <w:lang w:val="hr-HR"/>
        </w:rPr>
      </w:pPr>
    </w:p>
    <w:p w14:paraId="37009094" w14:textId="77777777" w:rsidR="004D75AF" w:rsidRPr="000B501F" w:rsidRDefault="004D75AF" w:rsidP="004D75AF">
      <w:pPr>
        <w:rPr>
          <w:b/>
          <w:sz w:val="22"/>
          <w:szCs w:val="22"/>
          <w:lang w:val="hr-HR"/>
        </w:rPr>
      </w:pPr>
    </w:p>
    <w:p w14:paraId="2BB7544F" w14:textId="77777777" w:rsidR="004D75AF" w:rsidRPr="000B501F" w:rsidRDefault="004D75AF" w:rsidP="004D75AF">
      <w:pPr>
        <w:rPr>
          <w:b/>
          <w:sz w:val="22"/>
          <w:szCs w:val="22"/>
          <w:lang w:val="hr-HR"/>
        </w:rPr>
      </w:pPr>
    </w:p>
    <w:p w14:paraId="332A2CAC" w14:textId="77777777" w:rsidR="004D75AF" w:rsidRPr="000B501F" w:rsidRDefault="004D75AF" w:rsidP="004D75AF">
      <w:pPr>
        <w:jc w:val="center"/>
        <w:rPr>
          <w:b/>
          <w:sz w:val="22"/>
          <w:szCs w:val="22"/>
          <w:lang w:val="hr-HR"/>
        </w:rPr>
      </w:pPr>
      <w:r w:rsidRPr="000B501F">
        <w:rPr>
          <w:b/>
          <w:sz w:val="22"/>
          <w:szCs w:val="22"/>
          <w:lang w:val="hr-HR"/>
        </w:rPr>
        <w:t>Članak 3.</w:t>
      </w:r>
    </w:p>
    <w:p w14:paraId="74009162" w14:textId="77777777" w:rsidR="004D75AF" w:rsidRPr="000B501F" w:rsidRDefault="004D75AF" w:rsidP="004D75AF">
      <w:pPr>
        <w:ind w:firstLine="720"/>
        <w:rPr>
          <w:sz w:val="22"/>
          <w:szCs w:val="22"/>
          <w:lang w:val="hr-HR"/>
        </w:rPr>
      </w:pPr>
      <w:r w:rsidRPr="000B501F">
        <w:rPr>
          <w:sz w:val="22"/>
          <w:szCs w:val="22"/>
          <w:lang w:val="hr-HR"/>
        </w:rPr>
        <w:t>Financijska sredstva za izgradnju objekata i uređaja komunalne iz prethodnog članka, u ukupnoj visini iznosa od 170.000,00 kn osigurati će se iz slijedećih izvora:</w:t>
      </w:r>
    </w:p>
    <w:p w14:paraId="54D640B4" w14:textId="77777777" w:rsidR="004D75AF" w:rsidRPr="000B501F" w:rsidRDefault="004D75AF" w:rsidP="004D75AF">
      <w:pPr>
        <w:rPr>
          <w:b/>
          <w:sz w:val="22"/>
          <w:szCs w:val="22"/>
          <w:lang w:val="hr-HR"/>
        </w:rPr>
      </w:pPr>
      <w:r w:rsidRPr="000B501F">
        <w:rPr>
          <w:sz w:val="22"/>
          <w:szCs w:val="22"/>
          <w:lang w:val="hr-HR"/>
        </w:rPr>
        <w:t>- Komunalni doprinos</w:t>
      </w:r>
      <w:r w:rsidRPr="000B501F">
        <w:rPr>
          <w:color w:val="FF0000"/>
          <w:sz w:val="22"/>
          <w:szCs w:val="22"/>
          <w:lang w:val="hr-HR"/>
        </w:rPr>
        <w:t xml:space="preserve">   </w:t>
      </w:r>
      <w:r w:rsidRPr="000B501F">
        <w:rPr>
          <w:sz w:val="22"/>
          <w:szCs w:val="22"/>
          <w:lang w:val="hr-HR"/>
        </w:rPr>
        <w:t xml:space="preserve">pozicija – 12    </w:t>
      </w:r>
      <w:r w:rsidRPr="000B501F">
        <w:rPr>
          <w:b/>
          <w:bCs/>
          <w:sz w:val="22"/>
          <w:szCs w:val="22"/>
          <w:lang w:val="hr-HR"/>
        </w:rPr>
        <w:t>170</w:t>
      </w:r>
      <w:r w:rsidRPr="000B501F">
        <w:rPr>
          <w:b/>
          <w:sz w:val="22"/>
          <w:szCs w:val="22"/>
          <w:lang w:val="hr-HR"/>
        </w:rPr>
        <w:t>.000,00 kn</w:t>
      </w:r>
    </w:p>
    <w:p w14:paraId="3A7D2D01" w14:textId="77777777" w:rsidR="004D75AF" w:rsidRPr="000B501F" w:rsidRDefault="004D75AF" w:rsidP="004D75AF">
      <w:pPr>
        <w:rPr>
          <w:b/>
          <w:sz w:val="22"/>
          <w:szCs w:val="22"/>
          <w:lang w:val="hr-HR"/>
        </w:rPr>
      </w:pPr>
    </w:p>
    <w:p w14:paraId="6F34639D" w14:textId="77777777" w:rsidR="004D75AF" w:rsidRPr="000B501F" w:rsidRDefault="004D75AF" w:rsidP="004D75AF">
      <w:pPr>
        <w:rPr>
          <w:b/>
          <w:sz w:val="22"/>
          <w:szCs w:val="22"/>
          <w:lang w:val="hr-HR"/>
        </w:rPr>
      </w:pPr>
    </w:p>
    <w:p w14:paraId="47DE7F96" w14:textId="77777777" w:rsidR="004D75AF" w:rsidRPr="000B501F" w:rsidRDefault="004D75AF" w:rsidP="004D75AF">
      <w:pPr>
        <w:jc w:val="center"/>
        <w:rPr>
          <w:b/>
          <w:sz w:val="22"/>
          <w:szCs w:val="22"/>
          <w:lang w:val="hr-HR"/>
        </w:rPr>
      </w:pPr>
      <w:r w:rsidRPr="000B501F">
        <w:rPr>
          <w:b/>
          <w:sz w:val="22"/>
          <w:szCs w:val="22"/>
          <w:lang w:val="hr-HR"/>
        </w:rPr>
        <w:t>Članak 4.</w:t>
      </w:r>
    </w:p>
    <w:p w14:paraId="3DD17994" w14:textId="77777777" w:rsidR="004D75AF" w:rsidRPr="000B501F" w:rsidRDefault="004D75AF" w:rsidP="004D75AF">
      <w:pPr>
        <w:pStyle w:val="BodyTextIndent"/>
        <w:rPr>
          <w:sz w:val="22"/>
          <w:szCs w:val="22"/>
          <w:lang w:val="it-IT"/>
        </w:rPr>
      </w:pPr>
      <w:proofErr w:type="spellStart"/>
      <w:r w:rsidRPr="000B501F">
        <w:rPr>
          <w:sz w:val="22"/>
          <w:szCs w:val="22"/>
          <w:lang w:val="it-IT"/>
        </w:rPr>
        <w:t>Zadužuje</w:t>
      </w:r>
      <w:proofErr w:type="spellEnd"/>
      <w:r w:rsidRPr="000B501F">
        <w:rPr>
          <w:sz w:val="22"/>
          <w:szCs w:val="22"/>
          <w:lang w:val="it-IT"/>
        </w:rPr>
        <w:t xml:space="preserve"> se </w:t>
      </w:r>
      <w:proofErr w:type="spellStart"/>
      <w:r w:rsidRPr="000B501F">
        <w:rPr>
          <w:sz w:val="22"/>
          <w:szCs w:val="22"/>
          <w:lang w:val="it-IT"/>
        </w:rPr>
        <w:t>Općinski</w:t>
      </w:r>
      <w:proofErr w:type="spellEnd"/>
      <w:r w:rsidRPr="000B501F">
        <w:rPr>
          <w:sz w:val="22"/>
          <w:szCs w:val="22"/>
          <w:lang w:val="it-IT"/>
        </w:rPr>
        <w:t xml:space="preserve"> </w:t>
      </w:r>
      <w:proofErr w:type="spellStart"/>
      <w:r w:rsidRPr="000B501F">
        <w:rPr>
          <w:sz w:val="22"/>
          <w:szCs w:val="22"/>
          <w:lang w:val="it-IT"/>
        </w:rPr>
        <w:t>načelnik</w:t>
      </w:r>
      <w:proofErr w:type="spellEnd"/>
      <w:r w:rsidRPr="000B501F">
        <w:rPr>
          <w:sz w:val="22"/>
          <w:szCs w:val="22"/>
          <w:lang w:val="it-IT"/>
        </w:rPr>
        <w:t xml:space="preserve"> za </w:t>
      </w:r>
      <w:proofErr w:type="spellStart"/>
      <w:r w:rsidRPr="000B501F">
        <w:rPr>
          <w:sz w:val="22"/>
          <w:szCs w:val="22"/>
          <w:lang w:val="it-IT"/>
        </w:rPr>
        <w:t>provedbu</w:t>
      </w:r>
      <w:proofErr w:type="spellEnd"/>
      <w:r w:rsidRPr="000B501F">
        <w:rPr>
          <w:sz w:val="22"/>
          <w:szCs w:val="22"/>
          <w:lang w:val="it-IT"/>
        </w:rPr>
        <w:t xml:space="preserve">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sz w:val="22"/>
          <w:szCs w:val="22"/>
          <w:lang w:val="it-IT"/>
        </w:rPr>
        <w:t>Programa</w:t>
      </w:r>
      <w:proofErr w:type="spellEnd"/>
      <w:r w:rsidRPr="000B501F">
        <w:rPr>
          <w:sz w:val="22"/>
          <w:szCs w:val="22"/>
          <w:lang w:val="it-IT"/>
        </w:rPr>
        <w:t xml:space="preserve">. </w:t>
      </w:r>
    </w:p>
    <w:p w14:paraId="283205AC" w14:textId="7D5BA67E" w:rsidR="004D75AF" w:rsidRDefault="004D75AF" w:rsidP="004D75AF">
      <w:pPr>
        <w:pStyle w:val="BodyTextIndent"/>
        <w:rPr>
          <w:sz w:val="22"/>
          <w:szCs w:val="22"/>
          <w:lang w:val="it-IT"/>
        </w:rPr>
      </w:pPr>
    </w:p>
    <w:p w14:paraId="400F21E4" w14:textId="1F93F3E2" w:rsidR="00705032" w:rsidRDefault="00705032" w:rsidP="004D75AF">
      <w:pPr>
        <w:pStyle w:val="BodyTextIndent"/>
        <w:rPr>
          <w:sz w:val="22"/>
          <w:szCs w:val="22"/>
          <w:lang w:val="it-IT"/>
        </w:rPr>
      </w:pPr>
    </w:p>
    <w:p w14:paraId="09FFE698" w14:textId="77777777" w:rsidR="00705032" w:rsidRPr="000B501F" w:rsidRDefault="00705032" w:rsidP="004D75AF">
      <w:pPr>
        <w:pStyle w:val="BodyTextIndent"/>
        <w:rPr>
          <w:sz w:val="22"/>
          <w:szCs w:val="22"/>
          <w:lang w:val="it-IT"/>
        </w:rPr>
      </w:pPr>
    </w:p>
    <w:p w14:paraId="22106856" w14:textId="77777777" w:rsidR="004D75AF" w:rsidRPr="000B501F" w:rsidRDefault="004D75AF" w:rsidP="004D75AF">
      <w:pPr>
        <w:pStyle w:val="BodyTextIndent"/>
        <w:jc w:val="center"/>
        <w:rPr>
          <w:b/>
          <w:sz w:val="22"/>
          <w:szCs w:val="22"/>
          <w:lang w:val="it-IT"/>
        </w:rPr>
      </w:pPr>
    </w:p>
    <w:p w14:paraId="6A7F5E57" w14:textId="77777777" w:rsidR="004D75AF" w:rsidRPr="000B501F" w:rsidRDefault="004D75AF" w:rsidP="004D75AF">
      <w:pPr>
        <w:pStyle w:val="BodyTextIndent"/>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5.</w:t>
      </w:r>
    </w:p>
    <w:p w14:paraId="33532B2A" w14:textId="77777777" w:rsidR="004D75AF" w:rsidRPr="000B501F" w:rsidRDefault="004D75AF" w:rsidP="004D75AF">
      <w:pPr>
        <w:pStyle w:val="BodyTextIndent"/>
        <w:rPr>
          <w:sz w:val="22"/>
          <w:szCs w:val="22"/>
          <w:lang w:val="it-IT"/>
        </w:rPr>
      </w:pPr>
      <w:proofErr w:type="spellStart"/>
      <w:r w:rsidRPr="000B501F">
        <w:rPr>
          <w:sz w:val="22"/>
          <w:szCs w:val="22"/>
          <w:lang w:val="it-IT"/>
        </w:rPr>
        <w:t>Ovaj</w:t>
      </w:r>
      <w:proofErr w:type="spellEnd"/>
      <w:r w:rsidRPr="000B501F">
        <w:rPr>
          <w:sz w:val="22"/>
          <w:szCs w:val="22"/>
          <w:lang w:val="it-IT"/>
        </w:rPr>
        <w:t xml:space="preserve"> Plan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od</w:t>
      </w:r>
      <w:proofErr w:type="gram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objave</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0DD4442F" w14:textId="77777777" w:rsidR="004D75AF" w:rsidRPr="000B501F" w:rsidRDefault="004D75AF" w:rsidP="004D75AF">
      <w:pPr>
        <w:rPr>
          <w:sz w:val="22"/>
          <w:szCs w:val="22"/>
          <w:lang w:val="hr-HR"/>
        </w:rPr>
      </w:pPr>
    </w:p>
    <w:p w14:paraId="23487613" w14:textId="77777777" w:rsidR="004D75AF" w:rsidRPr="000B501F" w:rsidRDefault="004D75AF" w:rsidP="004D75AF">
      <w:pPr>
        <w:rPr>
          <w:sz w:val="22"/>
          <w:szCs w:val="22"/>
          <w:lang w:val="hr-HR"/>
        </w:rPr>
      </w:pPr>
      <w:r w:rsidRPr="000B501F">
        <w:rPr>
          <w:sz w:val="22"/>
          <w:szCs w:val="22"/>
          <w:lang w:val="hr-HR"/>
        </w:rPr>
        <w:t>KLASA:363-01/19-10/21</w:t>
      </w:r>
    </w:p>
    <w:p w14:paraId="2DE676D1" w14:textId="77777777" w:rsidR="004D75AF" w:rsidRPr="000B501F" w:rsidRDefault="004D75AF" w:rsidP="004D75AF">
      <w:pPr>
        <w:rPr>
          <w:sz w:val="22"/>
          <w:szCs w:val="22"/>
          <w:lang w:val="hr-HR"/>
        </w:rPr>
      </w:pPr>
      <w:r w:rsidRPr="000B501F">
        <w:rPr>
          <w:sz w:val="22"/>
          <w:szCs w:val="22"/>
          <w:lang w:val="hr-HR"/>
        </w:rPr>
        <w:t>URBROJ: 2105/04-01-19-4</w:t>
      </w:r>
    </w:p>
    <w:p w14:paraId="7D690770" w14:textId="77777777" w:rsidR="004D75AF" w:rsidRPr="000B501F" w:rsidRDefault="004D75AF" w:rsidP="004D75AF">
      <w:pPr>
        <w:rPr>
          <w:sz w:val="22"/>
          <w:szCs w:val="22"/>
          <w:lang w:val="hr-HR"/>
        </w:rPr>
      </w:pPr>
      <w:r w:rsidRPr="000B501F">
        <w:rPr>
          <w:sz w:val="22"/>
          <w:szCs w:val="22"/>
          <w:lang w:val="hr-HR"/>
        </w:rPr>
        <w:t>Brtonigla-</w:t>
      </w:r>
      <w:proofErr w:type="spellStart"/>
      <w:r w:rsidRPr="000B501F">
        <w:rPr>
          <w:sz w:val="22"/>
          <w:szCs w:val="22"/>
          <w:lang w:val="hr-HR"/>
        </w:rPr>
        <w:t>Verteneglio</w:t>
      </w:r>
      <w:proofErr w:type="spellEnd"/>
      <w:r w:rsidRPr="000B501F">
        <w:rPr>
          <w:sz w:val="22"/>
          <w:szCs w:val="22"/>
          <w:lang w:val="hr-HR"/>
        </w:rPr>
        <w:t>, 17. prosinca 2019.</w:t>
      </w:r>
    </w:p>
    <w:p w14:paraId="40E82590" w14:textId="19FEB5B3" w:rsidR="004D75AF" w:rsidRPr="000B501F" w:rsidRDefault="004D75AF" w:rsidP="004D75AF">
      <w:pPr>
        <w:rPr>
          <w:sz w:val="22"/>
          <w:szCs w:val="22"/>
          <w:lang w:val="hr-HR"/>
        </w:rPr>
      </w:pPr>
      <w:r w:rsidRPr="000B501F">
        <w:rPr>
          <w:sz w:val="22"/>
          <w:szCs w:val="22"/>
          <w:lang w:val="hr-HR"/>
        </w:rPr>
        <w:t xml:space="preserve">                                   </w:t>
      </w:r>
    </w:p>
    <w:p w14:paraId="24F5CEF8" w14:textId="77777777" w:rsidR="004D75AF" w:rsidRPr="000B501F" w:rsidRDefault="004D75AF" w:rsidP="004D75AF">
      <w:pPr>
        <w:ind w:left="1440" w:firstLine="720"/>
        <w:jc w:val="center"/>
        <w:rPr>
          <w:sz w:val="22"/>
          <w:szCs w:val="22"/>
          <w:lang w:val="hr-HR"/>
        </w:rPr>
      </w:pPr>
      <w:r w:rsidRPr="000B501F">
        <w:rPr>
          <w:sz w:val="22"/>
          <w:szCs w:val="22"/>
          <w:lang w:val="hr-HR"/>
        </w:rPr>
        <w:t>OPĆINSKO VIJEĆE OPĆINE BRTONIGL-VERTENEGLIO</w:t>
      </w:r>
    </w:p>
    <w:p w14:paraId="0511C8C7" w14:textId="77777777" w:rsidR="004D75AF" w:rsidRPr="000B501F" w:rsidRDefault="004D75AF" w:rsidP="004D75AF">
      <w:pPr>
        <w:jc w:val="right"/>
        <w:rPr>
          <w:sz w:val="22"/>
          <w:szCs w:val="22"/>
          <w:lang w:val="hr-HR"/>
        </w:rPr>
      </w:pPr>
      <w:r w:rsidRPr="000B501F">
        <w:rPr>
          <w:sz w:val="22"/>
          <w:szCs w:val="22"/>
          <w:lang w:val="hr-HR"/>
        </w:rPr>
        <w:t xml:space="preserve">                                                               Predsjednik  </w:t>
      </w:r>
    </w:p>
    <w:p w14:paraId="1650351D" w14:textId="0CE5CA5B" w:rsidR="004D75AF" w:rsidRPr="000B501F" w:rsidRDefault="004D75AF" w:rsidP="004D75AF">
      <w:pPr>
        <w:jc w:val="right"/>
        <w:rPr>
          <w:sz w:val="22"/>
          <w:szCs w:val="22"/>
          <w:lang w:val="hr-HR"/>
        </w:rPr>
      </w:pPr>
      <w:r w:rsidRPr="000B501F">
        <w:rPr>
          <w:sz w:val="22"/>
          <w:szCs w:val="22"/>
          <w:lang w:val="hr-HR"/>
        </w:rPr>
        <w:t xml:space="preserve">                                                                          dr.sc Igor Palčić</w:t>
      </w:r>
      <w:r w:rsidR="003342F9" w:rsidRPr="000B501F">
        <w:rPr>
          <w:sz w:val="22"/>
          <w:szCs w:val="22"/>
          <w:lang w:val="hr-HR"/>
        </w:rPr>
        <w:t xml:space="preserve"> v.r.</w:t>
      </w:r>
    </w:p>
    <w:p w14:paraId="1E126391" w14:textId="77777777" w:rsidR="004D75AF" w:rsidRPr="000B501F" w:rsidRDefault="004D75AF" w:rsidP="004D75AF">
      <w:pPr>
        <w:jc w:val="right"/>
        <w:rPr>
          <w:sz w:val="22"/>
          <w:szCs w:val="22"/>
          <w:lang w:val="hr-HR"/>
        </w:rPr>
      </w:pPr>
      <w:r w:rsidRPr="000B501F">
        <w:rPr>
          <w:sz w:val="22"/>
          <w:szCs w:val="22"/>
          <w:lang w:val="hr-HR"/>
        </w:rPr>
        <w:t xml:space="preserve">                                      </w:t>
      </w:r>
    </w:p>
    <w:p w14:paraId="428276D6" w14:textId="77777777" w:rsidR="004D75AF" w:rsidRPr="000B501F" w:rsidRDefault="004D75AF" w:rsidP="004D75AF">
      <w:pPr>
        <w:jc w:val="right"/>
        <w:rPr>
          <w:sz w:val="22"/>
          <w:szCs w:val="22"/>
          <w:lang w:val="hr-HR"/>
        </w:rPr>
      </w:pPr>
    </w:p>
    <w:p w14:paraId="22ADD2E3" w14:textId="77777777" w:rsidR="004D75AF" w:rsidRPr="000B501F" w:rsidRDefault="004D75AF" w:rsidP="004D75AF">
      <w:pPr>
        <w:rPr>
          <w:sz w:val="22"/>
          <w:szCs w:val="22"/>
          <w:lang w:val="hr-HR"/>
        </w:rPr>
      </w:pPr>
    </w:p>
    <w:p w14:paraId="5A7A9254" w14:textId="77777777" w:rsidR="004D75AF" w:rsidRPr="000B501F" w:rsidRDefault="004D75AF" w:rsidP="004D75AF">
      <w:pPr>
        <w:rPr>
          <w:sz w:val="22"/>
          <w:szCs w:val="22"/>
          <w:lang w:val="hr-HR"/>
        </w:rPr>
      </w:pPr>
    </w:p>
    <w:p w14:paraId="2B4C952E" w14:textId="77777777" w:rsidR="004D75AF" w:rsidRPr="000B501F" w:rsidRDefault="004D75AF" w:rsidP="004D75AF">
      <w:pPr>
        <w:rPr>
          <w:sz w:val="22"/>
          <w:szCs w:val="22"/>
          <w:lang w:val="hr-HR"/>
        </w:rPr>
      </w:pPr>
    </w:p>
    <w:p w14:paraId="3403D86F" w14:textId="77777777" w:rsidR="004D75AF" w:rsidRPr="000B501F" w:rsidRDefault="004D75AF" w:rsidP="004D75AF">
      <w:pPr>
        <w:tabs>
          <w:tab w:val="left" w:pos="-720"/>
          <w:tab w:val="left" w:pos="0"/>
        </w:tabs>
        <w:suppressAutoHyphens/>
        <w:jc w:val="both"/>
        <w:rPr>
          <w:sz w:val="22"/>
          <w:szCs w:val="22"/>
          <w:lang w:val="hr-HR"/>
        </w:rPr>
      </w:pPr>
      <w:r w:rsidRPr="000B501F">
        <w:rPr>
          <w:sz w:val="22"/>
          <w:szCs w:val="22"/>
          <w:lang w:val="hr-HR"/>
        </w:rPr>
        <w:t>Na temelju Zakona o komunalnom gospodarstvu (“Narodne novine”, broj  68/18, 110/18), čl. 38. Statuta Općine Brtonigla (“Službene novine Općine Brtonigla”, broj 03/18), Općinsko vijeće Općine Brtonigla-</w:t>
      </w:r>
      <w:proofErr w:type="spellStart"/>
      <w:r w:rsidRPr="000B501F">
        <w:rPr>
          <w:sz w:val="22"/>
          <w:szCs w:val="22"/>
          <w:lang w:val="hr-HR"/>
        </w:rPr>
        <w:t>Verteneglio</w:t>
      </w:r>
      <w:proofErr w:type="spellEnd"/>
      <w:r w:rsidRPr="000B501F">
        <w:rPr>
          <w:sz w:val="22"/>
          <w:szCs w:val="22"/>
          <w:lang w:val="hr-HR"/>
        </w:rPr>
        <w:t xml:space="preserve"> na svojoj 21. sjednici održanoj 17. prosinca 2019. godine, donosi</w:t>
      </w:r>
    </w:p>
    <w:p w14:paraId="1292E22F" w14:textId="77777777" w:rsidR="004D75AF" w:rsidRPr="000B501F" w:rsidRDefault="004D75AF" w:rsidP="004D75AF">
      <w:pPr>
        <w:jc w:val="both"/>
        <w:rPr>
          <w:b/>
          <w:sz w:val="22"/>
          <w:szCs w:val="22"/>
          <w:lang w:val="hr-HR"/>
        </w:rPr>
      </w:pPr>
    </w:p>
    <w:p w14:paraId="27FBDFF8" w14:textId="77777777" w:rsidR="004D75AF" w:rsidRPr="000B501F" w:rsidRDefault="004D75AF" w:rsidP="004D75AF">
      <w:pPr>
        <w:jc w:val="both"/>
        <w:rPr>
          <w:b/>
          <w:sz w:val="22"/>
          <w:szCs w:val="22"/>
          <w:lang w:val="hr-HR"/>
        </w:rPr>
      </w:pPr>
    </w:p>
    <w:p w14:paraId="04CBFE18" w14:textId="77777777" w:rsidR="004D75AF" w:rsidRPr="000B501F" w:rsidRDefault="004D75AF" w:rsidP="004D75AF">
      <w:pPr>
        <w:jc w:val="center"/>
        <w:rPr>
          <w:b/>
          <w:sz w:val="22"/>
          <w:szCs w:val="22"/>
          <w:lang w:val="hr-HR"/>
        </w:rPr>
      </w:pPr>
      <w:r w:rsidRPr="000B501F">
        <w:rPr>
          <w:b/>
          <w:sz w:val="22"/>
          <w:szCs w:val="22"/>
          <w:lang w:val="hr-HR"/>
        </w:rPr>
        <w:t>ZAKLJUČAK</w:t>
      </w:r>
    </w:p>
    <w:p w14:paraId="20DF9FC2" w14:textId="77777777" w:rsidR="004D75AF" w:rsidRPr="000B501F" w:rsidRDefault="004D75AF" w:rsidP="004D75AF">
      <w:pPr>
        <w:jc w:val="center"/>
        <w:rPr>
          <w:b/>
          <w:sz w:val="22"/>
          <w:szCs w:val="22"/>
          <w:lang w:val="hr-HR"/>
        </w:rPr>
      </w:pPr>
      <w:r w:rsidRPr="000B501F">
        <w:rPr>
          <w:b/>
          <w:sz w:val="22"/>
          <w:szCs w:val="22"/>
          <w:lang w:val="hr-HR"/>
        </w:rPr>
        <w:t>o usvajanju Plana gradnje</w:t>
      </w:r>
    </w:p>
    <w:p w14:paraId="3E00A26E" w14:textId="77777777" w:rsidR="004D75AF" w:rsidRPr="000B501F" w:rsidRDefault="004D75AF" w:rsidP="004D75AF">
      <w:pPr>
        <w:jc w:val="center"/>
        <w:rPr>
          <w:b/>
          <w:sz w:val="22"/>
          <w:szCs w:val="22"/>
          <w:lang w:val="hr-HR"/>
        </w:rPr>
      </w:pPr>
      <w:r w:rsidRPr="000B501F">
        <w:rPr>
          <w:b/>
          <w:sz w:val="22"/>
          <w:szCs w:val="22"/>
          <w:lang w:val="hr-HR"/>
        </w:rPr>
        <w:t>komunalnih vodnih građevina na području</w:t>
      </w:r>
    </w:p>
    <w:p w14:paraId="39641E58" w14:textId="77777777" w:rsidR="004D75AF" w:rsidRPr="000B501F" w:rsidRDefault="004D75AF" w:rsidP="004D75AF">
      <w:pPr>
        <w:jc w:val="center"/>
        <w:rPr>
          <w:b/>
          <w:sz w:val="22"/>
          <w:szCs w:val="22"/>
          <w:lang w:val="hr-HR"/>
        </w:rPr>
      </w:pPr>
      <w:r w:rsidRPr="000B501F">
        <w:rPr>
          <w:b/>
          <w:sz w:val="22"/>
          <w:szCs w:val="22"/>
          <w:lang w:val="hr-HR"/>
        </w:rPr>
        <w:t>Općine Brtonigla-</w:t>
      </w:r>
      <w:proofErr w:type="spellStart"/>
      <w:r w:rsidRPr="000B501F">
        <w:rPr>
          <w:b/>
          <w:sz w:val="22"/>
          <w:szCs w:val="22"/>
          <w:lang w:val="hr-HR"/>
        </w:rPr>
        <w:t>Verteneglio</w:t>
      </w:r>
      <w:proofErr w:type="spellEnd"/>
      <w:r w:rsidRPr="000B501F">
        <w:rPr>
          <w:b/>
          <w:sz w:val="22"/>
          <w:szCs w:val="22"/>
          <w:lang w:val="hr-HR"/>
        </w:rPr>
        <w:t xml:space="preserve"> za 2020. godini</w:t>
      </w:r>
    </w:p>
    <w:p w14:paraId="50ECDB47" w14:textId="77777777" w:rsidR="004D75AF" w:rsidRPr="000B501F" w:rsidRDefault="004D75AF" w:rsidP="004D75AF">
      <w:pPr>
        <w:jc w:val="both"/>
        <w:rPr>
          <w:b/>
          <w:sz w:val="22"/>
          <w:szCs w:val="22"/>
          <w:lang w:val="hr-HR"/>
        </w:rPr>
      </w:pPr>
    </w:p>
    <w:p w14:paraId="29A50D4F" w14:textId="77777777" w:rsidR="004D75AF" w:rsidRPr="000B501F" w:rsidRDefault="004D75AF" w:rsidP="004D75AF">
      <w:pPr>
        <w:jc w:val="both"/>
        <w:rPr>
          <w:b/>
          <w:sz w:val="22"/>
          <w:szCs w:val="22"/>
          <w:lang w:val="hr-HR"/>
        </w:rPr>
      </w:pPr>
    </w:p>
    <w:p w14:paraId="3BFC535C" w14:textId="1F065DAD" w:rsidR="004D75AF" w:rsidRPr="000B501F" w:rsidRDefault="004D75AF" w:rsidP="004D75AF">
      <w:pPr>
        <w:jc w:val="both"/>
        <w:rPr>
          <w:b/>
          <w:sz w:val="22"/>
          <w:szCs w:val="22"/>
          <w:lang w:val="hr-HR"/>
        </w:rPr>
      </w:pPr>
      <w:r w:rsidRPr="000B501F">
        <w:rPr>
          <w:b/>
          <w:sz w:val="22"/>
          <w:szCs w:val="22"/>
          <w:lang w:val="hr-HR"/>
        </w:rPr>
        <w:t xml:space="preserve">                                                                        </w:t>
      </w:r>
      <w:r w:rsidR="00705032">
        <w:rPr>
          <w:b/>
          <w:sz w:val="22"/>
          <w:szCs w:val="22"/>
          <w:lang w:val="hr-HR"/>
        </w:rPr>
        <w:tab/>
      </w:r>
      <w:r w:rsidRPr="000B501F">
        <w:rPr>
          <w:b/>
          <w:sz w:val="22"/>
          <w:szCs w:val="22"/>
          <w:lang w:val="hr-HR"/>
        </w:rPr>
        <w:t>I.</w:t>
      </w:r>
    </w:p>
    <w:p w14:paraId="5A16CB15" w14:textId="77777777" w:rsidR="004D75AF" w:rsidRPr="000B501F" w:rsidRDefault="004D75AF" w:rsidP="004D75AF">
      <w:pPr>
        <w:jc w:val="both"/>
        <w:rPr>
          <w:b/>
          <w:sz w:val="22"/>
          <w:szCs w:val="22"/>
          <w:lang w:val="hr-HR"/>
        </w:rPr>
      </w:pPr>
    </w:p>
    <w:p w14:paraId="3779DC97" w14:textId="77777777" w:rsidR="004D75AF" w:rsidRPr="000B501F" w:rsidRDefault="004D75AF" w:rsidP="004D75AF">
      <w:pPr>
        <w:pStyle w:val="BodyText3"/>
        <w:ind w:firstLine="720"/>
        <w:jc w:val="both"/>
        <w:rPr>
          <w:sz w:val="22"/>
          <w:szCs w:val="22"/>
          <w:lang w:val="hr-HR"/>
        </w:rPr>
      </w:pPr>
      <w:r w:rsidRPr="000B501F">
        <w:rPr>
          <w:sz w:val="22"/>
          <w:szCs w:val="22"/>
          <w:lang w:val="hr-HR"/>
        </w:rPr>
        <w:t>Usvaja se Plan gradnje komunalnih vodnih građevina na području Općine Brtonigla-</w:t>
      </w:r>
      <w:proofErr w:type="spellStart"/>
      <w:r w:rsidRPr="000B501F">
        <w:rPr>
          <w:sz w:val="22"/>
          <w:szCs w:val="22"/>
          <w:lang w:val="hr-HR"/>
        </w:rPr>
        <w:t>Verteneglio</w:t>
      </w:r>
      <w:proofErr w:type="spellEnd"/>
      <w:r w:rsidRPr="000B501F">
        <w:rPr>
          <w:sz w:val="22"/>
          <w:szCs w:val="22"/>
          <w:lang w:val="hr-HR"/>
        </w:rPr>
        <w:t xml:space="preserve"> za 2020. godinu.</w:t>
      </w:r>
    </w:p>
    <w:p w14:paraId="59105F46" w14:textId="77777777" w:rsidR="004D75AF" w:rsidRPr="000B501F" w:rsidRDefault="004D75AF" w:rsidP="004D75AF">
      <w:pPr>
        <w:pStyle w:val="BodyText3"/>
        <w:rPr>
          <w:b/>
          <w:sz w:val="22"/>
          <w:szCs w:val="22"/>
          <w:lang w:val="hr-HR"/>
        </w:rPr>
      </w:pPr>
    </w:p>
    <w:p w14:paraId="6423F923" w14:textId="52447A55" w:rsidR="004D75AF" w:rsidRPr="000B501F" w:rsidRDefault="004D75AF" w:rsidP="004D75AF">
      <w:pPr>
        <w:pStyle w:val="BodyText3"/>
        <w:rPr>
          <w:b/>
          <w:sz w:val="22"/>
          <w:szCs w:val="22"/>
          <w:lang w:val="hr-HR"/>
        </w:rPr>
      </w:pPr>
      <w:r w:rsidRPr="000B501F">
        <w:rPr>
          <w:b/>
          <w:sz w:val="22"/>
          <w:szCs w:val="22"/>
          <w:lang w:val="hr-HR"/>
        </w:rPr>
        <w:t xml:space="preserve">                                                                        </w:t>
      </w:r>
      <w:r w:rsidR="00705032">
        <w:rPr>
          <w:b/>
          <w:sz w:val="22"/>
          <w:szCs w:val="22"/>
          <w:lang w:val="hr-HR"/>
        </w:rPr>
        <w:tab/>
      </w:r>
      <w:r w:rsidRPr="000B501F">
        <w:rPr>
          <w:b/>
          <w:sz w:val="22"/>
          <w:szCs w:val="22"/>
          <w:lang w:val="hr-HR"/>
        </w:rPr>
        <w:t>II.</w:t>
      </w:r>
    </w:p>
    <w:p w14:paraId="5319A575" w14:textId="77777777" w:rsidR="004D75AF" w:rsidRPr="000B501F" w:rsidRDefault="004D75AF" w:rsidP="004D75AF">
      <w:pPr>
        <w:pStyle w:val="BodyText3"/>
        <w:ind w:firstLine="720"/>
        <w:jc w:val="both"/>
        <w:rPr>
          <w:sz w:val="22"/>
          <w:szCs w:val="22"/>
          <w:lang w:val="hr-HR"/>
        </w:rPr>
      </w:pPr>
      <w:r w:rsidRPr="000B501F">
        <w:rPr>
          <w:sz w:val="22"/>
          <w:szCs w:val="22"/>
          <w:lang w:val="hr-HR"/>
        </w:rPr>
        <w:t>Plan iz točke I. ovog Zaključka sastavni je dio istog.</w:t>
      </w:r>
    </w:p>
    <w:p w14:paraId="19ED4901" w14:textId="77777777" w:rsidR="004D75AF" w:rsidRPr="000B501F" w:rsidRDefault="004D75AF" w:rsidP="004D75AF">
      <w:pPr>
        <w:pStyle w:val="BodyText3"/>
        <w:jc w:val="both"/>
        <w:rPr>
          <w:b/>
          <w:sz w:val="22"/>
          <w:szCs w:val="22"/>
          <w:lang w:val="hr-HR"/>
        </w:rPr>
      </w:pPr>
    </w:p>
    <w:p w14:paraId="3F167A7D" w14:textId="2815E978" w:rsidR="004D75AF" w:rsidRPr="000B501F" w:rsidRDefault="004D75AF" w:rsidP="004D75AF">
      <w:pPr>
        <w:pStyle w:val="BodyText3"/>
        <w:jc w:val="both"/>
        <w:rPr>
          <w:b/>
          <w:sz w:val="22"/>
          <w:szCs w:val="22"/>
          <w:lang w:val="hr-HR"/>
        </w:rPr>
      </w:pPr>
      <w:r w:rsidRPr="000B501F">
        <w:rPr>
          <w:b/>
          <w:sz w:val="22"/>
          <w:szCs w:val="22"/>
          <w:lang w:val="hr-HR"/>
        </w:rPr>
        <w:t xml:space="preserve">                                                                       </w:t>
      </w:r>
      <w:r w:rsidR="00705032">
        <w:rPr>
          <w:b/>
          <w:sz w:val="22"/>
          <w:szCs w:val="22"/>
          <w:lang w:val="hr-HR"/>
        </w:rPr>
        <w:tab/>
      </w:r>
      <w:r w:rsidRPr="000B501F">
        <w:rPr>
          <w:b/>
          <w:sz w:val="22"/>
          <w:szCs w:val="22"/>
          <w:lang w:val="hr-HR"/>
        </w:rPr>
        <w:t>III.</w:t>
      </w:r>
    </w:p>
    <w:p w14:paraId="0BE9A8A0" w14:textId="578F5F6E" w:rsidR="004D75AF" w:rsidRDefault="004D75AF" w:rsidP="00705032">
      <w:pPr>
        <w:pStyle w:val="BodyText3"/>
        <w:ind w:firstLine="720"/>
        <w:jc w:val="both"/>
        <w:rPr>
          <w:sz w:val="22"/>
          <w:szCs w:val="22"/>
          <w:lang w:val="hr-HR"/>
        </w:rPr>
      </w:pPr>
      <w:r w:rsidRPr="000B501F">
        <w:rPr>
          <w:sz w:val="22"/>
          <w:szCs w:val="22"/>
          <w:lang w:val="hr-HR"/>
        </w:rPr>
        <w:t>Ovaj Zaključak stupa na snagu danom donošenja, a isti će se objaviti u Službenim novinama Općine Brtonigla-</w:t>
      </w:r>
      <w:proofErr w:type="spellStart"/>
      <w:r w:rsidRPr="000B501F">
        <w:rPr>
          <w:sz w:val="22"/>
          <w:szCs w:val="22"/>
          <w:lang w:val="hr-HR"/>
        </w:rPr>
        <w:t>Verteneglio</w:t>
      </w:r>
      <w:proofErr w:type="spellEnd"/>
      <w:r w:rsidRPr="000B501F">
        <w:rPr>
          <w:sz w:val="22"/>
          <w:szCs w:val="22"/>
          <w:lang w:val="hr-HR"/>
        </w:rPr>
        <w:t>.</w:t>
      </w:r>
    </w:p>
    <w:p w14:paraId="324CD6DA" w14:textId="77777777" w:rsidR="00705032" w:rsidRPr="000B501F" w:rsidRDefault="00705032" w:rsidP="00705032">
      <w:pPr>
        <w:pStyle w:val="BodyText3"/>
        <w:ind w:firstLine="720"/>
        <w:jc w:val="both"/>
        <w:rPr>
          <w:sz w:val="22"/>
          <w:szCs w:val="22"/>
          <w:lang w:val="hr-HR"/>
        </w:rPr>
      </w:pPr>
    </w:p>
    <w:p w14:paraId="1DF6AC63" w14:textId="77777777" w:rsidR="004D75AF" w:rsidRPr="000B501F" w:rsidRDefault="004D75AF" w:rsidP="004D75AF">
      <w:pPr>
        <w:pStyle w:val="BodyText3"/>
        <w:jc w:val="both"/>
        <w:rPr>
          <w:sz w:val="22"/>
          <w:szCs w:val="22"/>
          <w:lang w:val="hr-HR"/>
        </w:rPr>
      </w:pPr>
      <w:r w:rsidRPr="000B501F">
        <w:rPr>
          <w:sz w:val="22"/>
          <w:szCs w:val="22"/>
          <w:lang w:val="hr-HR"/>
        </w:rPr>
        <w:t>KLASA:   363-01/19-10/21</w:t>
      </w:r>
    </w:p>
    <w:p w14:paraId="1B401687" w14:textId="77777777" w:rsidR="004D75AF" w:rsidRPr="000B501F" w:rsidRDefault="004D75AF" w:rsidP="004D75AF">
      <w:pPr>
        <w:pStyle w:val="BodyText3"/>
        <w:jc w:val="both"/>
        <w:rPr>
          <w:sz w:val="22"/>
          <w:szCs w:val="22"/>
          <w:lang w:val="hr-HR"/>
        </w:rPr>
      </w:pPr>
      <w:r w:rsidRPr="000B501F">
        <w:rPr>
          <w:sz w:val="22"/>
          <w:szCs w:val="22"/>
          <w:lang w:val="hr-HR"/>
        </w:rPr>
        <w:t>URBROJ: 2105/04-01-19-5</w:t>
      </w:r>
    </w:p>
    <w:p w14:paraId="04ACF43E" w14:textId="77777777" w:rsidR="004D75AF" w:rsidRPr="000B501F" w:rsidRDefault="004D75AF" w:rsidP="004D75AF">
      <w:pPr>
        <w:pStyle w:val="BodyText3"/>
        <w:jc w:val="both"/>
        <w:rPr>
          <w:sz w:val="22"/>
          <w:szCs w:val="22"/>
          <w:lang w:val="hr-HR"/>
        </w:rPr>
      </w:pPr>
      <w:r w:rsidRPr="000B501F">
        <w:rPr>
          <w:sz w:val="22"/>
          <w:szCs w:val="22"/>
          <w:lang w:val="hr-HR"/>
        </w:rPr>
        <w:t>Brtonigla -</w:t>
      </w:r>
      <w:proofErr w:type="spellStart"/>
      <w:r w:rsidRPr="000B501F">
        <w:rPr>
          <w:sz w:val="22"/>
          <w:szCs w:val="22"/>
          <w:lang w:val="hr-HR"/>
        </w:rPr>
        <w:t>Verteneglio</w:t>
      </w:r>
      <w:proofErr w:type="spellEnd"/>
      <w:r w:rsidRPr="000B501F">
        <w:rPr>
          <w:sz w:val="22"/>
          <w:szCs w:val="22"/>
          <w:lang w:val="hr-HR"/>
        </w:rPr>
        <w:t xml:space="preserve"> 17. prosinca 2019.</w:t>
      </w:r>
    </w:p>
    <w:p w14:paraId="7A228EAA" w14:textId="77777777" w:rsidR="004D75AF" w:rsidRPr="000B501F" w:rsidRDefault="004D75AF" w:rsidP="004D75AF">
      <w:pPr>
        <w:pStyle w:val="BodyText3"/>
        <w:jc w:val="both"/>
        <w:rPr>
          <w:b/>
          <w:sz w:val="22"/>
          <w:szCs w:val="22"/>
          <w:lang w:val="hr-HR"/>
        </w:rPr>
      </w:pPr>
    </w:p>
    <w:p w14:paraId="57AF837F" w14:textId="77777777" w:rsidR="004D75AF" w:rsidRPr="000B501F" w:rsidRDefault="004D75AF" w:rsidP="004D75AF">
      <w:pPr>
        <w:pStyle w:val="BodyText3"/>
        <w:jc w:val="right"/>
        <w:rPr>
          <w:sz w:val="22"/>
          <w:szCs w:val="22"/>
          <w:lang w:val="hr-HR"/>
        </w:rPr>
      </w:pPr>
      <w:r w:rsidRPr="000B501F">
        <w:rPr>
          <w:sz w:val="22"/>
          <w:szCs w:val="22"/>
          <w:lang w:val="hr-HR"/>
        </w:rPr>
        <w:t xml:space="preserve">                                  OPĆINSKO VIJEĆE OPĆINE BRTONIGLA-VERTENEGLIO                                                                                                                                                    Predsjednik  </w:t>
      </w:r>
    </w:p>
    <w:p w14:paraId="03548139" w14:textId="4D71415F" w:rsidR="004D75AF" w:rsidRPr="000B501F" w:rsidRDefault="004D75AF" w:rsidP="004D75AF">
      <w:pPr>
        <w:jc w:val="right"/>
        <w:rPr>
          <w:sz w:val="22"/>
          <w:szCs w:val="22"/>
          <w:lang w:val="hr-HR"/>
        </w:rPr>
      </w:pPr>
      <w:r w:rsidRPr="000B501F">
        <w:rPr>
          <w:sz w:val="22"/>
          <w:szCs w:val="22"/>
          <w:lang w:val="hr-HR"/>
        </w:rPr>
        <w:t xml:space="preserve">                                                                          dr.sc Igor Palčić</w:t>
      </w:r>
      <w:r w:rsidR="003342F9" w:rsidRPr="000B501F">
        <w:rPr>
          <w:sz w:val="22"/>
          <w:szCs w:val="22"/>
          <w:lang w:val="hr-HR"/>
        </w:rPr>
        <w:t xml:space="preserve"> v.r.</w:t>
      </w:r>
    </w:p>
    <w:p w14:paraId="5BEE1244" w14:textId="77777777" w:rsidR="004D75AF" w:rsidRPr="000B501F" w:rsidRDefault="004D75AF" w:rsidP="004D75AF">
      <w:pPr>
        <w:pStyle w:val="BodyText3"/>
        <w:jc w:val="right"/>
        <w:rPr>
          <w:b/>
          <w:sz w:val="22"/>
          <w:szCs w:val="22"/>
          <w:lang w:val="hr-HR"/>
        </w:rPr>
      </w:pPr>
    </w:p>
    <w:p w14:paraId="573F9B23" w14:textId="77777777" w:rsidR="004D75AF" w:rsidRPr="000B501F" w:rsidRDefault="004D75AF" w:rsidP="004D75AF">
      <w:pPr>
        <w:pStyle w:val="BodyText3"/>
        <w:jc w:val="right"/>
        <w:rPr>
          <w:b/>
          <w:sz w:val="22"/>
          <w:szCs w:val="22"/>
          <w:lang w:val="hr-HR"/>
        </w:rPr>
      </w:pPr>
    </w:p>
    <w:p w14:paraId="387838B5" w14:textId="0EAD8A2E" w:rsidR="004D75AF" w:rsidRPr="000B501F" w:rsidRDefault="004D75AF" w:rsidP="004D75AF">
      <w:pPr>
        <w:rPr>
          <w:sz w:val="22"/>
          <w:szCs w:val="22"/>
          <w:lang w:val="hr-HR"/>
        </w:rPr>
      </w:pPr>
    </w:p>
    <w:p w14:paraId="26D466C7" w14:textId="77777777" w:rsidR="004D75AF" w:rsidRPr="000B501F" w:rsidRDefault="004D75AF" w:rsidP="004D75AF">
      <w:pPr>
        <w:pStyle w:val="NoSpacing"/>
        <w:ind w:firstLine="708"/>
        <w:jc w:val="both"/>
        <w:rPr>
          <w:sz w:val="22"/>
          <w:szCs w:val="22"/>
          <w:lang w:val="hr-HR"/>
        </w:rPr>
      </w:pPr>
      <w:r w:rsidRPr="000B501F">
        <w:rPr>
          <w:sz w:val="22"/>
          <w:szCs w:val="22"/>
          <w:lang w:val="hr-HR"/>
        </w:rPr>
        <w:lastRenderedPageBreak/>
        <w:t xml:space="preserve">Na temelju čl. 35. i čl. 48. Zakona o lokalnoj i područnoj (regionalnoj) samoupravi ("Narodne novine RH", broj 33/01., 60/01., 129/05., 109/07., 125/08., 36/09., 150/11., 144/12., 19/13. – pročišćeni tekst, 137/15. – ispravak i 123/17.), čl. 38. Statuta Općine Brtonigla – </w:t>
      </w:r>
      <w:proofErr w:type="spellStart"/>
      <w:r w:rsidRPr="000B501F">
        <w:rPr>
          <w:sz w:val="22"/>
          <w:szCs w:val="22"/>
          <w:lang w:val="hr-HR"/>
        </w:rPr>
        <w:t>Verteneglio</w:t>
      </w:r>
      <w:proofErr w:type="spellEnd"/>
      <w:r w:rsidRPr="000B501F">
        <w:rPr>
          <w:sz w:val="22"/>
          <w:szCs w:val="22"/>
          <w:lang w:val="hr-HR"/>
        </w:rPr>
        <w:t xml:space="preserve"> („Službene novine Općine Brtonigla – </w:t>
      </w:r>
      <w:proofErr w:type="spellStart"/>
      <w:r w:rsidRPr="000B501F">
        <w:rPr>
          <w:sz w:val="22"/>
          <w:szCs w:val="22"/>
          <w:lang w:val="hr-HR"/>
        </w:rPr>
        <w:t>Verteneglio</w:t>
      </w:r>
      <w:proofErr w:type="spellEnd"/>
      <w:r w:rsidRPr="000B501F">
        <w:rPr>
          <w:sz w:val="22"/>
          <w:szCs w:val="22"/>
          <w:lang w:val="hr-HR"/>
        </w:rPr>
        <w:t xml:space="preserve">“, br. 03/18), Poslovnika o radu Općinskog vijeća Općine Brtonigla - </w:t>
      </w:r>
      <w:proofErr w:type="spellStart"/>
      <w:r w:rsidRPr="000B501F">
        <w:rPr>
          <w:sz w:val="22"/>
          <w:szCs w:val="22"/>
          <w:lang w:val="hr-HR"/>
        </w:rPr>
        <w:t>Verteneglio</w:t>
      </w:r>
      <w:proofErr w:type="spellEnd"/>
      <w:r w:rsidRPr="000B501F">
        <w:rPr>
          <w:sz w:val="22"/>
          <w:szCs w:val="22"/>
          <w:lang w:val="hr-HR"/>
        </w:rPr>
        <w:t xml:space="preserve"> („Službene novine Općine Brtonigla – </w:t>
      </w:r>
      <w:proofErr w:type="spellStart"/>
      <w:r w:rsidRPr="000B501F">
        <w:rPr>
          <w:sz w:val="22"/>
          <w:szCs w:val="22"/>
          <w:lang w:val="hr-HR"/>
        </w:rPr>
        <w:t>Verteneglio</w:t>
      </w:r>
      <w:proofErr w:type="spellEnd"/>
      <w:r w:rsidRPr="000B501F">
        <w:rPr>
          <w:sz w:val="22"/>
          <w:szCs w:val="22"/>
          <w:lang w:val="hr-HR"/>
        </w:rPr>
        <w:t xml:space="preserve">“, br. 03/18) te Odluke o socijalnoj skrbi (“Službene novine Općine Brtonigla - </w:t>
      </w:r>
      <w:proofErr w:type="spellStart"/>
      <w:r w:rsidRPr="000B501F">
        <w:rPr>
          <w:sz w:val="22"/>
          <w:szCs w:val="22"/>
          <w:lang w:val="hr-HR"/>
        </w:rPr>
        <w:t>Verteneglio</w:t>
      </w:r>
      <w:proofErr w:type="spellEnd"/>
      <w:r w:rsidRPr="000B501F">
        <w:rPr>
          <w:sz w:val="22"/>
          <w:szCs w:val="22"/>
          <w:lang w:val="hr-HR"/>
        </w:rPr>
        <w:t xml:space="preserve">”, br. 18/13), Općinsko vijeće Općine Brtonigla - </w:t>
      </w:r>
      <w:proofErr w:type="spellStart"/>
      <w:r w:rsidRPr="000B501F">
        <w:rPr>
          <w:sz w:val="22"/>
          <w:szCs w:val="22"/>
          <w:lang w:val="hr-HR"/>
        </w:rPr>
        <w:t>Verteneglio</w:t>
      </w:r>
      <w:proofErr w:type="spellEnd"/>
      <w:r w:rsidRPr="000B501F">
        <w:rPr>
          <w:sz w:val="22"/>
          <w:szCs w:val="22"/>
          <w:lang w:val="hr-HR"/>
        </w:rPr>
        <w:t xml:space="preserve"> na svojoj  21.sjednici održane dana 17. prosinca 2019.godine, donosi sljedeći</w:t>
      </w:r>
    </w:p>
    <w:p w14:paraId="3D77A441" w14:textId="77777777" w:rsidR="004D75AF" w:rsidRPr="000B501F" w:rsidRDefault="004D75AF" w:rsidP="004D75AF">
      <w:pPr>
        <w:jc w:val="both"/>
        <w:rPr>
          <w:sz w:val="22"/>
          <w:szCs w:val="22"/>
          <w:lang w:val="hr-HR"/>
        </w:rPr>
      </w:pPr>
    </w:p>
    <w:p w14:paraId="31E521CA" w14:textId="77777777" w:rsidR="004D75AF" w:rsidRPr="000B501F" w:rsidRDefault="004D75AF" w:rsidP="004D75AF">
      <w:pPr>
        <w:jc w:val="center"/>
        <w:rPr>
          <w:b/>
          <w:sz w:val="22"/>
          <w:szCs w:val="22"/>
          <w:lang w:val="hr-HR"/>
        </w:rPr>
      </w:pPr>
      <w:r w:rsidRPr="000B501F">
        <w:rPr>
          <w:b/>
          <w:sz w:val="22"/>
          <w:szCs w:val="22"/>
          <w:lang w:val="hr-HR"/>
        </w:rPr>
        <w:t xml:space="preserve">SOCIJALNI PROGRAM </w:t>
      </w:r>
    </w:p>
    <w:p w14:paraId="3E4E037F" w14:textId="77777777" w:rsidR="004D75AF" w:rsidRPr="000B501F" w:rsidRDefault="004D75AF" w:rsidP="004D75AF">
      <w:pPr>
        <w:jc w:val="center"/>
        <w:rPr>
          <w:b/>
          <w:sz w:val="22"/>
          <w:szCs w:val="22"/>
          <w:lang w:val="hr-HR"/>
        </w:rPr>
      </w:pPr>
      <w:r w:rsidRPr="000B501F">
        <w:rPr>
          <w:b/>
          <w:sz w:val="22"/>
          <w:szCs w:val="22"/>
          <w:lang w:val="hr-HR"/>
        </w:rPr>
        <w:t>OPĆINE BRTONIGLA - VERTENEGLIO ZA 2020. GODINU</w:t>
      </w:r>
    </w:p>
    <w:p w14:paraId="51E8F30E" w14:textId="77777777" w:rsidR="004D75AF" w:rsidRPr="000B501F" w:rsidRDefault="004D75AF" w:rsidP="004D75AF">
      <w:pPr>
        <w:jc w:val="both"/>
        <w:rPr>
          <w:sz w:val="22"/>
          <w:szCs w:val="22"/>
          <w:lang w:val="hr-HR"/>
        </w:rPr>
      </w:pPr>
    </w:p>
    <w:p w14:paraId="70C14AB5" w14:textId="77777777" w:rsidR="004D75AF" w:rsidRPr="000B501F" w:rsidRDefault="004D75AF" w:rsidP="004D75AF">
      <w:pPr>
        <w:jc w:val="center"/>
        <w:rPr>
          <w:b/>
          <w:bCs/>
          <w:sz w:val="22"/>
          <w:szCs w:val="22"/>
          <w:lang w:val="hr-HR"/>
        </w:rPr>
      </w:pPr>
      <w:r w:rsidRPr="000B501F">
        <w:rPr>
          <w:b/>
          <w:bCs/>
          <w:sz w:val="22"/>
          <w:szCs w:val="22"/>
          <w:lang w:val="hr-HR"/>
        </w:rPr>
        <w:t>I.</w:t>
      </w:r>
    </w:p>
    <w:p w14:paraId="425BEDCD" w14:textId="77777777" w:rsidR="004D75AF" w:rsidRPr="000B501F" w:rsidRDefault="004D75AF" w:rsidP="004D75AF">
      <w:pPr>
        <w:jc w:val="both"/>
        <w:rPr>
          <w:sz w:val="22"/>
          <w:szCs w:val="22"/>
          <w:lang w:val="hr-HR"/>
        </w:rPr>
      </w:pPr>
      <w:r w:rsidRPr="000B501F">
        <w:rPr>
          <w:sz w:val="22"/>
          <w:szCs w:val="22"/>
          <w:lang w:val="hr-HR"/>
        </w:rPr>
        <w:tab/>
        <w:t xml:space="preserve">Ovim programom donosi se plan izvršenja i rasporeda sredstava Proračuna Općine Brtonigla - </w:t>
      </w:r>
      <w:proofErr w:type="spellStart"/>
      <w:r w:rsidRPr="000B501F">
        <w:rPr>
          <w:sz w:val="22"/>
          <w:szCs w:val="22"/>
          <w:lang w:val="hr-HR"/>
        </w:rPr>
        <w:t>Verteneglio</w:t>
      </w:r>
      <w:proofErr w:type="spellEnd"/>
      <w:r w:rsidRPr="000B501F">
        <w:rPr>
          <w:sz w:val="22"/>
          <w:szCs w:val="22"/>
          <w:lang w:val="hr-HR"/>
        </w:rPr>
        <w:t xml:space="preserve"> u djelu koje se odnose na  mjere, kriterije, opseg i korisnike javnih potreba u području socijalne skrbi Općine Brtonigla - </w:t>
      </w:r>
      <w:proofErr w:type="spellStart"/>
      <w:r w:rsidRPr="000B501F">
        <w:rPr>
          <w:sz w:val="22"/>
          <w:szCs w:val="22"/>
          <w:lang w:val="hr-HR"/>
        </w:rPr>
        <w:t>Verteneglio</w:t>
      </w:r>
      <w:proofErr w:type="spellEnd"/>
      <w:r w:rsidRPr="000B501F">
        <w:rPr>
          <w:sz w:val="22"/>
          <w:szCs w:val="22"/>
          <w:lang w:val="hr-HR"/>
        </w:rPr>
        <w:t>.</w:t>
      </w:r>
    </w:p>
    <w:p w14:paraId="5BBEA89D" w14:textId="77777777" w:rsidR="004D75AF" w:rsidRPr="000B501F" w:rsidRDefault="004D75AF" w:rsidP="004D75AF">
      <w:pPr>
        <w:pStyle w:val="BodyText"/>
        <w:ind w:firstLine="708"/>
        <w:rPr>
          <w:sz w:val="22"/>
          <w:szCs w:val="22"/>
        </w:rPr>
      </w:pPr>
      <w:r w:rsidRPr="000B501F">
        <w:rPr>
          <w:sz w:val="22"/>
          <w:szCs w:val="22"/>
        </w:rPr>
        <w:t xml:space="preserve">Za financiranje Socijalnog programa Općine Brtonigla - </w:t>
      </w:r>
      <w:proofErr w:type="spellStart"/>
      <w:r w:rsidRPr="000B501F">
        <w:rPr>
          <w:sz w:val="22"/>
          <w:szCs w:val="22"/>
        </w:rPr>
        <w:t>Verteneglio</w:t>
      </w:r>
      <w:proofErr w:type="spellEnd"/>
      <w:r w:rsidRPr="000B501F">
        <w:rPr>
          <w:sz w:val="22"/>
          <w:szCs w:val="22"/>
        </w:rPr>
        <w:t xml:space="preserve"> u 2020. godini proračunom Općine za 2020. godinu predviđeno je </w:t>
      </w:r>
      <w:r w:rsidRPr="000B501F">
        <w:rPr>
          <w:color w:val="C0504D"/>
          <w:sz w:val="22"/>
          <w:szCs w:val="22"/>
        </w:rPr>
        <w:t xml:space="preserve"> </w:t>
      </w:r>
      <w:r w:rsidRPr="000B501F">
        <w:rPr>
          <w:sz w:val="22"/>
          <w:szCs w:val="22"/>
        </w:rPr>
        <w:t>242.800,00 kuna.</w:t>
      </w:r>
    </w:p>
    <w:p w14:paraId="3C577264" w14:textId="77777777" w:rsidR="004D75AF" w:rsidRPr="000B501F" w:rsidRDefault="004D75AF" w:rsidP="004D75AF">
      <w:pPr>
        <w:pStyle w:val="ListParagraph1"/>
        <w:ind w:left="360"/>
        <w:contextualSpacing w:val="0"/>
        <w:jc w:val="both"/>
        <w:rPr>
          <w:sz w:val="22"/>
          <w:szCs w:val="22"/>
          <w:lang w:val="it-IT"/>
        </w:rPr>
      </w:pPr>
    </w:p>
    <w:p w14:paraId="01CC3AA0" w14:textId="77777777" w:rsidR="004D75AF" w:rsidRPr="000B501F" w:rsidRDefault="004D75AF" w:rsidP="004D75AF">
      <w:pPr>
        <w:rPr>
          <w:b/>
          <w:sz w:val="22"/>
          <w:szCs w:val="22"/>
          <w:lang w:val="hr-HR"/>
        </w:rPr>
      </w:pPr>
      <w:r w:rsidRPr="000B501F">
        <w:rPr>
          <w:b/>
          <w:sz w:val="22"/>
          <w:szCs w:val="22"/>
          <w:lang w:val="hr-HR"/>
        </w:rPr>
        <w:t>UVJETI I KRITERIJI ZA OSTVARIVANJE PRAVA IZ SOCIJALNE SKRBI</w:t>
      </w:r>
    </w:p>
    <w:p w14:paraId="12F1CCDE" w14:textId="77777777" w:rsidR="004D75AF" w:rsidRPr="000B501F" w:rsidRDefault="004D75AF" w:rsidP="004D75AF">
      <w:pPr>
        <w:pStyle w:val="BodyText"/>
        <w:jc w:val="left"/>
        <w:rPr>
          <w:b/>
          <w:sz w:val="22"/>
          <w:szCs w:val="22"/>
        </w:rPr>
      </w:pPr>
    </w:p>
    <w:p w14:paraId="614D11BA" w14:textId="77777777" w:rsidR="004D75AF" w:rsidRPr="000B501F" w:rsidRDefault="004D75AF" w:rsidP="004D75AF">
      <w:pPr>
        <w:pStyle w:val="BodyText"/>
        <w:jc w:val="center"/>
        <w:rPr>
          <w:b/>
          <w:sz w:val="22"/>
          <w:szCs w:val="22"/>
        </w:rPr>
      </w:pPr>
      <w:r w:rsidRPr="000B501F">
        <w:rPr>
          <w:b/>
          <w:sz w:val="22"/>
          <w:szCs w:val="22"/>
        </w:rPr>
        <w:t>II.</w:t>
      </w:r>
    </w:p>
    <w:p w14:paraId="64ADFC70" w14:textId="77777777" w:rsidR="004D75AF" w:rsidRPr="000B501F" w:rsidRDefault="004D75AF" w:rsidP="004D75AF">
      <w:pPr>
        <w:ind w:firstLine="708"/>
        <w:jc w:val="both"/>
        <w:rPr>
          <w:sz w:val="22"/>
          <w:szCs w:val="22"/>
          <w:lang w:val="hr-HR"/>
        </w:rPr>
      </w:pPr>
      <w:r w:rsidRPr="000B501F">
        <w:rPr>
          <w:sz w:val="22"/>
          <w:szCs w:val="22"/>
          <w:lang w:val="hr-HR"/>
        </w:rPr>
        <w:t xml:space="preserve">Odlukom o socijalnoj skrbi (Službene novine Općine Brtonigla- </w:t>
      </w:r>
      <w:proofErr w:type="spellStart"/>
      <w:r w:rsidRPr="000B501F">
        <w:rPr>
          <w:sz w:val="22"/>
          <w:szCs w:val="22"/>
          <w:lang w:val="hr-HR"/>
        </w:rPr>
        <w:t>Verteneglio</w:t>
      </w:r>
      <w:proofErr w:type="spellEnd"/>
      <w:r w:rsidRPr="000B501F">
        <w:rPr>
          <w:sz w:val="22"/>
          <w:szCs w:val="22"/>
          <w:lang w:val="hr-HR"/>
        </w:rPr>
        <w:t xml:space="preserve"> br. 18/13) (u daljnjem tekstu: Odluka) utvrđeni su uvjeti, način ostvarivanja, nadležnost i postupak ostvarivanja pomoći za korisnike socijalne skrbi Općine Brtonigla - </w:t>
      </w:r>
      <w:proofErr w:type="spellStart"/>
      <w:r w:rsidRPr="000B501F">
        <w:rPr>
          <w:sz w:val="22"/>
          <w:szCs w:val="22"/>
          <w:lang w:val="hr-HR"/>
        </w:rPr>
        <w:t>Verteneglio</w:t>
      </w:r>
      <w:proofErr w:type="spellEnd"/>
      <w:r w:rsidRPr="000B501F">
        <w:rPr>
          <w:sz w:val="22"/>
          <w:szCs w:val="22"/>
          <w:lang w:val="hr-HR"/>
        </w:rPr>
        <w:t xml:space="preserve">. </w:t>
      </w:r>
    </w:p>
    <w:p w14:paraId="01BA35CC" w14:textId="77777777" w:rsidR="004D75AF" w:rsidRPr="000B501F" w:rsidRDefault="004D75AF" w:rsidP="004D75AF">
      <w:pPr>
        <w:ind w:firstLine="708"/>
        <w:jc w:val="both"/>
        <w:rPr>
          <w:sz w:val="22"/>
          <w:szCs w:val="22"/>
          <w:lang w:val="hr-HR"/>
        </w:rPr>
      </w:pPr>
      <w:r w:rsidRPr="000B501F">
        <w:rPr>
          <w:sz w:val="22"/>
          <w:szCs w:val="22"/>
          <w:lang w:val="hr-HR"/>
        </w:rPr>
        <w:t>Temeljem Odluke utvrđeni su slijedeći oblici pomoći:</w:t>
      </w:r>
    </w:p>
    <w:p w14:paraId="5FAE962B"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1.Pravo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stanovanja</w:t>
      </w:r>
      <w:proofErr w:type="spellEnd"/>
      <w:r w:rsidRPr="000B501F">
        <w:rPr>
          <w:sz w:val="22"/>
          <w:szCs w:val="22"/>
          <w:lang w:val="it-IT"/>
        </w:rPr>
        <w:t xml:space="preserve"> i to:</w:t>
      </w:r>
    </w:p>
    <w:p w14:paraId="47C3DF44" w14:textId="77777777" w:rsidR="004D75AF" w:rsidRPr="000B501F" w:rsidRDefault="004D75AF" w:rsidP="004D75AF">
      <w:pPr>
        <w:pStyle w:val="ListParagraph1"/>
        <w:ind w:left="0" w:firstLine="708"/>
        <w:contextualSpacing w:val="0"/>
        <w:jc w:val="both"/>
        <w:rPr>
          <w:sz w:val="22"/>
          <w:szCs w:val="22"/>
          <w:lang w:val="it-IT"/>
        </w:rPr>
      </w:pPr>
      <w:r w:rsidRPr="000B501F">
        <w:rPr>
          <w:sz w:val="22"/>
          <w:szCs w:val="22"/>
          <w:lang w:val="it-IT"/>
        </w:rPr>
        <w:t xml:space="preserve">1.1.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najamnine</w:t>
      </w:r>
      <w:proofErr w:type="spellEnd"/>
    </w:p>
    <w:p w14:paraId="405916E9" w14:textId="77777777" w:rsidR="004D75AF" w:rsidRPr="000B501F" w:rsidRDefault="004D75AF" w:rsidP="004D75AF">
      <w:pPr>
        <w:pStyle w:val="ListParagraph1"/>
        <w:ind w:left="0" w:firstLine="708"/>
        <w:contextualSpacing w:val="0"/>
        <w:jc w:val="both"/>
        <w:rPr>
          <w:sz w:val="22"/>
          <w:szCs w:val="22"/>
          <w:lang w:val="it-IT"/>
        </w:rPr>
      </w:pPr>
      <w:r w:rsidRPr="000B501F">
        <w:rPr>
          <w:sz w:val="22"/>
          <w:szCs w:val="22"/>
          <w:lang w:val="it-IT"/>
        </w:rPr>
        <w:t xml:space="preserve">1.2.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električne</w:t>
      </w:r>
      <w:proofErr w:type="spellEnd"/>
      <w:r w:rsidRPr="000B501F">
        <w:rPr>
          <w:sz w:val="22"/>
          <w:szCs w:val="22"/>
          <w:lang w:val="it-IT"/>
        </w:rPr>
        <w:t xml:space="preserve"> </w:t>
      </w:r>
      <w:proofErr w:type="spellStart"/>
      <w:r w:rsidRPr="000B501F">
        <w:rPr>
          <w:sz w:val="22"/>
          <w:szCs w:val="22"/>
          <w:lang w:val="it-IT"/>
        </w:rPr>
        <w:t>energije</w:t>
      </w:r>
      <w:proofErr w:type="spellEnd"/>
    </w:p>
    <w:p w14:paraId="34D0AF01" w14:textId="77777777" w:rsidR="004D75AF" w:rsidRPr="000B501F" w:rsidRDefault="004D75AF" w:rsidP="004D75AF">
      <w:pPr>
        <w:pStyle w:val="ListParagraph1"/>
        <w:ind w:left="0" w:firstLine="708"/>
        <w:contextualSpacing w:val="0"/>
        <w:jc w:val="both"/>
        <w:rPr>
          <w:sz w:val="22"/>
          <w:szCs w:val="22"/>
          <w:lang w:val="it-IT"/>
        </w:rPr>
      </w:pPr>
      <w:r w:rsidRPr="000B501F">
        <w:rPr>
          <w:sz w:val="22"/>
          <w:szCs w:val="22"/>
          <w:lang w:val="it-IT"/>
        </w:rPr>
        <w:t xml:space="preserve">1.3.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komunalnih</w:t>
      </w:r>
      <w:proofErr w:type="spellEnd"/>
      <w:r w:rsidRPr="000B501F">
        <w:rPr>
          <w:sz w:val="22"/>
          <w:szCs w:val="22"/>
          <w:lang w:val="it-IT"/>
        </w:rPr>
        <w:t xml:space="preserve"> </w:t>
      </w:r>
      <w:proofErr w:type="spellStart"/>
      <w:r w:rsidRPr="000B501F">
        <w:rPr>
          <w:sz w:val="22"/>
          <w:szCs w:val="22"/>
          <w:lang w:val="it-IT"/>
        </w:rPr>
        <w:t>usluga</w:t>
      </w:r>
      <w:proofErr w:type="spellEnd"/>
    </w:p>
    <w:p w14:paraId="44D68258" w14:textId="77777777" w:rsidR="004D75AF" w:rsidRPr="000B501F" w:rsidRDefault="004D75AF" w:rsidP="004D75AF">
      <w:pPr>
        <w:pStyle w:val="ListParagraph1"/>
        <w:ind w:left="0" w:firstLine="708"/>
        <w:contextualSpacing w:val="0"/>
        <w:jc w:val="both"/>
        <w:rPr>
          <w:sz w:val="22"/>
          <w:szCs w:val="22"/>
          <w:lang w:val="it-IT"/>
        </w:rPr>
      </w:pPr>
      <w:r w:rsidRPr="000B501F">
        <w:rPr>
          <w:sz w:val="22"/>
          <w:szCs w:val="22"/>
          <w:lang w:val="it-IT"/>
        </w:rPr>
        <w:t xml:space="preserve">1.4.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vode</w:t>
      </w:r>
      <w:proofErr w:type="spellEnd"/>
    </w:p>
    <w:p w14:paraId="745340A8" w14:textId="77777777" w:rsidR="004D75AF" w:rsidRPr="000B501F" w:rsidRDefault="004D75AF" w:rsidP="004D75AF">
      <w:pPr>
        <w:pStyle w:val="ListParagraph1"/>
        <w:ind w:left="0" w:firstLine="708"/>
        <w:contextualSpacing w:val="0"/>
        <w:jc w:val="both"/>
        <w:rPr>
          <w:sz w:val="22"/>
          <w:szCs w:val="22"/>
          <w:lang w:val="it-IT"/>
        </w:rPr>
      </w:pPr>
      <w:r w:rsidRPr="000B501F">
        <w:rPr>
          <w:sz w:val="22"/>
          <w:szCs w:val="22"/>
          <w:lang w:val="it-IT"/>
        </w:rPr>
        <w:t xml:space="preserve">1.5.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ogrijeva</w:t>
      </w:r>
      <w:proofErr w:type="spellEnd"/>
      <w:r w:rsidRPr="000B501F">
        <w:rPr>
          <w:sz w:val="22"/>
          <w:szCs w:val="22"/>
          <w:lang w:val="it-IT"/>
        </w:rPr>
        <w:t xml:space="preserve"> </w:t>
      </w:r>
    </w:p>
    <w:p w14:paraId="38E4734E"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2. </w:t>
      </w:r>
      <w:proofErr w:type="spellStart"/>
      <w:r w:rsidRPr="000B501F">
        <w:rPr>
          <w:sz w:val="22"/>
          <w:szCs w:val="22"/>
          <w:lang w:val="it-IT"/>
        </w:rPr>
        <w:t>Potpora</w:t>
      </w:r>
      <w:proofErr w:type="spellEnd"/>
      <w:r w:rsidRPr="000B501F">
        <w:rPr>
          <w:sz w:val="22"/>
          <w:szCs w:val="22"/>
          <w:lang w:val="it-IT"/>
        </w:rPr>
        <w:t xml:space="preserve"> za </w:t>
      </w:r>
      <w:proofErr w:type="spellStart"/>
      <w:r w:rsidRPr="000B501F">
        <w:rPr>
          <w:sz w:val="22"/>
          <w:szCs w:val="22"/>
          <w:lang w:val="it-IT"/>
        </w:rPr>
        <w:t>novorođenčad</w:t>
      </w:r>
      <w:proofErr w:type="spellEnd"/>
    </w:p>
    <w:p w14:paraId="2F283DFF"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3. </w:t>
      </w:r>
      <w:proofErr w:type="spellStart"/>
      <w:r w:rsidRPr="000B501F">
        <w:rPr>
          <w:sz w:val="22"/>
          <w:szCs w:val="22"/>
          <w:lang w:val="it-IT"/>
        </w:rPr>
        <w:t>Subvencija</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boravka</w:t>
      </w:r>
      <w:proofErr w:type="spellEnd"/>
      <w:r w:rsidRPr="000B501F">
        <w:rPr>
          <w:sz w:val="22"/>
          <w:szCs w:val="22"/>
          <w:lang w:val="it-IT"/>
        </w:rPr>
        <w:t xml:space="preserve"> </w:t>
      </w:r>
      <w:proofErr w:type="spellStart"/>
      <w:r w:rsidRPr="000B501F">
        <w:rPr>
          <w:sz w:val="22"/>
          <w:szCs w:val="22"/>
          <w:lang w:val="it-IT"/>
        </w:rPr>
        <w:t>djece</w:t>
      </w:r>
      <w:proofErr w:type="spellEnd"/>
      <w:r w:rsidRPr="000B501F">
        <w:rPr>
          <w:sz w:val="22"/>
          <w:szCs w:val="22"/>
          <w:lang w:val="it-IT"/>
        </w:rPr>
        <w:t xml:space="preserve"> u </w:t>
      </w:r>
      <w:proofErr w:type="spellStart"/>
      <w:r w:rsidRPr="000B501F">
        <w:rPr>
          <w:sz w:val="22"/>
          <w:szCs w:val="22"/>
          <w:lang w:val="it-IT"/>
        </w:rPr>
        <w:t>jaslicama</w:t>
      </w:r>
      <w:proofErr w:type="spellEnd"/>
      <w:r w:rsidRPr="000B501F">
        <w:rPr>
          <w:sz w:val="22"/>
          <w:szCs w:val="22"/>
          <w:lang w:val="it-IT"/>
        </w:rPr>
        <w:t xml:space="preserve"> i </w:t>
      </w:r>
      <w:proofErr w:type="spellStart"/>
      <w:r w:rsidRPr="000B501F">
        <w:rPr>
          <w:sz w:val="22"/>
          <w:szCs w:val="22"/>
          <w:lang w:val="it-IT"/>
        </w:rPr>
        <w:t>vrtiću</w:t>
      </w:r>
      <w:proofErr w:type="spellEnd"/>
    </w:p>
    <w:p w14:paraId="35DF1E21"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4. </w:t>
      </w:r>
      <w:proofErr w:type="spellStart"/>
      <w:r w:rsidRPr="000B501F">
        <w:rPr>
          <w:sz w:val="22"/>
          <w:szCs w:val="22"/>
          <w:lang w:val="it-IT"/>
        </w:rPr>
        <w:t>Subvencija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školske</w:t>
      </w:r>
      <w:proofErr w:type="spellEnd"/>
      <w:r w:rsidRPr="000B501F">
        <w:rPr>
          <w:sz w:val="22"/>
          <w:szCs w:val="22"/>
          <w:lang w:val="it-IT"/>
        </w:rPr>
        <w:t xml:space="preserve"> </w:t>
      </w:r>
      <w:proofErr w:type="spellStart"/>
      <w:r w:rsidRPr="000B501F">
        <w:rPr>
          <w:sz w:val="22"/>
          <w:szCs w:val="22"/>
          <w:lang w:val="it-IT"/>
        </w:rPr>
        <w:t>marende</w:t>
      </w:r>
      <w:proofErr w:type="spellEnd"/>
      <w:r w:rsidRPr="000B501F">
        <w:rPr>
          <w:sz w:val="22"/>
          <w:szCs w:val="22"/>
          <w:lang w:val="it-IT"/>
        </w:rPr>
        <w:t xml:space="preserve"> </w:t>
      </w:r>
    </w:p>
    <w:p w14:paraId="4B939E32"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5. </w:t>
      </w:r>
      <w:proofErr w:type="spellStart"/>
      <w:r w:rsidRPr="000B501F">
        <w:rPr>
          <w:sz w:val="22"/>
          <w:szCs w:val="22"/>
          <w:lang w:val="it-IT"/>
        </w:rPr>
        <w:t>Subvencija</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nabavke</w:t>
      </w:r>
      <w:proofErr w:type="spellEnd"/>
      <w:r w:rsidRPr="000B501F">
        <w:rPr>
          <w:sz w:val="22"/>
          <w:szCs w:val="22"/>
          <w:lang w:val="it-IT"/>
        </w:rPr>
        <w:t xml:space="preserve"> </w:t>
      </w:r>
      <w:proofErr w:type="spellStart"/>
      <w:r w:rsidRPr="000B501F">
        <w:rPr>
          <w:sz w:val="22"/>
          <w:szCs w:val="22"/>
          <w:lang w:val="it-IT"/>
        </w:rPr>
        <w:t>školskih</w:t>
      </w:r>
      <w:proofErr w:type="spellEnd"/>
      <w:r w:rsidRPr="000B501F">
        <w:rPr>
          <w:sz w:val="22"/>
          <w:szCs w:val="22"/>
          <w:lang w:val="it-IT"/>
        </w:rPr>
        <w:t xml:space="preserve"> </w:t>
      </w:r>
      <w:proofErr w:type="spellStart"/>
      <w:r w:rsidRPr="000B501F">
        <w:rPr>
          <w:sz w:val="22"/>
          <w:szCs w:val="22"/>
          <w:lang w:val="it-IT"/>
        </w:rPr>
        <w:t>udžbenika</w:t>
      </w:r>
      <w:proofErr w:type="spellEnd"/>
    </w:p>
    <w:p w14:paraId="7928C591"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6. </w:t>
      </w:r>
      <w:proofErr w:type="spellStart"/>
      <w:r w:rsidRPr="000B501F">
        <w:rPr>
          <w:sz w:val="22"/>
          <w:szCs w:val="22"/>
          <w:lang w:val="it-IT"/>
        </w:rPr>
        <w:t>Novčana</w:t>
      </w:r>
      <w:proofErr w:type="spellEnd"/>
      <w:r w:rsidRPr="000B501F">
        <w:rPr>
          <w:sz w:val="22"/>
          <w:szCs w:val="22"/>
          <w:lang w:val="it-IT"/>
        </w:rPr>
        <w:t xml:space="preserve"> </w:t>
      </w:r>
      <w:proofErr w:type="spellStart"/>
      <w:r w:rsidRPr="000B501F">
        <w:rPr>
          <w:sz w:val="22"/>
          <w:szCs w:val="22"/>
          <w:lang w:val="it-IT"/>
        </w:rPr>
        <w:t>potpora</w:t>
      </w:r>
      <w:proofErr w:type="spellEnd"/>
      <w:r w:rsidRPr="000B501F">
        <w:rPr>
          <w:sz w:val="22"/>
          <w:szCs w:val="22"/>
          <w:lang w:val="it-IT"/>
        </w:rPr>
        <w:t xml:space="preserve"> </w:t>
      </w:r>
      <w:proofErr w:type="spellStart"/>
      <w:r w:rsidRPr="000B501F">
        <w:rPr>
          <w:sz w:val="22"/>
          <w:szCs w:val="22"/>
          <w:lang w:val="it-IT"/>
        </w:rPr>
        <w:t>studentima</w:t>
      </w:r>
      <w:proofErr w:type="spellEnd"/>
    </w:p>
    <w:p w14:paraId="2C3050FA"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7. </w:t>
      </w:r>
      <w:proofErr w:type="spellStart"/>
      <w:r w:rsidRPr="000B501F">
        <w:rPr>
          <w:sz w:val="22"/>
          <w:szCs w:val="22"/>
          <w:lang w:val="it-IT"/>
        </w:rPr>
        <w:t>Subvencija</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troškova</w:t>
      </w:r>
      <w:proofErr w:type="spellEnd"/>
      <w:r w:rsidRPr="000B501F">
        <w:rPr>
          <w:sz w:val="22"/>
          <w:szCs w:val="22"/>
          <w:lang w:val="it-IT"/>
        </w:rPr>
        <w:t xml:space="preserve"> </w:t>
      </w:r>
      <w:proofErr w:type="spellStart"/>
      <w:r w:rsidRPr="000B501F">
        <w:rPr>
          <w:sz w:val="22"/>
          <w:szCs w:val="22"/>
          <w:lang w:val="it-IT"/>
        </w:rPr>
        <w:t>pomoći</w:t>
      </w:r>
      <w:proofErr w:type="spellEnd"/>
      <w:r w:rsidRPr="000B501F">
        <w:rPr>
          <w:sz w:val="22"/>
          <w:szCs w:val="22"/>
          <w:lang w:val="it-IT"/>
        </w:rPr>
        <w:t xml:space="preserve"> i </w:t>
      </w:r>
      <w:proofErr w:type="spellStart"/>
      <w:r w:rsidRPr="000B501F">
        <w:rPr>
          <w:sz w:val="22"/>
          <w:szCs w:val="22"/>
          <w:lang w:val="it-IT"/>
        </w:rPr>
        <w:t>njege</w:t>
      </w:r>
      <w:proofErr w:type="spellEnd"/>
      <w:r w:rsidRPr="000B501F">
        <w:rPr>
          <w:sz w:val="22"/>
          <w:szCs w:val="22"/>
          <w:lang w:val="it-IT"/>
        </w:rPr>
        <w:t xml:space="preserve"> u </w:t>
      </w:r>
      <w:proofErr w:type="spellStart"/>
      <w:r w:rsidRPr="000B501F">
        <w:rPr>
          <w:sz w:val="22"/>
          <w:szCs w:val="22"/>
          <w:lang w:val="it-IT"/>
        </w:rPr>
        <w:t>kući</w:t>
      </w:r>
      <w:proofErr w:type="spellEnd"/>
    </w:p>
    <w:p w14:paraId="549F3FB1"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8. </w:t>
      </w:r>
      <w:proofErr w:type="spellStart"/>
      <w:r w:rsidRPr="000B501F">
        <w:rPr>
          <w:sz w:val="22"/>
          <w:szCs w:val="22"/>
          <w:lang w:val="it-IT"/>
        </w:rPr>
        <w:t>Subvencija</w:t>
      </w:r>
      <w:proofErr w:type="spellEnd"/>
      <w:r w:rsidRPr="000B501F">
        <w:rPr>
          <w:sz w:val="22"/>
          <w:szCs w:val="22"/>
          <w:lang w:val="it-IT"/>
        </w:rPr>
        <w:t xml:space="preserve"> za </w:t>
      </w:r>
      <w:proofErr w:type="spellStart"/>
      <w:r w:rsidRPr="000B501F">
        <w:rPr>
          <w:sz w:val="22"/>
          <w:szCs w:val="22"/>
          <w:lang w:val="it-IT"/>
        </w:rPr>
        <w:t>podmirenje</w:t>
      </w:r>
      <w:proofErr w:type="spellEnd"/>
      <w:r w:rsidRPr="000B501F">
        <w:rPr>
          <w:sz w:val="22"/>
          <w:szCs w:val="22"/>
          <w:lang w:val="it-IT"/>
        </w:rPr>
        <w:t xml:space="preserve"> </w:t>
      </w:r>
      <w:proofErr w:type="spellStart"/>
      <w:r w:rsidRPr="000B501F">
        <w:rPr>
          <w:sz w:val="22"/>
          <w:szCs w:val="22"/>
          <w:lang w:val="it-IT"/>
        </w:rPr>
        <w:t>pogrebnih</w:t>
      </w:r>
      <w:proofErr w:type="spellEnd"/>
      <w:r w:rsidRPr="000B501F">
        <w:rPr>
          <w:sz w:val="22"/>
          <w:szCs w:val="22"/>
          <w:lang w:val="it-IT"/>
        </w:rPr>
        <w:t xml:space="preserve"> </w:t>
      </w:r>
      <w:proofErr w:type="spellStart"/>
      <w:r w:rsidRPr="000B501F">
        <w:rPr>
          <w:sz w:val="22"/>
          <w:szCs w:val="22"/>
          <w:lang w:val="it-IT"/>
        </w:rPr>
        <w:t>troškova</w:t>
      </w:r>
      <w:proofErr w:type="spellEnd"/>
    </w:p>
    <w:p w14:paraId="7C5B3DF7"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9.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w:t>
      </w:r>
      <w:proofErr w:type="spellStart"/>
      <w:r w:rsidRPr="000B501F">
        <w:rPr>
          <w:sz w:val="22"/>
          <w:szCs w:val="22"/>
          <w:lang w:val="it-IT"/>
        </w:rPr>
        <w:t>umirovljenicima</w:t>
      </w:r>
      <w:proofErr w:type="spellEnd"/>
      <w:r w:rsidRPr="000B501F">
        <w:rPr>
          <w:sz w:val="22"/>
          <w:szCs w:val="22"/>
          <w:lang w:val="it-IT"/>
        </w:rPr>
        <w:t xml:space="preserve"> </w:t>
      </w:r>
    </w:p>
    <w:p w14:paraId="536536AC"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10.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jednokratnu</w:t>
      </w:r>
      <w:proofErr w:type="spellEnd"/>
      <w:r w:rsidRPr="000B501F">
        <w:rPr>
          <w:sz w:val="22"/>
          <w:szCs w:val="22"/>
          <w:lang w:val="it-IT"/>
        </w:rPr>
        <w:t xml:space="preserve"> </w:t>
      </w:r>
      <w:proofErr w:type="spellStart"/>
      <w:r w:rsidRPr="000B501F">
        <w:rPr>
          <w:sz w:val="22"/>
          <w:szCs w:val="22"/>
          <w:lang w:val="it-IT"/>
        </w:rPr>
        <w:t>novčanu</w:t>
      </w:r>
      <w:proofErr w:type="spellEnd"/>
      <w:r w:rsidRPr="000B501F">
        <w:rPr>
          <w:sz w:val="22"/>
          <w:szCs w:val="22"/>
          <w:lang w:val="it-IT"/>
        </w:rPr>
        <w:t xml:space="preserve"> </w:t>
      </w:r>
      <w:proofErr w:type="spellStart"/>
      <w:r w:rsidRPr="000B501F">
        <w:rPr>
          <w:sz w:val="22"/>
          <w:szCs w:val="22"/>
          <w:lang w:val="it-IT"/>
        </w:rPr>
        <w:t>pomoć</w:t>
      </w:r>
      <w:proofErr w:type="spellEnd"/>
    </w:p>
    <w:p w14:paraId="6CEF4DC2" w14:textId="77777777" w:rsidR="004D75AF" w:rsidRPr="000B501F" w:rsidRDefault="004D75AF" w:rsidP="004D75AF">
      <w:pPr>
        <w:pStyle w:val="ListParagraph1"/>
        <w:ind w:left="0"/>
        <w:contextualSpacing w:val="0"/>
        <w:jc w:val="both"/>
        <w:rPr>
          <w:sz w:val="22"/>
          <w:szCs w:val="22"/>
          <w:lang w:val="it-IT"/>
        </w:rPr>
      </w:pPr>
      <w:r w:rsidRPr="000B501F">
        <w:rPr>
          <w:sz w:val="22"/>
          <w:szCs w:val="22"/>
          <w:lang w:val="it-IT"/>
        </w:rPr>
        <w:t xml:space="preserve">11. Ostala </w:t>
      </w:r>
      <w:proofErr w:type="spellStart"/>
      <w:r w:rsidRPr="000B501F">
        <w:rPr>
          <w:sz w:val="22"/>
          <w:szCs w:val="22"/>
          <w:lang w:val="it-IT"/>
        </w:rPr>
        <w:t>materijalne</w:t>
      </w:r>
      <w:proofErr w:type="spellEnd"/>
      <w:r w:rsidRPr="000B501F">
        <w:rPr>
          <w:sz w:val="22"/>
          <w:szCs w:val="22"/>
          <w:lang w:val="it-IT"/>
        </w:rPr>
        <w:t xml:space="preserve"> </w:t>
      </w:r>
      <w:proofErr w:type="spellStart"/>
      <w:r w:rsidRPr="000B501F">
        <w:rPr>
          <w:sz w:val="22"/>
          <w:szCs w:val="22"/>
          <w:lang w:val="it-IT"/>
        </w:rPr>
        <w:t>potpore</w:t>
      </w:r>
      <w:proofErr w:type="spellEnd"/>
      <w:r w:rsidRPr="000B501F">
        <w:rPr>
          <w:sz w:val="22"/>
          <w:szCs w:val="22"/>
          <w:lang w:val="it-IT"/>
        </w:rPr>
        <w:t xml:space="preserve"> i </w:t>
      </w:r>
      <w:proofErr w:type="spellStart"/>
      <w:r w:rsidRPr="000B501F">
        <w:rPr>
          <w:sz w:val="22"/>
          <w:szCs w:val="22"/>
          <w:lang w:val="it-IT"/>
        </w:rPr>
        <w:t>druge</w:t>
      </w:r>
      <w:proofErr w:type="spellEnd"/>
      <w:r w:rsidRPr="000B501F">
        <w:rPr>
          <w:sz w:val="22"/>
          <w:szCs w:val="22"/>
          <w:lang w:val="it-IT"/>
        </w:rPr>
        <w:t xml:space="preserve"> </w:t>
      </w:r>
      <w:proofErr w:type="spellStart"/>
      <w:r w:rsidRPr="000B501F">
        <w:rPr>
          <w:sz w:val="22"/>
          <w:szCs w:val="22"/>
          <w:lang w:val="it-IT"/>
        </w:rPr>
        <w:t>pomoći</w:t>
      </w:r>
      <w:proofErr w:type="spellEnd"/>
    </w:p>
    <w:p w14:paraId="3386ED2F" w14:textId="77777777" w:rsidR="004D75AF" w:rsidRPr="000B501F" w:rsidRDefault="004D75AF" w:rsidP="004D75AF">
      <w:pPr>
        <w:pStyle w:val="ListParagraph1"/>
        <w:ind w:left="0"/>
        <w:contextualSpacing w:val="0"/>
        <w:jc w:val="both"/>
        <w:rPr>
          <w:sz w:val="22"/>
          <w:szCs w:val="22"/>
        </w:rPr>
      </w:pPr>
      <w:r w:rsidRPr="000B501F">
        <w:rPr>
          <w:sz w:val="22"/>
          <w:szCs w:val="22"/>
        </w:rPr>
        <w:t xml:space="preserve">12. </w:t>
      </w:r>
      <w:proofErr w:type="spellStart"/>
      <w:r w:rsidRPr="000B501F">
        <w:rPr>
          <w:sz w:val="22"/>
          <w:szCs w:val="22"/>
        </w:rPr>
        <w:t>Preventivna</w:t>
      </w:r>
      <w:proofErr w:type="spellEnd"/>
      <w:r w:rsidRPr="000B501F">
        <w:rPr>
          <w:sz w:val="22"/>
          <w:szCs w:val="22"/>
        </w:rPr>
        <w:t xml:space="preserve"> </w:t>
      </w:r>
      <w:proofErr w:type="spellStart"/>
      <w:r w:rsidRPr="000B501F">
        <w:rPr>
          <w:sz w:val="22"/>
          <w:szCs w:val="22"/>
        </w:rPr>
        <w:t>zdravstvena</w:t>
      </w:r>
      <w:proofErr w:type="spellEnd"/>
      <w:r w:rsidRPr="000B501F">
        <w:rPr>
          <w:sz w:val="22"/>
          <w:szCs w:val="22"/>
        </w:rPr>
        <w:t xml:space="preserve"> </w:t>
      </w:r>
      <w:proofErr w:type="spellStart"/>
      <w:r w:rsidRPr="000B501F">
        <w:rPr>
          <w:sz w:val="22"/>
          <w:szCs w:val="22"/>
        </w:rPr>
        <w:t>akcija</w:t>
      </w:r>
      <w:proofErr w:type="spellEnd"/>
    </w:p>
    <w:p w14:paraId="5A45F884" w14:textId="77777777" w:rsidR="004D75AF" w:rsidRPr="000B501F" w:rsidRDefault="004D75AF" w:rsidP="004D75AF">
      <w:pPr>
        <w:pStyle w:val="BodyText"/>
        <w:jc w:val="left"/>
        <w:rPr>
          <w:sz w:val="22"/>
          <w:szCs w:val="22"/>
        </w:rPr>
      </w:pPr>
    </w:p>
    <w:p w14:paraId="495BD4FE" w14:textId="77777777" w:rsidR="004D75AF" w:rsidRPr="000B501F" w:rsidRDefault="004D75AF" w:rsidP="00A14177">
      <w:pPr>
        <w:numPr>
          <w:ilvl w:val="0"/>
          <w:numId w:val="35"/>
        </w:numPr>
        <w:rPr>
          <w:b/>
          <w:sz w:val="22"/>
          <w:szCs w:val="22"/>
          <w:lang w:val="hr-HR"/>
        </w:rPr>
      </w:pPr>
      <w:r w:rsidRPr="000B501F">
        <w:rPr>
          <w:b/>
          <w:sz w:val="22"/>
          <w:szCs w:val="22"/>
          <w:lang w:val="hr-HR"/>
        </w:rPr>
        <w:t>POMOĆ ZA PODMIRENJE TROŠKOVA STANOVANJA</w:t>
      </w:r>
    </w:p>
    <w:p w14:paraId="6306E379" w14:textId="77777777" w:rsidR="004D75AF" w:rsidRPr="000B501F" w:rsidRDefault="004D75AF" w:rsidP="004D75AF">
      <w:pPr>
        <w:pStyle w:val="BodyText"/>
        <w:ind w:left="360" w:firstLine="360"/>
        <w:rPr>
          <w:sz w:val="22"/>
          <w:szCs w:val="22"/>
        </w:rPr>
      </w:pPr>
    </w:p>
    <w:p w14:paraId="1A517293" w14:textId="77777777" w:rsidR="004D75AF" w:rsidRPr="000B501F" w:rsidRDefault="004D75AF" w:rsidP="004D75AF">
      <w:pPr>
        <w:pStyle w:val="BodyText"/>
        <w:ind w:firstLine="708"/>
        <w:rPr>
          <w:sz w:val="22"/>
          <w:szCs w:val="22"/>
        </w:rPr>
      </w:pPr>
      <w:r w:rsidRPr="000B501F">
        <w:rPr>
          <w:sz w:val="22"/>
          <w:szCs w:val="22"/>
        </w:rPr>
        <w:t xml:space="preserve">Slijedom primjene  odredbe čl. 41. i 42. Zakona o socijalnoj skrbi (NN-157/13, 152/14, 99/15, 52/16, 16/17, 130/17 i 98/19) (u daljnjem tekstu: Zakon), Općina Brtonigla - </w:t>
      </w:r>
      <w:proofErr w:type="spellStart"/>
      <w:r w:rsidRPr="000B501F">
        <w:rPr>
          <w:sz w:val="22"/>
          <w:szCs w:val="22"/>
        </w:rPr>
        <w:t>Verteneglio</w:t>
      </w:r>
      <w:proofErr w:type="spellEnd"/>
      <w:r w:rsidRPr="000B501F">
        <w:rPr>
          <w:sz w:val="22"/>
          <w:szCs w:val="22"/>
        </w:rPr>
        <w:t xml:space="preserve"> dužna je za korisnike koji ispunjavaju uvjete iz Odluke osigurati pomoć za podmirenje troškova stanovanja a koja se odnose na najamninu, komunalne naknade, električnu energiju, vodu, odvodnju i druge troškove stanovanja u skladu s posebnim propisima te pomoć koja se odnosi na korisnike koji se griju na drva.</w:t>
      </w:r>
    </w:p>
    <w:p w14:paraId="41A52E2B" w14:textId="77777777" w:rsidR="004D75AF" w:rsidRPr="000B501F" w:rsidRDefault="004D75AF" w:rsidP="004D75AF">
      <w:pPr>
        <w:pStyle w:val="BodyText"/>
        <w:ind w:firstLine="708"/>
        <w:rPr>
          <w:sz w:val="22"/>
          <w:szCs w:val="22"/>
        </w:rPr>
      </w:pPr>
      <w:r w:rsidRPr="000B501F">
        <w:rPr>
          <w:sz w:val="22"/>
          <w:szCs w:val="22"/>
        </w:rPr>
        <w:t xml:space="preserve">Uvjeti i visina pomoći za podmirenje troškova stanovanja utvrđeni su Zakonom, a visina pomoći koju dodjeljuje Općina Brtonigla - </w:t>
      </w:r>
      <w:proofErr w:type="spellStart"/>
      <w:r w:rsidRPr="000B501F">
        <w:rPr>
          <w:sz w:val="22"/>
          <w:szCs w:val="22"/>
        </w:rPr>
        <w:t>Verteneglio</w:t>
      </w:r>
      <w:proofErr w:type="spellEnd"/>
      <w:r w:rsidRPr="000B501F">
        <w:rPr>
          <w:sz w:val="22"/>
          <w:szCs w:val="22"/>
        </w:rPr>
        <w:t xml:space="preserve"> može biti veća od iznosa propisanog Zakonom, a odobrava se  rješenjem Jedinstvenog upravnog odjela. Pomoć za podmirenje troškova stanovanja Općina uplaćuje direktno isporučitelju predmetnih usluga, najmodavcu, komunalnim trgovačkim društvima ili drugim subjektima koji su ispostavili uslugu, odnosno korisniku koji se grije na drva.</w:t>
      </w:r>
    </w:p>
    <w:p w14:paraId="78E90D5F" w14:textId="77777777" w:rsidR="004D75AF" w:rsidRPr="000B501F" w:rsidRDefault="004D75AF" w:rsidP="004D75AF">
      <w:pPr>
        <w:pStyle w:val="BodyText"/>
        <w:ind w:left="360" w:firstLine="360"/>
        <w:rPr>
          <w:color w:val="4F81BD"/>
          <w:sz w:val="22"/>
          <w:szCs w:val="22"/>
        </w:rPr>
      </w:pPr>
    </w:p>
    <w:p w14:paraId="1FB2E8FB" w14:textId="77777777" w:rsidR="004D75AF" w:rsidRPr="000B501F" w:rsidRDefault="004D75AF" w:rsidP="004D75AF">
      <w:pPr>
        <w:pStyle w:val="BodyText"/>
        <w:ind w:left="360" w:firstLine="360"/>
        <w:rPr>
          <w:color w:val="4F81BD"/>
          <w:sz w:val="22"/>
          <w:szCs w:val="22"/>
        </w:rPr>
      </w:pPr>
    </w:p>
    <w:tbl>
      <w:tblPr>
        <w:tblW w:w="6133" w:type="dxa"/>
        <w:tblInd w:w="95" w:type="dxa"/>
        <w:tblLook w:val="04A0" w:firstRow="1" w:lastRow="0" w:firstColumn="1" w:lastColumn="0" w:noHBand="0" w:noVBand="1"/>
      </w:tblPr>
      <w:tblGrid>
        <w:gridCol w:w="3433"/>
        <w:gridCol w:w="2700"/>
      </w:tblGrid>
      <w:tr w:rsidR="004D75AF" w:rsidRPr="000B501F" w14:paraId="1C112799"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09537" w14:textId="77777777" w:rsidR="004D75AF" w:rsidRPr="000B501F" w:rsidRDefault="004D75AF" w:rsidP="004D75AF">
            <w:pPr>
              <w:jc w:val="center"/>
              <w:rPr>
                <w:sz w:val="22"/>
                <w:szCs w:val="22"/>
                <w:lang w:val="hr-HR"/>
              </w:rPr>
            </w:pPr>
            <w:r w:rsidRPr="000B501F">
              <w:rPr>
                <w:sz w:val="22"/>
                <w:szCs w:val="22"/>
                <w:lang w:val="hr-HR"/>
              </w:rPr>
              <w:lastRenderedPageBreak/>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04892305"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7A9DB9A4" w14:textId="77777777" w:rsidTr="004D75A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5928D593" w14:textId="77777777" w:rsidR="004D75AF" w:rsidRPr="000B501F" w:rsidRDefault="004D75AF" w:rsidP="004D75AF">
            <w:pPr>
              <w:jc w:val="both"/>
              <w:rPr>
                <w:sz w:val="22"/>
                <w:szCs w:val="22"/>
                <w:lang w:val="hr-HR"/>
              </w:rPr>
            </w:pPr>
            <w:r w:rsidRPr="000B501F">
              <w:rPr>
                <w:sz w:val="22"/>
                <w:szCs w:val="22"/>
                <w:lang w:val="hr-HR"/>
              </w:rPr>
              <w:t>1.1. Pravo na pomoć za podmirenje troškova najamnine</w:t>
            </w:r>
          </w:p>
        </w:tc>
        <w:tc>
          <w:tcPr>
            <w:tcW w:w="2700" w:type="dxa"/>
            <w:tcBorders>
              <w:top w:val="nil"/>
              <w:left w:val="nil"/>
              <w:bottom w:val="single" w:sz="4" w:space="0" w:color="auto"/>
              <w:right w:val="single" w:sz="4" w:space="0" w:color="auto"/>
            </w:tcBorders>
            <w:shd w:val="clear" w:color="auto" w:fill="auto"/>
            <w:noWrap/>
            <w:vAlign w:val="bottom"/>
          </w:tcPr>
          <w:p w14:paraId="0E963CB3" w14:textId="77777777" w:rsidR="004D75AF" w:rsidRPr="000B501F" w:rsidRDefault="004D75AF" w:rsidP="004D75AF">
            <w:pPr>
              <w:jc w:val="center"/>
              <w:rPr>
                <w:sz w:val="22"/>
                <w:szCs w:val="22"/>
                <w:lang w:val="hr-HR"/>
              </w:rPr>
            </w:pPr>
            <w:r w:rsidRPr="000B501F">
              <w:rPr>
                <w:sz w:val="22"/>
                <w:szCs w:val="22"/>
                <w:lang w:val="hr-HR"/>
              </w:rPr>
              <w:t>10.500,00 kn</w:t>
            </w:r>
          </w:p>
          <w:p w14:paraId="34A35FC4" w14:textId="77777777" w:rsidR="004D75AF" w:rsidRPr="000B501F" w:rsidRDefault="004D75AF" w:rsidP="004D75AF">
            <w:pPr>
              <w:jc w:val="center"/>
              <w:rPr>
                <w:sz w:val="22"/>
                <w:szCs w:val="22"/>
                <w:lang w:val="hr-HR"/>
              </w:rPr>
            </w:pPr>
          </w:p>
        </w:tc>
      </w:tr>
      <w:tr w:rsidR="004D75AF" w:rsidRPr="000B501F" w14:paraId="491528A7" w14:textId="77777777" w:rsidTr="004D75AF">
        <w:trPr>
          <w:trHeight w:val="524"/>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0FE7C7CF" w14:textId="77777777" w:rsidR="004D75AF" w:rsidRPr="000B501F" w:rsidRDefault="004D75AF" w:rsidP="004D75AF">
            <w:pPr>
              <w:jc w:val="both"/>
              <w:rPr>
                <w:sz w:val="22"/>
                <w:szCs w:val="22"/>
                <w:lang w:val="hr-HR"/>
              </w:rPr>
            </w:pPr>
            <w:r w:rsidRPr="000B501F">
              <w:rPr>
                <w:sz w:val="22"/>
                <w:szCs w:val="22"/>
                <w:lang w:val="hr-HR"/>
              </w:rPr>
              <w:t>1.2. Pravo na pomoć za podmirenje troškova električne energije</w:t>
            </w:r>
          </w:p>
        </w:tc>
        <w:tc>
          <w:tcPr>
            <w:tcW w:w="2700" w:type="dxa"/>
            <w:tcBorders>
              <w:top w:val="nil"/>
              <w:left w:val="nil"/>
              <w:bottom w:val="single" w:sz="4" w:space="0" w:color="auto"/>
              <w:right w:val="single" w:sz="4" w:space="0" w:color="auto"/>
            </w:tcBorders>
            <w:shd w:val="clear" w:color="auto" w:fill="auto"/>
            <w:noWrap/>
            <w:vAlign w:val="bottom"/>
          </w:tcPr>
          <w:p w14:paraId="49E91429" w14:textId="77777777" w:rsidR="004D75AF" w:rsidRPr="000B501F" w:rsidRDefault="004D75AF" w:rsidP="004D75AF">
            <w:pPr>
              <w:jc w:val="center"/>
              <w:rPr>
                <w:sz w:val="22"/>
                <w:szCs w:val="22"/>
                <w:lang w:val="hr-HR"/>
              </w:rPr>
            </w:pPr>
            <w:r w:rsidRPr="000B501F">
              <w:rPr>
                <w:sz w:val="22"/>
                <w:szCs w:val="22"/>
                <w:lang w:val="hr-HR"/>
              </w:rPr>
              <w:t>4.500,00 kn</w:t>
            </w:r>
          </w:p>
          <w:p w14:paraId="0DB73912" w14:textId="77777777" w:rsidR="004D75AF" w:rsidRPr="000B501F" w:rsidRDefault="004D75AF" w:rsidP="004D75AF">
            <w:pPr>
              <w:jc w:val="center"/>
              <w:rPr>
                <w:sz w:val="22"/>
                <w:szCs w:val="22"/>
                <w:lang w:val="hr-HR"/>
              </w:rPr>
            </w:pPr>
          </w:p>
        </w:tc>
      </w:tr>
      <w:tr w:rsidR="004D75AF" w:rsidRPr="000B501F" w14:paraId="5F2E386B" w14:textId="77777777" w:rsidTr="004D75AF">
        <w:trPr>
          <w:trHeight w:val="731"/>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4BC56296" w14:textId="77777777" w:rsidR="004D75AF" w:rsidRPr="000B501F" w:rsidRDefault="004D75AF" w:rsidP="004D75AF">
            <w:pPr>
              <w:jc w:val="both"/>
              <w:rPr>
                <w:sz w:val="22"/>
                <w:szCs w:val="22"/>
                <w:lang w:val="hr-HR"/>
              </w:rPr>
            </w:pPr>
            <w:r w:rsidRPr="000B501F">
              <w:rPr>
                <w:sz w:val="22"/>
                <w:szCs w:val="22"/>
                <w:lang w:val="hr-HR"/>
              </w:rPr>
              <w:t>1.3. Pravo na pomoć za podmirenje troškova komunalnih usluga</w:t>
            </w:r>
          </w:p>
        </w:tc>
        <w:tc>
          <w:tcPr>
            <w:tcW w:w="2700" w:type="dxa"/>
            <w:tcBorders>
              <w:top w:val="nil"/>
              <w:left w:val="nil"/>
              <w:bottom w:val="single" w:sz="4" w:space="0" w:color="auto"/>
              <w:right w:val="single" w:sz="4" w:space="0" w:color="auto"/>
            </w:tcBorders>
            <w:shd w:val="clear" w:color="auto" w:fill="auto"/>
            <w:noWrap/>
            <w:vAlign w:val="bottom"/>
          </w:tcPr>
          <w:p w14:paraId="6E63FF1D" w14:textId="77777777" w:rsidR="004D75AF" w:rsidRPr="000B501F" w:rsidRDefault="004D75AF" w:rsidP="004D75AF">
            <w:pPr>
              <w:jc w:val="center"/>
              <w:rPr>
                <w:sz w:val="22"/>
                <w:szCs w:val="22"/>
                <w:lang w:val="hr-HR"/>
              </w:rPr>
            </w:pPr>
          </w:p>
          <w:p w14:paraId="0D3EE796" w14:textId="77777777" w:rsidR="004D75AF" w:rsidRPr="000B501F" w:rsidRDefault="004D75AF" w:rsidP="004D75AF">
            <w:pPr>
              <w:jc w:val="center"/>
              <w:rPr>
                <w:sz w:val="22"/>
                <w:szCs w:val="22"/>
                <w:lang w:val="hr-HR"/>
              </w:rPr>
            </w:pPr>
            <w:r w:rsidRPr="000B501F">
              <w:rPr>
                <w:sz w:val="22"/>
                <w:szCs w:val="22"/>
                <w:lang w:val="hr-HR"/>
              </w:rPr>
              <w:t>500,00 kn</w:t>
            </w:r>
          </w:p>
          <w:p w14:paraId="41471645" w14:textId="77777777" w:rsidR="004D75AF" w:rsidRPr="000B501F" w:rsidRDefault="004D75AF" w:rsidP="004D75AF">
            <w:pPr>
              <w:rPr>
                <w:sz w:val="22"/>
                <w:szCs w:val="22"/>
                <w:lang w:val="hr-HR"/>
              </w:rPr>
            </w:pPr>
          </w:p>
        </w:tc>
      </w:tr>
      <w:tr w:rsidR="004D75AF" w:rsidRPr="000B501F" w14:paraId="44B2C9F7" w14:textId="77777777" w:rsidTr="004D75AF">
        <w:trPr>
          <w:trHeight w:val="682"/>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0B375B88" w14:textId="77777777" w:rsidR="004D75AF" w:rsidRPr="000B501F" w:rsidRDefault="004D75AF" w:rsidP="004D75AF">
            <w:pPr>
              <w:jc w:val="both"/>
              <w:rPr>
                <w:sz w:val="22"/>
                <w:szCs w:val="22"/>
                <w:lang w:val="hr-HR"/>
              </w:rPr>
            </w:pPr>
            <w:r w:rsidRPr="000B501F">
              <w:rPr>
                <w:sz w:val="22"/>
                <w:szCs w:val="22"/>
                <w:lang w:val="hr-HR"/>
              </w:rPr>
              <w:t>1.4. Pravo na pomoć za podmirenje troškova vode</w:t>
            </w:r>
          </w:p>
        </w:tc>
        <w:tc>
          <w:tcPr>
            <w:tcW w:w="2700" w:type="dxa"/>
            <w:tcBorders>
              <w:top w:val="nil"/>
              <w:left w:val="nil"/>
              <w:bottom w:val="single" w:sz="4" w:space="0" w:color="auto"/>
              <w:right w:val="single" w:sz="4" w:space="0" w:color="auto"/>
            </w:tcBorders>
            <w:shd w:val="clear" w:color="auto" w:fill="auto"/>
            <w:noWrap/>
            <w:vAlign w:val="bottom"/>
          </w:tcPr>
          <w:p w14:paraId="65BF3124" w14:textId="77777777" w:rsidR="004D75AF" w:rsidRPr="000B501F" w:rsidRDefault="004D75AF" w:rsidP="004D75AF">
            <w:pPr>
              <w:rPr>
                <w:sz w:val="22"/>
                <w:szCs w:val="22"/>
                <w:lang w:val="hr-HR"/>
              </w:rPr>
            </w:pPr>
          </w:p>
          <w:p w14:paraId="72CD2FE1" w14:textId="77777777" w:rsidR="004D75AF" w:rsidRPr="000B501F" w:rsidRDefault="004D75AF" w:rsidP="004D75AF">
            <w:pPr>
              <w:jc w:val="center"/>
              <w:rPr>
                <w:sz w:val="22"/>
                <w:szCs w:val="22"/>
                <w:lang w:val="hr-HR"/>
              </w:rPr>
            </w:pPr>
            <w:r w:rsidRPr="000B501F">
              <w:rPr>
                <w:sz w:val="22"/>
                <w:szCs w:val="22"/>
                <w:lang w:val="hr-HR"/>
              </w:rPr>
              <w:t>500,00 kn</w:t>
            </w:r>
          </w:p>
        </w:tc>
      </w:tr>
      <w:tr w:rsidR="004D75AF" w:rsidRPr="000B501F" w14:paraId="1E873B74" w14:textId="77777777" w:rsidTr="004D75AF">
        <w:trPr>
          <w:trHeight w:val="452"/>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19FAF30E" w14:textId="77777777" w:rsidR="004D75AF" w:rsidRPr="000B501F" w:rsidRDefault="004D75AF" w:rsidP="004D75AF">
            <w:pPr>
              <w:jc w:val="both"/>
              <w:rPr>
                <w:sz w:val="22"/>
                <w:szCs w:val="22"/>
                <w:lang w:val="hr-HR"/>
              </w:rPr>
            </w:pPr>
            <w:r w:rsidRPr="000B501F">
              <w:rPr>
                <w:sz w:val="22"/>
                <w:szCs w:val="22"/>
                <w:lang w:val="hr-HR"/>
              </w:rPr>
              <w:t xml:space="preserve">1.5. Pravo na pomoć za podmirenje troškova ogrijeva </w:t>
            </w:r>
          </w:p>
        </w:tc>
        <w:tc>
          <w:tcPr>
            <w:tcW w:w="2700" w:type="dxa"/>
            <w:tcBorders>
              <w:top w:val="nil"/>
              <w:left w:val="nil"/>
              <w:bottom w:val="single" w:sz="4" w:space="0" w:color="auto"/>
              <w:right w:val="single" w:sz="4" w:space="0" w:color="auto"/>
            </w:tcBorders>
            <w:shd w:val="clear" w:color="auto" w:fill="auto"/>
            <w:noWrap/>
            <w:vAlign w:val="bottom"/>
          </w:tcPr>
          <w:p w14:paraId="4B4B3042" w14:textId="77777777" w:rsidR="004D75AF" w:rsidRPr="000B501F" w:rsidRDefault="004D75AF" w:rsidP="004D75AF">
            <w:pPr>
              <w:jc w:val="center"/>
              <w:rPr>
                <w:sz w:val="22"/>
                <w:szCs w:val="22"/>
                <w:lang w:val="hr-HR"/>
              </w:rPr>
            </w:pPr>
            <w:r w:rsidRPr="000B501F">
              <w:rPr>
                <w:sz w:val="22"/>
                <w:szCs w:val="22"/>
                <w:lang w:val="hr-HR"/>
              </w:rPr>
              <w:t>2.000,00 kn</w:t>
            </w:r>
          </w:p>
        </w:tc>
      </w:tr>
    </w:tbl>
    <w:p w14:paraId="4500A50F" w14:textId="77777777" w:rsidR="004D75AF" w:rsidRPr="000B501F" w:rsidRDefault="004D75AF" w:rsidP="004D75AF">
      <w:pPr>
        <w:jc w:val="both"/>
        <w:rPr>
          <w:sz w:val="22"/>
          <w:szCs w:val="22"/>
          <w:lang w:val="hr-HR"/>
        </w:rPr>
      </w:pPr>
    </w:p>
    <w:p w14:paraId="44C91B12" w14:textId="77777777" w:rsidR="004D75AF" w:rsidRPr="000B501F" w:rsidRDefault="004D75AF" w:rsidP="004D75AF">
      <w:pPr>
        <w:jc w:val="both"/>
        <w:rPr>
          <w:sz w:val="22"/>
          <w:szCs w:val="22"/>
          <w:lang w:val="hr-HR"/>
        </w:rPr>
      </w:pPr>
    </w:p>
    <w:p w14:paraId="72206D95" w14:textId="77777777" w:rsidR="004D75AF" w:rsidRPr="000B501F" w:rsidRDefault="004D75AF" w:rsidP="00A14177">
      <w:pPr>
        <w:pStyle w:val="BodyText2"/>
        <w:numPr>
          <w:ilvl w:val="0"/>
          <w:numId w:val="35"/>
        </w:numPr>
        <w:spacing w:after="0" w:line="240" w:lineRule="auto"/>
        <w:jc w:val="both"/>
        <w:rPr>
          <w:b/>
          <w:bCs/>
          <w:sz w:val="22"/>
          <w:szCs w:val="22"/>
          <w:lang w:val="hr-HR"/>
        </w:rPr>
      </w:pPr>
      <w:r w:rsidRPr="000B501F">
        <w:rPr>
          <w:b/>
          <w:bCs/>
          <w:sz w:val="22"/>
          <w:szCs w:val="22"/>
          <w:lang w:val="hr-HR"/>
        </w:rPr>
        <w:t>POTPORA ZA NOVOROĐENČAD</w:t>
      </w:r>
    </w:p>
    <w:p w14:paraId="6118EA7B" w14:textId="77777777" w:rsidR="004D75AF" w:rsidRPr="000B501F" w:rsidRDefault="004D75AF" w:rsidP="004D75AF">
      <w:pPr>
        <w:pStyle w:val="BodyText2"/>
        <w:ind w:left="360"/>
        <w:jc w:val="both"/>
        <w:rPr>
          <w:bCs/>
          <w:sz w:val="22"/>
          <w:szCs w:val="22"/>
          <w:lang w:val="hr-HR"/>
        </w:rPr>
      </w:pPr>
    </w:p>
    <w:p w14:paraId="13E86C8B" w14:textId="77777777" w:rsidR="004D75AF" w:rsidRPr="000B501F" w:rsidRDefault="004D75AF" w:rsidP="004D75AF">
      <w:pPr>
        <w:pStyle w:val="BodyText2"/>
        <w:ind w:firstLine="708"/>
        <w:jc w:val="both"/>
        <w:rPr>
          <w:sz w:val="22"/>
          <w:szCs w:val="22"/>
          <w:lang w:val="hr-HR"/>
        </w:rPr>
      </w:pPr>
      <w:r w:rsidRPr="000B501F">
        <w:rPr>
          <w:sz w:val="22"/>
          <w:szCs w:val="22"/>
          <w:lang w:val="hr-HR"/>
        </w:rPr>
        <w:t xml:space="preserve">Uvjeti i visina jednokratne potpore utvrđuju se Odlukom o ostvarivanju prava na pomoć za novorođenčad koju donosi Općinsko vijeće Općine Brtonigla - </w:t>
      </w:r>
      <w:proofErr w:type="spellStart"/>
      <w:r w:rsidRPr="000B501F">
        <w:rPr>
          <w:sz w:val="22"/>
          <w:szCs w:val="22"/>
          <w:lang w:val="hr-HR"/>
        </w:rPr>
        <w:t>Verteneglio</w:t>
      </w:r>
      <w:proofErr w:type="spellEnd"/>
      <w:r w:rsidRPr="000B501F">
        <w:rPr>
          <w:sz w:val="22"/>
          <w:szCs w:val="22"/>
          <w:lang w:val="hr-HR"/>
        </w:rPr>
        <w:t xml:space="preserve"> (u daljnjem test: Vijeće) svake  proračunske godine, a dodjeljuje se svakom novorođenom djetetu sa područja iste Općine.</w:t>
      </w:r>
    </w:p>
    <w:p w14:paraId="3F15C872" w14:textId="6BAA6B38" w:rsidR="004D75AF" w:rsidRPr="000B501F" w:rsidRDefault="004D75AF" w:rsidP="00705032">
      <w:pPr>
        <w:pStyle w:val="BodyText2"/>
        <w:ind w:firstLine="708"/>
        <w:jc w:val="both"/>
        <w:rPr>
          <w:sz w:val="22"/>
          <w:szCs w:val="22"/>
          <w:lang w:val="hr-HR"/>
        </w:rPr>
      </w:pPr>
      <w:r w:rsidRPr="000B501F">
        <w:rPr>
          <w:sz w:val="22"/>
          <w:szCs w:val="22"/>
          <w:lang w:val="hr-HR"/>
        </w:rPr>
        <w:t xml:space="preserve">Općina Brtonigla - </w:t>
      </w:r>
      <w:proofErr w:type="spellStart"/>
      <w:r w:rsidRPr="000B501F">
        <w:rPr>
          <w:sz w:val="22"/>
          <w:szCs w:val="22"/>
          <w:lang w:val="hr-HR"/>
        </w:rPr>
        <w:t>Verteneglio</w:t>
      </w:r>
      <w:proofErr w:type="spellEnd"/>
      <w:r w:rsidRPr="000B501F">
        <w:rPr>
          <w:sz w:val="22"/>
          <w:szCs w:val="22"/>
          <w:lang w:val="hr-HR"/>
        </w:rPr>
        <w:t xml:space="preserve"> nastoji na svome području privući i zadržati mlade obitelji te je taj oblik pomoći svojevrsna potpora radi provođenja pronatalitetne politike.</w:t>
      </w:r>
    </w:p>
    <w:tbl>
      <w:tblPr>
        <w:tblW w:w="6133" w:type="dxa"/>
        <w:tblInd w:w="95" w:type="dxa"/>
        <w:tblLook w:val="04A0" w:firstRow="1" w:lastRow="0" w:firstColumn="1" w:lastColumn="0" w:noHBand="0" w:noVBand="1"/>
      </w:tblPr>
      <w:tblGrid>
        <w:gridCol w:w="3433"/>
        <w:gridCol w:w="2700"/>
      </w:tblGrid>
      <w:tr w:rsidR="004D75AF" w:rsidRPr="000B501F" w14:paraId="74920295"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B79C46"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3BF3019F"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495B1AC8" w14:textId="77777777" w:rsidTr="004D75AF">
        <w:trPr>
          <w:trHeight w:val="500"/>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2079F575" w14:textId="77777777" w:rsidR="004D75AF" w:rsidRPr="000B501F" w:rsidRDefault="004D75AF" w:rsidP="004D75AF">
            <w:pPr>
              <w:jc w:val="both"/>
              <w:rPr>
                <w:sz w:val="22"/>
                <w:szCs w:val="22"/>
                <w:lang w:val="hr-HR"/>
              </w:rPr>
            </w:pPr>
            <w:r w:rsidRPr="000B501F">
              <w:rPr>
                <w:sz w:val="22"/>
                <w:szCs w:val="22"/>
                <w:lang w:val="hr-HR"/>
              </w:rPr>
              <w:t>2.1. Pravo na pomoć za novorođenčad</w:t>
            </w:r>
          </w:p>
        </w:tc>
        <w:tc>
          <w:tcPr>
            <w:tcW w:w="2700" w:type="dxa"/>
            <w:tcBorders>
              <w:top w:val="nil"/>
              <w:left w:val="nil"/>
              <w:bottom w:val="single" w:sz="4" w:space="0" w:color="auto"/>
              <w:right w:val="single" w:sz="4" w:space="0" w:color="auto"/>
            </w:tcBorders>
            <w:shd w:val="clear" w:color="auto" w:fill="auto"/>
            <w:noWrap/>
            <w:vAlign w:val="bottom"/>
          </w:tcPr>
          <w:p w14:paraId="01CA4F91" w14:textId="77777777" w:rsidR="004D75AF" w:rsidRPr="000B501F" w:rsidRDefault="004D75AF" w:rsidP="004D75AF">
            <w:pPr>
              <w:jc w:val="center"/>
              <w:rPr>
                <w:sz w:val="22"/>
                <w:szCs w:val="22"/>
                <w:lang w:val="hr-HR"/>
              </w:rPr>
            </w:pPr>
            <w:r w:rsidRPr="000B501F">
              <w:rPr>
                <w:sz w:val="22"/>
                <w:szCs w:val="22"/>
                <w:lang w:val="hr-HR"/>
              </w:rPr>
              <w:t>70.000,00 kn</w:t>
            </w:r>
          </w:p>
        </w:tc>
      </w:tr>
    </w:tbl>
    <w:p w14:paraId="17934DCB" w14:textId="77777777" w:rsidR="004D75AF" w:rsidRPr="000B501F" w:rsidRDefault="004D75AF" w:rsidP="004D75AF">
      <w:pPr>
        <w:pStyle w:val="BodyText2"/>
        <w:jc w:val="both"/>
        <w:rPr>
          <w:bCs/>
          <w:sz w:val="22"/>
          <w:szCs w:val="22"/>
          <w:lang w:val="hr-HR"/>
        </w:rPr>
      </w:pPr>
    </w:p>
    <w:p w14:paraId="091C306D" w14:textId="77777777" w:rsidR="004D75AF" w:rsidRPr="000B501F" w:rsidRDefault="004D75AF" w:rsidP="00A14177">
      <w:pPr>
        <w:pStyle w:val="BodyText2"/>
        <w:numPr>
          <w:ilvl w:val="0"/>
          <w:numId w:val="35"/>
        </w:numPr>
        <w:spacing w:after="0" w:line="240" w:lineRule="auto"/>
        <w:jc w:val="both"/>
        <w:rPr>
          <w:b/>
          <w:sz w:val="22"/>
          <w:szCs w:val="22"/>
          <w:lang w:val="hr-HR"/>
        </w:rPr>
      </w:pPr>
      <w:r w:rsidRPr="000B501F">
        <w:rPr>
          <w:b/>
          <w:sz w:val="22"/>
          <w:szCs w:val="22"/>
          <w:lang w:val="hr-HR"/>
        </w:rPr>
        <w:t>SUBVENCIJA ZA PODMIRENJE TROŠKOVA BORAVKA DJECE U JASLICAMA I VRTIĆU</w:t>
      </w:r>
    </w:p>
    <w:p w14:paraId="197A8A9C" w14:textId="77777777" w:rsidR="004D75AF" w:rsidRPr="000B501F" w:rsidRDefault="004D75AF" w:rsidP="004D75AF">
      <w:pPr>
        <w:pStyle w:val="BodyText2"/>
        <w:jc w:val="both"/>
        <w:rPr>
          <w:sz w:val="22"/>
          <w:szCs w:val="22"/>
          <w:lang w:val="hr-HR"/>
        </w:rPr>
      </w:pPr>
    </w:p>
    <w:p w14:paraId="0D244151" w14:textId="77777777" w:rsidR="004D75AF" w:rsidRPr="000B501F" w:rsidRDefault="004D75AF" w:rsidP="004D75AF">
      <w:pPr>
        <w:ind w:firstLine="708"/>
        <w:jc w:val="both"/>
        <w:rPr>
          <w:sz w:val="22"/>
          <w:szCs w:val="22"/>
          <w:lang w:val="hr-HR"/>
        </w:rPr>
      </w:pPr>
      <w:r w:rsidRPr="000B501F">
        <w:rPr>
          <w:sz w:val="22"/>
          <w:szCs w:val="22"/>
          <w:lang w:val="hr-HR"/>
        </w:rPr>
        <w:t>Subvencioniraju se troškovi boravka djeteta u jaslicama i dječjem vrtiću (cjelodnevni i poludnevni boravak), a ostvaruju ga  korisnici koji ispunjavaju uvjeta iz Odluke, a visina subvencije ovisi o socijalnoj kategoriji kojoj pripada dijete, kako slijedi:</w:t>
      </w:r>
    </w:p>
    <w:p w14:paraId="42EA6E35" w14:textId="77777777" w:rsidR="004D75AF" w:rsidRPr="000B501F" w:rsidRDefault="004D75AF" w:rsidP="00A14177">
      <w:pPr>
        <w:numPr>
          <w:ilvl w:val="0"/>
          <w:numId w:val="33"/>
        </w:numPr>
        <w:jc w:val="both"/>
        <w:rPr>
          <w:bCs/>
          <w:sz w:val="22"/>
          <w:szCs w:val="22"/>
          <w:lang w:val="hr-HR"/>
        </w:rPr>
      </w:pPr>
      <w:r w:rsidRPr="000B501F">
        <w:rPr>
          <w:bCs/>
          <w:sz w:val="22"/>
          <w:szCs w:val="22"/>
          <w:lang w:val="hr-HR"/>
        </w:rPr>
        <w:t>za Korisnika koji ostvaruje pravo na socijalni uvjet, uvjet prihoda i poseban uvjet, u 100% iznosu pune mjesečne cijene te za svako slijedeće dijete u visini od 50% mjesečnog iznosa</w:t>
      </w:r>
      <w:r w:rsidRPr="000B501F">
        <w:rPr>
          <w:sz w:val="22"/>
          <w:szCs w:val="22"/>
          <w:lang w:val="hr-HR"/>
        </w:rPr>
        <w:t xml:space="preserve"> </w:t>
      </w:r>
    </w:p>
    <w:p w14:paraId="3692C06B" w14:textId="77777777" w:rsidR="004D75AF" w:rsidRPr="000B501F" w:rsidRDefault="004D75AF" w:rsidP="00A14177">
      <w:pPr>
        <w:numPr>
          <w:ilvl w:val="0"/>
          <w:numId w:val="33"/>
        </w:numPr>
        <w:jc w:val="both"/>
        <w:rPr>
          <w:bCs/>
          <w:sz w:val="22"/>
          <w:szCs w:val="22"/>
          <w:lang w:val="hr-HR"/>
        </w:rPr>
      </w:pPr>
      <w:r w:rsidRPr="000B501F">
        <w:rPr>
          <w:sz w:val="22"/>
          <w:szCs w:val="22"/>
          <w:lang w:val="hr-HR"/>
        </w:rPr>
        <w:t xml:space="preserve">te iznimno </w:t>
      </w:r>
      <w:r w:rsidRPr="000B501F">
        <w:rPr>
          <w:bCs/>
          <w:sz w:val="22"/>
          <w:szCs w:val="22"/>
          <w:lang w:val="hr-HR"/>
        </w:rPr>
        <w:t xml:space="preserve">Korisnik koji ostvaruje pravo samo temeljem uvjeta prihoda ako ima dijete koje pohađa predškolski odgoj na koje je obvezan u iznosu koji utvrdi </w:t>
      </w:r>
      <w:r w:rsidRPr="000B501F">
        <w:rPr>
          <w:sz w:val="22"/>
          <w:szCs w:val="22"/>
          <w:lang w:val="hr-HR"/>
        </w:rPr>
        <w:t xml:space="preserve">za zdravstvo, socijalnu skrb školstvo, i kulturu Općine Brtonigla - </w:t>
      </w:r>
      <w:proofErr w:type="spellStart"/>
      <w:r w:rsidRPr="000B501F">
        <w:rPr>
          <w:sz w:val="22"/>
          <w:szCs w:val="22"/>
          <w:lang w:val="hr-HR"/>
        </w:rPr>
        <w:t>Verteneglio</w:t>
      </w:r>
      <w:proofErr w:type="spellEnd"/>
      <w:r w:rsidRPr="000B501F">
        <w:rPr>
          <w:sz w:val="22"/>
          <w:szCs w:val="22"/>
          <w:lang w:val="hr-HR"/>
        </w:rPr>
        <w:t xml:space="preserve"> (u daljnjem tekstu: Odjel).</w:t>
      </w:r>
    </w:p>
    <w:p w14:paraId="36ECA88E" w14:textId="77777777" w:rsidR="004D75AF" w:rsidRPr="000B501F" w:rsidRDefault="004D75AF" w:rsidP="004D75AF">
      <w:pPr>
        <w:ind w:firstLine="720"/>
        <w:jc w:val="both"/>
        <w:rPr>
          <w:sz w:val="22"/>
          <w:szCs w:val="22"/>
          <w:lang w:val="hr-HR"/>
        </w:rPr>
      </w:pPr>
    </w:p>
    <w:tbl>
      <w:tblPr>
        <w:tblW w:w="6133" w:type="dxa"/>
        <w:tblInd w:w="95" w:type="dxa"/>
        <w:tblLook w:val="04A0" w:firstRow="1" w:lastRow="0" w:firstColumn="1" w:lastColumn="0" w:noHBand="0" w:noVBand="1"/>
      </w:tblPr>
      <w:tblGrid>
        <w:gridCol w:w="3433"/>
        <w:gridCol w:w="2700"/>
      </w:tblGrid>
      <w:tr w:rsidR="004D75AF" w:rsidRPr="000B501F" w14:paraId="6D2D08F8"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B27B4"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36FEEF3F"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5E063803" w14:textId="77777777" w:rsidTr="004D75AF">
        <w:trPr>
          <w:trHeight w:val="367"/>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73BDFE10" w14:textId="77777777" w:rsidR="004D75AF" w:rsidRPr="000B501F" w:rsidRDefault="004D75AF" w:rsidP="004D75AF">
            <w:pPr>
              <w:jc w:val="both"/>
              <w:rPr>
                <w:sz w:val="22"/>
                <w:szCs w:val="22"/>
                <w:lang w:val="hr-HR"/>
              </w:rPr>
            </w:pPr>
            <w:r w:rsidRPr="000B501F">
              <w:rPr>
                <w:sz w:val="22"/>
                <w:szCs w:val="22"/>
                <w:lang w:val="hr-HR"/>
              </w:rPr>
              <w:t>Subvencioniranje boravka djece u jaslicama i u vrtiću</w:t>
            </w:r>
          </w:p>
        </w:tc>
        <w:tc>
          <w:tcPr>
            <w:tcW w:w="2700" w:type="dxa"/>
            <w:tcBorders>
              <w:top w:val="nil"/>
              <w:left w:val="nil"/>
              <w:bottom w:val="single" w:sz="4" w:space="0" w:color="auto"/>
              <w:right w:val="single" w:sz="4" w:space="0" w:color="auto"/>
            </w:tcBorders>
            <w:shd w:val="clear" w:color="auto" w:fill="auto"/>
            <w:noWrap/>
            <w:vAlign w:val="bottom"/>
          </w:tcPr>
          <w:p w14:paraId="5AC8A246" w14:textId="77777777" w:rsidR="004D75AF" w:rsidRPr="000B501F" w:rsidRDefault="004D75AF" w:rsidP="004D75AF">
            <w:pPr>
              <w:jc w:val="center"/>
              <w:rPr>
                <w:sz w:val="22"/>
                <w:szCs w:val="22"/>
                <w:lang w:val="hr-HR"/>
              </w:rPr>
            </w:pPr>
            <w:r w:rsidRPr="000B501F">
              <w:rPr>
                <w:sz w:val="22"/>
                <w:szCs w:val="22"/>
                <w:lang w:val="hr-HR"/>
              </w:rPr>
              <w:t>8.000,00 kn</w:t>
            </w:r>
          </w:p>
        </w:tc>
      </w:tr>
    </w:tbl>
    <w:p w14:paraId="2F9FAA1A" w14:textId="77777777" w:rsidR="004D75AF" w:rsidRPr="000B501F" w:rsidRDefault="004D75AF" w:rsidP="004D75AF">
      <w:pPr>
        <w:jc w:val="both"/>
        <w:rPr>
          <w:sz w:val="22"/>
          <w:szCs w:val="22"/>
          <w:lang w:val="hr-HR"/>
        </w:rPr>
      </w:pPr>
    </w:p>
    <w:p w14:paraId="1B4D6736" w14:textId="03E04041" w:rsidR="004D75AF" w:rsidRDefault="004D75AF" w:rsidP="004D75AF">
      <w:pPr>
        <w:pStyle w:val="ListParagraph1"/>
        <w:ind w:left="0"/>
        <w:contextualSpacing w:val="0"/>
        <w:jc w:val="both"/>
        <w:rPr>
          <w:sz w:val="22"/>
          <w:szCs w:val="22"/>
        </w:rPr>
      </w:pPr>
    </w:p>
    <w:p w14:paraId="4D0DA94C" w14:textId="77777777" w:rsidR="00705032" w:rsidRPr="000B501F" w:rsidRDefault="00705032" w:rsidP="004D75AF">
      <w:pPr>
        <w:pStyle w:val="ListParagraph1"/>
        <w:ind w:left="0"/>
        <w:contextualSpacing w:val="0"/>
        <w:jc w:val="both"/>
        <w:rPr>
          <w:sz w:val="22"/>
          <w:szCs w:val="22"/>
        </w:rPr>
      </w:pPr>
    </w:p>
    <w:p w14:paraId="037D4C33" w14:textId="77777777" w:rsidR="004D75AF" w:rsidRPr="000B501F" w:rsidRDefault="004D75AF" w:rsidP="004D75AF">
      <w:pPr>
        <w:pStyle w:val="ListParagraph1"/>
        <w:ind w:left="0" w:firstLine="708"/>
        <w:contextualSpacing w:val="0"/>
        <w:jc w:val="both"/>
        <w:rPr>
          <w:b/>
          <w:sz w:val="22"/>
          <w:szCs w:val="22"/>
        </w:rPr>
      </w:pPr>
      <w:r w:rsidRPr="000B501F">
        <w:rPr>
          <w:b/>
          <w:sz w:val="22"/>
          <w:szCs w:val="22"/>
        </w:rPr>
        <w:lastRenderedPageBreak/>
        <w:t xml:space="preserve">4. SUBVENCIJA NA POMOĆ ZA PODMIRENJE TROŠKOVA ŠKOLSKE MARENDE </w:t>
      </w:r>
    </w:p>
    <w:p w14:paraId="78E1023C" w14:textId="77777777" w:rsidR="004D75AF" w:rsidRPr="000B501F" w:rsidRDefault="004D75AF" w:rsidP="004D75AF">
      <w:pPr>
        <w:jc w:val="both"/>
        <w:rPr>
          <w:sz w:val="22"/>
          <w:szCs w:val="22"/>
          <w:lang w:val="hr-HR"/>
        </w:rPr>
      </w:pPr>
    </w:p>
    <w:p w14:paraId="6B1FC376" w14:textId="77777777" w:rsidR="004D75AF" w:rsidRPr="000B501F" w:rsidRDefault="004D75AF" w:rsidP="004D75AF">
      <w:pPr>
        <w:ind w:firstLine="708"/>
        <w:jc w:val="both"/>
        <w:rPr>
          <w:bCs/>
          <w:sz w:val="22"/>
          <w:szCs w:val="22"/>
          <w:lang w:val="hr-HR"/>
        </w:rPr>
      </w:pPr>
      <w:r w:rsidRPr="000B501F">
        <w:rPr>
          <w:sz w:val="22"/>
          <w:szCs w:val="22"/>
          <w:lang w:val="hr-HR"/>
        </w:rPr>
        <w:t xml:space="preserve">Subvencioniraju se  troškovi prehrane djece školske dobi, a ostvaruju ga  korisnici koji ispunjavaju uvjete iz Odluke, a visina subvencije iznosi </w:t>
      </w:r>
      <w:r w:rsidRPr="000B501F">
        <w:rPr>
          <w:bCs/>
          <w:color w:val="000000"/>
          <w:sz w:val="22"/>
          <w:szCs w:val="22"/>
          <w:lang w:val="hr-HR"/>
        </w:rPr>
        <w:t xml:space="preserve"> 100% mjesečnog iznosa cijene </w:t>
      </w:r>
      <w:r w:rsidRPr="000B501F">
        <w:rPr>
          <w:bCs/>
          <w:sz w:val="22"/>
          <w:szCs w:val="22"/>
          <w:lang w:val="hr-HR"/>
        </w:rPr>
        <w:t xml:space="preserve">marendane prema dostavljenom obračunu škole, dok za svako slijedeće dijete u  visini 50% mjesečnog iznosa. </w:t>
      </w:r>
    </w:p>
    <w:p w14:paraId="3C9A75E3" w14:textId="77777777" w:rsidR="004D75AF" w:rsidRPr="000B501F" w:rsidRDefault="004D75AF" w:rsidP="004D75AF">
      <w:pPr>
        <w:jc w:val="both"/>
        <w:rPr>
          <w:bCs/>
          <w:sz w:val="22"/>
          <w:szCs w:val="22"/>
          <w:lang w:val="hr-HR"/>
        </w:rPr>
      </w:pPr>
    </w:p>
    <w:p w14:paraId="0CA94E39" w14:textId="77777777" w:rsidR="004D75AF" w:rsidRPr="000B501F" w:rsidRDefault="004D75AF" w:rsidP="004D75AF">
      <w:pPr>
        <w:ind w:firstLine="708"/>
        <w:jc w:val="both"/>
        <w:rPr>
          <w:sz w:val="22"/>
          <w:szCs w:val="22"/>
          <w:lang w:val="hr-HR"/>
        </w:rPr>
      </w:pPr>
      <w:r w:rsidRPr="000B501F">
        <w:rPr>
          <w:sz w:val="22"/>
          <w:szCs w:val="22"/>
          <w:lang w:val="hr-HR"/>
        </w:rPr>
        <w:t xml:space="preserve"> </w:t>
      </w:r>
    </w:p>
    <w:tbl>
      <w:tblPr>
        <w:tblW w:w="6133" w:type="dxa"/>
        <w:tblInd w:w="95" w:type="dxa"/>
        <w:tblLook w:val="04A0" w:firstRow="1" w:lastRow="0" w:firstColumn="1" w:lastColumn="0" w:noHBand="0" w:noVBand="1"/>
      </w:tblPr>
      <w:tblGrid>
        <w:gridCol w:w="3433"/>
        <w:gridCol w:w="2700"/>
      </w:tblGrid>
      <w:tr w:rsidR="004D75AF" w:rsidRPr="000B501F" w14:paraId="2D4399E5"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2AA27E"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3CA8A80C"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12D793A6" w14:textId="77777777" w:rsidTr="004D75A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1573AF40" w14:textId="77777777" w:rsidR="004D75AF" w:rsidRPr="000B501F" w:rsidRDefault="004D75AF" w:rsidP="004D75AF">
            <w:pPr>
              <w:jc w:val="both"/>
              <w:rPr>
                <w:sz w:val="22"/>
                <w:szCs w:val="22"/>
                <w:lang w:val="hr-HR"/>
              </w:rPr>
            </w:pPr>
            <w:r w:rsidRPr="000B501F">
              <w:rPr>
                <w:sz w:val="22"/>
                <w:szCs w:val="22"/>
                <w:lang w:val="hr-HR"/>
              </w:rPr>
              <w:t xml:space="preserve">4.1. Subvencioniranje školske marende </w:t>
            </w:r>
          </w:p>
        </w:tc>
        <w:tc>
          <w:tcPr>
            <w:tcW w:w="2700" w:type="dxa"/>
            <w:tcBorders>
              <w:top w:val="nil"/>
              <w:left w:val="nil"/>
              <w:bottom w:val="single" w:sz="4" w:space="0" w:color="auto"/>
              <w:right w:val="single" w:sz="4" w:space="0" w:color="auto"/>
            </w:tcBorders>
            <w:shd w:val="clear" w:color="auto" w:fill="auto"/>
            <w:noWrap/>
            <w:vAlign w:val="bottom"/>
          </w:tcPr>
          <w:p w14:paraId="1216E18D" w14:textId="77777777" w:rsidR="004D75AF" w:rsidRPr="000B501F" w:rsidRDefault="004D75AF" w:rsidP="004D75AF">
            <w:pPr>
              <w:jc w:val="center"/>
              <w:rPr>
                <w:sz w:val="22"/>
                <w:szCs w:val="22"/>
                <w:lang w:val="hr-HR"/>
              </w:rPr>
            </w:pPr>
            <w:r w:rsidRPr="000B501F">
              <w:rPr>
                <w:sz w:val="22"/>
                <w:szCs w:val="22"/>
                <w:lang w:val="hr-HR"/>
              </w:rPr>
              <w:t>4.000,00 kn</w:t>
            </w:r>
          </w:p>
        </w:tc>
      </w:tr>
    </w:tbl>
    <w:p w14:paraId="73480E55" w14:textId="77777777" w:rsidR="004D75AF" w:rsidRPr="000B501F" w:rsidRDefault="004D75AF" w:rsidP="004D75AF">
      <w:pPr>
        <w:ind w:firstLine="720"/>
        <w:jc w:val="both"/>
        <w:rPr>
          <w:sz w:val="22"/>
          <w:szCs w:val="22"/>
          <w:lang w:val="hr-HR"/>
        </w:rPr>
      </w:pPr>
    </w:p>
    <w:p w14:paraId="2E5ADA93" w14:textId="77777777" w:rsidR="004D75AF" w:rsidRPr="000B501F" w:rsidRDefault="004D75AF" w:rsidP="004D75AF">
      <w:pPr>
        <w:pStyle w:val="ListParagraph1"/>
        <w:ind w:left="0"/>
        <w:contextualSpacing w:val="0"/>
        <w:jc w:val="both"/>
        <w:rPr>
          <w:sz w:val="22"/>
          <w:szCs w:val="22"/>
        </w:rPr>
      </w:pPr>
    </w:p>
    <w:p w14:paraId="6E801171" w14:textId="77777777" w:rsidR="004D75AF" w:rsidRPr="000B501F" w:rsidRDefault="004D75AF" w:rsidP="00A14177">
      <w:pPr>
        <w:pStyle w:val="ListParagraph1"/>
        <w:numPr>
          <w:ilvl w:val="0"/>
          <w:numId w:val="36"/>
        </w:numPr>
        <w:contextualSpacing w:val="0"/>
        <w:jc w:val="both"/>
        <w:rPr>
          <w:b/>
          <w:sz w:val="22"/>
          <w:szCs w:val="22"/>
        </w:rPr>
      </w:pPr>
      <w:r w:rsidRPr="000B501F">
        <w:rPr>
          <w:b/>
          <w:sz w:val="22"/>
          <w:szCs w:val="22"/>
        </w:rPr>
        <w:t>SUBVENCIJA ZA PODMIRENJE TROŠKOVA NABAVKE ŠKOLSKIH UDŽBENIKA</w:t>
      </w:r>
    </w:p>
    <w:p w14:paraId="422A064D" w14:textId="77777777" w:rsidR="004D75AF" w:rsidRPr="000B501F" w:rsidRDefault="004D75AF" w:rsidP="004D75AF">
      <w:pPr>
        <w:pStyle w:val="ListParagraph1"/>
        <w:ind w:left="360"/>
        <w:contextualSpacing w:val="0"/>
        <w:jc w:val="both"/>
        <w:rPr>
          <w:sz w:val="22"/>
          <w:szCs w:val="22"/>
        </w:rPr>
      </w:pPr>
    </w:p>
    <w:p w14:paraId="61408153" w14:textId="77777777" w:rsidR="004D75AF" w:rsidRPr="000B501F" w:rsidRDefault="004D75AF" w:rsidP="004D75AF">
      <w:pPr>
        <w:ind w:firstLine="708"/>
        <w:jc w:val="both"/>
        <w:rPr>
          <w:bCs/>
          <w:sz w:val="22"/>
          <w:szCs w:val="22"/>
          <w:lang w:val="hr-HR"/>
        </w:rPr>
      </w:pPr>
      <w:r w:rsidRPr="000B501F">
        <w:rPr>
          <w:sz w:val="22"/>
          <w:szCs w:val="22"/>
          <w:lang w:val="hr-HR"/>
        </w:rPr>
        <w:t xml:space="preserve">Subvencioniraju se  troškovi nabavke obveznih školskih udžbenika za  djecu </w:t>
      </w:r>
      <w:r w:rsidRPr="000B501F">
        <w:rPr>
          <w:bCs/>
          <w:sz w:val="22"/>
          <w:szCs w:val="22"/>
          <w:lang w:val="hr-HR"/>
        </w:rPr>
        <w:t>koja se redovito školuju u osnovnoj i srednjoj školi</w:t>
      </w:r>
      <w:r w:rsidRPr="000B501F">
        <w:rPr>
          <w:sz w:val="22"/>
          <w:szCs w:val="22"/>
          <w:lang w:val="hr-HR"/>
        </w:rPr>
        <w:t>, a ostvaruju ga  korisnici koji ispunjavaju uvjete iz Odluke. Visina subvencije koju</w:t>
      </w:r>
      <w:r w:rsidRPr="000B501F">
        <w:rPr>
          <w:bCs/>
          <w:sz w:val="22"/>
          <w:szCs w:val="22"/>
          <w:lang w:val="hr-HR"/>
        </w:rPr>
        <w:t xml:space="preserve"> Općina Brtonigla - </w:t>
      </w:r>
      <w:proofErr w:type="spellStart"/>
      <w:r w:rsidRPr="000B501F">
        <w:rPr>
          <w:bCs/>
          <w:sz w:val="22"/>
          <w:szCs w:val="22"/>
          <w:lang w:val="hr-HR"/>
        </w:rPr>
        <w:t>Verteneglio</w:t>
      </w:r>
      <w:proofErr w:type="spellEnd"/>
      <w:r w:rsidRPr="000B501F">
        <w:rPr>
          <w:bCs/>
          <w:sz w:val="22"/>
          <w:szCs w:val="22"/>
          <w:lang w:val="hr-HR"/>
        </w:rPr>
        <w:t>, osigurava određuje se  u 50% iznosu od ukupno utrošenih sredstava kupnje udžbenika, dok za djecu sa posebnim potrebama u 100% iznosu.</w:t>
      </w:r>
    </w:p>
    <w:p w14:paraId="02AE46B1" w14:textId="77777777" w:rsidR="004D75AF" w:rsidRPr="000B501F" w:rsidRDefault="004D75AF" w:rsidP="004D75AF">
      <w:pPr>
        <w:ind w:firstLine="708"/>
        <w:jc w:val="both"/>
        <w:rPr>
          <w:bCs/>
          <w:sz w:val="22"/>
          <w:szCs w:val="22"/>
          <w:lang w:val="hr-HR"/>
        </w:rPr>
      </w:pPr>
    </w:p>
    <w:tbl>
      <w:tblPr>
        <w:tblW w:w="6133" w:type="dxa"/>
        <w:tblInd w:w="95" w:type="dxa"/>
        <w:tblLook w:val="04A0" w:firstRow="1" w:lastRow="0" w:firstColumn="1" w:lastColumn="0" w:noHBand="0" w:noVBand="1"/>
      </w:tblPr>
      <w:tblGrid>
        <w:gridCol w:w="3433"/>
        <w:gridCol w:w="2700"/>
      </w:tblGrid>
      <w:tr w:rsidR="004D75AF" w:rsidRPr="000B501F" w14:paraId="707D0B68"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DA993D"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4735A80E"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6F98F694" w14:textId="77777777" w:rsidTr="004D75A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082B8B52" w14:textId="77777777" w:rsidR="004D75AF" w:rsidRPr="000B501F" w:rsidRDefault="004D75AF" w:rsidP="004D75AF">
            <w:pPr>
              <w:jc w:val="both"/>
              <w:rPr>
                <w:sz w:val="22"/>
                <w:szCs w:val="22"/>
                <w:lang w:val="hr-HR"/>
              </w:rPr>
            </w:pPr>
            <w:r w:rsidRPr="000B501F">
              <w:rPr>
                <w:sz w:val="22"/>
                <w:szCs w:val="22"/>
                <w:lang w:val="hr-HR"/>
              </w:rPr>
              <w:t>5.1. Subvencioniranje nabavke školskih udžbenika</w:t>
            </w:r>
          </w:p>
        </w:tc>
        <w:tc>
          <w:tcPr>
            <w:tcW w:w="2700" w:type="dxa"/>
            <w:tcBorders>
              <w:top w:val="nil"/>
              <w:left w:val="nil"/>
              <w:bottom w:val="single" w:sz="4" w:space="0" w:color="auto"/>
              <w:right w:val="single" w:sz="4" w:space="0" w:color="auto"/>
            </w:tcBorders>
            <w:shd w:val="clear" w:color="auto" w:fill="auto"/>
            <w:noWrap/>
            <w:vAlign w:val="bottom"/>
          </w:tcPr>
          <w:p w14:paraId="098C8A0E" w14:textId="77777777" w:rsidR="004D75AF" w:rsidRPr="000B501F" w:rsidRDefault="004D75AF" w:rsidP="004D75AF">
            <w:pPr>
              <w:jc w:val="center"/>
              <w:rPr>
                <w:sz w:val="22"/>
                <w:szCs w:val="22"/>
                <w:lang w:val="hr-HR"/>
              </w:rPr>
            </w:pPr>
            <w:r w:rsidRPr="000B501F">
              <w:rPr>
                <w:sz w:val="22"/>
                <w:szCs w:val="22"/>
                <w:lang w:val="hr-HR"/>
              </w:rPr>
              <w:t>2.000,00 kn</w:t>
            </w:r>
          </w:p>
        </w:tc>
      </w:tr>
    </w:tbl>
    <w:p w14:paraId="5A386E25" w14:textId="77777777" w:rsidR="004D75AF" w:rsidRPr="000B501F" w:rsidRDefault="004D75AF" w:rsidP="004D75AF">
      <w:pPr>
        <w:ind w:firstLine="708"/>
        <w:jc w:val="both"/>
        <w:rPr>
          <w:bCs/>
          <w:sz w:val="22"/>
          <w:szCs w:val="22"/>
          <w:lang w:val="hr-HR"/>
        </w:rPr>
      </w:pPr>
    </w:p>
    <w:p w14:paraId="41E66E50" w14:textId="77777777" w:rsidR="004D75AF" w:rsidRPr="000B501F" w:rsidRDefault="004D75AF" w:rsidP="004D75AF">
      <w:pPr>
        <w:ind w:firstLine="708"/>
        <w:jc w:val="both"/>
        <w:rPr>
          <w:bCs/>
          <w:sz w:val="22"/>
          <w:szCs w:val="22"/>
          <w:lang w:val="hr-HR"/>
        </w:rPr>
      </w:pPr>
    </w:p>
    <w:p w14:paraId="4022C9FB" w14:textId="77777777" w:rsidR="004D75AF" w:rsidRPr="000B501F" w:rsidRDefault="004D75AF" w:rsidP="00A14177">
      <w:pPr>
        <w:pStyle w:val="ListParagraph1"/>
        <w:numPr>
          <w:ilvl w:val="0"/>
          <w:numId w:val="36"/>
        </w:numPr>
        <w:contextualSpacing w:val="0"/>
        <w:jc w:val="both"/>
        <w:rPr>
          <w:b/>
          <w:sz w:val="22"/>
          <w:szCs w:val="22"/>
        </w:rPr>
      </w:pPr>
      <w:r w:rsidRPr="000B501F">
        <w:rPr>
          <w:b/>
          <w:sz w:val="22"/>
          <w:szCs w:val="22"/>
        </w:rPr>
        <w:t>NOVČANA POTPORA STUDENTIMA</w:t>
      </w:r>
    </w:p>
    <w:p w14:paraId="11AB70A3" w14:textId="77777777" w:rsidR="004D75AF" w:rsidRPr="000B501F" w:rsidRDefault="004D75AF" w:rsidP="004D75AF">
      <w:pPr>
        <w:pStyle w:val="ListParagraph1"/>
        <w:ind w:left="360"/>
        <w:contextualSpacing w:val="0"/>
        <w:jc w:val="both"/>
        <w:rPr>
          <w:sz w:val="22"/>
          <w:szCs w:val="22"/>
        </w:rPr>
      </w:pPr>
    </w:p>
    <w:p w14:paraId="790CD782" w14:textId="77777777" w:rsidR="004D75AF" w:rsidRPr="000B501F" w:rsidRDefault="004D75AF" w:rsidP="004D75AF">
      <w:pPr>
        <w:pStyle w:val="ListParagraph1"/>
        <w:ind w:left="0"/>
        <w:contextualSpacing w:val="0"/>
        <w:jc w:val="both"/>
        <w:rPr>
          <w:sz w:val="22"/>
          <w:szCs w:val="22"/>
        </w:rPr>
      </w:pPr>
      <w:proofErr w:type="spellStart"/>
      <w:r w:rsidRPr="000B501F">
        <w:rPr>
          <w:sz w:val="22"/>
          <w:szCs w:val="22"/>
        </w:rPr>
        <w:t>Općina</w:t>
      </w:r>
      <w:proofErr w:type="spellEnd"/>
      <w:r w:rsidRPr="000B501F">
        <w:rPr>
          <w:sz w:val="22"/>
          <w:szCs w:val="22"/>
        </w:rPr>
        <w:t xml:space="preserve"> Brtonigla – </w:t>
      </w:r>
      <w:proofErr w:type="spellStart"/>
      <w:r w:rsidRPr="000B501F">
        <w:rPr>
          <w:sz w:val="22"/>
          <w:szCs w:val="22"/>
        </w:rPr>
        <w:t>Verteneglio</w:t>
      </w:r>
      <w:proofErr w:type="spellEnd"/>
      <w:r w:rsidRPr="000B501F">
        <w:rPr>
          <w:sz w:val="22"/>
          <w:szCs w:val="22"/>
        </w:rPr>
        <w:t xml:space="preserve"> </w:t>
      </w:r>
      <w:proofErr w:type="spellStart"/>
      <w:r w:rsidRPr="000B501F">
        <w:rPr>
          <w:sz w:val="22"/>
          <w:szCs w:val="22"/>
        </w:rPr>
        <w:t>sa</w:t>
      </w:r>
      <w:proofErr w:type="spellEnd"/>
      <w:r w:rsidRPr="000B501F">
        <w:rPr>
          <w:sz w:val="22"/>
          <w:szCs w:val="22"/>
        </w:rPr>
        <w:t xml:space="preserve"> </w:t>
      </w:r>
      <w:proofErr w:type="spellStart"/>
      <w:r w:rsidRPr="000B501F">
        <w:rPr>
          <w:sz w:val="22"/>
          <w:szCs w:val="22"/>
        </w:rPr>
        <w:t>ciljem</w:t>
      </w:r>
      <w:proofErr w:type="spellEnd"/>
      <w:r w:rsidRPr="000B501F">
        <w:rPr>
          <w:sz w:val="22"/>
          <w:szCs w:val="22"/>
        </w:rPr>
        <w:t xml:space="preserve"> </w:t>
      </w:r>
      <w:proofErr w:type="spellStart"/>
      <w:r w:rsidRPr="000B501F">
        <w:rPr>
          <w:sz w:val="22"/>
          <w:szCs w:val="22"/>
        </w:rPr>
        <w:t>poticanja</w:t>
      </w:r>
      <w:proofErr w:type="spellEnd"/>
      <w:r w:rsidRPr="000B501F">
        <w:rPr>
          <w:sz w:val="22"/>
          <w:szCs w:val="22"/>
        </w:rPr>
        <w:t xml:space="preserve"> </w:t>
      </w:r>
      <w:proofErr w:type="spellStart"/>
      <w:r w:rsidRPr="000B501F">
        <w:rPr>
          <w:sz w:val="22"/>
          <w:szCs w:val="22"/>
        </w:rPr>
        <w:t>obrazovanja</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svome</w:t>
      </w:r>
      <w:proofErr w:type="spellEnd"/>
      <w:r w:rsidRPr="000B501F">
        <w:rPr>
          <w:sz w:val="22"/>
          <w:szCs w:val="22"/>
        </w:rPr>
        <w:t xml:space="preserve"> </w:t>
      </w:r>
      <w:proofErr w:type="spellStart"/>
      <w:r w:rsidRPr="000B501F">
        <w:rPr>
          <w:sz w:val="22"/>
          <w:szCs w:val="22"/>
        </w:rPr>
        <w:t>području</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zadržavanja</w:t>
      </w:r>
      <w:proofErr w:type="spellEnd"/>
      <w:r w:rsidRPr="000B501F">
        <w:rPr>
          <w:sz w:val="22"/>
          <w:szCs w:val="22"/>
        </w:rPr>
        <w:t xml:space="preserve"> </w:t>
      </w:r>
      <w:proofErr w:type="spellStart"/>
      <w:r w:rsidRPr="000B501F">
        <w:rPr>
          <w:sz w:val="22"/>
          <w:szCs w:val="22"/>
        </w:rPr>
        <w:t>mladih</w:t>
      </w:r>
      <w:proofErr w:type="spellEnd"/>
      <w:r w:rsidRPr="000B501F">
        <w:rPr>
          <w:sz w:val="22"/>
          <w:szCs w:val="22"/>
        </w:rPr>
        <w:t xml:space="preserve"> </w:t>
      </w:r>
      <w:proofErr w:type="spellStart"/>
      <w:r w:rsidRPr="000B501F">
        <w:rPr>
          <w:sz w:val="22"/>
          <w:szCs w:val="22"/>
        </w:rPr>
        <w:t>stručnih</w:t>
      </w:r>
      <w:proofErr w:type="spellEnd"/>
      <w:r w:rsidRPr="000B501F">
        <w:rPr>
          <w:sz w:val="22"/>
          <w:szCs w:val="22"/>
        </w:rPr>
        <w:t xml:space="preserve"> </w:t>
      </w:r>
      <w:proofErr w:type="spellStart"/>
      <w:r w:rsidRPr="000B501F">
        <w:rPr>
          <w:sz w:val="22"/>
          <w:szCs w:val="22"/>
        </w:rPr>
        <w:t>osoba</w:t>
      </w:r>
      <w:proofErr w:type="spellEnd"/>
      <w:r w:rsidRPr="000B501F">
        <w:rPr>
          <w:sz w:val="22"/>
          <w:szCs w:val="22"/>
        </w:rPr>
        <w:t xml:space="preserve"> da </w:t>
      </w:r>
      <w:proofErr w:type="spellStart"/>
      <w:r w:rsidRPr="000B501F">
        <w:rPr>
          <w:sz w:val="22"/>
          <w:szCs w:val="22"/>
        </w:rPr>
        <w:t>svojim</w:t>
      </w:r>
      <w:proofErr w:type="spellEnd"/>
      <w:r w:rsidRPr="000B501F">
        <w:rPr>
          <w:sz w:val="22"/>
          <w:szCs w:val="22"/>
        </w:rPr>
        <w:t xml:space="preserve"> </w:t>
      </w:r>
      <w:proofErr w:type="spellStart"/>
      <w:r w:rsidRPr="000B501F">
        <w:rPr>
          <w:sz w:val="22"/>
          <w:szCs w:val="22"/>
        </w:rPr>
        <w:t>novousvojenim</w:t>
      </w:r>
      <w:proofErr w:type="spellEnd"/>
      <w:r w:rsidRPr="000B501F">
        <w:rPr>
          <w:sz w:val="22"/>
          <w:szCs w:val="22"/>
        </w:rPr>
        <w:t xml:space="preserve"> </w:t>
      </w:r>
      <w:proofErr w:type="spellStart"/>
      <w:r w:rsidRPr="000B501F">
        <w:rPr>
          <w:sz w:val="22"/>
          <w:szCs w:val="22"/>
        </w:rPr>
        <w:t>znanjima</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vještinama</w:t>
      </w:r>
      <w:proofErr w:type="spellEnd"/>
      <w:r w:rsidRPr="000B501F">
        <w:rPr>
          <w:sz w:val="22"/>
          <w:szCs w:val="22"/>
        </w:rPr>
        <w:t xml:space="preserve"> </w:t>
      </w:r>
      <w:proofErr w:type="spellStart"/>
      <w:r w:rsidRPr="000B501F">
        <w:rPr>
          <w:sz w:val="22"/>
          <w:szCs w:val="22"/>
        </w:rPr>
        <w:t>pridonesu</w:t>
      </w:r>
      <w:proofErr w:type="spellEnd"/>
      <w:r w:rsidRPr="000B501F">
        <w:rPr>
          <w:sz w:val="22"/>
          <w:szCs w:val="22"/>
        </w:rPr>
        <w:t xml:space="preserve"> </w:t>
      </w:r>
      <w:proofErr w:type="spellStart"/>
      <w:r w:rsidRPr="000B501F">
        <w:rPr>
          <w:sz w:val="22"/>
          <w:szCs w:val="22"/>
        </w:rPr>
        <w:t>razvoju</w:t>
      </w:r>
      <w:proofErr w:type="spellEnd"/>
      <w:r w:rsidRPr="000B501F">
        <w:rPr>
          <w:sz w:val="22"/>
          <w:szCs w:val="22"/>
        </w:rPr>
        <w:t xml:space="preserve"> </w:t>
      </w:r>
      <w:proofErr w:type="spellStart"/>
      <w:r w:rsidRPr="000B501F">
        <w:rPr>
          <w:sz w:val="22"/>
          <w:szCs w:val="22"/>
        </w:rPr>
        <w:t>ovoga</w:t>
      </w:r>
      <w:proofErr w:type="spellEnd"/>
      <w:r w:rsidRPr="000B501F">
        <w:rPr>
          <w:sz w:val="22"/>
          <w:szCs w:val="22"/>
        </w:rPr>
        <w:t xml:space="preserve"> </w:t>
      </w:r>
      <w:proofErr w:type="spellStart"/>
      <w:r w:rsidRPr="000B501F">
        <w:rPr>
          <w:sz w:val="22"/>
          <w:szCs w:val="22"/>
        </w:rPr>
        <w:t>područja</w:t>
      </w:r>
      <w:proofErr w:type="spellEnd"/>
      <w:r w:rsidRPr="000B501F">
        <w:rPr>
          <w:sz w:val="22"/>
          <w:szCs w:val="22"/>
        </w:rPr>
        <w:t xml:space="preserve">, </w:t>
      </w:r>
      <w:proofErr w:type="spellStart"/>
      <w:r w:rsidRPr="000B501F">
        <w:rPr>
          <w:sz w:val="22"/>
          <w:szCs w:val="22"/>
        </w:rPr>
        <w:t>dodjeljuje</w:t>
      </w:r>
      <w:proofErr w:type="spellEnd"/>
      <w:r w:rsidRPr="000B501F">
        <w:rPr>
          <w:sz w:val="22"/>
          <w:szCs w:val="22"/>
        </w:rPr>
        <w:t xml:space="preserve"> </w:t>
      </w:r>
      <w:proofErr w:type="spellStart"/>
      <w:r w:rsidRPr="000B501F">
        <w:rPr>
          <w:sz w:val="22"/>
          <w:szCs w:val="22"/>
        </w:rPr>
        <w:t>novčane</w:t>
      </w:r>
      <w:proofErr w:type="spellEnd"/>
      <w:r w:rsidRPr="000B501F">
        <w:rPr>
          <w:sz w:val="22"/>
          <w:szCs w:val="22"/>
        </w:rPr>
        <w:t xml:space="preserve"> </w:t>
      </w:r>
      <w:proofErr w:type="spellStart"/>
      <w:r w:rsidRPr="000B501F">
        <w:rPr>
          <w:sz w:val="22"/>
          <w:szCs w:val="22"/>
        </w:rPr>
        <w:t>potpore</w:t>
      </w:r>
      <w:proofErr w:type="spellEnd"/>
      <w:r w:rsidRPr="000B501F">
        <w:rPr>
          <w:sz w:val="22"/>
          <w:szCs w:val="22"/>
        </w:rPr>
        <w:t xml:space="preserve"> </w:t>
      </w:r>
      <w:proofErr w:type="spellStart"/>
      <w:r w:rsidRPr="000B501F">
        <w:rPr>
          <w:sz w:val="22"/>
          <w:szCs w:val="22"/>
        </w:rPr>
        <w:t>socijalno</w:t>
      </w:r>
      <w:proofErr w:type="spellEnd"/>
      <w:r w:rsidRPr="000B501F">
        <w:rPr>
          <w:sz w:val="22"/>
          <w:szCs w:val="22"/>
        </w:rPr>
        <w:t xml:space="preserve"> </w:t>
      </w:r>
      <w:proofErr w:type="spellStart"/>
      <w:r w:rsidRPr="000B501F">
        <w:rPr>
          <w:sz w:val="22"/>
          <w:szCs w:val="22"/>
        </w:rPr>
        <w:t>ugroženim</w:t>
      </w:r>
      <w:proofErr w:type="spellEnd"/>
      <w:r w:rsidRPr="000B501F">
        <w:rPr>
          <w:sz w:val="22"/>
          <w:szCs w:val="22"/>
        </w:rPr>
        <w:t xml:space="preserve"> </w:t>
      </w:r>
      <w:proofErr w:type="spellStart"/>
      <w:r w:rsidRPr="000B501F">
        <w:rPr>
          <w:sz w:val="22"/>
          <w:szCs w:val="22"/>
        </w:rPr>
        <w:t>studentima</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svoje</w:t>
      </w:r>
      <w:proofErr w:type="spellEnd"/>
      <w:r w:rsidRPr="000B501F">
        <w:rPr>
          <w:sz w:val="22"/>
          <w:szCs w:val="22"/>
        </w:rPr>
        <w:t xml:space="preserve"> </w:t>
      </w:r>
      <w:proofErr w:type="spellStart"/>
      <w:r w:rsidRPr="000B501F">
        <w:rPr>
          <w:sz w:val="22"/>
          <w:szCs w:val="22"/>
        </w:rPr>
        <w:t>studiranje</w:t>
      </w:r>
      <w:proofErr w:type="spellEnd"/>
      <w:r w:rsidRPr="000B501F">
        <w:rPr>
          <w:sz w:val="22"/>
          <w:szCs w:val="22"/>
        </w:rPr>
        <w:t xml:space="preserve"> </w:t>
      </w:r>
      <w:proofErr w:type="spellStart"/>
      <w:r w:rsidRPr="000B501F">
        <w:rPr>
          <w:sz w:val="22"/>
          <w:szCs w:val="22"/>
        </w:rPr>
        <w:t>ostvaruju</w:t>
      </w:r>
      <w:proofErr w:type="spellEnd"/>
      <w:r w:rsidRPr="000B501F">
        <w:rPr>
          <w:sz w:val="22"/>
          <w:szCs w:val="22"/>
        </w:rPr>
        <w:t xml:space="preserve"> </w:t>
      </w:r>
      <w:proofErr w:type="spellStart"/>
      <w:r w:rsidRPr="000B501F">
        <w:rPr>
          <w:sz w:val="22"/>
          <w:szCs w:val="22"/>
        </w:rPr>
        <w:t>redovnim</w:t>
      </w:r>
      <w:proofErr w:type="spellEnd"/>
      <w:r w:rsidRPr="000B501F">
        <w:rPr>
          <w:sz w:val="22"/>
          <w:szCs w:val="22"/>
        </w:rPr>
        <w:t xml:space="preserve"> </w:t>
      </w:r>
      <w:proofErr w:type="spellStart"/>
      <w:proofErr w:type="gramStart"/>
      <w:r w:rsidRPr="000B501F">
        <w:rPr>
          <w:sz w:val="22"/>
          <w:szCs w:val="22"/>
        </w:rPr>
        <w:t>i</w:t>
      </w:r>
      <w:proofErr w:type="spellEnd"/>
      <w:r w:rsidRPr="000B501F">
        <w:rPr>
          <w:sz w:val="22"/>
          <w:szCs w:val="22"/>
        </w:rPr>
        <w:t xml:space="preserve">  </w:t>
      </w:r>
      <w:proofErr w:type="spellStart"/>
      <w:r w:rsidRPr="000B501F">
        <w:rPr>
          <w:sz w:val="22"/>
          <w:szCs w:val="22"/>
        </w:rPr>
        <w:t>izvanrednim</w:t>
      </w:r>
      <w:proofErr w:type="spellEnd"/>
      <w:proofErr w:type="gramEnd"/>
      <w:r w:rsidRPr="000B501F">
        <w:rPr>
          <w:sz w:val="22"/>
          <w:szCs w:val="22"/>
        </w:rPr>
        <w:t xml:space="preserve"> </w:t>
      </w:r>
      <w:proofErr w:type="spellStart"/>
      <w:r w:rsidRPr="000B501F">
        <w:rPr>
          <w:sz w:val="22"/>
          <w:szCs w:val="22"/>
        </w:rPr>
        <w:t>studiranjem</w:t>
      </w:r>
      <w:proofErr w:type="spellEnd"/>
      <w:r w:rsidRPr="000B501F">
        <w:rPr>
          <w:sz w:val="22"/>
          <w:szCs w:val="22"/>
        </w:rPr>
        <w:t xml:space="preserve">. </w:t>
      </w:r>
    </w:p>
    <w:p w14:paraId="7CB47C33" w14:textId="77777777" w:rsidR="004D75AF" w:rsidRPr="000B501F" w:rsidRDefault="004D75AF" w:rsidP="004D75AF">
      <w:pPr>
        <w:pStyle w:val="ListParagraph1"/>
        <w:ind w:left="0"/>
        <w:contextualSpacing w:val="0"/>
        <w:jc w:val="both"/>
        <w:rPr>
          <w:sz w:val="22"/>
          <w:szCs w:val="22"/>
        </w:rPr>
      </w:pPr>
      <w:proofErr w:type="spellStart"/>
      <w:r w:rsidRPr="000B501F">
        <w:rPr>
          <w:sz w:val="22"/>
          <w:szCs w:val="22"/>
        </w:rPr>
        <w:t>Pravo</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ostvarivanje</w:t>
      </w:r>
      <w:proofErr w:type="spellEnd"/>
      <w:r w:rsidRPr="000B501F">
        <w:rPr>
          <w:sz w:val="22"/>
          <w:szCs w:val="22"/>
        </w:rPr>
        <w:t xml:space="preserve"> </w:t>
      </w:r>
      <w:proofErr w:type="spellStart"/>
      <w:r w:rsidRPr="000B501F">
        <w:rPr>
          <w:sz w:val="22"/>
          <w:szCs w:val="22"/>
        </w:rPr>
        <w:t>navedene</w:t>
      </w:r>
      <w:proofErr w:type="spellEnd"/>
      <w:r w:rsidRPr="000B501F">
        <w:rPr>
          <w:sz w:val="22"/>
          <w:szCs w:val="22"/>
        </w:rPr>
        <w:t xml:space="preserve"> </w:t>
      </w:r>
      <w:proofErr w:type="spellStart"/>
      <w:r w:rsidRPr="000B501F">
        <w:rPr>
          <w:sz w:val="22"/>
          <w:szCs w:val="22"/>
        </w:rPr>
        <w:t>potpore</w:t>
      </w:r>
      <w:proofErr w:type="spellEnd"/>
      <w:r w:rsidRPr="000B501F">
        <w:rPr>
          <w:sz w:val="22"/>
          <w:szCs w:val="22"/>
        </w:rPr>
        <w:t xml:space="preserve"> </w:t>
      </w:r>
      <w:proofErr w:type="spellStart"/>
      <w:r w:rsidRPr="000B501F">
        <w:rPr>
          <w:sz w:val="22"/>
          <w:szCs w:val="22"/>
        </w:rPr>
        <w:t>ima</w:t>
      </w:r>
      <w:proofErr w:type="spellEnd"/>
      <w:r w:rsidRPr="000B501F">
        <w:rPr>
          <w:sz w:val="22"/>
          <w:szCs w:val="22"/>
        </w:rPr>
        <w:t xml:space="preserve"> </w:t>
      </w:r>
      <w:proofErr w:type="spellStart"/>
      <w:r w:rsidRPr="000B501F">
        <w:rPr>
          <w:sz w:val="22"/>
          <w:szCs w:val="22"/>
        </w:rPr>
        <w:t>korisnik</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ispunjava</w:t>
      </w:r>
      <w:proofErr w:type="spellEnd"/>
      <w:r w:rsidRPr="000B501F">
        <w:rPr>
          <w:sz w:val="22"/>
          <w:szCs w:val="22"/>
        </w:rPr>
        <w:t xml:space="preserve"> </w:t>
      </w:r>
      <w:proofErr w:type="spellStart"/>
      <w:r w:rsidRPr="000B501F">
        <w:rPr>
          <w:sz w:val="22"/>
          <w:szCs w:val="22"/>
        </w:rPr>
        <w:t>uvjete</w:t>
      </w:r>
      <w:proofErr w:type="spellEnd"/>
      <w:r w:rsidRPr="000B501F">
        <w:rPr>
          <w:sz w:val="22"/>
          <w:szCs w:val="22"/>
        </w:rPr>
        <w:t xml:space="preserve"> </w:t>
      </w:r>
      <w:proofErr w:type="spellStart"/>
      <w:r w:rsidRPr="000B501F">
        <w:rPr>
          <w:sz w:val="22"/>
          <w:szCs w:val="22"/>
        </w:rPr>
        <w:t>iz</w:t>
      </w:r>
      <w:proofErr w:type="spellEnd"/>
      <w:r w:rsidRPr="000B501F">
        <w:rPr>
          <w:sz w:val="22"/>
          <w:szCs w:val="22"/>
        </w:rPr>
        <w:t xml:space="preserve"> </w:t>
      </w:r>
      <w:proofErr w:type="spellStart"/>
      <w:r w:rsidRPr="000B501F">
        <w:rPr>
          <w:sz w:val="22"/>
          <w:szCs w:val="22"/>
        </w:rPr>
        <w:t>Odluke</w:t>
      </w:r>
      <w:proofErr w:type="spellEnd"/>
      <w:r w:rsidRPr="000B501F">
        <w:rPr>
          <w:sz w:val="22"/>
          <w:szCs w:val="22"/>
        </w:rPr>
        <w:t xml:space="preserve">. </w:t>
      </w:r>
      <w:proofErr w:type="spellStart"/>
      <w:r w:rsidRPr="000B501F">
        <w:rPr>
          <w:sz w:val="22"/>
          <w:szCs w:val="22"/>
        </w:rPr>
        <w:t>Općina</w:t>
      </w:r>
      <w:proofErr w:type="spellEnd"/>
      <w:r w:rsidRPr="000B501F">
        <w:rPr>
          <w:sz w:val="22"/>
          <w:szCs w:val="22"/>
        </w:rPr>
        <w:t xml:space="preserve"> </w:t>
      </w:r>
      <w:proofErr w:type="spellStart"/>
      <w:r w:rsidRPr="000B501F">
        <w:rPr>
          <w:sz w:val="22"/>
          <w:szCs w:val="22"/>
        </w:rPr>
        <w:t>zbog</w:t>
      </w:r>
      <w:proofErr w:type="spellEnd"/>
      <w:r w:rsidRPr="000B501F">
        <w:rPr>
          <w:sz w:val="22"/>
          <w:szCs w:val="22"/>
        </w:rPr>
        <w:t xml:space="preserve"> </w:t>
      </w:r>
      <w:proofErr w:type="spellStart"/>
      <w:r w:rsidRPr="000B501F">
        <w:rPr>
          <w:sz w:val="22"/>
          <w:szCs w:val="22"/>
        </w:rPr>
        <w:t>svijesti</w:t>
      </w:r>
      <w:proofErr w:type="spellEnd"/>
      <w:r w:rsidRPr="000B501F">
        <w:rPr>
          <w:sz w:val="22"/>
          <w:szCs w:val="22"/>
        </w:rPr>
        <w:t xml:space="preserve"> o tome da </w:t>
      </w:r>
      <w:proofErr w:type="spellStart"/>
      <w:r w:rsidRPr="000B501F">
        <w:rPr>
          <w:sz w:val="22"/>
          <w:szCs w:val="22"/>
        </w:rPr>
        <w:t>izdaci</w:t>
      </w:r>
      <w:proofErr w:type="spellEnd"/>
      <w:r w:rsidRPr="000B501F">
        <w:rPr>
          <w:sz w:val="22"/>
          <w:szCs w:val="22"/>
        </w:rPr>
        <w:t xml:space="preserve"> za </w:t>
      </w:r>
      <w:proofErr w:type="spellStart"/>
      <w:r w:rsidRPr="000B501F">
        <w:rPr>
          <w:sz w:val="22"/>
          <w:szCs w:val="22"/>
        </w:rPr>
        <w:t>školovanje</w:t>
      </w:r>
      <w:proofErr w:type="spellEnd"/>
      <w:r w:rsidRPr="000B501F">
        <w:rPr>
          <w:sz w:val="22"/>
          <w:szCs w:val="22"/>
        </w:rPr>
        <w:t xml:space="preserve"> </w:t>
      </w:r>
      <w:proofErr w:type="spellStart"/>
      <w:r w:rsidRPr="000B501F">
        <w:rPr>
          <w:sz w:val="22"/>
          <w:szCs w:val="22"/>
        </w:rPr>
        <w:t>znaju</w:t>
      </w:r>
      <w:proofErr w:type="spellEnd"/>
      <w:r w:rsidRPr="000B501F">
        <w:rPr>
          <w:sz w:val="22"/>
          <w:szCs w:val="22"/>
        </w:rPr>
        <w:t xml:space="preserve"> </w:t>
      </w:r>
      <w:proofErr w:type="spellStart"/>
      <w:r w:rsidRPr="000B501F">
        <w:rPr>
          <w:sz w:val="22"/>
          <w:szCs w:val="22"/>
        </w:rPr>
        <w:t>biti</w:t>
      </w:r>
      <w:proofErr w:type="spellEnd"/>
      <w:r w:rsidRPr="000B501F">
        <w:rPr>
          <w:sz w:val="22"/>
          <w:szCs w:val="22"/>
        </w:rPr>
        <w:t xml:space="preserve"> </w:t>
      </w:r>
      <w:proofErr w:type="spellStart"/>
      <w:r w:rsidRPr="000B501F">
        <w:rPr>
          <w:sz w:val="22"/>
          <w:szCs w:val="22"/>
        </w:rPr>
        <w:t>veliki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jako</w:t>
      </w:r>
      <w:proofErr w:type="spellEnd"/>
      <w:r w:rsidRPr="000B501F">
        <w:rPr>
          <w:sz w:val="22"/>
          <w:szCs w:val="22"/>
        </w:rPr>
        <w:t xml:space="preserve"> </w:t>
      </w:r>
      <w:proofErr w:type="spellStart"/>
      <w:r w:rsidRPr="000B501F">
        <w:rPr>
          <w:sz w:val="22"/>
          <w:szCs w:val="22"/>
        </w:rPr>
        <w:t>opterećuju</w:t>
      </w:r>
      <w:proofErr w:type="spellEnd"/>
      <w:r w:rsidRPr="000B501F">
        <w:rPr>
          <w:sz w:val="22"/>
          <w:szCs w:val="22"/>
        </w:rPr>
        <w:t xml:space="preserve"> </w:t>
      </w:r>
      <w:proofErr w:type="spellStart"/>
      <w:r w:rsidRPr="000B501F">
        <w:rPr>
          <w:sz w:val="22"/>
          <w:szCs w:val="22"/>
        </w:rPr>
        <w:t>obiteljski</w:t>
      </w:r>
      <w:proofErr w:type="spellEnd"/>
      <w:r w:rsidRPr="000B501F">
        <w:rPr>
          <w:sz w:val="22"/>
          <w:szCs w:val="22"/>
        </w:rPr>
        <w:t xml:space="preserve"> </w:t>
      </w:r>
      <w:proofErr w:type="spellStart"/>
      <w:r w:rsidRPr="000B501F">
        <w:rPr>
          <w:sz w:val="22"/>
          <w:szCs w:val="22"/>
        </w:rPr>
        <w:t>budžet</w:t>
      </w:r>
      <w:proofErr w:type="spellEnd"/>
      <w:r w:rsidRPr="000B501F">
        <w:rPr>
          <w:sz w:val="22"/>
          <w:szCs w:val="22"/>
        </w:rPr>
        <w:t xml:space="preserve">, </w:t>
      </w:r>
      <w:proofErr w:type="spellStart"/>
      <w:r w:rsidRPr="000B501F">
        <w:rPr>
          <w:sz w:val="22"/>
          <w:szCs w:val="22"/>
        </w:rPr>
        <w:t>navedena</w:t>
      </w:r>
      <w:proofErr w:type="spellEnd"/>
      <w:r w:rsidRPr="000B501F">
        <w:rPr>
          <w:sz w:val="22"/>
          <w:szCs w:val="22"/>
        </w:rPr>
        <w:t xml:space="preserve"> se </w:t>
      </w:r>
      <w:proofErr w:type="spellStart"/>
      <w:r w:rsidRPr="000B501F">
        <w:rPr>
          <w:sz w:val="22"/>
          <w:szCs w:val="22"/>
        </w:rPr>
        <w:t>potpora</w:t>
      </w:r>
      <w:proofErr w:type="spellEnd"/>
      <w:r w:rsidRPr="000B501F">
        <w:rPr>
          <w:sz w:val="22"/>
          <w:szCs w:val="22"/>
        </w:rPr>
        <w:t xml:space="preserve"> </w:t>
      </w:r>
      <w:proofErr w:type="spellStart"/>
      <w:r w:rsidRPr="000B501F">
        <w:rPr>
          <w:sz w:val="22"/>
          <w:szCs w:val="22"/>
        </w:rPr>
        <w:t>može</w:t>
      </w:r>
      <w:proofErr w:type="spellEnd"/>
      <w:r w:rsidRPr="000B501F">
        <w:rPr>
          <w:sz w:val="22"/>
          <w:szCs w:val="22"/>
        </w:rPr>
        <w:t xml:space="preserve"> </w:t>
      </w:r>
      <w:proofErr w:type="spellStart"/>
      <w:r w:rsidRPr="000B501F">
        <w:rPr>
          <w:sz w:val="22"/>
          <w:szCs w:val="22"/>
        </w:rPr>
        <w:t>dodijeliti</w:t>
      </w:r>
      <w:proofErr w:type="spellEnd"/>
      <w:r w:rsidRPr="000B501F">
        <w:rPr>
          <w:sz w:val="22"/>
          <w:szCs w:val="22"/>
        </w:rPr>
        <w:t xml:space="preserve"> </w:t>
      </w:r>
      <w:proofErr w:type="spellStart"/>
      <w:r w:rsidRPr="000B501F">
        <w:rPr>
          <w:sz w:val="22"/>
          <w:szCs w:val="22"/>
        </w:rPr>
        <w:t>neovisno</w:t>
      </w:r>
      <w:proofErr w:type="spellEnd"/>
      <w:r w:rsidRPr="000B501F">
        <w:rPr>
          <w:sz w:val="22"/>
          <w:szCs w:val="22"/>
        </w:rPr>
        <w:t xml:space="preserve"> o </w:t>
      </w:r>
      <w:proofErr w:type="spellStart"/>
      <w:r w:rsidRPr="000B501F">
        <w:rPr>
          <w:sz w:val="22"/>
          <w:szCs w:val="22"/>
        </w:rPr>
        <w:t>već</w:t>
      </w:r>
      <w:proofErr w:type="spellEnd"/>
      <w:r w:rsidRPr="000B501F">
        <w:rPr>
          <w:sz w:val="22"/>
          <w:szCs w:val="22"/>
        </w:rPr>
        <w:t xml:space="preserve"> </w:t>
      </w:r>
      <w:proofErr w:type="spellStart"/>
      <w:r w:rsidRPr="000B501F">
        <w:rPr>
          <w:sz w:val="22"/>
          <w:szCs w:val="22"/>
        </w:rPr>
        <w:t>dodijeljenoj</w:t>
      </w:r>
      <w:proofErr w:type="spellEnd"/>
      <w:r w:rsidRPr="000B501F">
        <w:rPr>
          <w:sz w:val="22"/>
          <w:szCs w:val="22"/>
        </w:rPr>
        <w:t xml:space="preserve"> </w:t>
      </w:r>
      <w:proofErr w:type="spellStart"/>
      <w:r w:rsidRPr="000B501F">
        <w:rPr>
          <w:sz w:val="22"/>
          <w:szCs w:val="22"/>
        </w:rPr>
        <w:t>stipendiji</w:t>
      </w:r>
      <w:proofErr w:type="spellEnd"/>
      <w:r w:rsidRPr="000B501F">
        <w:rPr>
          <w:sz w:val="22"/>
          <w:szCs w:val="22"/>
        </w:rPr>
        <w:t xml:space="preserve"> po </w:t>
      </w:r>
      <w:proofErr w:type="spellStart"/>
      <w:r w:rsidRPr="000B501F">
        <w:rPr>
          <w:sz w:val="22"/>
          <w:szCs w:val="22"/>
        </w:rPr>
        <w:t>odluci</w:t>
      </w:r>
      <w:proofErr w:type="spellEnd"/>
      <w:r w:rsidRPr="000B501F">
        <w:rPr>
          <w:sz w:val="22"/>
          <w:szCs w:val="22"/>
        </w:rPr>
        <w:t xml:space="preserve"> </w:t>
      </w:r>
      <w:proofErr w:type="spellStart"/>
      <w:r w:rsidRPr="000B501F">
        <w:rPr>
          <w:sz w:val="22"/>
          <w:szCs w:val="22"/>
        </w:rPr>
        <w:t>Vijeća</w:t>
      </w:r>
      <w:proofErr w:type="spellEnd"/>
      <w:r w:rsidRPr="000B501F">
        <w:rPr>
          <w:sz w:val="22"/>
          <w:szCs w:val="22"/>
        </w:rPr>
        <w:t>.</w:t>
      </w:r>
    </w:p>
    <w:p w14:paraId="330DB8F9" w14:textId="77777777" w:rsidR="004D75AF" w:rsidRPr="000B501F" w:rsidRDefault="004D75AF" w:rsidP="004D75AF">
      <w:pPr>
        <w:pStyle w:val="ListParagraph1"/>
        <w:ind w:left="0"/>
        <w:contextualSpacing w:val="0"/>
        <w:jc w:val="both"/>
        <w:rPr>
          <w:sz w:val="22"/>
          <w:szCs w:val="22"/>
        </w:rPr>
      </w:pPr>
    </w:p>
    <w:tbl>
      <w:tblPr>
        <w:tblW w:w="6133" w:type="dxa"/>
        <w:tblInd w:w="95" w:type="dxa"/>
        <w:tblLook w:val="04A0" w:firstRow="1" w:lastRow="0" w:firstColumn="1" w:lastColumn="0" w:noHBand="0" w:noVBand="1"/>
      </w:tblPr>
      <w:tblGrid>
        <w:gridCol w:w="3433"/>
        <w:gridCol w:w="2700"/>
      </w:tblGrid>
      <w:tr w:rsidR="004D75AF" w:rsidRPr="000B501F" w14:paraId="4EB5A772"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7DF975"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6BD7BE8A"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367F784C" w14:textId="77777777" w:rsidTr="004D75A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29E5AF3C" w14:textId="77777777" w:rsidR="004D75AF" w:rsidRPr="000B501F" w:rsidRDefault="004D75AF" w:rsidP="004D75AF">
            <w:pPr>
              <w:jc w:val="both"/>
              <w:rPr>
                <w:sz w:val="22"/>
                <w:szCs w:val="22"/>
                <w:lang w:val="hr-HR"/>
              </w:rPr>
            </w:pPr>
            <w:r w:rsidRPr="000B501F">
              <w:rPr>
                <w:sz w:val="22"/>
                <w:szCs w:val="22"/>
                <w:lang w:val="hr-HR"/>
              </w:rPr>
              <w:t>6.1. Novčana potpora studentima</w:t>
            </w:r>
          </w:p>
        </w:tc>
        <w:tc>
          <w:tcPr>
            <w:tcW w:w="2700" w:type="dxa"/>
            <w:tcBorders>
              <w:top w:val="nil"/>
              <w:left w:val="nil"/>
              <w:bottom w:val="single" w:sz="4" w:space="0" w:color="auto"/>
              <w:right w:val="single" w:sz="4" w:space="0" w:color="auto"/>
            </w:tcBorders>
            <w:shd w:val="clear" w:color="auto" w:fill="auto"/>
            <w:noWrap/>
            <w:vAlign w:val="bottom"/>
          </w:tcPr>
          <w:p w14:paraId="6B805D12" w14:textId="77777777" w:rsidR="004D75AF" w:rsidRPr="000B501F" w:rsidRDefault="004D75AF" w:rsidP="004D75AF">
            <w:pPr>
              <w:jc w:val="center"/>
              <w:rPr>
                <w:sz w:val="22"/>
                <w:szCs w:val="22"/>
                <w:lang w:val="hr-HR"/>
              </w:rPr>
            </w:pPr>
            <w:r w:rsidRPr="000B501F">
              <w:rPr>
                <w:sz w:val="22"/>
                <w:szCs w:val="22"/>
                <w:lang w:val="hr-HR"/>
              </w:rPr>
              <w:t>6.000,00 kn</w:t>
            </w:r>
          </w:p>
        </w:tc>
      </w:tr>
    </w:tbl>
    <w:p w14:paraId="5336BFB8" w14:textId="77777777" w:rsidR="004D75AF" w:rsidRPr="000B501F" w:rsidRDefault="004D75AF" w:rsidP="004D75AF">
      <w:pPr>
        <w:jc w:val="both"/>
        <w:rPr>
          <w:sz w:val="22"/>
          <w:szCs w:val="22"/>
          <w:lang w:val="hr-HR"/>
        </w:rPr>
      </w:pPr>
    </w:p>
    <w:p w14:paraId="7665D3F3" w14:textId="77777777" w:rsidR="004D75AF" w:rsidRPr="000B501F" w:rsidRDefault="004D75AF" w:rsidP="004D75AF">
      <w:pPr>
        <w:jc w:val="both"/>
        <w:rPr>
          <w:sz w:val="22"/>
          <w:szCs w:val="22"/>
          <w:lang w:val="hr-HR"/>
        </w:rPr>
      </w:pPr>
    </w:p>
    <w:p w14:paraId="3B8116E0" w14:textId="77777777" w:rsidR="004D75AF" w:rsidRPr="000B501F" w:rsidRDefault="004D75AF" w:rsidP="00A14177">
      <w:pPr>
        <w:pStyle w:val="ListParagraph1"/>
        <w:numPr>
          <w:ilvl w:val="0"/>
          <w:numId w:val="36"/>
        </w:numPr>
        <w:contextualSpacing w:val="0"/>
        <w:jc w:val="both"/>
        <w:rPr>
          <w:b/>
          <w:sz w:val="22"/>
          <w:szCs w:val="22"/>
          <w:lang w:val="hr-HR"/>
        </w:rPr>
      </w:pPr>
      <w:r w:rsidRPr="000B501F">
        <w:rPr>
          <w:b/>
          <w:sz w:val="22"/>
          <w:szCs w:val="22"/>
          <w:lang w:val="hr-HR"/>
        </w:rPr>
        <w:t>SUBVENCIJA ZA PODMIRENJE TROŠKOVA POMOĆI I NJEGE U KUĆI</w:t>
      </w:r>
    </w:p>
    <w:p w14:paraId="6257641E" w14:textId="77777777" w:rsidR="004D75AF" w:rsidRPr="000B501F" w:rsidRDefault="004D75AF" w:rsidP="004D75AF">
      <w:pPr>
        <w:pStyle w:val="ListParagraph1"/>
        <w:ind w:left="360"/>
        <w:contextualSpacing w:val="0"/>
        <w:jc w:val="both"/>
        <w:rPr>
          <w:sz w:val="22"/>
          <w:szCs w:val="22"/>
          <w:lang w:val="hr-HR"/>
        </w:rPr>
      </w:pPr>
    </w:p>
    <w:p w14:paraId="4DA8BD72" w14:textId="77777777" w:rsidR="004D75AF" w:rsidRPr="000B501F" w:rsidRDefault="004D75AF" w:rsidP="004D75AF">
      <w:pPr>
        <w:pStyle w:val="ListParagraph1"/>
        <w:ind w:left="0"/>
        <w:contextualSpacing w:val="0"/>
        <w:jc w:val="both"/>
        <w:rPr>
          <w:sz w:val="22"/>
          <w:szCs w:val="22"/>
          <w:lang w:val="hr-HR"/>
        </w:rPr>
      </w:pPr>
      <w:r w:rsidRPr="000B501F">
        <w:rPr>
          <w:sz w:val="22"/>
          <w:szCs w:val="22"/>
          <w:lang w:val="hr-HR"/>
        </w:rPr>
        <w:t>Subvencioniranje po ovoj osnovi predviđa podmirivanje troškova koja bi ostvarivale  najranjivije i osobe kojima je nužna tuđa pomoć i njega uslijed starosti, invaliditeta ili drugih težih trajnih promjena u zdravstvenom stanju. Subvenciju ostvaruju korisnici koji ispunjavaju uvjete iz Odluke. Općina radi subvencioniranja pružanja usluge pomoći i njege u kući  sklapati će ugovor sa ustanovom socijalne skrbi te drugom ovlaštenom pravnom ili fizičkom osobom.</w:t>
      </w:r>
    </w:p>
    <w:p w14:paraId="5D78A37E" w14:textId="77777777" w:rsidR="004D75AF" w:rsidRPr="000B501F" w:rsidRDefault="004D75AF" w:rsidP="004D75AF">
      <w:pPr>
        <w:pStyle w:val="ListParagraph1"/>
        <w:ind w:left="0"/>
        <w:contextualSpacing w:val="0"/>
        <w:jc w:val="both"/>
        <w:rPr>
          <w:sz w:val="22"/>
          <w:szCs w:val="22"/>
          <w:lang w:val="hr-HR"/>
        </w:rPr>
      </w:pPr>
    </w:p>
    <w:tbl>
      <w:tblPr>
        <w:tblW w:w="613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700"/>
      </w:tblGrid>
      <w:tr w:rsidR="004D75AF" w:rsidRPr="000B501F" w14:paraId="58C4FB5C" w14:textId="77777777" w:rsidTr="004D75AF">
        <w:trPr>
          <w:trHeight w:val="292"/>
        </w:trPr>
        <w:tc>
          <w:tcPr>
            <w:tcW w:w="3433" w:type="dxa"/>
            <w:shd w:val="clear" w:color="auto" w:fill="auto"/>
            <w:noWrap/>
            <w:vAlign w:val="bottom"/>
          </w:tcPr>
          <w:p w14:paraId="7824F3E2"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shd w:val="clear" w:color="auto" w:fill="auto"/>
            <w:noWrap/>
            <w:vAlign w:val="bottom"/>
          </w:tcPr>
          <w:p w14:paraId="3CAD2082"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4720E392" w14:textId="77777777" w:rsidTr="004D75AF">
        <w:trPr>
          <w:trHeight w:val="585"/>
        </w:trPr>
        <w:tc>
          <w:tcPr>
            <w:tcW w:w="3433" w:type="dxa"/>
            <w:shd w:val="clear" w:color="auto" w:fill="auto"/>
            <w:noWrap/>
            <w:vAlign w:val="bottom"/>
          </w:tcPr>
          <w:p w14:paraId="17EBD3FD" w14:textId="77777777" w:rsidR="004D75AF" w:rsidRPr="000B501F" w:rsidRDefault="004D75AF" w:rsidP="004D75AF">
            <w:pPr>
              <w:jc w:val="both"/>
              <w:rPr>
                <w:sz w:val="22"/>
                <w:szCs w:val="22"/>
                <w:lang w:val="hr-HR"/>
              </w:rPr>
            </w:pPr>
            <w:r w:rsidRPr="000B501F">
              <w:rPr>
                <w:sz w:val="22"/>
                <w:szCs w:val="22"/>
                <w:lang w:val="hr-HR"/>
              </w:rPr>
              <w:t>7.1. Organiziranje i nabava prehrane (nabava i dostava gotovih obroka u kuću, nabava živežnih namirnica, pomoć u pripremanju obroka, pranje posuđa i dr.),</w:t>
            </w:r>
          </w:p>
        </w:tc>
        <w:tc>
          <w:tcPr>
            <w:tcW w:w="2700" w:type="dxa"/>
            <w:shd w:val="clear" w:color="auto" w:fill="auto"/>
            <w:noWrap/>
            <w:vAlign w:val="bottom"/>
          </w:tcPr>
          <w:p w14:paraId="4D304309" w14:textId="77777777" w:rsidR="004D75AF" w:rsidRPr="000B501F" w:rsidRDefault="004D75AF" w:rsidP="004D75AF">
            <w:pPr>
              <w:jc w:val="center"/>
              <w:rPr>
                <w:sz w:val="22"/>
                <w:szCs w:val="22"/>
                <w:lang w:val="hr-HR"/>
              </w:rPr>
            </w:pPr>
            <w:r w:rsidRPr="000B501F">
              <w:rPr>
                <w:sz w:val="22"/>
                <w:szCs w:val="22"/>
                <w:lang w:val="hr-HR"/>
              </w:rPr>
              <w:t>6.000,00 kn</w:t>
            </w:r>
          </w:p>
          <w:p w14:paraId="4F889DF7" w14:textId="77777777" w:rsidR="004D75AF" w:rsidRPr="000B501F" w:rsidRDefault="004D75AF" w:rsidP="004D75AF">
            <w:pPr>
              <w:jc w:val="center"/>
              <w:rPr>
                <w:sz w:val="22"/>
                <w:szCs w:val="22"/>
                <w:lang w:val="hr-HR"/>
              </w:rPr>
            </w:pPr>
          </w:p>
        </w:tc>
      </w:tr>
      <w:tr w:rsidR="004D75AF" w:rsidRPr="000B501F" w14:paraId="3FFC2653" w14:textId="77777777" w:rsidTr="004D75AF">
        <w:trPr>
          <w:trHeight w:val="585"/>
        </w:trPr>
        <w:tc>
          <w:tcPr>
            <w:tcW w:w="3433" w:type="dxa"/>
            <w:shd w:val="clear" w:color="auto" w:fill="auto"/>
            <w:noWrap/>
            <w:vAlign w:val="bottom"/>
          </w:tcPr>
          <w:p w14:paraId="53C745E2" w14:textId="77777777" w:rsidR="004D75AF" w:rsidRPr="000B501F" w:rsidRDefault="004D75AF" w:rsidP="004D75AF">
            <w:pPr>
              <w:jc w:val="both"/>
              <w:rPr>
                <w:sz w:val="22"/>
                <w:szCs w:val="22"/>
                <w:lang w:val="hr-HR"/>
              </w:rPr>
            </w:pPr>
          </w:p>
          <w:p w14:paraId="1ED0D3E2" w14:textId="77777777" w:rsidR="004D75AF" w:rsidRPr="000B501F" w:rsidRDefault="004D75AF" w:rsidP="004D75AF">
            <w:pPr>
              <w:jc w:val="both"/>
              <w:rPr>
                <w:sz w:val="22"/>
                <w:szCs w:val="22"/>
                <w:lang w:val="hr-HR"/>
              </w:rPr>
            </w:pPr>
            <w:r w:rsidRPr="000B501F">
              <w:rPr>
                <w:sz w:val="22"/>
                <w:szCs w:val="22"/>
                <w:lang w:val="hr-HR"/>
              </w:rPr>
              <w:t>7.2.Obavljanje kućnih poslova (pospremanje stana, donošenje vode, ogrjeva i slično, organiziranje pranja i glačanja rublja, nabava lijekova i drugih potrepština)</w:t>
            </w:r>
          </w:p>
        </w:tc>
        <w:tc>
          <w:tcPr>
            <w:tcW w:w="2700" w:type="dxa"/>
            <w:shd w:val="clear" w:color="auto" w:fill="auto"/>
            <w:noWrap/>
            <w:vAlign w:val="bottom"/>
          </w:tcPr>
          <w:p w14:paraId="4C5D4457" w14:textId="77777777" w:rsidR="004D75AF" w:rsidRPr="000B501F" w:rsidRDefault="004D75AF" w:rsidP="004D75AF">
            <w:pPr>
              <w:jc w:val="center"/>
              <w:rPr>
                <w:sz w:val="22"/>
                <w:szCs w:val="22"/>
                <w:lang w:val="hr-HR"/>
              </w:rPr>
            </w:pPr>
            <w:r w:rsidRPr="000B501F">
              <w:rPr>
                <w:sz w:val="22"/>
                <w:szCs w:val="22"/>
                <w:lang w:val="hr-HR"/>
              </w:rPr>
              <w:t>2.000,00 kn</w:t>
            </w:r>
          </w:p>
          <w:p w14:paraId="3113A322" w14:textId="77777777" w:rsidR="004D75AF" w:rsidRPr="000B501F" w:rsidRDefault="004D75AF" w:rsidP="004D75AF">
            <w:pPr>
              <w:jc w:val="center"/>
              <w:rPr>
                <w:sz w:val="22"/>
                <w:szCs w:val="22"/>
                <w:lang w:val="hr-HR"/>
              </w:rPr>
            </w:pPr>
          </w:p>
          <w:p w14:paraId="59662DE9" w14:textId="77777777" w:rsidR="004D75AF" w:rsidRPr="000B501F" w:rsidRDefault="004D75AF" w:rsidP="004D75AF">
            <w:pPr>
              <w:jc w:val="center"/>
              <w:rPr>
                <w:sz w:val="22"/>
                <w:szCs w:val="22"/>
                <w:lang w:val="hr-HR"/>
              </w:rPr>
            </w:pPr>
          </w:p>
        </w:tc>
      </w:tr>
      <w:tr w:rsidR="004D75AF" w:rsidRPr="000B501F" w14:paraId="24DAE781" w14:textId="77777777" w:rsidTr="004D75AF">
        <w:trPr>
          <w:trHeight w:val="585"/>
        </w:trPr>
        <w:tc>
          <w:tcPr>
            <w:tcW w:w="3433" w:type="dxa"/>
            <w:shd w:val="clear" w:color="auto" w:fill="auto"/>
            <w:noWrap/>
            <w:vAlign w:val="bottom"/>
          </w:tcPr>
          <w:p w14:paraId="47572075" w14:textId="77777777" w:rsidR="004D75AF" w:rsidRPr="000B501F" w:rsidRDefault="004D75AF" w:rsidP="004D75AF">
            <w:pPr>
              <w:jc w:val="both"/>
              <w:rPr>
                <w:sz w:val="22"/>
                <w:szCs w:val="22"/>
                <w:lang w:val="hr-HR"/>
              </w:rPr>
            </w:pPr>
            <w:r w:rsidRPr="000B501F">
              <w:rPr>
                <w:sz w:val="22"/>
                <w:szCs w:val="22"/>
                <w:lang w:val="hr-HR"/>
              </w:rPr>
              <w:t>7.3.Održavanje osobne higijene (pomoć u oblačenju i svlačenju, u kupanju i obavljanju drugih higijenskih potreba) i nabava higijenskih potrepština (sapuna, šampona i dr.)</w:t>
            </w:r>
          </w:p>
        </w:tc>
        <w:tc>
          <w:tcPr>
            <w:tcW w:w="2700" w:type="dxa"/>
            <w:shd w:val="clear" w:color="auto" w:fill="auto"/>
            <w:noWrap/>
            <w:vAlign w:val="bottom"/>
          </w:tcPr>
          <w:p w14:paraId="74850E54" w14:textId="77777777" w:rsidR="004D75AF" w:rsidRPr="000B501F" w:rsidRDefault="004D75AF" w:rsidP="004D75AF">
            <w:pPr>
              <w:jc w:val="center"/>
              <w:rPr>
                <w:sz w:val="22"/>
                <w:szCs w:val="22"/>
                <w:lang w:val="hr-HR"/>
              </w:rPr>
            </w:pPr>
            <w:r w:rsidRPr="000B501F">
              <w:rPr>
                <w:sz w:val="22"/>
                <w:szCs w:val="22"/>
                <w:lang w:val="hr-HR"/>
              </w:rPr>
              <w:t>2.000,00 kn</w:t>
            </w:r>
          </w:p>
          <w:p w14:paraId="2F83A6F3" w14:textId="77777777" w:rsidR="004D75AF" w:rsidRPr="000B501F" w:rsidRDefault="004D75AF" w:rsidP="004D75AF">
            <w:pPr>
              <w:jc w:val="center"/>
              <w:rPr>
                <w:sz w:val="22"/>
                <w:szCs w:val="22"/>
                <w:lang w:val="hr-HR"/>
              </w:rPr>
            </w:pPr>
          </w:p>
          <w:p w14:paraId="68A88A9F" w14:textId="77777777" w:rsidR="004D75AF" w:rsidRPr="000B501F" w:rsidRDefault="004D75AF" w:rsidP="004D75AF">
            <w:pPr>
              <w:jc w:val="center"/>
              <w:rPr>
                <w:sz w:val="22"/>
                <w:szCs w:val="22"/>
                <w:lang w:val="hr-HR"/>
              </w:rPr>
            </w:pPr>
          </w:p>
        </w:tc>
      </w:tr>
      <w:tr w:rsidR="004D75AF" w:rsidRPr="000B501F" w14:paraId="332B2023" w14:textId="77777777" w:rsidTr="004D75AF">
        <w:trPr>
          <w:trHeight w:val="585"/>
        </w:trPr>
        <w:tc>
          <w:tcPr>
            <w:tcW w:w="3433" w:type="dxa"/>
            <w:shd w:val="clear" w:color="auto" w:fill="auto"/>
            <w:noWrap/>
            <w:vAlign w:val="bottom"/>
          </w:tcPr>
          <w:p w14:paraId="7CF00F5C" w14:textId="77777777" w:rsidR="004D75AF" w:rsidRPr="000B501F" w:rsidRDefault="004D75AF" w:rsidP="004D75AF">
            <w:pPr>
              <w:jc w:val="both"/>
              <w:rPr>
                <w:sz w:val="22"/>
                <w:szCs w:val="22"/>
                <w:lang w:val="hr-HR"/>
              </w:rPr>
            </w:pPr>
            <w:r w:rsidRPr="000B501F">
              <w:rPr>
                <w:sz w:val="22"/>
                <w:szCs w:val="22"/>
                <w:lang w:val="hr-HR"/>
              </w:rPr>
              <w:t>7.4.Zadovoljavanje drugih svakodnevnih potreba</w:t>
            </w:r>
          </w:p>
        </w:tc>
        <w:tc>
          <w:tcPr>
            <w:tcW w:w="2700" w:type="dxa"/>
            <w:shd w:val="clear" w:color="auto" w:fill="auto"/>
            <w:noWrap/>
            <w:vAlign w:val="bottom"/>
          </w:tcPr>
          <w:p w14:paraId="208A31E9" w14:textId="77777777" w:rsidR="004D75AF" w:rsidRPr="000B501F" w:rsidRDefault="004D75AF" w:rsidP="004D75AF">
            <w:pPr>
              <w:jc w:val="center"/>
              <w:rPr>
                <w:sz w:val="22"/>
                <w:szCs w:val="22"/>
                <w:lang w:val="hr-HR"/>
              </w:rPr>
            </w:pPr>
            <w:r w:rsidRPr="000B501F">
              <w:rPr>
                <w:sz w:val="22"/>
                <w:szCs w:val="22"/>
                <w:lang w:val="hr-HR"/>
              </w:rPr>
              <w:t>2.000,00 kn</w:t>
            </w:r>
          </w:p>
          <w:p w14:paraId="70A98A4A" w14:textId="77777777" w:rsidR="004D75AF" w:rsidRPr="000B501F" w:rsidRDefault="004D75AF" w:rsidP="004D75AF">
            <w:pPr>
              <w:jc w:val="center"/>
              <w:rPr>
                <w:sz w:val="22"/>
                <w:szCs w:val="22"/>
                <w:lang w:val="hr-HR"/>
              </w:rPr>
            </w:pPr>
          </w:p>
        </w:tc>
      </w:tr>
    </w:tbl>
    <w:p w14:paraId="187C9DE2" w14:textId="77777777" w:rsidR="004D75AF" w:rsidRPr="000B501F" w:rsidRDefault="004D75AF" w:rsidP="004D75AF">
      <w:pPr>
        <w:jc w:val="both"/>
        <w:rPr>
          <w:color w:val="FF0000"/>
          <w:sz w:val="22"/>
          <w:szCs w:val="22"/>
          <w:lang w:val="hr-HR"/>
        </w:rPr>
      </w:pPr>
    </w:p>
    <w:p w14:paraId="7FC19F4B" w14:textId="77777777" w:rsidR="004D75AF" w:rsidRPr="000B501F" w:rsidRDefault="004D75AF" w:rsidP="004D75AF">
      <w:pPr>
        <w:jc w:val="both"/>
        <w:rPr>
          <w:sz w:val="22"/>
          <w:szCs w:val="22"/>
          <w:lang w:val="hr-HR"/>
        </w:rPr>
      </w:pPr>
    </w:p>
    <w:p w14:paraId="4209094A" w14:textId="77777777" w:rsidR="004D75AF" w:rsidRPr="000B501F" w:rsidRDefault="004D75AF" w:rsidP="00A14177">
      <w:pPr>
        <w:numPr>
          <w:ilvl w:val="0"/>
          <w:numId w:val="36"/>
        </w:numPr>
        <w:jc w:val="both"/>
        <w:rPr>
          <w:b/>
          <w:sz w:val="22"/>
          <w:szCs w:val="22"/>
          <w:lang w:val="hr-HR"/>
        </w:rPr>
      </w:pPr>
      <w:r w:rsidRPr="000B501F">
        <w:rPr>
          <w:b/>
          <w:sz w:val="22"/>
          <w:szCs w:val="22"/>
          <w:lang w:val="hr-HR"/>
        </w:rPr>
        <w:t xml:space="preserve">SUBVENCIJA ZA PODMIRENJE POGREBNIH TROŠKOVA </w:t>
      </w:r>
    </w:p>
    <w:p w14:paraId="6FB63E43" w14:textId="77777777" w:rsidR="004D75AF" w:rsidRPr="000B501F" w:rsidRDefault="004D75AF" w:rsidP="004D75AF">
      <w:pPr>
        <w:ind w:left="360"/>
        <w:jc w:val="both"/>
        <w:rPr>
          <w:sz w:val="22"/>
          <w:szCs w:val="22"/>
          <w:lang w:val="hr-HR"/>
        </w:rPr>
      </w:pPr>
    </w:p>
    <w:p w14:paraId="3D7F7D23" w14:textId="77777777" w:rsidR="004D75AF" w:rsidRPr="000B501F" w:rsidRDefault="004D75AF" w:rsidP="004D75AF">
      <w:pPr>
        <w:ind w:firstLine="720"/>
        <w:jc w:val="both"/>
        <w:rPr>
          <w:sz w:val="22"/>
          <w:szCs w:val="22"/>
          <w:lang w:val="hr-HR"/>
        </w:rPr>
      </w:pPr>
      <w:r w:rsidRPr="000B501F">
        <w:rPr>
          <w:sz w:val="22"/>
          <w:szCs w:val="22"/>
          <w:lang w:val="hr-HR"/>
        </w:rPr>
        <w:t xml:space="preserve">Subvenciju za podmirenje pogrebnih troškova (osnovna pogrebna oprema i troškovi  ukopa  na  općem  polju) mogu ostvariti korisnici koji ispunjavaju uvjete iz Odluke. Sukladno zakonu  za ukop nezbrinutih osoba koje su imale prebivalište na području Općine Brtonigla - </w:t>
      </w:r>
      <w:proofErr w:type="spellStart"/>
      <w:r w:rsidRPr="000B501F">
        <w:rPr>
          <w:sz w:val="22"/>
          <w:szCs w:val="22"/>
          <w:lang w:val="hr-HR"/>
        </w:rPr>
        <w:t>Verteneglio</w:t>
      </w:r>
      <w:proofErr w:type="spellEnd"/>
      <w:r w:rsidRPr="000B501F">
        <w:rPr>
          <w:sz w:val="22"/>
          <w:szCs w:val="22"/>
          <w:lang w:val="hr-HR"/>
        </w:rPr>
        <w:t xml:space="preserve"> ili osobe koje su se zatekle na području iste općine, a nemaju obitelj niti srodnika koji su dužni brinuti se o njima, navedene će  troškove ukopa snositi Općina.</w:t>
      </w:r>
    </w:p>
    <w:p w14:paraId="5EF077A9" w14:textId="77777777" w:rsidR="004D75AF" w:rsidRPr="000B501F" w:rsidRDefault="004D75AF" w:rsidP="004D75AF">
      <w:pPr>
        <w:ind w:firstLine="720"/>
        <w:jc w:val="both"/>
        <w:rPr>
          <w:sz w:val="22"/>
          <w:szCs w:val="22"/>
          <w:lang w:val="hr-HR"/>
        </w:rPr>
      </w:pPr>
    </w:p>
    <w:tbl>
      <w:tblPr>
        <w:tblW w:w="6133" w:type="dxa"/>
        <w:tblInd w:w="95" w:type="dxa"/>
        <w:tblLook w:val="04A0" w:firstRow="1" w:lastRow="0" w:firstColumn="1" w:lastColumn="0" w:noHBand="0" w:noVBand="1"/>
      </w:tblPr>
      <w:tblGrid>
        <w:gridCol w:w="3433"/>
        <w:gridCol w:w="2700"/>
      </w:tblGrid>
      <w:tr w:rsidR="004D75AF" w:rsidRPr="000B501F" w14:paraId="52C7589C"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B8754"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02F381CD"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5E187305" w14:textId="77777777" w:rsidTr="004D75A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449F28EC" w14:textId="77777777" w:rsidR="004D75AF" w:rsidRPr="000B501F" w:rsidRDefault="004D75AF" w:rsidP="004D75AF">
            <w:pPr>
              <w:jc w:val="both"/>
              <w:rPr>
                <w:sz w:val="22"/>
                <w:szCs w:val="22"/>
                <w:lang w:val="hr-HR"/>
              </w:rPr>
            </w:pPr>
            <w:r w:rsidRPr="000B501F">
              <w:rPr>
                <w:sz w:val="22"/>
                <w:szCs w:val="22"/>
                <w:lang w:val="hr-HR"/>
              </w:rPr>
              <w:t>8. Subvencija za podmirenje pogrebnih troškova</w:t>
            </w:r>
          </w:p>
        </w:tc>
        <w:tc>
          <w:tcPr>
            <w:tcW w:w="2700" w:type="dxa"/>
            <w:tcBorders>
              <w:top w:val="nil"/>
              <w:left w:val="nil"/>
              <w:bottom w:val="single" w:sz="4" w:space="0" w:color="auto"/>
              <w:right w:val="single" w:sz="4" w:space="0" w:color="auto"/>
            </w:tcBorders>
            <w:shd w:val="clear" w:color="auto" w:fill="auto"/>
            <w:noWrap/>
            <w:vAlign w:val="bottom"/>
          </w:tcPr>
          <w:p w14:paraId="28F1C4D2" w14:textId="77777777" w:rsidR="004D75AF" w:rsidRPr="000B501F" w:rsidRDefault="004D75AF" w:rsidP="004D75AF">
            <w:pPr>
              <w:jc w:val="center"/>
              <w:rPr>
                <w:sz w:val="22"/>
                <w:szCs w:val="22"/>
                <w:lang w:val="hr-HR"/>
              </w:rPr>
            </w:pPr>
            <w:r w:rsidRPr="000B501F">
              <w:rPr>
                <w:sz w:val="22"/>
                <w:szCs w:val="22"/>
                <w:lang w:val="hr-HR"/>
              </w:rPr>
              <w:t>5.000,00 kn</w:t>
            </w:r>
          </w:p>
        </w:tc>
      </w:tr>
    </w:tbl>
    <w:p w14:paraId="6B0172A3" w14:textId="77777777" w:rsidR="004D75AF" w:rsidRPr="000B501F" w:rsidRDefault="004D75AF" w:rsidP="004D75AF">
      <w:pPr>
        <w:pStyle w:val="BodyText"/>
        <w:ind w:left="360"/>
        <w:rPr>
          <w:sz w:val="22"/>
          <w:szCs w:val="22"/>
        </w:rPr>
      </w:pPr>
    </w:p>
    <w:p w14:paraId="3197BFAB" w14:textId="77777777" w:rsidR="004D75AF" w:rsidRPr="000B501F" w:rsidRDefault="004D75AF" w:rsidP="004D75AF">
      <w:pPr>
        <w:pStyle w:val="BodyText"/>
        <w:ind w:left="360"/>
        <w:rPr>
          <w:sz w:val="22"/>
          <w:szCs w:val="22"/>
        </w:rPr>
      </w:pPr>
    </w:p>
    <w:p w14:paraId="25A0BEB1" w14:textId="77777777" w:rsidR="004D75AF" w:rsidRPr="000B501F" w:rsidRDefault="004D75AF" w:rsidP="00A14177">
      <w:pPr>
        <w:pStyle w:val="BodyText"/>
        <w:numPr>
          <w:ilvl w:val="0"/>
          <w:numId w:val="36"/>
        </w:numPr>
        <w:rPr>
          <w:b/>
          <w:sz w:val="22"/>
          <w:szCs w:val="22"/>
        </w:rPr>
      </w:pPr>
      <w:r w:rsidRPr="000B501F">
        <w:rPr>
          <w:b/>
          <w:sz w:val="22"/>
          <w:szCs w:val="22"/>
        </w:rPr>
        <w:t xml:space="preserve">PRAVO NA POMOĆ UMIROVLJENICIMA </w:t>
      </w:r>
    </w:p>
    <w:p w14:paraId="22C04F4A" w14:textId="77777777" w:rsidR="004D75AF" w:rsidRPr="000B501F" w:rsidRDefault="004D75AF" w:rsidP="004D75AF">
      <w:pPr>
        <w:pStyle w:val="BodyText"/>
        <w:ind w:left="360"/>
        <w:rPr>
          <w:sz w:val="22"/>
          <w:szCs w:val="22"/>
        </w:rPr>
      </w:pPr>
    </w:p>
    <w:p w14:paraId="46AE8C32" w14:textId="77777777" w:rsidR="004D75AF" w:rsidRPr="000B501F" w:rsidRDefault="004D75AF" w:rsidP="004D75AF">
      <w:pPr>
        <w:ind w:firstLine="360"/>
        <w:jc w:val="both"/>
        <w:rPr>
          <w:bCs/>
          <w:sz w:val="22"/>
          <w:szCs w:val="22"/>
          <w:lang w:val="hr-HR"/>
        </w:rPr>
      </w:pPr>
      <w:r w:rsidRPr="000B501F">
        <w:rPr>
          <w:bCs/>
          <w:sz w:val="22"/>
          <w:szCs w:val="22"/>
          <w:lang w:val="hr-HR"/>
        </w:rPr>
        <w:t>Pravo na ostvarivanje novčane pomoći umirovljenicima sa najnižim primanja ili bez primanja mogu ostvarivati korisnici u iznosu i pod  uvjetima koji se utvrđuju posebnom Odlukom o ostvarivanju prava na pomoć za umirovljenike koju donosi Općinsko vijeće.</w:t>
      </w:r>
    </w:p>
    <w:p w14:paraId="31452A7D" w14:textId="77777777" w:rsidR="004D75AF" w:rsidRPr="000B501F" w:rsidRDefault="004D75AF" w:rsidP="004D75AF">
      <w:pPr>
        <w:ind w:firstLine="360"/>
        <w:jc w:val="both"/>
        <w:rPr>
          <w:bCs/>
          <w:sz w:val="22"/>
          <w:szCs w:val="22"/>
          <w:lang w:val="hr-HR"/>
        </w:rPr>
      </w:pPr>
    </w:p>
    <w:tbl>
      <w:tblPr>
        <w:tblW w:w="6133" w:type="dxa"/>
        <w:tblInd w:w="95" w:type="dxa"/>
        <w:tblLook w:val="04A0" w:firstRow="1" w:lastRow="0" w:firstColumn="1" w:lastColumn="0" w:noHBand="0" w:noVBand="1"/>
      </w:tblPr>
      <w:tblGrid>
        <w:gridCol w:w="3433"/>
        <w:gridCol w:w="2700"/>
      </w:tblGrid>
      <w:tr w:rsidR="004D75AF" w:rsidRPr="000B501F" w14:paraId="231F3DDF"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BCC76" w14:textId="77777777" w:rsidR="004D75AF" w:rsidRPr="000B501F" w:rsidRDefault="004D75AF" w:rsidP="004D75AF">
            <w:pPr>
              <w:jc w:val="center"/>
              <w:rPr>
                <w:sz w:val="22"/>
                <w:szCs w:val="22"/>
                <w:lang w:val="hr-HR"/>
              </w:rPr>
            </w:pPr>
            <w:r w:rsidRPr="000B501F">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395F968C"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770F98BA" w14:textId="77777777" w:rsidTr="004D75A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009552A8" w14:textId="77777777" w:rsidR="004D75AF" w:rsidRPr="000B501F" w:rsidRDefault="004D75AF" w:rsidP="004D75AF">
            <w:pPr>
              <w:jc w:val="both"/>
              <w:rPr>
                <w:sz w:val="22"/>
                <w:szCs w:val="22"/>
                <w:lang w:val="hr-HR"/>
              </w:rPr>
            </w:pPr>
            <w:r w:rsidRPr="000B501F">
              <w:rPr>
                <w:sz w:val="22"/>
                <w:szCs w:val="22"/>
                <w:lang w:val="hr-HR"/>
              </w:rPr>
              <w:t xml:space="preserve">9. Novčana pomoć umirovljenicima </w:t>
            </w:r>
          </w:p>
        </w:tc>
        <w:tc>
          <w:tcPr>
            <w:tcW w:w="2700" w:type="dxa"/>
            <w:tcBorders>
              <w:top w:val="nil"/>
              <w:left w:val="nil"/>
              <w:bottom w:val="single" w:sz="4" w:space="0" w:color="auto"/>
              <w:right w:val="single" w:sz="4" w:space="0" w:color="auto"/>
            </w:tcBorders>
            <w:shd w:val="clear" w:color="auto" w:fill="auto"/>
            <w:noWrap/>
            <w:vAlign w:val="bottom"/>
          </w:tcPr>
          <w:p w14:paraId="7B90A4CF" w14:textId="77777777" w:rsidR="004D75AF" w:rsidRPr="000B501F" w:rsidRDefault="004D75AF" w:rsidP="004D75AF">
            <w:pPr>
              <w:jc w:val="center"/>
              <w:rPr>
                <w:sz w:val="22"/>
                <w:szCs w:val="22"/>
                <w:lang w:val="hr-HR"/>
              </w:rPr>
            </w:pPr>
            <w:r w:rsidRPr="000B501F">
              <w:rPr>
                <w:sz w:val="22"/>
                <w:szCs w:val="22"/>
                <w:lang w:val="hr-HR"/>
              </w:rPr>
              <w:t>46.800,00 kn</w:t>
            </w:r>
          </w:p>
        </w:tc>
      </w:tr>
    </w:tbl>
    <w:p w14:paraId="2C6302CB" w14:textId="77777777" w:rsidR="004D75AF" w:rsidRPr="000B501F" w:rsidRDefault="004D75AF" w:rsidP="004D75AF">
      <w:pPr>
        <w:jc w:val="both"/>
        <w:rPr>
          <w:sz w:val="22"/>
          <w:szCs w:val="22"/>
          <w:lang w:val="hr-HR"/>
        </w:rPr>
      </w:pPr>
    </w:p>
    <w:p w14:paraId="6D6EFCE3" w14:textId="77777777" w:rsidR="004D75AF" w:rsidRPr="000B501F" w:rsidRDefault="004D75AF" w:rsidP="004D75AF">
      <w:pPr>
        <w:jc w:val="both"/>
        <w:rPr>
          <w:sz w:val="22"/>
          <w:szCs w:val="22"/>
          <w:lang w:val="hr-HR"/>
        </w:rPr>
      </w:pPr>
    </w:p>
    <w:p w14:paraId="55E873D2" w14:textId="77777777" w:rsidR="004D75AF" w:rsidRPr="000B501F" w:rsidRDefault="004D75AF" w:rsidP="00A14177">
      <w:pPr>
        <w:numPr>
          <w:ilvl w:val="0"/>
          <w:numId w:val="36"/>
        </w:numPr>
        <w:jc w:val="both"/>
        <w:rPr>
          <w:b/>
          <w:sz w:val="22"/>
          <w:szCs w:val="22"/>
          <w:lang w:val="hr-HR"/>
        </w:rPr>
      </w:pPr>
      <w:r w:rsidRPr="000B501F">
        <w:rPr>
          <w:b/>
          <w:sz w:val="22"/>
          <w:szCs w:val="22"/>
          <w:lang w:val="hr-HR"/>
        </w:rPr>
        <w:t>PRAVO NA JEDNOKRATNU NOVČANU  POMOĆ</w:t>
      </w:r>
    </w:p>
    <w:p w14:paraId="51B013BC" w14:textId="77777777" w:rsidR="004D75AF" w:rsidRPr="000B501F" w:rsidRDefault="004D75AF" w:rsidP="004D75AF">
      <w:pPr>
        <w:ind w:left="360"/>
        <w:jc w:val="both"/>
        <w:rPr>
          <w:sz w:val="22"/>
          <w:szCs w:val="22"/>
          <w:lang w:val="hr-HR"/>
        </w:rPr>
      </w:pPr>
    </w:p>
    <w:p w14:paraId="6AF1E1F8" w14:textId="77777777" w:rsidR="004D75AF" w:rsidRPr="000B501F" w:rsidRDefault="004D75AF" w:rsidP="004D75AF">
      <w:pPr>
        <w:ind w:firstLine="720"/>
        <w:jc w:val="both"/>
        <w:rPr>
          <w:sz w:val="22"/>
          <w:szCs w:val="22"/>
          <w:lang w:val="hr-HR"/>
        </w:rPr>
      </w:pPr>
      <w:r w:rsidRPr="000B501F">
        <w:rPr>
          <w:bCs/>
          <w:sz w:val="22"/>
          <w:szCs w:val="22"/>
          <w:lang w:val="hr-HR"/>
        </w:rPr>
        <w:t>Pravo na ostvarivanje pomoći imaju korisnici koji ispunjavaju uvjete iz Odluke,</w:t>
      </w:r>
      <w:r w:rsidRPr="000B501F">
        <w:rPr>
          <w:sz w:val="22"/>
          <w:szCs w:val="22"/>
          <w:lang w:val="hr-HR"/>
        </w:rPr>
        <w:t xml:space="preserve"> u </w:t>
      </w:r>
      <w:r w:rsidRPr="000B501F">
        <w:rPr>
          <w:bCs/>
          <w:sz w:val="22"/>
          <w:szCs w:val="22"/>
          <w:lang w:val="hr-HR"/>
        </w:rPr>
        <w:t xml:space="preserve">novčanom ili materijalnom obliku </w:t>
      </w:r>
      <w:r w:rsidRPr="000B501F">
        <w:rPr>
          <w:sz w:val="22"/>
          <w:szCs w:val="22"/>
          <w:lang w:val="hr-HR"/>
        </w:rPr>
        <w:t>ovisno o tome što Odbor smatra da je povoljnije za korisnika</w:t>
      </w:r>
      <w:r w:rsidRPr="000B501F">
        <w:rPr>
          <w:bCs/>
          <w:sz w:val="22"/>
          <w:szCs w:val="22"/>
          <w:lang w:val="hr-HR"/>
        </w:rPr>
        <w:t xml:space="preserve">. Predmetna se pomoć dodjeljuje korisnicima  </w:t>
      </w:r>
      <w:r w:rsidRPr="000B501F">
        <w:rPr>
          <w:sz w:val="22"/>
          <w:szCs w:val="22"/>
          <w:lang w:val="hr-HR"/>
        </w:rPr>
        <w:t xml:space="preserve">koji su se našli u položaju trenutačne materijalne ugroženosti iz razloga na koje nisu mogli, odnosno ne mogu utjecati, te radi toga nisu u mogućnosti podmiriti neke osnovne životne potrebe kao što su rođenje ili školovanje djeteta, bolest ili smrt člana obitelji, elementarne nepogode, nabavke osnovnih predmeta u kućanstvu, nabavke neophodne odjeće i obuće i drugo. </w:t>
      </w:r>
    </w:p>
    <w:p w14:paraId="5C76DCA8" w14:textId="77777777" w:rsidR="004D75AF" w:rsidRPr="000B501F" w:rsidRDefault="004D75AF" w:rsidP="004D75AF">
      <w:pPr>
        <w:ind w:firstLine="720"/>
        <w:jc w:val="both"/>
        <w:rPr>
          <w:bCs/>
          <w:sz w:val="22"/>
          <w:szCs w:val="22"/>
          <w:lang w:val="hr-HR"/>
        </w:rPr>
      </w:pPr>
    </w:p>
    <w:tbl>
      <w:tblPr>
        <w:tblW w:w="5953" w:type="dxa"/>
        <w:tblInd w:w="95" w:type="dxa"/>
        <w:tblLook w:val="04A0" w:firstRow="1" w:lastRow="0" w:firstColumn="1" w:lastColumn="0" w:noHBand="0" w:noVBand="1"/>
      </w:tblPr>
      <w:tblGrid>
        <w:gridCol w:w="3433"/>
        <w:gridCol w:w="2520"/>
      </w:tblGrid>
      <w:tr w:rsidR="004D75AF" w:rsidRPr="000B501F" w14:paraId="56C90D2E" w14:textId="77777777" w:rsidTr="004D75A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BF2B8" w14:textId="77777777" w:rsidR="004D75AF" w:rsidRPr="000B501F" w:rsidRDefault="004D75AF" w:rsidP="004D75AF">
            <w:pPr>
              <w:jc w:val="center"/>
              <w:rPr>
                <w:sz w:val="22"/>
                <w:szCs w:val="22"/>
                <w:lang w:val="hr-HR"/>
              </w:rPr>
            </w:pPr>
            <w:r w:rsidRPr="000B501F">
              <w:rPr>
                <w:sz w:val="22"/>
                <w:szCs w:val="22"/>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1A9B66F2"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0CBD0BB8" w14:textId="77777777" w:rsidTr="004D75A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7A0B918C" w14:textId="77777777" w:rsidR="004D75AF" w:rsidRPr="000B501F" w:rsidRDefault="004D75AF" w:rsidP="004D75AF">
            <w:pPr>
              <w:jc w:val="both"/>
              <w:rPr>
                <w:sz w:val="22"/>
                <w:szCs w:val="22"/>
                <w:lang w:val="hr-HR"/>
              </w:rPr>
            </w:pPr>
            <w:r w:rsidRPr="000B501F">
              <w:rPr>
                <w:sz w:val="22"/>
                <w:szCs w:val="22"/>
                <w:lang w:val="hr-HR"/>
              </w:rPr>
              <w:t xml:space="preserve">10. Jednokratna novčana pomoć </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28DBA105" w14:textId="77777777" w:rsidR="004D75AF" w:rsidRPr="000B501F" w:rsidRDefault="004D75AF" w:rsidP="004D75AF">
            <w:pPr>
              <w:jc w:val="center"/>
              <w:rPr>
                <w:sz w:val="22"/>
                <w:szCs w:val="22"/>
                <w:lang w:val="hr-HR"/>
              </w:rPr>
            </w:pPr>
            <w:r w:rsidRPr="000B501F">
              <w:rPr>
                <w:sz w:val="22"/>
                <w:szCs w:val="22"/>
                <w:lang w:val="hr-HR"/>
              </w:rPr>
              <w:t>22.000,00 kn</w:t>
            </w:r>
          </w:p>
        </w:tc>
      </w:tr>
    </w:tbl>
    <w:p w14:paraId="48EB2645" w14:textId="77777777" w:rsidR="004D75AF" w:rsidRPr="000B501F" w:rsidRDefault="004D75AF" w:rsidP="004D75AF">
      <w:pPr>
        <w:jc w:val="both"/>
        <w:rPr>
          <w:sz w:val="22"/>
          <w:szCs w:val="22"/>
          <w:lang w:val="hr-HR"/>
        </w:rPr>
      </w:pPr>
    </w:p>
    <w:p w14:paraId="002807FA" w14:textId="77777777" w:rsidR="004D75AF" w:rsidRPr="000B501F" w:rsidRDefault="004D75AF" w:rsidP="004D75AF">
      <w:pPr>
        <w:jc w:val="both"/>
        <w:rPr>
          <w:color w:val="4F81BD"/>
          <w:sz w:val="22"/>
          <w:szCs w:val="22"/>
          <w:lang w:val="hr-HR"/>
        </w:rPr>
      </w:pPr>
    </w:p>
    <w:p w14:paraId="1AC6AC4F" w14:textId="77777777" w:rsidR="004D75AF" w:rsidRPr="000B501F" w:rsidRDefault="004D75AF" w:rsidP="004D75AF">
      <w:pPr>
        <w:jc w:val="both"/>
        <w:rPr>
          <w:b/>
          <w:sz w:val="22"/>
          <w:szCs w:val="22"/>
          <w:lang w:val="hr-HR"/>
        </w:rPr>
      </w:pPr>
      <w:r w:rsidRPr="000B501F">
        <w:rPr>
          <w:b/>
          <w:sz w:val="22"/>
          <w:szCs w:val="22"/>
          <w:lang w:val="hr-HR"/>
        </w:rPr>
        <w:t>11. OSTALE MATERIJALNE POTPORE I DRUGE POMOĆI</w:t>
      </w:r>
    </w:p>
    <w:p w14:paraId="52CD05CD" w14:textId="77777777" w:rsidR="004D75AF" w:rsidRPr="000B501F" w:rsidRDefault="004D75AF" w:rsidP="004D75AF">
      <w:pPr>
        <w:jc w:val="both"/>
        <w:rPr>
          <w:sz w:val="22"/>
          <w:szCs w:val="22"/>
          <w:lang w:val="hr-HR"/>
        </w:rPr>
      </w:pPr>
      <w:r w:rsidRPr="000B501F">
        <w:rPr>
          <w:sz w:val="22"/>
          <w:szCs w:val="22"/>
          <w:lang w:val="hr-HR"/>
        </w:rPr>
        <w:tab/>
        <w:t xml:space="preserve">Materijalne potpore i pomoći  dodjeljuju se ovisno o dobnoj skupini te povodom obilježavanja dana određenih svetkovina ili obilježavanja određenog  međunarodnog dana. </w:t>
      </w:r>
    </w:p>
    <w:p w14:paraId="1E646D0E" w14:textId="77777777" w:rsidR="004D75AF" w:rsidRPr="000B501F" w:rsidRDefault="004D75AF" w:rsidP="00A14177">
      <w:pPr>
        <w:numPr>
          <w:ilvl w:val="1"/>
          <w:numId w:val="34"/>
        </w:numPr>
        <w:jc w:val="both"/>
        <w:rPr>
          <w:sz w:val="22"/>
          <w:szCs w:val="22"/>
          <w:lang w:val="hr-HR"/>
        </w:rPr>
      </w:pPr>
      <w:r w:rsidRPr="000B501F">
        <w:rPr>
          <w:sz w:val="22"/>
          <w:szCs w:val="22"/>
          <w:lang w:val="hr-HR"/>
        </w:rPr>
        <w:t xml:space="preserve">Novogodišnji paketi dodijelit će se djeci od navršene 2 godine života do zaključno djece uključene u četvrti razred osnovne škole sa prebivalištem na području Općine. </w:t>
      </w:r>
    </w:p>
    <w:p w14:paraId="0DB874ED" w14:textId="77777777" w:rsidR="004D75AF" w:rsidRPr="000B501F" w:rsidRDefault="004D75AF" w:rsidP="00A14177">
      <w:pPr>
        <w:numPr>
          <w:ilvl w:val="1"/>
          <w:numId w:val="34"/>
        </w:numPr>
        <w:jc w:val="both"/>
        <w:rPr>
          <w:sz w:val="22"/>
          <w:szCs w:val="22"/>
          <w:lang w:val="hr-HR"/>
        </w:rPr>
      </w:pPr>
      <w:r w:rsidRPr="000B501F">
        <w:rPr>
          <w:sz w:val="22"/>
          <w:szCs w:val="22"/>
          <w:lang w:val="hr-HR"/>
        </w:rPr>
        <w:t xml:space="preserve">Prigodni poklon paket dodijeliti će se  djeci povodom obilježavanja dana Sv. Nikole, a koja pohađaju Dječji vrtiću </w:t>
      </w:r>
      <w:proofErr w:type="spellStart"/>
      <w:r w:rsidRPr="000B501F">
        <w:rPr>
          <w:sz w:val="22"/>
          <w:szCs w:val="22"/>
          <w:lang w:val="hr-HR"/>
        </w:rPr>
        <w:t>Kalimero</w:t>
      </w:r>
      <w:proofErr w:type="spellEnd"/>
      <w:r w:rsidRPr="000B501F">
        <w:rPr>
          <w:sz w:val="22"/>
          <w:szCs w:val="22"/>
          <w:lang w:val="hr-HR"/>
        </w:rPr>
        <w:t xml:space="preserve"> – </w:t>
      </w:r>
      <w:proofErr w:type="spellStart"/>
      <w:r w:rsidRPr="000B501F">
        <w:rPr>
          <w:sz w:val="22"/>
          <w:szCs w:val="22"/>
          <w:lang w:val="hr-HR"/>
        </w:rPr>
        <w:t>Scuola</w:t>
      </w:r>
      <w:proofErr w:type="spellEnd"/>
      <w:r w:rsidRPr="000B501F">
        <w:rPr>
          <w:sz w:val="22"/>
          <w:szCs w:val="22"/>
          <w:lang w:val="hr-HR"/>
        </w:rPr>
        <w:t xml:space="preserve"> </w:t>
      </w:r>
      <w:proofErr w:type="spellStart"/>
      <w:r w:rsidRPr="000B501F">
        <w:rPr>
          <w:sz w:val="22"/>
          <w:szCs w:val="22"/>
          <w:lang w:val="hr-HR"/>
        </w:rPr>
        <w:t>d'infanzia</w:t>
      </w:r>
      <w:proofErr w:type="spellEnd"/>
      <w:r w:rsidRPr="000B501F">
        <w:rPr>
          <w:sz w:val="22"/>
          <w:szCs w:val="22"/>
          <w:lang w:val="hr-HR"/>
        </w:rPr>
        <w:t xml:space="preserve"> </w:t>
      </w:r>
      <w:proofErr w:type="spellStart"/>
      <w:r w:rsidRPr="000B501F">
        <w:rPr>
          <w:sz w:val="22"/>
          <w:szCs w:val="22"/>
          <w:lang w:val="hr-HR"/>
        </w:rPr>
        <w:t>Calimero</w:t>
      </w:r>
      <w:proofErr w:type="spellEnd"/>
      <w:r w:rsidRPr="000B501F">
        <w:rPr>
          <w:sz w:val="22"/>
          <w:szCs w:val="22"/>
          <w:lang w:val="hr-HR"/>
        </w:rPr>
        <w:t xml:space="preserve"> te područnu hrvatsku i talijansku osnovnu školu na području Općine Brtonigla - </w:t>
      </w:r>
      <w:proofErr w:type="spellStart"/>
      <w:r w:rsidRPr="000B501F">
        <w:rPr>
          <w:sz w:val="22"/>
          <w:szCs w:val="22"/>
          <w:lang w:val="hr-HR"/>
        </w:rPr>
        <w:t>Verteneglio</w:t>
      </w:r>
      <w:proofErr w:type="spellEnd"/>
      <w:r w:rsidRPr="000B501F">
        <w:rPr>
          <w:sz w:val="22"/>
          <w:szCs w:val="22"/>
          <w:lang w:val="hr-HR"/>
        </w:rPr>
        <w:t xml:space="preserve"> u novčanoj vrijednosti za svaki poklon paket.</w:t>
      </w:r>
    </w:p>
    <w:p w14:paraId="786A5C78" w14:textId="77777777" w:rsidR="004D75AF" w:rsidRPr="000B501F" w:rsidRDefault="004D75AF" w:rsidP="00A14177">
      <w:pPr>
        <w:numPr>
          <w:ilvl w:val="1"/>
          <w:numId w:val="34"/>
        </w:numPr>
        <w:jc w:val="both"/>
        <w:rPr>
          <w:sz w:val="22"/>
          <w:szCs w:val="22"/>
          <w:lang w:val="hr-HR"/>
        </w:rPr>
      </w:pPr>
      <w:r w:rsidRPr="000B501F">
        <w:rPr>
          <w:sz w:val="22"/>
          <w:szCs w:val="22"/>
          <w:lang w:val="hr-HR"/>
        </w:rPr>
        <w:t xml:space="preserve">Prigodni paketi povodom novogodišnjih svečanosti dodijelit će se svim  korisnicima smještaja u Domu za starije i nemoćne osobe Novigrad sa prebivalištem na području Općine Brtonigla - </w:t>
      </w:r>
      <w:proofErr w:type="spellStart"/>
      <w:r w:rsidRPr="000B501F">
        <w:rPr>
          <w:sz w:val="22"/>
          <w:szCs w:val="22"/>
          <w:lang w:val="hr-HR"/>
        </w:rPr>
        <w:t>Verteneglio</w:t>
      </w:r>
      <w:proofErr w:type="spellEnd"/>
      <w:r w:rsidRPr="000B501F">
        <w:rPr>
          <w:sz w:val="22"/>
          <w:szCs w:val="22"/>
          <w:lang w:val="hr-HR"/>
        </w:rPr>
        <w:t>.</w:t>
      </w:r>
    </w:p>
    <w:p w14:paraId="236A6686" w14:textId="77777777" w:rsidR="004D75AF" w:rsidRPr="000B501F" w:rsidRDefault="004D75AF" w:rsidP="00A14177">
      <w:pPr>
        <w:numPr>
          <w:ilvl w:val="1"/>
          <w:numId w:val="34"/>
        </w:numPr>
        <w:jc w:val="both"/>
        <w:rPr>
          <w:sz w:val="22"/>
          <w:szCs w:val="22"/>
          <w:lang w:val="hr-HR"/>
        </w:rPr>
      </w:pPr>
      <w:r w:rsidRPr="000B501F">
        <w:rPr>
          <w:sz w:val="22"/>
          <w:szCs w:val="22"/>
          <w:lang w:val="hr-HR"/>
        </w:rPr>
        <w:t>Prigodni paketi u naravi za obilježavanje međunarodnog dan žena uručit će se svim ženskim osobama sa navršenih 80 i više godina, a koje imaju prebivalište na području Općine</w:t>
      </w:r>
    </w:p>
    <w:p w14:paraId="43EBF121" w14:textId="77777777" w:rsidR="004D75AF" w:rsidRPr="000B501F" w:rsidRDefault="004D75AF" w:rsidP="00A14177">
      <w:pPr>
        <w:numPr>
          <w:ilvl w:val="1"/>
          <w:numId w:val="34"/>
        </w:numPr>
        <w:jc w:val="both"/>
        <w:rPr>
          <w:sz w:val="22"/>
          <w:szCs w:val="22"/>
          <w:lang w:val="hr-HR"/>
        </w:rPr>
      </w:pPr>
      <w:r w:rsidRPr="000B501F">
        <w:rPr>
          <w:sz w:val="22"/>
          <w:szCs w:val="22"/>
          <w:lang w:val="hr-HR"/>
        </w:rPr>
        <w:t>Pomoć će se socijalno ugroženim osobama i obiteljima  dodjeljivat u obliku božićnih paketa  u naravi određene vrijednosti, a koju će korisnici moći podignuto u dućanu sa kojom općina ugovori plaćanje. Uvjet za ostvarenje predmetne pomoći određuje Odbor svojim zaključkom.</w:t>
      </w:r>
    </w:p>
    <w:p w14:paraId="4D8E5FA5" w14:textId="77777777" w:rsidR="004D75AF" w:rsidRPr="000B501F" w:rsidRDefault="004D75AF" w:rsidP="004D75AF">
      <w:pPr>
        <w:jc w:val="both"/>
        <w:rPr>
          <w:sz w:val="22"/>
          <w:szCs w:val="22"/>
          <w:lang w:val="hr-HR"/>
        </w:rPr>
      </w:pPr>
    </w:p>
    <w:tbl>
      <w:tblPr>
        <w:tblW w:w="613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520"/>
      </w:tblGrid>
      <w:tr w:rsidR="004D75AF" w:rsidRPr="000B501F" w14:paraId="62371A31" w14:textId="77777777" w:rsidTr="004D75AF">
        <w:trPr>
          <w:trHeight w:val="292"/>
        </w:trPr>
        <w:tc>
          <w:tcPr>
            <w:tcW w:w="3613" w:type="dxa"/>
            <w:shd w:val="clear" w:color="auto" w:fill="auto"/>
            <w:noWrap/>
            <w:vAlign w:val="bottom"/>
          </w:tcPr>
          <w:p w14:paraId="69F822EB" w14:textId="77777777" w:rsidR="004D75AF" w:rsidRPr="000B501F" w:rsidRDefault="004D75AF" w:rsidP="004D75AF">
            <w:pPr>
              <w:jc w:val="center"/>
              <w:rPr>
                <w:sz w:val="22"/>
                <w:szCs w:val="22"/>
                <w:lang w:val="hr-HR"/>
              </w:rPr>
            </w:pPr>
            <w:r w:rsidRPr="000B501F">
              <w:rPr>
                <w:sz w:val="22"/>
                <w:szCs w:val="22"/>
                <w:lang w:val="hr-HR"/>
              </w:rPr>
              <w:t>NAZIV POMOĆI</w:t>
            </w:r>
          </w:p>
        </w:tc>
        <w:tc>
          <w:tcPr>
            <w:tcW w:w="2520" w:type="dxa"/>
            <w:shd w:val="clear" w:color="auto" w:fill="auto"/>
            <w:noWrap/>
            <w:vAlign w:val="bottom"/>
          </w:tcPr>
          <w:p w14:paraId="6F607360"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2BB0AD0C" w14:textId="77777777" w:rsidTr="004D75AF">
        <w:trPr>
          <w:trHeight w:val="585"/>
        </w:trPr>
        <w:tc>
          <w:tcPr>
            <w:tcW w:w="3613" w:type="dxa"/>
            <w:shd w:val="clear" w:color="auto" w:fill="auto"/>
            <w:noWrap/>
            <w:vAlign w:val="bottom"/>
          </w:tcPr>
          <w:p w14:paraId="76F4AE6D" w14:textId="77777777" w:rsidR="004D75AF" w:rsidRPr="000B501F" w:rsidRDefault="004D75AF" w:rsidP="004D75AF">
            <w:pPr>
              <w:jc w:val="both"/>
              <w:rPr>
                <w:sz w:val="22"/>
                <w:szCs w:val="22"/>
                <w:lang w:val="hr-HR"/>
              </w:rPr>
            </w:pPr>
            <w:r w:rsidRPr="000B501F">
              <w:rPr>
                <w:sz w:val="22"/>
                <w:szCs w:val="22"/>
                <w:lang w:val="hr-HR"/>
              </w:rPr>
              <w:t>11.1. Novogodišnji paketi za djecu</w:t>
            </w:r>
          </w:p>
        </w:tc>
        <w:tc>
          <w:tcPr>
            <w:tcW w:w="2520" w:type="dxa"/>
            <w:shd w:val="clear" w:color="auto" w:fill="auto"/>
            <w:noWrap/>
            <w:vAlign w:val="bottom"/>
          </w:tcPr>
          <w:p w14:paraId="23D489A1" w14:textId="77777777" w:rsidR="004D75AF" w:rsidRPr="000B501F" w:rsidRDefault="004D75AF" w:rsidP="004D75AF">
            <w:pPr>
              <w:jc w:val="center"/>
              <w:rPr>
                <w:sz w:val="22"/>
                <w:szCs w:val="22"/>
                <w:lang w:val="hr-HR"/>
              </w:rPr>
            </w:pPr>
            <w:r w:rsidRPr="000B501F">
              <w:rPr>
                <w:sz w:val="22"/>
                <w:szCs w:val="22"/>
                <w:lang w:val="hr-HR"/>
              </w:rPr>
              <w:t>10.000,00 kn</w:t>
            </w:r>
          </w:p>
        </w:tc>
      </w:tr>
      <w:tr w:rsidR="004D75AF" w:rsidRPr="000B501F" w14:paraId="439A26C4" w14:textId="77777777" w:rsidTr="004D75AF">
        <w:trPr>
          <w:trHeight w:val="279"/>
        </w:trPr>
        <w:tc>
          <w:tcPr>
            <w:tcW w:w="3613" w:type="dxa"/>
            <w:shd w:val="clear" w:color="auto" w:fill="auto"/>
            <w:noWrap/>
            <w:vAlign w:val="bottom"/>
          </w:tcPr>
          <w:p w14:paraId="33EB6ABE" w14:textId="77777777" w:rsidR="004D75AF" w:rsidRPr="000B501F" w:rsidRDefault="004D75AF" w:rsidP="004D75AF">
            <w:pPr>
              <w:jc w:val="both"/>
              <w:rPr>
                <w:sz w:val="22"/>
                <w:szCs w:val="22"/>
                <w:lang w:val="hr-HR"/>
              </w:rPr>
            </w:pPr>
            <w:r w:rsidRPr="000B501F">
              <w:rPr>
                <w:sz w:val="22"/>
                <w:szCs w:val="22"/>
                <w:lang w:val="hr-HR"/>
              </w:rPr>
              <w:t xml:space="preserve">11.2. Paketi za djecu povodom blagdana </w:t>
            </w:r>
            <w:proofErr w:type="spellStart"/>
            <w:r w:rsidRPr="000B501F">
              <w:rPr>
                <w:sz w:val="22"/>
                <w:szCs w:val="22"/>
                <w:lang w:val="hr-HR"/>
              </w:rPr>
              <w:t>Sv.Nikole</w:t>
            </w:r>
            <w:proofErr w:type="spellEnd"/>
          </w:p>
        </w:tc>
        <w:tc>
          <w:tcPr>
            <w:tcW w:w="2520" w:type="dxa"/>
            <w:shd w:val="clear" w:color="auto" w:fill="auto"/>
            <w:noWrap/>
            <w:vAlign w:val="bottom"/>
          </w:tcPr>
          <w:p w14:paraId="696ADC81" w14:textId="77777777" w:rsidR="004D75AF" w:rsidRPr="000B501F" w:rsidRDefault="004D75AF" w:rsidP="004D75AF">
            <w:pPr>
              <w:jc w:val="center"/>
              <w:rPr>
                <w:sz w:val="22"/>
                <w:szCs w:val="22"/>
                <w:lang w:val="hr-HR"/>
              </w:rPr>
            </w:pPr>
            <w:r w:rsidRPr="000B501F">
              <w:rPr>
                <w:sz w:val="22"/>
                <w:szCs w:val="22"/>
                <w:lang w:val="hr-HR"/>
              </w:rPr>
              <w:t>2.000,00 kn</w:t>
            </w:r>
          </w:p>
        </w:tc>
      </w:tr>
      <w:tr w:rsidR="004D75AF" w:rsidRPr="000B501F" w14:paraId="1266D1C4" w14:textId="77777777" w:rsidTr="004D75AF">
        <w:trPr>
          <w:trHeight w:val="585"/>
        </w:trPr>
        <w:tc>
          <w:tcPr>
            <w:tcW w:w="3613" w:type="dxa"/>
            <w:shd w:val="clear" w:color="auto" w:fill="auto"/>
            <w:noWrap/>
            <w:vAlign w:val="bottom"/>
          </w:tcPr>
          <w:p w14:paraId="0BCE083F" w14:textId="77777777" w:rsidR="004D75AF" w:rsidRPr="000B501F" w:rsidRDefault="004D75AF" w:rsidP="004D75AF">
            <w:pPr>
              <w:jc w:val="both"/>
              <w:rPr>
                <w:sz w:val="22"/>
                <w:szCs w:val="22"/>
                <w:lang w:val="hr-HR"/>
              </w:rPr>
            </w:pPr>
            <w:r w:rsidRPr="000B501F">
              <w:rPr>
                <w:sz w:val="22"/>
                <w:szCs w:val="22"/>
                <w:lang w:val="hr-HR"/>
              </w:rPr>
              <w:t>11.3.Prigodni paketi za korisnike smještaja</w:t>
            </w:r>
          </w:p>
        </w:tc>
        <w:tc>
          <w:tcPr>
            <w:tcW w:w="2520" w:type="dxa"/>
            <w:shd w:val="clear" w:color="auto" w:fill="auto"/>
            <w:noWrap/>
            <w:vAlign w:val="bottom"/>
          </w:tcPr>
          <w:p w14:paraId="7A1F0098" w14:textId="77777777" w:rsidR="004D75AF" w:rsidRPr="000B501F" w:rsidRDefault="004D75AF" w:rsidP="004D75AF">
            <w:pPr>
              <w:jc w:val="center"/>
              <w:rPr>
                <w:sz w:val="22"/>
                <w:szCs w:val="22"/>
                <w:lang w:val="hr-HR"/>
              </w:rPr>
            </w:pPr>
            <w:r w:rsidRPr="000B501F">
              <w:rPr>
                <w:sz w:val="22"/>
                <w:szCs w:val="22"/>
                <w:lang w:val="hr-HR"/>
              </w:rPr>
              <w:t>2.000,00 kn</w:t>
            </w:r>
          </w:p>
        </w:tc>
      </w:tr>
      <w:tr w:rsidR="004D75AF" w:rsidRPr="000B501F" w14:paraId="21692696" w14:textId="77777777" w:rsidTr="004D75AF">
        <w:trPr>
          <w:trHeight w:val="585"/>
        </w:trPr>
        <w:tc>
          <w:tcPr>
            <w:tcW w:w="3613" w:type="dxa"/>
            <w:shd w:val="clear" w:color="auto" w:fill="auto"/>
            <w:noWrap/>
            <w:vAlign w:val="bottom"/>
          </w:tcPr>
          <w:p w14:paraId="0D89FA23" w14:textId="77777777" w:rsidR="004D75AF" w:rsidRPr="000B501F" w:rsidRDefault="004D75AF" w:rsidP="004D75AF">
            <w:pPr>
              <w:jc w:val="both"/>
              <w:rPr>
                <w:sz w:val="22"/>
                <w:szCs w:val="22"/>
                <w:lang w:val="hr-HR"/>
              </w:rPr>
            </w:pPr>
            <w:r w:rsidRPr="000B501F">
              <w:rPr>
                <w:sz w:val="22"/>
                <w:szCs w:val="22"/>
                <w:lang w:val="hr-HR"/>
              </w:rPr>
              <w:t>11.4. Prigodni paketi za međunarodni dan žena</w:t>
            </w:r>
          </w:p>
        </w:tc>
        <w:tc>
          <w:tcPr>
            <w:tcW w:w="2520" w:type="dxa"/>
            <w:shd w:val="clear" w:color="auto" w:fill="auto"/>
            <w:noWrap/>
            <w:vAlign w:val="bottom"/>
          </w:tcPr>
          <w:p w14:paraId="014DD175" w14:textId="77777777" w:rsidR="004D75AF" w:rsidRPr="000B501F" w:rsidRDefault="004D75AF" w:rsidP="004D75AF">
            <w:pPr>
              <w:jc w:val="center"/>
              <w:rPr>
                <w:sz w:val="22"/>
                <w:szCs w:val="22"/>
                <w:lang w:val="hr-HR"/>
              </w:rPr>
            </w:pPr>
            <w:r w:rsidRPr="000B501F">
              <w:rPr>
                <w:sz w:val="22"/>
                <w:szCs w:val="22"/>
                <w:lang w:val="hr-HR"/>
              </w:rPr>
              <w:t>5.000,00 kn</w:t>
            </w:r>
          </w:p>
        </w:tc>
      </w:tr>
      <w:tr w:rsidR="004D75AF" w:rsidRPr="000B501F" w14:paraId="484F5633" w14:textId="77777777" w:rsidTr="004D75AF">
        <w:trPr>
          <w:trHeight w:val="585"/>
        </w:trPr>
        <w:tc>
          <w:tcPr>
            <w:tcW w:w="3613" w:type="dxa"/>
            <w:shd w:val="clear" w:color="auto" w:fill="auto"/>
            <w:noWrap/>
            <w:vAlign w:val="bottom"/>
          </w:tcPr>
          <w:p w14:paraId="59F9FAFE" w14:textId="77777777" w:rsidR="004D75AF" w:rsidRPr="000B501F" w:rsidRDefault="004D75AF" w:rsidP="004D75AF">
            <w:pPr>
              <w:jc w:val="both"/>
              <w:rPr>
                <w:sz w:val="22"/>
                <w:szCs w:val="22"/>
                <w:lang w:val="hr-HR"/>
              </w:rPr>
            </w:pPr>
            <w:r w:rsidRPr="000B501F">
              <w:rPr>
                <w:sz w:val="22"/>
                <w:szCs w:val="22"/>
                <w:lang w:val="hr-HR"/>
              </w:rPr>
              <w:t>11.5. Pomoć u naravi za socijalno ugrožene osobe</w:t>
            </w:r>
          </w:p>
        </w:tc>
        <w:tc>
          <w:tcPr>
            <w:tcW w:w="2520" w:type="dxa"/>
            <w:shd w:val="clear" w:color="auto" w:fill="auto"/>
            <w:noWrap/>
            <w:vAlign w:val="bottom"/>
          </w:tcPr>
          <w:p w14:paraId="661ED7F2" w14:textId="77777777" w:rsidR="004D75AF" w:rsidRPr="000B501F" w:rsidRDefault="004D75AF" w:rsidP="004D75AF">
            <w:pPr>
              <w:jc w:val="center"/>
              <w:rPr>
                <w:sz w:val="22"/>
                <w:szCs w:val="22"/>
                <w:lang w:val="hr-HR"/>
              </w:rPr>
            </w:pPr>
            <w:r w:rsidRPr="000B501F">
              <w:rPr>
                <w:sz w:val="22"/>
                <w:szCs w:val="22"/>
                <w:lang w:val="hr-HR"/>
              </w:rPr>
              <w:t>15.000,00 kn</w:t>
            </w:r>
          </w:p>
        </w:tc>
      </w:tr>
    </w:tbl>
    <w:p w14:paraId="26AAC2F6" w14:textId="77777777" w:rsidR="004D75AF" w:rsidRPr="000B501F" w:rsidRDefault="004D75AF" w:rsidP="004D75AF">
      <w:pPr>
        <w:jc w:val="center"/>
        <w:rPr>
          <w:sz w:val="22"/>
          <w:szCs w:val="22"/>
          <w:lang w:val="hr-HR"/>
        </w:rPr>
      </w:pPr>
    </w:p>
    <w:p w14:paraId="00062872" w14:textId="77777777" w:rsidR="004D75AF" w:rsidRPr="000B501F" w:rsidRDefault="004D75AF" w:rsidP="004D75AF">
      <w:pPr>
        <w:pStyle w:val="BodyText"/>
        <w:rPr>
          <w:sz w:val="22"/>
          <w:szCs w:val="22"/>
        </w:rPr>
      </w:pPr>
    </w:p>
    <w:p w14:paraId="074A3F10" w14:textId="77777777" w:rsidR="004D75AF" w:rsidRPr="000B501F" w:rsidRDefault="004D75AF" w:rsidP="004D75AF">
      <w:pPr>
        <w:pStyle w:val="BodyText"/>
        <w:ind w:firstLine="708"/>
        <w:rPr>
          <w:b/>
          <w:sz w:val="22"/>
          <w:szCs w:val="22"/>
        </w:rPr>
      </w:pPr>
      <w:r w:rsidRPr="000B501F">
        <w:rPr>
          <w:b/>
          <w:sz w:val="22"/>
          <w:szCs w:val="22"/>
        </w:rPr>
        <w:t>12.  PREVENTIVNA ZDRAVSTVENA AKCIJA</w:t>
      </w:r>
    </w:p>
    <w:p w14:paraId="4661EB48" w14:textId="77777777" w:rsidR="004D75AF" w:rsidRPr="000B501F" w:rsidRDefault="004D75AF" w:rsidP="004D75AF">
      <w:pPr>
        <w:pStyle w:val="BodyText"/>
        <w:ind w:left="360"/>
        <w:rPr>
          <w:sz w:val="22"/>
          <w:szCs w:val="22"/>
        </w:rPr>
      </w:pPr>
    </w:p>
    <w:p w14:paraId="358BFF91" w14:textId="77777777" w:rsidR="004D75AF" w:rsidRPr="000B501F" w:rsidRDefault="004D75AF" w:rsidP="004D75AF">
      <w:pPr>
        <w:pStyle w:val="BodyText"/>
        <w:ind w:firstLine="708"/>
        <w:rPr>
          <w:b/>
          <w:sz w:val="22"/>
          <w:szCs w:val="22"/>
        </w:rPr>
      </w:pPr>
      <w:r w:rsidRPr="000B501F">
        <w:rPr>
          <w:b/>
          <w:sz w:val="22"/>
          <w:szCs w:val="22"/>
        </w:rPr>
        <w:t>12.1. Godišnja preventivna zdravstvena akcija</w:t>
      </w:r>
    </w:p>
    <w:p w14:paraId="56D84035" w14:textId="77777777" w:rsidR="004D75AF" w:rsidRPr="000B501F" w:rsidRDefault="004D75AF" w:rsidP="004D75AF">
      <w:pPr>
        <w:pStyle w:val="BodyText"/>
        <w:ind w:firstLine="708"/>
        <w:rPr>
          <w:sz w:val="22"/>
          <w:szCs w:val="22"/>
        </w:rPr>
      </w:pPr>
      <w:r w:rsidRPr="000B501F">
        <w:rPr>
          <w:sz w:val="22"/>
          <w:szCs w:val="22"/>
        </w:rPr>
        <w:t xml:space="preserve">Općina Brtonigla - </w:t>
      </w:r>
      <w:proofErr w:type="spellStart"/>
      <w:r w:rsidRPr="000B501F">
        <w:rPr>
          <w:sz w:val="22"/>
          <w:szCs w:val="22"/>
        </w:rPr>
        <w:t>Verteneglio</w:t>
      </w:r>
      <w:proofErr w:type="spellEnd"/>
      <w:r w:rsidRPr="000B501F">
        <w:rPr>
          <w:sz w:val="22"/>
          <w:szCs w:val="22"/>
        </w:rPr>
        <w:t xml:space="preserve"> radi organiziranja zdravstvenog pregleda građana po izabranoj temi Odbora, a u cilju poticanja i promidžbe zdravstvene prevencije odnosno zdravstvene kulture među građanima, jednom godišnje organizirati će preventivnu zdravstvenu akciju.</w:t>
      </w:r>
    </w:p>
    <w:p w14:paraId="412405A0" w14:textId="77777777" w:rsidR="004D75AF" w:rsidRPr="000B501F" w:rsidRDefault="004D75AF" w:rsidP="004D75AF">
      <w:pPr>
        <w:pStyle w:val="BodyText"/>
        <w:ind w:firstLine="708"/>
        <w:rPr>
          <w:sz w:val="22"/>
          <w:szCs w:val="22"/>
        </w:rPr>
      </w:pPr>
      <w:r w:rsidRPr="000B501F">
        <w:rPr>
          <w:sz w:val="22"/>
          <w:szCs w:val="22"/>
        </w:rPr>
        <w:t xml:space="preserve">Za realizaciju akcije, odnosno edukaciju građana, pozivat će se liječnici, specijalisti iz zdravstvene djelatnosti te druge stručne osobe sukladno temi koja se bude obrađivala.   Prisustvovanje edukacijama predviđeno je da bude otvorenog tipa, odnosno mogu sudjelovati svi zainteresirani građani do kapaciteta prostorije u kojoj se edukacije budu održavale. Sudjelovanje specijalističkom pregledu rezervirano je samo za građane sa područja Općine Brtonigla - </w:t>
      </w:r>
      <w:proofErr w:type="spellStart"/>
      <w:r w:rsidRPr="000B501F">
        <w:rPr>
          <w:sz w:val="22"/>
          <w:szCs w:val="22"/>
        </w:rPr>
        <w:t>Verteneglio</w:t>
      </w:r>
      <w:proofErr w:type="spellEnd"/>
      <w:r w:rsidRPr="000B501F">
        <w:rPr>
          <w:sz w:val="22"/>
          <w:szCs w:val="22"/>
        </w:rPr>
        <w:t xml:space="preserve"> do broja predviđenih pregleda.</w:t>
      </w:r>
    </w:p>
    <w:p w14:paraId="1DF892D5" w14:textId="77777777" w:rsidR="004D75AF" w:rsidRPr="000B501F" w:rsidRDefault="004D75AF" w:rsidP="004D75AF">
      <w:pPr>
        <w:pStyle w:val="BodyText"/>
        <w:rPr>
          <w:sz w:val="22"/>
          <w:szCs w:val="22"/>
        </w:rPr>
      </w:pPr>
    </w:p>
    <w:tbl>
      <w:tblPr>
        <w:tblW w:w="6133" w:type="dxa"/>
        <w:tblInd w:w="95" w:type="dxa"/>
        <w:tblLook w:val="04A0" w:firstRow="1" w:lastRow="0" w:firstColumn="1" w:lastColumn="0" w:noHBand="0" w:noVBand="1"/>
      </w:tblPr>
      <w:tblGrid>
        <w:gridCol w:w="3613"/>
        <w:gridCol w:w="2520"/>
      </w:tblGrid>
      <w:tr w:rsidR="004D75AF" w:rsidRPr="000B501F" w14:paraId="1A5A9B5C" w14:textId="77777777" w:rsidTr="004D75AF">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25C8B3" w14:textId="77777777" w:rsidR="004D75AF" w:rsidRPr="000B501F" w:rsidRDefault="004D75AF" w:rsidP="004D75AF">
            <w:pPr>
              <w:jc w:val="center"/>
              <w:rPr>
                <w:sz w:val="22"/>
                <w:szCs w:val="22"/>
                <w:lang w:val="hr-HR"/>
              </w:rPr>
            </w:pPr>
            <w:r w:rsidRPr="000B501F">
              <w:rPr>
                <w:sz w:val="22"/>
                <w:szCs w:val="22"/>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18915445"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4DD92EFD" w14:textId="77777777" w:rsidTr="004D75AF">
        <w:trPr>
          <w:trHeight w:val="585"/>
        </w:trPr>
        <w:tc>
          <w:tcPr>
            <w:tcW w:w="3613" w:type="dxa"/>
            <w:tcBorders>
              <w:top w:val="nil"/>
              <w:left w:val="single" w:sz="4" w:space="0" w:color="auto"/>
              <w:bottom w:val="nil"/>
              <w:right w:val="single" w:sz="4" w:space="0" w:color="auto"/>
            </w:tcBorders>
            <w:shd w:val="clear" w:color="auto" w:fill="auto"/>
            <w:noWrap/>
            <w:vAlign w:val="bottom"/>
          </w:tcPr>
          <w:p w14:paraId="2106C60E" w14:textId="77777777" w:rsidR="004D75AF" w:rsidRPr="000B501F" w:rsidRDefault="004D75AF" w:rsidP="004D75AF">
            <w:pPr>
              <w:jc w:val="both"/>
              <w:rPr>
                <w:sz w:val="22"/>
                <w:szCs w:val="22"/>
                <w:lang w:val="hr-HR"/>
              </w:rPr>
            </w:pPr>
            <w:r w:rsidRPr="000B501F">
              <w:rPr>
                <w:sz w:val="22"/>
                <w:szCs w:val="22"/>
                <w:lang w:val="hr-HR"/>
              </w:rPr>
              <w:t>1. Naknada  liječnicima, specijalistima iz zdravstvene djelatnosti te drugim stručnim osobama</w:t>
            </w:r>
          </w:p>
        </w:tc>
        <w:tc>
          <w:tcPr>
            <w:tcW w:w="2520" w:type="dxa"/>
            <w:tcBorders>
              <w:top w:val="nil"/>
              <w:left w:val="nil"/>
              <w:bottom w:val="nil"/>
              <w:right w:val="single" w:sz="4" w:space="0" w:color="auto"/>
            </w:tcBorders>
            <w:shd w:val="clear" w:color="auto" w:fill="auto"/>
            <w:noWrap/>
            <w:vAlign w:val="bottom"/>
          </w:tcPr>
          <w:p w14:paraId="1BE8D251" w14:textId="77777777" w:rsidR="004D75AF" w:rsidRPr="000B501F" w:rsidRDefault="004D75AF" w:rsidP="004D75AF">
            <w:pPr>
              <w:jc w:val="center"/>
              <w:rPr>
                <w:sz w:val="22"/>
                <w:szCs w:val="22"/>
                <w:lang w:val="hr-HR"/>
              </w:rPr>
            </w:pPr>
            <w:r w:rsidRPr="000B501F">
              <w:rPr>
                <w:sz w:val="22"/>
                <w:szCs w:val="22"/>
                <w:lang w:val="hr-HR"/>
              </w:rPr>
              <w:t>6.000,00 kn</w:t>
            </w:r>
          </w:p>
        </w:tc>
      </w:tr>
      <w:tr w:rsidR="004D75AF" w:rsidRPr="000B501F" w14:paraId="5B8F3E3B" w14:textId="77777777" w:rsidTr="004D75AF">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1FEC7747" w14:textId="77777777" w:rsidR="004D75AF" w:rsidRPr="000B501F" w:rsidRDefault="004D75AF" w:rsidP="004D75AF">
            <w:pPr>
              <w:jc w:val="both"/>
              <w:rPr>
                <w:sz w:val="22"/>
                <w:szCs w:val="22"/>
                <w:lang w:val="hr-HR"/>
              </w:rPr>
            </w:pPr>
            <w:r w:rsidRPr="000B501F">
              <w:rPr>
                <w:sz w:val="22"/>
                <w:szCs w:val="22"/>
                <w:lang w:val="hr-HR"/>
              </w:rPr>
              <w:t>2. Specijalistički pregledi</w:t>
            </w:r>
          </w:p>
        </w:tc>
        <w:tc>
          <w:tcPr>
            <w:tcW w:w="2520" w:type="dxa"/>
            <w:tcBorders>
              <w:top w:val="nil"/>
              <w:left w:val="nil"/>
              <w:bottom w:val="single" w:sz="4" w:space="0" w:color="auto"/>
              <w:right w:val="single" w:sz="4" w:space="0" w:color="auto"/>
            </w:tcBorders>
            <w:shd w:val="clear" w:color="auto" w:fill="auto"/>
            <w:noWrap/>
            <w:vAlign w:val="bottom"/>
          </w:tcPr>
          <w:p w14:paraId="4DA8B0B0" w14:textId="77777777" w:rsidR="004D75AF" w:rsidRPr="000B501F" w:rsidRDefault="004D75AF" w:rsidP="004D75AF">
            <w:pPr>
              <w:jc w:val="center"/>
              <w:rPr>
                <w:sz w:val="22"/>
                <w:szCs w:val="22"/>
                <w:lang w:val="hr-HR"/>
              </w:rPr>
            </w:pPr>
            <w:r w:rsidRPr="000B501F">
              <w:rPr>
                <w:sz w:val="22"/>
                <w:szCs w:val="22"/>
                <w:lang w:val="hr-HR"/>
              </w:rPr>
              <w:t>4.000,00 kn</w:t>
            </w:r>
          </w:p>
        </w:tc>
      </w:tr>
    </w:tbl>
    <w:p w14:paraId="215345A9" w14:textId="08AC48DF" w:rsidR="004D75AF" w:rsidRDefault="004D75AF" w:rsidP="004D75AF">
      <w:pPr>
        <w:pStyle w:val="BodyText"/>
        <w:rPr>
          <w:sz w:val="22"/>
          <w:szCs w:val="22"/>
        </w:rPr>
      </w:pPr>
    </w:p>
    <w:p w14:paraId="547449EF" w14:textId="77777777" w:rsidR="00BC7CA8" w:rsidRPr="000B501F" w:rsidRDefault="00BC7CA8" w:rsidP="004D75AF">
      <w:pPr>
        <w:pStyle w:val="BodyText"/>
        <w:rPr>
          <w:sz w:val="22"/>
          <w:szCs w:val="22"/>
        </w:rPr>
      </w:pPr>
    </w:p>
    <w:p w14:paraId="12A43146" w14:textId="77777777" w:rsidR="004D75AF" w:rsidRPr="000B501F" w:rsidRDefault="004D75AF" w:rsidP="004D75AF">
      <w:pPr>
        <w:pStyle w:val="BodyText"/>
        <w:ind w:firstLine="708"/>
        <w:rPr>
          <w:b/>
          <w:sz w:val="22"/>
          <w:szCs w:val="22"/>
        </w:rPr>
      </w:pPr>
    </w:p>
    <w:p w14:paraId="40030BD8" w14:textId="77777777" w:rsidR="004D75AF" w:rsidRPr="000B501F" w:rsidRDefault="004D75AF" w:rsidP="004D75AF">
      <w:pPr>
        <w:pStyle w:val="BodyText"/>
        <w:ind w:firstLine="708"/>
        <w:rPr>
          <w:b/>
          <w:sz w:val="22"/>
          <w:szCs w:val="22"/>
        </w:rPr>
      </w:pPr>
    </w:p>
    <w:p w14:paraId="4FEA26E6" w14:textId="77777777" w:rsidR="004D75AF" w:rsidRPr="000B501F" w:rsidRDefault="004D75AF" w:rsidP="004D75AF">
      <w:pPr>
        <w:pStyle w:val="BodyText"/>
        <w:ind w:firstLine="708"/>
        <w:rPr>
          <w:b/>
          <w:sz w:val="22"/>
          <w:szCs w:val="22"/>
        </w:rPr>
      </w:pPr>
      <w:r w:rsidRPr="000B501F">
        <w:rPr>
          <w:b/>
          <w:sz w:val="22"/>
          <w:szCs w:val="22"/>
        </w:rPr>
        <w:lastRenderedPageBreak/>
        <w:t xml:space="preserve">12.2. Sufinanciranje besplatnog savjetovališta </w:t>
      </w:r>
    </w:p>
    <w:p w14:paraId="64E31FB1" w14:textId="77777777" w:rsidR="004D75AF" w:rsidRPr="000B501F" w:rsidRDefault="004D75AF" w:rsidP="004D75AF">
      <w:pPr>
        <w:pStyle w:val="NoSpacing"/>
        <w:ind w:firstLine="708"/>
        <w:jc w:val="both"/>
        <w:rPr>
          <w:sz w:val="22"/>
          <w:szCs w:val="22"/>
          <w:lang w:val="hr-HR"/>
        </w:rPr>
      </w:pPr>
      <w:r w:rsidRPr="000B501F">
        <w:rPr>
          <w:sz w:val="22"/>
          <w:szCs w:val="22"/>
          <w:lang w:val="hr-HR"/>
        </w:rPr>
        <w:t xml:space="preserve">Povodom inicijative Istarskih domova zdravlja, Ispostava Umag, Patronažne službe Buje, od 15. rujna 2017. godine, Općina Brtonigla - </w:t>
      </w:r>
      <w:proofErr w:type="spellStart"/>
      <w:r w:rsidRPr="000B501F">
        <w:rPr>
          <w:sz w:val="22"/>
          <w:szCs w:val="22"/>
          <w:lang w:val="hr-HR"/>
        </w:rPr>
        <w:t>Verteneglio</w:t>
      </w:r>
      <w:proofErr w:type="spellEnd"/>
      <w:r w:rsidRPr="000B501F">
        <w:rPr>
          <w:sz w:val="22"/>
          <w:szCs w:val="22"/>
          <w:lang w:val="hr-HR"/>
        </w:rPr>
        <w:t xml:space="preserve"> je Odlukom </w:t>
      </w:r>
      <w:r w:rsidRPr="000B501F">
        <w:rPr>
          <w:bCs/>
          <w:sz w:val="22"/>
          <w:szCs w:val="22"/>
          <w:lang w:val="hr-HR"/>
        </w:rPr>
        <w:t>KLASA: 550-01/17-01/12 URBROJ: 2105/04-01-17-3 od 1</w:t>
      </w:r>
      <w:r w:rsidRPr="000B501F">
        <w:rPr>
          <w:sz w:val="22"/>
          <w:szCs w:val="22"/>
          <w:lang w:val="hr-HR"/>
        </w:rPr>
        <w:t xml:space="preserve">3. rujna 2017. godine, prihvatila sufinanciranje organizacije besplatnog savjetovališta za građane sa prebivalištem na području Općine Brtonigla - </w:t>
      </w:r>
      <w:proofErr w:type="spellStart"/>
      <w:r w:rsidRPr="000B501F">
        <w:rPr>
          <w:sz w:val="22"/>
          <w:szCs w:val="22"/>
          <w:lang w:val="hr-HR"/>
        </w:rPr>
        <w:t>Verteneglio</w:t>
      </w:r>
      <w:proofErr w:type="spellEnd"/>
      <w:r w:rsidRPr="000B501F">
        <w:rPr>
          <w:sz w:val="22"/>
          <w:szCs w:val="22"/>
          <w:lang w:val="hr-HR"/>
        </w:rPr>
        <w:t xml:space="preserve">, jednom mjesečno u ambulanti „ Prekali“  d.o.o. Umag, J. Rakovac 10. Time će Općina Brtonigla - </w:t>
      </w:r>
      <w:proofErr w:type="spellStart"/>
      <w:r w:rsidRPr="000B501F">
        <w:rPr>
          <w:sz w:val="22"/>
          <w:szCs w:val="22"/>
          <w:lang w:val="hr-HR"/>
        </w:rPr>
        <w:t>Verteneglio</w:t>
      </w:r>
      <w:proofErr w:type="spellEnd"/>
      <w:r w:rsidRPr="000B501F">
        <w:rPr>
          <w:sz w:val="22"/>
          <w:szCs w:val="22"/>
          <w:lang w:val="hr-HR"/>
        </w:rPr>
        <w:t xml:space="preserve"> snositi troškove materijala za besplatno mjerenje krvnog tlaka i šećera u krvi (alkohol, gaze, dijagnostičke trake za mjerenje glukoze u krvi, </w:t>
      </w:r>
      <w:proofErr w:type="spellStart"/>
      <w:r w:rsidRPr="000B501F">
        <w:rPr>
          <w:sz w:val="22"/>
          <w:szCs w:val="22"/>
          <w:lang w:val="hr-HR"/>
        </w:rPr>
        <w:t>lanceta</w:t>
      </w:r>
      <w:proofErr w:type="spellEnd"/>
      <w:r w:rsidRPr="000B501F">
        <w:rPr>
          <w:sz w:val="22"/>
          <w:szCs w:val="22"/>
          <w:lang w:val="hr-HR"/>
        </w:rPr>
        <w:t xml:space="preserve"> i sl.) u iznosu od najviše 100,00 kn mjesečno. </w:t>
      </w:r>
    </w:p>
    <w:p w14:paraId="7843B6D8" w14:textId="77777777" w:rsidR="004D75AF" w:rsidRPr="000B501F" w:rsidRDefault="004D75AF" w:rsidP="004D75AF">
      <w:pPr>
        <w:rPr>
          <w:b/>
          <w:sz w:val="22"/>
          <w:szCs w:val="22"/>
          <w:lang w:val="hr-HR"/>
        </w:rPr>
      </w:pPr>
    </w:p>
    <w:tbl>
      <w:tblPr>
        <w:tblW w:w="6133" w:type="dxa"/>
        <w:tblInd w:w="95" w:type="dxa"/>
        <w:tblLook w:val="04A0" w:firstRow="1" w:lastRow="0" w:firstColumn="1" w:lastColumn="0" w:noHBand="0" w:noVBand="1"/>
      </w:tblPr>
      <w:tblGrid>
        <w:gridCol w:w="3613"/>
        <w:gridCol w:w="2520"/>
      </w:tblGrid>
      <w:tr w:rsidR="004D75AF" w:rsidRPr="000B501F" w14:paraId="1108D081" w14:textId="77777777" w:rsidTr="004D75AF">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CA6BBC" w14:textId="77777777" w:rsidR="004D75AF" w:rsidRPr="000B501F" w:rsidRDefault="004D75AF" w:rsidP="004D75AF">
            <w:pPr>
              <w:jc w:val="center"/>
              <w:rPr>
                <w:sz w:val="22"/>
                <w:szCs w:val="22"/>
                <w:lang w:val="hr-HR"/>
              </w:rPr>
            </w:pPr>
            <w:r w:rsidRPr="000B501F">
              <w:rPr>
                <w:sz w:val="22"/>
                <w:szCs w:val="22"/>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68940175"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49A176C1" w14:textId="77777777" w:rsidTr="004D75AF">
        <w:trPr>
          <w:trHeight w:val="585"/>
        </w:trPr>
        <w:tc>
          <w:tcPr>
            <w:tcW w:w="3613" w:type="dxa"/>
            <w:tcBorders>
              <w:top w:val="nil"/>
              <w:left w:val="single" w:sz="4" w:space="0" w:color="auto"/>
              <w:bottom w:val="nil"/>
              <w:right w:val="single" w:sz="4" w:space="0" w:color="auto"/>
            </w:tcBorders>
            <w:shd w:val="clear" w:color="auto" w:fill="auto"/>
            <w:noWrap/>
            <w:vAlign w:val="bottom"/>
          </w:tcPr>
          <w:p w14:paraId="1A33A707" w14:textId="77777777" w:rsidR="004D75AF" w:rsidRPr="000B501F" w:rsidRDefault="004D75AF" w:rsidP="004D75AF">
            <w:pPr>
              <w:jc w:val="both"/>
              <w:rPr>
                <w:sz w:val="22"/>
                <w:szCs w:val="22"/>
                <w:lang w:val="hr-HR"/>
              </w:rPr>
            </w:pPr>
            <w:r w:rsidRPr="000B501F">
              <w:rPr>
                <w:sz w:val="22"/>
                <w:szCs w:val="22"/>
                <w:lang w:val="hr-HR"/>
              </w:rPr>
              <w:t xml:space="preserve">1. Sufinanciranje besplatnog savjetovališta za građane Općine Brtonigla - </w:t>
            </w:r>
            <w:proofErr w:type="spellStart"/>
            <w:r w:rsidRPr="000B501F">
              <w:rPr>
                <w:sz w:val="22"/>
                <w:szCs w:val="22"/>
                <w:lang w:val="hr-HR"/>
              </w:rPr>
              <w:t>Verteneglio</w:t>
            </w:r>
            <w:proofErr w:type="spellEnd"/>
          </w:p>
        </w:tc>
        <w:tc>
          <w:tcPr>
            <w:tcW w:w="2520" w:type="dxa"/>
            <w:tcBorders>
              <w:top w:val="nil"/>
              <w:left w:val="nil"/>
              <w:bottom w:val="nil"/>
              <w:right w:val="single" w:sz="4" w:space="0" w:color="auto"/>
            </w:tcBorders>
            <w:shd w:val="clear" w:color="auto" w:fill="auto"/>
            <w:noWrap/>
            <w:vAlign w:val="bottom"/>
          </w:tcPr>
          <w:p w14:paraId="4A9B79EE" w14:textId="77777777" w:rsidR="004D75AF" w:rsidRPr="000B501F" w:rsidRDefault="004D75AF" w:rsidP="004D75AF">
            <w:pPr>
              <w:jc w:val="center"/>
              <w:rPr>
                <w:sz w:val="22"/>
                <w:szCs w:val="22"/>
                <w:lang w:val="hr-HR"/>
              </w:rPr>
            </w:pPr>
            <w:r w:rsidRPr="000B501F">
              <w:rPr>
                <w:sz w:val="22"/>
                <w:szCs w:val="22"/>
                <w:lang w:val="hr-HR"/>
              </w:rPr>
              <w:t>500,00 kn</w:t>
            </w:r>
          </w:p>
        </w:tc>
      </w:tr>
      <w:tr w:rsidR="004D75AF" w:rsidRPr="000B501F" w14:paraId="136D1B37" w14:textId="77777777" w:rsidTr="004D75AF">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5255950A" w14:textId="77777777" w:rsidR="004D75AF" w:rsidRPr="000B501F" w:rsidRDefault="004D75AF" w:rsidP="004D75AF">
            <w:pPr>
              <w:jc w:val="both"/>
              <w:rPr>
                <w:sz w:val="22"/>
                <w:szCs w:val="22"/>
                <w:lang w:val="hr-HR"/>
              </w:rPr>
            </w:pPr>
          </w:p>
        </w:tc>
        <w:tc>
          <w:tcPr>
            <w:tcW w:w="2520" w:type="dxa"/>
            <w:tcBorders>
              <w:top w:val="nil"/>
              <w:left w:val="nil"/>
              <w:bottom w:val="single" w:sz="4" w:space="0" w:color="auto"/>
              <w:right w:val="single" w:sz="4" w:space="0" w:color="auto"/>
            </w:tcBorders>
            <w:shd w:val="clear" w:color="auto" w:fill="auto"/>
            <w:noWrap/>
            <w:vAlign w:val="bottom"/>
          </w:tcPr>
          <w:p w14:paraId="3843930D" w14:textId="77777777" w:rsidR="004D75AF" w:rsidRPr="000B501F" w:rsidRDefault="004D75AF" w:rsidP="004D75AF">
            <w:pPr>
              <w:jc w:val="center"/>
              <w:rPr>
                <w:sz w:val="22"/>
                <w:szCs w:val="22"/>
                <w:lang w:val="hr-HR"/>
              </w:rPr>
            </w:pPr>
          </w:p>
        </w:tc>
      </w:tr>
    </w:tbl>
    <w:p w14:paraId="5BB9B704" w14:textId="77777777" w:rsidR="004D75AF" w:rsidRPr="000B501F" w:rsidRDefault="004D75AF" w:rsidP="004D75AF">
      <w:pPr>
        <w:pStyle w:val="BodyText"/>
        <w:rPr>
          <w:sz w:val="22"/>
          <w:szCs w:val="22"/>
        </w:rPr>
      </w:pPr>
    </w:p>
    <w:p w14:paraId="7EAEEA78" w14:textId="77777777" w:rsidR="004D75AF" w:rsidRPr="000B501F" w:rsidRDefault="004D75AF" w:rsidP="004D75AF">
      <w:pPr>
        <w:pStyle w:val="BodyText"/>
        <w:rPr>
          <w:sz w:val="22"/>
          <w:szCs w:val="22"/>
        </w:rPr>
      </w:pPr>
    </w:p>
    <w:p w14:paraId="1765EB84" w14:textId="77777777" w:rsidR="004D75AF" w:rsidRPr="000B501F" w:rsidRDefault="004D75AF" w:rsidP="004D75AF">
      <w:pPr>
        <w:pStyle w:val="BodyText"/>
        <w:ind w:left="360"/>
        <w:jc w:val="center"/>
        <w:rPr>
          <w:b/>
          <w:sz w:val="22"/>
          <w:szCs w:val="22"/>
        </w:rPr>
      </w:pPr>
      <w:r w:rsidRPr="000B501F">
        <w:rPr>
          <w:b/>
          <w:sz w:val="22"/>
          <w:szCs w:val="22"/>
        </w:rPr>
        <w:t>III.</w:t>
      </w:r>
    </w:p>
    <w:p w14:paraId="3C08EC6A" w14:textId="77777777" w:rsidR="004D75AF" w:rsidRPr="000B501F" w:rsidRDefault="004D75AF" w:rsidP="004D75AF">
      <w:pPr>
        <w:ind w:firstLine="360"/>
        <w:jc w:val="both"/>
        <w:rPr>
          <w:sz w:val="22"/>
          <w:szCs w:val="22"/>
          <w:lang w:val="hr-HR"/>
        </w:rPr>
      </w:pPr>
      <w:r w:rsidRPr="000B501F">
        <w:rPr>
          <w:sz w:val="22"/>
          <w:szCs w:val="22"/>
          <w:lang w:val="hr-HR"/>
        </w:rPr>
        <w:t>Za nepredviđene intervencije u Socijalnom programu Općinski načelnik Općine može po prijedlogu Odbora, priznati prava iz socijalne skrbi i van propisanih kriterija utvrđenih ovom Odlukom u slučaju  kada se osobe trenutno nalaze u nepredviđenim okolnostima (bolest, smrt člana obitelji i dr.) ili kada živi u osobito teškim materijalnim i socijalnim prilikama.</w:t>
      </w:r>
    </w:p>
    <w:p w14:paraId="3D626098" w14:textId="77777777" w:rsidR="004D75AF" w:rsidRPr="000B501F" w:rsidRDefault="004D75AF" w:rsidP="004D75AF">
      <w:pPr>
        <w:pStyle w:val="BodyText"/>
        <w:ind w:left="360"/>
        <w:rPr>
          <w:sz w:val="22"/>
          <w:szCs w:val="22"/>
        </w:rPr>
      </w:pPr>
    </w:p>
    <w:tbl>
      <w:tblPr>
        <w:tblW w:w="595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340"/>
      </w:tblGrid>
      <w:tr w:rsidR="004D75AF" w:rsidRPr="000B501F" w14:paraId="3EFACD10" w14:textId="77777777" w:rsidTr="004D75AF">
        <w:trPr>
          <w:trHeight w:val="292"/>
        </w:trPr>
        <w:tc>
          <w:tcPr>
            <w:tcW w:w="3613" w:type="dxa"/>
            <w:shd w:val="clear" w:color="auto" w:fill="auto"/>
            <w:noWrap/>
            <w:vAlign w:val="bottom"/>
          </w:tcPr>
          <w:p w14:paraId="02208901" w14:textId="77777777" w:rsidR="004D75AF" w:rsidRPr="000B501F" w:rsidRDefault="004D75AF" w:rsidP="004D75AF">
            <w:pPr>
              <w:jc w:val="center"/>
              <w:rPr>
                <w:sz w:val="22"/>
                <w:szCs w:val="22"/>
                <w:lang w:val="hr-HR"/>
              </w:rPr>
            </w:pPr>
            <w:r w:rsidRPr="000B501F">
              <w:rPr>
                <w:sz w:val="22"/>
                <w:szCs w:val="22"/>
                <w:lang w:val="hr-HR"/>
              </w:rPr>
              <w:t>NAZIV POMOĆI</w:t>
            </w:r>
          </w:p>
        </w:tc>
        <w:tc>
          <w:tcPr>
            <w:tcW w:w="2340" w:type="dxa"/>
            <w:shd w:val="clear" w:color="auto" w:fill="auto"/>
            <w:noWrap/>
            <w:vAlign w:val="bottom"/>
          </w:tcPr>
          <w:p w14:paraId="3534A06A" w14:textId="77777777" w:rsidR="004D75AF" w:rsidRPr="000B501F" w:rsidRDefault="004D75AF" w:rsidP="004D75AF">
            <w:pPr>
              <w:rPr>
                <w:sz w:val="22"/>
                <w:szCs w:val="22"/>
                <w:lang w:val="hr-HR"/>
              </w:rPr>
            </w:pPr>
            <w:r w:rsidRPr="000B501F">
              <w:rPr>
                <w:sz w:val="22"/>
                <w:szCs w:val="22"/>
                <w:lang w:val="hr-HR"/>
              </w:rPr>
              <w:t>PREDVIĐENA SREDSTVA ZA 2020.</w:t>
            </w:r>
          </w:p>
        </w:tc>
      </w:tr>
      <w:tr w:rsidR="004D75AF" w:rsidRPr="000B501F" w14:paraId="74352468" w14:textId="77777777" w:rsidTr="004D75AF">
        <w:trPr>
          <w:trHeight w:val="585"/>
        </w:trPr>
        <w:tc>
          <w:tcPr>
            <w:tcW w:w="3613" w:type="dxa"/>
            <w:shd w:val="clear" w:color="auto" w:fill="auto"/>
            <w:noWrap/>
            <w:vAlign w:val="bottom"/>
          </w:tcPr>
          <w:p w14:paraId="3699C564" w14:textId="77777777" w:rsidR="004D75AF" w:rsidRPr="000B501F" w:rsidRDefault="004D75AF" w:rsidP="004D75AF">
            <w:pPr>
              <w:jc w:val="both"/>
              <w:rPr>
                <w:sz w:val="22"/>
                <w:szCs w:val="22"/>
                <w:lang w:val="hr-HR"/>
              </w:rPr>
            </w:pPr>
            <w:r w:rsidRPr="000B501F">
              <w:rPr>
                <w:sz w:val="22"/>
                <w:szCs w:val="22"/>
                <w:lang w:val="hr-HR"/>
              </w:rPr>
              <w:t>Nepredviđene intervencije</w:t>
            </w:r>
          </w:p>
        </w:tc>
        <w:tc>
          <w:tcPr>
            <w:tcW w:w="2340" w:type="dxa"/>
            <w:shd w:val="clear" w:color="auto" w:fill="auto"/>
            <w:noWrap/>
            <w:vAlign w:val="bottom"/>
          </w:tcPr>
          <w:p w14:paraId="44365A5B" w14:textId="77777777" w:rsidR="004D75AF" w:rsidRPr="000B501F" w:rsidRDefault="004D75AF" w:rsidP="004D75AF">
            <w:pPr>
              <w:rPr>
                <w:sz w:val="22"/>
                <w:szCs w:val="22"/>
                <w:lang w:val="hr-HR"/>
              </w:rPr>
            </w:pPr>
            <w:r w:rsidRPr="000B501F">
              <w:rPr>
                <w:sz w:val="22"/>
                <w:szCs w:val="22"/>
                <w:lang w:val="hr-HR"/>
              </w:rPr>
              <w:t>4.500,00 kn</w:t>
            </w:r>
          </w:p>
        </w:tc>
      </w:tr>
    </w:tbl>
    <w:p w14:paraId="35C29155" w14:textId="77777777" w:rsidR="004D75AF" w:rsidRPr="000B501F" w:rsidRDefault="004D75AF" w:rsidP="004D75AF">
      <w:pPr>
        <w:pStyle w:val="BodyText"/>
        <w:rPr>
          <w:sz w:val="22"/>
          <w:szCs w:val="22"/>
        </w:rPr>
      </w:pPr>
    </w:p>
    <w:p w14:paraId="044E44EC" w14:textId="77777777" w:rsidR="004D75AF" w:rsidRPr="000B501F" w:rsidRDefault="004D75AF" w:rsidP="004D75AF">
      <w:pPr>
        <w:pStyle w:val="BodyText"/>
        <w:jc w:val="center"/>
        <w:rPr>
          <w:b/>
          <w:sz w:val="22"/>
          <w:szCs w:val="22"/>
        </w:rPr>
      </w:pPr>
      <w:r w:rsidRPr="000B501F">
        <w:rPr>
          <w:b/>
          <w:sz w:val="22"/>
          <w:szCs w:val="22"/>
        </w:rPr>
        <w:t>IV.</w:t>
      </w:r>
    </w:p>
    <w:p w14:paraId="49B6B972" w14:textId="77777777" w:rsidR="004D75AF" w:rsidRPr="000B501F" w:rsidRDefault="004D75AF" w:rsidP="004D75AF">
      <w:pPr>
        <w:pStyle w:val="BodyText"/>
        <w:rPr>
          <w:sz w:val="22"/>
          <w:szCs w:val="22"/>
        </w:rPr>
      </w:pPr>
      <w:r w:rsidRPr="000B501F">
        <w:rPr>
          <w:sz w:val="22"/>
          <w:szCs w:val="22"/>
        </w:rPr>
        <w:tab/>
        <w:t xml:space="preserve">Za provedbu ovog Programa zadužuju se Odbor za zdravstvo, socijalnu skrb, školstvo i kulturu te Jedinstveni upravni odjel Općine Brtonigla - </w:t>
      </w:r>
      <w:proofErr w:type="spellStart"/>
      <w:r w:rsidRPr="000B501F">
        <w:rPr>
          <w:sz w:val="22"/>
          <w:szCs w:val="22"/>
        </w:rPr>
        <w:t>Verteneglio</w:t>
      </w:r>
      <w:proofErr w:type="spellEnd"/>
      <w:r w:rsidRPr="000B501F">
        <w:rPr>
          <w:sz w:val="22"/>
          <w:szCs w:val="22"/>
        </w:rPr>
        <w:t>.</w:t>
      </w:r>
    </w:p>
    <w:p w14:paraId="01F52E99" w14:textId="77777777" w:rsidR="004D75AF" w:rsidRPr="000B501F" w:rsidRDefault="004D75AF" w:rsidP="004D75AF">
      <w:pPr>
        <w:pStyle w:val="BodyText"/>
        <w:jc w:val="left"/>
        <w:rPr>
          <w:sz w:val="22"/>
          <w:szCs w:val="22"/>
        </w:rPr>
      </w:pPr>
    </w:p>
    <w:p w14:paraId="36095170" w14:textId="77777777" w:rsidR="004D75AF" w:rsidRPr="000B501F" w:rsidRDefault="004D75AF" w:rsidP="004D75AF">
      <w:pPr>
        <w:pStyle w:val="BodyText"/>
        <w:jc w:val="center"/>
        <w:rPr>
          <w:b/>
          <w:sz w:val="22"/>
          <w:szCs w:val="22"/>
        </w:rPr>
      </w:pPr>
      <w:r w:rsidRPr="000B501F">
        <w:rPr>
          <w:b/>
          <w:sz w:val="22"/>
          <w:szCs w:val="22"/>
        </w:rPr>
        <w:t>V.</w:t>
      </w:r>
    </w:p>
    <w:p w14:paraId="1E8615D3" w14:textId="77777777" w:rsidR="004D75AF" w:rsidRPr="000B501F" w:rsidRDefault="004D75AF" w:rsidP="004D75AF">
      <w:pPr>
        <w:pStyle w:val="BodyText"/>
        <w:rPr>
          <w:sz w:val="22"/>
          <w:szCs w:val="22"/>
        </w:rPr>
      </w:pPr>
      <w:r w:rsidRPr="000B501F">
        <w:rPr>
          <w:sz w:val="22"/>
          <w:szCs w:val="22"/>
        </w:rPr>
        <w:tab/>
        <w:t xml:space="preserve">Sredstva za provedbu ovog programa osigurana su Proračunom Općine Brtonigla- </w:t>
      </w:r>
      <w:proofErr w:type="spellStart"/>
      <w:r w:rsidRPr="000B501F">
        <w:rPr>
          <w:sz w:val="22"/>
          <w:szCs w:val="22"/>
        </w:rPr>
        <w:t>Verteneglio</w:t>
      </w:r>
      <w:proofErr w:type="spellEnd"/>
      <w:r w:rsidRPr="000B501F">
        <w:rPr>
          <w:sz w:val="22"/>
          <w:szCs w:val="22"/>
        </w:rPr>
        <w:t xml:space="preserve"> za 2020. godinu.</w:t>
      </w:r>
    </w:p>
    <w:p w14:paraId="19000BDB" w14:textId="77777777" w:rsidR="004D75AF" w:rsidRPr="000B501F" w:rsidRDefault="004D75AF" w:rsidP="004D75AF">
      <w:pPr>
        <w:pStyle w:val="BodyText"/>
        <w:jc w:val="center"/>
        <w:rPr>
          <w:sz w:val="22"/>
          <w:szCs w:val="22"/>
        </w:rPr>
      </w:pPr>
    </w:p>
    <w:p w14:paraId="31D39FFC" w14:textId="77777777" w:rsidR="004D75AF" w:rsidRPr="000B501F" w:rsidRDefault="004D75AF" w:rsidP="004D75AF">
      <w:pPr>
        <w:pStyle w:val="BodyText"/>
        <w:jc w:val="center"/>
        <w:rPr>
          <w:b/>
          <w:sz w:val="22"/>
          <w:szCs w:val="22"/>
        </w:rPr>
      </w:pPr>
      <w:r w:rsidRPr="000B501F">
        <w:rPr>
          <w:b/>
          <w:sz w:val="22"/>
          <w:szCs w:val="22"/>
        </w:rPr>
        <w:t>VI.</w:t>
      </w:r>
    </w:p>
    <w:p w14:paraId="1EAD4EB5" w14:textId="77777777" w:rsidR="004D75AF" w:rsidRPr="000B501F" w:rsidRDefault="004D75AF" w:rsidP="004D75AF">
      <w:pPr>
        <w:pStyle w:val="BodyText"/>
        <w:rPr>
          <w:sz w:val="22"/>
          <w:szCs w:val="22"/>
        </w:rPr>
      </w:pPr>
      <w:r w:rsidRPr="000B501F">
        <w:rPr>
          <w:sz w:val="22"/>
          <w:szCs w:val="22"/>
        </w:rPr>
        <w:tab/>
        <w:t xml:space="preserve">Ovaj Program stupa na snagu osmog dana od dana donošenja, a objaviti će se u Službenim novinama Općine Brtonigla – </w:t>
      </w:r>
      <w:proofErr w:type="spellStart"/>
      <w:r w:rsidRPr="000B501F">
        <w:rPr>
          <w:sz w:val="22"/>
          <w:szCs w:val="22"/>
        </w:rPr>
        <w:t>Verteneglio</w:t>
      </w:r>
      <w:proofErr w:type="spellEnd"/>
      <w:r w:rsidRPr="000B501F">
        <w:rPr>
          <w:sz w:val="22"/>
          <w:szCs w:val="22"/>
        </w:rPr>
        <w:t>, a primjenjuje se od 01. siječnja 2020. godine.</w:t>
      </w:r>
    </w:p>
    <w:p w14:paraId="79B12628" w14:textId="3CC013F6" w:rsidR="004D75AF" w:rsidRDefault="004D75AF" w:rsidP="004D75AF">
      <w:pPr>
        <w:pStyle w:val="BodyText"/>
        <w:jc w:val="left"/>
        <w:rPr>
          <w:sz w:val="22"/>
          <w:szCs w:val="22"/>
        </w:rPr>
      </w:pPr>
    </w:p>
    <w:p w14:paraId="2FCAA51A" w14:textId="77777777" w:rsidR="00705032" w:rsidRPr="000B501F" w:rsidRDefault="00705032" w:rsidP="004D75AF">
      <w:pPr>
        <w:pStyle w:val="BodyText"/>
        <w:jc w:val="left"/>
        <w:rPr>
          <w:sz w:val="22"/>
          <w:szCs w:val="22"/>
        </w:rPr>
      </w:pPr>
    </w:p>
    <w:p w14:paraId="1C11B369" w14:textId="77777777" w:rsidR="004D75AF" w:rsidRPr="000B501F" w:rsidRDefault="004D75AF" w:rsidP="004D75AF">
      <w:pPr>
        <w:pStyle w:val="BodyText"/>
        <w:jc w:val="left"/>
        <w:rPr>
          <w:sz w:val="22"/>
          <w:szCs w:val="22"/>
        </w:rPr>
      </w:pPr>
      <w:r w:rsidRPr="000B501F">
        <w:rPr>
          <w:sz w:val="22"/>
          <w:szCs w:val="22"/>
        </w:rPr>
        <w:t>KLASA: 550-01/19-01/12</w:t>
      </w:r>
    </w:p>
    <w:p w14:paraId="6E1C85C1" w14:textId="77777777" w:rsidR="004D75AF" w:rsidRPr="000B501F" w:rsidRDefault="004D75AF" w:rsidP="004D75AF">
      <w:pPr>
        <w:pStyle w:val="BodyText"/>
        <w:jc w:val="left"/>
        <w:rPr>
          <w:sz w:val="22"/>
          <w:szCs w:val="22"/>
        </w:rPr>
      </w:pPr>
      <w:r w:rsidRPr="000B501F">
        <w:rPr>
          <w:sz w:val="22"/>
          <w:szCs w:val="22"/>
        </w:rPr>
        <w:t>URBROJ: 2105/04-01-19-3</w:t>
      </w:r>
    </w:p>
    <w:p w14:paraId="5744294F" w14:textId="20249E7B" w:rsidR="004D75AF" w:rsidRDefault="004D75AF" w:rsidP="004D75AF">
      <w:pPr>
        <w:pStyle w:val="BodyText"/>
        <w:jc w:val="left"/>
        <w:rPr>
          <w:sz w:val="22"/>
          <w:szCs w:val="22"/>
        </w:rPr>
      </w:pPr>
      <w:r w:rsidRPr="000B501F">
        <w:rPr>
          <w:sz w:val="22"/>
          <w:szCs w:val="22"/>
        </w:rPr>
        <w:t xml:space="preserve">Brtonigla – </w:t>
      </w:r>
      <w:proofErr w:type="spellStart"/>
      <w:r w:rsidRPr="000B501F">
        <w:rPr>
          <w:sz w:val="22"/>
          <w:szCs w:val="22"/>
        </w:rPr>
        <w:t>Verteneglio</w:t>
      </w:r>
      <w:proofErr w:type="spellEnd"/>
      <w:r w:rsidRPr="000B501F">
        <w:rPr>
          <w:sz w:val="22"/>
          <w:szCs w:val="22"/>
        </w:rPr>
        <w:t>, 17. prosinca 2019. godine</w:t>
      </w:r>
    </w:p>
    <w:p w14:paraId="37E08E4E" w14:textId="77777777" w:rsidR="00705032" w:rsidRPr="000B501F" w:rsidRDefault="00705032" w:rsidP="004D75AF">
      <w:pPr>
        <w:pStyle w:val="BodyText"/>
        <w:jc w:val="left"/>
        <w:rPr>
          <w:sz w:val="22"/>
          <w:szCs w:val="22"/>
        </w:rPr>
      </w:pPr>
    </w:p>
    <w:p w14:paraId="6CF1A0A0" w14:textId="77777777" w:rsidR="004D75AF" w:rsidRPr="000B501F" w:rsidRDefault="004D75AF" w:rsidP="004D75AF">
      <w:pPr>
        <w:pStyle w:val="BodyText"/>
        <w:jc w:val="left"/>
        <w:rPr>
          <w:sz w:val="22"/>
          <w:szCs w:val="22"/>
        </w:rPr>
      </w:pPr>
    </w:p>
    <w:p w14:paraId="0CAC0DAB" w14:textId="77777777" w:rsidR="004D75AF" w:rsidRPr="000B501F" w:rsidRDefault="004D75AF" w:rsidP="004D75AF">
      <w:pPr>
        <w:pStyle w:val="BodyText"/>
        <w:jc w:val="center"/>
        <w:rPr>
          <w:sz w:val="22"/>
          <w:szCs w:val="22"/>
        </w:rPr>
      </w:pPr>
      <w:r w:rsidRPr="000B501F">
        <w:rPr>
          <w:sz w:val="22"/>
          <w:szCs w:val="22"/>
        </w:rPr>
        <w:t>OPĆINSKO VIJEĆE OPĆINE BRTONIGLA - VERTENEGLIO</w:t>
      </w:r>
    </w:p>
    <w:p w14:paraId="3F951032" w14:textId="77777777" w:rsidR="004D75AF" w:rsidRPr="000B501F" w:rsidRDefault="004D75AF" w:rsidP="004D75AF">
      <w:pPr>
        <w:pStyle w:val="BodyText"/>
        <w:jc w:val="center"/>
        <w:rPr>
          <w:bCs/>
          <w:sz w:val="22"/>
          <w:szCs w:val="22"/>
        </w:rPr>
      </w:pPr>
      <w:r w:rsidRPr="000B501F">
        <w:rPr>
          <w:bCs/>
          <w:sz w:val="22"/>
          <w:szCs w:val="22"/>
        </w:rPr>
        <w:t>Predsjednik</w:t>
      </w:r>
    </w:p>
    <w:p w14:paraId="549B150C" w14:textId="22270180" w:rsidR="004D75AF" w:rsidRPr="000B501F" w:rsidRDefault="004D75AF" w:rsidP="004D75AF">
      <w:pPr>
        <w:jc w:val="center"/>
        <w:rPr>
          <w:bCs/>
          <w:sz w:val="22"/>
          <w:szCs w:val="22"/>
          <w:lang w:val="hr-HR"/>
        </w:rPr>
      </w:pPr>
      <w:r w:rsidRPr="000B501F">
        <w:rPr>
          <w:bCs/>
          <w:sz w:val="22"/>
          <w:szCs w:val="22"/>
          <w:lang w:val="hr-HR"/>
        </w:rPr>
        <w:t>Dr.sc. Igor Palčić</w:t>
      </w:r>
      <w:r w:rsidR="003342F9" w:rsidRPr="000B501F">
        <w:rPr>
          <w:sz w:val="22"/>
          <w:szCs w:val="22"/>
          <w:lang w:val="hr-HR"/>
        </w:rPr>
        <w:t xml:space="preserve"> v.r.</w:t>
      </w:r>
    </w:p>
    <w:p w14:paraId="5C8340C1" w14:textId="77777777" w:rsidR="004D75AF" w:rsidRPr="000B501F" w:rsidRDefault="004D75AF" w:rsidP="004D75AF">
      <w:pPr>
        <w:jc w:val="center"/>
        <w:rPr>
          <w:bCs/>
          <w:sz w:val="22"/>
          <w:szCs w:val="22"/>
          <w:lang w:val="hr-HR"/>
        </w:rPr>
      </w:pPr>
    </w:p>
    <w:p w14:paraId="32580C53" w14:textId="77777777" w:rsidR="004D75AF" w:rsidRPr="000B501F" w:rsidRDefault="004D75AF" w:rsidP="004D75AF">
      <w:pPr>
        <w:jc w:val="center"/>
        <w:rPr>
          <w:bCs/>
          <w:sz w:val="22"/>
          <w:szCs w:val="22"/>
          <w:lang w:val="hr-HR"/>
        </w:rPr>
      </w:pPr>
    </w:p>
    <w:p w14:paraId="76DD8851" w14:textId="0C453523" w:rsidR="004D75AF" w:rsidRDefault="004D75AF" w:rsidP="004D75AF">
      <w:pPr>
        <w:jc w:val="center"/>
        <w:rPr>
          <w:bCs/>
          <w:sz w:val="22"/>
          <w:szCs w:val="22"/>
          <w:lang w:val="hr-HR"/>
        </w:rPr>
      </w:pPr>
    </w:p>
    <w:p w14:paraId="561434FD" w14:textId="77777777" w:rsidR="00BC7CA8" w:rsidRPr="000B501F" w:rsidRDefault="00BC7CA8" w:rsidP="004D75AF">
      <w:pPr>
        <w:jc w:val="center"/>
        <w:rPr>
          <w:bCs/>
          <w:sz w:val="22"/>
          <w:szCs w:val="22"/>
          <w:lang w:val="hr-HR"/>
        </w:rPr>
      </w:pPr>
    </w:p>
    <w:p w14:paraId="2BC38629" w14:textId="77777777" w:rsidR="004D75AF" w:rsidRPr="000B501F" w:rsidRDefault="004D75AF" w:rsidP="004D75AF">
      <w:pPr>
        <w:jc w:val="center"/>
        <w:rPr>
          <w:sz w:val="22"/>
          <w:szCs w:val="22"/>
          <w:lang w:val="hr-HR"/>
        </w:rPr>
      </w:pPr>
    </w:p>
    <w:p w14:paraId="03916315" w14:textId="7B92CE27" w:rsidR="004D75AF" w:rsidRPr="000B501F" w:rsidRDefault="004D75AF" w:rsidP="004D75AF">
      <w:pPr>
        <w:rPr>
          <w:sz w:val="22"/>
          <w:szCs w:val="22"/>
          <w:lang w:val="hr-HR"/>
        </w:rPr>
      </w:pPr>
    </w:p>
    <w:p w14:paraId="57BC1FEA" w14:textId="77777777" w:rsidR="004D75AF" w:rsidRPr="000B501F" w:rsidRDefault="004D75AF" w:rsidP="004D75AF">
      <w:pPr>
        <w:jc w:val="both"/>
        <w:rPr>
          <w:sz w:val="22"/>
          <w:szCs w:val="22"/>
          <w:lang w:val="hr-HR"/>
        </w:rPr>
      </w:pPr>
      <w:r w:rsidRPr="000B501F">
        <w:rPr>
          <w:sz w:val="22"/>
          <w:szCs w:val="22"/>
          <w:lang w:val="hr-HR"/>
        </w:rPr>
        <w:lastRenderedPageBreak/>
        <w:t xml:space="preserve">Temeljem članka 19. i 35. Zakona o lokalnoj i područnoj (regionalnoj) samoupravi („Narodne novine“, broj 33/01, 60/01, 129/05, 109/07, 125/08, 36/09, 150/11, 144/12, 19/13- </w:t>
      </w:r>
      <w:proofErr w:type="spellStart"/>
      <w:r w:rsidRPr="000B501F">
        <w:rPr>
          <w:sz w:val="22"/>
          <w:szCs w:val="22"/>
          <w:lang w:val="hr-HR"/>
        </w:rPr>
        <w:t>proč.tekst</w:t>
      </w:r>
      <w:proofErr w:type="spellEnd"/>
      <w:r w:rsidRPr="000B501F">
        <w:rPr>
          <w:sz w:val="22"/>
          <w:szCs w:val="22"/>
          <w:lang w:val="hr-HR"/>
        </w:rPr>
        <w:t xml:space="preserve">, 137/15 i 123/17), čl. 38. Statuta Općine Brtonigla - </w:t>
      </w:r>
      <w:proofErr w:type="spellStart"/>
      <w:r w:rsidRPr="000B501F">
        <w:rPr>
          <w:sz w:val="22"/>
          <w:szCs w:val="22"/>
          <w:lang w:val="hr-HR"/>
        </w:rPr>
        <w:t>Verteneglio</w:t>
      </w:r>
      <w:proofErr w:type="spellEnd"/>
      <w:r w:rsidRPr="000B501F">
        <w:rPr>
          <w:sz w:val="22"/>
          <w:szCs w:val="22"/>
          <w:lang w:val="hr-HR"/>
        </w:rPr>
        <w:t xml:space="preserve"> („Službene novine Općine Brtonigla- </w:t>
      </w:r>
      <w:proofErr w:type="spellStart"/>
      <w:r w:rsidRPr="000B501F">
        <w:rPr>
          <w:sz w:val="22"/>
          <w:szCs w:val="22"/>
          <w:lang w:val="hr-HR"/>
        </w:rPr>
        <w:t>Verteneglio</w:t>
      </w:r>
      <w:proofErr w:type="spellEnd"/>
      <w:r w:rsidRPr="000B501F">
        <w:rPr>
          <w:sz w:val="22"/>
          <w:szCs w:val="22"/>
          <w:lang w:val="hr-HR"/>
        </w:rPr>
        <w:t xml:space="preserve"> “, broj 3/18) te Poslovnika o radu Općinskog vijeća Općine Brtonigla - </w:t>
      </w:r>
      <w:proofErr w:type="spellStart"/>
      <w:r w:rsidRPr="000B501F">
        <w:rPr>
          <w:sz w:val="22"/>
          <w:szCs w:val="22"/>
          <w:lang w:val="hr-HR"/>
        </w:rPr>
        <w:t>Verteneglio</w:t>
      </w:r>
      <w:proofErr w:type="spellEnd"/>
      <w:r w:rsidRPr="000B501F">
        <w:rPr>
          <w:sz w:val="22"/>
          <w:szCs w:val="22"/>
          <w:lang w:val="hr-HR"/>
        </w:rPr>
        <w:t xml:space="preserve"> („Službene novine Općine Brtonigla - </w:t>
      </w:r>
      <w:proofErr w:type="spellStart"/>
      <w:r w:rsidRPr="000B501F">
        <w:rPr>
          <w:sz w:val="22"/>
          <w:szCs w:val="22"/>
          <w:lang w:val="hr-HR"/>
        </w:rPr>
        <w:t>Verteneglio</w:t>
      </w:r>
      <w:proofErr w:type="spellEnd"/>
      <w:r w:rsidRPr="000B501F">
        <w:rPr>
          <w:sz w:val="22"/>
          <w:szCs w:val="22"/>
          <w:lang w:val="hr-HR"/>
        </w:rPr>
        <w:t xml:space="preserve"> “, broj 3/18), Općinsko vijeće Općine Brtonigla- </w:t>
      </w:r>
      <w:proofErr w:type="spellStart"/>
      <w:r w:rsidRPr="000B501F">
        <w:rPr>
          <w:sz w:val="22"/>
          <w:szCs w:val="22"/>
          <w:lang w:val="hr-HR"/>
        </w:rPr>
        <w:t>Verteneglio</w:t>
      </w:r>
      <w:proofErr w:type="spellEnd"/>
      <w:r w:rsidRPr="000B501F">
        <w:rPr>
          <w:sz w:val="22"/>
          <w:szCs w:val="22"/>
          <w:lang w:val="hr-HR"/>
        </w:rPr>
        <w:t>, na svojoj 21. sjednici održanoj dana 17. prosinca 2019.godine, donosi slijedeći</w:t>
      </w:r>
    </w:p>
    <w:p w14:paraId="67213EDA" w14:textId="77777777" w:rsidR="004D75AF" w:rsidRPr="000B501F" w:rsidRDefault="004D75AF" w:rsidP="004D75AF">
      <w:pPr>
        <w:ind w:firstLine="720"/>
        <w:jc w:val="both"/>
        <w:rPr>
          <w:sz w:val="22"/>
          <w:szCs w:val="22"/>
          <w:lang w:val="hr-HR"/>
        </w:rPr>
      </w:pPr>
    </w:p>
    <w:p w14:paraId="01753227" w14:textId="77777777" w:rsidR="004D75AF" w:rsidRPr="000B501F" w:rsidRDefault="004D75AF" w:rsidP="004D75AF">
      <w:pPr>
        <w:jc w:val="both"/>
        <w:rPr>
          <w:sz w:val="22"/>
          <w:szCs w:val="22"/>
          <w:lang w:val="hr-HR"/>
        </w:rPr>
      </w:pPr>
    </w:p>
    <w:p w14:paraId="0811A670" w14:textId="77777777" w:rsidR="004D75AF" w:rsidRPr="000B501F" w:rsidRDefault="004D75AF" w:rsidP="004D75AF">
      <w:pPr>
        <w:pStyle w:val="Heading2"/>
        <w:jc w:val="center"/>
        <w:rPr>
          <w:sz w:val="22"/>
          <w:szCs w:val="22"/>
        </w:rPr>
      </w:pPr>
      <w:r w:rsidRPr="000B501F">
        <w:rPr>
          <w:sz w:val="22"/>
          <w:szCs w:val="22"/>
        </w:rPr>
        <w:t>PROGRAM JAVNIH POTREBA  U DRUŠTVENIM DJELATNOSTIMA I GOSPODARSTVU  ZA 2020. GODINU</w:t>
      </w:r>
    </w:p>
    <w:p w14:paraId="282AC6DF" w14:textId="77777777" w:rsidR="004D75AF" w:rsidRPr="000B501F" w:rsidRDefault="004D75AF" w:rsidP="004D75AF">
      <w:pPr>
        <w:rPr>
          <w:b/>
          <w:bCs/>
          <w:i/>
          <w:sz w:val="22"/>
          <w:szCs w:val="22"/>
          <w:lang w:val="hr-HR"/>
        </w:rPr>
      </w:pPr>
    </w:p>
    <w:p w14:paraId="0C1C1020" w14:textId="77777777" w:rsidR="004D75AF" w:rsidRPr="000B501F" w:rsidRDefault="004D75AF" w:rsidP="004D75AF">
      <w:pPr>
        <w:jc w:val="center"/>
        <w:rPr>
          <w:b/>
          <w:bCs/>
          <w:sz w:val="22"/>
          <w:szCs w:val="22"/>
          <w:lang w:val="hr-HR"/>
        </w:rPr>
      </w:pPr>
      <w:r w:rsidRPr="000B501F">
        <w:rPr>
          <w:b/>
          <w:bCs/>
          <w:sz w:val="22"/>
          <w:szCs w:val="22"/>
          <w:lang w:val="hr-HR"/>
        </w:rPr>
        <w:t>I.</w:t>
      </w:r>
    </w:p>
    <w:p w14:paraId="2BA352D0" w14:textId="77777777" w:rsidR="004D75AF" w:rsidRPr="000B501F" w:rsidRDefault="004D75AF" w:rsidP="004D75AF">
      <w:pPr>
        <w:jc w:val="both"/>
        <w:rPr>
          <w:sz w:val="22"/>
          <w:szCs w:val="22"/>
          <w:lang w:val="hr-HR"/>
        </w:rPr>
      </w:pPr>
      <w:r w:rsidRPr="000B501F">
        <w:rPr>
          <w:b/>
          <w:bCs/>
          <w:sz w:val="22"/>
          <w:szCs w:val="22"/>
          <w:lang w:val="hr-HR"/>
        </w:rPr>
        <w:tab/>
      </w:r>
      <w:r w:rsidRPr="000B501F">
        <w:rPr>
          <w:bCs/>
          <w:sz w:val="22"/>
          <w:szCs w:val="22"/>
          <w:lang w:val="hr-HR"/>
        </w:rPr>
        <w:t>Ovim se Programom utvrđuju</w:t>
      </w:r>
      <w:r w:rsidRPr="000B501F">
        <w:rPr>
          <w:b/>
          <w:bCs/>
          <w:sz w:val="22"/>
          <w:szCs w:val="22"/>
          <w:lang w:val="hr-HR"/>
        </w:rPr>
        <w:t xml:space="preserve"> </w:t>
      </w:r>
      <w:r w:rsidRPr="000B501F">
        <w:rPr>
          <w:sz w:val="22"/>
          <w:szCs w:val="22"/>
          <w:lang w:val="hr-HR"/>
        </w:rPr>
        <w:t>programi javnih potreba u društvenim djelatnostima i programe u oblasti gospodarstva koji će se realizirati u 2020. godini.</w:t>
      </w:r>
    </w:p>
    <w:p w14:paraId="33ACB3B7" w14:textId="77777777" w:rsidR="004D75AF" w:rsidRPr="000B501F" w:rsidRDefault="004D75AF" w:rsidP="004D75AF">
      <w:pPr>
        <w:ind w:firstLine="708"/>
        <w:jc w:val="both"/>
        <w:rPr>
          <w:b/>
          <w:bCs/>
          <w:sz w:val="22"/>
          <w:szCs w:val="22"/>
          <w:lang w:val="hr-HR"/>
        </w:rPr>
      </w:pPr>
      <w:r w:rsidRPr="000B501F">
        <w:rPr>
          <w:sz w:val="22"/>
          <w:szCs w:val="22"/>
          <w:lang w:val="hr-HR"/>
        </w:rPr>
        <w:t xml:space="preserve">Za ostvarenje Programa javnih potreba u društvenim djelatnostima i gospodarstvu u 2020. godini (u daljnjem tekstu: Program) Proračunom Općine Brtonigla – </w:t>
      </w:r>
      <w:proofErr w:type="spellStart"/>
      <w:r w:rsidRPr="000B501F">
        <w:rPr>
          <w:sz w:val="22"/>
          <w:szCs w:val="22"/>
          <w:lang w:val="hr-HR"/>
        </w:rPr>
        <w:t>Verteneglio</w:t>
      </w:r>
      <w:proofErr w:type="spellEnd"/>
      <w:r w:rsidRPr="000B501F">
        <w:rPr>
          <w:sz w:val="22"/>
          <w:szCs w:val="22"/>
          <w:lang w:val="hr-HR"/>
        </w:rPr>
        <w:t xml:space="preserve"> potrebno je osigurati </w:t>
      </w:r>
      <w:r w:rsidRPr="000B501F">
        <w:rPr>
          <w:color w:val="C0504D" w:themeColor="accent2"/>
          <w:sz w:val="22"/>
          <w:szCs w:val="22"/>
          <w:lang w:val="hr-HR"/>
        </w:rPr>
        <w:t xml:space="preserve"> </w:t>
      </w:r>
      <w:r w:rsidRPr="000B501F">
        <w:rPr>
          <w:sz w:val="22"/>
          <w:szCs w:val="22"/>
          <w:lang w:val="hr-HR"/>
        </w:rPr>
        <w:t xml:space="preserve">4.604.553,00 </w:t>
      </w:r>
      <w:r w:rsidRPr="000B501F">
        <w:rPr>
          <w:bCs/>
          <w:sz w:val="22"/>
          <w:szCs w:val="22"/>
          <w:lang w:val="hr-HR"/>
        </w:rPr>
        <w:t>kn</w:t>
      </w:r>
      <w:r w:rsidRPr="000B501F">
        <w:rPr>
          <w:b/>
          <w:bCs/>
          <w:sz w:val="22"/>
          <w:szCs w:val="22"/>
          <w:lang w:val="hr-HR"/>
        </w:rPr>
        <w:t>.</w:t>
      </w:r>
    </w:p>
    <w:p w14:paraId="037753E1" w14:textId="77777777" w:rsidR="004D75AF" w:rsidRPr="000B501F" w:rsidRDefault="004D75AF" w:rsidP="004D75AF">
      <w:pPr>
        <w:pStyle w:val="BodyText"/>
        <w:ind w:firstLine="708"/>
        <w:rPr>
          <w:sz w:val="22"/>
          <w:szCs w:val="22"/>
        </w:rPr>
      </w:pPr>
      <w:r w:rsidRPr="000B501F">
        <w:rPr>
          <w:sz w:val="22"/>
          <w:szCs w:val="22"/>
        </w:rPr>
        <w:t>Utvrđivanje javnih potreba i pojedinačnih programa utvrđuje se u skladu s odredbama posebnih zakona, podzakonskih akata, odluka i drugih propisa, navedenih u pojedinim programima, kojima se uređuje obavljanje predmetnih djelatnosti.</w:t>
      </w:r>
    </w:p>
    <w:p w14:paraId="13D99926" w14:textId="77777777" w:rsidR="004D75AF" w:rsidRPr="000B501F" w:rsidRDefault="004D75AF" w:rsidP="004D75AF">
      <w:pPr>
        <w:jc w:val="both"/>
        <w:rPr>
          <w:i/>
          <w:sz w:val="22"/>
          <w:szCs w:val="22"/>
          <w:lang w:val="hr-HR"/>
        </w:rPr>
      </w:pPr>
    </w:p>
    <w:p w14:paraId="1DD4FDB1" w14:textId="77777777" w:rsidR="004D75AF" w:rsidRPr="000B501F" w:rsidRDefault="004D75AF" w:rsidP="004D75AF">
      <w:pPr>
        <w:pStyle w:val="BodyText"/>
        <w:ind w:firstLine="708"/>
        <w:rPr>
          <w:b/>
          <w:bCs/>
          <w:sz w:val="22"/>
          <w:szCs w:val="22"/>
        </w:rPr>
      </w:pPr>
      <w:r w:rsidRPr="000B501F">
        <w:rPr>
          <w:b/>
          <w:bCs/>
          <w:sz w:val="22"/>
          <w:szCs w:val="22"/>
        </w:rPr>
        <w:t>Društveni program obuhvaća:</w:t>
      </w:r>
    </w:p>
    <w:tbl>
      <w:tblPr>
        <w:tblStyle w:val="TableGrid"/>
        <w:tblW w:w="0" w:type="auto"/>
        <w:tblLook w:val="01E0" w:firstRow="1" w:lastRow="1" w:firstColumn="1" w:lastColumn="1" w:noHBand="0" w:noVBand="0"/>
      </w:tblPr>
      <w:tblGrid>
        <w:gridCol w:w="4602"/>
        <w:gridCol w:w="4601"/>
      </w:tblGrid>
      <w:tr w:rsidR="004D75AF" w:rsidRPr="000B501F" w14:paraId="4E46A03B" w14:textId="77777777" w:rsidTr="004D75AF">
        <w:tc>
          <w:tcPr>
            <w:tcW w:w="4644" w:type="dxa"/>
          </w:tcPr>
          <w:p w14:paraId="0F1537F2" w14:textId="77777777" w:rsidR="004D75AF" w:rsidRPr="000B501F" w:rsidRDefault="004D75AF" w:rsidP="004D75AF">
            <w:pPr>
              <w:pStyle w:val="BodyText"/>
              <w:rPr>
                <w:b/>
                <w:bCs/>
                <w:sz w:val="22"/>
                <w:szCs w:val="22"/>
              </w:rPr>
            </w:pPr>
            <w:r w:rsidRPr="000B501F">
              <w:rPr>
                <w:sz w:val="22"/>
                <w:szCs w:val="22"/>
              </w:rPr>
              <w:t>Program javnih potreba u predškolskom odgoju</w:t>
            </w:r>
          </w:p>
        </w:tc>
        <w:tc>
          <w:tcPr>
            <w:tcW w:w="4644" w:type="dxa"/>
          </w:tcPr>
          <w:p w14:paraId="3C10096E" w14:textId="77777777" w:rsidR="004D75AF" w:rsidRPr="000B501F" w:rsidRDefault="004D75AF" w:rsidP="004D75AF">
            <w:pPr>
              <w:pStyle w:val="BodyText"/>
              <w:jc w:val="right"/>
              <w:rPr>
                <w:bCs/>
                <w:sz w:val="22"/>
                <w:szCs w:val="22"/>
              </w:rPr>
            </w:pPr>
            <w:r w:rsidRPr="000B501F">
              <w:rPr>
                <w:sz w:val="22"/>
                <w:szCs w:val="22"/>
              </w:rPr>
              <w:t xml:space="preserve">2.264.349,00  kn                                                </w:t>
            </w:r>
          </w:p>
        </w:tc>
      </w:tr>
      <w:tr w:rsidR="004D75AF" w:rsidRPr="000B501F" w14:paraId="316EEB5C" w14:textId="77777777" w:rsidTr="004D75AF">
        <w:tc>
          <w:tcPr>
            <w:tcW w:w="4644" w:type="dxa"/>
          </w:tcPr>
          <w:p w14:paraId="067DE2BC" w14:textId="77777777" w:rsidR="004D75AF" w:rsidRPr="000B501F" w:rsidRDefault="004D75AF" w:rsidP="004D75AF">
            <w:pPr>
              <w:pStyle w:val="BodyText"/>
              <w:rPr>
                <w:b/>
                <w:bCs/>
                <w:sz w:val="22"/>
                <w:szCs w:val="22"/>
              </w:rPr>
            </w:pPr>
            <w:r w:rsidRPr="000B501F">
              <w:rPr>
                <w:sz w:val="22"/>
                <w:szCs w:val="22"/>
              </w:rPr>
              <w:t xml:space="preserve">Program javnih potreba osnovnog školstva i naobrazbe                                       </w:t>
            </w:r>
          </w:p>
        </w:tc>
        <w:tc>
          <w:tcPr>
            <w:tcW w:w="4644" w:type="dxa"/>
          </w:tcPr>
          <w:p w14:paraId="266FFDF8" w14:textId="77777777" w:rsidR="004D75AF" w:rsidRPr="000B501F" w:rsidRDefault="004D75AF" w:rsidP="004D75AF">
            <w:pPr>
              <w:pStyle w:val="BodyText"/>
              <w:jc w:val="right"/>
              <w:rPr>
                <w:bCs/>
                <w:sz w:val="22"/>
                <w:szCs w:val="22"/>
              </w:rPr>
            </w:pPr>
            <w:r w:rsidRPr="000B501F">
              <w:rPr>
                <w:bCs/>
                <w:sz w:val="22"/>
                <w:szCs w:val="22"/>
              </w:rPr>
              <w:t xml:space="preserve">     209.000,00  kn                                                  </w:t>
            </w:r>
          </w:p>
        </w:tc>
      </w:tr>
      <w:tr w:rsidR="004D75AF" w:rsidRPr="000B501F" w14:paraId="2E2D0003" w14:textId="77777777" w:rsidTr="004D75AF">
        <w:tc>
          <w:tcPr>
            <w:tcW w:w="4644" w:type="dxa"/>
          </w:tcPr>
          <w:p w14:paraId="07480137" w14:textId="77777777" w:rsidR="004D75AF" w:rsidRPr="000B501F" w:rsidRDefault="004D75AF" w:rsidP="004D75AF">
            <w:pPr>
              <w:pStyle w:val="BodyText"/>
              <w:rPr>
                <w:b/>
                <w:bCs/>
                <w:sz w:val="22"/>
                <w:szCs w:val="22"/>
              </w:rPr>
            </w:pPr>
            <w:r w:rsidRPr="000B501F">
              <w:rPr>
                <w:sz w:val="22"/>
                <w:szCs w:val="22"/>
              </w:rPr>
              <w:t xml:space="preserve">Program zdravstvene zaštite                                                                               </w:t>
            </w:r>
          </w:p>
        </w:tc>
        <w:tc>
          <w:tcPr>
            <w:tcW w:w="4644" w:type="dxa"/>
          </w:tcPr>
          <w:p w14:paraId="706357D2" w14:textId="77777777" w:rsidR="004D75AF" w:rsidRPr="000B501F" w:rsidRDefault="004D75AF" w:rsidP="004D75AF">
            <w:pPr>
              <w:pStyle w:val="BodyText"/>
              <w:jc w:val="right"/>
              <w:rPr>
                <w:bCs/>
                <w:sz w:val="22"/>
                <w:szCs w:val="22"/>
              </w:rPr>
            </w:pPr>
            <w:r w:rsidRPr="000B501F">
              <w:rPr>
                <w:bCs/>
                <w:sz w:val="22"/>
                <w:szCs w:val="22"/>
              </w:rPr>
              <w:t xml:space="preserve">        167.111,00 kn                                        </w:t>
            </w:r>
          </w:p>
        </w:tc>
      </w:tr>
      <w:tr w:rsidR="004D75AF" w:rsidRPr="000B501F" w14:paraId="01E8023D" w14:textId="77777777" w:rsidTr="004D75AF">
        <w:tc>
          <w:tcPr>
            <w:tcW w:w="4644" w:type="dxa"/>
          </w:tcPr>
          <w:p w14:paraId="0F663C26" w14:textId="77777777" w:rsidR="004D75AF" w:rsidRPr="000B501F" w:rsidRDefault="004D75AF" w:rsidP="004D75AF">
            <w:pPr>
              <w:pStyle w:val="BodyText"/>
              <w:rPr>
                <w:b/>
                <w:bCs/>
                <w:sz w:val="22"/>
                <w:szCs w:val="22"/>
              </w:rPr>
            </w:pPr>
            <w:r w:rsidRPr="000B501F">
              <w:rPr>
                <w:sz w:val="22"/>
                <w:szCs w:val="22"/>
              </w:rPr>
              <w:t xml:space="preserve">Program javnih potreba u kulturi                                                                       </w:t>
            </w:r>
          </w:p>
        </w:tc>
        <w:tc>
          <w:tcPr>
            <w:tcW w:w="4644" w:type="dxa"/>
          </w:tcPr>
          <w:p w14:paraId="601E351A" w14:textId="77777777" w:rsidR="004D75AF" w:rsidRPr="000B501F" w:rsidRDefault="004D75AF" w:rsidP="004D75AF">
            <w:pPr>
              <w:pStyle w:val="BodyText"/>
              <w:jc w:val="right"/>
              <w:rPr>
                <w:bCs/>
                <w:sz w:val="22"/>
                <w:szCs w:val="22"/>
              </w:rPr>
            </w:pPr>
            <w:r w:rsidRPr="000B501F">
              <w:rPr>
                <w:bCs/>
                <w:sz w:val="22"/>
                <w:szCs w:val="22"/>
              </w:rPr>
              <w:t xml:space="preserve">   27.000,00 kn                                                      </w:t>
            </w:r>
          </w:p>
        </w:tc>
      </w:tr>
      <w:tr w:rsidR="004D75AF" w:rsidRPr="000B501F" w14:paraId="1DD9814E" w14:textId="77777777" w:rsidTr="004D75AF">
        <w:tc>
          <w:tcPr>
            <w:tcW w:w="4644" w:type="dxa"/>
          </w:tcPr>
          <w:p w14:paraId="3CAA7ED4" w14:textId="77777777" w:rsidR="004D75AF" w:rsidRPr="000B501F" w:rsidRDefault="004D75AF" w:rsidP="004D75AF">
            <w:pPr>
              <w:pStyle w:val="BodyText"/>
              <w:rPr>
                <w:b/>
                <w:bCs/>
                <w:sz w:val="22"/>
                <w:szCs w:val="22"/>
              </w:rPr>
            </w:pPr>
            <w:r w:rsidRPr="000B501F">
              <w:rPr>
                <w:sz w:val="22"/>
                <w:szCs w:val="22"/>
              </w:rPr>
              <w:t xml:space="preserve">Program javnih potreba u sportu                                                                       </w:t>
            </w:r>
          </w:p>
        </w:tc>
        <w:tc>
          <w:tcPr>
            <w:tcW w:w="4644" w:type="dxa"/>
          </w:tcPr>
          <w:p w14:paraId="73D06C59" w14:textId="77777777" w:rsidR="004D75AF" w:rsidRPr="000B501F" w:rsidRDefault="004D75AF" w:rsidP="004D75AF">
            <w:pPr>
              <w:pStyle w:val="BodyText"/>
              <w:jc w:val="right"/>
              <w:rPr>
                <w:bCs/>
                <w:sz w:val="22"/>
                <w:szCs w:val="22"/>
              </w:rPr>
            </w:pPr>
            <w:r w:rsidRPr="000B501F">
              <w:rPr>
                <w:bCs/>
                <w:sz w:val="22"/>
                <w:szCs w:val="22"/>
              </w:rPr>
              <w:t>235.000,00 kn</w:t>
            </w:r>
          </w:p>
        </w:tc>
      </w:tr>
      <w:tr w:rsidR="004D75AF" w:rsidRPr="000B501F" w14:paraId="10897B89" w14:textId="77777777" w:rsidTr="004D75AF">
        <w:tc>
          <w:tcPr>
            <w:tcW w:w="4644" w:type="dxa"/>
          </w:tcPr>
          <w:p w14:paraId="3C424143" w14:textId="77777777" w:rsidR="004D75AF" w:rsidRPr="000B501F" w:rsidRDefault="004D75AF" w:rsidP="004D75AF">
            <w:pPr>
              <w:pStyle w:val="BodyText"/>
              <w:rPr>
                <w:b/>
                <w:bCs/>
                <w:sz w:val="22"/>
                <w:szCs w:val="22"/>
              </w:rPr>
            </w:pPr>
            <w:r w:rsidRPr="000B501F">
              <w:rPr>
                <w:sz w:val="22"/>
                <w:szCs w:val="22"/>
              </w:rPr>
              <w:t xml:space="preserve">Programe udruga građana, neprofitnih  organizacija i vjerskih zajednica                                          </w:t>
            </w:r>
          </w:p>
        </w:tc>
        <w:tc>
          <w:tcPr>
            <w:tcW w:w="4644" w:type="dxa"/>
          </w:tcPr>
          <w:p w14:paraId="54CE7C75" w14:textId="77777777" w:rsidR="004D75AF" w:rsidRPr="000B501F" w:rsidRDefault="004D75AF" w:rsidP="004D75AF">
            <w:pPr>
              <w:pStyle w:val="BodyText"/>
              <w:jc w:val="right"/>
              <w:rPr>
                <w:bCs/>
                <w:sz w:val="22"/>
                <w:szCs w:val="22"/>
              </w:rPr>
            </w:pPr>
            <w:r w:rsidRPr="000B501F">
              <w:rPr>
                <w:bCs/>
                <w:sz w:val="22"/>
                <w:szCs w:val="22"/>
              </w:rPr>
              <w:t xml:space="preserve">                                   400.867,00 kn                      </w:t>
            </w:r>
          </w:p>
        </w:tc>
      </w:tr>
    </w:tbl>
    <w:p w14:paraId="0554E0E2" w14:textId="77777777" w:rsidR="004D75AF" w:rsidRPr="000B501F" w:rsidRDefault="004D75AF" w:rsidP="004D75AF">
      <w:pPr>
        <w:pStyle w:val="BodyText"/>
        <w:rPr>
          <w:color w:val="FF0000"/>
          <w:sz w:val="22"/>
          <w:szCs w:val="22"/>
        </w:rPr>
      </w:pPr>
      <w:r w:rsidRPr="000B501F">
        <w:rPr>
          <w:color w:val="FF0000"/>
          <w:sz w:val="22"/>
          <w:szCs w:val="22"/>
        </w:rPr>
        <w:t xml:space="preserve"> </w:t>
      </w:r>
    </w:p>
    <w:p w14:paraId="2443F4BA" w14:textId="77777777" w:rsidR="004D75AF" w:rsidRPr="000B501F" w:rsidRDefault="004D75AF" w:rsidP="004D75AF">
      <w:pPr>
        <w:pStyle w:val="BodyText"/>
        <w:ind w:left="708"/>
        <w:rPr>
          <w:b/>
          <w:bCs/>
          <w:color w:val="FF0000"/>
          <w:sz w:val="22"/>
          <w:szCs w:val="22"/>
        </w:rPr>
      </w:pPr>
      <w:r w:rsidRPr="000B501F">
        <w:rPr>
          <w:b/>
          <w:bCs/>
          <w:sz w:val="22"/>
          <w:szCs w:val="22"/>
        </w:rPr>
        <w:t>Gospodarski program obuhvaća</w:t>
      </w:r>
      <w:r w:rsidRPr="000B501F">
        <w:rPr>
          <w:b/>
          <w:bCs/>
          <w:color w:val="FF0000"/>
          <w:sz w:val="22"/>
          <w:szCs w:val="22"/>
        </w:rPr>
        <w:t>:</w:t>
      </w:r>
    </w:p>
    <w:tbl>
      <w:tblPr>
        <w:tblStyle w:val="TableGrid"/>
        <w:tblW w:w="0" w:type="auto"/>
        <w:tblLook w:val="01E0" w:firstRow="1" w:lastRow="1" w:firstColumn="1" w:lastColumn="1" w:noHBand="0" w:noVBand="0"/>
      </w:tblPr>
      <w:tblGrid>
        <w:gridCol w:w="4603"/>
        <w:gridCol w:w="4600"/>
      </w:tblGrid>
      <w:tr w:rsidR="004D75AF" w:rsidRPr="000B501F" w14:paraId="37BDBC02" w14:textId="77777777" w:rsidTr="004D75AF">
        <w:tc>
          <w:tcPr>
            <w:tcW w:w="4644" w:type="dxa"/>
          </w:tcPr>
          <w:p w14:paraId="5E104701" w14:textId="77777777" w:rsidR="004D75AF" w:rsidRPr="000B501F" w:rsidRDefault="004D75AF" w:rsidP="004D75AF">
            <w:pPr>
              <w:pStyle w:val="BodyText"/>
              <w:rPr>
                <w:b/>
                <w:bCs/>
                <w:sz w:val="22"/>
                <w:szCs w:val="22"/>
              </w:rPr>
            </w:pPr>
            <w:r w:rsidRPr="000B501F">
              <w:rPr>
                <w:sz w:val="22"/>
                <w:szCs w:val="22"/>
              </w:rPr>
              <w:t xml:space="preserve">Program gospodarskog i ruralnog razvoja                                                                                </w:t>
            </w:r>
          </w:p>
        </w:tc>
        <w:tc>
          <w:tcPr>
            <w:tcW w:w="4644" w:type="dxa"/>
          </w:tcPr>
          <w:p w14:paraId="3180DD7C" w14:textId="77777777" w:rsidR="004D75AF" w:rsidRPr="000B501F" w:rsidRDefault="004D75AF" w:rsidP="004D75AF">
            <w:pPr>
              <w:pStyle w:val="BodyText"/>
              <w:jc w:val="right"/>
              <w:rPr>
                <w:bCs/>
                <w:sz w:val="22"/>
                <w:szCs w:val="22"/>
              </w:rPr>
            </w:pPr>
            <w:r w:rsidRPr="000B501F">
              <w:rPr>
                <w:bCs/>
                <w:sz w:val="22"/>
                <w:szCs w:val="22"/>
              </w:rPr>
              <w:t xml:space="preserve">                              568.500,00 kn                     </w:t>
            </w:r>
          </w:p>
        </w:tc>
      </w:tr>
      <w:tr w:rsidR="004D75AF" w:rsidRPr="000B501F" w14:paraId="0E096630" w14:textId="77777777" w:rsidTr="004D75AF">
        <w:tc>
          <w:tcPr>
            <w:tcW w:w="4644" w:type="dxa"/>
          </w:tcPr>
          <w:p w14:paraId="04E26A07" w14:textId="77777777" w:rsidR="004D75AF" w:rsidRPr="000B501F" w:rsidRDefault="004D75AF" w:rsidP="004D75AF">
            <w:pPr>
              <w:pStyle w:val="BodyText"/>
              <w:rPr>
                <w:b/>
                <w:bCs/>
                <w:sz w:val="22"/>
                <w:szCs w:val="22"/>
              </w:rPr>
            </w:pPr>
            <w:r w:rsidRPr="000B501F">
              <w:rPr>
                <w:sz w:val="22"/>
                <w:szCs w:val="22"/>
              </w:rPr>
              <w:t xml:space="preserve">Program </w:t>
            </w:r>
            <w:r w:rsidRPr="000B501F">
              <w:rPr>
                <w:bCs/>
                <w:sz w:val="22"/>
                <w:szCs w:val="22"/>
              </w:rPr>
              <w:t>civilne zaštite, zaštite od požara i vatrogastvo</w:t>
            </w:r>
          </w:p>
        </w:tc>
        <w:tc>
          <w:tcPr>
            <w:tcW w:w="4644" w:type="dxa"/>
          </w:tcPr>
          <w:p w14:paraId="7D0A4516" w14:textId="77777777" w:rsidR="004D75AF" w:rsidRPr="000B501F" w:rsidRDefault="004D75AF" w:rsidP="004D75AF">
            <w:pPr>
              <w:pStyle w:val="BodyText"/>
              <w:jc w:val="right"/>
              <w:rPr>
                <w:bCs/>
                <w:sz w:val="22"/>
                <w:szCs w:val="22"/>
              </w:rPr>
            </w:pPr>
            <w:r w:rsidRPr="000B501F">
              <w:rPr>
                <w:bCs/>
                <w:sz w:val="22"/>
                <w:szCs w:val="22"/>
              </w:rPr>
              <w:t xml:space="preserve">                           372.726,00 kn                             </w:t>
            </w:r>
          </w:p>
        </w:tc>
      </w:tr>
      <w:tr w:rsidR="004D75AF" w:rsidRPr="000B501F" w14:paraId="0F6D1FCD" w14:textId="77777777" w:rsidTr="004D75AF">
        <w:tc>
          <w:tcPr>
            <w:tcW w:w="4644" w:type="dxa"/>
          </w:tcPr>
          <w:p w14:paraId="19A20965" w14:textId="77777777" w:rsidR="004D75AF" w:rsidRPr="000B501F" w:rsidRDefault="004D75AF" w:rsidP="004D75AF">
            <w:pPr>
              <w:pStyle w:val="BodyText"/>
              <w:rPr>
                <w:b/>
                <w:bCs/>
                <w:sz w:val="22"/>
                <w:szCs w:val="22"/>
              </w:rPr>
            </w:pPr>
            <w:r w:rsidRPr="000B501F">
              <w:rPr>
                <w:sz w:val="22"/>
                <w:szCs w:val="22"/>
              </w:rPr>
              <w:t xml:space="preserve">Programi u turizmu                                                                                            </w:t>
            </w:r>
          </w:p>
        </w:tc>
        <w:tc>
          <w:tcPr>
            <w:tcW w:w="4644" w:type="dxa"/>
          </w:tcPr>
          <w:p w14:paraId="784F25E1" w14:textId="77777777" w:rsidR="004D75AF" w:rsidRPr="000B501F" w:rsidRDefault="004D75AF" w:rsidP="004D75AF">
            <w:pPr>
              <w:pStyle w:val="BodyText"/>
              <w:jc w:val="right"/>
              <w:rPr>
                <w:bCs/>
                <w:sz w:val="22"/>
                <w:szCs w:val="22"/>
              </w:rPr>
            </w:pPr>
            <w:r w:rsidRPr="000B501F">
              <w:rPr>
                <w:bCs/>
                <w:sz w:val="22"/>
                <w:szCs w:val="22"/>
              </w:rPr>
              <w:t xml:space="preserve">                         350.000,00 kn                            </w:t>
            </w:r>
          </w:p>
        </w:tc>
      </w:tr>
      <w:tr w:rsidR="004D75AF" w:rsidRPr="000B501F" w14:paraId="51D68176" w14:textId="77777777" w:rsidTr="004D75AF">
        <w:tc>
          <w:tcPr>
            <w:tcW w:w="4644" w:type="dxa"/>
          </w:tcPr>
          <w:p w14:paraId="6869C713" w14:textId="77777777" w:rsidR="004D75AF" w:rsidRPr="000B501F" w:rsidRDefault="004D75AF" w:rsidP="004D75AF">
            <w:pPr>
              <w:pStyle w:val="BodyText"/>
              <w:rPr>
                <w:b/>
                <w:bCs/>
                <w:sz w:val="22"/>
                <w:szCs w:val="22"/>
              </w:rPr>
            </w:pPr>
            <w:r w:rsidRPr="000B501F">
              <w:rPr>
                <w:sz w:val="22"/>
                <w:szCs w:val="22"/>
              </w:rPr>
              <w:t>Program za poduzetništvo i obrtništvo</w:t>
            </w:r>
          </w:p>
        </w:tc>
        <w:tc>
          <w:tcPr>
            <w:tcW w:w="4644" w:type="dxa"/>
          </w:tcPr>
          <w:p w14:paraId="3D07084F" w14:textId="77777777" w:rsidR="004D75AF" w:rsidRPr="000B501F" w:rsidRDefault="004D75AF" w:rsidP="004D75AF">
            <w:pPr>
              <w:pStyle w:val="BodyText"/>
              <w:jc w:val="right"/>
              <w:rPr>
                <w:bCs/>
                <w:sz w:val="22"/>
                <w:szCs w:val="22"/>
              </w:rPr>
            </w:pPr>
            <w:r w:rsidRPr="000B501F">
              <w:rPr>
                <w:bCs/>
                <w:sz w:val="22"/>
                <w:szCs w:val="22"/>
              </w:rPr>
              <w:t xml:space="preserve">                        10.000,00 kn                               </w:t>
            </w:r>
          </w:p>
        </w:tc>
      </w:tr>
    </w:tbl>
    <w:p w14:paraId="2D315FA3" w14:textId="77777777" w:rsidR="004D75AF" w:rsidRPr="000B501F" w:rsidRDefault="004D75AF" w:rsidP="004D75AF">
      <w:pPr>
        <w:pStyle w:val="BodyText"/>
        <w:ind w:left="708"/>
        <w:rPr>
          <w:b/>
          <w:bCs/>
          <w:color w:val="4F81BD" w:themeColor="accent1"/>
          <w:sz w:val="22"/>
          <w:szCs w:val="22"/>
        </w:rPr>
      </w:pPr>
    </w:p>
    <w:p w14:paraId="5A2ECCE6" w14:textId="77777777" w:rsidR="004D75AF" w:rsidRPr="000B501F" w:rsidRDefault="004D75AF" w:rsidP="004D75AF">
      <w:pPr>
        <w:pStyle w:val="BodyText"/>
        <w:jc w:val="center"/>
        <w:rPr>
          <w:b/>
          <w:bCs/>
          <w:sz w:val="22"/>
          <w:szCs w:val="22"/>
          <w:u w:val="single"/>
        </w:rPr>
      </w:pPr>
      <w:r w:rsidRPr="000B501F">
        <w:rPr>
          <w:b/>
          <w:bCs/>
          <w:sz w:val="22"/>
          <w:szCs w:val="22"/>
          <w:u w:val="single"/>
        </w:rPr>
        <w:t>DRUŠTVENI PROGRAM</w:t>
      </w:r>
    </w:p>
    <w:p w14:paraId="507787D8" w14:textId="77777777" w:rsidR="004D75AF" w:rsidRPr="000B501F" w:rsidRDefault="004D75AF" w:rsidP="004D75AF">
      <w:pPr>
        <w:pStyle w:val="BodyText"/>
        <w:jc w:val="center"/>
        <w:rPr>
          <w:b/>
          <w:bCs/>
          <w:sz w:val="22"/>
          <w:szCs w:val="22"/>
          <w:u w:val="single"/>
        </w:rPr>
      </w:pPr>
    </w:p>
    <w:p w14:paraId="14A33FB7" w14:textId="77777777" w:rsidR="004D75AF" w:rsidRPr="000B501F" w:rsidRDefault="004D75AF" w:rsidP="004D75AF">
      <w:pPr>
        <w:pStyle w:val="BodyText"/>
        <w:rPr>
          <w:b/>
          <w:bCs/>
          <w:sz w:val="22"/>
          <w:szCs w:val="22"/>
          <w:u w:val="single"/>
        </w:rPr>
      </w:pPr>
    </w:p>
    <w:p w14:paraId="55D00594" w14:textId="77777777" w:rsidR="004D75AF" w:rsidRPr="000B501F" w:rsidRDefault="004D75AF" w:rsidP="00A14177">
      <w:pPr>
        <w:pStyle w:val="BodyText"/>
        <w:numPr>
          <w:ilvl w:val="0"/>
          <w:numId w:val="42"/>
        </w:numPr>
        <w:rPr>
          <w:b/>
          <w:bCs/>
          <w:sz w:val="22"/>
          <w:szCs w:val="22"/>
          <w:u w:val="single"/>
        </w:rPr>
      </w:pPr>
      <w:r w:rsidRPr="000B501F">
        <w:rPr>
          <w:b/>
          <w:bCs/>
          <w:sz w:val="22"/>
          <w:szCs w:val="22"/>
          <w:u w:val="single"/>
        </w:rPr>
        <w:t>PROGRAM JAVNIH POTREBA U PREDŠKOLSKOM ODGOJU</w:t>
      </w:r>
    </w:p>
    <w:p w14:paraId="2872DE27" w14:textId="77777777" w:rsidR="004D75AF" w:rsidRPr="000B501F" w:rsidRDefault="004D75AF" w:rsidP="004D75AF">
      <w:pPr>
        <w:pStyle w:val="BodyText"/>
        <w:rPr>
          <w:bCs/>
          <w:sz w:val="22"/>
          <w:szCs w:val="22"/>
        </w:rPr>
      </w:pPr>
    </w:p>
    <w:p w14:paraId="59C13A69" w14:textId="77777777" w:rsidR="004D75AF" w:rsidRPr="000B501F" w:rsidRDefault="004D75AF" w:rsidP="004D75AF">
      <w:pPr>
        <w:pStyle w:val="BodyText"/>
        <w:jc w:val="center"/>
        <w:rPr>
          <w:b/>
          <w:bCs/>
          <w:sz w:val="22"/>
          <w:szCs w:val="22"/>
        </w:rPr>
      </w:pPr>
      <w:r w:rsidRPr="000B501F">
        <w:rPr>
          <w:b/>
          <w:bCs/>
          <w:sz w:val="22"/>
          <w:szCs w:val="22"/>
        </w:rPr>
        <w:t xml:space="preserve">II. </w:t>
      </w:r>
    </w:p>
    <w:p w14:paraId="64EAA97B" w14:textId="77777777" w:rsidR="004D75AF" w:rsidRPr="000B501F" w:rsidRDefault="004D75AF" w:rsidP="004D75AF">
      <w:pPr>
        <w:pStyle w:val="Heading2"/>
        <w:rPr>
          <w:b w:val="0"/>
          <w:sz w:val="22"/>
          <w:szCs w:val="22"/>
        </w:rPr>
      </w:pPr>
      <w:r w:rsidRPr="000B501F">
        <w:rPr>
          <w:b w:val="0"/>
          <w:sz w:val="22"/>
          <w:szCs w:val="22"/>
        </w:rPr>
        <w:t xml:space="preserve">Predškolski odgoj, kao djelatnost od posebnog društvenog interesa, regulirana je Zakonom o predškolskom odgoju i naobrazbi ("Narodne novine" broj 10/97, 107/07 i 94/13), Zakonom o ustanovama ("Narodne novine" broj 76/93, 29/97, 47/99, 35/08) te drugim podzakonskim aktima, a obuhvaća programe odgoja, naobrazbe, zdravstvene zaštite, prehrane i socijalne skrbi djece, koja se ostvaruje u dječjem vrtiću i jaslicama, u skladu sa zakonom. </w:t>
      </w:r>
    </w:p>
    <w:p w14:paraId="1974BDA3" w14:textId="77777777" w:rsidR="004D75AF" w:rsidRPr="000B501F" w:rsidRDefault="004D75AF" w:rsidP="004D75AF">
      <w:pPr>
        <w:pStyle w:val="Heading2"/>
        <w:rPr>
          <w:b w:val="0"/>
          <w:sz w:val="22"/>
          <w:szCs w:val="22"/>
        </w:rPr>
      </w:pPr>
      <w:r w:rsidRPr="000B501F">
        <w:rPr>
          <w:b w:val="0"/>
          <w:sz w:val="22"/>
          <w:szCs w:val="22"/>
        </w:rPr>
        <w:t xml:space="preserve">Program javnih potreba u predškolskom odgoju Općine Brtonigla - </w:t>
      </w:r>
      <w:proofErr w:type="spellStart"/>
      <w:r w:rsidRPr="000B501F">
        <w:rPr>
          <w:b w:val="0"/>
          <w:sz w:val="22"/>
          <w:szCs w:val="22"/>
        </w:rPr>
        <w:t>Verteneglio</w:t>
      </w:r>
      <w:proofErr w:type="spellEnd"/>
      <w:r w:rsidRPr="000B501F">
        <w:rPr>
          <w:b w:val="0"/>
          <w:sz w:val="22"/>
          <w:szCs w:val="22"/>
        </w:rPr>
        <w:t xml:space="preserve"> u 2020. godini provodi se kroz predškolsku ustanovu Dječji vrtić „</w:t>
      </w:r>
      <w:proofErr w:type="spellStart"/>
      <w:r w:rsidRPr="000B501F">
        <w:rPr>
          <w:b w:val="0"/>
          <w:sz w:val="22"/>
          <w:szCs w:val="22"/>
        </w:rPr>
        <w:t>Kalimero</w:t>
      </w:r>
      <w:proofErr w:type="spellEnd"/>
      <w:r w:rsidRPr="000B501F">
        <w:rPr>
          <w:b w:val="0"/>
          <w:sz w:val="22"/>
          <w:szCs w:val="22"/>
        </w:rPr>
        <w:t xml:space="preserve">“ Brtonigla – </w:t>
      </w:r>
      <w:proofErr w:type="spellStart"/>
      <w:r w:rsidRPr="000B501F">
        <w:rPr>
          <w:b w:val="0"/>
          <w:sz w:val="22"/>
          <w:szCs w:val="22"/>
        </w:rPr>
        <w:t>Scuola</w:t>
      </w:r>
      <w:proofErr w:type="spellEnd"/>
      <w:r w:rsidRPr="000B501F">
        <w:rPr>
          <w:b w:val="0"/>
          <w:sz w:val="22"/>
          <w:szCs w:val="22"/>
        </w:rPr>
        <w:t xml:space="preserve"> </w:t>
      </w:r>
      <w:proofErr w:type="spellStart"/>
      <w:r w:rsidRPr="000B501F">
        <w:rPr>
          <w:b w:val="0"/>
          <w:sz w:val="22"/>
          <w:szCs w:val="22"/>
        </w:rPr>
        <w:t>dell'infanzia</w:t>
      </w:r>
      <w:proofErr w:type="spellEnd"/>
      <w:r w:rsidRPr="000B501F">
        <w:rPr>
          <w:b w:val="0"/>
          <w:sz w:val="22"/>
          <w:szCs w:val="22"/>
        </w:rPr>
        <w:t xml:space="preserve"> „</w:t>
      </w:r>
      <w:proofErr w:type="spellStart"/>
      <w:r w:rsidRPr="000B501F">
        <w:rPr>
          <w:b w:val="0"/>
          <w:sz w:val="22"/>
          <w:szCs w:val="22"/>
        </w:rPr>
        <w:t>Calimero</w:t>
      </w:r>
      <w:proofErr w:type="spellEnd"/>
      <w:r w:rsidRPr="000B501F">
        <w:rPr>
          <w:b w:val="0"/>
          <w:sz w:val="22"/>
          <w:szCs w:val="22"/>
        </w:rPr>
        <w:t xml:space="preserve">“ </w:t>
      </w:r>
      <w:proofErr w:type="spellStart"/>
      <w:r w:rsidRPr="000B501F">
        <w:rPr>
          <w:b w:val="0"/>
          <w:sz w:val="22"/>
          <w:szCs w:val="22"/>
        </w:rPr>
        <w:t>Verteneglio</w:t>
      </w:r>
      <w:proofErr w:type="spellEnd"/>
      <w:r w:rsidRPr="000B501F">
        <w:rPr>
          <w:b w:val="0"/>
          <w:sz w:val="22"/>
          <w:szCs w:val="22"/>
        </w:rPr>
        <w:t xml:space="preserve">, čiji je  osnivač Općina Brtonigla - </w:t>
      </w:r>
      <w:proofErr w:type="spellStart"/>
      <w:r w:rsidRPr="000B501F">
        <w:rPr>
          <w:b w:val="0"/>
          <w:sz w:val="22"/>
          <w:szCs w:val="22"/>
        </w:rPr>
        <w:t>Verteneglio</w:t>
      </w:r>
      <w:proofErr w:type="spellEnd"/>
      <w:r w:rsidRPr="000B501F">
        <w:rPr>
          <w:b w:val="0"/>
          <w:sz w:val="22"/>
          <w:szCs w:val="22"/>
        </w:rPr>
        <w:t>.</w:t>
      </w:r>
    </w:p>
    <w:p w14:paraId="2E9BC38C" w14:textId="77777777" w:rsidR="004D75AF" w:rsidRPr="000B501F" w:rsidRDefault="004D75AF" w:rsidP="004D75AF">
      <w:pPr>
        <w:pStyle w:val="BodyText"/>
        <w:ind w:firstLine="348"/>
        <w:rPr>
          <w:sz w:val="22"/>
          <w:szCs w:val="22"/>
        </w:rPr>
      </w:pPr>
      <w:r w:rsidRPr="000B501F">
        <w:rPr>
          <w:sz w:val="22"/>
          <w:szCs w:val="22"/>
        </w:rPr>
        <w:t xml:space="preserve">Sredstvima utvrđenim Programom javnih potreba u predškolskom odgoju financira se djelatnost za  djecu čiji roditelji imaju prebivalište na području Općine Brtonigla - </w:t>
      </w:r>
      <w:proofErr w:type="spellStart"/>
      <w:r w:rsidRPr="000B501F">
        <w:rPr>
          <w:sz w:val="22"/>
          <w:szCs w:val="22"/>
        </w:rPr>
        <w:t>Verteneglio</w:t>
      </w:r>
      <w:proofErr w:type="spellEnd"/>
      <w:r w:rsidRPr="000B501F">
        <w:rPr>
          <w:sz w:val="22"/>
          <w:szCs w:val="22"/>
        </w:rPr>
        <w:t>, u skladu s mjerilima iz</w:t>
      </w:r>
      <w:r w:rsidRPr="000B501F">
        <w:rPr>
          <w:b/>
          <w:sz w:val="22"/>
          <w:szCs w:val="22"/>
        </w:rPr>
        <w:t xml:space="preserve"> </w:t>
      </w:r>
      <w:r w:rsidRPr="000B501F">
        <w:rPr>
          <w:sz w:val="22"/>
          <w:szCs w:val="22"/>
        </w:rPr>
        <w:t xml:space="preserve">Odluke o utvrđivanju mjerila za osiguranje sredstava za zadovoljavanje javnih potreba u djelatnosti </w:t>
      </w:r>
      <w:r w:rsidRPr="000B501F">
        <w:rPr>
          <w:sz w:val="22"/>
          <w:szCs w:val="22"/>
        </w:rPr>
        <w:lastRenderedPageBreak/>
        <w:t>predškolskog odgoja i obrazovanja u Istarskoj županiji („Službene novine Istarske županije“ broj 16/2016).</w:t>
      </w:r>
    </w:p>
    <w:p w14:paraId="28A9A794" w14:textId="77777777" w:rsidR="004D75AF" w:rsidRPr="000B501F" w:rsidRDefault="004D75AF" w:rsidP="004D75AF">
      <w:pPr>
        <w:pStyle w:val="BodyText"/>
        <w:rPr>
          <w:sz w:val="22"/>
          <w:szCs w:val="22"/>
        </w:rPr>
      </w:pPr>
      <w:r w:rsidRPr="000B501F">
        <w:rPr>
          <w:sz w:val="22"/>
          <w:szCs w:val="22"/>
        </w:rPr>
        <w:t xml:space="preserve">       Programska djelatnost ustanove je djelatnost odgoja i naobrazbe djece od godine dana do polaska u osnovnu školu. Ustanova radi u objektu u Brtonigli - </w:t>
      </w:r>
      <w:proofErr w:type="spellStart"/>
      <w:r w:rsidRPr="000B501F">
        <w:rPr>
          <w:sz w:val="22"/>
          <w:szCs w:val="22"/>
        </w:rPr>
        <w:t>Verteneglio</w:t>
      </w:r>
      <w:proofErr w:type="spellEnd"/>
      <w:r w:rsidRPr="000B501F">
        <w:rPr>
          <w:sz w:val="22"/>
          <w:szCs w:val="22"/>
        </w:rPr>
        <w:t xml:space="preserve"> te provodi primarni desetsatni program za ukupno 38 djece u dvije mješovite vrtićke skupine te za 23 djece u dvije mješovite jasličke skupine. U postupku upisa djece u vrtić i jaslice za pedagošku godinu 2018./2020., primljena su sva djeca s prebivalištem na području općine čiji su roditelji podijeli prijavu za upis.</w:t>
      </w:r>
    </w:p>
    <w:p w14:paraId="0F8EAAD1" w14:textId="77777777" w:rsidR="004D75AF" w:rsidRPr="000B501F" w:rsidRDefault="004D75AF" w:rsidP="004D75AF">
      <w:pPr>
        <w:pStyle w:val="BodyText"/>
        <w:ind w:left="426"/>
        <w:rPr>
          <w:sz w:val="22"/>
          <w:szCs w:val="22"/>
        </w:rPr>
      </w:pPr>
      <w:r w:rsidRPr="000B501F">
        <w:rPr>
          <w:sz w:val="22"/>
          <w:szCs w:val="22"/>
        </w:rPr>
        <w:t>Navedena ustanova ima 14 zaposlenika.</w:t>
      </w:r>
    </w:p>
    <w:p w14:paraId="6F3BC36E" w14:textId="77777777" w:rsidR="004D75AF" w:rsidRPr="000B501F" w:rsidRDefault="004D75AF" w:rsidP="004D75AF">
      <w:pPr>
        <w:pStyle w:val="BodyText"/>
        <w:ind w:firstLine="426"/>
        <w:rPr>
          <w:sz w:val="22"/>
          <w:szCs w:val="22"/>
        </w:rPr>
      </w:pPr>
      <w:r w:rsidRPr="000B501F">
        <w:rPr>
          <w:sz w:val="22"/>
          <w:szCs w:val="22"/>
        </w:rPr>
        <w:t xml:space="preserve">Proračunom Općine Brtonigla - </w:t>
      </w:r>
      <w:proofErr w:type="spellStart"/>
      <w:r w:rsidRPr="000B501F">
        <w:rPr>
          <w:sz w:val="22"/>
          <w:szCs w:val="22"/>
        </w:rPr>
        <w:t>Vertenegli</w:t>
      </w:r>
      <w:proofErr w:type="spellEnd"/>
      <w:r w:rsidRPr="000B501F">
        <w:rPr>
          <w:sz w:val="22"/>
          <w:szCs w:val="22"/>
        </w:rPr>
        <w:t xml:space="preserve"> za 2020. godinu za potrebe predškolskog odgoja osigurava se ukupno  2.264.349,00 kn i to za:</w:t>
      </w:r>
    </w:p>
    <w:p w14:paraId="62C532F1" w14:textId="77777777" w:rsidR="004D75AF" w:rsidRPr="000B501F" w:rsidRDefault="004D75AF" w:rsidP="004D75AF">
      <w:pPr>
        <w:pStyle w:val="BodyText"/>
        <w:rPr>
          <w:sz w:val="22"/>
          <w:szCs w:val="22"/>
        </w:rPr>
      </w:pPr>
      <w:r w:rsidRPr="000B501F">
        <w:rPr>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tblGrid>
      <w:tr w:rsidR="004D75AF" w:rsidRPr="000B501F" w14:paraId="7345A985" w14:textId="77777777" w:rsidTr="004D75AF">
        <w:tc>
          <w:tcPr>
            <w:tcW w:w="648" w:type="dxa"/>
          </w:tcPr>
          <w:p w14:paraId="42403B9D" w14:textId="77777777" w:rsidR="004D75AF" w:rsidRPr="000B501F" w:rsidRDefault="004D75AF" w:rsidP="004D75AF">
            <w:pPr>
              <w:pStyle w:val="BodyText"/>
              <w:rPr>
                <w:sz w:val="22"/>
                <w:szCs w:val="22"/>
              </w:rPr>
            </w:pPr>
            <w:r w:rsidRPr="000B501F">
              <w:rPr>
                <w:sz w:val="22"/>
                <w:szCs w:val="22"/>
              </w:rPr>
              <w:t>1.</w:t>
            </w:r>
          </w:p>
        </w:tc>
        <w:tc>
          <w:tcPr>
            <w:tcW w:w="3096" w:type="dxa"/>
          </w:tcPr>
          <w:p w14:paraId="353BDDBD" w14:textId="77777777" w:rsidR="004D75AF" w:rsidRPr="000B501F" w:rsidRDefault="004D75AF" w:rsidP="004D75AF">
            <w:pPr>
              <w:pStyle w:val="BodyText"/>
              <w:rPr>
                <w:sz w:val="22"/>
                <w:szCs w:val="22"/>
              </w:rPr>
            </w:pPr>
            <w:r w:rsidRPr="000B501F">
              <w:rPr>
                <w:sz w:val="22"/>
                <w:szCs w:val="22"/>
              </w:rPr>
              <w:t xml:space="preserve">Za osobne rashode za djelatnika (plaće i druge zakonske obveze)   </w:t>
            </w:r>
          </w:p>
        </w:tc>
        <w:tc>
          <w:tcPr>
            <w:tcW w:w="3096" w:type="dxa"/>
          </w:tcPr>
          <w:p w14:paraId="54B65E1F" w14:textId="77777777" w:rsidR="004D75AF" w:rsidRPr="000B501F" w:rsidRDefault="004D75AF" w:rsidP="004D75AF">
            <w:pPr>
              <w:pStyle w:val="BodyText"/>
              <w:jc w:val="center"/>
              <w:rPr>
                <w:sz w:val="22"/>
                <w:szCs w:val="22"/>
              </w:rPr>
            </w:pPr>
            <w:r w:rsidRPr="000B501F">
              <w:rPr>
                <w:sz w:val="22"/>
                <w:szCs w:val="22"/>
              </w:rPr>
              <w:t xml:space="preserve">                       1.650.600,00 kn</w:t>
            </w:r>
          </w:p>
        </w:tc>
      </w:tr>
      <w:tr w:rsidR="004D75AF" w:rsidRPr="000B501F" w14:paraId="57359B96" w14:textId="77777777" w:rsidTr="004D75AF">
        <w:tc>
          <w:tcPr>
            <w:tcW w:w="648" w:type="dxa"/>
          </w:tcPr>
          <w:p w14:paraId="5285407C" w14:textId="77777777" w:rsidR="004D75AF" w:rsidRPr="000B501F" w:rsidRDefault="004D75AF" w:rsidP="004D75AF">
            <w:pPr>
              <w:pStyle w:val="BodyText"/>
              <w:rPr>
                <w:sz w:val="22"/>
                <w:szCs w:val="22"/>
              </w:rPr>
            </w:pPr>
            <w:r w:rsidRPr="000B501F">
              <w:rPr>
                <w:sz w:val="22"/>
                <w:szCs w:val="22"/>
              </w:rPr>
              <w:t>2.</w:t>
            </w:r>
          </w:p>
        </w:tc>
        <w:tc>
          <w:tcPr>
            <w:tcW w:w="3096" w:type="dxa"/>
          </w:tcPr>
          <w:p w14:paraId="5D07C7E9" w14:textId="77777777" w:rsidR="004D75AF" w:rsidRPr="000B501F" w:rsidRDefault="004D75AF" w:rsidP="004D75AF">
            <w:pPr>
              <w:pStyle w:val="BodyText"/>
              <w:jc w:val="left"/>
              <w:rPr>
                <w:sz w:val="22"/>
                <w:szCs w:val="22"/>
              </w:rPr>
            </w:pPr>
            <w:r w:rsidRPr="000B501F">
              <w:rPr>
                <w:sz w:val="22"/>
                <w:szCs w:val="22"/>
              </w:rPr>
              <w:t xml:space="preserve">Materijalni rashodi (uredski materijal, literatura, igračke i didaktički materijal, potrošni materijal, namirnice, režijski troškovi, službena radna odjeća, zdravstvene i veterinarske usluge, zdravstveni pregledi radnika, analiza </w:t>
            </w:r>
            <w:proofErr w:type="spellStart"/>
            <w:r w:rsidRPr="000B501F">
              <w:rPr>
                <w:sz w:val="22"/>
                <w:szCs w:val="22"/>
              </w:rPr>
              <w:t>briseva</w:t>
            </w:r>
            <w:proofErr w:type="spellEnd"/>
            <w:r w:rsidRPr="000B501F">
              <w:rPr>
                <w:sz w:val="22"/>
                <w:szCs w:val="22"/>
              </w:rPr>
              <w:t xml:space="preserve">, knjigovodstvene usluge, održavanje web stranica, usluge i grafičke usluge, </w:t>
            </w:r>
            <w:proofErr w:type="spellStart"/>
            <w:r w:rsidRPr="000B501F">
              <w:rPr>
                <w:sz w:val="22"/>
                <w:szCs w:val="22"/>
              </w:rPr>
              <w:t>reprezetnacija</w:t>
            </w:r>
            <w:proofErr w:type="spellEnd"/>
            <w:r w:rsidRPr="000B501F">
              <w:rPr>
                <w:sz w:val="22"/>
                <w:szCs w:val="22"/>
              </w:rPr>
              <w:t xml:space="preserve">)    </w:t>
            </w:r>
          </w:p>
        </w:tc>
        <w:tc>
          <w:tcPr>
            <w:tcW w:w="3096" w:type="dxa"/>
          </w:tcPr>
          <w:p w14:paraId="0E8D20F2" w14:textId="77777777" w:rsidR="004D75AF" w:rsidRPr="000B501F" w:rsidRDefault="004D75AF" w:rsidP="004D75AF">
            <w:pPr>
              <w:pStyle w:val="BodyText"/>
              <w:jc w:val="center"/>
              <w:rPr>
                <w:sz w:val="22"/>
                <w:szCs w:val="22"/>
              </w:rPr>
            </w:pPr>
            <w:r w:rsidRPr="000B501F">
              <w:rPr>
                <w:sz w:val="22"/>
                <w:szCs w:val="22"/>
              </w:rPr>
              <w:t xml:space="preserve">                           495.700,00 kn</w:t>
            </w:r>
          </w:p>
        </w:tc>
      </w:tr>
      <w:tr w:rsidR="004D75AF" w:rsidRPr="000B501F" w14:paraId="54AD4000" w14:textId="77777777" w:rsidTr="004D75AF">
        <w:tc>
          <w:tcPr>
            <w:tcW w:w="648" w:type="dxa"/>
          </w:tcPr>
          <w:p w14:paraId="3E9EA1C2" w14:textId="77777777" w:rsidR="004D75AF" w:rsidRPr="000B501F" w:rsidRDefault="004D75AF" w:rsidP="004D75AF">
            <w:pPr>
              <w:pStyle w:val="BodyText"/>
              <w:rPr>
                <w:sz w:val="22"/>
                <w:szCs w:val="22"/>
              </w:rPr>
            </w:pPr>
            <w:r w:rsidRPr="000B501F">
              <w:rPr>
                <w:sz w:val="22"/>
                <w:szCs w:val="22"/>
              </w:rPr>
              <w:t>3.</w:t>
            </w:r>
          </w:p>
        </w:tc>
        <w:tc>
          <w:tcPr>
            <w:tcW w:w="3096" w:type="dxa"/>
          </w:tcPr>
          <w:p w14:paraId="66B06844" w14:textId="77777777" w:rsidR="004D75AF" w:rsidRPr="000B501F" w:rsidRDefault="004D75AF" w:rsidP="004D75AF">
            <w:pPr>
              <w:pStyle w:val="BodyText"/>
              <w:rPr>
                <w:sz w:val="22"/>
                <w:szCs w:val="22"/>
              </w:rPr>
            </w:pPr>
            <w:r w:rsidRPr="000B501F">
              <w:rPr>
                <w:sz w:val="22"/>
                <w:szCs w:val="22"/>
              </w:rPr>
              <w:t xml:space="preserve">Redovan rad članova Upravnog vijeća      </w:t>
            </w:r>
          </w:p>
        </w:tc>
        <w:tc>
          <w:tcPr>
            <w:tcW w:w="3096" w:type="dxa"/>
          </w:tcPr>
          <w:p w14:paraId="189CDBE9" w14:textId="77777777" w:rsidR="004D75AF" w:rsidRPr="000B501F" w:rsidRDefault="004D75AF" w:rsidP="004D75AF">
            <w:pPr>
              <w:pStyle w:val="BodyText"/>
              <w:jc w:val="center"/>
              <w:rPr>
                <w:sz w:val="22"/>
                <w:szCs w:val="22"/>
              </w:rPr>
            </w:pPr>
            <w:r w:rsidRPr="000B501F">
              <w:rPr>
                <w:sz w:val="22"/>
                <w:szCs w:val="22"/>
              </w:rPr>
              <w:t xml:space="preserve">                               15.000,00 kn</w:t>
            </w:r>
          </w:p>
        </w:tc>
      </w:tr>
      <w:tr w:rsidR="004D75AF" w:rsidRPr="000B501F" w14:paraId="10919EFF" w14:textId="77777777" w:rsidTr="004D75AF">
        <w:tc>
          <w:tcPr>
            <w:tcW w:w="648" w:type="dxa"/>
          </w:tcPr>
          <w:p w14:paraId="157D2F59" w14:textId="77777777" w:rsidR="004D75AF" w:rsidRPr="000B501F" w:rsidRDefault="004D75AF" w:rsidP="004D75AF">
            <w:pPr>
              <w:pStyle w:val="BodyText"/>
              <w:rPr>
                <w:sz w:val="22"/>
                <w:szCs w:val="22"/>
              </w:rPr>
            </w:pPr>
            <w:r w:rsidRPr="000B501F">
              <w:rPr>
                <w:sz w:val="22"/>
                <w:szCs w:val="22"/>
              </w:rPr>
              <w:t>4.</w:t>
            </w:r>
          </w:p>
        </w:tc>
        <w:tc>
          <w:tcPr>
            <w:tcW w:w="3096" w:type="dxa"/>
          </w:tcPr>
          <w:p w14:paraId="7E8E19A8" w14:textId="77777777" w:rsidR="004D75AF" w:rsidRPr="000B501F" w:rsidRDefault="004D75AF" w:rsidP="004D75AF">
            <w:pPr>
              <w:pStyle w:val="BodyText"/>
              <w:rPr>
                <w:sz w:val="22"/>
                <w:szCs w:val="22"/>
              </w:rPr>
            </w:pPr>
            <w:r w:rsidRPr="000B501F">
              <w:rPr>
                <w:sz w:val="22"/>
                <w:szCs w:val="22"/>
              </w:rPr>
              <w:t xml:space="preserve">Održavanje objekata za redovito korištenje      </w:t>
            </w:r>
          </w:p>
        </w:tc>
        <w:tc>
          <w:tcPr>
            <w:tcW w:w="3096" w:type="dxa"/>
          </w:tcPr>
          <w:p w14:paraId="2C7B484E" w14:textId="77777777" w:rsidR="004D75AF" w:rsidRPr="000B501F" w:rsidRDefault="004D75AF" w:rsidP="004D75AF">
            <w:pPr>
              <w:pStyle w:val="BodyText"/>
              <w:jc w:val="center"/>
              <w:rPr>
                <w:sz w:val="22"/>
                <w:szCs w:val="22"/>
              </w:rPr>
            </w:pPr>
            <w:r w:rsidRPr="000B501F">
              <w:rPr>
                <w:sz w:val="22"/>
                <w:szCs w:val="22"/>
              </w:rPr>
              <w:t xml:space="preserve">                             44.000,00 kn</w:t>
            </w:r>
          </w:p>
        </w:tc>
      </w:tr>
      <w:tr w:rsidR="004D75AF" w:rsidRPr="000B501F" w14:paraId="393F81F9" w14:textId="77777777" w:rsidTr="004D75AF">
        <w:tc>
          <w:tcPr>
            <w:tcW w:w="648" w:type="dxa"/>
          </w:tcPr>
          <w:p w14:paraId="3D8D5B21" w14:textId="77777777" w:rsidR="004D75AF" w:rsidRPr="000B501F" w:rsidRDefault="004D75AF" w:rsidP="004D75AF">
            <w:pPr>
              <w:pStyle w:val="BodyText"/>
              <w:rPr>
                <w:sz w:val="22"/>
                <w:szCs w:val="22"/>
              </w:rPr>
            </w:pPr>
            <w:r w:rsidRPr="000B501F">
              <w:rPr>
                <w:sz w:val="22"/>
                <w:szCs w:val="22"/>
              </w:rPr>
              <w:t>5.</w:t>
            </w:r>
          </w:p>
        </w:tc>
        <w:tc>
          <w:tcPr>
            <w:tcW w:w="3096" w:type="dxa"/>
          </w:tcPr>
          <w:p w14:paraId="72EDC731" w14:textId="77777777" w:rsidR="004D75AF" w:rsidRPr="000B501F" w:rsidRDefault="004D75AF" w:rsidP="004D75AF">
            <w:pPr>
              <w:pStyle w:val="BodyText"/>
              <w:rPr>
                <w:sz w:val="22"/>
                <w:szCs w:val="22"/>
              </w:rPr>
            </w:pPr>
            <w:r w:rsidRPr="000B501F">
              <w:rPr>
                <w:sz w:val="22"/>
                <w:szCs w:val="22"/>
              </w:rPr>
              <w:t xml:space="preserve">Održavanje postrojenja i opreme      </w:t>
            </w:r>
          </w:p>
        </w:tc>
        <w:tc>
          <w:tcPr>
            <w:tcW w:w="3096" w:type="dxa"/>
          </w:tcPr>
          <w:p w14:paraId="26FFAA93" w14:textId="77777777" w:rsidR="004D75AF" w:rsidRPr="000B501F" w:rsidRDefault="004D75AF" w:rsidP="004D75AF">
            <w:pPr>
              <w:pStyle w:val="BodyText"/>
              <w:jc w:val="center"/>
              <w:rPr>
                <w:sz w:val="22"/>
                <w:szCs w:val="22"/>
              </w:rPr>
            </w:pPr>
            <w:r w:rsidRPr="000B501F">
              <w:rPr>
                <w:sz w:val="22"/>
                <w:szCs w:val="22"/>
              </w:rPr>
              <w:t xml:space="preserve">                              17.000,00 kn</w:t>
            </w:r>
          </w:p>
        </w:tc>
      </w:tr>
      <w:tr w:rsidR="004D75AF" w:rsidRPr="000B501F" w14:paraId="4FC0FE7B" w14:textId="77777777" w:rsidTr="004D75AF">
        <w:tc>
          <w:tcPr>
            <w:tcW w:w="648" w:type="dxa"/>
          </w:tcPr>
          <w:p w14:paraId="546A0C9D" w14:textId="77777777" w:rsidR="004D75AF" w:rsidRPr="000B501F" w:rsidRDefault="004D75AF" w:rsidP="004D75AF">
            <w:pPr>
              <w:pStyle w:val="BodyText"/>
              <w:rPr>
                <w:sz w:val="22"/>
                <w:szCs w:val="22"/>
              </w:rPr>
            </w:pPr>
            <w:r w:rsidRPr="000B501F">
              <w:rPr>
                <w:sz w:val="22"/>
                <w:szCs w:val="22"/>
              </w:rPr>
              <w:t>6.</w:t>
            </w:r>
          </w:p>
        </w:tc>
        <w:tc>
          <w:tcPr>
            <w:tcW w:w="3096" w:type="dxa"/>
          </w:tcPr>
          <w:p w14:paraId="0372D71A" w14:textId="77777777" w:rsidR="004D75AF" w:rsidRPr="000B501F" w:rsidRDefault="004D75AF" w:rsidP="004D75AF">
            <w:pPr>
              <w:pStyle w:val="BodyText"/>
              <w:rPr>
                <w:sz w:val="22"/>
                <w:szCs w:val="22"/>
              </w:rPr>
            </w:pPr>
            <w:r w:rsidRPr="000B501F">
              <w:rPr>
                <w:sz w:val="22"/>
                <w:szCs w:val="22"/>
              </w:rPr>
              <w:t>Opremanje dječjeg vrtića</w:t>
            </w:r>
          </w:p>
        </w:tc>
        <w:tc>
          <w:tcPr>
            <w:tcW w:w="3096" w:type="dxa"/>
          </w:tcPr>
          <w:p w14:paraId="67B2C1C8" w14:textId="77777777" w:rsidR="004D75AF" w:rsidRPr="000B501F" w:rsidRDefault="004D75AF" w:rsidP="004D75AF">
            <w:pPr>
              <w:pStyle w:val="BodyText"/>
              <w:jc w:val="center"/>
              <w:rPr>
                <w:sz w:val="22"/>
                <w:szCs w:val="22"/>
              </w:rPr>
            </w:pPr>
            <w:r w:rsidRPr="000B501F">
              <w:rPr>
                <w:sz w:val="22"/>
                <w:szCs w:val="22"/>
              </w:rPr>
              <w:t xml:space="preserve">                             42.049,00 kn</w:t>
            </w:r>
          </w:p>
        </w:tc>
      </w:tr>
    </w:tbl>
    <w:p w14:paraId="39EF92F2" w14:textId="77777777" w:rsidR="004D75AF" w:rsidRPr="000B501F" w:rsidRDefault="004D75AF" w:rsidP="004D75AF">
      <w:pPr>
        <w:pStyle w:val="BodyText"/>
        <w:rPr>
          <w:color w:val="FF0000"/>
          <w:sz w:val="22"/>
          <w:szCs w:val="22"/>
        </w:rPr>
      </w:pPr>
    </w:p>
    <w:p w14:paraId="36E514B9" w14:textId="77777777" w:rsidR="004D75AF" w:rsidRPr="000B501F" w:rsidRDefault="004D75AF" w:rsidP="004D75AF">
      <w:pPr>
        <w:pStyle w:val="BodyText"/>
        <w:ind w:firstLine="708"/>
        <w:rPr>
          <w:sz w:val="22"/>
          <w:szCs w:val="22"/>
        </w:rPr>
      </w:pPr>
      <w:r w:rsidRPr="000B501F">
        <w:rPr>
          <w:sz w:val="22"/>
          <w:szCs w:val="22"/>
        </w:rPr>
        <w:t xml:space="preserve">Iz Proračuna Općine Brtonigla – </w:t>
      </w:r>
      <w:proofErr w:type="spellStart"/>
      <w:r w:rsidRPr="000B501F">
        <w:rPr>
          <w:sz w:val="22"/>
          <w:szCs w:val="22"/>
        </w:rPr>
        <w:t>Verteneglio</w:t>
      </w:r>
      <w:proofErr w:type="spellEnd"/>
      <w:r w:rsidRPr="000B501F">
        <w:rPr>
          <w:sz w:val="22"/>
          <w:szCs w:val="22"/>
        </w:rPr>
        <w:t xml:space="preserve"> a kroz Socijalni program subvencionira se i smještaj djece u vrtić sukladno važećoj Odluci o socijalnoj skrbi.</w:t>
      </w:r>
    </w:p>
    <w:p w14:paraId="0D58C9A3" w14:textId="77777777" w:rsidR="004D75AF" w:rsidRPr="000B501F" w:rsidRDefault="004D75AF" w:rsidP="004D75AF">
      <w:pPr>
        <w:pStyle w:val="BodyText"/>
        <w:ind w:firstLine="708"/>
        <w:rPr>
          <w:sz w:val="22"/>
          <w:szCs w:val="22"/>
        </w:rPr>
      </w:pPr>
      <w:r w:rsidRPr="000B501F">
        <w:rPr>
          <w:sz w:val="22"/>
          <w:szCs w:val="22"/>
        </w:rPr>
        <w:t xml:space="preserve">Sredstva utvrđena ovim programom isplaćivat će se nositelju programa prema ispostavljenim računima, odnosno zahtjevima za redovna financiranja, te tabelarnom prikazu prisutnosti djece za prethodni mjesec. </w:t>
      </w:r>
    </w:p>
    <w:p w14:paraId="223C302F" w14:textId="77777777" w:rsidR="004D75AF" w:rsidRPr="000B501F" w:rsidRDefault="004D75AF" w:rsidP="004D75AF">
      <w:pPr>
        <w:pStyle w:val="BodyText"/>
        <w:rPr>
          <w:sz w:val="22"/>
          <w:szCs w:val="22"/>
        </w:rPr>
      </w:pPr>
    </w:p>
    <w:p w14:paraId="7A1136DD" w14:textId="77777777" w:rsidR="004D75AF" w:rsidRPr="000B501F" w:rsidRDefault="004D75AF" w:rsidP="004D75AF">
      <w:pPr>
        <w:pStyle w:val="BodyText"/>
        <w:jc w:val="left"/>
        <w:rPr>
          <w:b/>
          <w:bCs/>
          <w:sz w:val="22"/>
          <w:szCs w:val="22"/>
        </w:rPr>
      </w:pPr>
      <w:r w:rsidRPr="000B501F">
        <w:rPr>
          <w:b/>
          <w:bCs/>
          <w:sz w:val="22"/>
          <w:szCs w:val="22"/>
        </w:rPr>
        <w:t>2</w:t>
      </w:r>
      <w:r w:rsidRPr="000B501F">
        <w:rPr>
          <w:b/>
          <w:bCs/>
          <w:sz w:val="22"/>
          <w:szCs w:val="22"/>
          <w:u w:val="single"/>
        </w:rPr>
        <w:t>.   PROGRAM JAVNIH POTREBA ŠKOLSTVA I   NAOBRAZBE</w:t>
      </w:r>
    </w:p>
    <w:p w14:paraId="0172BA8B" w14:textId="77777777" w:rsidR="004D75AF" w:rsidRPr="000B501F" w:rsidRDefault="004D75AF" w:rsidP="004D75AF">
      <w:pPr>
        <w:pStyle w:val="BodyText"/>
        <w:jc w:val="left"/>
        <w:rPr>
          <w:b/>
          <w:bCs/>
          <w:sz w:val="22"/>
          <w:szCs w:val="22"/>
        </w:rPr>
      </w:pPr>
    </w:p>
    <w:p w14:paraId="296B1C85" w14:textId="77777777" w:rsidR="004D75AF" w:rsidRPr="000B501F" w:rsidRDefault="004D75AF" w:rsidP="004D75AF">
      <w:pPr>
        <w:pStyle w:val="BodyText"/>
        <w:jc w:val="center"/>
        <w:rPr>
          <w:b/>
          <w:bCs/>
          <w:sz w:val="22"/>
          <w:szCs w:val="22"/>
        </w:rPr>
      </w:pPr>
      <w:r w:rsidRPr="000B501F">
        <w:rPr>
          <w:b/>
          <w:bCs/>
          <w:sz w:val="22"/>
          <w:szCs w:val="22"/>
        </w:rPr>
        <w:t>III.</w:t>
      </w:r>
    </w:p>
    <w:p w14:paraId="0D31F2BD" w14:textId="77777777" w:rsidR="004D75AF" w:rsidRPr="000B501F" w:rsidRDefault="004D75AF" w:rsidP="004D75AF">
      <w:pPr>
        <w:pStyle w:val="BodyText"/>
        <w:ind w:firstLine="708"/>
        <w:rPr>
          <w:sz w:val="22"/>
          <w:szCs w:val="22"/>
        </w:rPr>
      </w:pPr>
      <w:r w:rsidRPr="000B501F">
        <w:rPr>
          <w:sz w:val="22"/>
          <w:szCs w:val="22"/>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5039E229" w14:textId="77777777" w:rsidR="004D75AF" w:rsidRPr="000B501F" w:rsidRDefault="004D75AF" w:rsidP="004D75AF">
      <w:pPr>
        <w:pStyle w:val="Heading2"/>
        <w:ind w:firstLine="708"/>
        <w:rPr>
          <w:b w:val="0"/>
          <w:sz w:val="22"/>
          <w:szCs w:val="22"/>
        </w:rPr>
      </w:pPr>
      <w:r w:rsidRPr="000B501F">
        <w:rPr>
          <w:b w:val="0"/>
          <w:sz w:val="22"/>
          <w:szCs w:val="22"/>
        </w:rPr>
        <w:t>Djelatnost osnovnog školstva od posebnog je društvenog interesa, a obuhvaća odgoj i obvezno obrazovanje, druge oblike školovanja djece i omladine i školovanje odraslih osoba. Pretežito je regulirana Zakonom o odgoju i obrazovanju u osnovnoj i srednjoj školi ("NN</w:t>
      </w:r>
      <w:r w:rsidRPr="000B501F">
        <w:rPr>
          <w:sz w:val="22"/>
          <w:szCs w:val="22"/>
        </w:rPr>
        <w:t xml:space="preserve"> </w:t>
      </w:r>
      <w:hyperlink r:id="rId26" w:history="1">
        <w:r w:rsidRPr="000B501F">
          <w:rPr>
            <w:rStyle w:val="Hyperlink"/>
            <w:b w:val="0"/>
            <w:sz w:val="22"/>
            <w:szCs w:val="22"/>
          </w:rPr>
          <w:t>87/08</w:t>
        </w:r>
      </w:hyperlink>
      <w:r w:rsidRPr="000B501F">
        <w:rPr>
          <w:sz w:val="22"/>
          <w:szCs w:val="22"/>
        </w:rPr>
        <w:t xml:space="preserve">, </w:t>
      </w:r>
      <w:hyperlink r:id="rId27" w:history="1">
        <w:r w:rsidRPr="000B501F">
          <w:rPr>
            <w:rStyle w:val="Hyperlink"/>
            <w:b w:val="0"/>
            <w:sz w:val="22"/>
            <w:szCs w:val="22"/>
          </w:rPr>
          <w:t>86/09</w:t>
        </w:r>
      </w:hyperlink>
      <w:r w:rsidRPr="000B501F">
        <w:rPr>
          <w:sz w:val="22"/>
          <w:szCs w:val="22"/>
        </w:rPr>
        <w:t xml:space="preserve">, </w:t>
      </w:r>
      <w:hyperlink r:id="rId28" w:history="1">
        <w:r w:rsidRPr="000B501F">
          <w:rPr>
            <w:rStyle w:val="Hyperlink"/>
            <w:b w:val="0"/>
            <w:sz w:val="22"/>
            <w:szCs w:val="22"/>
          </w:rPr>
          <w:t>92/10</w:t>
        </w:r>
      </w:hyperlink>
      <w:r w:rsidRPr="000B501F">
        <w:rPr>
          <w:sz w:val="22"/>
          <w:szCs w:val="22"/>
        </w:rPr>
        <w:t xml:space="preserve">, </w:t>
      </w:r>
      <w:hyperlink r:id="rId29" w:history="1">
        <w:r w:rsidRPr="000B501F">
          <w:rPr>
            <w:rStyle w:val="Hyperlink"/>
            <w:b w:val="0"/>
            <w:sz w:val="22"/>
            <w:szCs w:val="22"/>
          </w:rPr>
          <w:t>105/10</w:t>
        </w:r>
      </w:hyperlink>
      <w:r w:rsidRPr="000B501F">
        <w:rPr>
          <w:sz w:val="22"/>
          <w:szCs w:val="22"/>
        </w:rPr>
        <w:t xml:space="preserve">, </w:t>
      </w:r>
      <w:hyperlink r:id="rId30" w:history="1">
        <w:r w:rsidRPr="000B501F">
          <w:rPr>
            <w:rStyle w:val="Hyperlink"/>
            <w:b w:val="0"/>
            <w:sz w:val="22"/>
            <w:szCs w:val="22"/>
          </w:rPr>
          <w:t>90/11</w:t>
        </w:r>
      </w:hyperlink>
      <w:r w:rsidRPr="000B501F">
        <w:rPr>
          <w:sz w:val="22"/>
          <w:szCs w:val="22"/>
        </w:rPr>
        <w:t xml:space="preserve">, </w:t>
      </w:r>
      <w:hyperlink r:id="rId31" w:history="1">
        <w:r w:rsidRPr="000B501F">
          <w:rPr>
            <w:rStyle w:val="Hyperlink"/>
            <w:b w:val="0"/>
            <w:sz w:val="22"/>
            <w:szCs w:val="22"/>
          </w:rPr>
          <w:t>5/12</w:t>
        </w:r>
      </w:hyperlink>
      <w:r w:rsidRPr="000B501F">
        <w:rPr>
          <w:sz w:val="22"/>
          <w:szCs w:val="22"/>
        </w:rPr>
        <w:t xml:space="preserve">, </w:t>
      </w:r>
      <w:hyperlink r:id="rId32" w:history="1">
        <w:r w:rsidRPr="000B501F">
          <w:rPr>
            <w:rStyle w:val="Hyperlink"/>
            <w:b w:val="0"/>
            <w:sz w:val="22"/>
            <w:szCs w:val="22"/>
          </w:rPr>
          <w:t>16/12</w:t>
        </w:r>
      </w:hyperlink>
      <w:r w:rsidRPr="000B501F">
        <w:rPr>
          <w:sz w:val="22"/>
          <w:szCs w:val="22"/>
        </w:rPr>
        <w:t xml:space="preserve">, </w:t>
      </w:r>
      <w:hyperlink r:id="rId33" w:history="1">
        <w:r w:rsidRPr="000B501F">
          <w:rPr>
            <w:rStyle w:val="Hyperlink"/>
            <w:b w:val="0"/>
            <w:sz w:val="22"/>
            <w:szCs w:val="22"/>
          </w:rPr>
          <w:t>86/12</w:t>
        </w:r>
      </w:hyperlink>
      <w:r w:rsidRPr="000B501F">
        <w:rPr>
          <w:sz w:val="22"/>
          <w:szCs w:val="22"/>
        </w:rPr>
        <w:t xml:space="preserve">, </w:t>
      </w:r>
      <w:hyperlink r:id="rId34" w:history="1">
        <w:r w:rsidRPr="000B501F">
          <w:rPr>
            <w:rStyle w:val="Hyperlink"/>
            <w:b w:val="0"/>
            <w:sz w:val="22"/>
            <w:szCs w:val="22"/>
          </w:rPr>
          <w:t>126/12</w:t>
        </w:r>
      </w:hyperlink>
      <w:r w:rsidRPr="000B501F">
        <w:rPr>
          <w:sz w:val="22"/>
          <w:szCs w:val="22"/>
        </w:rPr>
        <w:t xml:space="preserve">, </w:t>
      </w:r>
      <w:r w:rsidRPr="000B501F">
        <w:rPr>
          <w:b w:val="0"/>
          <w:sz w:val="22"/>
          <w:szCs w:val="22"/>
        </w:rPr>
        <w:t>94/13, 152/14, 07/17 i 68/18).</w:t>
      </w:r>
    </w:p>
    <w:p w14:paraId="57A62881" w14:textId="77777777" w:rsidR="004D75AF" w:rsidRPr="000B501F" w:rsidRDefault="004D75AF" w:rsidP="004D75AF">
      <w:pPr>
        <w:pStyle w:val="BodyText"/>
        <w:ind w:firstLine="708"/>
        <w:rPr>
          <w:sz w:val="22"/>
          <w:szCs w:val="22"/>
        </w:rPr>
      </w:pPr>
      <w:r w:rsidRPr="000B501F">
        <w:rPr>
          <w:sz w:val="22"/>
          <w:szCs w:val="22"/>
        </w:rPr>
        <w:t>Zakonom o odgoju i obrazovanju u osnovnoj i srednjoj školi utvrđuje se koji se troškovi osnovnog školstva financiraju iz državnog proračuna, ali istovremeno daje mogućnost jedinicama lokalne samouprave da utvrde šire javne potrebe u osnovnom školstvu, za čiju provedbu osiguravaju sredstva u svom proračunu.</w:t>
      </w:r>
    </w:p>
    <w:p w14:paraId="1C6CCAB6" w14:textId="77777777" w:rsidR="004D75AF" w:rsidRPr="000B501F" w:rsidRDefault="004D75AF" w:rsidP="004D75AF">
      <w:pPr>
        <w:pStyle w:val="BodyText"/>
        <w:ind w:firstLine="708"/>
        <w:rPr>
          <w:sz w:val="22"/>
          <w:szCs w:val="22"/>
        </w:rPr>
      </w:pPr>
      <w:r w:rsidRPr="000B501F">
        <w:rPr>
          <w:sz w:val="22"/>
          <w:szCs w:val="22"/>
        </w:rPr>
        <w:t xml:space="preserve">Dodjela stipendija studentima na području Općine Brtonigla - </w:t>
      </w:r>
      <w:proofErr w:type="spellStart"/>
      <w:r w:rsidRPr="000B501F">
        <w:rPr>
          <w:sz w:val="22"/>
          <w:szCs w:val="22"/>
        </w:rPr>
        <w:t>Verteneglio</w:t>
      </w:r>
      <w:proofErr w:type="spellEnd"/>
      <w:r w:rsidRPr="000B501F">
        <w:rPr>
          <w:sz w:val="22"/>
          <w:szCs w:val="22"/>
        </w:rPr>
        <w:t xml:space="preserve"> regulirana je Odlukom o dodjeli stipendija studentima sa područja Općine Brtonigla ("Službene novine Općine Brtonigla - </w:t>
      </w:r>
      <w:proofErr w:type="spellStart"/>
      <w:r w:rsidRPr="000B501F">
        <w:rPr>
          <w:sz w:val="22"/>
          <w:szCs w:val="22"/>
        </w:rPr>
        <w:t>Verteneglio</w:t>
      </w:r>
      <w:proofErr w:type="spellEnd"/>
      <w:r w:rsidRPr="000B501F">
        <w:rPr>
          <w:sz w:val="22"/>
          <w:szCs w:val="22"/>
        </w:rPr>
        <w:t xml:space="preserve">“ br. 16/2016). Na temelju navedene Odluke Općinski načelnik u pravilu raspisuje javni natječaj za dodjelu studentskih stipendija u listopadu. U slučaju da smatra opravdanim, Općinski načelnik </w:t>
      </w:r>
      <w:r w:rsidRPr="000B501F">
        <w:rPr>
          <w:sz w:val="22"/>
          <w:szCs w:val="22"/>
        </w:rPr>
        <w:lastRenderedPageBreak/>
        <w:t>može raspisati natječaj za dodjelu stipendija i više puta godišnje. Stipendije se isplaćuju u razdoblju od 01.listopada do 31.srpnja za jednu akademsku godinu.</w:t>
      </w:r>
    </w:p>
    <w:p w14:paraId="14A96689" w14:textId="77777777" w:rsidR="004D75AF" w:rsidRPr="000B501F" w:rsidRDefault="004D75AF" w:rsidP="004D75AF">
      <w:pPr>
        <w:pStyle w:val="BodyText"/>
        <w:ind w:firstLine="708"/>
        <w:rPr>
          <w:sz w:val="22"/>
          <w:szCs w:val="22"/>
        </w:rPr>
      </w:pPr>
      <w:r w:rsidRPr="000B501F">
        <w:rPr>
          <w:sz w:val="22"/>
          <w:szCs w:val="22"/>
        </w:rPr>
        <w:t>Nagrade odlikašima, sufinanciranje nabave knjiga za učenike prvih razreda i produženog boravka reguliraju se posebnim odlukama Općinskog načelnika koje se donose svake godine, a kojom se odlučuje o uvjetima i iznosima dodjela nagrade ili sufinanciranja.</w:t>
      </w:r>
    </w:p>
    <w:p w14:paraId="41CF5502" w14:textId="77777777" w:rsidR="004D75AF" w:rsidRPr="000B501F" w:rsidRDefault="004D75AF" w:rsidP="004D75AF">
      <w:pPr>
        <w:pStyle w:val="BodyText"/>
        <w:ind w:firstLine="708"/>
        <w:rPr>
          <w:sz w:val="22"/>
          <w:szCs w:val="22"/>
        </w:rPr>
      </w:pPr>
      <w:r w:rsidRPr="000B501F">
        <w:rPr>
          <w:sz w:val="22"/>
          <w:szCs w:val="22"/>
        </w:rPr>
        <w:t xml:space="preserve">Slijedom navedenih odredbi, Općina Brtonigla - </w:t>
      </w:r>
      <w:proofErr w:type="spellStart"/>
      <w:r w:rsidRPr="000B501F">
        <w:rPr>
          <w:sz w:val="22"/>
          <w:szCs w:val="22"/>
        </w:rPr>
        <w:t>Verteneglio</w:t>
      </w:r>
      <w:proofErr w:type="spellEnd"/>
      <w:r w:rsidRPr="000B501F">
        <w:rPr>
          <w:sz w:val="22"/>
          <w:szCs w:val="22"/>
        </w:rPr>
        <w:t xml:space="preserve"> će u 2020. godini u svom proračunu osigurati sredstva za financiranje javnih potreba školstva i naobrazbe u ukupnom iznosu od 205.700,00 kn</w:t>
      </w:r>
      <w:r w:rsidRPr="000B501F">
        <w:rPr>
          <w:b/>
          <w:bCs/>
          <w:sz w:val="22"/>
          <w:szCs w:val="22"/>
        </w:rPr>
        <w:t xml:space="preserve"> </w:t>
      </w:r>
      <w:r w:rsidRPr="000B501F">
        <w:rPr>
          <w:sz w:val="22"/>
          <w:szCs w:val="22"/>
        </w:rPr>
        <w:t>koja se raspoređuju na sljedeći način:</w:t>
      </w:r>
    </w:p>
    <w:p w14:paraId="49FD1341" w14:textId="77777777" w:rsidR="004D75AF" w:rsidRPr="000B501F" w:rsidRDefault="004D75AF" w:rsidP="004D75AF">
      <w:pPr>
        <w:pStyle w:val="BodyText"/>
        <w:ind w:firstLine="708"/>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tblGrid>
      <w:tr w:rsidR="004D75AF" w:rsidRPr="000B501F" w14:paraId="329610A4" w14:textId="77777777" w:rsidTr="004D75AF">
        <w:tc>
          <w:tcPr>
            <w:tcW w:w="468" w:type="dxa"/>
          </w:tcPr>
          <w:p w14:paraId="0CD8832D" w14:textId="77777777" w:rsidR="004D75AF" w:rsidRPr="000B501F" w:rsidRDefault="004D75AF" w:rsidP="004D75AF">
            <w:pPr>
              <w:pStyle w:val="BodyText"/>
              <w:rPr>
                <w:sz w:val="22"/>
                <w:szCs w:val="22"/>
              </w:rPr>
            </w:pPr>
            <w:r w:rsidRPr="000B501F">
              <w:rPr>
                <w:sz w:val="22"/>
                <w:szCs w:val="22"/>
              </w:rPr>
              <w:t>1.</w:t>
            </w:r>
          </w:p>
        </w:tc>
        <w:tc>
          <w:tcPr>
            <w:tcW w:w="3096" w:type="dxa"/>
          </w:tcPr>
          <w:p w14:paraId="692D11AA" w14:textId="77777777" w:rsidR="004D75AF" w:rsidRPr="000B501F" w:rsidRDefault="004D75AF" w:rsidP="004D75AF">
            <w:pPr>
              <w:pStyle w:val="BodyText"/>
              <w:rPr>
                <w:sz w:val="22"/>
                <w:szCs w:val="22"/>
              </w:rPr>
            </w:pPr>
            <w:r w:rsidRPr="000B501F">
              <w:rPr>
                <w:sz w:val="22"/>
                <w:szCs w:val="22"/>
              </w:rPr>
              <w:t xml:space="preserve">Stipendije </w:t>
            </w:r>
          </w:p>
        </w:tc>
        <w:tc>
          <w:tcPr>
            <w:tcW w:w="3096" w:type="dxa"/>
          </w:tcPr>
          <w:p w14:paraId="010B8911" w14:textId="77777777" w:rsidR="004D75AF" w:rsidRPr="000B501F" w:rsidRDefault="004D75AF" w:rsidP="004D75AF">
            <w:pPr>
              <w:pStyle w:val="BodyText"/>
              <w:rPr>
                <w:sz w:val="22"/>
                <w:szCs w:val="22"/>
              </w:rPr>
            </w:pPr>
            <w:r w:rsidRPr="000B501F">
              <w:rPr>
                <w:sz w:val="22"/>
                <w:szCs w:val="22"/>
              </w:rPr>
              <w:t xml:space="preserve">                             100.000,00 kn </w:t>
            </w:r>
          </w:p>
        </w:tc>
      </w:tr>
      <w:tr w:rsidR="004D75AF" w:rsidRPr="000B501F" w14:paraId="1CCDD53B" w14:textId="77777777" w:rsidTr="004D75AF">
        <w:tc>
          <w:tcPr>
            <w:tcW w:w="468" w:type="dxa"/>
          </w:tcPr>
          <w:p w14:paraId="420937A6" w14:textId="77777777" w:rsidR="004D75AF" w:rsidRPr="000B501F" w:rsidRDefault="004D75AF" w:rsidP="004D75AF">
            <w:pPr>
              <w:pStyle w:val="BodyText"/>
              <w:rPr>
                <w:sz w:val="22"/>
                <w:szCs w:val="22"/>
              </w:rPr>
            </w:pPr>
            <w:r w:rsidRPr="000B501F">
              <w:rPr>
                <w:sz w:val="22"/>
                <w:szCs w:val="22"/>
              </w:rPr>
              <w:t>2.</w:t>
            </w:r>
          </w:p>
        </w:tc>
        <w:tc>
          <w:tcPr>
            <w:tcW w:w="3096" w:type="dxa"/>
          </w:tcPr>
          <w:p w14:paraId="76A8B900" w14:textId="77777777" w:rsidR="004D75AF" w:rsidRPr="000B501F" w:rsidRDefault="004D75AF" w:rsidP="004D75AF">
            <w:pPr>
              <w:pStyle w:val="BodyText"/>
              <w:rPr>
                <w:sz w:val="22"/>
                <w:szCs w:val="22"/>
              </w:rPr>
            </w:pPr>
            <w:r w:rsidRPr="000B501F">
              <w:rPr>
                <w:sz w:val="22"/>
                <w:szCs w:val="22"/>
              </w:rPr>
              <w:t>Nagrade odlikašima</w:t>
            </w:r>
          </w:p>
        </w:tc>
        <w:tc>
          <w:tcPr>
            <w:tcW w:w="3096" w:type="dxa"/>
          </w:tcPr>
          <w:p w14:paraId="41CE277E" w14:textId="77777777" w:rsidR="004D75AF" w:rsidRPr="000B501F" w:rsidRDefault="004D75AF" w:rsidP="004D75AF">
            <w:pPr>
              <w:pStyle w:val="BodyText"/>
              <w:rPr>
                <w:sz w:val="22"/>
                <w:szCs w:val="22"/>
              </w:rPr>
            </w:pPr>
            <w:r w:rsidRPr="000B501F">
              <w:rPr>
                <w:sz w:val="22"/>
                <w:szCs w:val="22"/>
              </w:rPr>
              <w:t xml:space="preserve">                                 9.000,00 kn</w:t>
            </w:r>
          </w:p>
        </w:tc>
      </w:tr>
      <w:tr w:rsidR="004D75AF" w:rsidRPr="000B501F" w14:paraId="54939244" w14:textId="77777777" w:rsidTr="004D75AF">
        <w:tc>
          <w:tcPr>
            <w:tcW w:w="468" w:type="dxa"/>
          </w:tcPr>
          <w:p w14:paraId="1F7A04B7" w14:textId="77777777" w:rsidR="004D75AF" w:rsidRPr="000B501F" w:rsidRDefault="004D75AF" w:rsidP="004D75AF">
            <w:pPr>
              <w:pStyle w:val="BodyText"/>
              <w:rPr>
                <w:sz w:val="22"/>
                <w:szCs w:val="22"/>
              </w:rPr>
            </w:pPr>
            <w:r w:rsidRPr="000B501F">
              <w:rPr>
                <w:sz w:val="22"/>
                <w:szCs w:val="22"/>
              </w:rPr>
              <w:t>3.</w:t>
            </w:r>
          </w:p>
        </w:tc>
        <w:tc>
          <w:tcPr>
            <w:tcW w:w="3096" w:type="dxa"/>
          </w:tcPr>
          <w:p w14:paraId="27139083" w14:textId="77777777" w:rsidR="004D75AF" w:rsidRPr="000B501F" w:rsidRDefault="004D75AF" w:rsidP="004D75AF">
            <w:pPr>
              <w:pStyle w:val="BodyText"/>
              <w:rPr>
                <w:sz w:val="22"/>
                <w:szCs w:val="22"/>
              </w:rPr>
            </w:pPr>
            <w:r w:rsidRPr="000B501F">
              <w:rPr>
                <w:sz w:val="22"/>
                <w:szCs w:val="22"/>
              </w:rPr>
              <w:t xml:space="preserve">Nabava knjiga za učenike osnovnih škola </w:t>
            </w:r>
          </w:p>
        </w:tc>
        <w:tc>
          <w:tcPr>
            <w:tcW w:w="3096" w:type="dxa"/>
          </w:tcPr>
          <w:p w14:paraId="349BB5A0" w14:textId="77777777" w:rsidR="004D75AF" w:rsidRPr="000B501F" w:rsidRDefault="004D75AF" w:rsidP="004D75AF">
            <w:pPr>
              <w:pStyle w:val="BodyText"/>
              <w:rPr>
                <w:sz w:val="22"/>
                <w:szCs w:val="22"/>
              </w:rPr>
            </w:pPr>
            <w:r w:rsidRPr="000B501F">
              <w:rPr>
                <w:sz w:val="22"/>
                <w:szCs w:val="22"/>
              </w:rPr>
              <w:t xml:space="preserve">                            10.000,00 kn</w:t>
            </w:r>
          </w:p>
        </w:tc>
      </w:tr>
      <w:tr w:rsidR="004D75AF" w:rsidRPr="000B501F" w14:paraId="61820411" w14:textId="77777777" w:rsidTr="004D75AF">
        <w:tc>
          <w:tcPr>
            <w:tcW w:w="468" w:type="dxa"/>
          </w:tcPr>
          <w:p w14:paraId="3C5F1E0F" w14:textId="77777777" w:rsidR="004D75AF" w:rsidRPr="000B501F" w:rsidRDefault="004D75AF" w:rsidP="004D75AF">
            <w:pPr>
              <w:pStyle w:val="BodyText"/>
              <w:rPr>
                <w:sz w:val="22"/>
                <w:szCs w:val="22"/>
              </w:rPr>
            </w:pPr>
            <w:r w:rsidRPr="000B501F">
              <w:rPr>
                <w:sz w:val="22"/>
                <w:szCs w:val="22"/>
              </w:rPr>
              <w:t>4.</w:t>
            </w:r>
          </w:p>
        </w:tc>
        <w:tc>
          <w:tcPr>
            <w:tcW w:w="3096" w:type="dxa"/>
          </w:tcPr>
          <w:p w14:paraId="2810F9BF" w14:textId="77777777" w:rsidR="004D75AF" w:rsidRPr="000B501F" w:rsidRDefault="004D75AF" w:rsidP="004D75AF">
            <w:pPr>
              <w:pStyle w:val="BodyText"/>
              <w:rPr>
                <w:sz w:val="22"/>
                <w:szCs w:val="22"/>
              </w:rPr>
            </w:pPr>
            <w:r w:rsidRPr="000B501F">
              <w:rPr>
                <w:sz w:val="22"/>
                <w:szCs w:val="22"/>
              </w:rPr>
              <w:t>Produženi boravak</w:t>
            </w:r>
          </w:p>
        </w:tc>
        <w:tc>
          <w:tcPr>
            <w:tcW w:w="3096" w:type="dxa"/>
          </w:tcPr>
          <w:p w14:paraId="2E49D520" w14:textId="77777777" w:rsidR="004D75AF" w:rsidRPr="000B501F" w:rsidRDefault="004D75AF" w:rsidP="004D75AF">
            <w:pPr>
              <w:pStyle w:val="BodyText"/>
              <w:rPr>
                <w:sz w:val="22"/>
                <w:szCs w:val="22"/>
              </w:rPr>
            </w:pPr>
            <w:r w:rsidRPr="000B501F">
              <w:rPr>
                <w:sz w:val="22"/>
                <w:szCs w:val="22"/>
              </w:rPr>
              <w:t xml:space="preserve">                             90.000,00 kn</w:t>
            </w:r>
          </w:p>
        </w:tc>
      </w:tr>
    </w:tbl>
    <w:p w14:paraId="53E2D90A" w14:textId="77777777" w:rsidR="004D75AF" w:rsidRPr="000B501F" w:rsidRDefault="004D75AF" w:rsidP="004D75AF">
      <w:pPr>
        <w:pStyle w:val="BodyText"/>
        <w:rPr>
          <w:sz w:val="22"/>
          <w:szCs w:val="22"/>
        </w:rPr>
      </w:pPr>
    </w:p>
    <w:p w14:paraId="40AD3ECE" w14:textId="77777777" w:rsidR="004D75AF" w:rsidRPr="000B501F" w:rsidRDefault="004D75AF" w:rsidP="004D75AF">
      <w:pPr>
        <w:autoSpaceDE w:val="0"/>
        <w:autoSpaceDN w:val="0"/>
        <w:adjustRightInd w:val="0"/>
        <w:rPr>
          <w:sz w:val="22"/>
          <w:szCs w:val="22"/>
          <w:lang w:val="hr-HR"/>
        </w:rPr>
      </w:pPr>
      <w:r w:rsidRPr="000B501F">
        <w:rPr>
          <w:sz w:val="22"/>
          <w:szCs w:val="22"/>
          <w:lang w:val="hr-HR"/>
        </w:rPr>
        <w:t>__________________________________________________________________________________</w:t>
      </w:r>
    </w:p>
    <w:p w14:paraId="514F4D6F" w14:textId="77777777" w:rsidR="004D75AF" w:rsidRPr="000B501F" w:rsidRDefault="004D75AF" w:rsidP="004D75AF">
      <w:pPr>
        <w:pStyle w:val="BodyText"/>
        <w:jc w:val="left"/>
        <w:rPr>
          <w:b/>
          <w:bCs/>
          <w:sz w:val="22"/>
          <w:szCs w:val="22"/>
        </w:rPr>
      </w:pPr>
      <w:r w:rsidRPr="000B501F">
        <w:rPr>
          <w:b/>
          <w:bCs/>
          <w:sz w:val="22"/>
          <w:szCs w:val="22"/>
        </w:rPr>
        <w:t xml:space="preserve">Ukupno osigurana sredstva:                                                                                             </w:t>
      </w:r>
      <w:r w:rsidRPr="000B501F">
        <w:rPr>
          <w:b/>
          <w:sz w:val="22"/>
          <w:szCs w:val="22"/>
        </w:rPr>
        <w:t xml:space="preserve">209.000,00 </w:t>
      </w:r>
      <w:r w:rsidRPr="000B501F">
        <w:rPr>
          <w:b/>
          <w:bCs/>
          <w:sz w:val="22"/>
          <w:szCs w:val="22"/>
        </w:rPr>
        <w:t xml:space="preserve">kn   __________________________________________________________________________________ </w:t>
      </w:r>
    </w:p>
    <w:p w14:paraId="6A5A8B0A" w14:textId="77777777" w:rsidR="004D75AF" w:rsidRPr="000B501F" w:rsidRDefault="004D75AF" w:rsidP="004D75AF">
      <w:pPr>
        <w:pStyle w:val="BodyText"/>
        <w:rPr>
          <w:sz w:val="22"/>
          <w:szCs w:val="22"/>
        </w:rPr>
      </w:pPr>
      <w:r w:rsidRPr="000B501F">
        <w:rPr>
          <w:sz w:val="22"/>
          <w:szCs w:val="22"/>
        </w:rPr>
        <w:tab/>
      </w:r>
    </w:p>
    <w:p w14:paraId="2E94F82B" w14:textId="77777777" w:rsidR="004D75AF" w:rsidRPr="000B501F" w:rsidRDefault="004D75AF" w:rsidP="004D75AF">
      <w:pPr>
        <w:pStyle w:val="BodyText"/>
        <w:rPr>
          <w:b/>
          <w:bCs/>
          <w:sz w:val="22"/>
          <w:szCs w:val="22"/>
        </w:rPr>
      </w:pP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t xml:space="preserve">                                                                </w:t>
      </w:r>
    </w:p>
    <w:p w14:paraId="240154ED" w14:textId="77777777" w:rsidR="004D75AF" w:rsidRPr="000B501F" w:rsidRDefault="004D75AF" w:rsidP="004D75AF">
      <w:pPr>
        <w:pStyle w:val="BodyText"/>
        <w:rPr>
          <w:b/>
          <w:bCs/>
          <w:sz w:val="22"/>
          <w:szCs w:val="22"/>
          <w:u w:val="single"/>
        </w:rPr>
      </w:pPr>
      <w:r w:rsidRPr="000B501F">
        <w:rPr>
          <w:b/>
          <w:bCs/>
          <w:sz w:val="22"/>
          <w:szCs w:val="22"/>
          <w:u w:val="single"/>
        </w:rPr>
        <w:t>3. PROGRAM ZDRAVSTVENE ZAŠTITE</w:t>
      </w:r>
    </w:p>
    <w:p w14:paraId="6223D0A0" w14:textId="77777777" w:rsidR="004D75AF" w:rsidRPr="000B501F" w:rsidRDefault="004D75AF" w:rsidP="004D75AF">
      <w:pPr>
        <w:pStyle w:val="BodyText"/>
        <w:rPr>
          <w:sz w:val="22"/>
          <w:szCs w:val="22"/>
        </w:rPr>
      </w:pPr>
    </w:p>
    <w:p w14:paraId="130783BD" w14:textId="77777777" w:rsidR="004D75AF" w:rsidRPr="000B501F" w:rsidRDefault="004D75AF" w:rsidP="004D75AF">
      <w:pPr>
        <w:pStyle w:val="BodyText"/>
        <w:jc w:val="center"/>
        <w:rPr>
          <w:b/>
          <w:sz w:val="22"/>
          <w:szCs w:val="22"/>
        </w:rPr>
      </w:pPr>
      <w:r w:rsidRPr="000B501F">
        <w:rPr>
          <w:b/>
          <w:sz w:val="22"/>
          <w:szCs w:val="22"/>
        </w:rPr>
        <w:t>IV.</w:t>
      </w:r>
    </w:p>
    <w:p w14:paraId="22559592" w14:textId="77777777" w:rsidR="004D75AF" w:rsidRPr="000B501F" w:rsidRDefault="004D75AF" w:rsidP="004D75AF">
      <w:pPr>
        <w:pStyle w:val="BodyText"/>
        <w:rPr>
          <w:sz w:val="22"/>
          <w:szCs w:val="22"/>
        </w:rPr>
      </w:pPr>
    </w:p>
    <w:p w14:paraId="4857C673" w14:textId="77777777" w:rsidR="004D75AF" w:rsidRPr="000B501F" w:rsidRDefault="004D75AF" w:rsidP="004D75AF">
      <w:pPr>
        <w:pStyle w:val="NoSpacing"/>
        <w:jc w:val="both"/>
        <w:rPr>
          <w:b/>
          <w:sz w:val="22"/>
          <w:szCs w:val="22"/>
          <w:u w:val="single"/>
          <w:lang w:val="hr-HR"/>
        </w:rPr>
      </w:pPr>
      <w:r w:rsidRPr="000B501F">
        <w:rPr>
          <w:b/>
          <w:sz w:val="22"/>
          <w:szCs w:val="22"/>
          <w:u w:val="single"/>
          <w:lang w:val="hr-HR"/>
        </w:rPr>
        <w:t>3.1. Sufinanciranje kredita izgradnje i opremanja Opće Bolnice Pula</w:t>
      </w:r>
    </w:p>
    <w:p w14:paraId="6A64FD65" w14:textId="77777777" w:rsidR="004D75AF" w:rsidRPr="000B501F" w:rsidRDefault="004D75AF" w:rsidP="004D75AF">
      <w:pPr>
        <w:pStyle w:val="NoSpacing"/>
        <w:jc w:val="both"/>
        <w:rPr>
          <w:sz w:val="22"/>
          <w:szCs w:val="22"/>
          <w:lang w:val="hr-HR"/>
        </w:rPr>
      </w:pPr>
    </w:p>
    <w:p w14:paraId="3F5A00CE" w14:textId="77777777" w:rsidR="004D75AF" w:rsidRPr="000B501F" w:rsidRDefault="004D75AF" w:rsidP="004D75AF">
      <w:pPr>
        <w:pStyle w:val="NoSpacing"/>
        <w:ind w:firstLine="708"/>
        <w:jc w:val="both"/>
        <w:rPr>
          <w:sz w:val="22"/>
          <w:szCs w:val="22"/>
          <w:lang w:val="hr-HR"/>
        </w:rPr>
      </w:pPr>
      <w:r w:rsidRPr="000B501F">
        <w:rPr>
          <w:sz w:val="22"/>
          <w:szCs w:val="22"/>
          <w:lang w:val="hr-HR"/>
        </w:rPr>
        <w:t xml:space="preserve">Temeljem Odluke Općinskog vijeća Općine Brtonigla - </w:t>
      </w:r>
      <w:proofErr w:type="spellStart"/>
      <w:r w:rsidRPr="000B501F">
        <w:rPr>
          <w:sz w:val="22"/>
          <w:szCs w:val="22"/>
          <w:lang w:val="hr-HR"/>
        </w:rPr>
        <w:t>Verteneglio</w:t>
      </w:r>
      <w:proofErr w:type="spellEnd"/>
      <w:r w:rsidRPr="000B501F">
        <w:rPr>
          <w:sz w:val="22"/>
          <w:szCs w:val="22"/>
          <w:lang w:val="hr-HR"/>
        </w:rPr>
        <w:t xml:space="preserve"> KLASA: 402-07/17-70/01 URBROJ: 2105/04-01-17-3 od 05.travnja 2017.godine, Općina Brtonigla - </w:t>
      </w:r>
      <w:proofErr w:type="spellStart"/>
      <w:r w:rsidRPr="000B501F">
        <w:rPr>
          <w:sz w:val="22"/>
          <w:szCs w:val="22"/>
          <w:lang w:val="hr-HR"/>
        </w:rPr>
        <w:t>Verteneglio</w:t>
      </w:r>
      <w:proofErr w:type="spellEnd"/>
      <w:r w:rsidRPr="000B501F">
        <w:rPr>
          <w:sz w:val="22"/>
          <w:szCs w:val="22"/>
          <w:lang w:val="hr-HR"/>
        </w:rPr>
        <w:t xml:space="preserve">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 </w:t>
      </w:r>
      <w:proofErr w:type="spellStart"/>
      <w:r w:rsidRPr="000B501F">
        <w:rPr>
          <w:sz w:val="22"/>
          <w:szCs w:val="22"/>
          <w:lang w:val="hr-HR"/>
        </w:rPr>
        <w:t>Verteneglio</w:t>
      </w:r>
      <w:proofErr w:type="spellEnd"/>
      <w:r w:rsidRPr="000B501F">
        <w:rPr>
          <w:sz w:val="22"/>
          <w:szCs w:val="22"/>
          <w:lang w:val="hr-HR"/>
        </w:rPr>
        <w:t xml:space="preserve"> obvezala se sudjelovati u realizaciji projekta izgradnje i opremanja jedine bolnice na području Istarske županije, koji bez dvojbi se odnosi i na zdravstvenu zaštitu njenih građana, a to sa iznosom od 814.107,41 kn u razdoblju od 2018. do 2036. godine. U 2020. godini Općina Brtonigla - </w:t>
      </w:r>
      <w:proofErr w:type="spellStart"/>
      <w:r w:rsidRPr="000B501F">
        <w:rPr>
          <w:sz w:val="22"/>
          <w:szCs w:val="22"/>
          <w:lang w:val="hr-HR"/>
        </w:rPr>
        <w:t>Verteneglio</w:t>
      </w:r>
      <w:proofErr w:type="spellEnd"/>
      <w:r w:rsidRPr="000B501F">
        <w:rPr>
          <w:sz w:val="22"/>
          <w:szCs w:val="22"/>
          <w:lang w:val="hr-HR"/>
        </w:rPr>
        <w:t xml:space="preserve"> će sufinancirati kredit izgradnje i opremanja Općine bolnice u Puli sa iznosom od 62.214,00 kn.</w:t>
      </w:r>
    </w:p>
    <w:p w14:paraId="7ADDB500" w14:textId="77777777" w:rsidR="004D75AF" w:rsidRPr="000B501F" w:rsidRDefault="004D75AF" w:rsidP="004D75AF">
      <w:pPr>
        <w:autoSpaceDE w:val="0"/>
        <w:autoSpaceDN w:val="0"/>
        <w:adjustRightInd w:val="0"/>
        <w:rPr>
          <w:sz w:val="22"/>
          <w:szCs w:val="22"/>
          <w:lang w:val="hr-HR"/>
        </w:rPr>
      </w:pPr>
      <w:r w:rsidRPr="000B501F">
        <w:rPr>
          <w:sz w:val="22"/>
          <w:szCs w:val="22"/>
          <w:lang w:val="hr-HR"/>
        </w:rPr>
        <w:t>__________________________________________________________________________________</w:t>
      </w:r>
    </w:p>
    <w:p w14:paraId="2675BCDC" w14:textId="77777777" w:rsidR="004D75AF" w:rsidRPr="000B501F" w:rsidRDefault="004D75AF" w:rsidP="004D75AF">
      <w:pPr>
        <w:pStyle w:val="BodyText"/>
        <w:jc w:val="left"/>
        <w:rPr>
          <w:b/>
          <w:bCs/>
          <w:sz w:val="22"/>
          <w:szCs w:val="22"/>
        </w:rPr>
      </w:pPr>
      <w:r w:rsidRPr="000B501F">
        <w:rPr>
          <w:b/>
          <w:bCs/>
          <w:sz w:val="22"/>
          <w:szCs w:val="22"/>
        </w:rPr>
        <w:t xml:space="preserve">Ukupno osigurana sredstva:                                                                                             </w:t>
      </w:r>
      <w:r w:rsidRPr="000B501F">
        <w:rPr>
          <w:b/>
          <w:sz w:val="22"/>
          <w:szCs w:val="22"/>
        </w:rPr>
        <w:t xml:space="preserve">62.214,00 </w:t>
      </w:r>
      <w:r w:rsidRPr="000B501F">
        <w:rPr>
          <w:b/>
          <w:bCs/>
          <w:sz w:val="22"/>
          <w:szCs w:val="22"/>
        </w:rPr>
        <w:t xml:space="preserve">kn   ________________________________________________________________________________ </w:t>
      </w:r>
    </w:p>
    <w:p w14:paraId="0DDB0124" w14:textId="77777777" w:rsidR="004D75AF" w:rsidRPr="000B501F" w:rsidRDefault="004D75AF" w:rsidP="004D75AF">
      <w:pPr>
        <w:pStyle w:val="ListParagraph"/>
        <w:rPr>
          <w:sz w:val="22"/>
          <w:szCs w:val="22"/>
          <w:lang w:val="hr-HR"/>
        </w:rPr>
      </w:pPr>
    </w:p>
    <w:p w14:paraId="25C784EB" w14:textId="77777777" w:rsidR="004D75AF" w:rsidRPr="000B501F" w:rsidRDefault="004D75AF" w:rsidP="004D75AF">
      <w:pPr>
        <w:pStyle w:val="ListParagraph"/>
        <w:rPr>
          <w:b/>
          <w:sz w:val="22"/>
          <w:szCs w:val="22"/>
          <w:u w:val="single"/>
          <w:lang w:val="hr-HR"/>
        </w:rPr>
      </w:pPr>
    </w:p>
    <w:p w14:paraId="7242DFBE" w14:textId="77777777" w:rsidR="004D75AF" w:rsidRPr="000B501F" w:rsidRDefault="004D75AF" w:rsidP="004D75AF">
      <w:pPr>
        <w:pStyle w:val="BodyText"/>
        <w:rPr>
          <w:b/>
          <w:sz w:val="22"/>
          <w:szCs w:val="22"/>
          <w:u w:val="single"/>
        </w:rPr>
      </w:pPr>
      <w:r w:rsidRPr="000B501F">
        <w:rPr>
          <w:b/>
          <w:sz w:val="22"/>
          <w:szCs w:val="22"/>
          <w:u w:val="single"/>
        </w:rPr>
        <w:t xml:space="preserve">3.2. Sufinanciranje hitne medicinske pomoći    </w:t>
      </w:r>
    </w:p>
    <w:p w14:paraId="0A8E7AF5" w14:textId="77777777" w:rsidR="004D75AF" w:rsidRPr="000B501F" w:rsidRDefault="004D75AF" w:rsidP="004D75AF">
      <w:pPr>
        <w:pStyle w:val="BodyText"/>
        <w:rPr>
          <w:sz w:val="22"/>
          <w:szCs w:val="22"/>
        </w:rPr>
      </w:pPr>
    </w:p>
    <w:p w14:paraId="170FB118" w14:textId="77777777" w:rsidR="004D75AF" w:rsidRPr="000B501F" w:rsidRDefault="004D75AF" w:rsidP="004D75AF">
      <w:pPr>
        <w:pStyle w:val="BodyText"/>
        <w:rPr>
          <w:sz w:val="22"/>
          <w:szCs w:val="22"/>
        </w:rPr>
      </w:pPr>
      <w:r w:rsidRPr="000B501F">
        <w:rPr>
          <w:sz w:val="22"/>
          <w:szCs w:val="22"/>
        </w:rPr>
        <w:tab/>
        <w:t xml:space="preserve">Radi sufinanciranja dodatnih timova hitne medicinske pomoći na području Istarske županije, ovim se Programom određuje iznos od 30.000,00 kn. Sufinanciranje dodatnih timova hitne medicinske pomoći pri Zavodu za hitnu medicinu za potrebe građana </w:t>
      </w:r>
      <w:proofErr w:type="spellStart"/>
      <w:r w:rsidRPr="000B501F">
        <w:rPr>
          <w:sz w:val="22"/>
          <w:szCs w:val="22"/>
        </w:rPr>
        <w:t>Bujštine</w:t>
      </w:r>
      <w:proofErr w:type="spellEnd"/>
      <w:r w:rsidRPr="000B501F">
        <w:rPr>
          <w:sz w:val="22"/>
          <w:szCs w:val="22"/>
        </w:rPr>
        <w:t xml:space="preserve"> rješava problem spremnosti hitne medicinske pomoći, koja inače zbog preustroja u 2012.godini, ne bi bila konstantno osigurana. Općina Brtonigla - </w:t>
      </w:r>
      <w:proofErr w:type="spellStart"/>
      <w:r w:rsidRPr="000B501F">
        <w:rPr>
          <w:sz w:val="22"/>
          <w:szCs w:val="22"/>
        </w:rPr>
        <w:t>Verteneglio</w:t>
      </w:r>
      <w:proofErr w:type="spellEnd"/>
      <w:r w:rsidRPr="000B501F">
        <w:rPr>
          <w:sz w:val="22"/>
          <w:szCs w:val="22"/>
        </w:rPr>
        <w:t xml:space="preserve"> za svaku pojedinu godinu sklapa Sporazum o takvom sufinanciranju. </w:t>
      </w:r>
    </w:p>
    <w:p w14:paraId="5009A003" w14:textId="77777777" w:rsidR="004D75AF" w:rsidRPr="000B501F" w:rsidRDefault="004D75AF" w:rsidP="004D75AF">
      <w:pPr>
        <w:pStyle w:val="BodyText"/>
        <w:rPr>
          <w:sz w:val="22"/>
          <w:szCs w:val="22"/>
        </w:rPr>
      </w:pPr>
    </w:p>
    <w:p w14:paraId="1C4C7912" w14:textId="77777777" w:rsidR="004D75AF" w:rsidRPr="000B501F" w:rsidRDefault="004D75AF" w:rsidP="004D75AF">
      <w:pPr>
        <w:pStyle w:val="BodyText"/>
        <w:rPr>
          <w:sz w:val="22"/>
          <w:szCs w:val="22"/>
        </w:rPr>
      </w:pPr>
      <w:r w:rsidRPr="000B501F">
        <w:rPr>
          <w:sz w:val="22"/>
          <w:szCs w:val="22"/>
        </w:rPr>
        <w:t xml:space="preserve">__________________________________________________________________________________ </w:t>
      </w:r>
    </w:p>
    <w:p w14:paraId="3CCD632F" w14:textId="77777777" w:rsidR="004D75AF" w:rsidRPr="000B501F" w:rsidRDefault="004D75AF" w:rsidP="004D75AF">
      <w:pPr>
        <w:pStyle w:val="BodyText"/>
        <w:jc w:val="left"/>
        <w:rPr>
          <w:b/>
          <w:bCs/>
          <w:sz w:val="22"/>
          <w:szCs w:val="22"/>
        </w:rPr>
      </w:pPr>
      <w:r w:rsidRPr="000B501F">
        <w:rPr>
          <w:b/>
          <w:bCs/>
          <w:sz w:val="22"/>
          <w:szCs w:val="22"/>
        </w:rPr>
        <w:t>Ukupno osigurana sredstva:</w:t>
      </w:r>
      <w:r w:rsidRPr="000B501F">
        <w:rPr>
          <w:b/>
          <w:bCs/>
          <w:sz w:val="22"/>
          <w:szCs w:val="22"/>
        </w:rPr>
        <w:tab/>
        <w:t xml:space="preserve">                                                                                           30.000,00 kn   __________________________________________________________________________________</w:t>
      </w:r>
    </w:p>
    <w:p w14:paraId="202599A2" w14:textId="77777777" w:rsidR="00D76553" w:rsidRDefault="004D75AF" w:rsidP="004D75AF">
      <w:pPr>
        <w:pStyle w:val="BodyText"/>
        <w:rPr>
          <w:sz w:val="22"/>
          <w:szCs w:val="22"/>
        </w:rPr>
      </w:pPr>
      <w:r w:rsidRPr="000B501F">
        <w:rPr>
          <w:sz w:val="22"/>
          <w:szCs w:val="22"/>
        </w:rPr>
        <w:t xml:space="preserve">                       </w:t>
      </w:r>
    </w:p>
    <w:p w14:paraId="1EC49129" w14:textId="77777777" w:rsidR="00D76553" w:rsidRDefault="00D76553" w:rsidP="004D75AF">
      <w:pPr>
        <w:pStyle w:val="BodyText"/>
        <w:rPr>
          <w:sz w:val="22"/>
          <w:szCs w:val="22"/>
        </w:rPr>
      </w:pPr>
    </w:p>
    <w:p w14:paraId="2E62CC08" w14:textId="5D83A7AD" w:rsidR="004D75AF" w:rsidRPr="000B501F" w:rsidRDefault="004D75AF" w:rsidP="004D75AF">
      <w:pPr>
        <w:pStyle w:val="BodyText"/>
        <w:rPr>
          <w:sz w:val="22"/>
          <w:szCs w:val="22"/>
        </w:rPr>
      </w:pPr>
      <w:r w:rsidRPr="000B501F">
        <w:rPr>
          <w:sz w:val="22"/>
          <w:szCs w:val="22"/>
        </w:rPr>
        <w:t xml:space="preserve">                                                  </w:t>
      </w:r>
    </w:p>
    <w:p w14:paraId="1F3A0D19" w14:textId="77777777" w:rsidR="004D75AF" w:rsidRPr="000B501F" w:rsidRDefault="004D75AF" w:rsidP="004D75AF">
      <w:pPr>
        <w:pStyle w:val="BodyText"/>
        <w:rPr>
          <w:b/>
          <w:bCs/>
          <w:sz w:val="22"/>
          <w:szCs w:val="22"/>
          <w:u w:val="single"/>
        </w:rPr>
      </w:pPr>
    </w:p>
    <w:p w14:paraId="111548C8" w14:textId="77777777" w:rsidR="004D75AF" w:rsidRPr="000B501F" w:rsidRDefault="004D75AF" w:rsidP="004D75AF">
      <w:pPr>
        <w:pStyle w:val="BodyText"/>
        <w:rPr>
          <w:sz w:val="22"/>
          <w:szCs w:val="22"/>
        </w:rPr>
      </w:pPr>
      <w:r w:rsidRPr="000B501F">
        <w:rPr>
          <w:b/>
          <w:bCs/>
          <w:sz w:val="22"/>
          <w:szCs w:val="22"/>
          <w:u w:val="single"/>
        </w:rPr>
        <w:lastRenderedPageBreak/>
        <w:t xml:space="preserve">3.3.Veterinarske mjere </w:t>
      </w:r>
    </w:p>
    <w:p w14:paraId="7895EC2E" w14:textId="77777777" w:rsidR="004D75AF" w:rsidRPr="000B501F" w:rsidRDefault="004D75AF" w:rsidP="004D75AF">
      <w:pPr>
        <w:autoSpaceDE w:val="0"/>
        <w:autoSpaceDN w:val="0"/>
        <w:adjustRightInd w:val="0"/>
        <w:ind w:firstLine="708"/>
        <w:jc w:val="both"/>
        <w:rPr>
          <w:sz w:val="22"/>
          <w:szCs w:val="22"/>
          <w:lang w:val="hr-HR"/>
        </w:rPr>
      </w:pPr>
      <w:r w:rsidRPr="000B501F">
        <w:rPr>
          <w:sz w:val="22"/>
          <w:szCs w:val="22"/>
          <w:lang w:val="hr-HR"/>
        </w:rPr>
        <w:t>Mjere veterinarskog javnog zdravstva propisane su Zakonom o veterinarstvu ("Narodne novine" broj 82/13 i 148/13) i Zakonom o zaštiti životinja ("Narodne novine" broj 102/17), Pravilnikom o načinu postupanja sa životinjskim lešinama i otpadom životinjskog podrijetla te o njihovom uništavanju ("Narodne novine", broj 24/03 ) kao i Odluke Prijedlog  Odluke</w:t>
      </w:r>
      <w:r w:rsidRPr="000B501F">
        <w:rPr>
          <w:bCs/>
          <w:sz w:val="22"/>
          <w:szCs w:val="22"/>
          <w:lang w:val="hr-HR"/>
        </w:rPr>
        <w:t xml:space="preserve"> o uvjetima i načinu držanja kućnih ljubimaca i načinu postupanja s napuštenim i izgubljenim životinjama te divljim životinjama na području Općine Brtonigla-</w:t>
      </w:r>
      <w:proofErr w:type="spellStart"/>
      <w:r w:rsidRPr="000B501F">
        <w:rPr>
          <w:bCs/>
          <w:sz w:val="22"/>
          <w:szCs w:val="22"/>
          <w:lang w:val="hr-HR"/>
        </w:rPr>
        <w:t>Verteneglio</w:t>
      </w:r>
      <w:proofErr w:type="spellEnd"/>
      <w:r w:rsidRPr="000B501F">
        <w:rPr>
          <w:bCs/>
          <w:sz w:val="22"/>
          <w:szCs w:val="22"/>
          <w:lang w:val="hr-HR"/>
        </w:rPr>
        <w:t xml:space="preserve"> (</w:t>
      </w:r>
      <w:r w:rsidRPr="000B501F">
        <w:rPr>
          <w:sz w:val="22"/>
          <w:szCs w:val="22"/>
          <w:lang w:val="hr-HR"/>
        </w:rPr>
        <w:t xml:space="preserve">„Službene novine Općine Brtonigla - </w:t>
      </w:r>
      <w:proofErr w:type="spellStart"/>
      <w:r w:rsidRPr="000B501F">
        <w:rPr>
          <w:sz w:val="22"/>
          <w:szCs w:val="22"/>
          <w:lang w:val="hr-HR"/>
        </w:rPr>
        <w:t>Verteneglio</w:t>
      </w:r>
      <w:proofErr w:type="spellEnd"/>
      <w:r w:rsidRPr="000B501F">
        <w:rPr>
          <w:sz w:val="22"/>
          <w:szCs w:val="22"/>
          <w:lang w:val="hr-HR"/>
        </w:rPr>
        <w:t xml:space="preserve"> “, broj 21/18</w:t>
      </w:r>
      <w:r w:rsidRPr="000B501F">
        <w:rPr>
          <w:bCs/>
          <w:sz w:val="22"/>
          <w:szCs w:val="22"/>
          <w:lang w:val="hr-HR"/>
        </w:rPr>
        <w:t xml:space="preserve"> </w:t>
      </w:r>
      <w:r w:rsidRPr="000B501F">
        <w:rPr>
          <w:sz w:val="22"/>
          <w:szCs w:val="22"/>
          <w:lang w:val="hr-HR"/>
        </w:rPr>
        <w:t>.</w:t>
      </w:r>
    </w:p>
    <w:p w14:paraId="2A92A483" w14:textId="77777777" w:rsidR="004D75AF" w:rsidRPr="000B501F" w:rsidRDefault="004D75AF" w:rsidP="004D75AF">
      <w:pPr>
        <w:autoSpaceDE w:val="0"/>
        <w:autoSpaceDN w:val="0"/>
        <w:adjustRightInd w:val="0"/>
        <w:ind w:firstLine="708"/>
        <w:jc w:val="both"/>
        <w:rPr>
          <w:sz w:val="22"/>
          <w:szCs w:val="22"/>
          <w:lang w:val="hr-HR"/>
        </w:rPr>
      </w:pPr>
      <w:r w:rsidRPr="000B501F">
        <w:rPr>
          <w:sz w:val="22"/>
          <w:szCs w:val="22"/>
          <w:lang w:val="hr-HR"/>
        </w:rPr>
        <w:t xml:space="preserve">Veterinarsko-higijeničarske  mjere  smatraju se poslovi hvatanja i sakupljanja pasa i mačaka lutalica, njihovo uklanjanje u smislu odredbi posebnog zakona i propisa Općine Brtonigla - </w:t>
      </w:r>
      <w:proofErr w:type="spellStart"/>
      <w:r w:rsidRPr="000B501F">
        <w:rPr>
          <w:sz w:val="22"/>
          <w:szCs w:val="22"/>
          <w:lang w:val="hr-HR"/>
        </w:rPr>
        <w:t>Verteneglio</w:t>
      </w:r>
      <w:proofErr w:type="spellEnd"/>
      <w:r w:rsidRPr="000B501F">
        <w:rPr>
          <w:sz w:val="22"/>
          <w:szCs w:val="22"/>
          <w:lang w:val="hr-HR"/>
        </w:rPr>
        <w:t>, uklanjanje uginulih životinja (lešina) na čitavom području Općine, sve sukladno važećim zakonskim i podzakonskim propisima te općinskim aktima. Temeljem Zakona o zaštiti životinja ("Narodne novine" broj 102/17) jedinice lokalne uprave imaju određene nove obveze koje moraju ispunjavati, a time se iziskuju i veći rashodi.</w:t>
      </w:r>
    </w:p>
    <w:p w14:paraId="56BDFC8C" w14:textId="77777777" w:rsidR="004D75AF" w:rsidRPr="000B501F" w:rsidRDefault="004D75AF" w:rsidP="004D75AF">
      <w:pPr>
        <w:ind w:firstLine="708"/>
        <w:jc w:val="both"/>
        <w:rPr>
          <w:sz w:val="22"/>
          <w:szCs w:val="22"/>
          <w:lang w:val="hr-HR"/>
        </w:rPr>
      </w:pPr>
      <w:r w:rsidRPr="000B501F">
        <w:rPr>
          <w:rStyle w:val="Strong"/>
          <w:sz w:val="22"/>
          <w:szCs w:val="22"/>
          <w:lang w:val="hr-HR"/>
        </w:rPr>
        <w:t xml:space="preserve">Na temelju Odluke </w:t>
      </w:r>
      <w:r w:rsidRPr="000B501F">
        <w:rPr>
          <w:bCs/>
          <w:sz w:val="22"/>
          <w:szCs w:val="22"/>
          <w:lang w:val="hr-HR"/>
        </w:rPr>
        <w:t xml:space="preserve">o komunalnim djelatnostima na području Općine Brtonigla – </w:t>
      </w:r>
      <w:proofErr w:type="spellStart"/>
      <w:r w:rsidRPr="000B501F">
        <w:rPr>
          <w:bCs/>
          <w:sz w:val="22"/>
          <w:szCs w:val="22"/>
          <w:lang w:val="hr-HR"/>
        </w:rPr>
        <w:t>Verteneglio</w:t>
      </w:r>
      <w:proofErr w:type="spellEnd"/>
      <w:r w:rsidRPr="000B501F">
        <w:rPr>
          <w:bCs/>
          <w:sz w:val="22"/>
          <w:szCs w:val="22"/>
          <w:lang w:val="hr-HR"/>
        </w:rPr>
        <w:t xml:space="preserve"> koju će donijeti Općinsko vijeće Općine Brtonigla – </w:t>
      </w:r>
      <w:proofErr w:type="spellStart"/>
      <w:r w:rsidRPr="000B501F">
        <w:rPr>
          <w:bCs/>
          <w:sz w:val="22"/>
          <w:szCs w:val="22"/>
          <w:lang w:val="hr-HR"/>
        </w:rPr>
        <w:t>Vertenegelio</w:t>
      </w:r>
      <w:proofErr w:type="spellEnd"/>
      <w:r w:rsidRPr="000B501F">
        <w:rPr>
          <w:bCs/>
          <w:sz w:val="22"/>
          <w:szCs w:val="22"/>
          <w:lang w:val="hr-HR"/>
        </w:rPr>
        <w:t xml:space="preserve">, odmah početkom 2020. godine provesti će se postupak nabave i povjeravanje </w:t>
      </w:r>
      <w:r w:rsidRPr="000B501F">
        <w:rPr>
          <w:sz w:val="22"/>
          <w:szCs w:val="22"/>
          <w:lang w:val="hr-HR"/>
        </w:rPr>
        <w:t xml:space="preserve">veterinarsko-higijeničarskih poslova </w:t>
      </w:r>
      <w:r w:rsidRPr="000B501F">
        <w:rPr>
          <w:bCs/>
          <w:sz w:val="22"/>
          <w:szCs w:val="22"/>
          <w:lang w:val="hr-HR"/>
        </w:rPr>
        <w:t xml:space="preserve">registriranom gospodarskom subjektu. Općinsko vijeće Općine Brtonigla – </w:t>
      </w:r>
      <w:proofErr w:type="spellStart"/>
      <w:r w:rsidRPr="000B501F">
        <w:rPr>
          <w:bCs/>
          <w:sz w:val="22"/>
          <w:szCs w:val="22"/>
          <w:lang w:val="hr-HR"/>
        </w:rPr>
        <w:t>Verteneglio</w:t>
      </w:r>
      <w:proofErr w:type="spellEnd"/>
      <w:r w:rsidRPr="000B501F">
        <w:rPr>
          <w:bCs/>
          <w:sz w:val="22"/>
          <w:szCs w:val="22"/>
          <w:lang w:val="hr-HR"/>
        </w:rPr>
        <w:t xml:space="preserve">, nakon provedenog postupka, donijeti će odluku o povjeravanju </w:t>
      </w:r>
      <w:r w:rsidRPr="000B501F">
        <w:rPr>
          <w:sz w:val="22"/>
          <w:szCs w:val="22"/>
          <w:lang w:val="hr-HR"/>
        </w:rPr>
        <w:t>veterinarsko-higijeničarskih poslova na općinskom teritoriju tijekom 2020. godine.</w:t>
      </w:r>
    </w:p>
    <w:p w14:paraId="518E6139" w14:textId="77777777" w:rsidR="004D75AF" w:rsidRPr="000B501F" w:rsidRDefault="004D75AF" w:rsidP="004D75AF">
      <w:pPr>
        <w:autoSpaceDE w:val="0"/>
        <w:autoSpaceDN w:val="0"/>
        <w:adjustRightInd w:val="0"/>
        <w:rPr>
          <w:sz w:val="22"/>
          <w:szCs w:val="22"/>
          <w:lang w:val="hr-HR"/>
        </w:rPr>
      </w:pPr>
      <w:r w:rsidRPr="000B501F">
        <w:rPr>
          <w:sz w:val="22"/>
          <w:szCs w:val="22"/>
          <w:lang w:val="hr-HR"/>
        </w:rPr>
        <w:t>__________________________________________________________________________________</w:t>
      </w:r>
    </w:p>
    <w:p w14:paraId="5E34A3CB" w14:textId="77777777" w:rsidR="004D75AF" w:rsidRPr="000B501F" w:rsidRDefault="004D75AF" w:rsidP="004D75AF">
      <w:pPr>
        <w:pStyle w:val="BodyText"/>
        <w:jc w:val="left"/>
        <w:rPr>
          <w:b/>
          <w:bCs/>
          <w:sz w:val="22"/>
          <w:szCs w:val="22"/>
        </w:rPr>
      </w:pPr>
      <w:r w:rsidRPr="000B501F">
        <w:rPr>
          <w:b/>
          <w:bCs/>
          <w:sz w:val="22"/>
          <w:szCs w:val="22"/>
        </w:rPr>
        <w:t>Ukupno osigurana sredstva:</w:t>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t xml:space="preserve">50.000,00 kn   _________________________________________________________________________________ </w:t>
      </w:r>
    </w:p>
    <w:p w14:paraId="247C85A7" w14:textId="77777777" w:rsidR="004D75AF" w:rsidRPr="000B501F" w:rsidRDefault="004D75AF" w:rsidP="004D75AF">
      <w:pPr>
        <w:pStyle w:val="BodyText"/>
        <w:ind w:left="708"/>
        <w:rPr>
          <w:b/>
          <w:bCs/>
          <w:sz w:val="22"/>
          <w:szCs w:val="22"/>
          <w:u w:val="single"/>
        </w:rPr>
      </w:pPr>
    </w:p>
    <w:p w14:paraId="58202884" w14:textId="77777777" w:rsidR="004D75AF" w:rsidRPr="000B501F" w:rsidRDefault="004D75AF" w:rsidP="004D75AF">
      <w:pPr>
        <w:pStyle w:val="BodyText"/>
        <w:rPr>
          <w:b/>
          <w:bCs/>
          <w:sz w:val="22"/>
          <w:szCs w:val="22"/>
          <w:u w:val="single"/>
        </w:rPr>
      </w:pPr>
    </w:p>
    <w:p w14:paraId="64BF296A" w14:textId="77777777" w:rsidR="004D75AF" w:rsidRPr="000B501F" w:rsidRDefault="004D75AF" w:rsidP="004D75AF">
      <w:pPr>
        <w:pStyle w:val="BodyText"/>
        <w:rPr>
          <w:b/>
          <w:bCs/>
          <w:sz w:val="22"/>
          <w:szCs w:val="22"/>
          <w:u w:val="single"/>
        </w:rPr>
      </w:pPr>
      <w:r w:rsidRPr="000B501F">
        <w:rPr>
          <w:b/>
          <w:bCs/>
          <w:sz w:val="22"/>
          <w:szCs w:val="22"/>
          <w:u w:val="single"/>
        </w:rPr>
        <w:t>3.4. Mjere deratizacije, dezinfekcije i dezinsekcije</w:t>
      </w:r>
    </w:p>
    <w:p w14:paraId="14A4C311" w14:textId="77777777" w:rsidR="004D75AF" w:rsidRPr="000B501F" w:rsidRDefault="004D75AF" w:rsidP="004D75AF">
      <w:pPr>
        <w:pStyle w:val="BodyText"/>
        <w:rPr>
          <w:sz w:val="22"/>
          <w:szCs w:val="22"/>
        </w:rPr>
      </w:pPr>
    </w:p>
    <w:p w14:paraId="0FDC2ACF" w14:textId="77777777" w:rsidR="004D75AF" w:rsidRPr="000B501F" w:rsidRDefault="004D75AF" w:rsidP="004D75AF">
      <w:pPr>
        <w:pStyle w:val="BodyText"/>
        <w:ind w:firstLine="708"/>
        <w:rPr>
          <w:sz w:val="22"/>
          <w:szCs w:val="22"/>
        </w:rPr>
      </w:pPr>
      <w:r w:rsidRPr="000B501F">
        <w:rPr>
          <w:sz w:val="22"/>
          <w:szCs w:val="22"/>
        </w:rPr>
        <w:t>Mjere obvezatne preventivne deratizacije, dezinfekcije i dezinsekcije provode se sukladno  članku 4. Zakona o zaštiti pučanstva od zaraznih bolesti, (NN 79/07, 113/08,43/09, 22/14 i 130/17).</w:t>
      </w:r>
    </w:p>
    <w:p w14:paraId="0C63138E" w14:textId="77777777" w:rsidR="004D75AF" w:rsidRPr="000B501F" w:rsidRDefault="004D75AF" w:rsidP="004D75AF">
      <w:pPr>
        <w:ind w:firstLine="708"/>
        <w:jc w:val="both"/>
        <w:rPr>
          <w:sz w:val="22"/>
          <w:szCs w:val="22"/>
          <w:lang w:val="hr-HR"/>
        </w:rPr>
      </w:pPr>
      <w:r w:rsidRPr="000B501F">
        <w:rPr>
          <w:sz w:val="22"/>
          <w:szCs w:val="22"/>
          <w:lang w:val="hr-HR"/>
        </w:rPr>
        <w:t xml:space="preserve">Poslovima komunalne djelatnosti deratizacije, dezinsekcije i dezinfekcije smatraju se poslovi </w:t>
      </w:r>
      <w:proofErr w:type="spellStart"/>
      <w:r w:rsidRPr="000B501F">
        <w:rPr>
          <w:sz w:val="22"/>
          <w:szCs w:val="22"/>
          <w:lang w:val="hr-HR"/>
        </w:rPr>
        <w:t>larvicidnog</w:t>
      </w:r>
      <w:proofErr w:type="spellEnd"/>
      <w:r w:rsidRPr="000B501F">
        <w:rPr>
          <w:sz w:val="22"/>
          <w:szCs w:val="22"/>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4FF1E595" w14:textId="77777777" w:rsidR="004D75AF" w:rsidRPr="000B501F" w:rsidRDefault="004D75AF" w:rsidP="004D75AF">
      <w:pPr>
        <w:pStyle w:val="NoSpacing"/>
        <w:jc w:val="both"/>
        <w:rPr>
          <w:sz w:val="22"/>
          <w:szCs w:val="22"/>
          <w:lang w:val="hr-HR"/>
        </w:rPr>
      </w:pPr>
      <w:r w:rsidRPr="000B501F">
        <w:rPr>
          <w:sz w:val="22"/>
          <w:szCs w:val="22"/>
          <w:lang w:val="hr-HR"/>
        </w:rPr>
        <w:tab/>
        <w:t xml:space="preserve">Poslovi deratizacije, dezinsekcije i dezinfekcije na području Općine Brtonigla - </w:t>
      </w:r>
      <w:proofErr w:type="spellStart"/>
      <w:r w:rsidRPr="000B501F">
        <w:rPr>
          <w:sz w:val="22"/>
          <w:szCs w:val="22"/>
          <w:lang w:val="hr-HR"/>
        </w:rPr>
        <w:t>Verteneglio</w:t>
      </w:r>
      <w:proofErr w:type="spellEnd"/>
      <w:r w:rsidRPr="000B501F">
        <w:rPr>
          <w:sz w:val="22"/>
          <w:szCs w:val="22"/>
          <w:lang w:val="hr-HR"/>
        </w:rPr>
        <w:t xml:space="preserve"> provoditi će se sljedećom dinamikom:</w:t>
      </w:r>
    </w:p>
    <w:p w14:paraId="0E016B69" w14:textId="77777777" w:rsidR="004D75AF" w:rsidRPr="000B501F" w:rsidRDefault="004D75AF" w:rsidP="004D75AF">
      <w:pPr>
        <w:pStyle w:val="NoSpacing"/>
        <w:rPr>
          <w:sz w:val="22"/>
          <w:szCs w:val="22"/>
          <w:u w:val="single"/>
          <w:lang w:val="hr-HR"/>
        </w:rPr>
      </w:pPr>
      <w:r w:rsidRPr="000B501F">
        <w:rPr>
          <w:sz w:val="22"/>
          <w:szCs w:val="22"/>
          <w:u w:val="single"/>
          <w:lang w:val="hr-HR"/>
        </w:rPr>
        <w:t>Deratizacija</w:t>
      </w:r>
    </w:p>
    <w:p w14:paraId="67824C4C" w14:textId="77777777" w:rsidR="004D75AF" w:rsidRPr="000B501F" w:rsidRDefault="004D75AF" w:rsidP="004D75AF">
      <w:pPr>
        <w:pStyle w:val="NoSpacing"/>
        <w:rPr>
          <w:sz w:val="22"/>
          <w:szCs w:val="22"/>
          <w:lang w:val="hr-HR"/>
        </w:rPr>
      </w:pPr>
      <w:r w:rsidRPr="000B501F">
        <w:rPr>
          <w:sz w:val="22"/>
          <w:szCs w:val="22"/>
          <w:lang w:val="hr-HR"/>
        </w:rPr>
        <w:t xml:space="preserve">      1.1.Proljetna akcija deratizacije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w:t>
      </w:r>
    </w:p>
    <w:p w14:paraId="0CB5DF72" w14:textId="77777777" w:rsidR="004D75AF" w:rsidRPr="000B501F" w:rsidRDefault="004D75AF" w:rsidP="004D75AF">
      <w:pPr>
        <w:pStyle w:val="NoSpacing"/>
        <w:rPr>
          <w:sz w:val="22"/>
          <w:szCs w:val="22"/>
          <w:lang w:val="hr-HR"/>
        </w:rPr>
      </w:pPr>
      <w:r w:rsidRPr="000B501F">
        <w:rPr>
          <w:sz w:val="22"/>
          <w:szCs w:val="22"/>
          <w:lang w:val="hr-HR"/>
        </w:rPr>
        <w:t xml:space="preserve">      1.2.Jesenja akcija deratizacije                 </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p>
    <w:p w14:paraId="3849D81B" w14:textId="77777777" w:rsidR="004D75AF" w:rsidRPr="000B501F" w:rsidRDefault="004D75AF" w:rsidP="004D75AF">
      <w:pPr>
        <w:pStyle w:val="NoSpacing"/>
        <w:rPr>
          <w:sz w:val="22"/>
          <w:szCs w:val="22"/>
          <w:u w:val="single"/>
          <w:lang w:val="hr-HR"/>
        </w:rPr>
      </w:pPr>
    </w:p>
    <w:p w14:paraId="03F4466D" w14:textId="77777777" w:rsidR="004D75AF" w:rsidRPr="000B501F" w:rsidRDefault="004D75AF" w:rsidP="004D75AF">
      <w:pPr>
        <w:pStyle w:val="NoSpacing"/>
        <w:rPr>
          <w:sz w:val="22"/>
          <w:szCs w:val="22"/>
          <w:u w:val="single"/>
          <w:lang w:val="hr-HR"/>
        </w:rPr>
      </w:pPr>
      <w:r w:rsidRPr="000B501F">
        <w:rPr>
          <w:sz w:val="22"/>
          <w:szCs w:val="22"/>
          <w:u w:val="single"/>
          <w:lang w:val="hr-HR"/>
        </w:rPr>
        <w:t>Dezinsekcija</w:t>
      </w:r>
    </w:p>
    <w:p w14:paraId="4D3E6311" w14:textId="77777777" w:rsidR="004D75AF" w:rsidRPr="000B501F" w:rsidRDefault="004D75AF" w:rsidP="004D75AF">
      <w:pPr>
        <w:pStyle w:val="NoSpacing"/>
        <w:rPr>
          <w:sz w:val="22"/>
          <w:szCs w:val="22"/>
          <w:lang w:val="hr-HR"/>
        </w:rPr>
      </w:pPr>
      <w:r w:rsidRPr="000B501F">
        <w:rPr>
          <w:sz w:val="22"/>
          <w:szCs w:val="22"/>
          <w:lang w:val="hr-HR"/>
        </w:rPr>
        <w:t xml:space="preserve">      2.1.Adulticidni tretman komaraca (po potrebi) </w:t>
      </w:r>
      <w:r w:rsidRPr="000B501F">
        <w:rPr>
          <w:sz w:val="22"/>
          <w:szCs w:val="22"/>
          <w:lang w:val="hr-HR"/>
        </w:rPr>
        <w:tab/>
      </w:r>
      <w:r w:rsidRPr="000B501F">
        <w:rPr>
          <w:sz w:val="22"/>
          <w:szCs w:val="22"/>
          <w:lang w:val="hr-HR"/>
        </w:rPr>
        <w:tab/>
      </w:r>
      <w:r w:rsidRPr="000B501F">
        <w:rPr>
          <w:sz w:val="22"/>
          <w:szCs w:val="22"/>
          <w:lang w:val="hr-HR"/>
        </w:rPr>
        <w:tab/>
        <w:t xml:space="preserve">   </w:t>
      </w:r>
    </w:p>
    <w:p w14:paraId="6D6B681A" w14:textId="77777777" w:rsidR="004D75AF" w:rsidRPr="000B501F" w:rsidRDefault="004D75AF" w:rsidP="004D75AF">
      <w:pPr>
        <w:pStyle w:val="NoSpacing"/>
        <w:rPr>
          <w:sz w:val="22"/>
          <w:szCs w:val="22"/>
          <w:lang w:val="hr-HR"/>
        </w:rPr>
      </w:pPr>
      <w:r w:rsidRPr="000B501F">
        <w:rPr>
          <w:sz w:val="22"/>
          <w:szCs w:val="22"/>
          <w:lang w:val="hr-HR"/>
        </w:rPr>
        <w:t xml:space="preserve">      2.2.Larvicidni tretman vode (bare, bačve za zalijevanje...) svaka 3-4 tjedna tijekom  </w:t>
      </w:r>
    </w:p>
    <w:p w14:paraId="4C85A0FC" w14:textId="77777777" w:rsidR="004D75AF" w:rsidRPr="000B501F" w:rsidRDefault="004D75AF" w:rsidP="004D75AF">
      <w:pPr>
        <w:pStyle w:val="NoSpacing"/>
        <w:rPr>
          <w:sz w:val="22"/>
          <w:szCs w:val="22"/>
          <w:lang w:val="hr-HR"/>
        </w:rPr>
      </w:pPr>
      <w:r w:rsidRPr="000B501F">
        <w:rPr>
          <w:sz w:val="22"/>
          <w:szCs w:val="22"/>
          <w:lang w:val="hr-HR"/>
        </w:rPr>
        <w:t xml:space="preserve">            toplih mjeseci  (7 tretmana)                 </w:t>
      </w:r>
      <w:r w:rsidRPr="000B501F">
        <w:rPr>
          <w:sz w:val="22"/>
          <w:szCs w:val="22"/>
          <w:lang w:val="hr-HR"/>
        </w:rPr>
        <w:tab/>
      </w:r>
      <w:r w:rsidRPr="000B501F">
        <w:rPr>
          <w:sz w:val="22"/>
          <w:szCs w:val="22"/>
          <w:lang w:val="hr-HR"/>
        </w:rPr>
        <w:tab/>
      </w:r>
      <w:r w:rsidRPr="000B501F">
        <w:rPr>
          <w:sz w:val="22"/>
          <w:szCs w:val="22"/>
          <w:lang w:val="hr-HR"/>
        </w:rPr>
        <w:tab/>
      </w:r>
    </w:p>
    <w:p w14:paraId="3D7DC0FC" w14:textId="77777777" w:rsidR="004D75AF" w:rsidRPr="000B501F" w:rsidRDefault="004D75AF" w:rsidP="004D75AF">
      <w:pPr>
        <w:pStyle w:val="NoSpacing"/>
        <w:rPr>
          <w:sz w:val="22"/>
          <w:szCs w:val="22"/>
          <w:lang w:val="hr-HR"/>
        </w:rPr>
      </w:pPr>
      <w:r w:rsidRPr="000B501F">
        <w:rPr>
          <w:sz w:val="22"/>
          <w:szCs w:val="22"/>
          <w:lang w:val="hr-HR"/>
        </w:rPr>
        <w:t xml:space="preserve">      2.3.Uništavanje gnijezda stršljena</w:t>
      </w:r>
      <w:r w:rsidRPr="000B501F">
        <w:rPr>
          <w:sz w:val="22"/>
          <w:szCs w:val="22"/>
          <w:lang w:val="hr-HR"/>
        </w:rPr>
        <w:tab/>
      </w:r>
      <w:r w:rsidRPr="000B501F">
        <w:rPr>
          <w:sz w:val="22"/>
          <w:szCs w:val="22"/>
          <w:lang w:val="hr-HR"/>
        </w:rPr>
        <w:tab/>
      </w:r>
      <w:r w:rsidRPr="000B501F">
        <w:rPr>
          <w:sz w:val="22"/>
          <w:szCs w:val="22"/>
          <w:lang w:val="hr-HR"/>
        </w:rPr>
        <w:tab/>
        <w:t xml:space="preserve">      </w:t>
      </w:r>
    </w:p>
    <w:p w14:paraId="1C614A6E" w14:textId="77777777" w:rsidR="004D75AF" w:rsidRPr="000B501F" w:rsidRDefault="004D75AF" w:rsidP="004D75AF">
      <w:pPr>
        <w:pStyle w:val="NoSpacing"/>
        <w:rPr>
          <w:sz w:val="22"/>
          <w:szCs w:val="22"/>
          <w:lang w:val="hr-HR"/>
        </w:rPr>
      </w:pPr>
      <w:r w:rsidRPr="000B501F">
        <w:rPr>
          <w:sz w:val="22"/>
          <w:szCs w:val="22"/>
          <w:lang w:val="hr-HR"/>
        </w:rPr>
        <w:t xml:space="preserve">      2.4.Dezinsekcija objekata u vlasništvu općine </w:t>
      </w:r>
    </w:p>
    <w:p w14:paraId="5B71315B" w14:textId="77777777" w:rsidR="004D75AF" w:rsidRPr="000B501F" w:rsidRDefault="004D75AF" w:rsidP="004D75AF">
      <w:pPr>
        <w:pStyle w:val="NoSpacing"/>
        <w:rPr>
          <w:sz w:val="22"/>
          <w:szCs w:val="22"/>
          <w:lang w:val="hr-HR"/>
        </w:rPr>
      </w:pPr>
    </w:p>
    <w:p w14:paraId="207F5045" w14:textId="77777777" w:rsidR="004D75AF" w:rsidRPr="000B501F" w:rsidRDefault="004D75AF" w:rsidP="004D75AF">
      <w:pPr>
        <w:pStyle w:val="NoSpacing"/>
        <w:rPr>
          <w:sz w:val="22"/>
          <w:szCs w:val="22"/>
          <w:u w:val="single"/>
          <w:lang w:val="hr-HR"/>
        </w:rPr>
      </w:pPr>
      <w:r w:rsidRPr="000B501F">
        <w:rPr>
          <w:sz w:val="22"/>
          <w:szCs w:val="22"/>
          <w:u w:val="single"/>
          <w:lang w:val="hr-HR"/>
        </w:rPr>
        <w:t>Dezinfekcija</w:t>
      </w:r>
    </w:p>
    <w:p w14:paraId="4F37233C" w14:textId="77777777" w:rsidR="004D75AF" w:rsidRPr="000B501F" w:rsidRDefault="004D75AF" w:rsidP="004D75AF">
      <w:pPr>
        <w:pStyle w:val="NoSpacing"/>
        <w:rPr>
          <w:sz w:val="22"/>
          <w:szCs w:val="22"/>
          <w:lang w:val="hr-HR"/>
        </w:rPr>
      </w:pPr>
      <w:r w:rsidRPr="000B501F">
        <w:rPr>
          <w:sz w:val="22"/>
          <w:szCs w:val="22"/>
          <w:lang w:val="hr-HR"/>
        </w:rPr>
        <w:t xml:space="preserve">      3.1.Dezinfekcija cisterni (ljetna)</w:t>
      </w:r>
      <w:r w:rsidRPr="000B501F">
        <w:rPr>
          <w:sz w:val="22"/>
          <w:szCs w:val="22"/>
          <w:lang w:val="hr-HR"/>
        </w:rPr>
        <w:tab/>
      </w:r>
      <w:r w:rsidRPr="000B501F">
        <w:rPr>
          <w:sz w:val="22"/>
          <w:szCs w:val="22"/>
          <w:lang w:val="hr-HR"/>
        </w:rPr>
        <w:tab/>
      </w:r>
      <w:r w:rsidRPr="000B501F">
        <w:rPr>
          <w:sz w:val="22"/>
          <w:szCs w:val="22"/>
          <w:lang w:val="hr-HR"/>
        </w:rPr>
        <w:tab/>
      </w:r>
    </w:p>
    <w:p w14:paraId="114F892B" w14:textId="7601884A" w:rsidR="004D75AF" w:rsidRDefault="004D75AF" w:rsidP="004D75AF">
      <w:pPr>
        <w:pStyle w:val="BodyText"/>
        <w:ind w:firstLine="708"/>
        <w:rPr>
          <w:sz w:val="22"/>
          <w:szCs w:val="22"/>
        </w:rPr>
      </w:pPr>
    </w:p>
    <w:p w14:paraId="33D67A24" w14:textId="46188946" w:rsidR="00D76553" w:rsidRDefault="00D76553" w:rsidP="004D75AF">
      <w:pPr>
        <w:pStyle w:val="BodyText"/>
        <w:ind w:firstLine="708"/>
        <w:rPr>
          <w:sz w:val="22"/>
          <w:szCs w:val="22"/>
        </w:rPr>
      </w:pPr>
    </w:p>
    <w:p w14:paraId="3657263C" w14:textId="4862A38A" w:rsidR="00D76553" w:rsidRDefault="00D76553" w:rsidP="004D75AF">
      <w:pPr>
        <w:pStyle w:val="BodyText"/>
        <w:ind w:firstLine="708"/>
        <w:rPr>
          <w:sz w:val="22"/>
          <w:szCs w:val="22"/>
        </w:rPr>
      </w:pPr>
    </w:p>
    <w:p w14:paraId="0B28B383" w14:textId="77777777" w:rsidR="00D76553" w:rsidRPr="000B501F" w:rsidRDefault="00D76553" w:rsidP="004D75AF">
      <w:pPr>
        <w:pStyle w:val="BodyText"/>
        <w:ind w:firstLine="708"/>
        <w:rPr>
          <w:sz w:val="22"/>
          <w:szCs w:val="22"/>
        </w:rPr>
      </w:pPr>
    </w:p>
    <w:p w14:paraId="334DFE54" w14:textId="77777777" w:rsidR="004D75AF" w:rsidRPr="000B501F" w:rsidRDefault="004D75AF" w:rsidP="004D75AF">
      <w:pPr>
        <w:ind w:firstLine="708"/>
        <w:jc w:val="both"/>
        <w:rPr>
          <w:sz w:val="22"/>
          <w:szCs w:val="22"/>
          <w:lang w:val="hr-HR"/>
        </w:rPr>
      </w:pPr>
      <w:r w:rsidRPr="000B501F">
        <w:rPr>
          <w:rStyle w:val="Strong"/>
          <w:sz w:val="22"/>
          <w:szCs w:val="22"/>
          <w:lang w:val="hr-HR"/>
        </w:rPr>
        <w:t xml:space="preserve">Na temelju Odluke </w:t>
      </w:r>
      <w:r w:rsidRPr="000B501F">
        <w:rPr>
          <w:bCs/>
          <w:sz w:val="22"/>
          <w:szCs w:val="22"/>
          <w:lang w:val="hr-HR"/>
        </w:rPr>
        <w:t xml:space="preserve">o povjeravanju </w:t>
      </w:r>
      <w:r w:rsidRPr="000B501F">
        <w:rPr>
          <w:sz w:val="22"/>
          <w:szCs w:val="22"/>
          <w:lang w:val="hr-HR"/>
        </w:rPr>
        <w:t xml:space="preserve">komunalne djelatnosti obavljanja deratizacije, dezinsekcije i dezinfekcije na području Općine Brtonigla - </w:t>
      </w:r>
      <w:proofErr w:type="spellStart"/>
      <w:r w:rsidRPr="000B501F">
        <w:rPr>
          <w:sz w:val="22"/>
          <w:szCs w:val="22"/>
          <w:lang w:val="hr-HR"/>
        </w:rPr>
        <w:t>Verteneglio</w:t>
      </w:r>
      <w:proofErr w:type="spellEnd"/>
      <w:r w:rsidRPr="000B501F">
        <w:rPr>
          <w:sz w:val="22"/>
          <w:szCs w:val="22"/>
          <w:lang w:val="hr-HR"/>
        </w:rPr>
        <w:t xml:space="preserve"> u 2018. i 2020. godini KLASA: 322-01/17-10/02 URBROJ: 2105/04-01-17-10 od  28. studenoga 2018.godine, te sklopljenog Ugovora </w:t>
      </w:r>
      <w:r w:rsidRPr="000B501F">
        <w:rPr>
          <w:bCs/>
          <w:sz w:val="22"/>
          <w:szCs w:val="22"/>
          <w:lang w:val="hr-HR"/>
        </w:rPr>
        <w:t xml:space="preserve">o </w:t>
      </w:r>
      <w:r w:rsidRPr="000B501F">
        <w:rPr>
          <w:sz w:val="22"/>
          <w:szCs w:val="22"/>
          <w:lang w:val="hr-HR"/>
        </w:rPr>
        <w:t xml:space="preserve">obavljanju komunalnih poslova deratizacije, dezinfekcije i dezinsekcije na području Općine Brtonigla - </w:t>
      </w:r>
      <w:proofErr w:type="spellStart"/>
      <w:r w:rsidRPr="000B501F">
        <w:rPr>
          <w:sz w:val="22"/>
          <w:szCs w:val="22"/>
          <w:lang w:val="hr-HR"/>
        </w:rPr>
        <w:t>Verteneglio</w:t>
      </w:r>
      <w:proofErr w:type="spellEnd"/>
      <w:r w:rsidRPr="000B501F">
        <w:rPr>
          <w:sz w:val="22"/>
          <w:szCs w:val="22"/>
          <w:lang w:val="hr-HR"/>
        </w:rPr>
        <w:t xml:space="preserve">, </w:t>
      </w:r>
      <w:r w:rsidRPr="000B501F">
        <w:rPr>
          <w:sz w:val="22"/>
          <w:szCs w:val="22"/>
          <w:lang w:val="hr-HR"/>
        </w:rPr>
        <w:lastRenderedPageBreak/>
        <w:t xml:space="preserve">za razdoblje 2018. i 2020.godine, PESTIC d.o.o. sa sjedištem u  Kraljevica, </w:t>
      </w:r>
      <w:proofErr w:type="spellStart"/>
      <w:r w:rsidRPr="000B501F">
        <w:rPr>
          <w:sz w:val="22"/>
          <w:szCs w:val="22"/>
          <w:lang w:val="hr-HR"/>
        </w:rPr>
        <w:t>Banj</w:t>
      </w:r>
      <w:proofErr w:type="spellEnd"/>
      <w:r w:rsidRPr="000B501F">
        <w:rPr>
          <w:sz w:val="22"/>
          <w:szCs w:val="22"/>
          <w:lang w:val="hr-HR"/>
        </w:rPr>
        <w:t xml:space="preserve"> 27, provesti će komunalne poslove obvezatne preventivne deratizacije, dezinsekcije i dezinfekcije na području Općine.</w:t>
      </w:r>
    </w:p>
    <w:p w14:paraId="5222AFD6" w14:textId="77777777" w:rsidR="004D75AF" w:rsidRPr="000B501F" w:rsidRDefault="004D75AF" w:rsidP="004D75AF">
      <w:pPr>
        <w:pStyle w:val="BodyText"/>
        <w:rPr>
          <w:sz w:val="22"/>
          <w:szCs w:val="22"/>
        </w:rPr>
      </w:pPr>
      <w:r w:rsidRPr="000B501F">
        <w:rPr>
          <w:sz w:val="22"/>
          <w:szCs w:val="22"/>
        </w:rPr>
        <w:t xml:space="preserve">__________________________________________________________________________________ </w:t>
      </w:r>
    </w:p>
    <w:p w14:paraId="17C07DFC" w14:textId="77777777" w:rsidR="004D75AF" w:rsidRPr="000B501F" w:rsidRDefault="004D75AF" w:rsidP="004D75AF">
      <w:pPr>
        <w:pStyle w:val="BodyText"/>
        <w:jc w:val="left"/>
        <w:rPr>
          <w:b/>
          <w:bCs/>
          <w:sz w:val="22"/>
          <w:szCs w:val="22"/>
        </w:rPr>
      </w:pPr>
      <w:r w:rsidRPr="000B501F">
        <w:rPr>
          <w:b/>
          <w:bCs/>
          <w:sz w:val="22"/>
          <w:szCs w:val="22"/>
        </w:rPr>
        <w:t>Ukupno osigurana sredstva:</w:t>
      </w:r>
      <w:r w:rsidRPr="000B501F">
        <w:rPr>
          <w:b/>
          <w:bCs/>
          <w:sz w:val="22"/>
          <w:szCs w:val="22"/>
        </w:rPr>
        <w:tab/>
        <w:t xml:space="preserve">                                                                                            24.900,00 kn   __________________________________________________________________________________</w:t>
      </w:r>
    </w:p>
    <w:p w14:paraId="4EADECD6" w14:textId="337B5BEB" w:rsidR="004D75AF" w:rsidRDefault="004D75AF" w:rsidP="004D75AF">
      <w:pPr>
        <w:pStyle w:val="BodyText"/>
        <w:rPr>
          <w:sz w:val="22"/>
          <w:szCs w:val="22"/>
        </w:rPr>
      </w:pPr>
    </w:p>
    <w:p w14:paraId="1E820A1C" w14:textId="77777777" w:rsidR="00D76553" w:rsidRPr="000B501F" w:rsidRDefault="00D76553" w:rsidP="004D75AF">
      <w:pPr>
        <w:pStyle w:val="BodyText"/>
        <w:rPr>
          <w:sz w:val="22"/>
          <w:szCs w:val="22"/>
        </w:rPr>
      </w:pPr>
    </w:p>
    <w:p w14:paraId="0163A1BE" w14:textId="77777777" w:rsidR="004D75AF" w:rsidRPr="000B501F" w:rsidRDefault="004D75AF" w:rsidP="004D75AF">
      <w:pPr>
        <w:pStyle w:val="BodyText"/>
        <w:rPr>
          <w:b/>
          <w:bCs/>
          <w:sz w:val="22"/>
          <w:szCs w:val="22"/>
        </w:rPr>
      </w:pPr>
      <w:r w:rsidRPr="000B501F">
        <w:rPr>
          <w:b/>
          <w:bCs/>
          <w:sz w:val="22"/>
          <w:szCs w:val="22"/>
          <w:u w:val="single"/>
        </w:rPr>
        <w:t>4.  PROGRAM JAVNIH POTREBA U KULTURI</w:t>
      </w:r>
      <w:r w:rsidRPr="000B501F">
        <w:rPr>
          <w:b/>
          <w:bCs/>
          <w:sz w:val="22"/>
          <w:szCs w:val="22"/>
        </w:rPr>
        <w:t xml:space="preserve"> </w:t>
      </w:r>
    </w:p>
    <w:p w14:paraId="66409AE3" w14:textId="77777777" w:rsidR="004D75AF" w:rsidRPr="000B501F" w:rsidRDefault="004D75AF" w:rsidP="004D75AF">
      <w:pPr>
        <w:pStyle w:val="BodyText"/>
        <w:rPr>
          <w:b/>
          <w:bCs/>
          <w:sz w:val="22"/>
          <w:szCs w:val="22"/>
        </w:rPr>
      </w:pPr>
    </w:p>
    <w:p w14:paraId="5782DE64" w14:textId="77777777" w:rsidR="004D75AF" w:rsidRPr="000B501F" w:rsidRDefault="004D75AF" w:rsidP="004D75AF">
      <w:pPr>
        <w:pStyle w:val="BodyText"/>
        <w:jc w:val="center"/>
        <w:rPr>
          <w:b/>
          <w:bCs/>
          <w:sz w:val="22"/>
          <w:szCs w:val="22"/>
        </w:rPr>
      </w:pPr>
      <w:r w:rsidRPr="000B501F">
        <w:rPr>
          <w:b/>
          <w:bCs/>
          <w:sz w:val="22"/>
          <w:szCs w:val="22"/>
        </w:rPr>
        <w:t xml:space="preserve">V. </w:t>
      </w:r>
    </w:p>
    <w:p w14:paraId="529A8528" w14:textId="77777777" w:rsidR="004D75AF" w:rsidRPr="000B501F" w:rsidRDefault="004D75AF" w:rsidP="004D75AF">
      <w:pPr>
        <w:pStyle w:val="BodyText"/>
        <w:rPr>
          <w:b/>
          <w:bCs/>
          <w:color w:val="C0504D" w:themeColor="accent2"/>
          <w:sz w:val="22"/>
          <w:szCs w:val="22"/>
          <w:u w:val="single"/>
        </w:rPr>
      </w:pPr>
    </w:p>
    <w:p w14:paraId="0CF33FC7" w14:textId="77777777" w:rsidR="004D75AF" w:rsidRPr="000B501F" w:rsidRDefault="004D75AF" w:rsidP="004D75AF">
      <w:pPr>
        <w:pStyle w:val="BodyText"/>
        <w:rPr>
          <w:b/>
          <w:bCs/>
          <w:sz w:val="22"/>
          <w:szCs w:val="22"/>
          <w:u w:val="single"/>
        </w:rPr>
      </w:pPr>
      <w:r w:rsidRPr="000B501F">
        <w:rPr>
          <w:b/>
          <w:bCs/>
          <w:sz w:val="22"/>
          <w:szCs w:val="22"/>
          <w:u w:val="single"/>
        </w:rPr>
        <w:t xml:space="preserve">4.1.  Udruge građana i druge organizacije civilnog društva  </w:t>
      </w:r>
    </w:p>
    <w:p w14:paraId="6AE26C83" w14:textId="77777777" w:rsidR="004D75AF" w:rsidRPr="000B501F" w:rsidRDefault="004D75AF" w:rsidP="004D75AF">
      <w:pPr>
        <w:jc w:val="both"/>
        <w:rPr>
          <w:sz w:val="22"/>
          <w:szCs w:val="22"/>
          <w:lang w:val="hr-HR"/>
        </w:rPr>
      </w:pPr>
      <w:r w:rsidRPr="000B501F">
        <w:rPr>
          <w:sz w:val="22"/>
          <w:szCs w:val="22"/>
          <w:lang w:val="hr-HR"/>
        </w:rPr>
        <w:t xml:space="preserve"> Proračunom Općine Brtonigla – </w:t>
      </w:r>
      <w:proofErr w:type="spellStart"/>
      <w:r w:rsidRPr="000B501F">
        <w:rPr>
          <w:sz w:val="22"/>
          <w:szCs w:val="22"/>
          <w:lang w:val="hr-HR"/>
        </w:rPr>
        <w:t>Verteneglio</w:t>
      </w:r>
      <w:proofErr w:type="spellEnd"/>
      <w:r w:rsidRPr="000B501F">
        <w:rPr>
          <w:sz w:val="22"/>
          <w:szCs w:val="22"/>
          <w:lang w:val="hr-HR"/>
        </w:rPr>
        <w:t xml:space="preserve"> za 2020. godinu osiguravaju se sredstva za financiranje udruga građana i druge organizacije civilnog društva kulturnog karaktera, u iznosu od 7.000,00 kn.</w:t>
      </w:r>
      <w:r w:rsidRPr="000B501F">
        <w:rPr>
          <w:bCs/>
          <w:sz w:val="22"/>
          <w:szCs w:val="22"/>
          <w:lang w:val="hr-HR"/>
        </w:rPr>
        <w:t xml:space="preserve"> Odobravanje i dodjela financijskih sredstava udrugama i drugim organizacijama civilnog društva  u kulturi, za programe odnosno projekte usmjerenje na očuvanju materijalne i nematerijalne kulturne baštine područja Općine Brtonigla, vršiti će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 - </w:t>
      </w:r>
      <w:proofErr w:type="spellStart"/>
      <w:r w:rsidRPr="000B501F">
        <w:rPr>
          <w:bCs/>
          <w:sz w:val="22"/>
          <w:szCs w:val="22"/>
          <w:lang w:val="hr-HR"/>
        </w:rPr>
        <w:t>Verteneglio</w:t>
      </w:r>
      <w:proofErr w:type="spellEnd"/>
      <w:r w:rsidRPr="000B501F">
        <w:rPr>
          <w:sz w:val="22"/>
          <w:szCs w:val="22"/>
          <w:lang w:val="hr-HR"/>
        </w:rPr>
        <w:t xml:space="preserve"> („Službene novine Općine Brtonigla“ broj 12/2015 i 19/2018).</w:t>
      </w:r>
    </w:p>
    <w:p w14:paraId="0B69D8C7" w14:textId="77777777" w:rsidR="004D75AF" w:rsidRPr="000B501F" w:rsidRDefault="004D75AF" w:rsidP="004D75AF">
      <w:pPr>
        <w:pStyle w:val="BodyText"/>
        <w:rPr>
          <w:b/>
          <w:bCs/>
          <w:sz w:val="22"/>
          <w:szCs w:val="22"/>
          <w:u w:val="single"/>
        </w:rPr>
      </w:pPr>
      <w:r w:rsidRPr="000B501F">
        <w:rPr>
          <w:b/>
          <w:bCs/>
          <w:sz w:val="22"/>
          <w:szCs w:val="22"/>
          <w:u w:val="single"/>
        </w:rPr>
        <w:t>Ukupno osigurana sredstva za udruge kulturnog karaktera</w:t>
      </w:r>
      <w:r w:rsidRPr="000B501F">
        <w:rPr>
          <w:b/>
          <w:bCs/>
          <w:sz w:val="22"/>
          <w:szCs w:val="22"/>
          <w:u w:val="single"/>
        </w:rPr>
        <w:tab/>
        <w:t xml:space="preserve">________________________________________________   ____    </w:t>
      </w:r>
      <w:r w:rsidRPr="000B501F">
        <w:rPr>
          <w:b/>
          <w:bCs/>
          <w:sz w:val="22"/>
          <w:szCs w:val="22"/>
          <w:u w:val="single"/>
        </w:rPr>
        <w:tab/>
        <w:t>__   _    7.000,00 kn</w:t>
      </w:r>
    </w:p>
    <w:p w14:paraId="76ADEF14" w14:textId="77777777" w:rsidR="004D75AF" w:rsidRPr="000B501F" w:rsidRDefault="004D75AF" w:rsidP="004D75AF">
      <w:pPr>
        <w:pStyle w:val="BodyText"/>
        <w:ind w:left="708"/>
        <w:rPr>
          <w:color w:val="FF0000"/>
          <w:sz w:val="22"/>
          <w:szCs w:val="22"/>
          <w:u w:val="single"/>
        </w:rPr>
      </w:pPr>
    </w:p>
    <w:p w14:paraId="09B9D997" w14:textId="77777777" w:rsidR="004D75AF" w:rsidRPr="000B501F" w:rsidRDefault="004D75AF" w:rsidP="004D75AF">
      <w:pPr>
        <w:pStyle w:val="BodyText"/>
        <w:rPr>
          <w:b/>
          <w:sz w:val="22"/>
          <w:szCs w:val="22"/>
          <w:u w:val="single"/>
        </w:rPr>
      </w:pPr>
      <w:r w:rsidRPr="000B501F">
        <w:rPr>
          <w:b/>
          <w:sz w:val="22"/>
          <w:szCs w:val="22"/>
          <w:u w:val="single"/>
        </w:rPr>
        <w:t xml:space="preserve">4.2. Održavanje </w:t>
      </w:r>
      <w:proofErr w:type="spellStart"/>
      <w:r w:rsidRPr="000B501F">
        <w:rPr>
          <w:b/>
          <w:sz w:val="22"/>
          <w:szCs w:val="22"/>
          <w:u w:val="single"/>
        </w:rPr>
        <w:t>Atelja</w:t>
      </w:r>
      <w:proofErr w:type="spellEnd"/>
      <w:r w:rsidRPr="000B501F">
        <w:rPr>
          <w:b/>
          <w:sz w:val="22"/>
          <w:szCs w:val="22"/>
          <w:u w:val="single"/>
        </w:rPr>
        <w:t xml:space="preserve"> stalnog postava Aleksandar Rukavina u Brtonigli - </w:t>
      </w:r>
      <w:proofErr w:type="spellStart"/>
      <w:r w:rsidRPr="000B501F">
        <w:rPr>
          <w:b/>
          <w:sz w:val="22"/>
          <w:szCs w:val="22"/>
          <w:u w:val="single"/>
        </w:rPr>
        <w:t>Verteneglio</w:t>
      </w:r>
      <w:proofErr w:type="spellEnd"/>
    </w:p>
    <w:p w14:paraId="39DD2B21" w14:textId="77777777" w:rsidR="004D75AF" w:rsidRPr="000B501F" w:rsidRDefault="004D75AF" w:rsidP="004D75AF">
      <w:pPr>
        <w:pStyle w:val="BodyText"/>
        <w:ind w:left="720"/>
        <w:rPr>
          <w:sz w:val="22"/>
          <w:szCs w:val="22"/>
        </w:rPr>
      </w:pPr>
    </w:p>
    <w:p w14:paraId="74CC7072" w14:textId="77777777" w:rsidR="004D75AF" w:rsidRPr="000B501F" w:rsidRDefault="004D75AF" w:rsidP="004D75AF">
      <w:pPr>
        <w:pStyle w:val="BodyText"/>
        <w:ind w:firstLine="705"/>
        <w:rPr>
          <w:sz w:val="22"/>
          <w:szCs w:val="22"/>
        </w:rPr>
      </w:pPr>
      <w:r w:rsidRPr="000B501F">
        <w:rPr>
          <w:sz w:val="22"/>
          <w:szCs w:val="22"/>
        </w:rPr>
        <w:t xml:space="preserve">Radi zaštite i prezentacije kulturne baštine i skrbi o kulturno – povijesnoj ostavštini, Općina Brtonigla tehnički održava Atelje stalnog postava Aleksandar Rukavina u Brtonigli - </w:t>
      </w:r>
      <w:proofErr w:type="spellStart"/>
      <w:r w:rsidRPr="000B501F">
        <w:rPr>
          <w:sz w:val="22"/>
          <w:szCs w:val="22"/>
        </w:rPr>
        <w:t>Verteneglio</w:t>
      </w:r>
      <w:proofErr w:type="spellEnd"/>
      <w:r w:rsidRPr="000B501F">
        <w:rPr>
          <w:sz w:val="22"/>
          <w:szCs w:val="22"/>
        </w:rPr>
        <w:t xml:space="preserve">. Tijekom godine u dogovoru i suradnji sa Turističkom zajednicom Općine Brtonigla, definirati će se kulturna zbivanja koja će se odvijati u svezi razvoja i promocije umjetnosti i kulture na području Općine. </w:t>
      </w:r>
    </w:p>
    <w:p w14:paraId="6202AEFC" w14:textId="77777777" w:rsidR="004D75AF" w:rsidRPr="000B501F" w:rsidRDefault="004D75AF" w:rsidP="004D75AF">
      <w:pPr>
        <w:pStyle w:val="BodyText"/>
        <w:rPr>
          <w:sz w:val="22"/>
          <w:szCs w:val="22"/>
        </w:rPr>
      </w:pPr>
    </w:p>
    <w:p w14:paraId="1BFFF734" w14:textId="77777777" w:rsidR="004D75AF" w:rsidRPr="000B501F" w:rsidRDefault="004D75AF" w:rsidP="004D75AF">
      <w:pPr>
        <w:pStyle w:val="BodyText"/>
        <w:pBdr>
          <w:bottom w:val="single" w:sz="12" w:space="1" w:color="auto"/>
        </w:pBdr>
        <w:jc w:val="right"/>
        <w:rPr>
          <w:b/>
          <w:bCs/>
          <w:sz w:val="22"/>
          <w:szCs w:val="22"/>
        </w:rPr>
      </w:pPr>
      <w:r w:rsidRPr="000B501F">
        <w:rPr>
          <w:b/>
          <w:bCs/>
          <w:sz w:val="22"/>
          <w:szCs w:val="22"/>
        </w:rPr>
        <w:t>Ukupno osigurana sredstva:                                                                                10.000,00 kn</w:t>
      </w:r>
    </w:p>
    <w:p w14:paraId="45BB50D2" w14:textId="77777777" w:rsidR="004D75AF" w:rsidRPr="000B501F" w:rsidRDefault="004D75AF" w:rsidP="004D75AF">
      <w:pPr>
        <w:pStyle w:val="BodyText"/>
        <w:rPr>
          <w:color w:val="FF0000"/>
          <w:sz w:val="22"/>
          <w:szCs w:val="22"/>
        </w:rPr>
      </w:pPr>
    </w:p>
    <w:p w14:paraId="3E185457" w14:textId="77777777" w:rsidR="004D75AF" w:rsidRPr="000B501F" w:rsidRDefault="004D75AF" w:rsidP="004D75AF">
      <w:pPr>
        <w:pStyle w:val="BodyText"/>
        <w:rPr>
          <w:b/>
          <w:sz w:val="22"/>
          <w:szCs w:val="22"/>
          <w:u w:val="single"/>
        </w:rPr>
      </w:pPr>
      <w:r w:rsidRPr="000B501F">
        <w:rPr>
          <w:b/>
          <w:sz w:val="22"/>
          <w:szCs w:val="22"/>
          <w:u w:val="single"/>
        </w:rPr>
        <w:t xml:space="preserve">4.3. Projekt izrade knjige o povijesti teritorija Općine Brtonigla - </w:t>
      </w:r>
      <w:proofErr w:type="spellStart"/>
      <w:r w:rsidRPr="000B501F">
        <w:rPr>
          <w:b/>
          <w:sz w:val="22"/>
          <w:szCs w:val="22"/>
          <w:u w:val="single"/>
        </w:rPr>
        <w:t>Verteneglio</w:t>
      </w:r>
      <w:proofErr w:type="spellEnd"/>
    </w:p>
    <w:p w14:paraId="46687575" w14:textId="77777777" w:rsidR="004D75AF" w:rsidRPr="000B501F" w:rsidRDefault="004D75AF" w:rsidP="004D75AF">
      <w:pPr>
        <w:pStyle w:val="BodyText"/>
        <w:ind w:left="720"/>
        <w:rPr>
          <w:sz w:val="22"/>
          <w:szCs w:val="22"/>
        </w:rPr>
      </w:pPr>
    </w:p>
    <w:p w14:paraId="306ED9E7" w14:textId="77777777" w:rsidR="004D75AF" w:rsidRPr="000B501F" w:rsidRDefault="004D75AF" w:rsidP="004D75AF">
      <w:pPr>
        <w:pStyle w:val="BodyText"/>
        <w:ind w:firstLine="705"/>
        <w:rPr>
          <w:sz w:val="22"/>
          <w:szCs w:val="22"/>
        </w:rPr>
      </w:pPr>
      <w:r w:rsidRPr="000B501F">
        <w:rPr>
          <w:sz w:val="22"/>
          <w:szCs w:val="22"/>
        </w:rPr>
        <w:t xml:space="preserve">Tijekom 2020. godine istražiti će se materijalna dobra koje posjeduju fizičke osobe, muzejske ustanove ili druge institucije radi realizacije izrade knjige o povijesti Općine Brtonigla – </w:t>
      </w:r>
      <w:proofErr w:type="spellStart"/>
      <w:r w:rsidRPr="000B501F">
        <w:rPr>
          <w:sz w:val="22"/>
          <w:szCs w:val="22"/>
        </w:rPr>
        <w:t>Verteneglio</w:t>
      </w:r>
      <w:proofErr w:type="spellEnd"/>
      <w:r w:rsidRPr="000B501F">
        <w:rPr>
          <w:sz w:val="22"/>
          <w:szCs w:val="22"/>
        </w:rPr>
        <w:t xml:space="preserve">, koja do sada nije istražena, a ni objavljena u prethodnim publikacijama. Projekt ima za cilj očuvanje nematerijalne imovine ovog teritorija od zaborava i njezine </w:t>
      </w:r>
      <w:proofErr w:type="spellStart"/>
      <w:r w:rsidRPr="000B501F">
        <w:rPr>
          <w:sz w:val="22"/>
          <w:szCs w:val="22"/>
        </w:rPr>
        <w:t>divulgacije</w:t>
      </w:r>
      <w:proofErr w:type="spellEnd"/>
      <w:r w:rsidRPr="000B501F">
        <w:rPr>
          <w:sz w:val="22"/>
          <w:szCs w:val="22"/>
        </w:rPr>
        <w:t>.</w:t>
      </w:r>
    </w:p>
    <w:p w14:paraId="27AA48F0" w14:textId="77777777" w:rsidR="004D75AF" w:rsidRPr="000B501F" w:rsidRDefault="004D75AF" w:rsidP="004D75AF">
      <w:pPr>
        <w:pStyle w:val="BodyText"/>
        <w:rPr>
          <w:sz w:val="22"/>
          <w:szCs w:val="22"/>
        </w:rPr>
      </w:pPr>
    </w:p>
    <w:p w14:paraId="4ABCE6BE" w14:textId="77777777" w:rsidR="004D75AF" w:rsidRPr="000B501F" w:rsidRDefault="004D75AF" w:rsidP="004D75AF">
      <w:pPr>
        <w:pStyle w:val="BodyText"/>
        <w:pBdr>
          <w:bottom w:val="single" w:sz="12" w:space="1" w:color="auto"/>
        </w:pBdr>
        <w:rPr>
          <w:b/>
          <w:bCs/>
          <w:sz w:val="22"/>
          <w:szCs w:val="22"/>
        </w:rPr>
      </w:pPr>
      <w:r w:rsidRPr="000B501F">
        <w:rPr>
          <w:b/>
          <w:bCs/>
          <w:sz w:val="22"/>
          <w:szCs w:val="22"/>
        </w:rPr>
        <w:t>Ukupno osigurana sredstva:                                                                                        10.000,00 kn</w:t>
      </w:r>
    </w:p>
    <w:p w14:paraId="4BECF2C5" w14:textId="77777777" w:rsidR="004D75AF" w:rsidRPr="000B501F" w:rsidRDefault="004D75AF" w:rsidP="004D75AF">
      <w:pPr>
        <w:pStyle w:val="BodyText"/>
        <w:rPr>
          <w:b/>
          <w:bCs/>
          <w:color w:val="FF0000"/>
          <w:sz w:val="22"/>
          <w:szCs w:val="22"/>
          <w:u w:val="single"/>
        </w:rPr>
      </w:pPr>
      <w:r w:rsidRPr="000B501F">
        <w:rPr>
          <w:b/>
          <w:bCs/>
          <w:color w:val="FF0000"/>
          <w:sz w:val="22"/>
          <w:szCs w:val="22"/>
          <w:u w:val="single"/>
        </w:rPr>
        <w:t xml:space="preserve"> </w:t>
      </w:r>
    </w:p>
    <w:p w14:paraId="5C2A510C" w14:textId="77777777" w:rsidR="004D75AF" w:rsidRPr="000B501F" w:rsidRDefault="004D75AF" w:rsidP="004D75AF">
      <w:pPr>
        <w:pStyle w:val="BodyText"/>
        <w:rPr>
          <w:b/>
          <w:bCs/>
          <w:sz w:val="22"/>
          <w:szCs w:val="22"/>
          <w:u w:val="single"/>
        </w:rPr>
      </w:pPr>
    </w:p>
    <w:p w14:paraId="5E741F43" w14:textId="77777777" w:rsidR="004D75AF" w:rsidRPr="000B501F" w:rsidRDefault="004D75AF" w:rsidP="004D75AF">
      <w:pPr>
        <w:pStyle w:val="BodyText"/>
        <w:rPr>
          <w:b/>
          <w:bCs/>
          <w:sz w:val="22"/>
          <w:szCs w:val="22"/>
          <w:u w:val="single"/>
        </w:rPr>
      </w:pPr>
    </w:p>
    <w:p w14:paraId="27E02861" w14:textId="77777777" w:rsidR="004D75AF" w:rsidRPr="000B501F" w:rsidRDefault="004D75AF" w:rsidP="004D75AF">
      <w:pPr>
        <w:pStyle w:val="BodyText"/>
        <w:rPr>
          <w:b/>
          <w:bCs/>
          <w:sz w:val="22"/>
          <w:szCs w:val="22"/>
          <w:u w:val="single"/>
        </w:rPr>
      </w:pPr>
      <w:r w:rsidRPr="000B501F">
        <w:rPr>
          <w:b/>
          <w:bCs/>
          <w:sz w:val="22"/>
          <w:szCs w:val="22"/>
          <w:u w:val="single"/>
        </w:rPr>
        <w:t xml:space="preserve">5.   PROGRAM JAVNIH POTREBA U SPORTU </w:t>
      </w:r>
    </w:p>
    <w:p w14:paraId="5D79DF50" w14:textId="77777777" w:rsidR="004D75AF" w:rsidRPr="000B501F" w:rsidRDefault="004D75AF" w:rsidP="004D75AF">
      <w:pPr>
        <w:pStyle w:val="BodyText"/>
        <w:rPr>
          <w:b/>
          <w:bCs/>
          <w:sz w:val="22"/>
          <w:szCs w:val="22"/>
        </w:rPr>
      </w:pPr>
    </w:p>
    <w:p w14:paraId="2778E43E" w14:textId="77777777" w:rsidR="004D75AF" w:rsidRPr="000B501F" w:rsidRDefault="004D75AF" w:rsidP="004D75AF">
      <w:pPr>
        <w:pStyle w:val="BodyText"/>
        <w:jc w:val="center"/>
        <w:rPr>
          <w:b/>
          <w:bCs/>
          <w:sz w:val="22"/>
          <w:szCs w:val="22"/>
        </w:rPr>
      </w:pPr>
      <w:r w:rsidRPr="000B501F">
        <w:rPr>
          <w:b/>
          <w:bCs/>
          <w:sz w:val="22"/>
          <w:szCs w:val="22"/>
        </w:rPr>
        <w:t>VI.</w:t>
      </w:r>
    </w:p>
    <w:p w14:paraId="63D8F2BE" w14:textId="77777777" w:rsidR="004D75AF" w:rsidRPr="000B501F" w:rsidRDefault="004D75AF" w:rsidP="004D75AF">
      <w:pPr>
        <w:ind w:firstLine="708"/>
        <w:jc w:val="both"/>
        <w:rPr>
          <w:sz w:val="22"/>
          <w:szCs w:val="22"/>
          <w:lang w:val="hr-HR"/>
        </w:rPr>
      </w:pPr>
      <w:r w:rsidRPr="000B501F">
        <w:rPr>
          <w:sz w:val="22"/>
          <w:szCs w:val="22"/>
          <w:lang w:val="hr-HR"/>
        </w:rPr>
        <w:t xml:space="preserve">Odredbama Zakona o sportu ("Narodne novine" broj 71/06, 150/08, 124/10, 124/11, 94/13 i 85/15 i 19/16)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sredstvima za zadovoljavanje javnih potreba u sportu raspolaže sportska zajednica u jedinicama lokalne samouprave. Općina Brtonigla - </w:t>
      </w:r>
      <w:proofErr w:type="spellStart"/>
      <w:r w:rsidRPr="000B501F">
        <w:rPr>
          <w:sz w:val="22"/>
          <w:szCs w:val="22"/>
          <w:lang w:val="hr-HR"/>
        </w:rPr>
        <w:t>Verteneglio</w:t>
      </w:r>
      <w:proofErr w:type="spellEnd"/>
      <w:r w:rsidRPr="000B501F">
        <w:rPr>
          <w:sz w:val="22"/>
          <w:szCs w:val="22"/>
          <w:lang w:val="hr-HR"/>
        </w:rPr>
        <w:t xml:space="preserve">  na svome području nema sportsku zajednicu, ali radi zadovoljavanja javnih potreba u sportu utvrđenih čl. 76 st. 1. Zakona o sportu ("Narodne novine" broj 71/06, 150/08, 124/10, 124/11, 94/13 i 85/15), ovim Programom, Općina Brtonigla - </w:t>
      </w:r>
      <w:proofErr w:type="spellStart"/>
      <w:r w:rsidRPr="000B501F">
        <w:rPr>
          <w:sz w:val="22"/>
          <w:szCs w:val="22"/>
          <w:lang w:val="hr-HR"/>
        </w:rPr>
        <w:t>Verteneglio</w:t>
      </w:r>
      <w:proofErr w:type="spellEnd"/>
      <w:r w:rsidRPr="000B501F">
        <w:rPr>
          <w:sz w:val="22"/>
          <w:szCs w:val="22"/>
          <w:lang w:val="hr-HR"/>
        </w:rPr>
        <w:t xml:space="preserve"> utvrđuje i provodi sportske aktivnosti, poslove i djelatnosti od općeg značaja, u svezi promicanja i poticanja sporta u cjelini, djelovanja sportskih udruga, sudjelovanje u organizaciji i </w:t>
      </w:r>
      <w:r w:rsidRPr="000B501F">
        <w:rPr>
          <w:sz w:val="22"/>
          <w:szCs w:val="22"/>
          <w:lang w:val="hr-HR"/>
        </w:rPr>
        <w:lastRenderedPageBreak/>
        <w:t xml:space="preserve">pokroviteljstvu nad sportskim priredbama i natjecanjima, sportsko-rekreativnim aktivnostima građana i održavanjem i funkcioniranjem sportskih objekata. </w:t>
      </w:r>
    </w:p>
    <w:p w14:paraId="14E54329" w14:textId="77777777" w:rsidR="004D75AF" w:rsidRPr="000B501F" w:rsidRDefault="004D75AF" w:rsidP="004D75AF">
      <w:pPr>
        <w:pStyle w:val="NoSpacing"/>
        <w:ind w:firstLine="708"/>
        <w:jc w:val="both"/>
        <w:rPr>
          <w:sz w:val="22"/>
          <w:szCs w:val="22"/>
          <w:lang w:val="hr-HR"/>
        </w:rPr>
      </w:pPr>
      <w:r w:rsidRPr="000B501F">
        <w:rPr>
          <w:sz w:val="22"/>
          <w:szCs w:val="22"/>
          <w:lang w:val="hr-HR"/>
        </w:rPr>
        <w:t xml:space="preserve">Sukladno članku 6., 8. st. 4. te članku 11. </w:t>
      </w:r>
      <w:r w:rsidRPr="000B501F">
        <w:rPr>
          <w:bCs/>
          <w:sz w:val="22"/>
          <w:szCs w:val="22"/>
          <w:lang w:val="hr-HR"/>
        </w:rPr>
        <w:t xml:space="preserve">Pravilnika o financiranju programa, projekata i javnih potreba sredstvima proračun Općine Brtonigla </w:t>
      </w:r>
      <w:r w:rsidRPr="000B501F">
        <w:rPr>
          <w:sz w:val="22"/>
          <w:szCs w:val="22"/>
          <w:lang w:val="hr-HR"/>
        </w:rPr>
        <w:t xml:space="preserve">(„Službene novine Općine Brtonigla - </w:t>
      </w:r>
      <w:proofErr w:type="spellStart"/>
      <w:r w:rsidRPr="000B501F">
        <w:rPr>
          <w:sz w:val="22"/>
          <w:szCs w:val="22"/>
          <w:lang w:val="hr-HR"/>
        </w:rPr>
        <w:t>Verteneglio</w:t>
      </w:r>
      <w:proofErr w:type="spellEnd"/>
      <w:r w:rsidRPr="000B501F">
        <w:rPr>
          <w:sz w:val="22"/>
          <w:szCs w:val="22"/>
          <w:lang w:val="hr-HR"/>
        </w:rPr>
        <w:t>“ broj 12/2015 i 19/2018), raspisati će se Javni poziv za</w:t>
      </w:r>
      <w:r w:rsidRPr="000B501F">
        <w:rPr>
          <w:bCs/>
          <w:sz w:val="22"/>
          <w:szCs w:val="22"/>
          <w:lang w:val="hr-HR"/>
        </w:rPr>
        <w:t xml:space="preserve"> financiranje godišnjeg programa udruga u sportu iz Proračuna Općine Brtonigla - </w:t>
      </w:r>
      <w:proofErr w:type="spellStart"/>
      <w:r w:rsidRPr="000B501F">
        <w:rPr>
          <w:bCs/>
          <w:sz w:val="22"/>
          <w:szCs w:val="22"/>
          <w:lang w:val="hr-HR"/>
        </w:rPr>
        <w:t>Verteneglio</w:t>
      </w:r>
      <w:proofErr w:type="spellEnd"/>
      <w:r w:rsidRPr="000B501F">
        <w:rPr>
          <w:bCs/>
          <w:sz w:val="22"/>
          <w:szCs w:val="22"/>
          <w:lang w:val="hr-HR"/>
        </w:rPr>
        <w:t xml:space="preserve"> za 2020. godinu</w:t>
      </w:r>
      <w:r w:rsidRPr="000B501F">
        <w:rPr>
          <w:sz w:val="22"/>
          <w:szCs w:val="22"/>
          <w:lang w:val="hr-HR"/>
        </w:rPr>
        <w:t xml:space="preserve">, a po provedbi tog postupka i na temelju Odluke o dodjeli financijskih sredstava, </w:t>
      </w:r>
      <w:r w:rsidRPr="000B501F">
        <w:rPr>
          <w:bCs/>
          <w:sz w:val="22"/>
          <w:szCs w:val="22"/>
          <w:lang w:val="hr-HR"/>
        </w:rPr>
        <w:t xml:space="preserve">Općina Brtonigla - </w:t>
      </w:r>
      <w:proofErr w:type="spellStart"/>
      <w:r w:rsidRPr="000B501F">
        <w:rPr>
          <w:bCs/>
          <w:sz w:val="22"/>
          <w:szCs w:val="22"/>
          <w:lang w:val="hr-HR"/>
        </w:rPr>
        <w:t>Verteneglio</w:t>
      </w:r>
      <w:proofErr w:type="spellEnd"/>
      <w:r w:rsidRPr="000B501F">
        <w:rPr>
          <w:bCs/>
          <w:sz w:val="22"/>
          <w:szCs w:val="22"/>
          <w:lang w:val="hr-HR"/>
        </w:rPr>
        <w:t xml:space="preserve"> sklopiti će ugovor sa odabranom sportskom </w:t>
      </w:r>
      <w:r w:rsidRPr="000B501F">
        <w:rPr>
          <w:sz w:val="22"/>
          <w:szCs w:val="22"/>
          <w:lang w:val="hr-HR"/>
        </w:rPr>
        <w:t xml:space="preserve">udrugom, </w:t>
      </w:r>
      <w:proofErr w:type="spellStart"/>
      <w:r w:rsidRPr="000B501F">
        <w:rPr>
          <w:sz w:val="22"/>
          <w:szCs w:val="22"/>
          <w:lang w:val="hr-HR"/>
        </w:rPr>
        <w:t>poštivajući</w:t>
      </w:r>
      <w:proofErr w:type="spellEnd"/>
      <w:r w:rsidRPr="000B501F">
        <w:rPr>
          <w:sz w:val="22"/>
          <w:szCs w:val="22"/>
          <w:lang w:val="hr-HR"/>
        </w:rPr>
        <w:t xml:space="preserve"> osnovne standarde financiranja vezane uz planiranje financijskih sredstava, ugovaranje, praćenje financiranja, javno objavljivanje i izvještavanje.</w:t>
      </w:r>
    </w:p>
    <w:p w14:paraId="3A4E3118" w14:textId="77777777" w:rsidR="004D75AF" w:rsidRPr="000B501F" w:rsidRDefault="004D75AF" w:rsidP="004D75AF">
      <w:pPr>
        <w:pStyle w:val="BodyText"/>
        <w:ind w:firstLine="708"/>
        <w:rPr>
          <w:sz w:val="22"/>
          <w:szCs w:val="22"/>
        </w:rPr>
      </w:pPr>
      <w:r w:rsidRPr="000B501F">
        <w:rPr>
          <w:sz w:val="22"/>
          <w:szCs w:val="22"/>
        </w:rPr>
        <w:t>Z</w:t>
      </w:r>
      <w:r w:rsidRPr="000B501F">
        <w:rPr>
          <w:rFonts w:eastAsia="Calibri"/>
          <w:sz w:val="22"/>
          <w:szCs w:val="22"/>
        </w:rPr>
        <w:t xml:space="preserve">a provođenje ovog Programa osigurat će se sredstva u Proračunu Općine Brtonigla - </w:t>
      </w:r>
      <w:proofErr w:type="spellStart"/>
      <w:r w:rsidRPr="000B501F">
        <w:rPr>
          <w:rFonts w:eastAsia="Calibri"/>
          <w:sz w:val="22"/>
          <w:szCs w:val="22"/>
        </w:rPr>
        <w:t>Verteneglio</w:t>
      </w:r>
      <w:proofErr w:type="spellEnd"/>
      <w:r w:rsidRPr="000B501F">
        <w:rPr>
          <w:rFonts w:eastAsia="Calibri"/>
          <w:sz w:val="22"/>
          <w:szCs w:val="22"/>
        </w:rPr>
        <w:t xml:space="preserve"> za 2020. godinu u ukupnom iznosu od 235.000,00 kuna, koja će biti raspoređena udrugama na temelju Odluke</w:t>
      </w:r>
      <w:r w:rsidRPr="000B501F">
        <w:rPr>
          <w:sz w:val="22"/>
          <w:szCs w:val="22"/>
        </w:rPr>
        <w:t xml:space="preserve"> o dodjeli financijskih sredstava po provedbi javnog poziva </w:t>
      </w:r>
      <w:r w:rsidRPr="000B501F">
        <w:rPr>
          <w:bCs/>
          <w:sz w:val="22"/>
          <w:szCs w:val="22"/>
        </w:rPr>
        <w:t>za financiranje programa udruga u sportu</w:t>
      </w:r>
      <w:r w:rsidRPr="000B501F">
        <w:rPr>
          <w:bCs/>
          <w:i/>
          <w:sz w:val="22"/>
          <w:szCs w:val="22"/>
        </w:rPr>
        <w:t>.</w:t>
      </w:r>
      <w:r w:rsidRPr="000B501F">
        <w:rPr>
          <w:rFonts w:eastAsia="Calibri"/>
          <w:sz w:val="22"/>
          <w:szCs w:val="22"/>
        </w:rPr>
        <w:t xml:space="preserve"> </w:t>
      </w:r>
      <w:r w:rsidRPr="000B501F">
        <w:rPr>
          <w:sz w:val="22"/>
          <w:szCs w:val="22"/>
        </w:rPr>
        <w:tab/>
      </w:r>
    </w:p>
    <w:p w14:paraId="64BE3E35" w14:textId="77777777" w:rsidR="004D75AF" w:rsidRPr="000B501F" w:rsidRDefault="004D75AF" w:rsidP="004D75AF">
      <w:pPr>
        <w:pStyle w:val="BodyText"/>
        <w:rPr>
          <w:b/>
          <w:bCs/>
          <w:sz w:val="22"/>
          <w:szCs w:val="22"/>
        </w:rPr>
      </w:pPr>
    </w:p>
    <w:p w14:paraId="716564F2" w14:textId="77777777" w:rsidR="004D75AF" w:rsidRPr="000B501F" w:rsidRDefault="004D75AF" w:rsidP="004D75AF">
      <w:pPr>
        <w:pStyle w:val="BodyText"/>
        <w:rPr>
          <w:b/>
          <w:bCs/>
          <w:sz w:val="22"/>
          <w:szCs w:val="22"/>
          <w:u w:val="single"/>
        </w:rPr>
      </w:pPr>
      <w:r w:rsidRPr="000B501F">
        <w:rPr>
          <w:b/>
          <w:bCs/>
          <w:sz w:val="22"/>
          <w:szCs w:val="22"/>
          <w:u w:val="single"/>
        </w:rPr>
        <w:t>6.   PROGRAM JAVNIH POTREBA UDRUGA GRAĐANA, NEPROFITNIH ORGANIZACIJA I VJERSKIH ZAJEDNICA</w:t>
      </w:r>
    </w:p>
    <w:p w14:paraId="59DE951E" w14:textId="77777777" w:rsidR="004D75AF" w:rsidRPr="000B501F" w:rsidRDefault="004D75AF" w:rsidP="004D75AF">
      <w:pPr>
        <w:pStyle w:val="BodyText"/>
        <w:rPr>
          <w:b/>
          <w:bCs/>
          <w:sz w:val="22"/>
          <w:szCs w:val="22"/>
        </w:rPr>
      </w:pPr>
      <w:r w:rsidRPr="000B501F">
        <w:rPr>
          <w:b/>
          <w:bCs/>
          <w:sz w:val="22"/>
          <w:szCs w:val="22"/>
        </w:rPr>
        <w:t xml:space="preserve">          </w:t>
      </w:r>
    </w:p>
    <w:p w14:paraId="4B0B8DD1" w14:textId="77777777" w:rsidR="004D75AF" w:rsidRPr="000B501F" w:rsidRDefault="004D75AF" w:rsidP="004D75AF">
      <w:pPr>
        <w:pStyle w:val="BodyText"/>
        <w:jc w:val="center"/>
        <w:rPr>
          <w:b/>
          <w:bCs/>
          <w:sz w:val="22"/>
          <w:szCs w:val="22"/>
        </w:rPr>
      </w:pPr>
      <w:r w:rsidRPr="000B501F">
        <w:rPr>
          <w:b/>
          <w:bCs/>
          <w:sz w:val="22"/>
          <w:szCs w:val="22"/>
        </w:rPr>
        <w:t>VII.</w:t>
      </w:r>
    </w:p>
    <w:p w14:paraId="154C76AD" w14:textId="77777777" w:rsidR="004D75AF" w:rsidRPr="000B501F" w:rsidRDefault="004D75AF" w:rsidP="004D75AF">
      <w:pPr>
        <w:ind w:firstLine="708"/>
        <w:jc w:val="both"/>
        <w:rPr>
          <w:sz w:val="22"/>
          <w:szCs w:val="22"/>
          <w:lang w:val="hr-HR"/>
        </w:rPr>
      </w:pPr>
      <w:r w:rsidRPr="000B501F">
        <w:rPr>
          <w:sz w:val="22"/>
          <w:szCs w:val="22"/>
          <w:lang w:val="hr-HR"/>
        </w:rPr>
        <w:t xml:space="preserve">Zakonom o lokalnoj i područnoj (regionalnoj) samoupravi utvrđena je obaveza jedinica lokalne samouprave za zadovoljavanjem potreba građana od lokalnog značaja u pojedinim djelatnostima. </w:t>
      </w:r>
    </w:p>
    <w:p w14:paraId="317185F8" w14:textId="77777777" w:rsidR="004D75AF" w:rsidRPr="000B501F" w:rsidRDefault="004D75AF" w:rsidP="004D75AF">
      <w:pPr>
        <w:pStyle w:val="BodyText"/>
        <w:ind w:firstLine="708"/>
        <w:rPr>
          <w:sz w:val="22"/>
          <w:szCs w:val="22"/>
        </w:rPr>
      </w:pPr>
      <w:r w:rsidRPr="000B501F">
        <w:rPr>
          <w:sz w:val="22"/>
          <w:szCs w:val="22"/>
        </w:rPr>
        <w:t xml:space="preserve">Programom javnih potreba udruga građana i neprofitnih organizacija osiguravaju se u 2020. godini sredstva u iznosu od </w:t>
      </w:r>
      <w:r w:rsidRPr="000B501F">
        <w:rPr>
          <w:bCs/>
          <w:sz w:val="22"/>
          <w:szCs w:val="22"/>
        </w:rPr>
        <w:t xml:space="preserve">495.959,00 </w:t>
      </w:r>
      <w:r w:rsidRPr="000B501F">
        <w:rPr>
          <w:sz w:val="22"/>
          <w:szCs w:val="22"/>
        </w:rPr>
        <w:t>kn,</w:t>
      </w:r>
      <w:r w:rsidRPr="000B501F">
        <w:rPr>
          <w:bCs/>
          <w:sz w:val="22"/>
          <w:szCs w:val="22"/>
        </w:rPr>
        <w:t xml:space="preserve"> </w:t>
      </w:r>
      <w:r w:rsidRPr="000B501F">
        <w:rPr>
          <w:sz w:val="22"/>
          <w:szCs w:val="22"/>
        </w:rPr>
        <w:t xml:space="preserve"> a utrošit će se za sljedeće namjene</w:t>
      </w:r>
    </w:p>
    <w:p w14:paraId="6B2D3AA1" w14:textId="77777777" w:rsidR="004D75AF" w:rsidRPr="000B501F" w:rsidRDefault="004D75AF" w:rsidP="004D75AF">
      <w:pPr>
        <w:ind w:firstLine="708"/>
        <w:jc w:val="both"/>
        <w:rPr>
          <w:color w:val="FF0000"/>
          <w:sz w:val="22"/>
          <w:szCs w:val="22"/>
          <w:lang w:val="hr-HR"/>
        </w:rPr>
      </w:pPr>
    </w:p>
    <w:p w14:paraId="412F33E4" w14:textId="77777777" w:rsidR="004D75AF" w:rsidRPr="000B501F" w:rsidRDefault="004D75AF" w:rsidP="004D75AF">
      <w:pPr>
        <w:pStyle w:val="BodyText"/>
        <w:rPr>
          <w:b/>
          <w:bCs/>
          <w:sz w:val="22"/>
          <w:szCs w:val="22"/>
          <w:u w:val="single"/>
        </w:rPr>
      </w:pPr>
      <w:r w:rsidRPr="000B501F">
        <w:rPr>
          <w:b/>
          <w:bCs/>
          <w:sz w:val="22"/>
          <w:szCs w:val="22"/>
          <w:u w:val="single"/>
        </w:rPr>
        <w:t xml:space="preserve">6.1. Vjerske zajednice </w:t>
      </w:r>
    </w:p>
    <w:p w14:paraId="4AE67FFA" w14:textId="77777777" w:rsidR="004D75AF" w:rsidRPr="000B501F" w:rsidRDefault="004D75AF" w:rsidP="004D75AF">
      <w:pPr>
        <w:pStyle w:val="BodyText"/>
        <w:ind w:firstLine="708"/>
        <w:rPr>
          <w:sz w:val="22"/>
          <w:szCs w:val="22"/>
        </w:rPr>
      </w:pPr>
      <w:r w:rsidRPr="000B501F">
        <w:rPr>
          <w:sz w:val="22"/>
          <w:szCs w:val="22"/>
        </w:rPr>
        <w:t xml:space="preserve">Programom javnih potreba udruga građana, neprofitnih organizacija i vjerskih zajednica predviđeno je davanje donacije Župi Sv. Zenona u Brtonigli za restauraciju i valorizaciju pokretnih kulturnih dobara, odnosno kipa Bogorodice sa djetetom. Za navedeni projekt restauracije predviđeno je i sufinanciranje i od strane Ministarstva kulture i Regije Veneto. Vjerska dobra predstavljaju kulturnu znamenitost i posebnost ovoga područja Zato Općina Brtonigla – </w:t>
      </w:r>
      <w:proofErr w:type="spellStart"/>
      <w:r w:rsidRPr="000B501F">
        <w:rPr>
          <w:sz w:val="22"/>
          <w:szCs w:val="22"/>
        </w:rPr>
        <w:t>Verteneglio</w:t>
      </w:r>
      <w:proofErr w:type="spellEnd"/>
      <w:r w:rsidRPr="000B501F">
        <w:rPr>
          <w:sz w:val="22"/>
          <w:szCs w:val="22"/>
        </w:rPr>
        <w:t xml:space="preserve"> u suradnji sa vlasnikom vjerskih  dobara doprinosi  očuvanju i valorizaciji tih dobara.</w:t>
      </w:r>
    </w:p>
    <w:p w14:paraId="07C884F9" w14:textId="77777777" w:rsidR="004D75AF" w:rsidRPr="000B501F" w:rsidRDefault="004D75AF" w:rsidP="004D75AF">
      <w:pPr>
        <w:pStyle w:val="BodyText"/>
        <w:rPr>
          <w:b/>
          <w:bCs/>
          <w:sz w:val="22"/>
          <w:szCs w:val="22"/>
          <w:u w:val="single"/>
        </w:rPr>
      </w:pPr>
      <w:r w:rsidRPr="000B501F">
        <w:rPr>
          <w:sz w:val="22"/>
          <w:szCs w:val="22"/>
        </w:rPr>
        <w:t xml:space="preserve"> </w:t>
      </w:r>
      <w:r w:rsidRPr="000B501F">
        <w:rPr>
          <w:b/>
          <w:bCs/>
          <w:sz w:val="22"/>
          <w:szCs w:val="22"/>
          <w:u w:val="single"/>
        </w:rPr>
        <w:t>Ukupno osigurana sredstva</w:t>
      </w:r>
      <w:r w:rsidRPr="000B501F">
        <w:rPr>
          <w:b/>
          <w:bCs/>
          <w:sz w:val="22"/>
          <w:szCs w:val="22"/>
          <w:u w:val="single"/>
        </w:rPr>
        <w:tab/>
      </w:r>
      <w:r w:rsidRPr="000B501F">
        <w:rPr>
          <w:b/>
          <w:bCs/>
          <w:sz w:val="22"/>
          <w:szCs w:val="22"/>
          <w:u w:val="single"/>
        </w:rPr>
        <w:tab/>
      </w:r>
      <w:r w:rsidRPr="000B501F">
        <w:rPr>
          <w:b/>
          <w:bCs/>
          <w:sz w:val="22"/>
          <w:szCs w:val="22"/>
          <w:u w:val="single"/>
        </w:rPr>
        <w:tab/>
      </w:r>
      <w:r w:rsidRPr="000B501F">
        <w:rPr>
          <w:b/>
          <w:bCs/>
          <w:sz w:val="22"/>
          <w:szCs w:val="22"/>
          <w:u w:val="single"/>
        </w:rPr>
        <w:tab/>
      </w:r>
      <w:r w:rsidRPr="000B501F">
        <w:rPr>
          <w:b/>
          <w:bCs/>
          <w:sz w:val="22"/>
          <w:szCs w:val="22"/>
          <w:u w:val="single"/>
        </w:rPr>
        <w:tab/>
      </w:r>
      <w:r w:rsidRPr="000B501F">
        <w:rPr>
          <w:b/>
          <w:bCs/>
          <w:sz w:val="22"/>
          <w:szCs w:val="22"/>
          <w:u w:val="single"/>
        </w:rPr>
        <w:tab/>
        <w:t xml:space="preserve">     </w:t>
      </w:r>
      <w:r w:rsidRPr="000B501F">
        <w:rPr>
          <w:b/>
          <w:bCs/>
          <w:sz w:val="22"/>
          <w:szCs w:val="22"/>
          <w:u w:val="single"/>
        </w:rPr>
        <w:tab/>
        <w:t>___      186.270,00 kn</w:t>
      </w:r>
    </w:p>
    <w:p w14:paraId="32A1EE31" w14:textId="77777777" w:rsidR="004D75AF" w:rsidRPr="000B501F" w:rsidRDefault="004D75AF" w:rsidP="004D75AF">
      <w:pPr>
        <w:pStyle w:val="BodyText"/>
        <w:rPr>
          <w:b/>
          <w:bCs/>
          <w:sz w:val="22"/>
          <w:szCs w:val="22"/>
          <w:u w:val="single"/>
        </w:rPr>
      </w:pPr>
    </w:p>
    <w:p w14:paraId="093BAE50" w14:textId="77777777" w:rsidR="004D75AF" w:rsidRPr="000B501F" w:rsidRDefault="004D75AF" w:rsidP="004D75AF">
      <w:pPr>
        <w:pStyle w:val="BodyText"/>
        <w:rPr>
          <w:b/>
          <w:bCs/>
          <w:sz w:val="22"/>
          <w:szCs w:val="22"/>
          <w:u w:val="single"/>
        </w:rPr>
      </w:pPr>
      <w:r w:rsidRPr="000B501F">
        <w:rPr>
          <w:b/>
          <w:bCs/>
          <w:sz w:val="22"/>
          <w:szCs w:val="22"/>
          <w:u w:val="single"/>
        </w:rPr>
        <w:t xml:space="preserve">6.2. Hrvatski Crveni križ  </w:t>
      </w:r>
    </w:p>
    <w:p w14:paraId="519AE4BD" w14:textId="77777777" w:rsidR="004D75AF" w:rsidRPr="000B501F" w:rsidRDefault="004D75AF" w:rsidP="004D75AF">
      <w:pPr>
        <w:pStyle w:val="NoSpacing"/>
        <w:ind w:firstLine="708"/>
        <w:jc w:val="both"/>
        <w:rPr>
          <w:sz w:val="22"/>
          <w:szCs w:val="22"/>
          <w:lang w:val="hr-HR"/>
        </w:rPr>
      </w:pPr>
      <w:r w:rsidRPr="000B501F">
        <w:rPr>
          <w:sz w:val="22"/>
          <w:szCs w:val="22"/>
          <w:lang w:val="hr-HR"/>
        </w:rPr>
        <w:t xml:space="preserve">Sukladno Pravilniku o načinu i rokovima plaćanja sredstava iz prihoda jedinice lokalne i područne (regionalne) samouprave za rad ustrojstvenih oblika Hrvatskog crvenog križa (NN – 18/2011), Općina Brtonigla osigurava sredstava iz vlastitih prihoda i to za:   </w:t>
      </w:r>
    </w:p>
    <w:p w14:paraId="3E4610E9" w14:textId="77777777" w:rsidR="004D75AF" w:rsidRPr="000B501F" w:rsidRDefault="004D75AF" w:rsidP="004D75AF">
      <w:pPr>
        <w:pStyle w:val="NoSpacing"/>
        <w:jc w:val="both"/>
        <w:rPr>
          <w:sz w:val="22"/>
          <w:szCs w:val="22"/>
          <w:lang w:val="hr-HR"/>
        </w:rPr>
      </w:pPr>
      <w:r w:rsidRPr="000B501F">
        <w:rPr>
          <w:sz w:val="22"/>
          <w:szCs w:val="22"/>
          <w:lang w:val="hr-HR"/>
        </w:rPr>
        <w:t>– rad i djelovanje Službe traženja na razini jedinice lokalne i područne (regionalne) samouprave izdvaja se 0,2% sredstava prihoda jedinica lokalne i područne (regionalne) samouprave određenih sukladno stavku 2. i 3. ovoga članka,</w:t>
      </w:r>
    </w:p>
    <w:p w14:paraId="210383DA" w14:textId="77777777" w:rsidR="004D75AF" w:rsidRPr="000B501F" w:rsidRDefault="004D75AF" w:rsidP="004D75AF">
      <w:pPr>
        <w:pStyle w:val="NoSpacing"/>
        <w:jc w:val="both"/>
        <w:rPr>
          <w:sz w:val="22"/>
          <w:szCs w:val="22"/>
          <w:lang w:val="hr-HR"/>
        </w:rPr>
      </w:pPr>
      <w:r w:rsidRPr="000B501F">
        <w:rPr>
          <w:sz w:val="22"/>
          <w:szCs w:val="22"/>
          <w:lang w:val="hr-HR"/>
        </w:rPr>
        <w:t>– javne ovlasti i redovne djelatnosti izdvaja se 0,5% sredstava prihoda svih jedinica lokalne i područne (regionalne) samouprave određenih sukladno stavku 2. ovoga članka i to za rad ustrojstvenih oblika Crvenog križa.</w:t>
      </w:r>
    </w:p>
    <w:p w14:paraId="1EE6076E" w14:textId="77777777" w:rsidR="004D75AF" w:rsidRPr="000B501F" w:rsidRDefault="004D75AF" w:rsidP="004D75AF">
      <w:pPr>
        <w:pStyle w:val="NoSpacing"/>
        <w:ind w:firstLine="708"/>
        <w:jc w:val="both"/>
        <w:rPr>
          <w:sz w:val="22"/>
          <w:szCs w:val="22"/>
          <w:lang w:val="hr-HR"/>
        </w:rPr>
      </w:pPr>
      <w:r w:rsidRPr="000B501F">
        <w:rPr>
          <w:sz w:val="22"/>
          <w:szCs w:val="22"/>
          <w:lang w:val="hr-HR"/>
        </w:rPr>
        <w:t xml:space="preserve">Ova sredstva uplaćuju se na žiro račun korisnika s pravnom osobnošću mjesečno u visini 1/12 odobrenog iznosa za tekuću godinu. Polugodišnje izvješće o utrošku sredstava (za razdoblje od 1. siječnja do 30. lipnja) iz članka 2. Pravilnika, korisnik je obvezan dostaviti Općini Brtonigla - </w:t>
      </w:r>
      <w:proofErr w:type="spellStart"/>
      <w:r w:rsidRPr="000B501F">
        <w:rPr>
          <w:sz w:val="22"/>
          <w:szCs w:val="22"/>
          <w:lang w:val="hr-HR"/>
        </w:rPr>
        <w:t>Verteneglio</w:t>
      </w:r>
      <w:proofErr w:type="spellEnd"/>
      <w:r w:rsidRPr="000B501F">
        <w:rPr>
          <w:sz w:val="22"/>
          <w:szCs w:val="22"/>
          <w:lang w:val="hr-HR"/>
        </w:rPr>
        <w:t xml:space="preserve"> u roku od 30 dana od isteka izvještajnog razdoblja, a godišnje izvješće o utrošku sredstava (za razdoblje od 1. siječnja do 31. prosinca) u roku od 45 dana od isteka izvještajnog razdoblja.</w:t>
      </w:r>
    </w:p>
    <w:p w14:paraId="79B7DA81" w14:textId="77777777" w:rsidR="004D75AF" w:rsidRPr="000B501F" w:rsidRDefault="004D75AF" w:rsidP="004D75AF">
      <w:pPr>
        <w:pStyle w:val="BodyText"/>
        <w:rPr>
          <w:b/>
          <w:bCs/>
          <w:sz w:val="22"/>
          <w:szCs w:val="22"/>
          <w:u w:val="single"/>
        </w:rPr>
      </w:pPr>
      <w:r w:rsidRPr="000B501F">
        <w:rPr>
          <w:b/>
          <w:bCs/>
          <w:sz w:val="22"/>
          <w:szCs w:val="22"/>
          <w:u w:val="single"/>
        </w:rPr>
        <w:t>Ukupno osigurana sredstva</w:t>
      </w:r>
      <w:r w:rsidRPr="000B501F">
        <w:rPr>
          <w:b/>
          <w:bCs/>
          <w:sz w:val="22"/>
          <w:szCs w:val="22"/>
          <w:u w:val="single"/>
        </w:rPr>
        <w:tab/>
      </w:r>
      <w:r w:rsidRPr="000B501F">
        <w:rPr>
          <w:b/>
          <w:bCs/>
          <w:sz w:val="22"/>
          <w:szCs w:val="22"/>
          <w:u w:val="single"/>
        </w:rPr>
        <w:tab/>
      </w:r>
      <w:r w:rsidRPr="000B501F">
        <w:rPr>
          <w:b/>
          <w:bCs/>
          <w:sz w:val="22"/>
          <w:szCs w:val="22"/>
          <w:u w:val="single"/>
        </w:rPr>
        <w:tab/>
        <w:t xml:space="preserve">           </w:t>
      </w:r>
      <w:r w:rsidRPr="000B501F">
        <w:rPr>
          <w:b/>
          <w:bCs/>
          <w:sz w:val="22"/>
          <w:szCs w:val="22"/>
          <w:u w:val="single"/>
        </w:rPr>
        <w:tab/>
        <w:t xml:space="preserve">            </w:t>
      </w:r>
      <w:r w:rsidRPr="000B501F">
        <w:rPr>
          <w:b/>
          <w:bCs/>
          <w:sz w:val="22"/>
          <w:szCs w:val="22"/>
          <w:u w:val="single"/>
        </w:rPr>
        <w:tab/>
      </w:r>
      <w:r w:rsidRPr="000B501F">
        <w:rPr>
          <w:b/>
          <w:bCs/>
          <w:sz w:val="22"/>
          <w:szCs w:val="22"/>
          <w:u w:val="single"/>
        </w:rPr>
        <w:tab/>
      </w:r>
      <w:r w:rsidRPr="000B501F">
        <w:rPr>
          <w:b/>
          <w:bCs/>
          <w:sz w:val="22"/>
          <w:szCs w:val="22"/>
          <w:u w:val="single"/>
        </w:rPr>
        <w:tab/>
        <w:t>___ 22.797,00 kn</w:t>
      </w:r>
    </w:p>
    <w:p w14:paraId="2E573650" w14:textId="77777777" w:rsidR="004D75AF" w:rsidRPr="000B501F" w:rsidRDefault="004D75AF" w:rsidP="004D75AF">
      <w:pPr>
        <w:pStyle w:val="BodyText"/>
        <w:rPr>
          <w:b/>
          <w:bCs/>
          <w:sz w:val="22"/>
          <w:szCs w:val="22"/>
          <w:u w:val="single"/>
        </w:rPr>
      </w:pPr>
    </w:p>
    <w:p w14:paraId="62CB79D8" w14:textId="77777777" w:rsidR="004D75AF" w:rsidRPr="000B501F" w:rsidRDefault="004D75AF" w:rsidP="004D75AF">
      <w:pPr>
        <w:pStyle w:val="BodyText"/>
        <w:rPr>
          <w:b/>
          <w:bCs/>
          <w:sz w:val="22"/>
          <w:szCs w:val="22"/>
          <w:u w:val="single"/>
        </w:rPr>
      </w:pPr>
    </w:p>
    <w:p w14:paraId="330E4B0E" w14:textId="77777777" w:rsidR="004D75AF" w:rsidRPr="000B501F" w:rsidRDefault="004D75AF" w:rsidP="004D75AF">
      <w:pPr>
        <w:pStyle w:val="BodyText"/>
        <w:rPr>
          <w:b/>
          <w:bCs/>
          <w:sz w:val="22"/>
          <w:szCs w:val="22"/>
          <w:u w:val="single"/>
        </w:rPr>
      </w:pPr>
      <w:r w:rsidRPr="000B501F">
        <w:rPr>
          <w:b/>
          <w:bCs/>
          <w:sz w:val="22"/>
          <w:szCs w:val="22"/>
          <w:u w:val="single"/>
        </w:rPr>
        <w:t>6.3.  Političke stranke</w:t>
      </w:r>
    </w:p>
    <w:p w14:paraId="46622E07" w14:textId="77777777" w:rsidR="004D75AF" w:rsidRPr="000B501F" w:rsidRDefault="004D75AF" w:rsidP="004D75AF">
      <w:pPr>
        <w:pStyle w:val="BodyText"/>
        <w:ind w:firstLine="708"/>
        <w:rPr>
          <w:b/>
          <w:bCs/>
          <w:sz w:val="22"/>
          <w:szCs w:val="22"/>
        </w:rPr>
      </w:pPr>
      <w:r w:rsidRPr="000B501F">
        <w:rPr>
          <w:sz w:val="22"/>
          <w:szCs w:val="22"/>
        </w:rPr>
        <w:t xml:space="preserve">Proračunom Općine Brtonigla - </w:t>
      </w:r>
      <w:proofErr w:type="spellStart"/>
      <w:r w:rsidRPr="000B501F">
        <w:rPr>
          <w:sz w:val="22"/>
          <w:szCs w:val="22"/>
        </w:rPr>
        <w:t>Verteneglio</w:t>
      </w:r>
      <w:proofErr w:type="spellEnd"/>
      <w:r w:rsidRPr="000B501F">
        <w:rPr>
          <w:sz w:val="22"/>
          <w:szCs w:val="22"/>
        </w:rPr>
        <w:t xml:space="preserve"> za 2020. godinu osiguravaju se sredstva za financiranje aktivnosti političkih stranaka. Sredstva se isplaćuju sukladno godišnjoj Odluci o osiguranju sredstava za rad političkih stranaka i nezavisnih općinskih lista </w:t>
      </w:r>
      <w:r w:rsidRPr="000B501F">
        <w:rPr>
          <w:b/>
          <w:sz w:val="22"/>
          <w:szCs w:val="22"/>
        </w:rPr>
        <w:t xml:space="preserve">u ukupnom godišnjem iznosu od  </w:t>
      </w:r>
      <w:r w:rsidRPr="000B501F">
        <w:rPr>
          <w:b/>
          <w:bCs/>
          <w:sz w:val="22"/>
          <w:szCs w:val="22"/>
        </w:rPr>
        <w:t>34.800,00 kn</w:t>
      </w:r>
      <w:r w:rsidRPr="000B501F">
        <w:rPr>
          <w:bCs/>
          <w:sz w:val="22"/>
          <w:szCs w:val="22"/>
        </w:rPr>
        <w:t xml:space="preserve">, koji se raspoređuju na sljedeći način:                                                                                                                       </w:t>
      </w:r>
    </w:p>
    <w:p w14:paraId="3F8CA97F" w14:textId="77777777" w:rsidR="004D75AF" w:rsidRPr="000B501F" w:rsidRDefault="004D75AF" w:rsidP="004D75AF">
      <w:pPr>
        <w:pStyle w:val="NoSpacing"/>
        <w:rPr>
          <w:sz w:val="22"/>
          <w:szCs w:val="22"/>
          <w:lang w:val="hr-HR"/>
        </w:rPr>
      </w:pPr>
      <w:r w:rsidRPr="000B501F">
        <w:rPr>
          <w:sz w:val="22"/>
          <w:szCs w:val="22"/>
          <w:lang w:val="hr-HR"/>
        </w:rPr>
        <w:t xml:space="preserve">Istarski demokratski sabor – </w:t>
      </w:r>
      <w:proofErr w:type="spellStart"/>
      <w:r w:rsidRPr="000B501F">
        <w:rPr>
          <w:sz w:val="22"/>
          <w:szCs w:val="22"/>
          <w:lang w:val="hr-HR"/>
        </w:rPr>
        <w:t>Dieta</w:t>
      </w:r>
      <w:proofErr w:type="spellEnd"/>
      <w:r w:rsidRPr="000B501F">
        <w:rPr>
          <w:sz w:val="22"/>
          <w:szCs w:val="22"/>
          <w:lang w:val="hr-HR"/>
        </w:rPr>
        <w:t xml:space="preserve"> </w:t>
      </w:r>
      <w:proofErr w:type="spellStart"/>
      <w:r w:rsidRPr="000B501F">
        <w:rPr>
          <w:sz w:val="22"/>
          <w:szCs w:val="22"/>
          <w:lang w:val="hr-HR"/>
        </w:rPr>
        <w:t>democratica</w:t>
      </w:r>
      <w:proofErr w:type="spellEnd"/>
      <w:r w:rsidRPr="000B501F">
        <w:rPr>
          <w:sz w:val="22"/>
          <w:szCs w:val="22"/>
          <w:lang w:val="hr-HR"/>
        </w:rPr>
        <w:t xml:space="preserve"> </w:t>
      </w:r>
      <w:proofErr w:type="spellStart"/>
      <w:r w:rsidRPr="000B501F">
        <w:rPr>
          <w:sz w:val="22"/>
          <w:szCs w:val="22"/>
          <w:lang w:val="hr-HR"/>
        </w:rPr>
        <w:t>Istriana</w:t>
      </w:r>
      <w:proofErr w:type="spellEnd"/>
      <w:r w:rsidRPr="000B501F">
        <w:rPr>
          <w:sz w:val="22"/>
          <w:szCs w:val="22"/>
          <w:lang w:val="hr-HR"/>
        </w:rPr>
        <w:t xml:space="preserve"> – 2.100,00 kn mjesečno</w:t>
      </w:r>
    </w:p>
    <w:p w14:paraId="124F36A5" w14:textId="77777777" w:rsidR="004D75AF" w:rsidRPr="000B501F" w:rsidRDefault="004D75AF" w:rsidP="004D75AF">
      <w:pPr>
        <w:pStyle w:val="NoSpacing"/>
        <w:rPr>
          <w:sz w:val="22"/>
          <w:szCs w:val="22"/>
          <w:lang w:val="hr-HR"/>
        </w:rPr>
      </w:pPr>
      <w:r w:rsidRPr="000B501F">
        <w:rPr>
          <w:sz w:val="22"/>
          <w:szCs w:val="22"/>
          <w:lang w:val="hr-HR"/>
        </w:rPr>
        <w:t>Kandidacijska lista grupe birača, nositelja liste Željko Ružić':</w:t>
      </w:r>
    </w:p>
    <w:p w14:paraId="03F012B0" w14:textId="77777777" w:rsidR="004D75AF" w:rsidRPr="000B501F" w:rsidRDefault="004D75AF" w:rsidP="00A14177">
      <w:pPr>
        <w:pStyle w:val="NoSpacing"/>
        <w:numPr>
          <w:ilvl w:val="0"/>
          <w:numId w:val="40"/>
        </w:numPr>
        <w:rPr>
          <w:sz w:val="22"/>
          <w:szCs w:val="22"/>
          <w:lang w:val="hr-HR"/>
        </w:rPr>
      </w:pPr>
      <w:r w:rsidRPr="000B501F">
        <w:rPr>
          <w:sz w:val="22"/>
          <w:szCs w:val="22"/>
          <w:lang w:val="hr-HR"/>
        </w:rPr>
        <w:t>Nezavisni član općinskog vijeća Željko Ružić  – 250,00 kn mjesečno</w:t>
      </w:r>
    </w:p>
    <w:p w14:paraId="2C09AD00" w14:textId="77777777" w:rsidR="004D75AF" w:rsidRPr="000B501F" w:rsidRDefault="004D75AF" w:rsidP="00A14177">
      <w:pPr>
        <w:pStyle w:val="NoSpacing"/>
        <w:numPr>
          <w:ilvl w:val="0"/>
          <w:numId w:val="40"/>
        </w:numPr>
        <w:rPr>
          <w:sz w:val="22"/>
          <w:szCs w:val="22"/>
          <w:lang w:val="hr-HR"/>
        </w:rPr>
      </w:pPr>
      <w:r w:rsidRPr="000B501F">
        <w:rPr>
          <w:sz w:val="22"/>
          <w:szCs w:val="22"/>
          <w:lang w:val="hr-HR"/>
        </w:rPr>
        <w:lastRenderedPageBreak/>
        <w:t xml:space="preserve">Nezavisna članica općinskog vijeća Elena </w:t>
      </w:r>
      <w:proofErr w:type="spellStart"/>
      <w:r w:rsidRPr="000B501F">
        <w:rPr>
          <w:sz w:val="22"/>
          <w:szCs w:val="22"/>
          <w:lang w:val="hr-HR"/>
        </w:rPr>
        <w:t>Barnaba</w:t>
      </w:r>
      <w:proofErr w:type="spellEnd"/>
      <w:r w:rsidRPr="000B501F">
        <w:rPr>
          <w:sz w:val="22"/>
          <w:szCs w:val="22"/>
          <w:lang w:val="hr-HR"/>
        </w:rPr>
        <w:t>'  – 275,00 kn mjesečno</w:t>
      </w:r>
    </w:p>
    <w:p w14:paraId="0A3EA249" w14:textId="77777777" w:rsidR="004D75AF" w:rsidRPr="000B501F" w:rsidRDefault="004D75AF" w:rsidP="00A14177">
      <w:pPr>
        <w:pStyle w:val="NoSpacing"/>
        <w:numPr>
          <w:ilvl w:val="0"/>
          <w:numId w:val="40"/>
        </w:numPr>
        <w:jc w:val="both"/>
        <w:rPr>
          <w:sz w:val="22"/>
          <w:szCs w:val="22"/>
          <w:lang w:val="hr-HR"/>
        </w:rPr>
      </w:pPr>
      <w:r w:rsidRPr="000B501F">
        <w:rPr>
          <w:sz w:val="22"/>
          <w:szCs w:val="22"/>
          <w:lang w:val="hr-HR"/>
        </w:rPr>
        <w:t xml:space="preserve">Nezavisni član općinskog vijeća </w:t>
      </w:r>
      <w:proofErr w:type="spellStart"/>
      <w:r w:rsidRPr="000B501F">
        <w:rPr>
          <w:sz w:val="22"/>
          <w:szCs w:val="22"/>
          <w:lang w:val="hr-HR"/>
        </w:rPr>
        <w:t>Keti</w:t>
      </w:r>
      <w:proofErr w:type="spellEnd"/>
      <w:r w:rsidRPr="000B501F">
        <w:rPr>
          <w:sz w:val="22"/>
          <w:szCs w:val="22"/>
          <w:lang w:val="hr-HR"/>
        </w:rPr>
        <w:t xml:space="preserve"> </w:t>
      </w:r>
      <w:proofErr w:type="spellStart"/>
      <w:r w:rsidRPr="000B501F">
        <w:rPr>
          <w:sz w:val="22"/>
          <w:szCs w:val="22"/>
          <w:lang w:val="hr-HR"/>
        </w:rPr>
        <w:t>Visintin</w:t>
      </w:r>
      <w:proofErr w:type="spellEnd"/>
      <w:r w:rsidRPr="000B501F">
        <w:rPr>
          <w:sz w:val="22"/>
          <w:szCs w:val="22"/>
          <w:lang w:val="hr-HR"/>
        </w:rPr>
        <w:t xml:space="preserve">  – 275,00 kn mjesečno.</w:t>
      </w:r>
    </w:p>
    <w:p w14:paraId="1FE4705C" w14:textId="77777777" w:rsidR="004D75AF" w:rsidRPr="000B501F" w:rsidRDefault="004D75AF" w:rsidP="004D75AF">
      <w:pPr>
        <w:pStyle w:val="BodyText"/>
        <w:rPr>
          <w:b/>
          <w:bCs/>
          <w:sz w:val="22"/>
          <w:szCs w:val="22"/>
          <w:u w:val="single"/>
        </w:rPr>
      </w:pPr>
      <w:r w:rsidRPr="000B501F">
        <w:rPr>
          <w:b/>
          <w:bCs/>
          <w:sz w:val="22"/>
          <w:szCs w:val="22"/>
          <w:u w:val="single"/>
        </w:rPr>
        <w:t>Ukupno osigurana sredstva</w:t>
      </w:r>
      <w:r w:rsidRPr="000B501F">
        <w:rPr>
          <w:b/>
          <w:bCs/>
          <w:sz w:val="22"/>
          <w:szCs w:val="22"/>
          <w:u w:val="single"/>
        </w:rPr>
        <w:tab/>
      </w:r>
      <w:r w:rsidRPr="000B501F">
        <w:rPr>
          <w:b/>
          <w:bCs/>
          <w:sz w:val="22"/>
          <w:szCs w:val="22"/>
          <w:u w:val="single"/>
        </w:rPr>
        <w:tab/>
      </w:r>
      <w:r w:rsidRPr="000B501F">
        <w:rPr>
          <w:b/>
          <w:bCs/>
          <w:sz w:val="22"/>
          <w:szCs w:val="22"/>
          <w:u w:val="single"/>
        </w:rPr>
        <w:tab/>
        <w:t xml:space="preserve">           </w:t>
      </w:r>
      <w:r w:rsidRPr="000B501F">
        <w:rPr>
          <w:b/>
          <w:bCs/>
          <w:sz w:val="22"/>
          <w:szCs w:val="22"/>
          <w:u w:val="single"/>
        </w:rPr>
        <w:tab/>
        <w:t xml:space="preserve">       </w:t>
      </w:r>
      <w:r w:rsidRPr="000B501F">
        <w:rPr>
          <w:b/>
          <w:bCs/>
          <w:sz w:val="22"/>
          <w:szCs w:val="22"/>
          <w:u w:val="single"/>
        </w:rPr>
        <w:tab/>
      </w:r>
      <w:r w:rsidRPr="000B501F">
        <w:rPr>
          <w:b/>
          <w:bCs/>
          <w:sz w:val="22"/>
          <w:szCs w:val="22"/>
          <w:u w:val="single"/>
        </w:rPr>
        <w:tab/>
        <w:t xml:space="preserve">    </w:t>
      </w:r>
      <w:r w:rsidRPr="000B501F">
        <w:rPr>
          <w:b/>
          <w:bCs/>
          <w:sz w:val="22"/>
          <w:szCs w:val="22"/>
          <w:u w:val="single"/>
        </w:rPr>
        <w:tab/>
        <w:t>___   34.800,00 kn</w:t>
      </w:r>
    </w:p>
    <w:p w14:paraId="19B748D9" w14:textId="77777777" w:rsidR="004D75AF" w:rsidRPr="000B501F" w:rsidRDefault="004D75AF" w:rsidP="004D75AF">
      <w:pPr>
        <w:pStyle w:val="BodyText"/>
        <w:rPr>
          <w:b/>
          <w:bCs/>
          <w:sz w:val="22"/>
          <w:szCs w:val="22"/>
          <w:u w:val="single"/>
        </w:rPr>
      </w:pPr>
    </w:p>
    <w:p w14:paraId="277274FD" w14:textId="77777777" w:rsidR="004D75AF" w:rsidRPr="000B501F" w:rsidRDefault="004D75AF" w:rsidP="004D75AF">
      <w:pPr>
        <w:pStyle w:val="BodyText"/>
        <w:rPr>
          <w:b/>
          <w:bCs/>
          <w:sz w:val="22"/>
          <w:szCs w:val="22"/>
          <w:u w:val="single"/>
        </w:rPr>
      </w:pPr>
      <w:r w:rsidRPr="000B501F">
        <w:rPr>
          <w:b/>
          <w:bCs/>
          <w:sz w:val="22"/>
          <w:szCs w:val="22"/>
          <w:u w:val="single"/>
        </w:rPr>
        <w:t xml:space="preserve">6.4.  Udruge građana i druge organizacije civilnog društva  </w:t>
      </w:r>
    </w:p>
    <w:p w14:paraId="6CFEE4AD" w14:textId="77777777" w:rsidR="004D75AF" w:rsidRPr="000B501F" w:rsidRDefault="004D75AF" w:rsidP="004D75AF">
      <w:pPr>
        <w:pStyle w:val="NoSpacing"/>
        <w:jc w:val="both"/>
        <w:rPr>
          <w:sz w:val="22"/>
          <w:szCs w:val="22"/>
          <w:lang w:val="hr-HR"/>
        </w:rPr>
      </w:pPr>
      <w:r w:rsidRPr="000B501F">
        <w:rPr>
          <w:sz w:val="22"/>
          <w:szCs w:val="22"/>
          <w:lang w:val="hr-HR"/>
        </w:rPr>
        <w:t xml:space="preserve">Proračunom Općine Brtonigla – </w:t>
      </w:r>
      <w:proofErr w:type="spellStart"/>
      <w:r w:rsidRPr="000B501F">
        <w:rPr>
          <w:sz w:val="22"/>
          <w:szCs w:val="22"/>
          <w:lang w:val="hr-HR"/>
        </w:rPr>
        <w:t>Verteneglio</w:t>
      </w:r>
      <w:proofErr w:type="spellEnd"/>
      <w:r w:rsidRPr="000B501F">
        <w:rPr>
          <w:sz w:val="22"/>
          <w:szCs w:val="22"/>
          <w:lang w:val="hr-HR"/>
        </w:rPr>
        <w:t xml:space="preserve"> za 2020. godinu osiguravaju se sredstva za financiranje udruga građana i druge organizacije civilnog društva</w:t>
      </w:r>
      <w:r w:rsidRPr="000B501F">
        <w:rPr>
          <w:b/>
          <w:bCs/>
          <w:sz w:val="22"/>
          <w:szCs w:val="22"/>
          <w:u w:val="single"/>
          <w:lang w:val="hr-HR"/>
        </w:rPr>
        <w:t xml:space="preserve"> </w:t>
      </w:r>
      <w:r w:rsidRPr="000B501F">
        <w:rPr>
          <w:bCs/>
          <w:sz w:val="22"/>
          <w:szCs w:val="22"/>
          <w:lang w:val="hr-HR"/>
        </w:rPr>
        <w:t>poljoprivrednog i socijalnog karaktera i to z</w:t>
      </w:r>
      <w:r w:rsidRPr="000B501F">
        <w:rPr>
          <w:sz w:val="22"/>
          <w:szCs w:val="22"/>
          <w:lang w:val="hr-HR"/>
        </w:rPr>
        <w:t>a aktivnost A 100755, pozicija 424, račun 38114, za sufinanciranje udruga socijalnog karaktera,  iznos od 7.000,00 kn,  i za aktivnost A 100753, pozicija 461, račun 35232, za sufinanciranje udruga poljoprivrednog značaja, iznos od 30.000,00 kn.</w:t>
      </w:r>
      <w:r w:rsidRPr="000B501F">
        <w:rPr>
          <w:bCs/>
          <w:sz w:val="22"/>
          <w:szCs w:val="22"/>
          <w:lang w:val="hr-HR"/>
        </w:rPr>
        <w:t xml:space="preserve"> Odobravanje i dodjela financijskih sredstava udrugama i drugim organizacijama civilnog društva vršiti će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w:t>
      </w:r>
      <w:r w:rsidRPr="000B501F">
        <w:rPr>
          <w:sz w:val="22"/>
          <w:szCs w:val="22"/>
          <w:lang w:val="hr-HR"/>
        </w:rPr>
        <w:t xml:space="preserve"> („Službene novine Općine Brtonigla“ broj 12/2015 i 19/2018).</w:t>
      </w:r>
    </w:p>
    <w:p w14:paraId="0997A7BA" w14:textId="77777777" w:rsidR="004D75AF" w:rsidRPr="000B501F" w:rsidRDefault="004D75AF" w:rsidP="004D75AF">
      <w:pPr>
        <w:pStyle w:val="BodyText"/>
        <w:rPr>
          <w:b/>
          <w:bCs/>
          <w:sz w:val="22"/>
          <w:szCs w:val="22"/>
          <w:u w:val="single"/>
        </w:rPr>
      </w:pPr>
    </w:p>
    <w:p w14:paraId="1A0A4D2F" w14:textId="77777777" w:rsidR="004D75AF" w:rsidRPr="000B501F" w:rsidRDefault="004D75AF" w:rsidP="004D75AF">
      <w:pPr>
        <w:pStyle w:val="BodyText"/>
        <w:rPr>
          <w:b/>
          <w:bCs/>
          <w:sz w:val="22"/>
          <w:szCs w:val="22"/>
          <w:u w:val="single"/>
        </w:rPr>
      </w:pPr>
      <w:r w:rsidRPr="000B501F">
        <w:rPr>
          <w:b/>
          <w:bCs/>
          <w:sz w:val="22"/>
          <w:szCs w:val="22"/>
          <w:u w:val="single"/>
        </w:rPr>
        <w:t xml:space="preserve">Ukupno osigurana sredstva______________________________________    </w:t>
      </w:r>
      <w:r w:rsidRPr="000B501F">
        <w:rPr>
          <w:b/>
          <w:bCs/>
          <w:sz w:val="22"/>
          <w:szCs w:val="22"/>
          <w:u w:val="single"/>
        </w:rPr>
        <w:tab/>
        <w:t>___ 47.000,00 kn</w:t>
      </w:r>
    </w:p>
    <w:p w14:paraId="183FC9E9" w14:textId="77777777" w:rsidR="004D75AF" w:rsidRPr="000B501F" w:rsidRDefault="004D75AF" w:rsidP="004D75AF">
      <w:pPr>
        <w:jc w:val="both"/>
        <w:rPr>
          <w:sz w:val="22"/>
          <w:szCs w:val="22"/>
          <w:lang w:val="hr-HR"/>
        </w:rPr>
      </w:pPr>
    </w:p>
    <w:p w14:paraId="6231AE35" w14:textId="77777777" w:rsidR="004D75AF" w:rsidRPr="000B501F" w:rsidRDefault="004D75AF" w:rsidP="004D75AF">
      <w:pPr>
        <w:pStyle w:val="BodyText"/>
        <w:rPr>
          <w:b/>
          <w:bCs/>
          <w:sz w:val="22"/>
          <w:szCs w:val="22"/>
          <w:u w:val="single"/>
        </w:rPr>
      </w:pPr>
      <w:r w:rsidRPr="000B501F">
        <w:rPr>
          <w:b/>
          <w:bCs/>
          <w:sz w:val="22"/>
          <w:szCs w:val="22"/>
          <w:u w:val="single"/>
        </w:rPr>
        <w:t>6.5.  Udruge građana nacionalnih manjina</w:t>
      </w:r>
    </w:p>
    <w:p w14:paraId="26F51ACC" w14:textId="77777777" w:rsidR="004D75AF" w:rsidRPr="000B501F" w:rsidRDefault="004D75AF" w:rsidP="004D75AF">
      <w:pPr>
        <w:autoSpaceDE w:val="0"/>
        <w:autoSpaceDN w:val="0"/>
        <w:adjustRightInd w:val="0"/>
        <w:ind w:firstLine="708"/>
        <w:jc w:val="both"/>
        <w:rPr>
          <w:sz w:val="22"/>
          <w:szCs w:val="22"/>
          <w:lang w:val="hr-HR"/>
        </w:rPr>
      </w:pPr>
      <w:r w:rsidRPr="000B501F">
        <w:rPr>
          <w:bCs/>
          <w:sz w:val="22"/>
          <w:szCs w:val="22"/>
          <w:lang w:val="hr-HR"/>
        </w:rPr>
        <w:t xml:space="preserve">Općina Brtonigla želi postići </w:t>
      </w:r>
      <w:r w:rsidRPr="000B501F">
        <w:rPr>
          <w:sz w:val="22"/>
          <w:szCs w:val="22"/>
          <w:lang w:val="hr-HR"/>
        </w:rPr>
        <w:t xml:space="preserve">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2411BB09" w14:textId="77777777" w:rsidR="004D75AF" w:rsidRPr="000B501F" w:rsidRDefault="004D75AF" w:rsidP="004D75AF">
      <w:pPr>
        <w:pStyle w:val="Default"/>
        <w:jc w:val="both"/>
        <w:rPr>
          <w:rFonts w:ascii="Times New Roman" w:hAnsi="Times New Roman" w:cs="Times New Roman"/>
          <w:bCs/>
          <w:color w:val="auto"/>
          <w:sz w:val="22"/>
          <w:szCs w:val="22"/>
        </w:rPr>
      </w:pPr>
      <w:r w:rsidRPr="000B501F">
        <w:rPr>
          <w:rFonts w:ascii="Times New Roman" w:hAnsi="Times New Roman" w:cs="Times New Roman"/>
          <w:color w:val="auto"/>
          <w:sz w:val="22"/>
          <w:szCs w:val="22"/>
        </w:rPr>
        <w:tab/>
        <w:t xml:space="preserve">Sa prethodno navedenim ciljem, Općina Brtonigla - </w:t>
      </w:r>
      <w:proofErr w:type="spellStart"/>
      <w:r w:rsidRPr="000B501F">
        <w:rPr>
          <w:rFonts w:ascii="Times New Roman" w:hAnsi="Times New Roman" w:cs="Times New Roman"/>
          <w:color w:val="auto"/>
          <w:sz w:val="22"/>
          <w:szCs w:val="22"/>
        </w:rPr>
        <w:t>Verteneglio</w:t>
      </w:r>
      <w:proofErr w:type="spellEnd"/>
      <w:r w:rsidRPr="000B501F">
        <w:rPr>
          <w:rFonts w:ascii="Times New Roman" w:hAnsi="Times New Roman" w:cs="Times New Roman"/>
          <w:color w:val="auto"/>
          <w:sz w:val="22"/>
          <w:szCs w:val="22"/>
        </w:rPr>
        <w:t xml:space="preserve"> će na temelju Uredbe o kriterijima, mjerilima i postupcima financiranja i ugovaranja programa i projekata od interesa za opće dobro koje provode udruge („Narodne novine“, broj 26/15), </w:t>
      </w:r>
      <w:r w:rsidRPr="000B501F">
        <w:rPr>
          <w:rFonts w:ascii="Times New Roman" w:hAnsi="Times New Roman" w:cs="Times New Roman"/>
          <w:bCs/>
          <w:color w:val="auto"/>
          <w:sz w:val="22"/>
          <w:szCs w:val="22"/>
        </w:rPr>
        <w:t xml:space="preserve">Pravilnika o financiranju programa, projekata i javnih potreba sredstvima proračun Općine Brtonigla </w:t>
      </w:r>
      <w:r w:rsidRPr="000B501F">
        <w:rPr>
          <w:rFonts w:ascii="Times New Roman" w:hAnsi="Times New Roman" w:cs="Times New Roman"/>
          <w:color w:val="auto"/>
          <w:sz w:val="22"/>
          <w:szCs w:val="22"/>
        </w:rPr>
        <w:t xml:space="preserve">(„Službene novine Općine Brtonigla“ broj 12/2015 i 19/2018) te Odluke o dodjeli financijskih sredstava  po provedbi </w:t>
      </w:r>
      <w:r w:rsidRPr="000B501F">
        <w:rPr>
          <w:rFonts w:ascii="Times New Roman" w:hAnsi="Times New Roman" w:cs="Times New Roman"/>
          <w:bCs/>
          <w:color w:val="auto"/>
          <w:sz w:val="22"/>
          <w:szCs w:val="22"/>
        </w:rPr>
        <w:t xml:space="preserve">Javnog natječaja za institucionalnu potporu udrugama Općine Brtonigla – </w:t>
      </w:r>
      <w:proofErr w:type="spellStart"/>
      <w:r w:rsidRPr="000B501F">
        <w:rPr>
          <w:rFonts w:ascii="Times New Roman" w:hAnsi="Times New Roman" w:cs="Times New Roman"/>
          <w:bCs/>
          <w:color w:val="auto"/>
          <w:sz w:val="22"/>
          <w:szCs w:val="22"/>
        </w:rPr>
        <w:t>Verteneglio</w:t>
      </w:r>
      <w:proofErr w:type="spellEnd"/>
      <w:r w:rsidRPr="000B501F">
        <w:rPr>
          <w:rFonts w:ascii="Times New Roman" w:hAnsi="Times New Roman" w:cs="Times New Roman"/>
          <w:bCs/>
          <w:color w:val="auto"/>
          <w:sz w:val="22"/>
          <w:szCs w:val="22"/>
        </w:rPr>
        <w:t xml:space="preserve"> za 2020. godinu, dodijeliti </w:t>
      </w:r>
      <w:r w:rsidRPr="000B501F">
        <w:rPr>
          <w:rFonts w:ascii="Times New Roman" w:hAnsi="Times New Roman" w:cs="Times New Roman"/>
          <w:color w:val="auto"/>
          <w:sz w:val="22"/>
          <w:szCs w:val="22"/>
        </w:rPr>
        <w:t>sredstva za institucionalnu potporu udrugama nacionalnih manjina radi provedbe njihovih godišnjih programa rada.</w:t>
      </w:r>
    </w:p>
    <w:p w14:paraId="57410137" w14:textId="77777777" w:rsidR="004D75AF" w:rsidRPr="000B501F" w:rsidRDefault="004D75AF" w:rsidP="004D75AF">
      <w:pPr>
        <w:pStyle w:val="BodyText"/>
        <w:rPr>
          <w:b/>
          <w:bCs/>
          <w:color w:val="FF0000"/>
          <w:sz w:val="22"/>
          <w:szCs w:val="22"/>
          <w:u w:val="single"/>
        </w:rPr>
      </w:pPr>
      <w:r w:rsidRPr="000B501F">
        <w:rPr>
          <w:b/>
          <w:bCs/>
          <w:sz w:val="22"/>
          <w:szCs w:val="22"/>
          <w:u w:val="single"/>
        </w:rPr>
        <w:t>Ukupno osigurana sredstva</w:t>
      </w:r>
      <w:r w:rsidRPr="000B501F">
        <w:rPr>
          <w:b/>
          <w:bCs/>
          <w:sz w:val="22"/>
          <w:szCs w:val="22"/>
          <w:u w:val="single"/>
        </w:rPr>
        <w:tab/>
      </w:r>
      <w:r w:rsidRPr="000B501F">
        <w:rPr>
          <w:b/>
          <w:bCs/>
          <w:sz w:val="22"/>
          <w:szCs w:val="22"/>
          <w:u w:val="single"/>
        </w:rPr>
        <w:tab/>
      </w:r>
      <w:r w:rsidRPr="000B501F">
        <w:rPr>
          <w:b/>
          <w:bCs/>
          <w:sz w:val="22"/>
          <w:szCs w:val="22"/>
          <w:u w:val="single"/>
        </w:rPr>
        <w:tab/>
        <w:t xml:space="preserve">            </w:t>
      </w:r>
      <w:r w:rsidRPr="000B501F">
        <w:rPr>
          <w:b/>
          <w:bCs/>
          <w:sz w:val="22"/>
          <w:szCs w:val="22"/>
          <w:u w:val="single"/>
        </w:rPr>
        <w:tab/>
        <w:t xml:space="preserve">       </w:t>
      </w:r>
      <w:r w:rsidRPr="000B501F">
        <w:rPr>
          <w:b/>
          <w:bCs/>
          <w:sz w:val="22"/>
          <w:szCs w:val="22"/>
          <w:u w:val="single"/>
        </w:rPr>
        <w:tab/>
      </w:r>
      <w:r w:rsidRPr="000B501F">
        <w:rPr>
          <w:b/>
          <w:bCs/>
          <w:sz w:val="22"/>
          <w:szCs w:val="22"/>
          <w:u w:val="single"/>
        </w:rPr>
        <w:tab/>
        <w:t xml:space="preserve">    </w:t>
      </w:r>
      <w:r w:rsidRPr="000B501F">
        <w:rPr>
          <w:b/>
          <w:bCs/>
          <w:sz w:val="22"/>
          <w:szCs w:val="22"/>
          <w:u w:val="single"/>
        </w:rPr>
        <w:tab/>
        <w:t>___ 110.000,00 kn</w:t>
      </w:r>
    </w:p>
    <w:p w14:paraId="73D8769D" w14:textId="77777777" w:rsidR="004D75AF" w:rsidRPr="000B501F" w:rsidRDefault="004D75AF" w:rsidP="004D75AF">
      <w:pPr>
        <w:pStyle w:val="BodyText"/>
        <w:rPr>
          <w:b/>
          <w:sz w:val="22"/>
          <w:szCs w:val="22"/>
          <w:u w:val="single"/>
        </w:rPr>
      </w:pPr>
    </w:p>
    <w:p w14:paraId="524B6ADB" w14:textId="77777777" w:rsidR="004D75AF" w:rsidRPr="000B501F" w:rsidRDefault="004D75AF" w:rsidP="004D75AF">
      <w:pPr>
        <w:pStyle w:val="BodyText"/>
        <w:jc w:val="center"/>
        <w:rPr>
          <w:b/>
          <w:bCs/>
          <w:sz w:val="22"/>
          <w:szCs w:val="22"/>
          <w:u w:val="single"/>
        </w:rPr>
      </w:pPr>
    </w:p>
    <w:p w14:paraId="324F3D49" w14:textId="77777777" w:rsidR="004D75AF" w:rsidRPr="000B501F" w:rsidRDefault="004D75AF" w:rsidP="004D75AF">
      <w:pPr>
        <w:pStyle w:val="BodyText"/>
        <w:jc w:val="center"/>
        <w:rPr>
          <w:b/>
          <w:bCs/>
          <w:sz w:val="22"/>
          <w:szCs w:val="22"/>
          <w:u w:val="single"/>
        </w:rPr>
      </w:pPr>
      <w:r w:rsidRPr="000B501F">
        <w:rPr>
          <w:b/>
          <w:bCs/>
          <w:sz w:val="22"/>
          <w:szCs w:val="22"/>
          <w:u w:val="single"/>
        </w:rPr>
        <w:t>GOSPODARSKI PROGRAMI</w:t>
      </w:r>
    </w:p>
    <w:p w14:paraId="24EED850" w14:textId="77777777" w:rsidR="004D75AF" w:rsidRPr="000B501F" w:rsidRDefault="004D75AF" w:rsidP="004D75AF">
      <w:pPr>
        <w:pStyle w:val="BodyText"/>
        <w:rPr>
          <w:b/>
          <w:bCs/>
          <w:sz w:val="22"/>
          <w:szCs w:val="22"/>
          <w:u w:val="single"/>
        </w:rPr>
      </w:pPr>
    </w:p>
    <w:p w14:paraId="79ED30C7" w14:textId="77777777" w:rsidR="004D75AF" w:rsidRPr="000B501F" w:rsidRDefault="004D75AF" w:rsidP="004D75AF">
      <w:pPr>
        <w:pStyle w:val="BodyText"/>
        <w:rPr>
          <w:b/>
          <w:bCs/>
          <w:sz w:val="22"/>
          <w:szCs w:val="22"/>
          <w:u w:val="single"/>
        </w:rPr>
      </w:pPr>
    </w:p>
    <w:p w14:paraId="1B753995" w14:textId="77777777" w:rsidR="004D75AF" w:rsidRPr="000B501F" w:rsidRDefault="004D75AF" w:rsidP="004D75AF">
      <w:pPr>
        <w:pStyle w:val="BodyText"/>
        <w:rPr>
          <w:b/>
          <w:bCs/>
          <w:sz w:val="22"/>
          <w:szCs w:val="22"/>
          <w:u w:val="single"/>
        </w:rPr>
      </w:pPr>
      <w:r w:rsidRPr="000B501F">
        <w:rPr>
          <w:b/>
          <w:bCs/>
          <w:sz w:val="22"/>
          <w:szCs w:val="22"/>
          <w:u w:val="single"/>
        </w:rPr>
        <w:t>1.  PROGRAMI GOSPODARSKOG I RURALNOG RAZVOJA</w:t>
      </w:r>
    </w:p>
    <w:p w14:paraId="7B2EC332" w14:textId="77777777" w:rsidR="004D75AF" w:rsidRPr="000B501F" w:rsidRDefault="004D75AF" w:rsidP="004D75AF">
      <w:pPr>
        <w:pStyle w:val="BodyText"/>
        <w:rPr>
          <w:b/>
          <w:bCs/>
          <w:sz w:val="22"/>
          <w:szCs w:val="22"/>
        </w:rPr>
      </w:pPr>
    </w:p>
    <w:p w14:paraId="4C034C99" w14:textId="77777777" w:rsidR="004D75AF" w:rsidRPr="000B501F" w:rsidRDefault="004D75AF" w:rsidP="004D75AF">
      <w:pPr>
        <w:pStyle w:val="BodyText"/>
        <w:jc w:val="center"/>
        <w:rPr>
          <w:b/>
          <w:bCs/>
          <w:sz w:val="22"/>
          <w:szCs w:val="22"/>
        </w:rPr>
      </w:pPr>
      <w:r w:rsidRPr="000B501F">
        <w:rPr>
          <w:b/>
          <w:bCs/>
          <w:sz w:val="22"/>
          <w:szCs w:val="22"/>
        </w:rPr>
        <w:t>VIII.</w:t>
      </w:r>
    </w:p>
    <w:p w14:paraId="359E781A" w14:textId="77777777" w:rsidR="004D75AF" w:rsidRPr="000B501F" w:rsidRDefault="004D75AF" w:rsidP="004D75AF">
      <w:pPr>
        <w:ind w:firstLine="708"/>
        <w:jc w:val="both"/>
        <w:rPr>
          <w:sz w:val="22"/>
          <w:szCs w:val="22"/>
          <w:lang w:val="hr-HR"/>
        </w:rPr>
      </w:pPr>
      <w:r w:rsidRPr="000B501F">
        <w:rPr>
          <w:sz w:val="22"/>
          <w:szCs w:val="22"/>
          <w:lang w:val="hr-HR"/>
        </w:rPr>
        <w:t xml:space="preserve">Za financiranje programa gospodarskog i ruralnog razvoja u 2020. godini osiguravaju se sredstva u iznosu od  </w:t>
      </w:r>
      <w:r w:rsidRPr="000B501F">
        <w:rPr>
          <w:bCs/>
          <w:sz w:val="22"/>
          <w:szCs w:val="22"/>
          <w:lang w:val="hr-HR"/>
        </w:rPr>
        <w:t>568.500,00 kn,</w:t>
      </w:r>
      <w:r w:rsidRPr="000B501F">
        <w:rPr>
          <w:sz w:val="22"/>
          <w:szCs w:val="22"/>
          <w:lang w:val="hr-HR"/>
        </w:rPr>
        <w:t xml:space="preserve"> koja se planiraju za sljedeće potrebe i mjere:</w:t>
      </w:r>
    </w:p>
    <w:p w14:paraId="1B725437" w14:textId="77777777" w:rsidR="004D75AF" w:rsidRPr="000B501F" w:rsidRDefault="004D75AF" w:rsidP="004D75AF">
      <w:pPr>
        <w:pStyle w:val="BodyText"/>
        <w:rPr>
          <w:b/>
          <w:bCs/>
          <w:sz w:val="22"/>
          <w:szCs w:val="22"/>
        </w:rPr>
      </w:pPr>
    </w:p>
    <w:p w14:paraId="0C15827F" w14:textId="77777777" w:rsidR="004D75AF" w:rsidRPr="000B501F" w:rsidRDefault="004D75AF" w:rsidP="00A14177">
      <w:pPr>
        <w:pStyle w:val="BodyText"/>
        <w:numPr>
          <w:ilvl w:val="0"/>
          <w:numId w:val="38"/>
        </w:numPr>
        <w:rPr>
          <w:b/>
          <w:sz w:val="22"/>
          <w:szCs w:val="22"/>
        </w:rPr>
      </w:pPr>
      <w:r w:rsidRPr="000B501F">
        <w:rPr>
          <w:b/>
          <w:sz w:val="22"/>
          <w:szCs w:val="22"/>
        </w:rPr>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303C04AD" w14:textId="77777777" w:rsidR="004D75AF" w:rsidRPr="000B501F" w:rsidRDefault="004D75AF" w:rsidP="004D75AF">
      <w:pPr>
        <w:pStyle w:val="BodyText"/>
        <w:ind w:left="360" w:firstLine="708"/>
        <w:rPr>
          <w:sz w:val="22"/>
          <w:szCs w:val="22"/>
        </w:rPr>
      </w:pPr>
      <w:r w:rsidRPr="000B501F">
        <w:rPr>
          <w:sz w:val="22"/>
          <w:szCs w:val="22"/>
        </w:rPr>
        <w:t>Potrebna sredstva</w:t>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t xml:space="preserve">               10.000,00 kn</w:t>
      </w:r>
    </w:p>
    <w:p w14:paraId="098C1FB7" w14:textId="77777777" w:rsidR="004D75AF" w:rsidRPr="000B501F" w:rsidRDefault="004D75AF" w:rsidP="00A14177">
      <w:pPr>
        <w:pStyle w:val="BodyText"/>
        <w:numPr>
          <w:ilvl w:val="0"/>
          <w:numId w:val="38"/>
        </w:numPr>
        <w:rPr>
          <w:b/>
          <w:sz w:val="22"/>
          <w:szCs w:val="22"/>
        </w:rPr>
      </w:pPr>
      <w:r w:rsidRPr="000B501F">
        <w:rPr>
          <w:b/>
          <w:sz w:val="22"/>
          <w:szCs w:val="22"/>
        </w:rPr>
        <w:t>Financijska potpora za sufinanciranje dijela troškova aktivnosti „Lokalna akcijska grupa Sjeverne Istre“</w:t>
      </w:r>
    </w:p>
    <w:p w14:paraId="5FA9722A" w14:textId="77777777" w:rsidR="004D75AF" w:rsidRPr="000B501F" w:rsidRDefault="004D75AF" w:rsidP="004D75AF">
      <w:pPr>
        <w:pStyle w:val="BodyText"/>
        <w:ind w:left="360" w:firstLine="708"/>
        <w:rPr>
          <w:sz w:val="22"/>
          <w:szCs w:val="22"/>
        </w:rPr>
      </w:pPr>
      <w:r w:rsidRPr="000B501F">
        <w:rPr>
          <w:sz w:val="22"/>
          <w:szCs w:val="22"/>
        </w:rPr>
        <w:t>Potrebna sredstva</w:t>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t xml:space="preserve">               10.000,00 kn</w:t>
      </w:r>
    </w:p>
    <w:p w14:paraId="028DA86D" w14:textId="77777777" w:rsidR="004D75AF" w:rsidRPr="000B501F" w:rsidRDefault="004D75AF" w:rsidP="00A14177">
      <w:pPr>
        <w:pStyle w:val="BodyText"/>
        <w:numPr>
          <w:ilvl w:val="0"/>
          <w:numId w:val="38"/>
        </w:numPr>
        <w:rPr>
          <w:b/>
          <w:sz w:val="22"/>
          <w:szCs w:val="22"/>
        </w:rPr>
      </w:pPr>
      <w:r w:rsidRPr="000B501F">
        <w:rPr>
          <w:b/>
          <w:sz w:val="22"/>
          <w:szCs w:val="22"/>
        </w:rPr>
        <w:t>Financijska potpora za sufinanciranje dijela troškova aktivnosti LAGUR „</w:t>
      </w:r>
      <w:proofErr w:type="spellStart"/>
      <w:r w:rsidRPr="000B501F">
        <w:rPr>
          <w:b/>
          <w:sz w:val="22"/>
          <w:szCs w:val="22"/>
        </w:rPr>
        <w:t>Pinna</w:t>
      </w:r>
      <w:proofErr w:type="spellEnd"/>
      <w:r w:rsidRPr="000B501F">
        <w:rPr>
          <w:b/>
          <w:sz w:val="22"/>
          <w:szCs w:val="22"/>
        </w:rPr>
        <w:t xml:space="preserve"> </w:t>
      </w:r>
      <w:proofErr w:type="spellStart"/>
      <w:r w:rsidRPr="000B501F">
        <w:rPr>
          <w:b/>
          <w:sz w:val="22"/>
          <w:szCs w:val="22"/>
        </w:rPr>
        <w:t>nobilis</w:t>
      </w:r>
      <w:proofErr w:type="spellEnd"/>
      <w:r w:rsidRPr="000B501F">
        <w:rPr>
          <w:b/>
          <w:sz w:val="22"/>
          <w:szCs w:val="22"/>
        </w:rPr>
        <w:t>“</w:t>
      </w:r>
    </w:p>
    <w:p w14:paraId="0F83180C" w14:textId="77777777" w:rsidR="004D75AF" w:rsidRPr="000B501F" w:rsidRDefault="004D75AF" w:rsidP="004D75AF">
      <w:pPr>
        <w:pStyle w:val="BodyText"/>
        <w:ind w:left="360" w:firstLine="708"/>
        <w:rPr>
          <w:sz w:val="22"/>
          <w:szCs w:val="22"/>
        </w:rPr>
      </w:pPr>
      <w:r w:rsidRPr="000B501F">
        <w:rPr>
          <w:sz w:val="22"/>
          <w:szCs w:val="22"/>
        </w:rPr>
        <w:t>Potrebna sredstva</w:t>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t xml:space="preserve">               7.000,00 kn</w:t>
      </w:r>
    </w:p>
    <w:p w14:paraId="333E2B8D" w14:textId="77777777" w:rsidR="004D75AF" w:rsidRPr="000B501F" w:rsidRDefault="004D75AF" w:rsidP="00A14177">
      <w:pPr>
        <w:pStyle w:val="BodyText"/>
        <w:numPr>
          <w:ilvl w:val="0"/>
          <w:numId w:val="38"/>
        </w:numPr>
        <w:rPr>
          <w:b/>
          <w:sz w:val="22"/>
          <w:szCs w:val="22"/>
        </w:rPr>
      </w:pPr>
      <w:r w:rsidRPr="000B501F">
        <w:rPr>
          <w:b/>
          <w:sz w:val="22"/>
          <w:szCs w:val="22"/>
        </w:rPr>
        <w:t xml:space="preserve">Financijska potpora za sufinanciranje međunarodnog projekta „Novi oblik teritorijalnog upravljanja- </w:t>
      </w:r>
      <w:proofErr w:type="spellStart"/>
      <w:r w:rsidRPr="000B501F">
        <w:rPr>
          <w:b/>
          <w:sz w:val="22"/>
          <w:szCs w:val="22"/>
        </w:rPr>
        <w:t>Modelna</w:t>
      </w:r>
      <w:proofErr w:type="spellEnd"/>
      <w:r w:rsidRPr="000B501F">
        <w:rPr>
          <w:b/>
          <w:sz w:val="22"/>
          <w:szCs w:val="22"/>
        </w:rPr>
        <w:t xml:space="preserve"> šuma“ za područje </w:t>
      </w:r>
      <w:proofErr w:type="spellStart"/>
      <w:r w:rsidRPr="000B501F">
        <w:rPr>
          <w:b/>
          <w:sz w:val="22"/>
          <w:szCs w:val="22"/>
        </w:rPr>
        <w:t>sjeverne,dio</w:t>
      </w:r>
      <w:proofErr w:type="spellEnd"/>
      <w:r w:rsidRPr="000B501F">
        <w:rPr>
          <w:b/>
          <w:sz w:val="22"/>
          <w:szCs w:val="22"/>
        </w:rPr>
        <w:t xml:space="preserve"> zapadne i srednje Istre, s nazivom „Sliv rijeke Mirne“</w:t>
      </w:r>
    </w:p>
    <w:p w14:paraId="73198AA0" w14:textId="77777777" w:rsidR="004D75AF" w:rsidRPr="000B501F" w:rsidRDefault="004D75AF" w:rsidP="004D75AF">
      <w:pPr>
        <w:pStyle w:val="BodyText"/>
        <w:ind w:left="360" w:firstLine="708"/>
        <w:rPr>
          <w:sz w:val="22"/>
          <w:szCs w:val="22"/>
        </w:rPr>
      </w:pPr>
      <w:r w:rsidRPr="000B501F">
        <w:rPr>
          <w:sz w:val="22"/>
          <w:szCs w:val="22"/>
        </w:rPr>
        <w:t>Potrebna sredstva</w:t>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r>
      <w:r w:rsidRPr="000B501F">
        <w:rPr>
          <w:sz w:val="22"/>
          <w:szCs w:val="22"/>
        </w:rPr>
        <w:tab/>
        <w:t xml:space="preserve">                    500,00 kn </w:t>
      </w:r>
    </w:p>
    <w:p w14:paraId="35E80420" w14:textId="77777777" w:rsidR="004D75AF" w:rsidRPr="000B501F" w:rsidRDefault="004D75AF" w:rsidP="00A14177">
      <w:pPr>
        <w:pStyle w:val="BodyText"/>
        <w:numPr>
          <w:ilvl w:val="0"/>
          <w:numId w:val="38"/>
        </w:numPr>
        <w:rPr>
          <w:b/>
          <w:sz w:val="22"/>
          <w:szCs w:val="22"/>
        </w:rPr>
      </w:pPr>
      <w:r w:rsidRPr="000B501F">
        <w:rPr>
          <w:b/>
          <w:bCs/>
          <w:sz w:val="22"/>
          <w:szCs w:val="22"/>
        </w:rPr>
        <w:lastRenderedPageBreak/>
        <w:t>Rješavanje problematike nutrija</w:t>
      </w:r>
      <w:r w:rsidRPr="000B501F">
        <w:rPr>
          <w:b/>
          <w:bCs/>
          <w:sz w:val="22"/>
          <w:szCs w:val="22"/>
          <w:u w:val="single"/>
        </w:rPr>
        <w:t xml:space="preserve"> </w:t>
      </w:r>
    </w:p>
    <w:p w14:paraId="20F31DF6" w14:textId="77777777" w:rsidR="004D75AF" w:rsidRPr="000B501F" w:rsidRDefault="004D75AF" w:rsidP="004D75AF">
      <w:pPr>
        <w:pStyle w:val="BodyText"/>
        <w:rPr>
          <w:b/>
          <w:bCs/>
          <w:sz w:val="22"/>
          <w:szCs w:val="22"/>
        </w:rPr>
      </w:pPr>
      <w:r w:rsidRPr="000B501F">
        <w:rPr>
          <w:b/>
          <w:bCs/>
          <w:sz w:val="22"/>
          <w:szCs w:val="22"/>
        </w:rPr>
        <w:tab/>
        <w:t xml:space="preserve">    </w:t>
      </w:r>
      <w:r w:rsidRPr="000B501F">
        <w:rPr>
          <w:bCs/>
          <w:sz w:val="22"/>
          <w:szCs w:val="22"/>
        </w:rPr>
        <w:t xml:space="preserve">  Potrebna sredstva </w:t>
      </w:r>
      <w:r w:rsidRPr="000B501F">
        <w:rPr>
          <w:b/>
          <w:bCs/>
          <w:sz w:val="22"/>
          <w:szCs w:val="22"/>
        </w:rPr>
        <w:t xml:space="preserve">                                                                                                </w:t>
      </w:r>
      <w:r w:rsidRPr="000B501F">
        <w:rPr>
          <w:bCs/>
          <w:sz w:val="22"/>
          <w:szCs w:val="22"/>
        </w:rPr>
        <w:t>10.000,00 kn</w:t>
      </w:r>
    </w:p>
    <w:p w14:paraId="29D13425" w14:textId="77777777" w:rsidR="004D75AF" w:rsidRPr="000B501F" w:rsidRDefault="004D75AF" w:rsidP="00A14177">
      <w:pPr>
        <w:pStyle w:val="BodyText"/>
        <w:numPr>
          <w:ilvl w:val="0"/>
          <w:numId w:val="38"/>
        </w:numPr>
        <w:rPr>
          <w:b/>
          <w:bCs/>
          <w:sz w:val="22"/>
          <w:szCs w:val="22"/>
        </w:rPr>
      </w:pPr>
      <w:r w:rsidRPr="000B501F">
        <w:rPr>
          <w:b/>
          <w:bCs/>
          <w:sz w:val="22"/>
          <w:szCs w:val="22"/>
        </w:rPr>
        <w:t>Rad meteorološke stanice</w:t>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r>
      <w:r w:rsidRPr="000B501F">
        <w:rPr>
          <w:b/>
          <w:bCs/>
          <w:sz w:val="22"/>
          <w:szCs w:val="22"/>
        </w:rPr>
        <w:softHyphen/>
        <w:t xml:space="preserve">                                                                            </w:t>
      </w:r>
    </w:p>
    <w:p w14:paraId="59CA37BF" w14:textId="77777777" w:rsidR="004D75AF" w:rsidRPr="000B501F" w:rsidRDefault="004D75AF" w:rsidP="004D75AF">
      <w:pPr>
        <w:pStyle w:val="BodyText"/>
        <w:ind w:left="708"/>
        <w:rPr>
          <w:bCs/>
          <w:sz w:val="22"/>
          <w:szCs w:val="22"/>
        </w:rPr>
      </w:pPr>
      <w:r w:rsidRPr="000B501F">
        <w:rPr>
          <w:bCs/>
          <w:sz w:val="22"/>
          <w:szCs w:val="22"/>
        </w:rPr>
        <w:t xml:space="preserve">      Potrebna sredstva </w:t>
      </w:r>
      <w:r w:rsidRPr="000B501F">
        <w:rPr>
          <w:b/>
          <w:bCs/>
          <w:sz w:val="22"/>
          <w:szCs w:val="22"/>
        </w:rPr>
        <w:t xml:space="preserve">                                                                               </w:t>
      </w:r>
      <w:r w:rsidRPr="000B501F">
        <w:rPr>
          <w:b/>
          <w:bCs/>
          <w:sz w:val="22"/>
          <w:szCs w:val="22"/>
        </w:rPr>
        <w:tab/>
      </w:r>
      <w:r w:rsidRPr="000B501F">
        <w:rPr>
          <w:b/>
          <w:bCs/>
          <w:sz w:val="22"/>
          <w:szCs w:val="22"/>
        </w:rPr>
        <w:tab/>
      </w:r>
      <w:r w:rsidRPr="000B501F">
        <w:rPr>
          <w:bCs/>
          <w:sz w:val="22"/>
          <w:szCs w:val="22"/>
        </w:rPr>
        <w:t xml:space="preserve">    5.000,00 kn</w:t>
      </w:r>
    </w:p>
    <w:p w14:paraId="3DC97F17" w14:textId="77777777" w:rsidR="004D75AF" w:rsidRPr="000B501F" w:rsidRDefault="004D75AF" w:rsidP="00A14177">
      <w:pPr>
        <w:pStyle w:val="BodyText"/>
        <w:numPr>
          <w:ilvl w:val="0"/>
          <w:numId w:val="38"/>
        </w:numPr>
        <w:rPr>
          <w:b/>
          <w:bCs/>
          <w:sz w:val="22"/>
          <w:szCs w:val="22"/>
        </w:rPr>
      </w:pPr>
      <w:r w:rsidRPr="000B501F">
        <w:rPr>
          <w:b/>
          <w:sz w:val="22"/>
          <w:szCs w:val="22"/>
        </w:rPr>
        <w:t xml:space="preserve">Financiranje plana rada „RAZVOJNA AGENCIJA BRTONIGLA, društvo za poljoprivredu, turizam, savjetovanje i usluge, d.o.o.“  </w:t>
      </w:r>
      <w:r w:rsidRPr="000B501F">
        <w:rPr>
          <w:b/>
          <w:bCs/>
          <w:sz w:val="22"/>
          <w:szCs w:val="22"/>
        </w:rPr>
        <w:tab/>
      </w:r>
      <w:r w:rsidRPr="000B501F">
        <w:rPr>
          <w:b/>
          <w:bCs/>
          <w:sz w:val="22"/>
          <w:szCs w:val="22"/>
        </w:rPr>
        <w:tab/>
      </w:r>
    </w:p>
    <w:p w14:paraId="761D73FD" w14:textId="77777777" w:rsidR="004D75AF" w:rsidRPr="000B501F" w:rsidRDefault="004D75AF" w:rsidP="004D75AF">
      <w:pPr>
        <w:pStyle w:val="BodyText"/>
        <w:ind w:left="1068"/>
        <w:rPr>
          <w:bCs/>
          <w:sz w:val="22"/>
          <w:szCs w:val="22"/>
        </w:rPr>
      </w:pPr>
      <w:r w:rsidRPr="000B501F">
        <w:rPr>
          <w:bCs/>
          <w:sz w:val="22"/>
          <w:szCs w:val="22"/>
        </w:rPr>
        <w:t>Potrebna sredstva                                                                                              425.000,00 kn</w:t>
      </w:r>
    </w:p>
    <w:p w14:paraId="62F79A8F" w14:textId="77777777" w:rsidR="004D75AF" w:rsidRPr="000B501F" w:rsidRDefault="004D75AF" w:rsidP="004D75AF">
      <w:pPr>
        <w:pStyle w:val="NoSpacing"/>
        <w:ind w:left="753"/>
        <w:rPr>
          <w:b/>
          <w:sz w:val="22"/>
          <w:szCs w:val="22"/>
          <w:lang w:val="hr-HR"/>
        </w:rPr>
      </w:pPr>
      <w:r w:rsidRPr="000B501F">
        <w:rPr>
          <w:b/>
          <w:bCs/>
          <w:sz w:val="22"/>
          <w:szCs w:val="22"/>
          <w:lang w:val="hr-HR"/>
        </w:rPr>
        <w:t>8.</w:t>
      </w:r>
      <w:r w:rsidRPr="000B501F">
        <w:rPr>
          <w:b/>
          <w:sz w:val="22"/>
          <w:szCs w:val="22"/>
          <w:lang w:val="hr-HR"/>
        </w:rPr>
        <w:t xml:space="preserve"> Sufinanciranje obnove pročelja zgrada u centru naselja Brtonigla – </w:t>
      </w:r>
      <w:proofErr w:type="spellStart"/>
      <w:r w:rsidRPr="000B501F">
        <w:rPr>
          <w:b/>
          <w:sz w:val="22"/>
          <w:szCs w:val="22"/>
          <w:lang w:val="hr-HR"/>
        </w:rPr>
        <w:t>Verteneglio</w:t>
      </w:r>
      <w:proofErr w:type="spellEnd"/>
    </w:p>
    <w:p w14:paraId="4FF13E49" w14:textId="77777777" w:rsidR="004D75AF" w:rsidRPr="000B501F" w:rsidRDefault="004D75AF" w:rsidP="004D75AF">
      <w:pPr>
        <w:pStyle w:val="NoSpacing"/>
        <w:ind w:left="993"/>
        <w:jc w:val="both"/>
        <w:rPr>
          <w:sz w:val="22"/>
          <w:szCs w:val="22"/>
          <w:lang w:val="hr-HR"/>
        </w:rPr>
      </w:pPr>
      <w:r w:rsidRPr="000B501F">
        <w:rPr>
          <w:sz w:val="22"/>
          <w:szCs w:val="22"/>
          <w:lang w:val="hr-HR"/>
        </w:rPr>
        <w:t xml:space="preserve">Sufinanciranje obnove pročelja zgrada u centru naselja Brtonigla – </w:t>
      </w:r>
      <w:proofErr w:type="spellStart"/>
      <w:r w:rsidRPr="000B501F">
        <w:rPr>
          <w:sz w:val="22"/>
          <w:szCs w:val="22"/>
          <w:lang w:val="hr-HR"/>
        </w:rPr>
        <w:t>Verteneglio</w:t>
      </w:r>
      <w:proofErr w:type="spellEnd"/>
      <w:r w:rsidRPr="000B501F">
        <w:rPr>
          <w:bCs/>
          <w:sz w:val="22"/>
          <w:szCs w:val="22"/>
          <w:lang w:val="hr-HR"/>
        </w:rPr>
        <w:t xml:space="preserve"> u    2020. godini, dodijeliti će se sukladno posebnoj odluci </w:t>
      </w:r>
      <w:r w:rsidRPr="000B501F">
        <w:rPr>
          <w:sz w:val="22"/>
          <w:szCs w:val="22"/>
          <w:lang w:val="hr-HR"/>
        </w:rPr>
        <w:t>Općinskog vijeća</w:t>
      </w:r>
      <w:r w:rsidRPr="000B501F">
        <w:rPr>
          <w:b/>
          <w:sz w:val="22"/>
          <w:szCs w:val="22"/>
          <w:lang w:val="hr-HR"/>
        </w:rPr>
        <w:t xml:space="preserve"> </w:t>
      </w:r>
      <w:r w:rsidRPr="000B501F">
        <w:rPr>
          <w:sz w:val="22"/>
          <w:szCs w:val="22"/>
          <w:lang w:val="hr-HR"/>
        </w:rPr>
        <w:t xml:space="preserve">kojom se propisuju  uvjeti, način i kriteriji prema kojima će Općina Brtonigla – </w:t>
      </w:r>
      <w:proofErr w:type="spellStart"/>
      <w:r w:rsidRPr="000B501F">
        <w:rPr>
          <w:sz w:val="22"/>
          <w:szCs w:val="22"/>
          <w:lang w:val="hr-HR"/>
        </w:rPr>
        <w:t>Verteneglio</w:t>
      </w:r>
      <w:proofErr w:type="spellEnd"/>
      <w:r w:rsidRPr="000B501F">
        <w:rPr>
          <w:sz w:val="22"/>
          <w:szCs w:val="22"/>
          <w:lang w:val="hr-HR"/>
        </w:rPr>
        <w:t xml:space="preserve"> nepovratnim sredstvima sufinancirati obnove pročelja zgrada u centru naselja Brtonigla – </w:t>
      </w:r>
      <w:proofErr w:type="spellStart"/>
      <w:r w:rsidRPr="000B501F">
        <w:rPr>
          <w:sz w:val="22"/>
          <w:szCs w:val="22"/>
          <w:lang w:val="hr-HR"/>
        </w:rPr>
        <w:t>Verteneglio</w:t>
      </w:r>
      <w:proofErr w:type="spellEnd"/>
      <w:r w:rsidRPr="000B501F">
        <w:rPr>
          <w:sz w:val="22"/>
          <w:szCs w:val="22"/>
          <w:lang w:val="hr-HR"/>
        </w:rPr>
        <w:t xml:space="preserve"> vrijednosti do 50% opravdanih troškova ulaganja koji se odnose na nabavu opreme i troškove izvođenja radova obnove, ali najviše do iznosa od 20.000,00 kn.</w:t>
      </w:r>
    </w:p>
    <w:p w14:paraId="74EF444B" w14:textId="77777777" w:rsidR="004D75AF" w:rsidRPr="000B501F" w:rsidRDefault="004D75AF" w:rsidP="004D75AF">
      <w:pPr>
        <w:pStyle w:val="BodyText"/>
        <w:ind w:left="708" w:firstLine="285"/>
        <w:jc w:val="left"/>
        <w:rPr>
          <w:bCs/>
          <w:sz w:val="22"/>
          <w:szCs w:val="22"/>
        </w:rPr>
      </w:pPr>
      <w:r w:rsidRPr="000B501F">
        <w:rPr>
          <w:bCs/>
          <w:sz w:val="22"/>
          <w:szCs w:val="22"/>
        </w:rPr>
        <w:t>Potrebna sredstva                                                                                               100.000,00 kn</w:t>
      </w:r>
    </w:p>
    <w:p w14:paraId="1A1BDFEB" w14:textId="77777777" w:rsidR="004D75AF" w:rsidRPr="000B501F" w:rsidRDefault="004D75AF" w:rsidP="004D75AF">
      <w:pPr>
        <w:pStyle w:val="BodyText"/>
        <w:jc w:val="center"/>
        <w:rPr>
          <w:b/>
          <w:bCs/>
          <w:sz w:val="22"/>
          <w:szCs w:val="22"/>
        </w:rPr>
      </w:pPr>
    </w:p>
    <w:p w14:paraId="3A69F8C9" w14:textId="77777777" w:rsidR="004D75AF" w:rsidRPr="000B501F" w:rsidRDefault="004D75AF" w:rsidP="004D75AF">
      <w:pPr>
        <w:pStyle w:val="BodyText"/>
        <w:ind w:left="708"/>
        <w:rPr>
          <w:b/>
          <w:bCs/>
          <w:sz w:val="22"/>
          <w:szCs w:val="22"/>
          <w:u w:val="single"/>
        </w:rPr>
      </w:pPr>
    </w:p>
    <w:p w14:paraId="0E7A1CA0" w14:textId="77777777" w:rsidR="004D75AF" w:rsidRPr="000B501F" w:rsidRDefault="004D75AF" w:rsidP="004D75AF">
      <w:pPr>
        <w:pStyle w:val="BodyText"/>
        <w:rPr>
          <w:b/>
          <w:bCs/>
          <w:sz w:val="22"/>
          <w:szCs w:val="22"/>
        </w:rPr>
      </w:pPr>
      <w:r w:rsidRPr="000B501F">
        <w:rPr>
          <w:b/>
          <w:bCs/>
          <w:sz w:val="22"/>
          <w:szCs w:val="22"/>
          <w:u w:val="single"/>
        </w:rPr>
        <w:t>2.  CIVILNA ZAŠTITA, ZAŠTITA OD POŽARA I VATROGASTVO</w:t>
      </w:r>
    </w:p>
    <w:p w14:paraId="7DA8E549" w14:textId="77777777" w:rsidR="004D75AF" w:rsidRPr="000B501F" w:rsidRDefault="004D75AF" w:rsidP="004D75AF">
      <w:pPr>
        <w:pStyle w:val="BodyText"/>
        <w:jc w:val="center"/>
        <w:rPr>
          <w:b/>
          <w:bCs/>
          <w:sz w:val="22"/>
          <w:szCs w:val="22"/>
        </w:rPr>
      </w:pPr>
    </w:p>
    <w:p w14:paraId="53712671" w14:textId="77777777" w:rsidR="004D75AF" w:rsidRPr="000B501F" w:rsidRDefault="004D75AF" w:rsidP="004D75AF">
      <w:pPr>
        <w:pStyle w:val="BodyText"/>
        <w:jc w:val="center"/>
        <w:rPr>
          <w:b/>
          <w:bCs/>
          <w:sz w:val="22"/>
          <w:szCs w:val="22"/>
        </w:rPr>
      </w:pPr>
      <w:r w:rsidRPr="000B501F">
        <w:rPr>
          <w:b/>
          <w:bCs/>
          <w:sz w:val="22"/>
          <w:szCs w:val="22"/>
        </w:rPr>
        <w:t>IX.</w:t>
      </w:r>
    </w:p>
    <w:p w14:paraId="36DC9FE2" w14:textId="77777777" w:rsidR="004D75AF" w:rsidRPr="000B501F" w:rsidRDefault="004D75AF" w:rsidP="004D75AF">
      <w:pPr>
        <w:pStyle w:val="BodyText"/>
        <w:ind w:firstLine="708"/>
        <w:rPr>
          <w:sz w:val="22"/>
          <w:szCs w:val="22"/>
        </w:rPr>
      </w:pPr>
      <w:r w:rsidRPr="000B501F">
        <w:rPr>
          <w:sz w:val="22"/>
          <w:szCs w:val="22"/>
        </w:rPr>
        <w:t xml:space="preserve">Sukladno članku 4. i 8. Zakona o zaštiti od požara ("Narodne novine" broj 92/10), Općina Brtonigla - </w:t>
      </w:r>
      <w:proofErr w:type="spellStart"/>
      <w:r w:rsidRPr="000B501F">
        <w:rPr>
          <w:sz w:val="22"/>
          <w:szCs w:val="22"/>
        </w:rPr>
        <w:t>Verteneglio</w:t>
      </w:r>
      <w:proofErr w:type="spellEnd"/>
      <w:r w:rsidRPr="000B501F">
        <w:rPr>
          <w:sz w:val="22"/>
          <w:szCs w:val="22"/>
        </w:rPr>
        <w:t xml:space="preserve"> dužna je organizirati zaštitu od požara na svom području sukladno  Programu aktivnosti Vlade RH u provedbi posebnih mjera zaštite od požara od interesa za Republiku Hrvatsku. Temeljem  Zakona o zaštiti od požara ("Narodne novine" broj 92/10) Općinsko vijeće  donijelo je Plan zaštite od požara i Procjenu ugroženosti od požara. Općina Brtonigla-</w:t>
      </w:r>
      <w:proofErr w:type="spellStart"/>
      <w:r w:rsidRPr="000B501F">
        <w:rPr>
          <w:sz w:val="22"/>
          <w:szCs w:val="22"/>
        </w:rPr>
        <w:t>Verteneglio</w:t>
      </w:r>
      <w:proofErr w:type="spellEnd"/>
      <w:r w:rsidRPr="000B501F">
        <w:rPr>
          <w:sz w:val="22"/>
          <w:szCs w:val="22"/>
        </w:rPr>
        <w:t xml:space="preserve"> je dužna organizirati  sjednicu Stožera civilne zaštite za pripremu protupožarne sezone u 2020. godini.</w:t>
      </w:r>
    </w:p>
    <w:p w14:paraId="48EE6AFB" w14:textId="77777777" w:rsidR="004D75AF" w:rsidRPr="000B501F" w:rsidRDefault="004D75AF" w:rsidP="004D75AF">
      <w:pPr>
        <w:pStyle w:val="BodyText"/>
        <w:ind w:firstLine="708"/>
        <w:rPr>
          <w:sz w:val="22"/>
          <w:szCs w:val="22"/>
        </w:rPr>
      </w:pPr>
      <w:r w:rsidRPr="000B501F">
        <w:rPr>
          <w:sz w:val="22"/>
          <w:szCs w:val="22"/>
        </w:rPr>
        <w:t xml:space="preserve">Slijedom odredbe članka 3. i 8.  Zakona o zaštiti od požara ("Narodne novine" broj 92/10), Općina Brtonigla - </w:t>
      </w:r>
      <w:proofErr w:type="spellStart"/>
      <w:r w:rsidRPr="000B501F">
        <w:rPr>
          <w:sz w:val="22"/>
          <w:szCs w:val="22"/>
        </w:rPr>
        <w:t>Verteneglio</w:t>
      </w:r>
      <w:proofErr w:type="spellEnd"/>
      <w:r w:rsidRPr="000B501F">
        <w:rPr>
          <w:sz w:val="22"/>
          <w:szCs w:val="22"/>
        </w:rPr>
        <w:t xml:space="preserve"> ima obvezu skrbiti o potrebama i interesima građana na svom području za organiziranjem i djelovanjem učinkovite vatrogasne službe. Radi zadovoljavanja tih potreba, Općina Brtonigla – </w:t>
      </w:r>
      <w:proofErr w:type="spellStart"/>
      <w:r w:rsidRPr="000B501F">
        <w:rPr>
          <w:sz w:val="22"/>
          <w:szCs w:val="22"/>
        </w:rPr>
        <w:t>Verteneglio</w:t>
      </w:r>
      <w:proofErr w:type="spellEnd"/>
      <w:r w:rsidRPr="000B501F">
        <w:rPr>
          <w:sz w:val="22"/>
          <w:szCs w:val="22"/>
        </w:rPr>
        <w:t xml:space="preserve"> osniva javne  vatrogasne postrojbe (Općina Brtonigla – </w:t>
      </w:r>
      <w:proofErr w:type="spellStart"/>
      <w:r w:rsidRPr="000B501F">
        <w:rPr>
          <w:sz w:val="22"/>
          <w:szCs w:val="22"/>
        </w:rPr>
        <w:t>Verteneglio</w:t>
      </w:r>
      <w:proofErr w:type="spellEnd"/>
      <w:r w:rsidRPr="000B501F">
        <w:rPr>
          <w:sz w:val="22"/>
          <w:szCs w:val="22"/>
        </w:rPr>
        <w:t xml:space="preserve"> koristi usluge Javne vatrogasne postrojbe Umag).</w:t>
      </w:r>
    </w:p>
    <w:p w14:paraId="7D8AFCC4" w14:textId="77777777" w:rsidR="004D75AF" w:rsidRPr="000B501F" w:rsidRDefault="004D75AF" w:rsidP="004D75AF">
      <w:pPr>
        <w:pStyle w:val="BodyText"/>
        <w:ind w:firstLine="708"/>
        <w:rPr>
          <w:sz w:val="22"/>
          <w:szCs w:val="22"/>
        </w:rPr>
      </w:pPr>
    </w:p>
    <w:p w14:paraId="580FE662" w14:textId="77777777" w:rsidR="004D75AF" w:rsidRPr="000B501F" w:rsidRDefault="004D75AF" w:rsidP="00A14177">
      <w:pPr>
        <w:pStyle w:val="BodyText"/>
        <w:numPr>
          <w:ilvl w:val="0"/>
          <w:numId w:val="37"/>
        </w:numPr>
        <w:rPr>
          <w:b/>
          <w:bCs/>
          <w:sz w:val="22"/>
          <w:szCs w:val="22"/>
          <w:u w:val="single"/>
        </w:rPr>
      </w:pPr>
      <w:r w:rsidRPr="000B501F">
        <w:rPr>
          <w:b/>
          <w:bCs/>
          <w:sz w:val="22"/>
          <w:szCs w:val="22"/>
          <w:u w:val="single"/>
        </w:rPr>
        <w:t>Javna vatrogasna postrojba Umag</w:t>
      </w:r>
    </w:p>
    <w:p w14:paraId="75062F1D" w14:textId="77777777" w:rsidR="004D75AF" w:rsidRPr="000B501F" w:rsidRDefault="004D75AF" w:rsidP="004D75AF">
      <w:pPr>
        <w:pStyle w:val="BodyText"/>
        <w:ind w:firstLine="708"/>
        <w:rPr>
          <w:sz w:val="22"/>
          <w:szCs w:val="22"/>
        </w:rPr>
      </w:pPr>
    </w:p>
    <w:p w14:paraId="094A72DC" w14:textId="77777777" w:rsidR="004D75AF" w:rsidRPr="000B501F" w:rsidRDefault="004D75AF" w:rsidP="004D75AF">
      <w:pPr>
        <w:pStyle w:val="BodyText"/>
        <w:ind w:firstLine="708"/>
        <w:rPr>
          <w:sz w:val="22"/>
          <w:szCs w:val="22"/>
        </w:rPr>
      </w:pPr>
      <w:r w:rsidRPr="000B501F">
        <w:rPr>
          <w:sz w:val="22"/>
          <w:szCs w:val="22"/>
        </w:rPr>
        <w:t xml:space="preserve">Osnivači Javne vatrogasne postrojbe Umag jesu Grad Umag - </w:t>
      </w:r>
      <w:proofErr w:type="spellStart"/>
      <w:r w:rsidRPr="000B501F">
        <w:rPr>
          <w:sz w:val="22"/>
          <w:szCs w:val="22"/>
        </w:rPr>
        <w:t>Umago</w:t>
      </w:r>
      <w:proofErr w:type="spellEnd"/>
      <w:r w:rsidRPr="000B501F">
        <w:rPr>
          <w:sz w:val="22"/>
          <w:szCs w:val="22"/>
        </w:rPr>
        <w:t xml:space="preserve">, Grad Buje – Buie,  Grad Novigrad – </w:t>
      </w:r>
      <w:proofErr w:type="spellStart"/>
      <w:r w:rsidRPr="000B501F">
        <w:rPr>
          <w:sz w:val="22"/>
          <w:szCs w:val="22"/>
        </w:rPr>
        <w:t>Cittanova</w:t>
      </w:r>
      <w:proofErr w:type="spellEnd"/>
      <w:r w:rsidRPr="000B501F">
        <w:rPr>
          <w:sz w:val="22"/>
          <w:szCs w:val="22"/>
        </w:rPr>
        <w:t xml:space="preserve">  te Općine Brtonigla - </w:t>
      </w:r>
      <w:proofErr w:type="spellStart"/>
      <w:r w:rsidRPr="000B501F">
        <w:rPr>
          <w:sz w:val="22"/>
          <w:szCs w:val="22"/>
        </w:rPr>
        <w:t>Verteneglio</w:t>
      </w:r>
      <w:proofErr w:type="spellEnd"/>
      <w:r w:rsidRPr="000B501F">
        <w:rPr>
          <w:sz w:val="22"/>
          <w:szCs w:val="22"/>
        </w:rPr>
        <w:t xml:space="preserve">, Grožnjan - </w:t>
      </w:r>
      <w:proofErr w:type="spellStart"/>
      <w:r w:rsidRPr="000B501F">
        <w:rPr>
          <w:sz w:val="22"/>
          <w:szCs w:val="22"/>
        </w:rPr>
        <w:t>Grisignana</w:t>
      </w:r>
      <w:proofErr w:type="spellEnd"/>
      <w:r w:rsidRPr="000B501F">
        <w:rPr>
          <w:sz w:val="22"/>
          <w:szCs w:val="22"/>
        </w:rPr>
        <w:t xml:space="preserve"> i Oprtalj - </w:t>
      </w:r>
      <w:proofErr w:type="spellStart"/>
      <w:r w:rsidRPr="000B501F">
        <w:rPr>
          <w:sz w:val="22"/>
          <w:szCs w:val="22"/>
        </w:rPr>
        <w:t>Portole</w:t>
      </w:r>
      <w:proofErr w:type="spellEnd"/>
      <w:r w:rsidRPr="000B501F">
        <w:rPr>
          <w:sz w:val="22"/>
          <w:szCs w:val="22"/>
        </w:rPr>
        <w:t xml:space="preserve">. Proračunom Općine Brtonigla - </w:t>
      </w:r>
      <w:proofErr w:type="spellStart"/>
      <w:r w:rsidRPr="000B501F">
        <w:rPr>
          <w:sz w:val="22"/>
          <w:szCs w:val="22"/>
        </w:rPr>
        <w:t>Verteneglio</w:t>
      </w:r>
      <w:proofErr w:type="spellEnd"/>
      <w:r w:rsidRPr="000B501F">
        <w:rPr>
          <w:sz w:val="22"/>
          <w:szCs w:val="22"/>
        </w:rPr>
        <w:t xml:space="preserve"> za 2020. godinu osiguravaju se sredstva za financiranje pripadajućeg dijela redovne djelatnosti Javne vatrogasne postrojbe. </w:t>
      </w:r>
    </w:p>
    <w:p w14:paraId="08251733" w14:textId="77777777" w:rsidR="004D75AF" w:rsidRPr="000B501F" w:rsidRDefault="004D75AF" w:rsidP="004D75AF">
      <w:pPr>
        <w:pStyle w:val="BodyText"/>
        <w:ind w:firstLine="708"/>
        <w:rPr>
          <w:b/>
          <w:bCs/>
          <w:sz w:val="22"/>
          <w:szCs w:val="22"/>
        </w:rPr>
      </w:pPr>
      <w:r w:rsidRPr="000B501F">
        <w:rPr>
          <w:b/>
          <w:bCs/>
          <w:sz w:val="22"/>
          <w:szCs w:val="22"/>
        </w:rPr>
        <w:t>Potrebna sredstva</w:t>
      </w:r>
      <w:r w:rsidRPr="000B501F">
        <w:rPr>
          <w:b/>
          <w:bCs/>
          <w:sz w:val="22"/>
          <w:szCs w:val="22"/>
        </w:rPr>
        <w:tab/>
        <w:t xml:space="preserve">                                                                                  180.000,00 kn</w:t>
      </w:r>
    </w:p>
    <w:p w14:paraId="11F7B8A0" w14:textId="77777777" w:rsidR="004D75AF" w:rsidRPr="000B501F" w:rsidRDefault="004D75AF" w:rsidP="004D75AF">
      <w:pPr>
        <w:pStyle w:val="BodyText"/>
        <w:ind w:firstLine="708"/>
        <w:rPr>
          <w:sz w:val="22"/>
          <w:szCs w:val="22"/>
        </w:rPr>
      </w:pPr>
    </w:p>
    <w:p w14:paraId="67729555" w14:textId="77777777" w:rsidR="004D75AF" w:rsidRPr="000B501F" w:rsidRDefault="004D75AF" w:rsidP="00A14177">
      <w:pPr>
        <w:pStyle w:val="BodyText"/>
        <w:numPr>
          <w:ilvl w:val="0"/>
          <w:numId w:val="37"/>
        </w:numPr>
        <w:rPr>
          <w:b/>
          <w:bCs/>
          <w:sz w:val="22"/>
          <w:szCs w:val="22"/>
          <w:u w:val="single"/>
        </w:rPr>
      </w:pPr>
      <w:r w:rsidRPr="000B501F">
        <w:rPr>
          <w:b/>
          <w:bCs/>
          <w:sz w:val="22"/>
          <w:szCs w:val="22"/>
          <w:u w:val="single"/>
        </w:rPr>
        <w:t>Područna vatrogasna zajednica</w:t>
      </w:r>
    </w:p>
    <w:p w14:paraId="31D7DB76" w14:textId="77777777" w:rsidR="004D75AF" w:rsidRPr="000B501F" w:rsidRDefault="004D75AF" w:rsidP="004D75AF">
      <w:pPr>
        <w:pStyle w:val="BodyText"/>
        <w:ind w:firstLine="708"/>
        <w:rPr>
          <w:sz w:val="22"/>
          <w:szCs w:val="22"/>
        </w:rPr>
      </w:pPr>
    </w:p>
    <w:p w14:paraId="410B01D4" w14:textId="77777777" w:rsidR="004D75AF" w:rsidRPr="000B501F" w:rsidRDefault="004D75AF" w:rsidP="004D75AF">
      <w:pPr>
        <w:pStyle w:val="BodyText"/>
        <w:ind w:firstLine="708"/>
        <w:rPr>
          <w:sz w:val="22"/>
          <w:szCs w:val="22"/>
        </w:rPr>
      </w:pPr>
      <w:r w:rsidRPr="000B501F">
        <w:rPr>
          <w:sz w:val="22"/>
          <w:szCs w:val="22"/>
        </w:rPr>
        <w:t xml:space="preserve">Sredstva za financiranje redovne djelatnosti vatrogasnih zajednica i dobrovoljnih vatrogasnih društava osiguravaju se u proračunima jedinica lokalne samouprave. </w:t>
      </w:r>
    </w:p>
    <w:p w14:paraId="5E51F230" w14:textId="77777777" w:rsidR="004D75AF" w:rsidRPr="000B501F" w:rsidRDefault="004D75AF" w:rsidP="004D75AF">
      <w:pPr>
        <w:pStyle w:val="BodyText"/>
        <w:ind w:firstLine="708"/>
        <w:rPr>
          <w:b/>
          <w:bCs/>
          <w:sz w:val="22"/>
          <w:szCs w:val="22"/>
        </w:rPr>
      </w:pPr>
      <w:r w:rsidRPr="000B501F">
        <w:rPr>
          <w:b/>
          <w:bCs/>
          <w:sz w:val="22"/>
          <w:szCs w:val="22"/>
        </w:rPr>
        <w:t xml:space="preserve">Potrebna sredstva                                                                                              180.000,00 kn </w:t>
      </w:r>
    </w:p>
    <w:p w14:paraId="08C502EB" w14:textId="77777777" w:rsidR="004D75AF" w:rsidRPr="000B501F" w:rsidRDefault="004D75AF" w:rsidP="004D75AF">
      <w:pPr>
        <w:pStyle w:val="BodyText"/>
        <w:ind w:firstLine="708"/>
        <w:rPr>
          <w:b/>
          <w:bCs/>
          <w:sz w:val="22"/>
          <w:szCs w:val="22"/>
        </w:rPr>
      </w:pPr>
    </w:p>
    <w:p w14:paraId="090D9EEE" w14:textId="77777777" w:rsidR="004D75AF" w:rsidRPr="000B501F" w:rsidRDefault="004D75AF" w:rsidP="004D75AF">
      <w:pPr>
        <w:pStyle w:val="BodyText"/>
        <w:ind w:firstLine="708"/>
        <w:rPr>
          <w:b/>
          <w:bCs/>
          <w:sz w:val="22"/>
          <w:szCs w:val="22"/>
        </w:rPr>
      </w:pPr>
    </w:p>
    <w:p w14:paraId="6A96D4B8" w14:textId="77777777" w:rsidR="004D75AF" w:rsidRPr="000B501F" w:rsidRDefault="004D75AF" w:rsidP="004D75AF">
      <w:pPr>
        <w:pStyle w:val="BodyText"/>
        <w:ind w:firstLine="708"/>
        <w:rPr>
          <w:sz w:val="22"/>
          <w:szCs w:val="22"/>
        </w:rPr>
      </w:pPr>
      <w:r w:rsidRPr="000B501F">
        <w:rPr>
          <w:b/>
          <w:bCs/>
          <w:sz w:val="22"/>
          <w:szCs w:val="22"/>
        </w:rPr>
        <w:t xml:space="preserve">3. </w:t>
      </w:r>
      <w:r w:rsidRPr="000B501F">
        <w:rPr>
          <w:b/>
          <w:bCs/>
          <w:sz w:val="22"/>
          <w:szCs w:val="22"/>
          <w:u w:val="single"/>
        </w:rPr>
        <w:t>Stožer civilne zaštite</w:t>
      </w:r>
    </w:p>
    <w:p w14:paraId="376B82E4" w14:textId="77777777" w:rsidR="004D75AF" w:rsidRPr="000B501F" w:rsidRDefault="004D75AF" w:rsidP="004D75AF">
      <w:pPr>
        <w:pStyle w:val="BodyText"/>
        <w:ind w:firstLine="708"/>
        <w:rPr>
          <w:sz w:val="22"/>
          <w:szCs w:val="22"/>
        </w:rPr>
      </w:pPr>
    </w:p>
    <w:p w14:paraId="32893BD2" w14:textId="77777777" w:rsidR="004D75AF" w:rsidRPr="000B501F" w:rsidRDefault="004D75AF" w:rsidP="004D75AF">
      <w:pPr>
        <w:pStyle w:val="BodyText"/>
        <w:ind w:firstLine="708"/>
        <w:rPr>
          <w:sz w:val="22"/>
          <w:szCs w:val="22"/>
        </w:rPr>
      </w:pPr>
      <w:r w:rsidRPr="000B501F">
        <w:rPr>
          <w:sz w:val="22"/>
          <w:szCs w:val="22"/>
        </w:rPr>
        <w:t xml:space="preserve">Zakonom određeno osnivanje zapovjedništva zaštite i spašavanja za općinu, za čiji je rad  proračunom  predviđeno       </w:t>
      </w:r>
    </w:p>
    <w:p w14:paraId="55C8BCB5" w14:textId="77777777" w:rsidR="004D75AF" w:rsidRPr="000B501F" w:rsidRDefault="004D75AF" w:rsidP="004D75AF">
      <w:pPr>
        <w:pStyle w:val="BodyText"/>
        <w:ind w:firstLine="708"/>
        <w:rPr>
          <w:b/>
          <w:bCs/>
          <w:sz w:val="22"/>
          <w:szCs w:val="22"/>
        </w:rPr>
      </w:pPr>
      <w:r w:rsidRPr="000B501F">
        <w:rPr>
          <w:sz w:val="22"/>
          <w:szCs w:val="22"/>
        </w:rPr>
        <w:t xml:space="preserve"> </w:t>
      </w:r>
      <w:r w:rsidRPr="000B501F">
        <w:rPr>
          <w:b/>
          <w:bCs/>
          <w:sz w:val="22"/>
          <w:szCs w:val="22"/>
        </w:rPr>
        <w:t>Potrebna sredstva</w:t>
      </w:r>
      <w:r w:rsidRPr="000B501F">
        <w:rPr>
          <w:b/>
          <w:sz w:val="22"/>
          <w:szCs w:val="22"/>
        </w:rPr>
        <w:t xml:space="preserve">                                                                                                </w:t>
      </w:r>
      <w:r w:rsidRPr="000B501F">
        <w:rPr>
          <w:b/>
          <w:bCs/>
          <w:sz w:val="22"/>
          <w:szCs w:val="22"/>
        </w:rPr>
        <w:t>5.000,00 kn</w:t>
      </w:r>
      <w:r w:rsidRPr="000B501F">
        <w:rPr>
          <w:b/>
          <w:sz w:val="22"/>
          <w:szCs w:val="22"/>
        </w:rPr>
        <w:t xml:space="preserve">                                                                                                                     </w:t>
      </w:r>
    </w:p>
    <w:p w14:paraId="10FC484B" w14:textId="77777777" w:rsidR="004D75AF" w:rsidRPr="000B501F" w:rsidRDefault="004D75AF" w:rsidP="004D75AF">
      <w:pPr>
        <w:pStyle w:val="BodyText"/>
        <w:rPr>
          <w:b/>
          <w:bCs/>
          <w:sz w:val="22"/>
          <w:szCs w:val="22"/>
        </w:rPr>
      </w:pPr>
    </w:p>
    <w:p w14:paraId="396E253C" w14:textId="77777777" w:rsidR="004D75AF" w:rsidRPr="000B501F" w:rsidRDefault="004D75AF" w:rsidP="004D75AF">
      <w:pPr>
        <w:pStyle w:val="BodyText"/>
        <w:ind w:firstLine="708"/>
        <w:rPr>
          <w:sz w:val="22"/>
          <w:szCs w:val="22"/>
          <w:u w:val="single"/>
        </w:rPr>
      </w:pPr>
      <w:r w:rsidRPr="000B501F">
        <w:rPr>
          <w:b/>
          <w:bCs/>
          <w:sz w:val="22"/>
          <w:szCs w:val="22"/>
          <w:u w:val="single"/>
        </w:rPr>
        <w:t>4. Vatrogasna zajednica Istarske županije</w:t>
      </w:r>
    </w:p>
    <w:p w14:paraId="51974D48" w14:textId="77777777" w:rsidR="004D75AF" w:rsidRPr="000B501F" w:rsidRDefault="004D75AF" w:rsidP="004D75AF">
      <w:pPr>
        <w:pStyle w:val="BodyText"/>
        <w:ind w:firstLine="708"/>
        <w:rPr>
          <w:sz w:val="22"/>
          <w:szCs w:val="22"/>
        </w:rPr>
      </w:pPr>
      <w:r w:rsidRPr="000B501F">
        <w:rPr>
          <w:sz w:val="22"/>
          <w:szCs w:val="22"/>
        </w:rPr>
        <w:t xml:space="preserve">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w:t>
      </w:r>
      <w:proofErr w:type="spellStart"/>
      <w:r w:rsidRPr="000B501F">
        <w:rPr>
          <w:sz w:val="22"/>
          <w:szCs w:val="22"/>
        </w:rPr>
        <w:t>Verteneglio</w:t>
      </w:r>
      <w:proofErr w:type="spellEnd"/>
      <w:r w:rsidRPr="000B501F">
        <w:rPr>
          <w:sz w:val="22"/>
          <w:szCs w:val="22"/>
        </w:rPr>
        <w:t xml:space="preserve">. Na temelju istog </w:t>
      </w:r>
      <w:r w:rsidRPr="000B501F">
        <w:rPr>
          <w:sz w:val="22"/>
          <w:szCs w:val="22"/>
        </w:rPr>
        <w:lastRenderedPageBreak/>
        <w:t xml:space="preserve">sporazuma Općina Brtonigla - </w:t>
      </w:r>
      <w:proofErr w:type="spellStart"/>
      <w:r w:rsidRPr="000B501F">
        <w:rPr>
          <w:sz w:val="22"/>
          <w:szCs w:val="22"/>
        </w:rPr>
        <w:t>Verteneglio</w:t>
      </w:r>
      <w:proofErr w:type="spellEnd"/>
      <w:r w:rsidRPr="000B501F">
        <w:rPr>
          <w:sz w:val="22"/>
          <w:szCs w:val="22"/>
        </w:rPr>
        <w:t xml:space="preserve"> ima obvezu doznačiti Vatrogasnoj zajednici Istarske županije godišnju dotaciju.</w:t>
      </w:r>
    </w:p>
    <w:p w14:paraId="347C9EDF" w14:textId="77777777" w:rsidR="004D75AF" w:rsidRPr="000B501F" w:rsidRDefault="004D75AF" w:rsidP="004D75AF">
      <w:pPr>
        <w:pStyle w:val="BodyText"/>
        <w:ind w:firstLine="708"/>
        <w:rPr>
          <w:b/>
          <w:bCs/>
          <w:sz w:val="22"/>
          <w:szCs w:val="22"/>
        </w:rPr>
      </w:pPr>
      <w:r w:rsidRPr="000B501F">
        <w:rPr>
          <w:b/>
          <w:bCs/>
          <w:sz w:val="22"/>
          <w:szCs w:val="22"/>
        </w:rPr>
        <w:t>Potrebna sredstva</w:t>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sz w:val="22"/>
          <w:szCs w:val="22"/>
        </w:rPr>
        <w:t xml:space="preserve">   6.156,00 kn</w:t>
      </w:r>
    </w:p>
    <w:p w14:paraId="2BE79114" w14:textId="77777777" w:rsidR="004D75AF" w:rsidRPr="000B501F" w:rsidRDefault="004D75AF" w:rsidP="004D75AF">
      <w:pPr>
        <w:pStyle w:val="BodyText"/>
        <w:ind w:left="7080" w:firstLine="708"/>
        <w:rPr>
          <w:b/>
          <w:bCs/>
          <w:sz w:val="22"/>
          <w:szCs w:val="22"/>
        </w:rPr>
      </w:pPr>
    </w:p>
    <w:p w14:paraId="6DB56B5A" w14:textId="77777777" w:rsidR="004D75AF" w:rsidRPr="000B501F" w:rsidRDefault="004D75AF" w:rsidP="00A14177">
      <w:pPr>
        <w:pStyle w:val="BodyText"/>
        <w:numPr>
          <w:ilvl w:val="0"/>
          <w:numId w:val="39"/>
        </w:numPr>
        <w:rPr>
          <w:b/>
          <w:bCs/>
          <w:sz w:val="22"/>
          <w:szCs w:val="22"/>
        </w:rPr>
      </w:pPr>
      <w:r w:rsidRPr="000B501F">
        <w:rPr>
          <w:b/>
          <w:bCs/>
          <w:sz w:val="22"/>
          <w:szCs w:val="22"/>
          <w:u w:val="single"/>
        </w:rPr>
        <w:t>Protupožarna zaštita</w:t>
      </w:r>
      <w:r w:rsidRPr="000B501F">
        <w:rPr>
          <w:b/>
          <w:bCs/>
          <w:sz w:val="22"/>
          <w:szCs w:val="22"/>
        </w:rPr>
        <w:tab/>
      </w:r>
    </w:p>
    <w:p w14:paraId="63E459A6" w14:textId="77777777" w:rsidR="004D75AF" w:rsidRPr="000B501F" w:rsidRDefault="004D75AF" w:rsidP="004D75AF">
      <w:pPr>
        <w:pStyle w:val="BodyText"/>
        <w:ind w:firstLine="708"/>
        <w:rPr>
          <w:b/>
          <w:bCs/>
          <w:sz w:val="22"/>
          <w:szCs w:val="22"/>
        </w:rPr>
      </w:pPr>
      <w:r w:rsidRPr="000B501F">
        <w:rPr>
          <w:b/>
          <w:bCs/>
          <w:sz w:val="22"/>
          <w:szCs w:val="22"/>
        </w:rPr>
        <w:t>Potrebna sredstva</w:t>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t xml:space="preserve">   </w:t>
      </w:r>
      <w:r w:rsidRPr="000B501F">
        <w:rPr>
          <w:b/>
          <w:bCs/>
          <w:sz w:val="22"/>
          <w:szCs w:val="22"/>
        </w:rPr>
        <w:tab/>
      </w:r>
      <w:r w:rsidRPr="000B501F">
        <w:rPr>
          <w:b/>
          <w:bCs/>
          <w:sz w:val="22"/>
          <w:szCs w:val="22"/>
        </w:rPr>
        <w:tab/>
        <w:t xml:space="preserve">   1.570,00 kn</w:t>
      </w:r>
    </w:p>
    <w:p w14:paraId="4A501C2E" w14:textId="77777777" w:rsidR="004D75AF" w:rsidRPr="000B501F" w:rsidRDefault="004D75AF" w:rsidP="004D75AF">
      <w:pPr>
        <w:pStyle w:val="BodyText"/>
        <w:ind w:left="708"/>
        <w:rPr>
          <w:b/>
          <w:bCs/>
          <w:sz w:val="22"/>
          <w:szCs w:val="22"/>
        </w:rPr>
      </w:pPr>
    </w:p>
    <w:p w14:paraId="7E55F99B" w14:textId="77777777" w:rsidR="004D75AF" w:rsidRPr="000B501F" w:rsidRDefault="004D75AF" w:rsidP="004D75AF">
      <w:pPr>
        <w:pStyle w:val="BodyText"/>
        <w:rPr>
          <w:b/>
          <w:bCs/>
          <w:sz w:val="22"/>
          <w:szCs w:val="22"/>
        </w:rPr>
      </w:pPr>
      <w:r w:rsidRPr="000B501F">
        <w:rPr>
          <w:b/>
          <w:bCs/>
          <w:sz w:val="22"/>
          <w:szCs w:val="22"/>
        </w:rPr>
        <w:t>_________________________________________________________________________________</w:t>
      </w:r>
    </w:p>
    <w:p w14:paraId="4355BAE6" w14:textId="77777777" w:rsidR="004D75AF" w:rsidRPr="000B501F" w:rsidRDefault="004D75AF" w:rsidP="004D75AF">
      <w:pPr>
        <w:pStyle w:val="BodyText"/>
        <w:jc w:val="left"/>
        <w:rPr>
          <w:b/>
          <w:bCs/>
          <w:sz w:val="22"/>
          <w:szCs w:val="22"/>
        </w:rPr>
      </w:pPr>
      <w:r w:rsidRPr="000B501F">
        <w:rPr>
          <w:b/>
          <w:bCs/>
          <w:sz w:val="22"/>
          <w:szCs w:val="22"/>
        </w:rPr>
        <w:t xml:space="preserve">Ukupno osigurana sredstva:                                                                                             372.726,00 kn  </w:t>
      </w:r>
    </w:p>
    <w:p w14:paraId="4AEFF2AE" w14:textId="77777777" w:rsidR="004D75AF" w:rsidRPr="000B501F" w:rsidRDefault="004D75AF" w:rsidP="004D75AF">
      <w:pPr>
        <w:pStyle w:val="BodyText"/>
        <w:jc w:val="left"/>
        <w:rPr>
          <w:b/>
          <w:bCs/>
          <w:sz w:val="22"/>
          <w:szCs w:val="22"/>
          <w:u w:val="single"/>
        </w:rPr>
      </w:pPr>
    </w:p>
    <w:p w14:paraId="723DD0FA" w14:textId="77777777" w:rsidR="004D75AF" w:rsidRPr="000B501F" w:rsidRDefault="004D75AF" w:rsidP="004D75AF">
      <w:pPr>
        <w:pStyle w:val="BodyText"/>
        <w:jc w:val="left"/>
        <w:rPr>
          <w:b/>
          <w:bCs/>
          <w:sz w:val="22"/>
          <w:szCs w:val="22"/>
          <w:u w:val="single"/>
        </w:rPr>
      </w:pPr>
    </w:p>
    <w:p w14:paraId="488709DF" w14:textId="77777777" w:rsidR="004D75AF" w:rsidRPr="000B501F" w:rsidRDefault="004D75AF" w:rsidP="00A14177">
      <w:pPr>
        <w:pStyle w:val="BodyText"/>
        <w:numPr>
          <w:ilvl w:val="0"/>
          <w:numId w:val="37"/>
        </w:numPr>
        <w:rPr>
          <w:b/>
          <w:bCs/>
          <w:sz w:val="22"/>
          <w:szCs w:val="22"/>
          <w:u w:val="single"/>
        </w:rPr>
      </w:pPr>
      <w:r w:rsidRPr="000B501F">
        <w:rPr>
          <w:b/>
          <w:bCs/>
          <w:sz w:val="22"/>
          <w:szCs w:val="22"/>
          <w:u w:val="single"/>
        </w:rPr>
        <w:t>PROGRAM U TURIZMU</w:t>
      </w:r>
    </w:p>
    <w:p w14:paraId="7F927E02" w14:textId="77777777" w:rsidR="004D75AF" w:rsidRPr="000B501F" w:rsidRDefault="004D75AF" w:rsidP="004D75AF">
      <w:pPr>
        <w:ind w:firstLine="708"/>
        <w:jc w:val="center"/>
        <w:rPr>
          <w:b/>
          <w:sz w:val="22"/>
          <w:szCs w:val="22"/>
          <w:lang w:val="hr-HR"/>
        </w:rPr>
      </w:pPr>
      <w:r w:rsidRPr="000B501F">
        <w:rPr>
          <w:b/>
          <w:bCs/>
          <w:sz w:val="22"/>
          <w:szCs w:val="22"/>
          <w:lang w:val="hr-HR"/>
        </w:rPr>
        <w:t>X.</w:t>
      </w:r>
    </w:p>
    <w:p w14:paraId="31F9164D" w14:textId="77777777" w:rsidR="004D75AF" w:rsidRPr="000B501F" w:rsidRDefault="004D75AF" w:rsidP="004D75AF">
      <w:pPr>
        <w:ind w:firstLine="708"/>
        <w:jc w:val="both"/>
        <w:rPr>
          <w:b/>
          <w:sz w:val="22"/>
          <w:szCs w:val="22"/>
          <w:lang w:val="hr-HR"/>
        </w:rPr>
      </w:pPr>
    </w:p>
    <w:p w14:paraId="3BD96050" w14:textId="77777777" w:rsidR="004D75AF" w:rsidRPr="000B501F" w:rsidRDefault="004D75AF" w:rsidP="004D75AF">
      <w:pPr>
        <w:ind w:firstLine="708"/>
        <w:jc w:val="both"/>
        <w:rPr>
          <w:sz w:val="22"/>
          <w:szCs w:val="22"/>
          <w:lang w:val="hr-HR"/>
        </w:rPr>
      </w:pPr>
      <w:r w:rsidRPr="000B501F">
        <w:rPr>
          <w:b/>
          <w:sz w:val="22"/>
          <w:szCs w:val="22"/>
          <w:lang w:val="hr-HR"/>
        </w:rPr>
        <w:t>3.1.</w:t>
      </w:r>
      <w:r w:rsidRPr="000B501F">
        <w:rPr>
          <w:sz w:val="22"/>
          <w:szCs w:val="22"/>
          <w:lang w:val="hr-HR"/>
        </w:rPr>
        <w:t xml:space="preserve"> U skladu i na temelju Kalendara manifestacija Općine Brtonigla - </w:t>
      </w:r>
      <w:proofErr w:type="spellStart"/>
      <w:r w:rsidRPr="000B501F">
        <w:rPr>
          <w:sz w:val="22"/>
          <w:szCs w:val="22"/>
          <w:lang w:val="hr-HR"/>
        </w:rPr>
        <w:t>Verteneglio</w:t>
      </w:r>
      <w:proofErr w:type="spellEnd"/>
      <w:r w:rsidRPr="000B501F">
        <w:rPr>
          <w:sz w:val="22"/>
          <w:szCs w:val="22"/>
          <w:lang w:val="hr-HR"/>
        </w:rPr>
        <w:t xml:space="preserve"> za 2020.godinu, te ovog Programa, Općina Brtonigla – </w:t>
      </w:r>
      <w:proofErr w:type="spellStart"/>
      <w:r w:rsidRPr="000B501F">
        <w:rPr>
          <w:sz w:val="22"/>
          <w:szCs w:val="22"/>
          <w:lang w:val="hr-HR"/>
        </w:rPr>
        <w:t>Verteneglio</w:t>
      </w:r>
      <w:proofErr w:type="spellEnd"/>
      <w:r w:rsidRPr="000B501F">
        <w:rPr>
          <w:sz w:val="22"/>
          <w:szCs w:val="22"/>
          <w:lang w:val="hr-HR"/>
        </w:rPr>
        <w:t xml:space="preserve"> će sufinancirati manifestacije koje će organizirati Turistička zajednica Općine Brtonigla sa sjedištem u Brtonigli - </w:t>
      </w:r>
      <w:proofErr w:type="spellStart"/>
      <w:r w:rsidRPr="000B501F">
        <w:rPr>
          <w:sz w:val="22"/>
          <w:szCs w:val="22"/>
          <w:lang w:val="hr-HR"/>
        </w:rPr>
        <w:t>Verteneglio</w:t>
      </w:r>
      <w:proofErr w:type="spellEnd"/>
      <w:r w:rsidRPr="000B501F">
        <w:rPr>
          <w:sz w:val="22"/>
          <w:szCs w:val="22"/>
          <w:lang w:val="hr-HR"/>
        </w:rPr>
        <w:t xml:space="preserve">, Mlinska ulica 2, u svrhu obogaćivanja turističkih, tradicionalnih i pučkih manifestacija na području Općine Brtonigla. Turistička zajednica Općine Brtonigla osnovana je na temelju Zakona o turističkim zajednicama i promicanju hrvatskog turizma („Narodne novine“, broj 152/08) radi ostvarenja ciljeva iz čl. 9. istog zakona, čije se djelovanje temelji na opću korisnost. Radi  definiranja prava i obveza sufinanciranja realizacije programa manifestacija za 2020. godinu, sa navedenom turističkom zajednicom, u svojstvu organizatora i korisnika, sklopiti će se Ugovor o sufinanciranju programa manifestacija. </w:t>
      </w:r>
    </w:p>
    <w:p w14:paraId="1D50BCD3" w14:textId="77777777" w:rsidR="004D75AF" w:rsidRPr="000B501F" w:rsidRDefault="004D75AF" w:rsidP="004D75AF">
      <w:pPr>
        <w:pStyle w:val="BodyText"/>
        <w:ind w:firstLine="708"/>
        <w:rPr>
          <w:bCs/>
          <w:sz w:val="22"/>
          <w:szCs w:val="22"/>
        </w:rPr>
      </w:pPr>
    </w:p>
    <w:p w14:paraId="3D68A360" w14:textId="77777777" w:rsidR="004D75AF" w:rsidRPr="000B501F" w:rsidRDefault="004D75AF" w:rsidP="004D75AF">
      <w:pPr>
        <w:pStyle w:val="BodyText"/>
        <w:rPr>
          <w:b/>
          <w:bCs/>
          <w:sz w:val="22"/>
          <w:szCs w:val="22"/>
        </w:rPr>
      </w:pPr>
      <w:r w:rsidRPr="000B501F">
        <w:rPr>
          <w:b/>
          <w:bCs/>
          <w:sz w:val="22"/>
          <w:szCs w:val="22"/>
          <w:u w:val="single"/>
        </w:rPr>
        <w:t xml:space="preserve">Ukupno osigurana sredstva </w:t>
      </w:r>
      <w:r w:rsidRPr="000B501F">
        <w:rPr>
          <w:b/>
          <w:bCs/>
          <w:sz w:val="22"/>
          <w:szCs w:val="22"/>
          <w:u w:val="single"/>
        </w:rPr>
        <w:tab/>
      </w:r>
      <w:r w:rsidRPr="000B501F">
        <w:rPr>
          <w:b/>
          <w:bCs/>
          <w:sz w:val="22"/>
          <w:szCs w:val="22"/>
          <w:u w:val="single"/>
        </w:rPr>
        <w:tab/>
      </w:r>
      <w:r w:rsidRPr="000B501F">
        <w:rPr>
          <w:b/>
          <w:bCs/>
          <w:sz w:val="22"/>
          <w:szCs w:val="22"/>
          <w:u w:val="single"/>
        </w:rPr>
        <w:tab/>
        <w:t xml:space="preserve">            </w:t>
      </w:r>
      <w:r w:rsidRPr="000B501F">
        <w:rPr>
          <w:b/>
          <w:bCs/>
          <w:sz w:val="22"/>
          <w:szCs w:val="22"/>
          <w:u w:val="single"/>
        </w:rPr>
        <w:tab/>
        <w:t xml:space="preserve">      ______________ </w:t>
      </w:r>
      <w:r w:rsidRPr="000B501F">
        <w:rPr>
          <w:b/>
          <w:sz w:val="22"/>
          <w:szCs w:val="22"/>
          <w:u w:val="single"/>
        </w:rPr>
        <w:t xml:space="preserve">            300.000,00 kn</w:t>
      </w:r>
    </w:p>
    <w:p w14:paraId="7250609B" w14:textId="77777777" w:rsidR="004D75AF" w:rsidRPr="000B501F" w:rsidRDefault="004D75AF" w:rsidP="004D75AF">
      <w:pPr>
        <w:pStyle w:val="BodyText"/>
        <w:ind w:firstLine="708"/>
        <w:rPr>
          <w:bCs/>
          <w:sz w:val="22"/>
          <w:szCs w:val="22"/>
        </w:rPr>
      </w:pPr>
    </w:p>
    <w:p w14:paraId="10970622" w14:textId="77777777" w:rsidR="004D75AF" w:rsidRPr="000B501F" w:rsidRDefault="004D75AF" w:rsidP="004D75AF">
      <w:pPr>
        <w:pStyle w:val="BodyText"/>
        <w:jc w:val="center"/>
        <w:rPr>
          <w:b/>
          <w:bCs/>
          <w:sz w:val="22"/>
          <w:szCs w:val="22"/>
        </w:rPr>
      </w:pPr>
    </w:p>
    <w:p w14:paraId="0CD30884" w14:textId="77777777" w:rsidR="004D75AF" w:rsidRPr="000B501F" w:rsidRDefault="004D75AF" w:rsidP="004D75AF">
      <w:pPr>
        <w:pStyle w:val="BodyText"/>
        <w:rPr>
          <w:sz w:val="22"/>
          <w:szCs w:val="22"/>
        </w:rPr>
      </w:pPr>
    </w:p>
    <w:p w14:paraId="16FA7258" w14:textId="77777777" w:rsidR="004D75AF" w:rsidRPr="000B501F" w:rsidRDefault="004D75AF" w:rsidP="004D75AF">
      <w:pPr>
        <w:pStyle w:val="BodyText"/>
        <w:ind w:firstLine="360"/>
        <w:rPr>
          <w:sz w:val="22"/>
          <w:szCs w:val="22"/>
        </w:rPr>
      </w:pPr>
      <w:r w:rsidRPr="000B501F">
        <w:rPr>
          <w:b/>
          <w:sz w:val="22"/>
          <w:szCs w:val="22"/>
        </w:rPr>
        <w:t>3.2</w:t>
      </w:r>
      <w:r w:rsidRPr="000B501F">
        <w:rPr>
          <w:sz w:val="22"/>
          <w:szCs w:val="22"/>
        </w:rPr>
        <w:t xml:space="preserve">. Radi organizacije sv. Zenona Dana Općine Brtonigla - </w:t>
      </w:r>
      <w:proofErr w:type="spellStart"/>
      <w:r w:rsidRPr="000B501F">
        <w:rPr>
          <w:sz w:val="22"/>
          <w:szCs w:val="22"/>
        </w:rPr>
        <w:t>Verteneglio</w:t>
      </w:r>
      <w:proofErr w:type="spellEnd"/>
      <w:r w:rsidRPr="000B501F">
        <w:rPr>
          <w:sz w:val="22"/>
          <w:szCs w:val="22"/>
        </w:rPr>
        <w:t xml:space="preserve"> i eventualno drugih manifestacija i zbivanja van Kalendara manifestacija Općine Brtonigla - </w:t>
      </w:r>
      <w:proofErr w:type="spellStart"/>
      <w:r w:rsidRPr="000B501F">
        <w:rPr>
          <w:sz w:val="22"/>
          <w:szCs w:val="22"/>
        </w:rPr>
        <w:t>Verteneglio</w:t>
      </w:r>
      <w:proofErr w:type="spellEnd"/>
      <w:r w:rsidRPr="000B501F">
        <w:rPr>
          <w:sz w:val="22"/>
          <w:szCs w:val="22"/>
        </w:rPr>
        <w:t xml:space="preserve"> za 2020.godinu, od strane Općine Brtonigla - </w:t>
      </w:r>
      <w:proofErr w:type="spellStart"/>
      <w:r w:rsidRPr="000B501F">
        <w:rPr>
          <w:sz w:val="22"/>
          <w:szCs w:val="22"/>
        </w:rPr>
        <w:t>Verteneglio</w:t>
      </w:r>
      <w:proofErr w:type="spellEnd"/>
      <w:r w:rsidRPr="000B501F">
        <w:rPr>
          <w:sz w:val="22"/>
          <w:szCs w:val="22"/>
        </w:rPr>
        <w:t xml:space="preserve"> ili drugog organizatora ovisno o potrebi, osiguravaju se sljedeća sredstva:</w:t>
      </w:r>
    </w:p>
    <w:p w14:paraId="21014AE6" w14:textId="77777777" w:rsidR="004D75AF" w:rsidRPr="000B501F" w:rsidRDefault="004D75AF" w:rsidP="004D75AF">
      <w:pPr>
        <w:pStyle w:val="BodyText"/>
        <w:rPr>
          <w:sz w:val="22"/>
          <w:szCs w:val="22"/>
        </w:rPr>
      </w:pPr>
    </w:p>
    <w:p w14:paraId="49A3247C" w14:textId="77777777" w:rsidR="004D75AF" w:rsidRPr="000B501F" w:rsidRDefault="004D75AF" w:rsidP="00A14177">
      <w:pPr>
        <w:pStyle w:val="BodyText"/>
        <w:numPr>
          <w:ilvl w:val="0"/>
          <w:numId w:val="41"/>
        </w:numPr>
        <w:rPr>
          <w:b/>
          <w:sz w:val="22"/>
          <w:szCs w:val="22"/>
        </w:rPr>
      </w:pPr>
      <w:r w:rsidRPr="000B501F">
        <w:rPr>
          <w:b/>
          <w:sz w:val="22"/>
          <w:szCs w:val="22"/>
        </w:rPr>
        <w:t xml:space="preserve">Općinske manifestacije  i zbivanja                                                </w:t>
      </w:r>
      <w:r w:rsidRPr="000B501F">
        <w:rPr>
          <w:b/>
          <w:sz w:val="22"/>
          <w:szCs w:val="22"/>
        </w:rPr>
        <w:tab/>
        <w:t xml:space="preserve">            50.000,00 kn   </w:t>
      </w:r>
    </w:p>
    <w:p w14:paraId="12BB751A" w14:textId="77777777" w:rsidR="004D75AF" w:rsidRPr="000B501F" w:rsidRDefault="004D75AF" w:rsidP="004D75AF">
      <w:pPr>
        <w:pStyle w:val="BodyText"/>
        <w:rPr>
          <w:sz w:val="22"/>
          <w:szCs w:val="22"/>
        </w:rPr>
      </w:pPr>
      <w:r w:rsidRPr="000B501F">
        <w:rPr>
          <w:sz w:val="22"/>
          <w:szCs w:val="22"/>
        </w:rPr>
        <w:t>__________________________________________________________________________________</w:t>
      </w:r>
    </w:p>
    <w:p w14:paraId="3C8827EF" w14:textId="77777777" w:rsidR="004D75AF" w:rsidRPr="000B501F" w:rsidRDefault="004D75AF" w:rsidP="004D75AF">
      <w:pPr>
        <w:pStyle w:val="BodyText"/>
        <w:rPr>
          <w:sz w:val="22"/>
          <w:szCs w:val="22"/>
        </w:rPr>
      </w:pPr>
    </w:p>
    <w:p w14:paraId="4E70CC39" w14:textId="77777777" w:rsidR="004D75AF" w:rsidRPr="000B501F" w:rsidRDefault="004D75AF" w:rsidP="004D75AF">
      <w:pPr>
        <w:pStyle w:val="BodyText"/>
        <w:pBdr>
          <w:bottom w:val="single" w:sz="12" w:space="1" w:color="auto"/>
        </w:pBdr>
        <w:rPr>
          <w:b/>
          <w:bCs/>
          <w:sz w:val="22"/>
          <w:szCs w:val="22"/>
        </w:rPr>
      </w:pPr>
      <w:r w:rsidRPr="000B501F">
        <w:rPr>
          <w:b/>
          <w:bCs/>
          <w:sz w:val="22"/>
          <w:szCs w:val="22"/>
        </w:rPr>
        <w:t>Ukupno osigurana sredstva:                                                                                        350.000,00 kn</w:t>
      </w:r>
    </w:p>
    <w:p w14:paraId="58577CB9" w14:textId="77777777" w:rsidR="004D75AF" w:rsidRPr="000B501F" w:rsidRDefault="004D75AF" w:rsidP="004D75AF">
      <w:pPr>
        <w:pStyle w:val="BodyText"/>
        <w:jc w:val="center"/>
        <w:rPr>
          <w:b/>
          <w:bCs/>
          <w:sz w:val="22"/>
          <w:szCs w:val="22"/>
        </w:rPr>
      </w:pPr>
    </w:p>
    <w:p w14:paraId="2F58B321" w14:textId="77777777" w:rsidR="004D75AF" w:rsidRPr="000B501F" w:rsidRDefault="004D75AF" w:rsidP="004D75AF">
      <w:pPr>
        <w:pStyle w:val="BodyText"/>
        <w:jc w:val="center"/>
        <w:rPr>
          <w:b/>
          <w:bCs/>
          <w:sz w:val="22"/>
          <w:szCs w:val="22"/>
        </w:rPr>
      </w:pPr>
    </w:p>
    <w:p w14:paraId="78DCBE5E" w14:textId="77777777" w:rsidR="004D75AF" w:rsidRPr="000B501F" w:rsidRDefault="004D75AF" w:rsidP="004D75AF">
      <w:pPr>
        <w:pStyle w:val="BodyText"/>
        <w:rPr>
          <w:b/>
          <w:bCs/>
          <w:sz w:val="22"/>
          <w:szCs w:val="22"/>
          <w:u w:val="single"/>
        </w:rPr>
      </w:pPr>
    </w:p>
    <w:p w14:paraId="478023FE" w14:textId="77777777" w:rsidR="004D75AF" w:rsidRPr="000B501F" w:rsidRDefault="004D75AF" w:rsidP="004D75AF">
      <w:pPr>
        <w:pStyle w:val="BodyText"/>
        <w:rPr>
          <w:b/>
          <w:sz w:val="22"/>
          <w:szCs w:val="22"/>
          <w:u w:val="single"/>
        </w:rPr>
      </w:pPr>
      <w:r w:rsidRPr="000B501F">
        <w:rPr>
          <w:b/>
          <w:sz w:val="22"/>
          <w:szCs w:val="22"/>
          <w:u w:val="single"/>
        </w:rPr>
        <w:t>4. PROGRAM ZA PODUZETNIŠTVO I OBRTNIŠTVO</w:t>
      </w:r>
    </w:p>
    <w:p w14:paraId="19F1AD41" w14:textId="77777777" w:rsidR="004D75AF" w:rsidRPr="000B501F" w:rsidRDefault="004D75AF" w:rsidP="004D75AF">
      <w:pPr>
        <w:pStyle w:val="BodyText"/>
        <w:rPr>
          <w:sz w:val="22"/>
          <w:szCs w:val="22"/>
        </w:rPr>
      </w:pPr>
    </w:p>
    <w:p w14:paraId="67905241" w14:textId="77777777" w:rsidR="004D75AF" w:rsidRPr="000B501F" w:rsidRDefault="004D75AF" w:rsidP="004D75AF">
      <w:pPr>
        <w:jc w:val="center"/>
        <w:rPr>
          <w:b/>
          <w:sz w:val="22"/>
          <w:szCs w:val="22"/>
          <w:lang w:val="hr-HR"/>
        </w:rPr>
      </w:pPr>
      <w:r w:rsidRPr="000B501F">
        <w:rPr>
          <w:b/>
          <w:sz w:val="22"/>
          <w:szCs w:val="22"/>
          <w:lang w:val="hr-HR"/>
        </w:rPr>
        <w:t>XI.</w:t>
      </w:r>
    </w:p>
    <w:p w14:paraId="26B077EF" w14:textId="77777777" w:rsidR="004D75AF" w:rsidRPr="000B501F" w:rsidRDefault="004D75AF" w:rsidP="004D75AF">
      <w:pPr>
        <w:jc w:val="both"/>
        <w:rPr>
          <w:sz w:val="22"/>
          <w:szCs w:val="22"/>
          <w:lang w:val="hr-HR"/>
        </w:rPr>
      </w:pPr>
    </w:p>
    <w:p w14:paraId="5AF5CA03" w14:textId="77777777" w:rsidR="004D75AF" w:rsidRPr="000B501F" w:rsidRDefault="004D75AF" w:rsidP="004D75AF">
      <w:pPr>
        <w:ind w:firstLine="708"/>
        <w:jc w:val="both"/>
        <w:rPr>
          <w:sz w:val="22"/>
          <w:szCs w:val="22"/>
          <w:lang w:val="hr-HR"/>
        </w:rPr>
      </w:pPr>
      <w:r w:rsidRPr="000B501F">
        <w:rPr>
          <w:sz w:val="22"/>
          <w:szCs w:val="22"/>
          <w:lang w:val="hr-HR"/>
        </w:rPr>
        <w:t xml:space="preserve">Program za poduzetništvo i obrtništvo usmjeren je na subvencioniranje kamata poduzetnika i obrtnika na području Općine Brtonigla - </w:t>
      </w:r>
      <w:proofErr w:type="spellStart"/>
      <w:r w:rsidRPr="000B501F">
        <w:rPr>
          <w:sz w:val="22"/>
          <w:szCs w:val="22"/>
          <w:lang w:val="hr-HR"/>
        </w:rPr>
        <w:t>Verteneglio</w:t>
      </w:r>
      <w:proofErr w:type="spellEnd"/>
      <w:r w:rsidRPr="000B501F">
        <w:rPr>
          <w:sz w:val="22"/>
          <w:szCs w:val="22"/>
          <w:lang w:val="hr-HR"/>
        </w:rPr>
        <w:t xml:space="preserve">, radi poticanja razvoja poduzetništva i obrtništva na tom području, stvarajući povoljno financijsko okruženje, putem kreditiranja poduzetničkih projekata. Takav način pomoći namijenjen je  poduzetnicima koji namjeravaju ulagati na području Općine Brtonigla - </w:t>
      </w:r>
      <w:proofErr w:type="spellStart"/>
      <w:r w:rsidRPr="000B501F">
        <w:rPr>
          <w:sz w:val="22"/>
          <w:szCs w:val="22"/>
          <w:lang w:val="hr-HR"/>
        </w:rPr>
        <w:t>Verteneglio</w:t>
      </w:r>
      <w:proofErr w:type="spellEnd"/>
      <w:r w:rsidRPr="000B501F">
        <w:rPr>
          <w:sz w:val="22"/>
          <w:szCs w:val="22"/>
          <w:lang w:val="hr-HR"/>
        </w:rPr>
        <w:t xml:space="preserve">, a registrirani su kao trgovačka društva, obrt, zadruga, profitna ustanova ili fizička osoba u slobodnim zanimanjima, koji imaju sjedište ili prebivalište na području Općine Brtonigla - </w:t>
      </w:r>
      <w:proofErr w:type="spellStart"/>
      <w:r w:rsidRPr="000B501F">
        <w:rPr>
          <w:sz w:val="22"/>
          <w:szCs w:val="22"/>
          <w:lang w:val="hr-HR"/>
        </w:rPr>
        <w:t>Verteneglio</w:t>
      </w:r>
      <w:proofErr w:type="spellEnd"/>
      <w:r w:rsidRPr="000B501F">
        <w:rPr>
          <w:sz w:val="22"/>
          <w:szCs w:val="22"/>
          <w:lang w:val="hr-HR"/>
        </w:rPr>
        <w:t xml:space="preserve">. Na temelju Odluke  o </w:t>
      </w:r>
      <w:r w:rsidRPr="000B501F">
        <w:rPr>
          <w:b/>
          <w:sz w:val="22"/>
          <w:szCs w:val="22"/>
          <w:lang w:val="hr-HR"/>
        </w:rPr>
        <w:t xml:space="preserve"> </w:t>
      </w:r>
      <w:r w:rsidRPr="000B501F">
        <w:rPr>
          <w:sz w:val="22"/>
          <w:szCs w:val="22"/>
          <w:lang w:val="hr-HR"/>
        </w:rPr>
        <w:t xml:space="preserve">utvrđivanju uvjeta i načina subvencioniranja kamata poduzetništva i obrtništva (Službene novine Općine Brtonigla broj 17/14), Općina Brtonigla - </w:t>
      </w:r>
      <w:proofErr w:type="spellStart"/>
      <w:r w:rsidRPr="000B501F">
        <w:rPr>
          <w:sz w:val="22"/>
          <w:szCs w:val="22"/>
          <w:lang w:val="hr-HR"/>
        </w:rPr>
        <w:t>Verteneglio</w:t>
      </w:r>
      <w:proofErr w:type="spellEnd"/>
      <w:r w:rsidRPr="000B501F">
        <w:rPr>
          <w:sz w:val="22"/>
          <w:szCs w:val="22"/>
          <w:lang w:val="hr-HR"/>
        </w:rPr>
        <w:t xml:space="preserve"> će subvencionirati kamatu po poduzetničkim kreditima čiji se program temelji na proizvodnim djelatnostima, proizvodnji namijenjenoj izvozu ili supstituciji uvoza, zapošljavanju, samozapošljavanju i očuvanju radnih mjesta te uvođenju novih tehnologija (opreme) i </w:t>
      </w:r>
      <w:proofErr w:type="spellStart"/>
      <w:r w:rsidRPr="000B501F">
        <w:rPr>
          <w:sz w:val="22"/>
          <w:szCs w:val="22"/>
          <w:lang w:val="hr-HR"/>
        </w:rPr>
        <w:t>know</w:t>
      </w:r>
      <w:proofErr w:type="spellEnd"/>
      <w:r w:rsidRPr="000B501F">
        <w:rPr>
          <w:sz w:val="22"/>
          <w:szCs w:val="22"/>
          <w:lang w:val="hr-HR"/>
        </w:rPr>
        <w:t xml:space="preserve"> how-a, ekološkoj prihvatljivosti, za razvoj poljoprivrede, turizma:(obiteljski hoteli, pansioni i sl. (kategorizacija po Pravilniku), prijevozna sredstva ili plovila u funkciji turizma, proizvodne djelatnosti, uslužne djelatnosti. Sredstva su namijenjena za subvenciju kamata po poduzetničkim kreditima za proizvodnju i uslužne djelatnosti tj. novo zapošljavanje na </w:t>
      </w:r>
      <w:r w:rsidRPr="000B501F">
        <w:rPr>
          <w:sz w:val="22"/>
          <w:szCs w:val="22"/>
          <w:lang w:val="hr-HR"/>
        </w:rPr>
        <w:lastRenderedPageBreak/>
        <w:t xml:space="preserve">području Općine Brtonigla. Kreditna sredstva poduzetnicima plasiraju se putem poslovnih banaka i mogu se koristiti za: kupnju građevinskog i pripadajućeg zemljišta, te uređenje infrastrukture,  kupnju, izgradnju, uređenje ili proširenje objekata,  nabavu opreme ili pojedinih dijelova opreme i za nabavu prijevoznih sredstava ili plovila u funkciji poduzetništva. Kamate se subvencioniraju za kredite u minimalnom iznosu od 5.000,00 </w:t>
      </w:r>
      <w:proofErr w:type="spellStart"/>
      <w:r w:rsidRPr="000B501F">
        <w:rPr>
          <w:sz w:val="22"/>
          <w:szCs w:val="22"/>
          <w:lang w:val="hr-HR"/>
        </w:rPr>
        <w:t>Eur</w:t>
      </w:r>
      <w:proofErr w:type="spellEnd"/>
      <w:r w:rsidRPr="000B501F">
        <w:rPr>
          <w:sz w:val="22"/>
          <w:szCs w:val="22"/>
          <w:lang w:val="hr-HR"/>
        </w:rPr>
        <w:t xml:space="preserve">  do maksimalnog iznosa od 100.000,00 </w:t>
      </w:r>
      <w:proofErr w:type="spellStart"/>
      <w:r w:rsidRPr="000B501F">
        <w:rPr>
          <w:sz w:val="22"/>
          <w:szCs w:val="22"/>
          <w:lang w:val="hr-HR"/>
        </w:rPr>
        <w:t>Eur</w:t>
      </w:r>
      <w:proofErr w:type="spellEnd"/>
      <w:r w:rsidRPr="000B501F">
        <w:rPr>
          <w:sz w:val="22"/>
          <w:szCs w:val="22"/>
          <w:lang w:val="hr-HR"/>
        </w:rPr>
        <w:t>, izraženo u kunskoj protuvrijednosti prema srednjem tečaju HNB, u iznosu od 2 postotna poena kamata.</w:t>
      </w:r>
    </w:p>
    <w:p w14:paraId="2253CC27" w14:textId="77777777" w:rsidR="004D75AF" w:rsidRPr="000B501F" w:rsidRDefault="004D75AF" w:rsidP="004D75AF">
      <w:pPr>
        <w:pStyle w:val="BodyText"/>
        <w:rPr>
          <w:sz w:val="22"/>
          <w:szCs w:val="22"/>
        </w:rPr>
      </w:pPr>
      <w:r w:rsidRPr="000B501F">
        <w:rPr>
          <w:sz w:val="22"/>
          <w:szCs w:val="22"/>
        </w:rPr>
        <w:t>__________________________________________________________________________________</w:t>
      </w:r>
    </w:p>
    <w:p w14:paraId="03CBBFB3" w14:textId="77777777" w:rsidR="004D75AF" w:rsidRPr="000B501F" w:rsidRDefault="004D75AF" w:rsidP="004D75AF">
      <w:pPr>
        <w:pStyle w:val="BodyText"/>
        <w:rPr>
          <w:b/>
          <w:bCs/>
          <w:sz w:val="22"/>
          <w:szCs w:val="22"/>
        </w:rPr>
      </w:pPr>
      <w:r w:rsidRPr="000B501F">
        <w:rPr>
          <w:b/>
          <w:bCs/>
          <w:sz w:val="22"/>
          <w:szCs w:val="22"/>
        </w:rPr>
        <w:t xml:space="preserve">Ukupno potrebna sredstva: </w:t>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r>
      <w:r w:rsidRPr="000B501F">
        <w:rPr>
          <w:b/>
          <w:bCs/>
          <w:sz w:val="22"/>
          <w:szCs w:val="22"/>
        </w:rPr>
        <w:tab/>
        <w:t xml:space="preserve">                        10.000,00 kn</w:t>
      </w:r>
    </w:p>
    <w:p w14:paraId="3A85ED1A" w14:textId="77777777" w:rsidR="004D75AF" w:rsidRPr="000B501F" w:rsidRDefault="004D75AF" w:rsidP="004D75AF">
      <w:pPr>
        <w:pStyle w:val="BodyText"/>
        <w:rPr>
          <w:b/>
          <w:bCs/>
          <w:sz w:val="22"/>
          <w:szCs w:val="22"/>
        </w:rPr>
      </w:pPr>
      <w:r w:rsidRPr="000B501F">
        <w:rPr>
          <w:b/>
          <w:bCs/>
          <w:sz w:val="22"/>
          <w:szCs w:val="22"/>
        </w:rPr>
        <w:t xml:space="preserve">__________________________________________________________________________________ </w:t>
      </w:r>
    </w:p>
    <w:p w14:paraId="3EE5C554" w14:textId="77777777" w:rsidR="004D75AF" w:rsidRPr="000B501F" w:rsidRDefault="004D75AF" w:rsidP="004D75AF">
      <w:pPr>
        <w:pStyle w:val="BodyText"/>
        <w:rPr>
          <w:b/>
          <w:bCs/>
          <w:sz w:val="22"/>
          <w:szCs w:val="22"/>
        </w:rPr>
      </w:pPr>
    </w:p>
    <w:p w14:paraId="0FCFFAEA" w14:textId="77777777" w:rsidR="004D75AF" w:rsidRPr="000B501F" w:rsidRDefault="004D75AF" w:rsidP="004D75AF">
      <w:pPr>
        <w:pStyle w:val="BodyText"/>
        <w:rPr>
          <w:b/>
          <w:bCs/>
          <w:sz w:val="22"/>
          <w:szCs w:val="22"/>
        </w:rPr>
      </w:pPr>
    </w:p>
    <w:p w14:paraId="38D99CDA" w14:textId="77777777" w:rsidR="004D75AF" w:rsidRPr="000B501F" w:rsidRDefault="004D75AF" w:rsidP="004D75AF">
      <w:pPr>
        <w:pStyle w:val="BodyText"/>
        <w:rPr>
          <w:b/>
          <w:bCs/>
          <w:sz w:val="22"/>
          <w:szCs w:val="22"/>
          <w:u w:val="single"/>
        </w:rPr>
      </w:pPr>
      <w:r w:rsidRPr="000B501F">
        <w:rPr>
          <w:b/>
          <w:bCs/>
          <w:sz w:val="22"/>
          <w:szCs w:val="22"/>
          <w:u w:val="single"/>
        </w:rPr>
        <w:t>PRIJELAZNE I ZAVRŠNE ODREDBE</w:t>
      </w:r>
    </w:p>
    <w:p w14:paraId="0F6339BB" w14:textId="77777777" w:rsidR="004D75AF" w:rsidRPr="000B501F" w:rsidRDefault="004D75AF" w:rsidP="004D75AF">
      <w:pPr>
        <w:pStyle w:val="BodyText"/>
        <w:rPr>
          <w:b/>
          <w:bCs/>
          <w:sz w:val="22"/>
          <w:szCs w:val="22"/>
        </w:rPr>
      </w:pPr>
    </w:p>
    <w:p w14:paraId="6CAA68F0" w14:textId="77777777" w:rsidR="004D75AF" w:rsidRPr="000B501F" w:rsidRDefault="004D75AF" w:rsidP="004D75AF">
      <w:pPr>
        <w:pStyle w:val="BodyText"/>
        <w:jc w:val="center"/>
        <w:rPr>
          <w:b/>
          <w:bCs/>
          <w:sz w:val="22"/>
          <w:szCs w:val="22"/>
        </w:rPr>
      </w:pPr>
      <w:r w:rsidRPr="000B501F">
        <w:rPr>
          <w:b/>
          <w:bCs/>
          <w:sz w:val="22"/>
          <w:szCs w:val="22"/>
        </w:rPr>
        <w:t>XII.</w:t>
      </w:r>
    </w:p>
    <w:p w14:paraId="6088AD41" w14:textId="77777777" w:rsidR="004D75AF" w:rsidRPr="000B501F" w:rsidRDefault="004D75AF" w:rsidP="004D75AF">
      <w:pPr>
        <w:pStyle w:val="BodyText"/>
        <w:ind w:firstLine="708"/>
        <w:rPr>
          <w:sz w:val="22"/>
          <w:szCs w:val="22"/>
        </w:rPr>
      </w:pPr>
      <w:r w:rsidRPr="000B501F">
        <w:rPr>
          <w:sz w:val="22"/>
          <w:szCs w:val="22"/>
        </w:rPr>
        <w:t xml:space="preserve">Sredstva za provedbu ovog Programa osiguravaju se Proračunom Općine Brtonigla – </w:t>
      </w:r>
      <w:proofErr w:type="spellStart"/>
      <w:r w:rsidRPr="000B501F">
        <w:rPr>
          <w:sz w:val="22"/>
          <w:szCs w:val="22"/>
        </w:rPr>
        <w:t>Verteneglio</w:t>
      </w:r>
      <w:proofErr w:type="spellEnd"/>
      <w:r w:rsidRPr="000B501F">
        <w:rPr>
          <w:sz w:val="22"/>
          <w:szCs w:val="22"/>
        </w:rPr>
        <w:t xml:space="preserve"> za 2020. godinu.</w:t>
      </w:r>
    </w:p>
    <w:p w14:paraId="766B905E" w14:textId="77777777" w:rsidR="004D75AF" w:rsidRPr="000B501F" w:rsidRDefault="004D75AF" w:rsidP="004D75AF">
      <w:pPr>
        <w:pStyle w:val="BodyText"/>
        <w:ind w:firstLine="708"/>
        <w:rPr>
          <w:sz w:val="22"/>
          <w:szCs w:val="22"/>
        </w:rPr>
      </w:pPr>
      <w:r w:rsidRPr="000B501F">
        <w:rPr>
          <w:sz w:val="22"/>
          <w:szCs w:val="22"/>
        </w:rPr>
        <w:t xml:space="preserve">Ovaj Program stupa na snagu osmog dana od dana objave u  "Službenim novinama Općine Brtonigla – </w:t>
      </w:r>
      <w:proofErr w:type="spellStart"/>
      <w:r w:rsidRPr="000B501F">
        <w:rPr>
          <w:sz w:val="22"/>
          <w:szCs w:val="22"/>
        </w:rPr>
        <w:t>Verteneglio</w:t>
      </w:r>
      <w:proofErr w:type="spellEnd"/>
      <w:r w:rsidRPr="000B501F">
        <w:rPr>
          <w:sz w:val="22"/>
          <w:szCs w:val="22"/>
        </w:rPr>
        <w:t xml:space="preserve"> ", a primjenjuje se od dana početka važenja Proračuna Općine Brtonigla – </w:t>
      </w:r>
      <w:proofErr w:type="spellStart"/>
      <w:r w:rsidRPr="000B501F">
        <w:rPr>
          <w:sz w:val="22"/>
          <w:szCs w:val="22"/>
        </w:rPr>
        <w:t>Verteneglio</w:t>
      </w:r>
      <w:proofErr w:type="spellEnd"/>
      <w:r w:rsidRPr="000B501F">
        <w:rPr>
          <w:sz w:val="22"/>
          <w:szCs w:val="22"/>
        </w:rPr>
        <w:t xml:space="preserve"> za 2020. godinu.</w:t>
      </w:r>
    </w:p>
    <w:p w14:paraId="178E6CB9" w14:textId="77777777" w:rsidR="004D75AF" w:rsidRPr="000B501F" w:rsidRDefault="004D75AF" w:rsidP="004D75AF">
      <w:pPr>
        <w:pStyle w:val="BodyText"/>
        <w:ind w:firstLine="708"/>
        <w:rPr>
          <w:sz w:val="22"/>
          <w:szCs w:val="22"/>
        </w:rPr>
      </w:pPr>
    </w:p>
    <w:p w14:paraId="4DEDB160" w14:textId="77777777" w:rsidR="004D75AF" w:rsidRPr="000B501F" w:rsidRDefault="004D75AF" w:rsidP="004D75AF">
      <w:pPr>
        <w:pStyle w:val="BodyText"/>
        <w:rPr>
          <w:bCs/>
          <w:sz w:val="22"/>
          <w:szCs w:val="22"/>
        </w:rPr>
      </w:pPr>
    </w:p>
    <w:p w14:paraId="32BA843F" w14:textId="77777777" w:rsidR="004D75AF" w:rsidRPr="000B501F" w:rsidRDefault="004D75AF" w:rsidP="004D75AF">
      <w:pPr>
        <w:pStyle w:val="BodyText"/>
        <w:rPr>
          <w:bCs/>
          <w:sz w:val="22"/>
          <w:szCs w:val="22"/>
        </w:rPr>
      </w:pPr>
      <w:r w:rsidRPr="000B501F">
        <w:rPr>
          <w:bCs/>
          <w:sz w:val="22"/>
          <w:szCs w:val="22"/>
        </w:rPr>
        <w:t xml:space="preserve">KLASA: </w:t>
      </w:r>
      <w:r w:rsidRPr="000B501F">
        <w:rPr>
          <w:sz w:val="22"/>
          <w:szCs w:val="22"/>
        </w:rPr>
        <w:t>302-02/19-20/02</w:t>
      </w:r>
    </w:p>
    <w:p w14:paraId="38702C98" w14:textId="77777777" w:rsidR="004D75AF" w:rsidRPr="000B501F" w:rsidRDefault="004D75AF" w:rsidP="004D75AF">
      <w:pPr>
        <w:pStyle w:val="BodyText"/>
        <w:rPr>
          <w:bCs/>
          <w:sz w:val="22"/>
          <w:szCs w:val="22"/>
        </w:rPr>
      </w:pPr>
      <w:r w:rsidRPr="000B501F">
        <w:rPr>
          <w:bCs/>
          <w:sz w:val="22"/>
          <w:szCs w:val="22"/>
        </w:rPr>
        <w:t>URBROJ: 2105/04-01-19-3</w:t>
      </w:r>
    </w:p>
    <w:p w14:paraId="426B968A" w14:textId="77777777" w:rsidR="004D75AF" w:rsidRPr="000B501F" w:rsidRDefault="004D75AF" w:rsidP="004D75AF">
      <w:pPr>
        <w:pStyle w:val="BodyText"/>
        <w:rPr>
          <w:sz w:val="22"/>
          <w:szCs w:val="22"/>
        </w:rPr>
      </w:pPr>
      <w:r w:rsidRPr="000B501F">
        <w:rPr>
          <w:bCs/>
          <w:sz w:val="22"/>
          <w:szCs w:val="22"/>
        </w:rPr>
        <w:t xml:space="preserve">Brtonigla – </w:t>
      </w:r>
      <w:proofErr w:type="spellStart"/>
      <w:r w:rsidRPr="000B501F">
        <w:rPr>
          <w:bCs/>
          <w:sz w:val="22"/>
          <w:szCs w:val="22"/>
        </w:rPr>
        <w:t>Verteneglio</w:t>
      </w:r>
      <w:proofErr w:type="spellEnd"/>
      <w:r w:rsidRPr="000B501F">
        <w:rPr>
          <w:bCs/>
          <w:sz w:val="22"/>
          <w:szCs w:val="22"/>
        </w:rPr>
        <w:t>, 17. prosinca 2019.godine</w:t>
      </w:r>
    </w:p>
    <w:p w14:paraId="347B0560" w14:textId="77777777" w:rsidR="004D75AF" w:rsidRPr="000B501F" w:rsidRDefault="004D75AF" w:rsidP="004D75AF">
      <w:pPr>
        <w:pStyle w:val="BodyText"/>
        <w:rPr>
          <w:sz w:val="22"/>
          <w:szCs w:val="22"/>
        </w:rPr>
      </w:pPr>
    </w:p>
    <w:p w14:paraId="6E89F429" w14:textId="77777777" w:rsidR="004D75AF" w:rsidRPr="000B501F" w:rsidRDefault="004D75AF" w:rsidP="004D75AF">
      <w:pPr>
        <w:pStyle w:val="BodyText"/>
        <w:rPr>
          <w:sz w:val="22"/>
          <w:szCs w:val="22"/>
        </w:rPr>
      </w:pPr>
    </w:p>
    <w:p w14:paraId="3D68C341" w14:textId="77777777" w:rsidR="004D75AF" w:rsidRPr="000B501F" w:rsidRDefault="004D75AF" w:rsidP="004D75AF">
      <w:pPr>
        <w:pStyle w:val="BodyText"/>
        <w:jc w:val="center"/>
        <w:rPr>
          <w:sz w:val="22"/>
          <w:szCs w:val="22"/>
        </w:rPr>
      </w:pPr>
      <w:r w:rsidRPr="000B501F">
        <w:rPr>
          <w:bCs/>
          <w:sz w:val="22"/>
          <w:szCs w:val="22"/>
        </w:rPr>
        <w:t>OPĆINSKO VIJEĆE OPĆINE BRTONIGLA - VERTENEGLIO</w:t>
      </w:r>
    </w:p>
    <w:p w14:paraId="77175FEA" w14:textId="77777777" w:rsidR="004D75AF" w:rsidRPr="000B501F" w:rsidRDefault="004D75AF" w:rsidP="004D75AF">
      <w:pPr>
        <w:pStyle w:val="BodyText"/>
        <w:jc w:val="center"/>
        <w:rPr>
          <w:bCs/>
          <w:sz w:val="22"/>
          <w:szCs w:val="22"/>
        </w:rPr>
      </w:pPr>
      <w:r w:rsidRPr="000B501F">
        <w:rPr>
          <w:bCs/>
          <w:sz w:val="22"/>
          <w:szCs w:val="22"/>
        </w:rPr>
        <w:t>Predsjednik</w:t>
      </w:r>
    </w:p>
    <w:p w14:paraId="56C782E7" w14:textId="1105AF69" w:rsidR="004D75AF" w:rsidRPr="000B501F" w:rsidRDefault="004D75AF" w:rsidP="004D75AF">
      <w:pPr>
        <w:pStyle w:val="BodyText"/>
        <w:jc w:val="center"/>
        <w:rPr>
          <w:bCs/>
          <w:sz w:val="22"/>
          <w:szCs w:val="22"/>
        </w:rPr>
      </w:pPr>
      <w:r w:rsidRPr="000B501F">
        <w:rPr>
          <w:bCs/>
          <w:sz w:val="22"/>
          <w:szCs w:val="22"/>
        </w:rPr>
        <w:t>Dr.sc. Igor Palčić</w:t>
      </w:r>
      <w:r w:rsidR="003342F9" w:rsidRPr="000B501F">
        <w:rPr>
          <w:sz w:val="22"/>
          <w:szCs w:val="22"/>
        </w:rPr>
        <w:t xml:space="preserve"> v.r.</w:t>
      </w:r>
    </w:p>
    <w:p w14:paraId="3EF5AB2A" w14:textId="77777777" w:rsidR="004D75AF" w:rsidRPr="000B501F" w:rsidRDefault="004D75AF" w:rsidP="004D75AF">
      <w:pPr>
        <w:ind w:left="6480"/>
        <w:jc w:val="both"/>
        <w:rPr>
          <w:sz w:val="22"/>
          <w:szCs w:val="22"/>
          <w:lang w:val="hr-HR"/>
        </w:rPr>
      </w:pPr>
      <w:r w:rsidRPr="000B501F">
        <w:rPr>
          <w:sz w:val="22"/>
          <w:szCs w:val="22"/>
          <w:lang w:val="hr-HR"/>
        </w:rPr>
        <w:t xml:space="preserve">                                                                                                                                                                    </w:t>
      </w:r>
    </w:p>
    <w:p w14:paraId="71B43C87" w14:textId="77777777" w:rsidR="004D75AF" w:rsidRPr="000B501F" w:rsidRDefault="004D75AF" w:rsidP="004D75AF">
      <w:pPr>
        <w:rPr>
          <w:sz w:val="22"/>
          <w:szCs w:val="22"/>
          <w:lang w:val="hr-HR"/>
        </w:rPr>
      </w:pPr>
    </w:p>
    <w:p w14:paraId="2A82F1D1" w14:textId="77777777" w:rsidR="004D75AF" w:rsidRPr="000B501F" w:rsidRDefault="004D75AF" w:rsidP="004D75AF">
      <w:pPr>
        <w:rPr>
          <w:sz w:val="22"/>
          <w:szCs w:val="22"/>
          <w:lang w:val="hr-HR"/>
        </w:rPr>
      </w:pPr>
    </w:p>
    <w:p w14:paraId="49FBB0D8" w14:textId="345767BB" w:rsidR="004D75AF" w:rsidRPr="000B501F" w:rsidRDefault="004D75AF" w:rsidP="004D75AF">
      <w:pPr>
        <w:rPr>
          <w:sz w:val="22"/>
          <w:szCs w:val="22"/>
          <w:lang w:val="hr-HR"/>
        </w:rPr>
      </w:pPr>
    </w:p>
    <w:p w14:paraId="183346CE" w14:textId="7DCA8F70" w:rsidR="004D75AF" w:rsidRDefault="004D75AF" w:rsidP="004D75AF">
      <w:pPr>
        <w:rPr>
          <w:sz w:val="22"/>
          <w:szCs w:val="22"/>
          <w:lang w:val="hr-HR"/>
        </w:rPr>
      </w:pPr>
    </w:p>
    <w:p w14:paraId="5EEDAF86" w14:textId="5F73A0FD" w:rsidR="00D76553" w:rsidRDefault="00D76553" w:rsidP="004D75AF">
      <w:pPr>
        <w:rPr>
          <w:sz w:val="22"/>
          <w:szCs w:val="22"/>
          <w:lang w:val="hr-HR"/>
        </w:rPr>
      </w:pPr>
    </w:p>
    <w:p w14:paraId="71F3E6AB" w14:textId="34E52961" w:rsidR="00D76553" w:rsidRDefault="00D76553" w:rsidP="004D75AF">
      <w:pPr>
        <w:rPr>
          <w:sz w:val="22"/>
          <w:szCs w:val="22"/>
          <w:lang w:val="hr-HR"/>
        </w:rPr>
      </w:pPr>
    </w:p>
    <w:p w14:paraId="5671406F" w14:textId="51C1C621" w:rsidR="00D76553" w:rsidRDefault="00D76553" w:rsidP="004D75AF">
      <w:pPr>
        <w:rPr>
          <w:sz w:val="22"/>
          <w:szCs w:val="22"/>
          <w:lang w:val="hr-HR"/>
        </w:rPr>
      </w:pPr>
    </w:p>
    <w:p w14:paraId="11DAB7BC" w14:textId="0EC74F50" w:rsidR="00D76553" w:rsidRDefault="00D76553" w:rsidP="004D75AF">
      <w:pPr>
        <w:rPr>
          <w:sz w:val="22"/>
          <w:szCs w:val="22"/>
          <w:lang w:val="hr-HR"/>
        </w:rPr>
      </w:pPr>
    </w:p>
    <w:p w14:paraId="0F3A6364" w14:textId="4E03B710" w:rsidR="00D76553" w:rsidRDefault="00D76553" w:rsidP="004D75AF">
      <w:pPr>
        <w:rPr>
          <w:sz w:val="22"/>
          <w:szCs w:val="22"/>
          <w:lang w:val="hr-HR"/>
        </w:rPr>
      </w:pPr>
    </w:p>
    <w:p w14:paraId="7F92C271" w14:textId="3C3A5CE4" w:rsidR="00D76553" w:rsidRDefault="00D76553" w:rsidP="004D75AF">
      <w:pPr>
        <w:rPr>
          <w:sz w:val="22"/>
          <w:szCs w:val="22"/>
          <w:lang w:val="hr-HR"/>
        </w:rPr>
      </w:pPr>
    </w:p>
    <w:p w14:paraId="260A69C7" w14:textId="7888ADB0" w:rsidR="00D76553" w:rsidRDefault="00D76553" w:rsidP="004D75AF">
      <w:pPr>
        <w:rPr>
          <w:sz w:val="22"/>
          <w:szCs w:val="22"/>
          <w:lang w:val="hr-HR"/>
        </w:rPr>
      </w:pPr>
    </w:p>
    <w:p w14:paraId="2E7C3432" w14:textId="6DEB345C" w:rsidR="00D76553" w:rsidRDefault="00D76553" w:rsidP="004D75AF">
      <w:pPr>
        <w:rPr>
          <w:sz w:val="22"/>
          <w:szCs w:val="22"/>
          <w:lang w:val="hr-HR"/>
        </w:rPr>
      </w:pPr>
    </w:p>
    <w:p w14:paraId="73449139" w14:textId="288435D0" w:rsidR="00D76553" w:rsidRDefault="00D76553" w:rsidP="004D75AF">
      <w:pPr>
        <w:rPr>
          <w:sz w:val="22"/>
          <w:szCs w:val="22"/>
          <w:lang w:val="hr-HR"/>
        </w:rPr>
      </w:pPr>
    </w:p>
    <w:p w14:paraId="73113B02" w14:textId="7711C2BF" w:rsidR="00D76553" w:rsidRDefault="00D76553" w:rsidP="004D75AF">
      <w:pPr>
        <w:rPr>
          <w:sz w:val="22"/>
          <w:szCs w:val="22"/>
          <w:lang w:val="hr-HR"/>
        </w:rPr>
      </w:pPr>
    </w:p>
    <w:p w14:paraId="7F68FF83" w14:textId="7A1F349B" w:rsidR="00D76553" w:rsidRDefault="00D76553" w:rsidP="004D75AF">
      <w:pPr>
        <w:rPr>
          <w:sz w:val="22"/>
          <w:szCs w:val="22"/>
          <w:lang w:val="hr-HR"/>
        </w:rPr>
      </w:pPr>
    </w:p>
    <w:p w14:paraId="1A320D6E" w14:textId="0D39F6D4" w:rsidR="00D76553" w:rsidRDefault="00D76553" w:rsidP="004D75AF">
      <w:pPr>
        <w:rPr>
          <w:sz w:val="22"/>
          <w:szCs w:val="22"/>
          <w:lang w:val="hr-HR"/>
        </w:rPr>
      </w:pPr>
    </w:p>
    <w:p w14:paraId="03BEC988" w14:textId="494627D2" w:rsidR="00D76553" w:rsidRDefault="00D76553" w:rsidP="004D75AF">
      <w:pPr>
        <w:rPr>
          <w:sz w:val="22"/>
          <w:szCs w:val="22"/>
          <w:lang w:val="hr-HR"/>
        </w:rPr>
      </w:pPr>
    </w:p>
    <w:p w14:paraId="23726CB9" w14:textId="77C1A8FB" w:rsidR="00D76553" w:rsidRDefault="00D76553" w:rsidP="004D75AF">
      <w:pPr>
        <w:rPr>
          <w:sz w:val="22"/>
          <w:szCs w:val="22"/>
          <w:lang w:val="hr-HR"/>
        </w:rPr>
      </w:pPr>
    </w:p>
    <w:p w14:paraId="5B7C92BA" w14:textId="5515D8FD" w:rsidR="00D76553" w:rsidRDefault="00D76553" w:rsidP="004D75AF">
      <w:pPr>
        <w:rPr>
          <w:sz w:val="22"/>
          <w:szCs w:val="22"/>
          <w:lang w:val="hr-HR"/>
        </w:rPr>
      </w:pPr>
    </w:p>
    <w:p w14:paraId="42323F92" w14:textId="1CBD9FD4" w:rsidR="00D76553" w:rsidRDefault="00D76553" w:rsidP="004D75AF">
      <w:pPr>
        <w:rPr>
          <w:sz w:val="22"/>
          <w:szCs w:val="22"/>
          <w:lang w:val="hr-HR"/>
        </w:rPr>
      </w:pPr>
    </w:p>
    <w:p w14:paraId="31A94F0D" w14:textId="474A60B1" w:rsidR="00D76553" w:rsidRDefault="00D76553" w:rsidP="004D75AF">
      <w:pPr>
        <w:rPr>
          <w:sz w:val="22"/>
          <w:szCs w:val="22"/>
          <w:lang w:val="hr-HR"/>
        </w:rPr>
      </w:pPr>
    </w:p>
    <w:p w14:paraId="0B6C3E45" w14:textId="529D99FB" w:rsidR="00D76553" w:rsidRDefault="00D76553" w:rsidP="004D75AF">
      <w:pPr>
        <w:rPr>
          <w:sz w:val="22"/>
          <w:szCs w:val="22"/>
          <w:lang w:val="hr-HR"/>
        </w:rPr>
      </w:pPr>
    </w:p>
    <w:p w14:paraId="032925E0" w14:textId="5C9EC73C" w:rsidR="00D76553" w:rsidRDefault="00D76553" w:rsidP="004D75AF">
      <w:pPr>
        <w:rPr>
          <w:sz w:val="22"/>
          <w:szCs w:val="22"/>
          <w:lang w:val="hr-HR"/>
        </w:rPr>
      </w:pPr>
    </w:p>
    <w:p w14:paraId="524E1FDD" w14:textId="6041AD5E" w:rsidR="00D76553" w:rsidRDefault="00D76553" w:rsidP="004D75AF">
      <w:pPr>
        <w:rPr>
          <w:sz w:val="22"/>
          <w:szCs w:val="22"/>
          <w:lang w:val="hr-HR"/>
        </w:rPr>
      </w:pPr>
    </w:p>
    <w:p w14:paraId="52A4D8B9" w14:textId="77777777" w:rsidR="00BC7CA8" w:rsidRPr="000B501F" w:rsidRDefault="00BC7CA8" w:rsidP="004D75AF">
      <w:pPr>
        <w:rPr>
          <w:sz w:val="22"/>
          <w:szCs w:val="22"/>
          <w:lang w:val="hr-HR"/>
        </w:rPr>
      </w:pPr>
    </w:p>
    <w:p w14:paraId="07748422" w14:textId="1BFDC6BA" w:rsidR="004D75AF" w:rsidRPr="000B501F" w:rsidRDefault="004D75AF" w:rsidP="004D75AF">
      <w:pPr>
        <w:rPr>
          <w:sz w:val="22"/>
          <w:szCs w:val="22"/>
          <w:lang w:val="hr-HR"/>
        </w:rPr>
      </w:pPr>
    </w:p>
    <w:p w14:paraId="71BD84C8" w14:textId="053D6505" w:rsidR="004D75AF" w:rsidRPr="000B501F" w:rsidRDefault="004D75AF" w:rsidP="004D75AF">
      <w:pPr>
        <w:rPr>
          <w:sz w:val="22"/>
          <w:szCs w:val="22"/>
          <w:lang w:val="hr-HR"/>
        </w:rPr>
      </w:pPr>
    </w:p>
    <w:p w14:paraId="1871A763" w14:textId="77777777" w:rsidR="004D75AF" w:rsidRPr="000B501F" w:rsidRDefault="004D75AF" w:rsidP="004D75AF">
      <w:pPr>
        <w:jc w:val="center"/>
        <w:rPr>
          <w:b/>
          <w:bCs/>
          <w:sz w:val="22"/>
          <w:szCs w:val="22"/>
          <w:lang w:val="hr-HR"/>
        </w:rPr>
      </w:pPr>
    </w:p>
    <w:p w14:paraId="5B2F2EE5" w14:textId="77777777" w:rsidR="004D75AF" w:rsidRPr="000B501F" w:rsidRDefault="004D75AF" w:rsidP="004D75AF">
      <w:pPr>
        <w:rPr>
          <w:b/>
          <w:bCs/>
          <w:sz w:val="22"/>
          <w:szCs w:val="22"/>
          <w:lang w:val="hr-HR"/>
        </w:rPr>
      </w:pPr>
      <w:r w:rsidRPr="000B501F">
        <w:rPr>
          <w:b/>
          <w:bCs/>
          <w:sz w:val="22"/>
          <w:szCs w:val="22"/>
          <w:lang w:val="hr-HR"/>
        </w:rPr>
        <w:lastRenderedPageBreak/>
        <w:t xml:space="preserve">Vlastiti pogon </w:t>
      </w:r>
    </w:p>
    <w:p w14:paraId="3C26EE4B" w14:textId="77777777" w:rsidR="004D75AF" w:rsidRPr="000B501F" w:rsidRDefault="004D75AF" w:rsidP="004D75AF">
      <w:pPr>
        <w:jc w:val="center"/>
        <w:rPr>
          <w:b/>
          <w:bCs/>
          <w:sz w:val="22"/>
          <w:szCs w:val="22"/>
          <w:lang w:val="hr-HR"/>
        </w:rPr>
      </w:pPr>
    </w:p>
    <w:p w14:paraId="3C908AB0" w14:textId="77777777" w:rsidR="004D75AF" w:rsidRPr="000B501F" w:rsidRDefault="004D75AF" w:rsidP="004D75AF">
      <w:pPr>
        <w:rPr>
          <w:b/>
          <w:bCs/>
          <w:sz w:val="22"/>
          <w:szCs w:val="22"/>
          <w:lang w:val="hr-HR"/>
        </w:rPr>
      </w:pPr>
      <w:r w:rsidRPr="000B501F">
        <w:rPr>
          <w:b/>
          <w:bCs/>
          <w:sz w:val="22"/>
          <w:szCs w:val="22"/>
          <w:lang w:val="hr-HR"/>
        </w:rPr>
        <w:t>Općine Brtonigla-</w:t>
      </w:r>
      <w:proofErr w:type="spellStart"/>
      <w:r w:rsidRPr="000B501F">
        <w:rPr>
          <w:b/>
          <w:bCs/>
          <w:sz w:val="22"/>
          <w:szCs w:val="22"/>
          <w:lang w:val="hr-HR"/>
        </w:rPr>
        <w:t>Verteneglio</w:t>
      </w:r>
      <w:proofErr w:type="spellEnd"/>
    </w:p>
    <w:p w14:paraId="10255ACE" w14:textId="77777777" w:rsidR="004D75AF" w:rsidRPr="000B501F" w:rsidRDefault="004D75AF" w:rsidP="004D75AF">
      <w:pPr>
        <w:jc w:val="center"/>
        <w:rPr>
          <w:b/>
          <w:bCs/>
          <w:sz w:val="22"/>
          <w:szCs w:val="22"/>
          <w:lang w:val="hr-HR"/>
        </w:rPr>
      </w:pPr>
    </w:p>
    <w:p w14:paraId="041954A6" w14:textId="77777777" w:rsidR="004D75AF" w:rsidRPr="000B501F" w:rsidRDefault="004D75AF" w:rsidP="004D75AF">
      <w:pPr>
        <w:rPr>
          <w:b/>
          <w:bCs/>
          <w:sz w:val="22"/>
          <w:szCs w:val="22"/>
          <w:lang w:val="hr-HR"/>
        </w:rPr>
      </w:pPr>
    </w:p>
    <w:p w14:paraId="5AD1268A" w14:textId="77777777" w:rsidR="004D75AF" w:rsidRPr="000B501F" w:rsidRDefault="004D75AF" w:rsidP="004D75AF">
      <w:pPr>
        <w:jc w:val="center"/>
        <w:rPr>
          <w:b/>
          <w:bCs/>
          <w:sz w:val="22"/>
          <w:szCs w:val="22"/>
          <w:lang w:val="hr-HR"/>
        </w:rPr>
      </w:pPr>
    </w:p>
    <w:p w14:paraId="270755BB" w14:textId="77777777" w:rsidR="004D75AF" w:rsidRPr="000B501F" w:rsidRDefault="004D75AF" w:rsidP="00D76553">
      <w:pPr>
        <w:pStyle w:val="Heading1"/>
        <w:numPr>
          <w:ilvl w:val="0"/>
          <w:numId w:val="0"/>
        </w:numPr>
        <w:ind w:left="1428"/>
        <w:jc w:val="both"/>
        <w:rPr>
          <w:sz w:val="22"/>
          <w:szCs w:val="22"/>
        </w:rPr>
      </w:pPr>
    </w:p>
    <w:p w14:paraId="5F70B934" w14:textId="6E8E80C9" w:rsidR="004D75AF" w:rsidRPr="00D76553" w:rsidRDefault="00D76553" w:rsidP="00D76553">
      <w:pPr>
        <w:pStyle w:val="Heading1"/>
        <w:numPr>
          <w:ilvl w:val="0"/>
          <w:numId w:val="0"/>
        </w:numPr>
        <w:ind w:left="1428" w:firstLine="696"/>
        <w:rPr>
          <w:sz w:val="32"/>
          <w:szCs w:val="32"/>
        </w:rPr>
      </w:pPr>
      <w:bookmarkStart w:id="0" w:name="_Toc147815691"/>
      <w:r>
        <w:rPr>
          <w:sz w:val="32"/>
          <w:szCs w:val="32"/>
        </w:rPr>
        <w:t xml:space="preserve">            </w:t>
      </w:r>
      <w:r w:rsidR="004D75AF" w:rsidRPr="00D76553">
        <w:rPr>
          <w:sz w:val="32"/>
          <w:szCs w:val="32"/>
        </w:rPr>
        <w:t>PROGRAM  RADA</w:t>
      </w:r>
      <w:bookmarkEnd w:id="0"/>
    </w:p>
    <w:p w14:paraId="027DEAAB" w14:textId="77777777" w:rsidR="004D75AF" w:rsidRPr="00D76553" w:rsidRDefault="004D75AF" w:rsidP="004D75AF">
      <w:pPr>
        <w:jc w:val="center"/>
        <w:rPr>
          <w:b/>
          <w:bCs/>
          <w:sz w:val="32"/>
          <w:szCs w:val="32"/>
          <w:lang w:val="hr-HR"/>
        </w:rPr>
      </w:pPr>
    </w:p>
    <w:p w14:paraId="33A04F61" w14:textId="77777777" w:rsidR="004D75AF" w:rsidRPr="00D76553" w:rsidRDefault="004D75AF" w:rsidP="004D75AF">
      <w:pPr>
        <w:jc w:val="center"/>
        <w:rPr>
          <w:b/>
          <w:bCs/>
          <w:sz w:val="32"/>
          <w:szCs w:val="32"/>
          <w:lang w:val="hr-HR"/>
        </w:rPr>
      </w:pPr>
      <w:r w:rsidRPr="00D76553">
        <w:rPr>
          <w:b/>
          <w:bCs/>
          <w:sz w:val="32"/>
          <w:szCs w:val="32"/>
          <w:lang w:val="hr-HR"/>
        </w:rPr>
        <w:t>za 2020. godinu</w:t>
      </w:r>
    </w:p>
    <w:p w14:paraId="28120AFE" w14:textId="77777777" w:rsidR="004D75AF" w:rsidRPr="000B501F" w:rsidRDefault="004D75AF" w:rsidP="004D75AF">
      <w:pPr>
        <w:rPr>
          <w:b/>
          <w:bCs/>
          <w:sz w:val="22"/>
          <w:szCs w:val="22"/>
          <w:lang w:val="hr-HR"/>
        </w:rPr>
      </w:pPr>
    </w:p>
    <w:p w14:paraId="573C7914" w14:textId="77777777" w:rsidR="004D75AF" w:rsidRPr="000B501F" w:rsidRDefault="004D75AF" w:rsidP="004D75AF">
      <w:pPr>
        <w:rPr>
          <w:b/>
          <w:bCs/>
          <w:sz w:val="22"/>
          <w:szCs w:val="22"/>
          <w:lang w:val="hr-HR"/>
        </w:rPr>
      </w:pPr>
    </w:p>
    <w:p w14:paraId="45FDE70E" w14:textId="77777777" w:rsidR="004D75AF" w:rsidRPr="000B501F" w:rsidRDefault="004D75AF" w:rsidP="004D75AF">
      <w:pPr>
        <w:rPr>
          <w:b/>
          <w:bCs/>
          <w:sz w:val="22"/>
          <w:szCs w:val="22"/>
          <w:lang w:val="hr-HR"/>
        </w:rPr>
      </w:pPr>
    </w:p>
    <w:p w14:paraId="3895E86A" w14:textId="77777777" w:rsidR="004D75AF" w:rsidRPr="000B501F" w:rsidRDefault="004D75AF" w:rsidP="004D75AF">
      <w:pPr>
        <w:jc w:val="center"/>
        <w:rPr>
          <w:b/>
          <w:bCs/>
          <w:sz w:val="22"/>
          <w:szCs w:val="22"/>
          <w:lang w:val="hr-HR"/>
        </w:rPr>
      </w:pPr>
    </w:p>
    <w:p w14:paraId="6A020CA9" w14:textId="77777777" w:rsidR="004D75AF" w:rsidRPr="000B501F" w:rsidRDefault="004D75AF" w:rsidP="004D75AF">
      <w:pPr>
        <w:jc w:val="center"/>
        <w:rPr>
          <w:b/>
          <w:bCs/>
          <w:sz w:val="22"/>
          <w:szCs w:val="22"/>
          <w:lang w:val="hr-HR"/>
        </w:rPr>
      </w:pPr>
    </w:p>
    <w:p w14:paraId="6BACADA5" w14:textId="77777777" w:rsidR="004D75AF" w:rsidRPr="000B501F" w:rsidRDefault="004D75AF" w:rsidP="004D75AF">
      <w:pPr>
        <w:rPr>
          <w:sz w:val="22"/>
          <w:szCs w:val="22"/>
          <w:lang w:val="hr-HR"/>
        </w:rPr>
      </w:pPr>
    </w:p>
    <w:p w14:paraId="7EAC1A80" w14:textId="77777777" w:rsidR="004D75AF" w:rsidRPr="000B501F" w:rsidRDefault="004D75AF" w:rsidP="004D75AF">
      <w:pPr>
        <w:rPr>
          <w:sz w:val="22"/>
          <w:szCs w:val="22"/>
          <w:lang w:val="hr-HR"/>
        </w:rPr>
      </w:pPr>
    </w:p>
    <w:p w14:paraId="2B81A86C" w14:textId="77777777" w:rsidR="004D75AF" w:rsidRPr="000B501F" w:rsidRDefault="004D75AF" w:rsidP="004D75AF">
      <w:pPr>
        <w:rPr>
          <w:sz w:val="22"/>
          <w:szCs w:val="22"/>
          <w:lang w:val="hr-HR"/>
        </w:rPr>
      </w:pPr>
    </w:p>
    <w:p w14:paraId="2826FDE5" w14:textId="77777777" w:rsidR="004D75AF" w:rsidRPr="000B501F" w:rsidRDefault="004D75AF" w:rsidP="004D75AF">
      <w:pPr>
        <w:jc w:val="center"/>
        <w:rPr>
          <w:sz w:val="22"/>
          <w:szCs w:val="22"/>
          <w:lang w:val="hr-HR"/>
        </w:rPr>
      </w:pPr>
      <w:r w:rsidRPr="000B501F">
        <w:rPr>
          <w:sz w:val="22"/>
          <w:szCs w:val="22"/>
          <w:lang w:val="hr-HR"/>
        </w:rPr>
        <w:t>Prosinac 2019. g</w:t>
      </w:r>
    </w:p>
    <w:p w14:paraId="7AE6F8AE" w14:textId="77777777" w:rsidR="004D75AF" w:rsidRPr="000B501F" w:rsidRDefault="004D75AF" w:rsidP="00A14177">
      <w:pPr>
        <w:pStyle w:val="Heading1"/>
        <w:numPr>
          <w:ilvl w:val="0"/>
          <w:numId w:val="43"/>
        </w:numPr>
        <w:jc w:val="both"/>
        <w:rPr>
          <w:sz w:val="22"/>
          <w:szCs w:val="22"/>
        </w:rPr>
      </w:pPr>
      <w:bookmarkStart w:id="1" w:name="_Toc108399080"/>
      <w:bookmarkStart w:id="2" w:name="_Toc108399382"/>
      <w:bookmarkStart w:id="3" w:name="_Toc108399403"/>
      <w:bookmarkStart w:id="4" w:name="_Toc108399427"/>
      <w:bookmarkStart w:id="5" w:name="_Toc108399913"/>
      <w:bookmarkStart w:id="6" w:name="_Toc108400612"/>
      <w:bookmarkStart w:id="7" w:name="_Toc108400641"/>
      <w:bookmarkStart w:id="8" w:name="_Toc147815693"/>
      <w:r w:rsidRPr="000B501F">
        <w:rPr>
          <w:sz w:val="22"/>
          <w:szCs w:val="22"/>
        </w:rPr>
        <w:t>U</w:t>
      </w:r>
      <w:bookmarkEnd w:id="1"/>
      <w:bookmarkEnd w:id="2"/>
      <w:bookmarkEnd w:id="3"/>
      <w:bookmarkEnd w:id="4"/>
      <w:bookmarkEnd w:id="5"/>
      <w:bookmarkEnd w:id="6"/>
      <w:bookmarkEnd w:id="7"/>
      <w:r w:rsidRPr="000B501F">
        <w:rPr>
          <w:sz w:val="22"/>
          <w:szCs w:val="22"/>
        </w:rPr>
        <w:t>vod</w:t>
      </w:r>
      <w:bookmarkEnd w:id="8"/>
    </w:p>
    <w:p w14:paraId="09DF17C9" w14:textId="77777777" w:rsidR="004D75AF" w:rsidRPr="000B501F" w:rsidRDefault="004D75AF" w:rsidP="004D75AF">
      <w:pPr>
        <w:pStyle w:val="Heading2"/>
        <w:rPr>
          <w:sz w:val="22"/>
          <w:szCs w:val="22"/>
        </w:rPr>
      </w:pPr>
    </w:p>
    <w:p w14:paraId="4EA03523" w14:textId="77777777" w:rsidR="004D75AF" w:rsidRPr="000B501F" w:rsidRDefault="004D75AF" w:rsidP="00A14177">
      <w:pPr>
        <w:pStyle w:val="Heading2"/>
        <w:widowControl/>
        <w:numPr>
          <w:ilvl w:val="1"/>
          <w:numId w:val="43"/>
        </w:numPr>
        <w:autoSpaceDE/>
        <w:autoSpaceDN/>
        <w:adjustRightInd/>
        <w:spacing w:before="0" w:after="0"/>
        <w:ind w:firstLine="0"/>
        <w:rPr>
          <w:bCs w:val="0"/>
          <w:i/>
          <w:iCs/>
          <w:sz w:val="22"/>
          <w:szCs w:val="22"/>
        </w:rPr>
      </w:pPr>
      <w:r w:rsidRPr="000B501F">
        <w:rPr>
          <w:bCs w:val="0"/>
          <w:i/>
          <w:iCs/>
          <w:sz w:val="22"/>
          <w:szCs w:val="22"/>
        </w:rPr>
        <w:t>Plan za 2020. godinu</w:t>
      </w:r>
    </w:p>
    <w:p w14:paraId="7323659D" w14:textId="77777777" w:rsidR="004D75AF" w:rsidRPr="000B501F" w:rsidRDefault="004D75AF" w:rsidP="004D75AF">
      <w:pPr>
        <w:spacing w:line="360" w:lineRule="auto"/>
        <w:rPr>
          <w:b/>
          <w:sz w:val="22"/>
          <w:szCs w:val="22"/>
          <w:lang w:val="hr-HR"/>
        </w:rPr>
      </w:pPr>
    </w:p>
    <w:p w14:paraId="2FFE3970" w14:textId="77777777" w:rsidR="004D75AF" w:rsidRPr="000B501F" w:rsidRDefault="004D75AF" w:rsidP="004D75AF">
      <w:pPr>
        <w:spacing w:line="360" w:lineRule="auto"/>
        <w:ind w:firstLine="708"/>
        <w:rPr>
          <w:sz w:val="22"/>
          <w:szCs w:val="22"/>
          <w:lang w:val="hr-HR"/>
        </w:rPr>
      </w:pPr>
      <w:r w:rsidRPr="000B501F">
        <w:rPr>
          <w:sz w:val="22"/>
          <w:szCs w:val="22"/>
          <w:lang w:val="hr-HR"/>
        </w:rPr>
        <w:t>Analiza poslovanja za 2020. godinu ima za cilj prezentirati uspješnost poslovanja Vlastitog pogona. Za obavljanje  komunalnih i gospodarskih djelatnosti na području Općine Brtonigla-</w:t>
      </w:r>
      <w:proofErr w:type="spellStart"/>
      <w:r w:rsidRPr="000B501F">
        <w:rPr>
          <w:sz w:val="22"/>
          <w:szCs w:val="22"/>
          <w:lang w:val="hr-HR"/>
        </w:rPr>
        <w:t>Verteneglio</w:t>
      </w:r>
      <w:proofErr w:type="spellEnd"/>
      <w:r w:rsidRPr="000B501F">
        <w:rPr>
          <w:sz w:val="22"/>
          <w:szCs w:val="22"/>
          <w:lang w:val="hr-HR"/>
        </w:rPr>
        <w:t>.</w:t>
      </w:r>
    </w:p>
    <w:p w14:paraId="46EE4BD6" w14:textId="77777777" w:rsidR="004D75AF" w:rsidRPr="000B501F" w:rsidRDefault="004D75AF" w:rsidP="004D75AF">
      <w:pPr>
        <w:spacing w:line="360" w:lineRule="auto"/>
        <w:rPr>
          <w:sz w:val="22"/>
          <w:szCs w:val="22"/>
          <w:lang w:val="hr-HR"/>
        </w:rPr>
      </w:pPr>
      <w:r w:rsidRPr="000B501F">
        <w:rPr>
          <w:sz w:val="22"/>
          <w:szCs w:val="22"/>
          <w:lang w:val="hr-HR"/>
        </w:rPr>
        <w:tab/>
        <w:t>Analiza poslovanja se sastoji od dva glavna dijela, poslovnog plana i financijskog plana. U poslovnom planu upravitelj  daje svoju uvodnu riječ, predstavlja, djelatnosti, kadrovsku analizi, te prikaz aktivnosti. U financijskom planu predstavljene su analize planiranih troškova, prihoda, te očekivani financijski rezultat.</w:t>
      </w:r>
    </w:p>
    <w:p w14:paraId="3EE03BE4" w14:textId="77777777" w:rsidR="004D75AF" w:rsidRPr="000B501F" w:rsidRDefault="004D75AF" w:rsidP="004D75AF">
      <w:pPr>
        <w:spacing w:line="360" w:lineRule="auto"/>
        <w:rPr>
          <w:sz w:val="22"/>
          <w:szCs w:val="22"/>
          <w:lang w:val="hr-HR"/>
        </w:rPr>
      </w:pPr>
    </w:p>
    <w:p w14:paraId="3B6669ED" w14:textId="77777777" w:rsidR="004D75AF" w:rsidRPr="000B501F" w:rsidRDefault="004D75AF" w:rsidP="00A14177">
      <w:pPr>
        <w:pStyle w:val="Heading1"/>
        <w:numPr>
          <w:ilvl w:val="0"/>
          <w:numId w:val="43"/>
        </w:numPr>
        <w:spacing w:line="360" w:lineRule="auto"/>
        <w:jc w:val="both"/>
        <w:rPr>
          <w:bCs w:val="0"/>
          <w:sz w:val="22"/>
          <w:szCs w:val="22"/>
        </w:rPr>
      </w:pPr>
      <w:bookmarkStart w:id="9" w:name="_Toc108399082"/>
      <w:bookmarkStart w:id="10" w:name="_Toc108399384"/>
      <w:bookmarkStart w:id="11" w:name="_Toc108399405"/>
      <w:bookmarkStart w:id="12" w:name="_Toc108399429"/>
      <w:bookmarkStart w:id="13" w:name="_Toc108399915"/>
      <w:bookmarkStart w:id="14" w:name="_Toc108400614"/>
      <w:bookmarkStart w:id="15" w:name="_Toc108400643"/>
      <w:bookmarkStart w:id="16" w:name="_Toc147815695"/>
      <w:r w:rsidRPr="000B501F">
        <w:rPr>
          <w:bCs w:val="0"/>
          <w:sz w:val="22"/>
          <w:szCs w:val="22"/>
        </w:rPr>
        <w:t>Poslovni plan za 2020. g</w:t>
      </w:r>
      <w:bookmarkEnd w:id="9"/>
      <w:bookmarkEnd w:id="10"/>
      <w:bookmarkEnd w:id="11"/>
      <w:bookmarkEnd w:id="12"/>
      <w:bookmarkEnd w:id="13"/>
      <w:bookmarkEnd w:id="14"/>
      <w:bookmarkEnd w:id="15"/>
      <w:r w:rsidRPr="000B501F">
        <w:rPr>
          <w:bCs w:val="0"/>
          <w:sz w:val="22"/>
          <w:szCs w:val="22"/>
        </w:rPr>
        <w:t>odinu</w:t>
      </w:r>
      <w:bookmarkEnd w:id="16"/>
    </w:p>
    <w:p w14:paraId="62FA899A" w14:textId="77777777" w:rsidR="004D75AF" w:rsidRPr="000B501F" w:rsidRDefault="004D75AF" w:rsidP="004D75AF">
      <w:pPr>
        <w:pStyle w:val="Heading2"/>
        <w:rPr>
          <w:b w:val="0"/>
          <w:i/>
          <w:sz w:val="22"/>
          <w:szCs w:val="22"/>
        </w:rPr>
      </w:pPr>
    </w:p>
    <w:p w14:paraId="407DD75A" w14:textId="77777777" w:rsidR="004D75AF" w:rsidRPr="000B501F" w:rsidRDefault="004D75AF" w:rsidP="004D75AF">
      <w:pPr>
        <w:pStyle w:val="Heading2"/>
        <w:ind w:left="360"/>
        <w:rPr>
          <w:bCs w:val="0"/>
          <w:iCs/>
          <w:sz w:val="22"/>
          <w:szCs w:val="22"/>
        </w:rPr>
      </w:pPr>
      <w:bookmarkStart w:id="17" w:name="_Toc108399083"/>
      <w:bookmarkStart w:id="18" w:name="_Toc108399385"/>
      <w:bookmarkStart w:id="19" w:name="_Toc108399406"/>
      <w:bookmarkStart w:id="20" w:name="_Toc108399430"/>
      <w:bookmarkStart w:id="21" w:name="_Toc108399916"/>
      <w:bookmarkStart w:id="22" w:name="_Toc108400615"/>
      <w:bookmarkStart w:id="23" w:name="_Toc108400644"/>
      <w:bookmarkStart w:id="24" w:name="_Toc147815696"/>
      <w:r w:rsidRPr="000B501F">
        <w:rPr>
          <w:bCs w:val="0"/>
          <w:iCs/>
          <w:sz w:val="22"/>
          <w:szCs w:val="22"/>
        </w:rPr>
        <w:t xml:space="preserve">2.1. Upravitelj o </w:t>
      </w:r>
      <w:bookmarkEnd w:id="17"/>
      <w:bookmarkEnd w:id="18"/>
      <w:bookmarkEnd w:id="19"/>
      <w:bookmarkEnd w:id="20"/>
      <w:bookmarkEnd w:id="21"/>
      <w:bookmarkEnd w:id="22"/>
      <w:bookmarkEnd w:id="23"/>
      <w:bookmarkEnd w:id="24"/>
      <w:r w:rsidRPr="000B501F">
        <w:rPr>
          <w:bCs w:val="0"/>
          <w:iCs/>
          <w:sz w:val="22"/>
          <w:szCs w:val="22"/>
        </w:rPr>
        <w:t>Vlastitom pogonu</w:t>
      </w:r>
    </w:p>
    <w:p w14:paraId="36BB5B95" w14:textId="77777777" w:rsidR="004D75AF" w:rsidRPr="000B501F" w:rsidRDefault="004D75AF" w:rsidP="004D75AF">
      <w:pPr>
        <w:spacing w:line="360" w:lineRule="auto"/>
        <w:rPr>
          <w:sz w:val="22"/>
          <w:szCs w:val="22"/>
          <w:lang w:val="hr-HR"/>
        </w:rPr>
      </w:pPr>
    </w:p>
    <w:p w14:paraId="4CB52C55" w14:textId="77777777" w:rsidR="004D75AF" w:rsidRPr="000B501F" w:rsidRDefault="004D75AF" w:rsidP="004D75AF">
      <w:pPr>
        <w:spacing w:line="360" w:lineRule="auto"/>
        <w:ind w:firstLine="708"/>
        <w:rPr>
          <w:sz w:val="22"/>
          <w:szCs w:val="22"/>
          <w:lang w:val="hr-HR"/>
        </w:rPr>
      </w:pPr>
      <w:r w:rsidRPr="000B501F">
        <w:rPr>
          <w:sz w:val="22"/>
          <w:szCs w:val="22"/>
          <w:lang w:val="hr-HR"/>
        </w:rPr>
        <w:t>Poslovanje Vlastitog pogona trebalo bi se odvijati po planiranom financijskom planu za 2020. godinu. Moguće je povećanje troškova poslovanja do 5 %. Taj porast troškova posljedica je poskupljenja cijena na tržištima dobara i usluga, prije svega energenata, odnosno nafte, pa onda potrošnog materijala, rezervnih dijelova itd. Očekuje se i porast troškova održavanja postojećih strojeva, što ukazuje na zastarjeli vozni park.</w:t>
      </w:r>
    </w:p>
    <w:p w14:paraId="5D72A479" w14:textId="77777777" w:rsidR="004D75AF" w:rsidRPr="000B501F" w:rsidRDefault="004D75AF" w:rsidP="004D75AF">
      <w:pPr>
        <w:spacing w:line="360" w:lineRule="auto"/>
        <w:ind w:firstLine="708"/>
        <w:rPr>
          <w:sz w:val="22"/>
          <w:szCs w:val="22"/>
          <w:lang w:val="hr-HR"/>
        </w:rPr>
      </w:pPr>
    </w:p>
    <w:p w14:paraId="121CAFDE" w14:textId="77777777" w:rsidR="004D75AF" w:rsidRPr="000B501F" w:rsidRDefault="004D75AF" w:rsidP="004D75AF">
      <w:pPr>
        <w:pStyle w:val="NoSpacing"/>
        <w:rPr>
          <w:sz w:val="22"/>
          <w:szCs w:val="22"/>
          <w:lang w:val="hr-HR"/>
        </w:rPr>
      </w:pPr>
      <w:r w:rsidRPr="000B501F">
        <w:rPr>
          <w:sz w:val="22"/>
          <w:szCs w:val="22"/>
          <w:lang w:val="hr-HR"/>
        </w:rPr>
        <w:t>Vlastiti pogon će, sukladno Odluci o komunalnim djelatnostima obavljati sljedeće komunalne djelatnosti:</w:t>
      </w:r>
    </w:p>
    <w:p w14:paraId="71939F6D" w14:textId="77777777" w:rsidR="004D75AF" w:rsidRPr="000B501F" w:rsidRDefault="004D75AF" w:rsidP="00A14177">
      <w:pPr>
        <w:pStyle w:val="NoSpacing"/>
        <w:numPr>
          <w:ilvl w:val="0"/>
          <w:numId w:val="45"/>
        </w:numPr>
        <w:spacing w:after="27"/>
        <w:jc w:val="both"/>
        <w:rPr>
          <w:sz w:val="22"/>
          <w:szCs w:val="22"/>
          <w:lang w:val="hr-HR"/>
        </w:rPr>
      </w:pPr>
      <w:r w:rsidRPr="000B501F">
        <w:rPr>
          <w:sz w:val="22"/>
          <w:szCs w:val="22"/>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47581940" w14:textId="77777777" w:rsidR="004D75AF" w:rsidRPr="000B501F" w:rsidRDefault="004D75AF" w:rsidP="00A14177">
      <w:pPr>
        <w:pStyle w:val="Default"/>
        <w:widowControl/>
        <w:numPr>
          <w:ilvl w:val="0"/>
          <w:numId w:val="45"/>
        </w:numPr>
        <w:spacing w:after="27"/>
        <w:rPr>
          <w:rFonts w:ascii="Times New Roman" w:hAnsi="Times New Roman" w:cs="Times New Roman"/>
          <w:color w:val="auto"/>
          <w:sz w:val="22"/>
          <w:szCs w:val="22"/>
        </w:rPr>
      </w:pPr>
      <w:r w:rsidRPr="000B501F">
        <w:rPr>
          <w:rFonts w:ascii="Times New Roman" w:hAnsi="Times New Roman" w:cs="Times New Roman"/>
          <w:color w:val="auto"/>
          <w:sz w:val="22"/>
          <w:szCs w:val="22"/>
        </w:rPr>
        <w:lastRenderedPageBreak/>
        <w:t>održavanje javnih površina na kojima nije dopušten promet motornih vozila;</w:t>
      </w:r>
    </w:p>
    <w:p w14:paraId="19CD8172" w14:textId="77777777" w:rsidR="004D75AF" w:rsidRPr="000B501F" w:rsidRDefault="004D75AF" w:rsidP="00A14177">
      <w:pPr>
        <w:pStyle w:val="Default"/>
        <w:widowControl/>
        <w:numPr>
          <w:ilvl w:val="0"/>
          <w:numId w:val="45"/>
        </w:numPr>
        <w:spacing w:after="27"/>
        <w:rPr>
          <w:rFonts w:ascii="Times New Roman" w:hAnsi="Times New Roman" w:cs="Times New Roman"/>
          <w:color w:val="auto"/>
          <w:sz w:val="22"/>
          <w:szCs w:val="22"/>
        </w:rPr>
      </w:pPr>
      <w:r w:rsidRPr="000B501F">
        <w:rPr>
          <w:rFonts w:ascii="Times New Roman" w:hAnsi="Times New Roman" w:cs="Times New Roman"/>
          <w:color w:val="auto"/>
          <w:sz w:val="22"/>
          <w:szCs w:val="22"/>
        </w:rPr>
        <w:t>održavanje javnih zelenih površina;</w:t>
      </w:r>
    </w:p>
    <w:p w14:paraId="7BEBBA0B" w14:textId="77777777" w:rsidR="004D75AF" w:rsidRPr="000B501F" w:rsidRDefault="004D75AF" w:rsidP="00A14177">
      <w:pPr>
        <w:pStyle w:val="Default"/>
        <w:widowControl/>
        <w:numPr>
          <w:ilvl w:val="0"/>
          <w:numId w:val="45"/>
        </w:numPr>
        <w:spacing w:after="27"/>
        <w:rPr>
          <w:rFonts w:ascii="Times New Roman" w:hAnsi="Times New Roman" w:cs="Times New Roman"/>
          <w:color w:val="auto"/>
          <w:sz w:val="22"/>
          <w:szCs w:val="22"/>
        </w:rPr>
      </w:pPr>
      <w:r w:rsidRPr="000B501F">
        <w:rPr>
          <w:rFonts w:ascii="Times New Roman" w:hAnsi="Times New Roman" w:cs="Times New Roman"/>
          <w:color w:val="auto"/>
          <w:sz w:val="22"/>
          <w:szCs w:val="22"/>
        </w:rPr>
        <w:t xml:space="preserve">održavanje građevina, uređaja i predmeta javne namjene; </w:t>
      </w:r>
    </w:p>
    <w:p w14:paraId="1D4D2AB7" w14:textId="77777777" w:rsidR="004D75AF" w:rsidRPr="000B501F" w:rsidRDefault="004D75AF" w:rsidP="00A14177">
      <w:pPr>
        <w:pStyle w:val="Default"/>
        <w:widowControl/>
        <w:numPr>
          <w:ilvl w:val="0"/>
          <w:numId w:val="45"/>
        </w:numPr>
        <w:spacing w:after="27"/>
        <w:rPr>
          <w:rFonts w:ascii="Times New Roman" w:hAnsi="Times New Roman" w:cs="Times New Roman"/>
          <w:color w:val="auto"/>
          <w:sz w:val="22"/>
          <w:szCs w:val="22"/>
        </w:rPr>
      </w:pPr>
      <w:r w:rsidRPr="000B501F">
        <w:rPr>
          <w:rFonts w:ascii="Times New Roman" w:hAnsi="Times New Roman" w:cs="Times New Roman"/>
          <w:color w:val="auto"/>
          <w:sz w:val="22"/>
          <w:szCs w:val="22"/>
        </w:rPr>
        <w:t>održavanje groblja;</w:t>
      </w:r>
    </w:p>
    <w:p w14:paraId="346C658E" w14:textId="77777777" w:rsidR="004D75AF" w:rsidRPr="000B501F" w:rsidRDefault="004D75AF" w:rsidP="00A14177">
      <w:pPr>
        <w:pStyle w:val="Default"/>
        <w:widowControl/>
        <w:numPr>
          <w:ilvl w:val="0"/>
          <w:numId w:val="45"/>
        </w:numPr>
        <w:spacing w:after="27"/>
        <w:rPr>
          <w:rFonts w:ascii="Times New Roman" w:hAnsi="Times New Roman" w:cs="Times New Roman"/>
          <w:color w:val="auto"/>
          <w:sz w:val="22"/>
          <w:szCs w:val="22"/>
        </w:rPr>
      </w:pPr>
      <w:r w:rsidRPr="000B501F">
        <w:rPr>
          <w:rFonts w:ascii="Times New Roman" w:hAnsi="Times New Roman" w:cs="Times New Roman"/>
          <w:color w:val="auto"/>
          <w:sz w:val="22"/>
          <w:szCs w:val="22"/>
        </w:rPr>
        <w:t>održavanje čistoće javnih površina (osim zimskog čišćenja nerazvrstanih cesta);</w:t>
      </w:r>
    </w:p>
    <w:p w14:paraId="3D80BF78" w14:textId="77777777" w:rsidR="004D75AF" w:rsidRPr="000B501F" w:rsidRDefault="004D75AF" w:rsidP="00A14177">
      <w:pPr>
        <w:pStyle w:val="NoSpacing"/>
        <w:numPr>
          <w:ilvl w:val="0"/>
          <w:numId w:val="45"/>
        </w:numPr>
        <w:jc w:val="both"/>
        <w:rPr>
          <w:sz w:val="22"/>
          <w:szCs w:val="22"/>
          <w:lang w:val="hr-HR"/>
        </w:rPr>
      </w:pPr>
      <w:r w:rsidRPr="000B501F">
        <w:rPr>
          <w:sz w:val="22"/>
          <w:szCs w:val="22"/>
          <w:lang w:val="hr-HR"/>
        </w:rPr>
        <w:t>prikupljanje, odvoz i odlaganje krupnog otpada s javnih površina.</w:t>
      </w:r>
    </w:p>
    <w:p w14:paraId="0F3E31FE" w14:textId="77777777" w:rsidR="004D75AF" w:rsidRPr="000B501F" w:rsidRDefault="004D75AF" w:rsidP="004D75AF">
      <w:pPr>
        <w:spacing w:line="360" w:lineRule="auto"/>
        <w:rPr>
          <w:sz w:val="22"/>
          <w:szCs w:val="22"/>
          <w:lang w:val="hr-HR"/>
        </w:rPr>
      </w:pPr>
    </w:p>
    <w:p w14:paraId="6010971E" w14:textId="77777777" w:rsidR="004D75AF" w:rsidRPr="000B501F" w:rsidRDefault="004D75AF" w:rsidP="004D75AF">
      <w:pPr>
        <w:pStyle w:val="Heading2"/>
        <w:ind w:left="720"/>
        <w:rPr>
          <w:iCs/>
          <w:sz w:val="22"/>
          <w:szCs w:val="22"/>
        </w:rPr>
      </w:pPr>
      <w:bookmarkStart w:id="25" w:name="_Toc108399084"/>
      <w:bookmarkStart w:id="26" w:name="_Toc108399386"/>
      <w:bookmarkStart w:id="27" w:name="_Toc108399407"/>
      <w:bookmarkStart w:id="28" w:name="_Toc108399431"/>
      <w:bookmarkStart w:id="29" w:name="_Toc108399917"/>
      <w:bookmarkStart w:id="30" w:name="_Toc108400616"/>
      <w:bookmarkStart w:id="31" w:name="_Toc108400645"/>
      <w:bookmarkStart w:id="32" w:name="_Toc147815697"/>
      <w:r w:rsidRPr="000B501F">
        <w:rPr>
          <w:iCs/>
          <w:sz w:val="22"/>
          <w:szCs w:val="22"/>
        </w:rPr>
        <w:t xml:space="preserve">2.2. Podaci o </w:t>
      </w:r>
      <w:bookmarkEnd w:id="25"/>
      <w:bookmarkEnd w:id="26"/>
      <w:bookmarkEnd w:id="27"/>
      <w:bookmarkEnd w:id="28"/>
      <w:bookmarkEnd w:id="29"/>
      <w:bookmarkEnd w:id="30"/>
      <w:bookmarkEnd w:id="31"/>
      <w:bookmarkEnd w:id="32"/>
      <w:r w:rsidRPr="000B501F">
        <w:rPr>
          <w:iCs/>
          <w:sz w:val="22"/>
          <w:szCs w:val="22"/>
        </w:rPr>
        <w:t>Vlastitom pogonu</w:t>
      </w:r>
    </w:p>
    <w:p w14:paraId="77823C6D" w14:textId="77777777" w:rsidR="004D75AF" w:rsidRPr="000B501F" w:rsidRDefault="004D75AF" w:rsidP="004D75AF">
      <w:pPr>
        <w:pStyle w:val="Heading3"/>
        <w:ind w:left="720"/>
        <w:jc w:val="both"/>
        <w:rPr>
          <w:bCs w:val="0"/>
          <w:i/>
          <w:iCs/>
          <w:sz w:val="22"/>
          <w:szCs w:val="22"/>
        </w:rPr>
      </w:pPr>
      <w:bookmarkStart w:id="33" w:name="_Toc108399087"/>
      <w:bookmarkStart w:id="34" w:name="_Toc108399389"/>
      <w:bookmarkStart w:id="35" w:name="_Toc108399410"/>
      <w:bookmarkStart w:id="36" w:name="_Toc108399434"/>
      <w:bookmarkStart w:id="37" w:name="_Toc108399920"/>
      <w:bookmarkStart w:id="38" w:name="_Toc108400619"/>
      <w:bookmarkStart w:id="39" w:name="_Toc108400648"/>
      <w:bookmarkStart w:id="40" w:name="_Toc147815700"/>
    </w:p>
    <w:p w14:paraId="5A551C54" w14:textId="77777777" w:rsidR="004D75AF" w:rsidRPr="000B501F" w:rsidRDefault="004D75AF" w:rsidP="004D75AF">
      <w:pPr>
        <w:pStyle w:val="Heading3"/>
        <w:ind w:left="720"/>
        <w:jc w:val="both"/>
        <w:rPr>
          <w:bCs w:val="0"/>
          <w:i/>
          <w:iCs/>
          <w:sz w:val="22"/>
          <w:szCs w:val="22"/>
        </w:rPr>
      </w:pPr>
      <w:r w:rsidRPr="000B501F">
        <w:rPr>
          <w:bCs w:val="0"/>
          <w:i/>
          <w:iCs/>
          <w:sz w:val="22"/>
          <w:szCs w:val="22"/>
        </w:rPr>
        <w:t>2.2.1. Vlasnički ud</w:t>
      </w:r>
      <w:bookmarkEnd w:id="33"/>
      <w:bookmarkEnd w:id="34"/>
      <w:bookmarkEnd w:id="35"/>
      <w:bookmarkEnd w:id="36"/>
      <w:bookmarkEnd w:id="37"/>
      <w:bookmarkEnd w:id="38"/>
      <w:bookmarkEnd w:id="39"/>
      <w:bookmarkEnd w:id="40"/>
      <w:r w:rsidRPr="000B501F">
        <w:rPr>
          <w:bCs w:val="0"/>
          <w:i/>
          <w:iCs/>
          <w:sz w:val="22"/>
          <w:szCs w:val="22"/>
        </w:rPr>
        <w:t>io pogona</w:t>
      </w:r>
    </w:p>
    <w:p w14:paraId="0E2CB0BD" w14:textId="77777777" w:rsidR="004D75AF" w:rsidRPr="000B501F" w:rsidRDefault="004D75AF" w:rsidP="004D75AF">
      <w:pPr>
        <w:spacing w:line="360" w:lineRule="auto"/>
        <w:rPr>
          <w:b/>
          <w:i/>
          <w:sz w:val="22"/>
          <w:szCs w:val="22"/>
          <w:lang w:val="hr-HR"/>
        </w:rPr>
      </w:pPr>
    </w:p>
    <w:p w14:paraId="6384FD8D" w14:textId="77777777" w:rsidR="004D75AF" w:rsidRPr="000B501F" w:rsidRDefault="004D75AF" w:rsidP="004D75AF">
      <w:pPr>
        <w:spacing w:line="360" w:lineRule="auto"/>
        <w:ind w:firstLine="720"/>
        <w:rPr>
          <w:sz w:val="22"/>
          <w:szCs w:val="22"/>
          <w:lang w:val="hr-HR"/>
        </w:rPr>
      </w:pPr>
      <w:r w:rsidRPr="000B501F">
        <w:rPr>
          <w:sz w:val="22"/>
          <w:szCs w:val="22"/>
          <w:lang w:val="hr-HR"/>
        </w:rPr>
        <w:t>Vlastiti pogon je 100 %-</w:t>
      </w:r>
      <w:proofErr w:type="spellStart"/>
      <w:r w:rsidRPr="000B501F">
        <w:rPr>
          <w:sz w:val="22"/>
          <w:szCs w:val="22"/>
          <w:lang w:val="hr-HR"/>
        </w:rPr>
        <w:t>tnim</w:t>
      </w:r>
      <w:proofErr w:type="spellEnd"/>
      <w:r w:rsidRPr="000B501F">
        <w:rPr>
          <w:sz w:val="22"/>
          <w:szCs w:val="22"/>
          <w:lang w:val="hr-HR"/>
        </w:rPr>
        <w:t xml:space="preserve"> udjelom u vlasništvu Općine Brtonigla-</w:t>
      </w:r>
      <w:proofErr w:type="spellStart"/>
      <w:r w:rsidRPr="000B501F">
        <w:rPr>
          <w:sz w:val="22"/>
          <w:szCs w:val="22"/>
          <w:lang w:val="hr-HR"/>
        </w:rPr>
        <w:t>Verteneglio</w:t>
      </w:r>
      <w:proofErr w:type="spellEnd"/>
      <w:r w:rsidRPr="000B501F">
        <w:rPr>
          <w:sz w:val="22"/>
          <w:szCs w:val="22"/>
          <w:lang w:val="hr-HR"/>
        </w:rPr>
        <w:t>.</w:t>
      </w:r>
    </w:p>
    <w:p w14:paraId="00000196" w14:textId="77777777" w:rsidR="004D75AF" w:rsidRPr="000B501F" w:rsidRDefault="004D75AF" w:rsidP="004D75AF">
      <w:pPr>
        <w:spacing w:line="360" w:lineRule="auto"/>
        <w:ind w:firstLine="720"/>
        <w:rPr>
          <w:sz w:val="22"/>
          <w:szCs w:val="22"/>
          <w:lang w:val="hr-HR"/>
        </w:rPr>
      </w:pPr>
    </w:p>
    <w:p w14:paraId="1B499888" w14:textId="77777777" w:rsidR="004D75AF" w:rsidRPr="000B501F" w:rsidRDefault="004D75AF" w:rsidP="004D75AF">
      <w:pPr>
        <w:spacing w:line="360" w:lineRule="auto"/>
        <w:ind w:firstLine="720"/>
        <w:rPr>
          <w:sz w:val="22"/>
          <w:szCs w:val="22"/>
          <w:lang w:val="hr-HR"/>
        </w:rPr>
      </w:pPr>
    </w:p>
    <w:p w14:paraId="716D665B" w14:textId="77777777" w:rsidR="004D75AF" w:rsidRPr="000B501F" w:rsidRDefault="004D75AF" w:rsidP="004D75AF">
      <w:pPr>
        <w:pStyle w:val="Heading3"/>
        <w:ind w:left="360" w:firstLine="360"/>
        <w:jc w:val="both"/>
        <w:rPr>
          <w:bCs w:val="0"/>
          <w:i/>
          <w:iCs/>
          <w:sz w:val="22"/>
          <w:szCs w:val="22"/>
        </w:rPr>
      </w:pPr>
      <w:bookmarkStart w:id="41" w:name="_Toc108399088"/>
      <w:bookmarkStart w:id="42" w:name="_Toc108399390"/>
      <w:bookmarkStart w:id="43" w:name="_Toc108399411"/>
      <w:bookmarkStart w:id="44" w:name="_Toc108399435"/>
      <w:bookmarkStart w:id="45" w:name="_Toc108399921"/>
      <w:bookmarkStart w:id="46" w:name="_Toc108400620"/>
      <w:bookmarkStart w:id="47" w:name="_Toc108400649"/>
      <w:bookmarkStart w:id="48" w:name="_Toc147815701"/>
      <w:r w:rsidRPr="000B501F">
        <w:rPr>
          <w:bCs w:val="0"/>
          <w:i/>
          <w:iCs/>
          <w:sz w:val="22"/>
          <w:szCs w:val="22"/>
        </w:rPr>
        <w:t xml:space="preserve">2.2.2. Djelatnost </w:t>
      </w:r>
      <w:bookmarkEnd w:id="41"/>
      <w:bookmarkEnd w:id="42"/>
      <w:bookmarkEnd w:id="43"/>
      <w:bookmarkEnd w:id="44"/>
      <w:bookmarkEnd w:id="45"/>
      <w:bookmarkEnd w:id="46"/>
      <w:bookmarkEnd w:id="47"/>
      <w:bookmarkEnd w:id="48"/>
      <w:r w:rsidRPr="000B501F">
        <w:rPr>
          <w:bCs w:val="0"/>
          <w:i/>
          <w:iCs/>
          <w:sz w:val="22"/>
          <w:szCs w:val="22"/>
        </w:rPr>
        <w:t>Vlastitog pogona</w:t>
      </w:r>
    </w:p>
    <w:p w14:paraId="0CFCAD98" w14:textId="77777777" w:rsidR="004D75AF" w:rsidRPr="000B501F" w:rsidRDefault="004D75AF" w:rsidP="004D75AF">
      <w:pPr>
        <w:spacing w:line="360" w:lineRule="auto"/>
        <w:rPr>
          <w:sz w:val="22"/>
          <w:szCs w:val="22"/>
          <w:lang w:val="hr-HR"/>
        </w:rPr>
      </w:pPr>
    </w:p>
    <w:p w14:paraId="549C4F7F" w14:textId="77777777" w:rsidR="004D75AF" w:rsidRPr="000B501F" w:rsidRDefault="004D75AF" w:rsidP="004D75AF">
      <w:pPr>
        <w:spacing w:line="360" w:lineRule="auto"/>
        <w:rPr>
          <w:sz w:val="22"/>
          <w:szCs w:val="22"/>
          <w:lang w:val="hr-HR"/>
        </w:rPr>
      </w:pPr>
      <w:r w:rsidRPr="000B501F">
        <w:rPr>
          <w:sz w:val="22"/>
          <w:szCs w:val="22"/>
          <w:lang w:val="hr-HR"/>
        </w:rPr>
        <w:t>Vlastiti pogon djeluje kao samostalna ustrojstvena jedinica radi obavljanja poslova komunalnih djelatnosti utvrđenim Odlukom osnivanju Vlastitog pogona te Odlukom o obavljanju komunalnih djelatnosti.</w:t>
      </w:r>
    </w:p>
    <w:p w14:paraId="0BA2AC95" w14:textId="77777777" w:rsidR="004D75AF" w:rsidRPr="000B501F" w:rsidRDefault="004D75AF" w:rsidP="004D75AF">
      <w:pPr>
        <w:spacing w:line="360" w:lineRule="auto"/>
        <w:rPr>
          <w:sz w:val="22"/>
          <w:szCs w:val="22"/>
          <w:lang w:val="hr-HR"/>
        </w:rPr>
      </w:pPr>
      <w:r w:rsidRPr="000B501F">
        <w:rPr>
          <w:sz w:val="22"/>
          <w:szCs w:val="22"/>
          <w:lang w:val="hr-HR"/>
        </w:rPr>
        <w:t>Vlastiti pogon nema svojstvo pravne osobe.</w:t>
      </w:r>
    </w:p>
    <w:p w14:paraId="7AC383C0" w14:textId="77777777" w:rsidR="004D75AF" w:rsidRPr="000B501F" w:rsidRDefault="004D75AF" w:rsidP="004D75AF">
      <w:pPr>
        <w:spacing w:line="360" w:lineRule="auto"/>
        <w:rPr>
          <w:sz w:val="22"/>
          <w:szCs w:val="22"/>
          <w:lang w:val="hr-HR"/>
        </w:rPr>
      </w:pPr>
      <w:r w:rsidRPr="000B501F">
        <w:rPr>
          <w:sz w:val="22"/>
          <w:szCs w:val="22"/>
          <w:lang w:val="hr-HR"/>
        </w:rPr>
        <w:t>Radom Vlastitog pogona rukovodi upravitelj.</w:t>
      </w:r>
    </w:p>
    <w:p w14:paraId="39A262B9" w14:textId="77777777" w:rsidR="004D75AF" w:rsidRPr="000B501F" w:rsidRDefault="004D75AF" w:rsidP="004D75AF">
      <w:pPr>
        <w:spacing w:line="360" w:lineRule="auto"/>
        <w:rPr>
          <w:sz w:val="22"/>
          <w:szCs w:val="22"/>
          <w:lang w:val="hr-HR"/>
        </w:rPr>
      </w:pPr>
      <w:r w:rsidRPr="000B501F">
        <w:rPr>
          <w:sz w:val="22"/>
          <w:szCs w:val="22"/>
          <w:lang w:val="hr-HR"/>
        </w:rPr>
        <w:t>Upravitelj pogona organizira i vodi rad Vlastitog pogona te odgovara općinskom načelniku za materijalno i financijsko poslovanje i za zakonitost rada Vlastitog pogona.</w:t>
      </w:r>
    </w:p>
    <w:p w14:paraId="25B2245B" w14:textId="77777777" w:rsidR="004D75AF" w:rsidRPr="000B501F" w:rsidRDefault="004D75AF" w:rsidP="004D75AF">
      <w:pPr>
        <w:spacing w:line="360" w:lineRule="auto"/>
        <w:rPr>
          <w:sz w:val="22"/>
          <w:szCs w:val="22"/>
          <w:lang w:val="hr-HR"/>
        </w:rPr>
      </w:pPr>
      <w:r w:rsidRPr="000B501F">
        <w:rPr>
          <w:sz w:val="22"/>
          <w:szCs w:val="22"/>
          <w:lang w:val="hr-HR"/>
        </w:rPr>
        <w:t>Općinski načelnik izvršava sve ovlasti i odgovornosti upravitelja u slučaju njegove spriječenosti i odsutnosti.</w:t>
      </w:r>
    </w:p>
    <w:p w14:paraId="3E298609" w14:textId="77777777" w:rsidR="004D75AF" w:rsidRPr="000B501F" w:rsidRDefault="004D75AF" w:rsidP="004D75AF">
      <w:pPr>
        <w:spacing w:line="360" w:lineRule="auto"/>
        <w:rPr>
          <w:sz w:val="22"/>
          <w:szCs w:val="22"/>
          <w:lang w:val="hr-HR"/>
        </w:rPr>
      </w:pPr>
      <w:r w:rsidRPr="000B501F">
        <w:rPr>
          <w:sz w:val="22"/>
          <w:szCs w:val="22"/>
          <w:lang w:val="hr-HR"/>
        </w:rPr>
        <w:t>Stručne poslove za potrebe Vlastitog pogona (računovodstvene, financijsko materijalne, pravne i dr.) obavlja Jedinstveni upravni odjel Općine Brtonigla-</w:t>
      </w:r>
      <w:proofErr w:type="spellStart"/>
      <w:r w:rsidRPr="000B501F">
        <w:rPr>
          <w:sz w:val="22"/>
          <w:szCs w:val="22"/>
          <w:lang w:val="hr-HR"/>
        </w:rPr>
        <w:t>Verteneglio</w:t>
      </w:r>
      <w:proofErr w:type="spellEnd"/>
      <w:r w:rsidRPr="000B501F">
        <w:rPr>
          <w:sz w:val="22"/>
          <w:szCs w:val="22"/>
          <w:lang w:val="hr-HR"/>
        </w:rPr>
        <w:t>.</w:t>
      </w:r>
    </w:p>
    <w:p w14:paraId="5A07CBFA" w14:textId="77777777" w:rsidR="004D75AF" w:rsidRPr="000B501F" w:rsidRDefault="004D75AF" w:rsidP="004D75AF">
      <w:pPr>
        <w:spacing w:line="360" w:lineRule="auto"/>
        <w:rPr>
          <w:sz w:val="22"/>
          <w:szCs w:val="22"/>
          <w:lang w:val="hr-HR"/>
        </w:rPr>
      </w:pPr>
      <w:r w:rsidRPr="000B501F">
        <w:rPr>
          <w:sz w:val="22"/>
          <w:szCs w:val="22"/>
          <w:lang w:val="hr-HR"/>
        </w:rPr>
        <w:t>Vlastiti pogon kao cjelina  te načelnik i Jedinstveni upravni odjel su u međusobnoj  vezi kako bi se u ostvarivanju djelatnosti odnosno godišnjeg plana i programa rada i poslovanja postigli što bolji rezultati, učinkovitost u obavljanju poslova, racionalnost u korištenju vremena te nesmetano izvršavanje djelatnosti Vlastiti pogona.</w:t>
      </w:r>
    </w:p>
    <w:p w14:paraId="7829254F" w14:textId="77777777" w:rsidR="004D75AF" w:rsidRPr="000B501F" w:rsidRDefault="004D75AF" w:rsidP="004D75AF">
      <w:pPr>
        <w:pStyle w:val="Heading3"/>
        <w:ind w:left="720"/>
        <w:jc w:val="both"/>
        <w:rPr>
          <w:bCs w:val="0"/>
          <w:i/>
          <w:iCs/>
          <w:sz w:val="22"/>
          <w:szCs w:val="22"/>
        </w:rPr>
      </w:pPr>
      <w:bookmarkStart w:id="49" w:name="_Toc78249487"/>
      <w:bookmarkStart w:id="50" w:name="_Toc78251501"/>
      <w:bookmarkStart w:id="51" w:name="_Toc78272492"/>
      <w:bookmarkStart w:id="52" w:name="_Toc78277293"/>
      <w:bookmarkStart w:id="53" w:name="_Toc78333231"/>
      <w:bookmarkStart w:id="54" w:name="_Toc78334155"/>
      <w:bookmarkStart w:id="55" w:name="_Toc78334246"/>
      <w:bookmarkStart w:id="56" w:name="_Toc108399089"/>
      <w:bookmarkStart w:id="57" w:name="_Toc108399391"/>
      <w:bookmarkStart w:id="58" w:name="_Toc108399412"/>
      <w:bookmarkStart w:id="59" w:name="_Toc108399436"/>
      <w:bookmarkStart w:id="60" w:name="_Toc108399922"/>
      <w:bookmarkStart w:id="61" w:name="_Toc108400621"/>
      <w:bookmarkStart w:id="62" w:name="_Toc108400650"/>
      <w:bookmarkStart w:id="63" w:name="_Toc147815702"/>
      <w:r w:rsidRPr="000B501F">
        <w:rPr>
          <w:bCs w:val="0"/>
          <w:i/>
          <w:iCs/>
          <w:sz w:val="22"/>
          <w:szCs w:val="22"/>
        </w:rPr>
        <w:t>2.2.3. Kadrovska analiza – broj i kvalifikacijska struktura</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5D8952B1" w14:textId="77777777" w:rsidR="004D75AF" w:rsidRPr="000B501F" w:rsidRDefault="004D75AF" w:rsidP="004D75AF">
      <w:pPr>
        <w:spacing w:line="360" w:lineRule="auto"/>
        <w:rPr>
          <w:sz w:val="22"/>
          <w:szCs w:val="22"/>
          <w:lang w:val="hr-HR"/>
        </w:rPr>
      </w:pPr>
    </w:p>
    <w:p w14:paraId="7836280A" w14:textId="77777777" w:rsidR="004D75AF" w:rsidRPr="000B501F" w:rsidRDefault="004D75AF" w:rsidP="004D75AF">
      <w:pPr>
        <w:spacing w:line="360" w:lineRule="auto"/>
        <w:rPr>
          <w:sz w:val="22"/>
          <w:szCs w:val="22"/>
          <w:lang w:val="hr-HR"/>
        </w:rPr>
      </w:pPr>
      <w:r w:rsidRPr="000B501F">
        <w:rPr>
          <w:sz w:val="22"/>
          <w:szCs w:val="22"/>
          <w:lang w:val="hr-HR"/>
        </w:rPr>
        <w:tab/>
        <w:t>Vlastiti pogon Općine Brtonigla-</w:t>
      </w:r>
      <w:proofErr w:type="spellStart"/>
      <w:r w:rsidRPr="000B501F">
        <w:rPr>
          <w:sz w:val="22"/>
          <w:szCs w:val="22"/>
          <w:lang w:val="hr-HR"/>
        </w:rPr>
        <w:t>Verteneglio</w:t>
      </w:r>
      <w:proofErr w:type="spellEnd"/>
      <w:r w:rsidRPr="000B501F">
        <w:rPr>
          <w:sz w:val="22"/>
          <w:szCs w:val="22"/>
          <w:lang w:val="hr-HR"/>
        </w:rPr>
        <w:t xml:space="preserve"> na dan 01.01.2020. zapošljavat će 4 radnika na neodređeno vrijeme i 1 radnika na određeno vrijeme, dok je radno mjesto upravitelja Vlastitog pogona upražnjeno. Ukoliko se za potrebe turističke sezone  ukaže potreba za još jednim radnikom zaposliti će se još jedan  komunalni radnik II.</w:t>
      </w:r>
    </w:p>
    <w:p w14:paraId="61604F2D" w14:textId="77777777" w:rsidR="00D76553" w:rsidRDefault="004D75AF" w:rsidP="004D75AF">
      <w:pPr>
        <w:spacing w:line="360" w:lineRule="auto"/>
        <w:rPr>
          <w:sz w:val="22"/>
          <w:szCs w:val="22"/>
          <w:lang w:val="hr-HR"/>
        </w:rPr>
      </w:pPr>
      <w:r w:rsidRPr="000B501F">
        <w:rPr>
          <w:sz w:val="22"/>
          <w:szCs w:val="22"/>
          <w:lang w:val="hr-HR"/>
        </w:rPr>
        <w:t>Naziv radnih mjesta s opisom poslova, stručni uvjeti za raspored na radna mjesta te potreban broj izvršitelja u Vlastitom pogonu utvrđuje se kako slijedi:</w:t>
      </w:r>
      <w:r w:rsidRPr="000B501F">
        <w:rPr>
          <w:sz w:val="22"/>
          <w:szCs w:val="22"/>
          <w:lang w:val="hr-HR"/>
        </w:rPr>
        <w:br/>
      </w:r>
    </w:p>
    <w:p w14:paraId="5BB8AAD4" w14:textId="77777777" w:rsidR="00D76553" w:rsidRDefault="00D76553" w:rsidP="004D75AF">
      <w:pPr>
        <w:spacing w:line="360" w:lineRule="auto"/>
        <w:rPr>
          <w:sz w:val="22"/>
          <w:szCs w:val="22"/>
          <w:lang w:val="hr-HR"/>
        </w:rPr>
      </w:pPr>
    </w:p>
    <w:p w14:paraId="50AAFC5F" w14:textId="46CA58AC" w:rsidR="004D75AF" w:rsidRPr="000B501F" w:rsidRDefault="004D75AF" w:rsidP="004D75AF">
      <w:pPr>
        <w:spacing w:line="360" w:lineRule="auto"/>
        <w:rPr>
          <w:sz w:val="22"/>
          <w:szCs w:val="22"/>
          <w:lang w:val="hr-HR"/>
        </w:rPr>
      </w:pPr>
      <w:r w:rsidRPr="000B501F">
        <w:rPr>
          <w:sz w:val="22"/>
          <w:szCs w:val="22"/>
          <w:lang w:val="hr-HR"/>
        </w:rPr>
        <w:lastRenderedPageBreak/>
        <w:br/>
        <w:t xml:space="preserve">1.    UPRAVITELJ VLASTITOG  POGONA </w:t>
      </w:r>
      <w:r w:rsidRPr="000B501F">
        <w:rPr>
          <w:sz w:val="22"/>
          <w:szCs w:val="22"/>
          <w:lang w:val="hr-HR"/>
        </w:rPr>
        <w:br/>
        <w:t>Poslovi i zadaci:</w:t>
      </w:r>
      <w:r w:rsidRPr="000B501F">
        <w:rPr>
          <w:sz w:val="22"/>
          <w:szCs w:val="22"/>
          <w:lang w:val="hr-HR"/>
        </w:rPr>
        <w:br/>
        <w:t xml:space="preserve">ovlašten je i odgovoran za rad Vlastitog pogona, te vodi procese planiranja, organizacije i  realizacije poslova, na temelju ovlasti načelnika sklapa ugovore s drugim fizičkim ili pravnim </w:t>
      </w:r>
      <w:proofErr w:type="spellStart"/>
      <w:r w:rsidRPr="000B501F">
        <w:rPr>
          <w:sz w:val="22"/>
          <w:szCs w:val="22"/>
          <w:lang w:val="hr-HR"/>
        </w:rPr>
        <w:t>osobama,priprema</w:t>
      </w:r>
      <w:proofErr w:type="spellEnd"/>
      <w:r w:rsidRPr="000B501F">
        <w:rPr>
          <w:sz w:val="22"/>
          <w:szCs w:val="22"/>
          <w:lang w:val="hr-HR"/>
        </w:rPr>
        <w:t xml:space="preserve"> i predlaže višegodišnje i godišnje planove i programe rada u svom djelokrugu, brine o pravovremenom izvršenju plana i programa rada u svom djelokrugu te brine da se on izvršava na što ekonomičniji način, organizira i prati rad unutar svog djelokruga, pruža potporu komunalnom redaru i daje prijedloge za rješavanje zadaća iz područja svojeg rada, predlaže angažiranje vanjskih suradnika potrebnih za obavljanje poslova te izvještava o njihovom radu, uz odobrenje načelnika nabavlja radnu mehanizaciju, strojeve, materijal i usluge potrebne za obavljanje poslova, </w:t>
      </w:r>
    </w:p>
    <w:p w14:paraId="4AA0A25A" w14:textId="77777777" w:rsidR="004D75AF" w:rsidRPr="000B501F" w:rsidRDefault="004D75AF" w:rsidP="004D75AF">
      <w:pPr>
        <w:spacing w:line="360" w:lineRule="auto"/>
        <w:rPr>
          <w:sz w:val="22"/>
          <w:szCs w:val="22"/>
          <w:lang w:val="hr-HR"/>
        </w:rPr>
      </w:pPr>
      <w:r w:rsidRPr="000B501F">
        <w:rPr>
          <w:sz w:val="22"/>
          <w:szCs w:val="22"/>
          <w:lang w:val="hr-HR"/>
        </w:rPr>
        <w:t xml:space="preserve"> neposredno kontaktira i obavlja radne dogovore sa službenicima Jedinstvenog upravnog odjela, s ustanovama, partnerima te drugim pravnim i fizičkim osobama vezano uz svoj djelokrug, izrađuje periodičke i godišnje izvještaje iz svog djelokruga,</w:t>
      </w:r>
    </w:p>
    <w:p w14:paraId="0F81285F" w14:textId="77777777" w:rsidR="004D75AF" w:rsidRPr="000B501F" w:rsidRDefault="004D75AF" w:rsidP="004D75AF">
      <w:pPr>
        <w:spacing w:line="360" w:lineRule="auto"/>
        <w:rPr>
          <w:sz w:val="22"/>
          <w:szCs w:val="22"/>
          <w:lang w:val="hr-HR"/>
        </w:rPr>
      </w:pPr>
      <w:r w:rsidRPr="000B501F">
        <w:rPr>
          <w:sz w:val="22"/>
          <w:szCs w:val="22"/>
          <w:lang w:val="hr-HR"/>
        </w:rPr>
        <w:t xml:space="preserve"> prikuplja, obrađuje i pohranjuje materijale, dokumente i druge važne stvari koje su nastale u okviru obavljanja poslova iz svog  djelokruga,  vodi sve potrebne evidencije iz svog djelokruga te priprema analize na temelju tih evidencija, </w:t>
      </w:r>
    </w:p>
    <w:p w14:paraId="68F67789" w14:textId="77777777" w:rsidR="004D75AF" w:rsidRPr="000B501F" w:rsidRDefault="004D75AF" w:rsidP="004D75AF">
      <w:pPr>
        <w:spacing w:line="360" w:lineRule="auto"/>
        <w:rPr>
          <w:sz w:val="22"/>
          <w:szCs w:val="22"/>
          <w:lang w:val="hr-HR"/>
        </w:rPr>
      </w:pPr>
      <w:r w:rsidRPr="000B501F">
        <w:rPr>
          <w:sz w:val="22"/>
          <w:szCs w:val="22"/>
          <w:lang w:val="hr-HR"/>
        </w:rPr>
        <w:t>surađuje sa službenicama Jedinstvenog upravnog odjela u ostvarivanju zasebnih i zajedničkih poslova te organizaciji i realizaciji svih aktivnosti, a za svoj rad odgovoran je načelniku i redovno ga izvještava o svome radu, obavlja i druge poslove koji odgovaraju stručnoj spremi, znanjima i vještinama na temelju naloga načelnika   </w:t>
      </w:r>
    </w:p>
    <w:p w14:paraId="5254B75B" w14:textId="77777777" w:rsidR="004D75AF" w:rsidRPr="000B501F" w:rsidRDefault="004D75AF" w:rsidP="004D75AF">
      <w:pPr>
        <w:spacing w:line="360" w:lineRule="auto"/>
        <w:rPr>
          <w:sz w:val="22"/>
          <w:szCs w:val="22"/>
          <w:lang w:val="hr-HR"/>
        </w:rPr>
      </w:pPr>
      <w:r w:rsidRPr="000B501F">
        <w:rPr>
          <w:sz w:val="22"/>
          <w:szCs w:val="22"/>
          <w:lang w:val="hr-HR"/>
        </w:rPr>
        <w:t xml:space="preserve"> </w:t>
      </w:r>
    </w:p>
    <w:p w14:paraId="170B102D" w14:textId="77777777" w:rsidR="004D75AF" w:rsidRPr="000B501F" w:rsidRDefault="004D75AF" w:rsidP="004D75AF">
      <w:pPr>
        <w:spacing w:line="360" w:lineRule="auto"/>
        <w:rPr>
          <w:sz w:val="22"/>
          <w:szCs w:val="22"/>
          <w:lang w:val="hr-HR"/>
        </w:rPr>
      </w:pPr>
      <w:r w:rsidRPr="000B501F">
        <w:rPr>
          <w:sz w:val="22"/>
          <w:szCs w:val="22"/>
          <w:lang w:val="hr-HR"/>
        </w:rPr>
        <w:t>Broj izvršitelja: 0 (predviđeno1 radno mjesto)</w:t>
      </w:r>
    </w:p>
    <w:p w14:paraId="1E785A54" w14:textId="77777777" w:rsidR="004D75AF" w:rsidRPr="000B501F" w:rsidRDefault="004D75AF" w:rsidP="004D75AF">
      <w:pPr>
        <w:spacing w:line="360" w:lineRule="auto"/>
        <w:rPr>
          <w:sz w:val="22"/>
          <w:szCs w:val="22"/>
          <w:lang w:val="hr-HR"/>
        </w:rPr>
      </w:pPr>
    </w:p>
    <w:p w14:paraId="0A2E030A" w14:textId="77777777" w:rsidR="004D75AF" w:rsidRPr="000B501F" w:rsidRDefault="004D75AF" w:rsidP="004D75AF">
      <w:pPr>
        <w:spacing w:line="360" w:lineRule="auto"/>
        <w:rPr>
          <w:sz w:val="22"/>
          <w:szCs w:val="22"/>
          <w:lang w:val="hr-HR"/>
        </w:rPr>
      </w:pPr>
      <w:r w:rsidRPr="000B501F">
        <w:rPr>
          <w:sz w:val="22"/>
          <w:szCs w:val="22"/>
          <w:lang w:val="hr-HR"/>
        </w:rPr>
        <w:t>2.  VODITELJ POSLOVA VLASTITOG POGONA</w:t>
      </w:r>
      <w:r w:rsidRPr="000B501F">
        <w:rPr>
          <w:sz w:val="22"/>
          <w:szCs w:val="22"/>
          <w:lang w:val="hr-HR"/>
        </w:rPr>
        <w:br/>
        <w:t>Poslovi i zadaci:</w:t>
      </w:r>
    </w:p>
    <w:p w14:paraId="223744CA" w14:textId="77777777" w:rsidR="004D75AF" w:rsidRPr="000B501F" w:rsidRDefault="004D75AF" w:rsidP="004D75AF">
      <w:pPr>
        <w:spacing w:line="360" w:lineRule="auto"/>
        <w:rPr>
          <w:sz w:val="22"/>
          <w:szCs w:val="22"/>
          <w:lang w:val="hr-HR"/>
        </w:rPr>
      </w:pPr>
      <w:r w:rsidRPr="000B501F">
        <w:rPr>
          <w:sz w:val="22"/>
          <w:szCs w:val="22"/>
          <w:lang w:val="hr-HR"/>
        </w:rPr>
        <w:t xml:space="preserve">brine o pravovremenom izvršenju plana i programa rada u svom djelokrugu, </w:t>
      </w:r>
    </w:p>
    <w:p w14:paraId="3D56CF07" w14:textId="77777777" w:rsidR="004D75AF" w:rsidRPr="000B501F" w:rsidRDefault="004D75AF" w:rsidP="004D75AF">
      <w:pPr>
        <w:spacing w:line="360" w:lineRule="auto"/>
        <w:rPr>
          <w:sz w:val="22"/>
          <w:szCs w:val="22"/>
          <w:lang w:val="hr-HR"/>
        </w:rPr>
      </w:pPr>
      <w:r w:rsidRPr="000B501F">
        <w:rPr>
          <w:sz w:val="22"/>
          <w:szCs w:val="22"/>
          <w:lang w:val="hr-HR"/>
        </w:rPr>
        <w:t xml:space="preserve">vodi sve potrebne evidencije iz svog djelokruga, </w:t>
      </w:r>
    </w:p>
    <w:p w14:paraId="46510A9F" w14:textId="77777777" w:rsidR="004D75AF" w:rsidRPr="000B501F" w:rsidRDefault="004D75AF" w:rsidP="004D75AF">
      <w:pPr>
        <w:spacing w:line="360" w:lineRule="auto"/>
        <w:rPr>
          <w:sz w:val="22"/>
          <w:szCs w:val="22"/>
          <w:lang w:val="hr-HR"/>
        </w:rPr>
      </w:pPr>
      <w:r w:rsidRPr="000B501F">
        <w:rPr>
          <w:sz w:val="22"/>
          <w:szCs w:val="22"/>
          <w:lang w:val="hr-HR"/>
        </w:rPr>
        <w:t xml:space="preserve">neposredno izvršava pomoćno-tehničke poslove </w:t>
      </w:r>
    </w:p>
    <w:p w14:paraId="2E114FC1" w14:textId="77777777" w:rsidR="004D75AF" w:rsidRPr="000B501F" w:rsidRDefault="004D75AF" w:rsidP="004D75AF">
      <w:pPr>
        <w:spacing w:line="360" w:lineRule="auto"/>
        <w:rPr>
          <w:sz w:val="22"/>
          <w:szCs w:val="22"/>
          <w:lang w:val="hr-HR"/>
        </w:rPr>
      </w:pPr>
      <w:r w:rsidRPr="000B501F">
        <w:rPr>
          <w:sz w:val="22"/>
          <w:szCs w:val="22"/>
          <w:lang w:val="hr-HR"/>
        </w:rPr>
        <w:t>organizira i vodi pomoćno-tehničke poslove unutar svog djelokruga,</w:t>
      </w:r>
    </w:p>
    <w:p w14:paraId="692D585B" w14:textId="77777777" w:rsidR="004D75AF" w:rsidRPr="000B501F" w:rsidRDefault="004D75AF" w:rsidP="004D75AF">
      <w:pPr>
        <w:spacing w:line="360" w:lineRule="auto"/>
        <w:rPr>
          <w:sz w:val="22"/>
          <w:szCs w:val="22"/>
          <w:lang w:val="hr-HR"/>
        </w:rPr>
      </w:pPr>
      <w:r w:rsidRPr="000B501F">
        <w:rPr>
          <w:sz w:val="22"/>
          <w:szCs w:val="22"/>
          <w:lang w:val="hr-HR"/>
        </w:rPr>
        <w:t>vrši nadzor nad provedbom rada namještenika te pruža potporu namještenicima u obavljanju poslova, surađuje sa službenicama Jedinstvenog upravnog odjela u ostvarivanju zasebnih i zajedničkih poslova te organizaciji i realizaciji svih aktivnosti, a za svoj rad odgovoran je načelniku i upravitelju, obavlja i druge poslove koji odgovaraju stručnoj spremi, znanjima i vještinama na temelju naloga načelnika</w:t>
      </w:r>
    </w:p>
    <w:p w14:paraId="0BA39293" w14:textId="77777777" w:rsidR="004D75AF" w:rsidRPr="000B501F" w:rsidRDefault="004D75AF" w:rsidP="004D75AF">
      <w:pPr>
        <w:spacing w:line="360" w:lineRule="auto"/>
        <w:rPr>
          <w:sz w:val="22"/>
          <w:szCs w:val="22"/>
          <w:lang w:val="hr-HR"/>
        </w:rPr>
      </w:pPr>
      <w:r w:rsidRPr="000B501F">
        <w:rPr>
          <w:sz w:val="22"/>
          <w:szCs w:val="22"/>
          <w:lang w:val="hr-HR"/>
        </w:rPr>
        <w:t>Broj izvršitelja: 0 (predviđeno 1 radno mjesto)</w:t>
      </w:r>
    </w:p>
    <w:p w14:paraId="1D3ABA04" w14:textId="77777777" w:rsidR="004D75AF" w:rsidRPr="000B501F" w:rsidRDefault="004D75AF" w:rsidP="004D75AF">
      <w:pPr>
        <w:spacing w:line="360" w:lineRule="auto"/>
        <w:rPr>
          <w:sz w:val="22"/>
          <w:szCs w:val="22"/>
          <w:lang w:val="hr-HR"/>
        </w:rPr>
      </w:pPr>
      <w:r w:rsidRPr="000B501F">
        <w:rPr>
          <w:sz w:val="22"/>
          <w:szCs w:val="22"/>
          <w:lang w:val="hr-HR"/>
        </w:rPr>
        <w:br/>
        <w:t>3.  KOMUNALNI RADNIK I</w:t>
      </w:r>
      <w:r w:rsidRPr="000B501F">
        <w:rPr>
          <w:sz w:val="22"/>
          <w:szCs w:val="22"/>
          <w:lang w:val="hr-HR"/>
        </w:rPr>
        <w:br/>
        <w:t>Poslovi i zadaci:</w:t>
      </w:r>
      <w:r w:rsidRPr="000B501F">
        <w:rPr>
          <w:sz w:val="22"/>
          <w:szCs w:val="22"/>
          <w:lang w:val="hr-HR"/>
        </w:rPr>
        <w:br/>
        <w:t>surađuje se radnicima Vlastitog pogona u obavljanju dobivenih zadaća</w:t>
      </w:r>
    </w:p>
    <w:p w14:paraId="70FEF029" w14:textId="77777777" w:rsidR="004D75AF" w:rsidRPr="000B501F" w:rsidRDefault="004D75AF" w:rsidP="004D75AF">
      <w:pPr>
        <w:spacing w:line="360" w:lineRule="auto"/>
        <w:rPr>
          <w:sz w:val="22"/>
          <w:szCs w:val="22"/>
          <w:lang w:val="hr-HR"/>
        </w:rPr>
      </w:pPr>
      <w:r w:rsidRPr="000B501F">
        <w:rPr>
          <w:sz w:val="22"/>
          <w:szCs w:val="22"/>
          <w:lang w:val="hr-HR"/>
        </w:rPr>
        <w:lastRenderedPageBreak/>
        <w:t>za svoj rad odgovoran je neposredno upravitelju Vlastitog pogona i/ili načelniku i  voditelju poslova Vlastitog pogona</w:t>
      </w:r>
    </w:p>
    <w:p w14:paraId="7F504462" w14:textId="77777777" w:rsidR="004D75AF" w:rsidRPr="000B501F" w:rsidRDefault="004D75AF" w:rsidP="004D75AF">
      <w:pPr>
        <w:spacing w:line="360" w:lineRule="auto"/>
        <w:rPr>
          <w:sz w:val="22"/>
          <w:szCs w:val="22"/>
          <w:lang w:val="hr-HR"/>
        </w:rPr>
      </w:pPr>
      <w:r w:rsidRPr="000B501F">
        <w:rPr>
          <w:sz w:val="22"/>
          <w:szCs w:val="22"/>
          <w:lang w:val="hr-HR"/>
        </w:rPr>
        <w:t xml:space="preserve">obavlja i druge poslove koji odgovaraju njegovoj stručnoj spremi, znanjima i vještinama, odnosno obavlja pomoćno-tehničke poslove, na temelju naloga upravitelja </w:t>
      </w:r>
      <w:proofErr w:type="spellStart"/>
      <w:r w:rsidRPr="000B501F">
        <w:rPr>
          <w:sz w:val="22"/>
          <w:szCs w:val="22"/>
          <w:lang w:val="hr-HR"/>
        </w:rPr>
        <w:t>Vlasitog</w:t>
      </w:r>
      <w:proofErr w:type="spellEnd"/>
      <w:r w:rsidRPr="000B501F">
        <w:rPr>
          <w:sz w:val="22"/>
          <w:szCs w:val="22"/>
          <w:lang w:val="hr-HR"/>
        </w:rPr>
        <w:t xml:space="preserve"> pogona, komunalnog redara i načelnika te pod nadzorom upravitelja Vlastitog pogona</w:t>
      </w:r>
    </w:p>
    <w:p w14:paraId="455C6E98" w14:textId="77777777" w:rsidR="004D75AF" w:rsidRPr="000B501F" w:rsidRDefault="004D75AF" w:rsidP="004D75AF">
      <w:pPr>
        <w:spacing w:line="360" w:lineRule="auto"/>
        <w:rPr>
          <w:sz w:val="22"/>
          <w:szCs w:val="22"/>
          <w:lang w:val="hr-HR"/>
        </w:rPr>
      </w:pPr>
      <w:r w:rsidRPr="000B501F">
        <w:rPr>
          <w:sz w:val="22"/>
          <w:szCs w:val="22"/>
          <w:lang w:val="hr-HR"/>
        </w:rPr>
        <w:t>Broj izvršitelja: 3</w:t>
      </w:r>
    </w:p>
    <w:p w14:paraId="060B94F7" w14:textId="77777777" w:rsidR="004D75AF" w:rsidRPr="000B501F" w:rsidRDefault="004D75AF" w:rsidP="004D75AF">
      <w:pPr>
        <w:spacing w:line="360" w:lineRule="auto"/>
        <w:rPr>
          <w:sz w:val="22"/>
          <w:szCs w:val="22"/>
          <w:lang w:val="hr-HR"/>
        </w:rPr>
      </w:pPr>
      <w:r w:rsidRPr="000B501F">
        <w:rPr>
          <w:sz w:val="22"/>
          <w:szCs w:val="22"/>
          <w:lang w:val="hr-HR"/>
        </w:rPr>
        <w:br/>
        <w:t>4.  KOMUNALNI RADNIK II</w:t>
      </w:r>
      <w:r w:rsidRPr="000B501F">
        <w:rPr>
          <w:sz w:val="22"/>
          <w:szCs w:val="22"/>
          <w:lang w:val="hr-HR"/>
        </w:rPr>
        <w:br/>
        <w:t>Poslovi i zadaci:</w:t>
      </w:r>
      <w:r w:rsidRPr="000B501F">
        <w:rPr>
          <w:sz w:val="22"/>
          <w:szCs w:val="22"/>
          <w:lang w:val="hr-HR"/>
        </w:rPr>
        <w:br/>
        <w:t>Radi na održavanju javnih površina u naseljima, održavanje groblja i mrtvačnica,</w:t>
      </w:r>
    </w:p>
    <w:p w14:paraId="055E6FBF" w14:textId="77777777" w:rsidR="004D75AF" w:rsidRPr="000B501F" w:rsidRDefault="004D75AF" w:rsidP="004D75AF">
      <w:pPr>
        <w:spacing w:line="360" w:lineRule="auto"/>
        <w:rPr>
          <w:sz w:val="22"/>
          <w:szCs w:val="22"/>
          <w:lang w:val="hr-HR"/>
        </w:rPr>
      </w:pPr>
      <w:r w:rsidRPr="000B501F">
        <w:rPr>
          <w:sz w:val="22"/>
          <w:szCs w:val="22"/>
          <w:lang w:val="hr-HR"/>
        </w:rPr>
        <w:t>surađuje se radnicima Vlastitog pogona u obavljanju dobivenih zadaća,</w:t>
      </w:r>
    </w:p>
    <w:p w14:paraId="12F1A5B7" w14:textId="77777777" w:rsidR="004D75AF" w:rsidRPr="000B501F" w:rsidRDefault="004D75AF" w:rsidP="004D75AF">
      <w:pPr>
        <w:spacing w:line="360" w:lineRule="auto"/>
        <w:rPr>
          <w:sz w:val="22"/>
          <w:szCs w:val="22"/>
          <w:lang w:val="hr-HR"/>
        </w:rPr>
      </w:pPr>
      <w:r w:rsidRPr="000B501F">
        <w:rPr>
          <w:sz w:val="22"/>
          <w:szCs w:val="22"/>
          <w:lang w:val="hr-HR"/>
        </w:rPr>
        <w:t>za svoj rad odgovoran je neposredno upravitelju Vlastitog pogona i/ili načelniku i  voditelju poslova Vlastitog pogona</w:t>
      </w:r>
    </w:p>
    <w:p w14:paraId="5B6F2137" w14:textId="77777777" w:rsidR="004D75AF" w:rsidRPr="000B501F" w:rsidRDefault="004D75AF" w:rsidP="004D75AF">
      <w:pPr>
        <w:spacing w:line="360" w:lineRule="auto"/>
        <w:rPr>
          <w:sz w:val="22"/>
          <w:szCs w:val="22"/>
          <w:lang w:val="hr-HR"/>
        </w:rPr>
      </w:pPr>
      <w:r w:rsidRPr="000B501F">
        <w:rPr>
          <w:sz w:val="22"/>
          <w:szCs w:val="22"/>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p>
    <w:p w14:paraId="09088084" w14:textId="567E79E1" w:rsidR="004D75AF" w:rsidRPr="000B501F" w:rsidRDefault="004D75AF" w:rsidP="004D75AF">
      <w:pPr>
        <w:spacing w:line="360" w:lineRule="auto"/>
        <w:rPr>
          <w:sz w:val="22"/>
          <w:szCs w:val="22"/>
          <w:lang w:val="hr-HR"/>
        </w:rPr>
      </w:pPr>
      <w:r w:rsidRPr="000B501F">
        <w:rPr>
          <w:sz w:val="22"/>
          <w:szCs w:val="22"/>
          <w:lang w:val="hr-HR"/>
        </w:rPr>
        <w:br/>
        <w:t>Broj izvršitelja: 2+2</w:t>
      </w:r>
    </w:p>
    <w:p w14:paraId="2636F463" w14:textId="77777777" w:rsidR="004D75AF" w:rsidRPr="000B501F" w:rsidRDefault="004D75AF" w:rsidP="004D75AF">
      <w:pPr>
        <w:pStyle w:val="Heading8"/>
        <w:rPr>
          <w:rFonts w:ascii="Times New Roman" w:hAnsi="Times New Roman"/>
          <w:sz w:val="22"/>
          <w:szCs w:val="22"/>
          <w:lang w:val="hr-HR"/>
        </w:rPr>
      </w:pPr>
      <w:r w:rsidRPr="000B501F">
        <w:rPr>
          <w:rFonts w:ascii="Times New Roman" w:hAnsi="Times New Roman"/>
          <w:sz w:val="22"/>
          <w:szCs w:val="22"/>
          <w:lang w:val="hr-HR"/>
        </w:rPr>
        <w:t>Prikaz broja radnika za 2020. po djelatnostima</w:t>
      </w:r>
    </w:p>
    <w:p w14:paraId="254A48CB" w14:textId="77777777" w:rsidR="004D75AF" w:rsidRPr="000B501F" w:rsidRDefault="004D75AF" w:rsidP="004D75AF">
      <w:pPr>
        <w:rPr>
          <w:sz w:val="22"/>
          <w:szCs w:val="22"/>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48"/>
        <w:gridCol w:w="1731"/>
        <w:gridCol w:w="1557"/>
      </w:tblGrid>
      <w:tr w:rsidR="004D75AF" w:rsidRPr="000B501F" w14:paraId="5C1EF0A2" w14:textId="77777777" w:rsidTr="004D75AF">
        <w:trPr>
          <w:trHeight w:val="645"/>
          <w:jc w:val="center"/>
        </w:trPr>
        <w:tc>
          <w:tcPr>
            <w:tcW w:w="4948" w:type="dxa"/>
            <w:shd w:val="clear" w:color="auto" w:fill="FBD4B4"/>
            <w:tcMar>
              <w:top w:w="0" w:type="dxa"/>
              <w:left w:w="15" w:type="dxa"/>
              <w:bottom w:w="0" w:type="dxa"/>
              <w:right w:w="15" w:type="dxa"/>
            </w:tcMar>
            <w:vAlign w:val="center"/>
          </w:tcPr>
          <w:p w14:paraId="2DD74A85" w14:textId="77777777" w:rsidR="004D75AF" w:rsidRPr="000B501F" w:rsidRDefault="004D75AF" w:rsidP="004D75AF">
            <w:pPr>
              <w:spacing w:line="360" w:lineRule="auto"/>
              <w:jc w:val="center"/>
              <w:rPr>
                <w:b/>
                <w:bCs/>
                <w:sz w:val="22"/>
                <w:szCs w:val="22"/>
                <w:lang w:val="hr-HR"/>
              </w:rPr>
            </w:pPr>
            <w:bookmarkStart w:id="64" w:name="OLE_LINK1"/>
            <w:r w:rsidRPr="000B501F">
              <w:rPr>
                <w:b/>
                <w:bCs/>
                <w:sz w:val="22"/>
                <w:szCs w:val="22"/>
                <w:lang w:val="hr-HR"/>
              </w:rPr>
              <w:t>DJELATNOST</w:t>
            </w:r>
          </w:p>
        </w:tc>
        <w:tc>
          <w:tcPr>
            <w:tcW w:w="1731" w:type="dxa"/>
            <w:shd w:val="clear" w:color="auto" w:fill="FBD4B4"/>
            <w:tcMar>
              <w:top w:w="15" w:type="dxa"/>
              <w:left w:w="15" w:type="dxa"/>
              <w:bottom w:w="0" w:type="dxa"/>
              <w:right w:w="15" w:type="dxa"/>
            </w:tcMar>
            <w:vAlign w:val="center"/>
          </w:tcPr>
          <w:p w14:paraId="3752A1B0" w14:textId="77777777" w:rsidR="004D75AF" w:rsidRPr="000B501F" w:rsidRDefault="004D75AF" w:rsidP="004D75AF">
            <w:pPr>
              <w:pStyle w:val="xl39"/>
              <w:spacing w:before="0" w:beforeAutospacing="0" w:after="0" w:afterAutospacing="0" w:line="360" w:lineRule="auto"/>
              <w:textAlignment w:val="auto"/>
              <w:rPr>
                <w:sz w:val="22"/>
                <w:szCs w:val="22"/>
                <w:lang w:eastAsia="en-US"/>
              </w:rPr>
            </w:pPr>
            <w:r w:rsidRPr="000B501F">
              <w:rPr>
                <w:sz w:val="22"/>
                <w:szCs w:val="22"/>
                <w:lang w:eastAsia="en-US"/>
              </w:rPr>
              <w:t xml:space="preserve">  BROJ DJELATNIKA   </w:t>
            </w:r>
          </w:p>
        </w:tc>
        <w:tc>
          <w:tcPr>
            <w:tcW w:w="1557" w:type="dxa"/>
            <w:shd w:val="clear" w:color="auto" w:fill="FBD4B4"/>
            <w:vAlign w:val="center"/>
          </w:tcPr>
          <w:p w14:paraId="7811C0D0"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 xml:space="preserve">  NAZIV RADNOG MJESTA   </w:t>
            </w:r>
          </w:p>
        </w:tc>
      </w:tr>
      <w:tr w:rsidR="004D75AF" w:rsidRPr="005D4D61" w14:paraId="404F2660" w14:textId="77777777" w:rsidTr="004D75AF">
        <w:trPr>
          <w:trHeight w:val="315"/>
          <w:jc w:val="center"/>
        </w:trPr>
        <w:tc>
          <w:tcPr>
            <w:tcW w:w="4948" w:type="dxa"/>
            <w:tcMar>
              <w:top w:w="15" w:type="dxa"/>
              <w:left w:w="15" w:type="dxa"/>
              <w:bottom w:w="0" w:type="dxa"/>
              <w:right w:w="15" w:type="dxa"/>
            </w:tcMar>
            <w:vAlign w:val="center"/>
          </w:tcPr>
          <w:p w14:paraId="2A026778" w14:textId="77777777" w:rsidR="004D75AF" w:rsidRPr="000B501F" w:rsidRDefault="004D75AF" w:rsidP="004D75AF">
            <w:pPr>
              <w:spacing w:line="360" w:lineRule="auto"/>
              <w:rPr>
                <w:b/>
                <w:bCs/>
                <w:sz w:val="22"/>
                <w:szCs w:val="22"/>
                <w:lang w:val="hr-HR"/>
              </w:rPr>
            </w:pPr>
            <w:r w:rsidRPr="000B501F">
              <w:rPr>
                <w:b/>
                <w:bCs/>
                <w:sz w:val="22"/>
                <w:szCs w:val="22"/>
                <w:lang w:val="hr-HR"/>
              </w:rPr>
              <w:t>ORGANIZIRA I RUKOVODI RAD VLASTITOG POGONA</w:t>
            </w:r>
          </w:p>
        </w:tc>
        <w:tc>
          <w:tcPr>
            <w:tcW w:w="1731" w:type="dxa"/>
            <w:tcMar>
              <w:top w:w="15" w:type="dxa"/>
              <w:left w:w="15" w:type="dxa"/>
              <w:bottom w:w="0" w:type="dxa"/>
              <w:right w:w="15" w:type="dxa"/>
            </w:tcMar>
          </w:tcPr>
          <w:p w14:paraId="394840A9" w14:textId="77777777" w:rsidR="004D75AF" w:rsidRPr="000B501F" w:rsidRDefault="004D75AF" w:rsidP="004D75AF">
            <w:pPr>
              <w:pStyle w:val="xl39"/>
              <w:spacing w:before="0" w:beforeAutospacing="0" w:after="0" w:afterAutospacing="0"/>
              <w:textAlignment w:val="auto"/>
              <w:rPr>
                <w:sz w:val="22"/>
                <w:szCs w:val="22"/>
                <w:lang w:eastAsia="en-US"/>
              </w:rPr>
            </w:pPr>
            <w:r w:rsidRPr="000B501F">
              <w:rPr>
                <w:sz w:val="22"/>
                <w:szCs w:val="22"/>
                <w:lang w:eastAsia="en-US"/>
              </w:rPr>
              <w:t>1</w:t>
            </w:r>
          </w:p>
        </w:tc>
        <w:tc>
          <w:tcPr>
            <w:tcW w:w="1557" w:type="dxa"/>
          </w:tcPr>
          <w:p w14:paraId="23E5539C" w14:textId="77777777" w:rsidR="004D75AF" w:rsidRPr="000B501F" w:rsidRDefault="004D75AF" w:rsidP="004D75AF">
            <w:pPr>
              <w:jc w:val="center"/>
              <w:rPr>
                <w:b/>
                <w:bCs/>
                <w:sz w:val="22"/>
                <w:szCs w:val="22"/>
                <w:lang w:val="hr-HR"/>
              </w:rPr>
            </w:pPr>
            <w:r w:rsidRPr="000B501F">
              <w:rPr>
                <w:b/>
                <w:bCs/>
                <w:sz w:val="22"/>
                <w:szCs w:val="22"/>
                <w:lang w:val="hr-HR"/>
              </w:rPr>
              <w:t>UPRAVITELJ VLASTITOG POGONA,</w:t>
            </w:r>
          </w:p>
          <w:p w14:paraId="2FC554B3" w14:textId="77777777" w:rsidR="004D75AF" w:rsidRPr="000B501F" w:rsidRDefault="004D75AF" w:rsidP="004D75AF">
            <w:pPr>
              <w:jc w:val="center"/>
              <w:rPr>
                <w:b/>
                <w:bCs/>
                <w:sz w:val="22"/>
                <w:szCs w:val="22"/>
                <w:lang w:val="hr-HR"/>
              </w:rPr>
            </w:pPr>
            <w:r w:rsidRPr="000B501F">
              <w:rPr>
                <w:b/>
                <w:bCs/>
                <w:sz w:val="22"/>
                <w:szCs w:val="22"/>
                <w:lang w:val="hr-HR"/>
              </w:rPr>
              <w:t>VODITELJ POSLOVA VLASTITOG POGONA</w:t>
            </w:r>
          </w:p>
        </w:tc>
      </w:tr>
      <w:tr w:rsidR="004D75AF" w:rsidRPr="000B501F" w14:paraId="386EBE48" w14:textId="77777777" w:rsidTr="004D75AF">
        <w:trPr>
          <w:trHeight w:val="315"/>
          <w:jc w:val="center"/>
        </w:trPr>
        <w:tc>
          <w:tcPr>
            <w:tcW w:w="4948" w:type="dxa"/>
            <w:tcMar>
              <w:top w:w="15" w:type="dxa"/>
              <w:left w:w="15" w:type="dxa"/>
              <w:bottom w:w="0" w:type="dxa"/>
              <w:right w:w="15" w:type="dxa"/>
            </w:tcMar>
            <w:vAlign w:val="center"/>
          </w:tcPr>
          <w:p w14:paraId="3780186D" w14:textId="77777777" w:rsidR="004D75AF" w:rsidRPr="000B501F" w:rsidRDefault="004D75AF" w:rsidP="004D75AF">
            <w:pPr>
              <w:spacing w:line="360" w:lineRule="auto"/>
              <w:rPr>
                <w:b/>
                <w:bCs/>
                <w:sz w:val="22"/>
                <w:szCs w:val="22"/>
                <w:lang w:val="hr-HR"/>
              </w:rPr>
            </w:pPr>
            <w:r w:rsidRPr="000B501F">
              <w:rPr>
                <w:b/>
                <w:bCs/>
                <w:sz w:val="22"/>
                <w:szCs w:val="22"/>
                <w:lang w:val="hr-HR"/>
              </w:rPr>
              <w:t>PRAVOVREMENOM IZVRŠENJU PLANA I PROGRAMA RADA</w:t>
            </w:r>
          </w:p>
        </w:tc>
        <w:tc>
          <w:tcPr>
            <w:tcW w:w="1731" w:type="dxa"/>
            <w:tcMar>
              <w:top w:w="15" w:type="dxa"/>
              <w:left w:w="15" w:type="dxa"/>
              <w:bottom w:w="0" w:type="dxa"/>
              <w:right w:w="15" w:type="dxa"/>
            </w:tcMar>
          </w:tcPr>
          <w:p w14:paraId="4835E87C" w14:textId="77777777" w:rsidR="004D75AF" w:rsidRPr="000B501F" w:rsidRDefault="004D75AF" w:rsidP="004D75AF">
            <w:pPr>
              <w:pStyle w:val="xl39"/>
              <w:spacing w:before="0" w:beforeAutospacing="0" w:after="0" w:afterAutospacing="0"/>
              <w:textAlignment w:val="auto"/>
              <w:rPr>
                <w:sz w:val="22"/>
                <w:szCs w:val="22"/>
                <w:lang w:eastAsia="en-US"/>
              </w:rPr>
            </w:pPr>
            <w:r w:rsidRPr="000B501F">
              <w:rPr>
                <w:sz w:val="22"/>
                <w:szCs w:val="22"/>
                <w:lang w:eastAsia="en-US"/>
              </w:rPr>
              <w:t>1</w:t>
            </w:r>
          </w:p>
        </w:tc>
        <w:tc>
          <w:tcPr>
            <w:tcW w:w="1557" w:type="dxa"/>
          </w:tcPr>
          <w:p w14:paraId="5724C38C" w14:textId="77777777" w:rsidR="004D75AF" w:rsidRPr="000B501F" w:rsidRDefault="004D75AF" w:rsidP="004D75AF">
            <w:pPr>
              <w:jc w:val="center"/>
              <w:rPr>
                <w:b/>
                <w:bCs/>
                <w:sz w:val="22"/>
                <w:szCs w:val="22"/>
                <w:lang w:val="hr-HR"/>
              </w:rPr>
            </w:pPr>
            <w:r w:rsidRPr="000B501F">
              <w:rPr>
                <w:b/>
                <w:bCs/>
                <w:sz w:val="22"/>
                <w:szCs w:val="22"/>
                <w:lang w:val="hr-HR"/>
              </w:rPr>
              <w:t>VODITELJ POSLOVA VLASTITOG POGONA</w:t>
            </w:r>
          </w:p>
        </w:tc>
      </w:tr>
      <w:tr w:rsidR="004D75AF" w:rsidRPr="005D4D61" w14:paraId="29957801" w14:textId="77777777" w:rsidTr="004D75AF">
        <w:trPr>
          <w:trHeight w:val="1264"/>
          <w:jc w:val="center"/>
        </w:trPr>
        <w:tc>
          <w:tcPr>
            <w:tcW w:w="4948" w:type="dxa"/>
            <w:tcMar>
              <w:top w:w="15" w:type="dxa"/>
              <w:left w:w="15" w:type="dxa"/>
              <w:bottom w:w="0" w:type="dxa"/>
              <w:right w:w="15" w:type="dxa"/>
            </w:tcMar>
            <w:vAlign w:val="center"/>
          </w:tcPr>
          <w:p w14:paraId="0B86A3A1" w14:textId="77777777" w:rsidR="004D75AF" w:rsidRPr="000B501F" w:rsidRDefault="004D75AF" w:rsidP="004D75AF">
            <w:pPr>
              <w:spacing w:line="360" w:lineRule="auto"/>
              <w:rPr>
                <w:b/>
                <w:bCs/>
                <w:sz w:val="22"/>
                <w:szCs w:val="22"/>
                <w:lang w:val="hr-HR"/>
              </w:rPr>
            </w:pPr>
            <w:r w:rsidRPr="000B501F">
              <w:rPr>
                <w:b/>
                <w:bCs/>
                <w:sz w:val="22"/>
                <w:szCs w:val="22"/>
                <w:lang w:val="hr-HR"/>
              </w:rPr>
              <w:t>ODRŽAVANJE I UREĐENJE JAVNIH POVRŠINA</w:t>
            </w:r>
          </w:p>
        </w:tc>
        <w:tc>
          <w:tcPr>
            <w:tcW w:w="1731" w:type="dxa"/>
            <w:tcMar>
              <w:top w:w="15" w:type="dxa"/>
              <w:left w:w="15" w:type="dxa"/>
              <w:bottom w:w="0" w:type="dxa"/>
              <w:right w:w="15" w:type="dxa"/>
            </w:tcMar>
          </w:tcPr>
          <w:p w14:paraId="4740184D" w14:textId="77777777" w:rsidR="004D75AF" w:rsidRPr="000B501F" w:rsidRDefault="004D75AF" w:rsidP="004D75AF">
            <w:pPr>
              <w:jc w:val="center"/>
              <w:rPr>
                <w:b/>
                <w:bCs/>
                <w:sz w:val="22"/>
                <w:szCs w:val="22"/>
                <w:lang w:val="hr-HR"/>
              </w:rPr>
            </w:pPr>
            <w:r w:rsidRPr="000B501F">
              <w:rPr>
                <w:b/>
                <w:bCs/>
                <w:sz w:val="22"/>
                <w:szCs w:val="22"/>
                <w:lang w:val="hr-HR"/>
              </w:rPr>
              <w:t>3+2</w:t>
            </w:r>
          </w:p>
          <w:p w14:paraId="00F12063" w14:textId="77777777" w:rsidR="004D75AF" w:rsidRPr="000B501F" w:rsidRDefault="004D75AF" w:rsidP="004D75AF">
            <w:pPr>
              <w:jc w:val="center"/>
              <w:rPr>
                <w:b/>
                <w:bCs/>
                <w:sz w:val="22"/>
                <w:szCs w:val="22"/>
                <w:lang w:val="hr-HR"/>
              </w:rPr>
            </w:pPr>
          </w:p>
        </w:tc>
        <w:tc>
          <w:tcPr>
            <w:tcW w:w="1557" w:type="dxa"/>
          </w:tcPr>
          <w:p w14:paraId="3D742459" w14:textId="77777777" w:rsidR="004D75AF" w:rsidRPr="000B501F" w:rsidRDefault="004D75AF" w:rsidP="004D75AF">
            <w:pPr>
              <w:jc w:val="center"/>
              <w:rPr>
                <w:b/>
                <w:bCs/>
                <w:sz w:val="22"/>
                <w:szCs w:val="22"/>
                <w:lang w:val="hr-HR"/>
              </w:rPr>
            </w:pPr>
            <w:r w:rsidRPr="000B501F">
              <w:rPr>
                <w:b/>
                <w:bCs/>
                <w:sz w:val="22"/>
                <w:szCs w:val="22"/>
                <w:lang w:val="hr-HR"/>
              </w:rPr>
              <w:t>KOMUNALNI</w:t>
            </w:r>
          </w:p>
          <w:p w14:paraId="2BA32E85" w14:textId="77777777" w:rsidR="004D75AF" w:rsidRPr="000B501F" w:rsidRDefault="004D75AF" w:rsidP="004D75AF">
            <w:pPr>
              <w:jc w:val="center"/>
              <w:rPr>
                <w:b/>
                <w:bCs/>
                <w:sz w:val="22"/>
                <w:szCs w:val="22"/>
                <w:lang w:val="hr-HR"/>
              </w:rPr>
            </w:pPr>
            <w:r w:rsidRPr="000B501F">
              <w:rPr>
                <w:b/>
                <w:bCs/>
                <w:sz w:val="22"/>
                <w:szCs w:val="22"/>
                <w:lang w:val="hr-HR"/>
              </w:rPr>
              <w:t>RADNIK I</w:t>
            </w:r>
          </w:p>
          <w:p w14:paraId="2E3C6E7F" w14:textId="77777777" w:rsidR="004D75AF" w:rsidRPr="000B501F" w:rsidRDefault="004D75AF" w:rsidP="004D75AF">
            <w:pPr>
              <w:jc w:val="center"/>
              <w:rPr>
                <w:b/>
                <w:bCs/>
                <w:sz w:val="22"/>
                <w:szCs w:val="22"/>
                <w:lang w:val="hr-HR"/>
              </w:rPr>
            </w:pPr>
          </w:p>
          <w:p w14:paraId="5F67D13B" w14:textId="77777777" w:rsidR="004D75AF" w:rsidRPr="000B501F" w:rsidRDefault="004D75AF" w:rsidP="004D75AF">
            <w:pPr>
              <w:jc w:val="center"/>
              <w:rPr>
                <w:b/>
                <w:bCs/>
                <w:sz w:val="22"/>
                <w:szCs w:val="22"/>
                <w:lang w:val="hr-HR"/>
              </w:rPr>
            </w:pPr>
            <w:r w:rsidRPr="000B501F">
              <w:rPr>
                <w:b/>
                <w:bCs/>
                <w:sz w:val="22"/>
                <w:szCs w:val="22"/>
                <w:lang w:val="hr-HR"/>
              </w:rPr>
              <w:t>KOMUNALNI</w:t>
            </w:r>
          </w:p>
          <w:p w14:paraId="2CD2AF22" w14:textId="77777777" w:rsidR="004D75AF" w:rsidRPr="000B501F" w:rsidRDefault="004D75AF" w:rsidP="004D75AF">
            <w:pPr>
              <w:jc w:val="center"/>
              <w:rPr>
                <w:b/>
                <w:bCs/>
                <w:sz w:val="22"/>
                <w:szCs w:val="22"/>
                <w:lang w:val="hr-HR"/>
              </w:rPr>
            </w:pPr>
            <w:r w:rsidRPr="000B501F">
              <w:rPr>
                <w:b/>
                <w:bCs/>
                <w:sz w:val="22"/>
                <w:szCs w:val="22"/>
                <w:lang w:val="hr-HR"/>
              </w:rPr>
              <w:t>RADNIK II</w:t>
            </w:r>
          </w:p>
        </w:tc>
      </w:tr>
      <w:tr w:rsidR="004D75AF" w:rsidRPr="005D4D61" w14:paraId="3A9FE3D3" w14:textId="77777777" w:rsidTr="004D75AF">
        <w:trPr>
          <w:trHeight w:val="315"/>
          <w:jc w:val="center"/>
        </w:trPr>
        <w:tc>
          <w:tcPr>
            <w:tcW w:w="4948" w:type="dxa"/>
            <w:tcMar>
              <w:top w:w="15" w:type="dxa"/>
              <w:left w:w="15" w:type="dxa"/>
              <w:bottom w:w="0" w:type="dxa"/>
              <w:right w:w="15" w:type="dxa"/>
            </w:tcMar>
            <w:vAlign w:val="center"/>
          </w:tcPr>
          <w:p w14:paraId="6629913B" w14:textId="77777777" w:rsidR="004D75AF" w:rsidRPr="000B501F" w:rsidRDefault="004D75AF" w:rsidP="004D75AF">
            <w:pPr>
              <w:spacing w:line="360" w:lineRule="auto"/>
              <w:rPr>
                <w:b/>
                <w:bCs/>
                <w:sz w:val="22"/>
                <w:szCs w:val="22"/>
                <w:lang w:val="hr-HR"/>
              </w:rPr>
            </w:pPr>
            <w:r w:rsidRPr="000B501F">
              <w:rPr>
                <w:b/>
                <w:bCs/>
                <w:sz w:val="22"/>
                <w:szCs w:val="22"/>
                <w:lang w:val="hr-HR"/>
              </w:rPr>
              <w:t>METENJE ULICA, TRGOVA I JAVNIH POVRŠINA</w:t>
            </w:r>
          </w:p>
        </w:tc>
        <w:tc>
          <w:tcPr>
            <w:tcW w:w="1731" w:type="dxa"/>
            <w:tcMar>
              <w:top w:w="15" w:type="dxa"/>
              <w:left w:w="15" w:type="dxa"/>
              <w:bottom w:w="0" w:type="dxa"/>
              <w:right w:w="15" w:type="dxa"/>
            </w:tcMar>
          </w:tcPr>
          <w:p w14:paraId="63B58097" w14:textId="77777777" w:rsidR="004D75AF" w:rsidRPr="000B501F" w:rsidRDefault="004D75AF" w:rsidP="004D75AF">
            <w:pPr>
              <w:jc w:val="center"/>
              <w:rPr>
                <w:b/>
                <w:bCs/>
                <w:sz w:val="22"/>
                <w:szCs w:val="22"/>
                <w:lang w:val="hr-HR"/>
              </w:rPr>
            </w:pPr>
            <w:r w:rsidRPr="000B501F">
              <w:rPr>
                <w:b/>
                <w:bCs/>
                <w:sz w:val="22"/>
                <w:szCs w:val="22"/>
                <w:lang w:val="hr-HR"/>
              </w:rPr>
              <w:t>3+2</w:t>
            </w:r>
          </w:p>
        </w:tc>
        <w:tc>
          <w:tcPr>
            <w:tcW w:w="1557" w:type="dxa"/>
          </w:tcPr>
          <w:p w14:paraId="4512F9DF" w14:textId="77777777" w:rsidR="004D75AF" w:rsidRPr="000B501F" w:rsidRDefault="004D75AF" w:rsidP="004D75AF">
            <w:pPr>
              <w:jc w:val="center"/>
              <w:rPr>
                <w:b/>
                <w:bCs/>
                <w:sz w:val="22"/>
                <w:szCs w:val="22"/>
                <w:lang w:val="hr-HR"/>
              </w:rPr>
            </w:pPr>
            <w:r w:rsidRPr="000B501F">
              <w:rPr>
                <w:b/>
                <w:bCs/>
                <w:sz w:val="22"/>
                <w:szCs w:val="22"/>
                <w:lang w:val="hr-HR"/>
              </w:rPr>
              <w:t>KOMUNALNI</w:t>
            </w:r>
          </w:p>
          <w:p w14:paraId="0408B1C3" w14:textId="77777777" w:rsidR="004D75AF" w:rsidRPr="000B501F" w:rsidRDefault="004D75AF" w:rsidP="004D75AF">
            <w:pPr>
              <w:jc w:val="center"/>
              <w:rPr>
                <w:b/>
                <w:bCs/>
                <w:sz w:val="22"/>
                <w:szCs w:val="22"/>
                <w:lang w:val="hr-HR"/>
              </w:rPr>
            </w:pPr>
            <w:r w:rsidRPr="000B501F">
              <w:rPr>
                <w:b/>
                <w:bCs/>
                <w:sz w:val="22"/>
                <w:szCs w:val="22"/>
                <w:lang w:val="hr-HR"/>
              </w:rPr>
              <w:t>RADNIK I</w:t>
            </w:r>
          </w:p>
          <w:p w14:paraId="5C983FD5" w14:textId="77777777" w:rsidR="004D75AF" w:rsidRPr="000B501F" w:rsidRDefault="004D75AF" w:rsidP="004D75AF">
            <w:pPr>
              <w:jc w:val="center"/>
              <w:rPr>
                <w:b/>
                <w:bCs/>
                <w:sz w:val="22"/>
                <w:szCs w:val="22"/>
                <w:lang w:val="hr-HR"/>
              </w:rPr>
            </w:pPr>
          </w:p>
          <w:p w14:paraId="57D5BED8" w14:textId="77777777" w:rsidR="004D75AF" w:rsidRPr="000B501F" w:rsidRDefault="004D75AF" w:rsidP="004D75AF">
            <w:pPr>
              <w:jc w:val="center"/>
              <w:rPr>
                <w:b/>
                <w:bCs/>
                <w:sz w:val="22"/>
                <w:szCs w:val="22"/>
                <w:lang w:val="hr-HR"/>
              </w:rPr>
            </w:pPr>
            <w:r w:rsidRPr="000B501F">
              <w:rPr>
                <w:b/>
                <w:bCs/>
                <w:sz w:val="22"/>
                <w:szCs w:val="22"/>
                <w:lang w:val="hr-HR"/>
              </w:rPr>
              <w:t>KOMUNALNI</w:t>
            </w:r>
          </w:p>
          <w:p w14:paraId="3E0756F6" w14:textId="77777777" w:rsidR="004D75AF" w:rsidRPr="000B501F" w:rsidRDefault="004D75AF" w:rsidP="004D75AF">
            <w:pPr>
              <w:jc w:val="center"/>
              <w:rPr>
                <w:b/>
                <w:bCs/>
                <w:sz w:val="22"/>
                <w:szCs w:val="22"/>
                <w:lang w:val="hr-HR"/>
              </w:rPr>
            </w:pPr>
            <w:r w:rsidRPr="000B501F">
              <w:rPr>
                <w:b/>
                <w:bCs/>
                <w:sz w:val="22"/>
                <w:szCs w:val="22"/>
                <w:lang w:val="hr-HR"/>
              </w:rPr>
              <w:t>RADNIK II</w:t>
            </w:r>
          </w:p>
        </w:tc>
      </w:tr>
      <w:tr w:rsidR="004D75AF" w:rsidRPr="005D4D61" w14:paraId="140788D3" w14:textId="77777777" w:rsidTr="004D75AF">
        <w:trPr>
          <w:trHeight w:val="315"/>
          <w:jc w:val="center"/>
        </w:trPr>
        <w:tc>
          <w:tcPr>
            <w:tcW w:w="4948" w:type="dxa"/>
            <w:tcMar>
              <w:top w:w="15" w:type="dxa"/>
              <w:left w:w="15" w:type="dxa"/>
              <w:bottom w:w="0" w:type="dxa"/>
              <w:right w:w="15" w:type="dxa"/>
            </w:tcMar>
            <w:vAlign w:val="center"/>
          </w:tcPr>
          <w:p w14:paraId="22F3E1EE" w14:textId="77777777" w:rsidR="004D75AF" w:rsidRPr="000B501F" w:rsidRDefault="004D75AF" w:rsidP="004D75AF">
            <w:pPr>
              <w:spacing w:line="360" w:lineRule="auto"/>
              <w:rPr>
                <w:b/>
                <w:bCs/>
                <w:sz w:val="22"/>
                <w:szCs w:val="22"/>
                <w:lang w:val="hr-HR"/>
              </w:rPr>
            </w:pPr>
            <w:r w:rsidRPr="000B501F">
              <w:rPr>
                <w:b/>
                <w:bCs/>
                <w:sz w:val="22"/>
                <w:szCs w:val="22"/>
                <w:lang w:val="hr-HR"/>
              </w:rPr>
              <w:lastRenderedPageBreak/>
              <w:t>ODRŽAVANJE GROBLJA</w:t>
            </w:r>
          </w:p>
        </w:tc>
        <w:tc>
          <w:tcPr>
            <w:tcW w:w="1731" w:type="dxa"/>
            <w:tcMar>
              <w:top w:w="15" w:type="dxa"/>
              <w:left w:w="15" w:type="dxa"/>
              <w:bottom w:w="0" w:type="dxa"/>
              <w:right w:w="15" w:type="dxa"/>
            </w:tcMar>
          </w:tcPr>
          <w:p w14:paraId="012F3DDB" w14:textId="77777777" w:rsidR="004D75AF" w:rsidRPr="000B501F" w:rsidRDefault="004D75AF" w:rsidP="004D75AF">
            <w:pPr>
              <w:jc w:val="center"/>
              <w:rPr>
                <w:b/>
                <w:bCs/>
                <w:sz w:val="22"/>
                <w:szCs w:val="22"/>
                <w:lang w:val="hr-HR"/>
              </w:rPr>
            </w:pPr>
            <w:r w:rsidRPr="000B501F">
              <w:rPr>
                <w:b/>
                <w:bCs/>
                <w:sz w:val="22"/>
                <w:szCs w:val="22"/>
                <w:lang w:val="hr-HR"/>
              </w:rPr>
              <w:t>3+2</w:t>
            </w:r>
          </w:p>
        </w:tc>
        <w:tc>
          <w:tcPr>
            <w:tcW w:w="1557" w:type="dxa"/>
          </w:tcPr>
          <w:p w14:paraId="0C64BE99" w14:textId="77777777" w:rsidR="004D75AF" w:rsidRPr="000B501F" w:rsidRDefault="004D75AF" w:rsidP="004D75AF">
            <w:pPr>
              <w:jc w:val="center"/>
              <w:rPr>
                <w:b/>
                <w:bCs/>
                <w:sz w:val="22"/>
                <w:szCs w:val="22"/>
                <w:lang w:val="hr-HR"/>
              </w:rPr>
            </w:pPr>
            <w:r w:rsidRPr="000B501F">
              <w:rPr>
                <w:b/>
                <w:bCs/>
                <w:sz w:val="22"/>
                <w:szCs w:val="22"/>
                <w:lang w:val="hr-HR"/>
              </w:rPr>
              <w:t>KOMUNALNI</w:t>
            </w:r>
          </w:p>
          <w:p w14:paraId="0FF0A45D" w14:textId="77777777" w:rsidR="004D75AF" w:rsidRPr="000B501F" w:rsidRDefault="004D75AF" w:rsidP="004D75AF">
            <w:pPr>
              <w:jc w:val="center"/>
              <w:rPr>
                <w:b/>
                <w:bCs/>
                <w:sz w:val="22"/>
                <w:szCs w:val="22"/>
                <w:lang w:val="hr-HR"/>
              </w:rPr>
            </w:pPr>
            <w:r w:rsidRPr="000B501F">
              <w:rPr>
                <w:b/>
                <w:bCs/>
                <w:sz w:val="22"/>
                <w:szCs w:val="22"/>
                <w:lang w:val="hr-HR"/>
              </w:rPr>
              <w:t>RADNIK I</w:t>
            </w:r>
          </w:p>
          <w:p w14:paraId="1DDE4C48" w14:textId="77777777" w:rsidR="004D75AF" w:rsidRPr="000B501F" w:rsidRDefault="004D75AF" w:rsidP="004D75AF">
            <w:pPr>
              <w:jc w:val="center"/>
              <w:rPr>
                <w:b/>
                <w:bCs/>
                <w:sz w:val="22"/>
                <w:szCs w:val="22"/>
                <w:lang w:val="hr-HR"/>
              </w:rPr>
            </w:pPr>
          </w:p>
          <w:p w14:paraId="742122BC" w14:textId="77777777" w:rsidR="004D75AF" w:rsidRPr="000B501F" w:rsidRDefault="004D75AF" w:rsidP="004D75AF">
            <w:pPr>
              <w:jc w:val="center"/>
              <w:rPr>
                <w:b/>
                <w:bCs/>
                <w:sz w:val="22"/>
                <w:szCs w:val="22"/>
                <w:lang w:val="hr-HR"/>
              </w:rPr>
            </w:pPr>
            <w:r w:rsidRPr="000B501F">
              <w:rPr>
                <w:b/>
                <w:bCs/>
                <w:sz w:val="22"/>
                <w:szCs w:val="22"/>
                <w:lang w:val="hr-HR"/>
              </w:rPr>
              <w:t>KOMUNALNI</w:t>
            </w:r>
          </w:p>
          <w:p w14:paraId="363E6DD0" w14:textId="77777777" w:rsidR="004D75AF" w:rsidRPr="000B501F" w:rsidRDefault="004D75AF" w:rsidP="004D75AF">
            <w:pPr>
              <w:jc w:val="center"/>
              <w:rPr>
                <w:b/>
                <w:bCs/>
                <w:sz w:val="22"/>
                <w:szCs w:val="22"/>
                <w:lang w:val="hr-HR"/>
              </w:rPr>
            </w:pPr>
            <w:r w:rsidRPr="000B501F">
              <w:rPr>
                <w:b/>
                <w:bCs/>
                <w:sz w:val="22"/>
                <w:szCs w:val="22"/>
                <w:lang w:val="hr-HR"/>
              </w:rPr>
              <w:t>RADNIK II</w:t>
            </w:r>
          </w:p>
        </w:tc>
      </w:tr>
      <w:tr w:rsidR="004D75AF" w:rsidRPr="005D4D61" w14:paraId="4D21E295" w14:textId="77777777" w:rsidTr="004D75AF">
        <w:trPr>
          <w:trHeight w:val="315"/>
          <w:jc w:val="center"/>
        </w:trPr>
        <w:tc>
          <w:tcPr>
            <w:tcW w:w="4948" w:type="dxa"/>
            <w:tcMar>
              <w:top w:w="15" w:type="dxa"/>
              <w:left w:w="15" w:type="dxa"/>
              <w:bottom w:w="0" w:type="dxa"/>
              <w:right w:w="15" w:type="dxa"/>
            </w:tcMar>
            <w:vAlign w:val="center"/>
          </w:tcPr>
          <w:p w14:paraId="0018CC57" w14:textId="77777777" w:rsidR="004D75AF" w:rsidRPr="000B501F" w:rsidRDefault="004D75AF" w:rsidP="004D75AF">
            <w:pPr>
              <w:spacing w:line="360" w:lineRule="auto"/>
              <w:rPr>
                <w:b/>
                <w:bCs/>
                <w:sz w:val="22"/>
                <w:szCs w:val="22"/>
                <w:lang w:val="hr-HR"/>
              </w:rPr>
            </w:pPr>
            <w:r w:rsidRPr="000B501F">
              <w:rPr>
                <w:b/>
                <w:bCs/>
                <w:sz w:val="22"/>
                <w:szCs w:val="22"/>
                <w:lang w:val="hr-HR"/>
              </w:rPr>
              <w:t>ODRŽAVANJE NERAZVRSTANIH CESTA</w:t>
            </w:r>
          </w:p>
        </w:tc>
        <w:tc>
          <w:tcPr>
            <w:tcW w:w="1731" w:type="dxa"/>
            <w:tcMar>
              <w:top w:w="15" w:type="dxa"/>
              <w:left w:w="15" w:type="dxa"/>
              <w:bottom w:w="0" w:type="dxa"/>
              <w:right w:w="15" w:type="dxa"/>
            </w:tcMar>
          </w:tcPr>
          <w:p w14:paraId="5263D63C" w14:textId="77777777" w:rsidR="004D75AF" w:rsidRPr="000B501F" w:rsidRDefault="004D75AF" w:rsidP="004D75AF">
            <w:pPr>
              <w:jc w:val="center"/>
              <w:rPr>
                <w:b/>
                <w:bCs/>
                <w:sz w:val="22"/>
                <w:szCs w:val="22"/>
                <w:lang w:val="hr-HR"/>
              </w:rPr>
            </w:pPr>
            <w:r w:rsidRPr="000B501F">
              <w:rPr>
                <w:b/>
                <w:bCs/>
                <w:sz w:val="22"/>
                <w:szCs w:val="22"/>
                <w:lang w:val="hr-HR"/>
              </w:rPr>
              <w:t>3+2</w:t>
            </w:r>
          </w:p>
        </w:tc>
        <w:tc>
          <w:tcPr>
            <w:tcW w:w="1557" w:type="dxa"/>
          </w:tcPr>
          <w:p w14:paraId="5B1E9137" w14:textId="77777777" w:rsidR="004D75AF" w:rsidRPr="000B501F" w:rsidRDefault="004D75AF" w:rsidP="004D75AF">
            <w:pPr>
              <w:jc w:val="center"/>
              <w:rPr>
                <w:b/>
                <w:bCs/>
                <w:sz w:val="22"/>
                <w:szCs w:val="22"/>
                <w:lang w:val="hr-HR"/>
              </w:rPr>
            </w:pPr>
            <w:r w:rsidRPr="000B501F">
              <w:rPr>
                <w:b/>
                <w:bCs/>
                <w:sz w:val="22"/>
                <w:szCs w:val="22"/>
                <w:lang w:val="hr-HR"/>
              </w:rPr>
              <w:t>KOMUNALNI</w:t>
            </w:r>
          </w:p>
          <w:p w14:paraId="3EB5D527" w14:textId="77777777" w:rsidR="004D75AF" w:rsidRPr="000B501F" w:rsidRDefault="004D75AF" w:rsidP="004D75AF">
            <w:pPr>
              <w:jc w:val="center"/>
              <w:rPr>
                <w:b/>
                <w:bCs/>
                <w:sz w:val="22"/>
                <w:szCs w:val="22"/>
                <w:lang w:val="hr-HR"/>
              </w:rPr>
            </w:pPr>
            <w:r w:rsidRPr="000B501F">
              <w:rPr>
                <w:b/>
                <w:bCs/>
                <w:sz w:val="22"/>
                <w:szCs w:val="22"/>
                <w:lang w:val="hr-HR"/>
              </w:rPr>
              <w:t>RADNIK I</w:t>
            </w:r>
          </w:p>
          <w:p w14:paraId="60BF21C4" w14:textId="77777777" w:rsidR="004D75AF" w:rsidRPr="000B501F" w:rsidRDefault="004D75AF" w:rsidP="004D75AF">
            <w:pPr>
              <w:jc w:val="center"/>
              <w:rPr>
                <w:b/>
                <w:bCs/>
                <w:sz w:val="22"/>
                <w:szCs w:val="22"/>
                <w:lang w:val="hr-HR"/>
              </w:rPr>
            </w:pPr>
          </w:p>
          <w:p w14:paraId="1F7F4BEC" w14:textId="77777777" w:rsidR="004D75AF" w:rsidRPr="000B501F" w:rsidRDefault="004D75AF" w:rsidP="004D75AF">
            <w:pPr>
              <w:jc w:val="center"/>
              <w:rPr>
                <w:b/>
                <w:bCs/>
                <w:sz w:val="22"/>
                <w:szCs w:val="22"/>
                <w:lang w:val="hr-HR"/>
              </w:rPr>
            </w:pPr>
            <w:r w:rsidRPr="000B501F">
              <w:rPr>
                <w:b/>
                <w:bCs/>
                <w:sz w:val="22"/>
                <w:szCs w:val="22"/>
                <w:lang w:val="hr-HR"/>
              </w:rPr>
              <w:t>KOMUNALNI</w:t>
            </w:r>
          </w:p>
          <w:p w14:paraId="71906FE7" w14:textId="77777777" w:rsidR="004D75AF" w:rsidRPr="000B501F" w:rsidRDefault="004D75AF" w:rsidP="004D75AF">
            <w:pPr>
              <w:jc w:val="center"/>
              <w:rPr>
                <w:b/>
                <w:bCs/>
                <w:sz w:val="22"/>
                <w:szCs w:val="22"/>
                <w:lang w:val="hr-HR"/>
              </w:rPr>
            </w:pPr>
            <w:r w:rsidRPr="000B501F">
              <w:rPr>
                <w:b/>
                <w:bCs/>
                <w:sz w:val="22"/>
                <w:szCs w:val="22"/>
                <w:lang w:val="hr-HR"/>
              </w:rPr>
              <w:t>RADNIK II</w:t>
            </w:r>
          </w:p>
        </w:tc>
      </w:tr>
      <w:tr w:rsidR="004D75AF" w:rsidRPr="005D4D61" w14:paraId="03DEB979" w14:textId="77777777" w:rsidTr="004D75AF">
        <w:trPr>
          <w:trHeight w:val="315"/>
          <w:jc w:val="center"/>
        </w:trPr>
        <w:tc>
          <w:tcPr>
            <w:tcW w:w="4948" w:type="dxa"/>
            <w:tcMar>
              <w:top w:w="15" w:type="dxa"/>
              <w:left w:w="15" w:type="dxa"/>
              <w:bottom w:w="0" w:type="dxa"/>
              <w:right w:w="15" w:type="dxa"/>
            </w:tcMar>
            <w:vAlign w:val="center"/>
          </w:tcPr>
          <w:p w14:paraId="27FE5D19" w14:textId="77777777" w:rsidR="004D75AF" w:rsidRPr="000B501F" w:rsidRDefault="004D75AF" w:rsidP="004D75AF">
            <w:pPr>
              <w:spacing w:line="360" w:lineRule="auto"/>
              <w:rPr>
                <w:b/>
                <w:bCs/>
                <w:sz w:val="22"/>
                <w:szCs w:val="22"/>
                <w:lang w:val="hr-HR"/>
              </w:rPr>
            </w:pPr>
            <w:r w:rsidRPr="000B501F">
              <w:rPr>
                <w:b/>
                <w:bCs/>
                <w:sz w:val="22"/>
                <w:szCs w:val="22"/>
                <w:lang w:val="hr-HR"/>
              </w:rPr>
              <w:t>OSTALI RADOVI</w:t>
            </w:r>
          </w:p>
        </w:tc>
        <w:tc>
          <w:tcPr>
            <w:tcW w:w="1731" w:type="dxa"/>
            <w:tcMar>
              <w:top w:w="15" w:type="dxa"/>
              <w:left w:w="15" w:type="dxa"/>
              <w:bottom w:w="0" w:type="dxa"/>
              <w:right w:w="15" w:type="dxa"/>
            </w:tcMar>
          </w:tcPr>
          <w:p w14:paraId="6446624B" w14:textId="77777777" w:rsidR="004D75AF" w:rsidRPr="000B501F" w:rsidRDefault="004D75AF" w:rsidP="004D75AF">
            <w:pPr>
              <w:jc w:val="center"/>
              <w:rPr>
                <w:b/>
                <w:bCs/>
                <w:sz w:val="22"/>
                <w:szCs w:val="22"/>
                <w:lang w:val="hr-HR"/>
              </w:rPr>
            </w:pPr>
            <w:r w:rsidRPr="000B501F">
              <w:rPr>
                <w:b/>
                <w:bCs/>
                <w:sz w:val="22"/>
                <w:szCs w:val="22"/>
                <w:lang w:val="hr-HR"/>
              </w:rPr>
              <w:t>3+2</w:t>
            </w:r>
          </w:p>
        </w:tc>
        <w:tc>
          <w:tcPr>
            <w:tcW w:w="1557" w:type="dxa"/>
          </w:tcPr>
          <w:p w14:paraId="7B35CBC2" w14:textId="77777777" w:rsidR="004D75AF" w:rsidRPr="000B501F" w:rsidRDefault="004D75AF" w:rsidP="004D75AF">
            <w:pPr>
              <w:jc w:val="center"/>
              <w:rPr>
                <w:b/>
                <w:bCs/>
                <w:sz w:val="22"/>
                <w:szCs w:val="22"/>
                <w:lang w:val="hr-HR"/>
              </w:rPr>
            </w:pPr>
            <w:r w:rsidRPr="000B501F">
              <w:rPr>
                <w:b/>
                <w:bCs/>
                <w:sz w:val="22"/>
                <w:szCs w:val="22"/>
                <w:lang w:val="hr-HR"/>
              </w:rPr>
              <w:t>KOMUNALNI</w:t>
            </w:r>
          </w:p>
          <w:p w14:paraId="59D6BC9F" w14:textId="77777777" w:rsidR="004D75AF" w:rsidRPr="000B501F" w:rsidRDefault="004D75AF" w:rsidP="004D75AF">
            <w:pPr>
              <w:jc w:val="center"/>
              <w:rPr>
                <w:b/>
                <w:bCs/>
                <w:sz w:val="22"/>
                <w:szCs w:val="22"/>
                <w:lang w:val="hr-HR"/>
              </w:rPr>
            </w:pPr>
            <w:r w:rsidRPr="000B501F">
              <w:rPr>
                <w:b/>
                <w:bCs/>
                <w:sz w:val="22"/>
                <w:szCs w:val="22"/>
                <w:lang w:val="hr-HR"/>
              </w:rPr>
              <w:t>RADNIK I</w:t>
            </w:r>
          </w:p>
          <w:p w14:paraId="1E0F1660" w14:textId="77777777" w:rsidR="004D75AF" w:rsidRPr="000B501F" w:rsidRDefault="004D75AF" w:rsidP="004D75AF">
            <w:pPr>
              <w:jc w:val="center"/>
              <w:rPr>
                <w:b/>
                <w:bCs/>
                <w:sz w:val="22"/>
                <w:szCs w:val="22"/>
                <w:lang w:val="hr-HR"/>
              </w:rPr>
            </w:pPr>
          </w:p>
          <w:p w14:paraId="43DA28F5" w14:textId="77777777" w:rsidR="004D75AF" w:rsidRPr="000B501F" w:rsidRDefault="004D75AF" w:rsidP="004D75AF">
            <w:pPr>
              <w:jc w:val="center"/>
              <w:rPr>
                <w:b/>
                <w:bCs/>
                <w:sz w:val="22"/>
                <w:szCs w:val="22"/>
                <w:lang w:val="hr-HR"/>
              </w:rPr>
            </w:pPr>
            <w:r w:rsidRPr="000B501F">
              <w:rPr>
                <w:b/>
                <w:bCs/>
                <w:sz w:val="22"/>
                <w:szCs w:val="22"/>
                <w:lang w:val="hr-HR"/>
              </w:rPr>
              <w:t>KOMUNALNI</w:t>
            </w:r>
          </w:p>
          <w:p w14:paraId="23620ECE" w14:textId="77777777" w:rsidR="004D75AF" w:rsidRPr="000B501F" w:rsidRDefault="004D75AF" w:rsidP="004D75AF">
            <w:pPr>
              <w:jc w:val="center"/>
              <w:rPr>
                <w:b/>
                <w:bCs/>
                <w:sz w:val="22"/>
                <w:szCs w:val="22"/>
                <w:lang w:val="hr-HR"/>
              </w:rPr>
            </w:pPr>
            <w:r w:rsidRPr="000B501F">
              <w:rPr>
                <w:b/>
                <w:bCs/>
                <w:sz w:val="22"/>
                <w:szCs w:val="22"/>
                <w:lang w:val="hr-HR"/>
              </w:rPr>
              <w:t>RADNIK II</w:t>
            </w:r>
          </w:p>
        </w:tc>
      </w:tr>
      <w:bookmarkEnd w:id="64"/>
    </w:tbl>
    <w:p w14:paraId="127E191F" w14:textId="77777777" w:rsidR="004D75AF" w:rsidRPr="000B501F" w:rsidRDefault="004D75AF" w:rsidP="004D75AF">
      <w:pPr>
        <w:pStyle w:val="BodyText"/>
        <w:spacing w:line="360" w:lineRule="auto"/>
        <w:rPr>
          <w:b/>
          <w:bCs/>
          <w:sz w:val="22"/>
          <w:szCs w:val="22"/>
        </w:rPr>
      </w:pPr>
    </w:p>
    <w:p w14:paraId="0A967CA7" w14:textId="77777777" w:rsidR="004D75AF" w:rsidRPr="000B501F" w:rsidRDefault="004D75AF" w:rsidP="004D75AF">
      <w:pPr>
        <w:pStyle w:val="BodyText"/>
        <w:spacing w:line="360" w:lineRule="auto"/>
        <w:rPr>
          <w:b/>
          <w:bCs/>
          <w:sz w:val="22"/>
          <w:szCs w:val="22"/>
        </w:rPr>
      </w:pPr>
    </w:p>
    <w:p w14:paraId="4A38C399" w14:textId="77777777" w:rsidR="004D75AF" w:rsidRPr="000B501F" w:rsidRDefault="004D75AF" w:rsidP="004D75AF">
      <w:pPr>
        <w:pStyle w:val="BodyText"/>
        <w:spacing w:line="360" w:lineRule="auto"/>
        <w:ind w:left="567"/>
        <w:rPr>
          <w:sz w:val="22"/>
          <w:szCs w:val="22"/>
        </w:rPr>
      </w:pPr>
      <w:r w:rsidRPr="000B501F">
        <w:rPr>
          <w:sz w:val="22"/>
          <w:szCs w:val="22"/>
        </w:rPr>
        <w:t>1. UPRAVITELJ POGONA:</w:t>
      </w:r>
    </w:p>
    <w:p w14:paraId="7EB48F82" w14:textId="77777777" w:rsidR="004D75AF" w:rsidRPr="000B501F" w:rsidRDefault="004D75AF" w:rsidP="004D75AF">
      <w:pPr>
        <w:spacing w:line="360" w:lineRule="auto"/>
        <w:rPr>
          <w:sz w:val="22"/>
          <w:szCs w:val="22"/>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4D75AF" w:rsidRPr="000B501F" w14:paraId="7E2D3B4D" w14:textId="77777777" w:rsidTr="004D75AF">
        <w:trPr>
          <w:trHeight w:val="645"/>
          <w:jc w:val="center"/>
        </w:trPr>
        <w:tc>
          <w:tcPr>
            <w:tcW w:w="4910" w:type="dxa"/>
            <w:shd w:val="clear" w:color="auto" w:fill="FBD4B4"/>
            <w:tcMar>
              <w:top w:w="0" w:type="dxa"/>
              <w:left w:w="15" w:type="dxa"/>
              <w:bottom w:w="0" w:type="dxa"/>
              <w:right w:w="15" w:type="dxa"/>
            </w:tcMar>
            <w:vAlign w:val="center"/>
          </w:tcPr>
          <w:p w14:paraId="6FF260A4"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DJELATNOST</w:t>
            </w:r>
          </w:p>
        </w:tc>
        <w:tc>
          <w:tcPr>
            <w:tcW w:w="1374" w:type="dxa"/>
            <w:shd w:val="clear" w:color="auto" w:fill="FBD4B4"/>
            <w:vAlign w:val="center"/>
          </w:tcPr>
          <w:p w14:paraId="40725B81"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 xml:space="preserve">   % RADNOG VREMENA   </w:t>
            </w:r>
          </w:p>
        </w:tc>
      </w:tr>
      <w:tr w:rsidR="004D75AF" w:rsidRPr="000B501F" w14:paraId="071BC95F" w14:textId="77777777" w:rsidTr="004D75AF">
        <w:trPr>
          <w:trHeight w:val="315"/>
          <w:jc w:val="center"/>
        </w:trPr>
        <w:tc>
          <w:tcPr>
            <w:tcW w:w="4910" w:type="dxa"/>
            <w:tcMar>
              <w:top w:w="15" w:type="dxa"/>
              <w:left w:w="15" w:type="dxa"/>
              <w:bottom w:w="0" w:type="dxa"/>
              <w:right w:w="15" w:type="dxa"/>
            </w:tcMar>
            <w:vAlign w:val="center"/>
          </w:tcPr>
          <w:p w14:paraId="2848F834" w14:textId="77777777" w:rsidR="004D75AF" w:rsidRPr="000B501F" w:rsidRDefault="004D75AF" w:rsidP="004D75AF">
            <w:pPr>
              <w:spacing w:line="360" w:lineRule="auto"/>
              <w:rPr>
                <w:b/>
                <w:bCs/>
                <w:sz w:val="22"/>
                <w:szCs w:val="22"/>
                <w:lang w:val="hr-HR"/>
              </w:rPr>
            </w:pPr>
            <w:r w:rsidRPr="000B501F">
              <w:rPr>
                <w:b/>
                <w:bCs/>
                <w:sz w:val="22"/>
                <w:szCs w:val="22"/>
                <w:lang w:val="hr-HR"/>
              </w:rPr>
              <w:t>ORGANIZIRA I RUKOVODI RAD VLASTITOG POGONA</w:t>
            </w:r>
          </w:p>
        </w:tc>
        <w:tc>
          <w:tcPr>
            <w:tcW w:w="1374" w:type="dxa"/>
          </w:tcPr>
          <w:p w14:paraId="1266A6DB" w14:textId="77777777" w:rsidR="004D75AF" w:rsidRPr="000B501F" w:rsidRDefault="004D75AF" w:rsidP="004D75AF">
            <w:pPr>
              <w:jc w:val="center"/>
              <w:rPr>
                <w:b/>
                <w:bCs/>
                <w:sz w:val="22"/>
                <w:szCs w:val="22"/>
                <w:lang w:val="hr-HR"/>
              </w:rPr>
            </w:pPr>
            <w:r w:rsidRPr="000B501F">
              <w:rPr>
                <w:b/>
                <w:bCs/>
                <w:sz w:val="22"/>
                <w:szCs w:val="22"/>
                <w:lang w:val="hr-HR"/>
              </w:rPr>
              <w:t>70</w:t>
            </w:r>
          </w:p>
        </w:tc>
      </w:tr>
      <w:tr w:rsidR="004D75AF" w:rsidRPr="000B501F" w14:paraId="698DF89E" w14:textId="77777777" w:rsidTr="004D75AF">
        <w:trPr>
          <w:trHeight w:val="315"/>
          <w:jc w:val="center"/>
        </w:trPr>
        <w:tc>
          <w:tcPr>
            <w:tcW w:w="4910" w:type="dxa"/>
            <w:tcMar>
              <w:top w:w="15" w:type="dxa"/>
              <w:left w:w="15" w:type="dxa"/>
              <w:bottom w:w="0" w:type="dxa"/>
              <w:right w:w="15" w:type="dxa"/>
            </w:tcMar>
            <w:vAlign w:val="center"/>
          </w:tcPr>
          <w:p w14:paraId="500902A0" w14:textId="77777777" w:rsidR="004D75AF" w:rsidRPr="000B501F" w:rsidRDefault="004D75AF" w:rsidP="004D75AF">
            <w:pPr>
              <w:spacing w:line="360" w:lineRule="auto"/>
              <w:rPr>
                <w:b/>
                <w:bCs/>
                <w:sz w:val="22"/>
                <w:szCs w:val="22"/>
                <w:lang w:val="hr-HR"/>
              </w:rPr>
            </w:pPr>
            <w:r w:rsidRPr="000B501F">
              <w:rPr>
                <w:b/>
                <w:bCs/>
                <w:sz w:val="22"/>
                <w:szCs w:val="22"/>
                <w:lang w:val="hr-HR"/>
              </w:rPr>
              <w:t>ADMINISTRACIJA I RAČUNOVODSTVO</w:t>
            </w:r>
          </w:p>
        </w:tc>
        <w:tc>
          <w:tcPr>
            <w:tcW w:w="1374" w:type="dxa"/>
          </w:tcPr>
          <w:p w14:paraId="04B6880C" w14:textId="77777777" w:rsidR="004D75AF" w:rsidRPr="000B501F" w:rsidRDefault="004D75AF" w:rsidP="004D75AF">
            <w:pPr>
              <w:rPr>
                <w:b/>
                <w:bCs/>
                <w:sz w:val="22"/>
                <w:szCs w:val="22"/>
                <w:lang w:val="hr-HR"/>
              </w:rPr>
            </w:pPr>
            <w:r w:rsidRPr="000B501F">
              <w:rPr>
                <w:b/>
                <w:bCs/>
                <w:sz w:val="22"/>
                <w:szCs w:val="22"/>
                <w:lang w:val="hr-HR"/>
              </w:rPr>
              <w:t xml:space="preserve">        25</w:t>
            </w:r>
          </w:p>
        </w:tc>
      </w:tr>
      <w:tr w:rsidR="004D75AF" w:rsidRPr="000B501F" w14:paraId="433A2033" w14:textId="77777777" w:rsidTr="004D75AF">
        <w:trPr>
          <w:trHeight w:val="315"/>
          <w:jc w:val="center"/>
        </w:trPr>
        <w:tc>
          <w:tcPr>
            <w:tcW w:w="4910" w:type="dxa"/>
            <w:tcMar>
              <w:top w:w="15" w:type="dxa"/>
              <w:left w:w="15" w:type="dxa"/>
              <w:bottom w:w="0" w:type="dxa"/>
              <w:right w:w="15" w:type="dxa"/>
            </w:tcMar>
            <w:vAlign w:val="center"/>
          </w:tcPr>
          <w:p w14:paraId="0687B173" w14:textId="77777777" w:rsidR="004D75AF" w:rsidRPr="000B501F" w:rsidRDefault="004D75AF" w:rsidP="004D75AF">
            <w:pPr>
              <w:spacing w:line="360" w:lineRule="auto"/>
              <w:rPr>
                <w:b/>
                <w:bCs/>
                <w:sz w:val="22"/>
                <w:szCs w:val="22"/>
                <w:lang w:val="hr-HR"/>
              </w:rPr>
            </w:pPr>
            <w:r w:rsidRPr="000B501F">
              <w:rPr>
                <w:b/>
                <w:bCs/>
                <w:sz w:val="22"/>
                <w:szCs w:val="22"/>
                <w:lang w:val="hr-HR"/>
              </w:rPr>
              <w:t>KOMUNALNI POSLOVI</w:t>
            </w:r>
          </w:p>
        </w:tc>
        <w:tc>
          <w:tcPr>
            <w:tcW w:w="1374" w:type="dxa"/>
          </w:tcPr>
          <w:p w14:paraId="1EAF3968" w14:textId="77777777" w:rsidR="004D75AF" w:rsidRPr="000B501F" w:rsidRDefault="004D75AF" w:rsidP="004D75AF">
            <w:pPr>
              <w:rPr>
                <w:b/>
                <w:bCs/>
                <w:sz w:val="22"/>
                <w:szCs w:val="22"/>
                <w:lang w:val="hr-HR"/>
              </w:rPr>
            </w:pPr>
            <w:r w:rsidRPr="000B501F">
              <w:rPr>
                <w:b/>
                <w:bCs/>
                <w:sz w:val="22"/>
                <w:szCs w:val="22"/>
                <w:lang w:val="hr-HR"/>
              </w:rPr>
              <w:t xml:space="preserve">         5</w:t>
            </w:r>
          </w:p>
        </w:tc>
      </w:tr>
      <w:tr w:rsidR="004D75AF" w:rsidRPr="000B501F" w14:paraId="7362AEBD" w14:textId="77777777" w:rsidTr="004D75AF">
        <w:trPr>
          <w:trHeight w:val="330"/>
          <w:jc w:val="center"/>
        </w:trPr>
        <w:tc>
          <w:tcPr>
            <w:tcW w:w="4910" w:type="dxa"/>
            <w:shd w:val="clear" w:color="auto" w:fill="FBD4B4"/>
            <w:tcMar>
              <w:top w:w="15" w:type="dxa"/>
              <w:left w:w="15" w:type="dxa"/>
              <w:bottom w:w="0" w:type="dxa"/>
              <w:right w:w="15" w:type="dxa"/>
            </w:tcMar>
            <w:vAlign w:val="center"/>
          </w:tcPr>
          <w:p w14:paraId="27F22111" w14:textId="77777777" w:rsidR="004D75AF" w:rsidRPr="000B501F" w:rsidRDefault="004D75AF" w:rsidP="004D75AF">
            <w:pPr>
              <w:pStyle w:val="xl39"/>
              <w:spacing w:before="0" w:beforeAutospacing="0" w:after="0" w:afterAutospacing="0" w:line="360" w:lineRule="auto"/>
              <w:textAlignment w:val="auto"/>
              <w:rPr>
                <w:sz w:val="22"/>
                <w:szCs w:val="22"/>
              </w:rPr>
            </w:pPr>
            <w:r w:rsidRPr="000B501F">
              <w:rPr>
                <w:sz w:val="22"/>
                <w:szCs w:val="22"/>
              </w:rPr>
              <w:t>SVEUKUPNO:</w:t>
            </w:r>
          </w:p>
        </w:tc>
        <w:tc>
          <w:tcPr>
            <w:tcW w:w="1374" w:type="dxa"/>
            <w:shd w:val="clear" w:color="auto" w:fill="FBD4B4"/>
          </w:tcPr>
          <w:p w14:paraId="0EEB492B" w14:textId="77777777" w:rsidR="004D75AF" w:rsidRPr="000B501F" w:rsidRDefault="004D75AF" w:rsidP="004D75AF">
            <w:pPr>
              <w:rPr>
                <w:b/>
                <w:bCs/>
                <w:sz w:val="22"/>
                <w:szCs w:val="22"/>
                <w:lang w:val="hr-HR"/>
              </w:rPr>
            </w:pPr>
            <w:r w:rsidRPr="000B501F">
              <w:rPr>
                <w:b/>
                <w:bCs/>
                <w:sz w:val="22"/>
                <w:szCs w:val="22"/>
                <w:lang w:val="hr-HR"/>
              </w:rPr>
              <w:t xml:space="preserve">     100%</w:t>
            </w:r>
          </w:p>
        </w:tc>
      </w:tr>
    </w:tbl>
    <w:p w14:paraId="2BD68ABD" w14:textId="77777777" w:rsidR="004D75AF" w:rsidRPr="000B501F" w:rsidRDefault="004D75AF" w:rsidP="004D75AF">
      <w:pPr>
        <w:pStyle w:val="BodyText"/>
        <w:spacing w:line="360" w:lineRule="auto"/>
        <w:rPr>
          <w:sz w:val="22"/>
          <w:szCs w:val="22"/>
        </w:rPr>
      </w:pPr>
    </w:p>
    <w:p w14:paraId="609534B9" w14:textId="77777777" w:rsidR="004D75AF" w:rsidRPr="000B501F" w:rsidRDefault="004D75AF" w:rsidP="004D75AF">
      <w:pPr>
        <w:pStyle w:val="BodyText"/>
        <w:spacing w:line="360" w:lineRule="auto"/>
        <w:rPr>
          <w:b/>
          <w:bCs/>
          <w:sz w:val="22"/>
          <w:szCs w:val="22"/>
        </w:rPr>
      </w:pPr>
    </w:p>
    <w:p w14:paraId="571482A9" w14:textId="77777777" w:rsidR="004D75AF" w:rsidRPr="000B501F" w:rsidRDefault="004D75AF" w:rsidP="004D75AF">
      <w:pPr>
        <w:pStyle w:val="BodyText"/>
        <w:spacing w:line="360" w:lineRule="auto"/>
        <w:ind w:left="426"/>
        <w:rPr>
          <w:sz w:val="22"/>
          <w:szCs w:val="22"/>
        </w:rPr>
      </w:pPr>
      <w:r w:rsidRPr="000B501F">
        <w:rPr>
          <w:sz w:val="22"/>
          <w:szCs w:val="22"/>
        </w:rPr>
        <w:t xml:space="preserve">   2. VODITELJ POSLOVA VLASTITOG POGONA:</w:t>
      </w:r>
    </w:p>
    <w:p w14:paraId="48E564FC" w14:textId="77777777" w:rsidR="004D75AF" w:rsidRPr="000B501F" w:rsidRDefault="004D75AF" w:rsidP="004D75AF">
      <w:pPr>
        <w:spacing w:line="360" w:lineRule="auto"/>
        <w:rPr>
          <w:sz w:val="22"/>
          <w:szCs w:val="22"/>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4D75AF" w:rsidRPr="000B501F" w14:paraId="7ED1B9AF" w14:textId="77777777" w:rsidTr="004D75AF">
        <w:trPr>
          <w:trHeight w:val="645"/>
          <w:jc w:val="center"/>
        </w:trPr>
        <w:tc>
          <w:tcPr>
            <w:tcW w:w="4910" w:type="dxa"/>
            <w:shd w:val="clear" w:color="auto" w:fill="FBD4B4"/>
            <w:tcMar>
              <w:top w:w="0" w:type="dxa"/>
              <w:left w:w="15" w:type="dxa"/>
              <w:bottom w:w="0" w:type="dxa"/>
              <w:right w:w="15" w:type="dxa"/>
            </w:tcMar>
            <w:vAlign w:val="center"/>
          </w:tcPr>
          <w:p w14:paraId="235FFE5A"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DJELATNOST</w:t>
            </w:r>
          </w:p>
        </w:tc>
        <w:tc>
          <w:tcPr>
            <w:tcW w:w="1374" w:type="dxa"/>
            <w:shd w:val="clear" w:color="auto" w:fill="FBD4B4"/>
            <w:vAlign w:val="center"/>
          </w:tcPr>
          <w:p w14:paraId="34AD7E44"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 xml:space="preserve">   % RADNOG VREMENA   </w:t>
            </w:r>
          </w:p>
        </w:tc>
      </w:tr>
      <w:tr w:rsidR="004D75AF" w:rsidRPr="000B501F" w14:paraId="33DB3858" w14:textId="77777777" w:rsidTr="004D75AF">
        <w:trPr>
          <w:trHeight w:val="315"/>
          <w:jc w:val="center"/>
        </w:trPr>
        <w:tc>
          <w:tcPr>
            <w:tcW w:w="4910" w:type="dxa"/>
            <w:tcMar>
              <w:top w:w="15" w:type="dxa"/>
              <w:left w:w="15" w:type="dxa"/>
              <w:bottom w:w="0" w:type="dxa"/>
              <w:right w:w="15" w:type="dxa"/>
            </w:tcMar>
            <w:vAlign w:val="center"/>
          </w:tcPr>
          <w:p w14:paraId="4ECD7D9D" w14:textId="77777777" w:rsidR="004D75AF" w:rsidRPr="000B501F" w:rsidRDefault="004D75AF" w:rsidP="004D75AF">
            <w:pPr>
              <w:spacing w:line="360" w:lineRule="auto"/>
              <w:rPr>
                <w:b/>
                <w:bCs/>
                <w:sz w:val="22"/>
                <w:szCs w:val="22"/>
                <w:lang w:val="hr-HR"/>
              </w:rPr>
            </w:pPr>
            <w:r w:rsidRPr="000B501F">
              <w:rPr>
                <w:b/>
                <w:bCs/>
                <w:sz w:val="22"/>
                <w:szCs w:val="22"/>
                <w:lang w:val="hr-HR"/>
              </w:rPr>
              <w:t>PRAVOVREMENO IZVRŠENJE PLANA I PROGRAMA RADA</w:t>
            </w:r>
          </w:p>
        </w:tc>
        <w:tc>
          <w:tcPr>
            <w:tcW w:w="1374" w:type="dxa"/>
          </w:tcPr>
          <w:p w14:paraId="3C58C06F" w14:textId="77777777" w:rsidR="004D75AF" w:rsidRPr="000B501F" w:rsidRDefault="004D75AF" w:rsidP="004D75AF">
            <w:pPr>
              <w:jc w:val="center"/>
              <w:rPr>
                <w:b/>
                <w:bCs/>
                <w:sz w:val="22"/>
                <w:szCs w:val="22"/>
                <w:lang w:val="hr-HR"/>
              </w:rPr>
            </w:pPr>
            <w:r w:rsidRPr="000B501F">
              <w:rPr>
                <w:b/>
                <w:bCs/>
                <w:sz w:val="22"/>
                <w:szCs w:val="22"/>
                <w:lang w:val="hr-HR"/>
              </w:rPr>
              <w:t>50</w:t>
            </w:r>
          </w:p>
        </w:tc>
      </w:tr>
      <w:tr w:rsidR="004D75AF" w:rsidRPr="000B501F" w14:paraId="06E03E3C" w14:textId="77777777" w:rsidTr="004D75AF">
        <w:trPr>
          <w:trHeight w:val="315"/>
          <w:jc w:val="center"/>
        </w:trPr>
        <w:tc>
          <w:tcPr>
            <w:tcW w:w="4910" w:type="dxa"/>
            <w:tcMar>
              <w:top w:w="15" w:type="dxa"/>
              <w:left w:w="15" w:type="dxa"/>
              <w:bottom w:w="0" w:type="dxa"/>
              <w:right w:w="15" w:type="dxa"/>
            </w:tcMar>
            <w:vAlign w:val="center"/>
          </w:tcPr>
          <w:p w14:paraId="7C0D4F86" w14:textId="77777777" w:rsidR="004D75AF" w:rsidRPr="000B501F" w:rsidRDefault="004D75AF" w:rsidP="004D75AF">
            <w:pPr>
              <w:spacing w:line="360" w:lineRule="auto"/>
              <w:rPr>
                <w:b/>
                <w:bCs/>
                <w:sz w:val="22"/>
                <w:szCs w:val="22"/>
                <w:lang w:val="hr-HR"/>
              </w:rPr>
            </w:pPr>
            <w:r w:rsidRPr="000B501F">
              <w:rPr>
                <w:b/>
                <w:bCs/>
                <w:sz w:val="22"/>
                <w:szCs w:val="22"/>
                <w:lang w:val="hr-HR"/>
              </w:rPr>
              <w:t>ODRŽAVANJE I UREĐENJE JAVNIH POVRŠINA</w:t>
            </w:r>
          </w:p>
        </w:tc>
        <w:tc>
          <w:tcPr>
            <w:tcW w:w="1374" w:type="dxa"/>
          </w:tcPr>
          <w:p w14:paraId="25B0B36E" w14:textId="77777777" w:rsidR="004D75AF" w:rsidRPr="000B501F" w:rsidRDefault="004D75AF" w:rsidP="004D75AF">
            <w:pPr>
              <w:rPr>
                <w:b/>
                <w:bCs/>
                <w:sz w:val="22"/>
                <w:szCs w:val="22"/>
                <w:lang w:val="hr-HR"/>
              </w:rPr>
            </w:pPr>
            <w:r w:rsidRPr="000B501F">
              <w:rPr>
                <w:b/>
                <w:bCs/>
                <w:sz w:val="22"/>
                <w:szCs w:val="22"/>
                <w:lang w:val="hr-HR"/>
              </w:rPr>
              <w:t xml:space="preserve">        30</w:t>
            </w:r>
          </w:p>
        </w:tc>
      </w:tr>
      <w:tr w:rsidR="004D75AF" w:rsidRPr="000B501F" w14:paraId="186660E1" w14:textId="77777777" w:rsidTr="004D75AF">
        <w:trPr>
          <w:trHeight w:val="315"/>
          <w:jc w:val="center"/>
        </w:trPr>
        <w:tc>
          <w:tcPr>
            <w:tcW w:w="4910" w:type="dxa"/>
            <w:tcMar>
              <w:top w:w="15" w:type="dxa"/>
              <w:left w:w="15" w:type="dxa"/>
              <w:bottom w:w="0" w:type="dxa"/>
              <w:right w:w="15" w:type="dxa"/>
            </w:tcMar>
            <w:vAlign w:val="center"/>
          </w:tcPr>
          <w:p w14:paraId="63C02AE8" w14:textId="77777777" w:rsidR="004D75AF" w:rsidRPr="000B501F" w:rsidRDefault="004D75AF" w:rsidP="004D75AF">
            <w:pPr>
              <w:spacing w:line="360" w:lineRule="auto"/>
              <w:rPr>
                <w:b/>
                <w:bCs/>
                <w:sz w:val="22"/>
                <w:szCs w:val="22"/>
                <w:lang w:val="hr-HR"/>
              </w:rPr>
            </w:pPr>
            <w:r w:rsidRPr="000B501F">
              <w:rPr>
                <w:b/>
                <w:bCs/>
                <w:sz w:val="22"/>
                <w:szCs w:val="22"/>
                <w:lang w:val="hr-HR"/>
              </w:rPr>
              <w:t>METENJE ULICA, TRGOVA I JAVNIH POVRŠINA</w:t>
            </w:r>
          </w:p>
        </w:tc>
        <w:tc>
          <w:tcPr>
            <w:tcW w:w="1374" w:type="dxa"/>
          </w:tcPr>
          <w:p w14:paraId="5E3AFF70" w14:textId="77777777" w:rsidR="004D75AF" w:rsidRPr="000B501F" w:rsidRDefault="004D75AF" w:rsidP="004D75AF">
            <w:pPr>
              <w:rPr>
                <w:b/>
                <w:bCs/>
                <w:sz w:val="22"/>
                <w:szCs w:val="22"/>
                <w:lang w:val="hr-HR"/>
              </w:rPr>
            </w:pPr>
            <w:r w:rsidRPr="000B501F">
              <w:rPr>
                <w:b/>
                <w:bCs/>
                <w:sz w:val="22"/>
                <w:szCs w:val="22"/>
                <w:lang w:val="hr-HR"/>
              </w:rPr>
              <w:t xml:space="preserve">         20</w:t>
            </w:r>
          </w:p>
        </w:tc>
      </w:tr>
      <w:tr w:rsidR="004D75AF" w:rsidRPr="000B501F" w14:paraId="0C916940" w14:textId="77777777" w:rsidTr="004D75AF">
        <w:trPr>
          <w:trHeight w:val="330"/>
          <w:jc w:val="center"/>
        </w:trPr>
        <w:tc>
          <w:tcPr>
            <w:tcW w:w="4910" w:type="dxa"/>
            <w:shd w:val="clear" w:color="auto" w:fill="FBD4B4"/>
            <w:tcMar>
              <w:top w:w="15" w:type="dxa"/>
              <w:left w:w="15" w:type="dxa"/>
              <w:bottom w:w="0" w:type="dxa"/>
              <w:right w:w="15" w:type="dxa"/>
            </w:tcMar>
            <w:vAlign w:val="center"/>
          </w:tcPr>
          <w:p w14:paraId="2A9F4E83" w14:textId="77777777" w:rsidR="004D75AF" w:rsidRPr="000B501F" w:rsidRDefault="004D75AF" w:rsidP="004D75AF">
            <w:pPr>
              <w:pStyle w:val="xl39"/>
              <w:spacing w:before="0" w:beforeAutospacing="0" w:after="0" w:afterAutospacing="0" w:line="360" w:lineRule="auto"/>
              <w:textAlignment w:val="auto"/>
              <w:rPr>
                <w:sz w:val="22"/>
                <w:szCs w:val="22"/>
              </w:rPr>
            </w:pPr>
            <w:r w:rsidRPr="000B501F">
              <w:rPr>
                <w:sz w:val="22"/>
                <w:szCs w:val="22"/>
              </w:rPr>
              <w:t>SVEUKUPNO:</w:t>
            </w:r>
          </w:p>
        </w:tc>
        <w:tc>
          <w:tcPr>
            <w:tcW w:w="1374" w:type="dxa"/>
            <w:shd w:val="clear" w:color="auto" w:fill="FBD4B4"/>
          </w:tcPr>
          <w:p w14:paraId="3C93C8F6" w14:textId="77777777" w:rsidR="004D75AF" w:rsidRPr="000B501F" w:rsidRDefault="004D75AF" w:rsidP="004D75AF">
            <w:pPr>
              <w:rPr>
                <w:b/>
                <w:bCs/>
                <w:sz w:val="22"/>
                <w:szCs w:val="22"/>
                <w:lang w:val="hr-HR"/>
              </w:rPr>
            </w:pPr>
            <w:r w:rsidRPr="000B501F">
              <w:rPr>
                <w:b/>
                <w:bCs/>
                <w:sz w:val="22"/>
                <w:szCs w:val="22"/>
                <w:lang w:val="hr-HR"/>
              </w:rPr>
              <w:t xml:space="preserve">     100%</w:t>
            </w:r>
          </w:p>
        </w:tc>
      </w:tr>
    </w:tbl>
    <w:p w14:paraId="417F7499" w14:textId="77777777" w:rsidR="004D75AF" w:rsidRPr="000B501F" w:rsidRDefault="004D75AF" w:rsidP="004D75AF">
      <w:pPr>
        <w:pStyle w:val="BodyText"/>
        <w:spacing w:line="360" w:lineRule="auto"/>
        <w:rPr>
          <w:sz w:val="22"/>
          <w:szCs w:val="22"/>
        </w:rPr>
      </w:pPr>
    </w:p>
    <w:p w14:paraId="51A8DBD6" w14:textId="77777777" w:rsidR="004D75AF" w:rsidRPr="000B501F" w:rsidRDefault="004D75AF" w:rsidP="004D75AF">
      <w:pPr>
        <w:pStyle w:val="BodyText"/>
        <w:spacing w:line="360" w:lineRule="auto"/>
        <w:rPr>
          <w:sz w:val="22"/>
          <w:szCs w:val="22"/>
        </w:rPr>
      </w:pPr>
    </w:p>
    <w:p w14:paraId="56067ACE" w14:textId="77777777" w:rsidR="004D75AF" w:rsidRPr="000B501F" w:rsidRDefault="004D75AF" w:rsidP="00A14177">
      <w:pPr>
        <w:pStyle w:val="BodyText"/>
        <w:numPr>
          <w:ilvl w:val="0"/>
          <w:numId w:val="43"/>
        </w:numPr>
        <w:spacing w:line="360" w:lineRule="auto"/>
        <w:rPr>
          <w:sz w:val="22"/>
          <w:szCs w:val="22"/>
        </w:rPr>
      </w:pPr>
      <w:r w:rsidRPr="000B501F">
        <w:rPr>
          <w:sz w:val="22"/>
          <w:szCs w:val="22"/>
        </w:rPr>
        <w:lastRenderedPageBreak/>
        <w:t>KOMUNALNI RADNIK I:</w:t>
      </w:r>
    </w:p>
    <w:p w14:paraId="51A21769" w14:textId="77777777" w:rsidR="004D75AF" w:rsidRPr="000B501F" w:rsidRDefault="004D75AF" w:rsidP="004D75AF">
      <w:pPr>
        <w:pStyle w:val="BodyText"/>
        <w:spacing w:line="360" w:lineRule="auto"/>
        <w:ind w:left="1080"/>
        <w:rPr>
          <w:sz w:val="22"/>
          <w:szCs w:val="22"/>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4D75AF" w:rsidRPr="000B501F" w14:paraId="1FF2DB74" w14:textId="77777777" w:rsidTr="004D75AF">
        <w:trPr>
          <w:trHeight w:val="645"/>
          <w:jc w:val="center"/>
        </w:trPr>
        <w:tc>
          <w:tcPr>
            <w:tcW w:w="4910" w:type="dxa"/>
            <w:shd w:val="clear" w:color="auto" w:fill="FBD4B4"/>
            <w:tcMar>
              <w:top w:w="0" w:type="dxa"/>
              <w:left w:w="15" w:type="dxa"/>
              <w:bottom w:w="0" w:type="dxa"/>
              <w:right w:w="15" w:type="dxa"/>
            </w:tcMar>
            <w:vAlign w:val="center"/>
          </w:tcPr>
          <w:p w14:paraId="52690A89"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DJELATNOST</w:t>
            </w:r>
          </w:p>
        </w:tc>
        <w:tc>
          <w:tcPr>
            <w:tcW w:w="1374" w:type="dxa"/>
            <w:shd w:val="clear" w:color="auto" w:fill="FBD4B4"/>
            <w:vAlign w:val="center"/>
          </w:tcPr>
          <w:p w14:paraId="22C5F91F"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 xml:space="preserve">   % RADNOG VREMENA   </w:t>
            </w:r>
          </w:p>
        </w:tc>
      </w:tr>
      <w:tr w:rsidR="004D75AF" w:rsidRPr="000B501F" w14:paraId="70FB3D65" w14:textId="77777777" w:rsidTr="004D75AF">
        <w:trPr>
          <w:trHeight w:val="315"/>
          <w:jc w:val="center"/>
        </w:trPr>
        <w:tc>
          <w:tcPr>
            <w:tcW w:w="4910" w:type="dxa"/>
            <w:tcMar>
              <w:top w:w="15" w:type="dxa"/>
              <w:left w:w="15" w:type="dxa"/>
              <w:bottom w:w="0" w:type="dxa"/>
              <w:right w:w="15" w:type="dxa"/>
            </w:tcMar>
            <w:vAlign w:val="center"/>
          </w:tcPr>
          <w:p w14:paraId="42D9A5AA" w14:textId="77777777" w:rsidR="004D75AF" w:rsidRPr="000B501F" w:rsidRDefault="004D75AF" w:rsidP="004D75AF">
            <w:pPr>
              <w:spacing w:line="360" w:lineRule="auto"/>
              <w:rPr>
                <w:b/>
                <w:bCs/>
                <w:sz w:val="22"/>
                <w:szCs w:val="22"/>
                <w:lang w:val="hr-HR"/>
              </w:rPr>
            </w:pPr>
            <w:r w:rsidRPr="000B501F">
              <w:rPr>
                <w:b/>
                <w:bCs/>
                <w:sz w:val="22"/>
                <w:szCs w:val="22"/>
                <w:lang w:val="hr-HR"/>
              </w:rPr>
              <w:t>ODRŽAVANJE I UREĐENJE JAVNIH POVRŠINA</w:t>
            </w:r>
          </w:p>
        </w:tc>
        <w:tc>
          <w:tcPr>
            <w:tcW w:w="1374" w:type="dxa"/>
          </w:tcPr>
          <w:p w14:paraId="32B55143" w14:textId="77777777" w:rsidR="004D75AF" w:rsidRPr="000B501F" w:rsidRDefault="004D75AF" w:rsidP="004D75AF">
            <w:pPr>
              <w:jc w:val="center"/>
              <w:rPr>
                <w:b/>
                <w:bCs/>
                <w:sz w:val="22"/>
                <w:szCs w:val="22"/>
                <w:lang w:val="hr-HR"/>
              </w:rPr>
            </w:pPr>
            <w:r w:rsidRPr="000B501F">
              <w:rPr>
                <w:b/>
                <w:bCs/>
                <w:sz w:val="22"/>
                <w:szCs w:val="22"/>
                <w:lang w:val="hr-HR"/>
              </w:rPr>
              <w:t>20</w:t>
            </w:r>
          </w:p>
        </w:tc>
      </w:tr>
      <w:tr w:rsidR="004D75AF" w:rsidRPr="000B501F" w14:paraId="0CBECBCA" w14:textId="77777777" w:rsidTr="004D75AF">
        <w:trPr>
          <w:trHeight w:val="315"/>
          <w:jc w:val="center"/>
        </w:trPr>
        <w:tc>
          <w:tcPr>
            <w:tcW w:w="4910" w:type="dxa"/>
            <w:tcMar>
              <w:top w:w="15" w:type="dxa"/>
              <w:left w:w="15" w:type="dxa"/>
              <w:bottom w:w="0" w:type="dxa"/>
              <w:right w:w="15" w:type="dxa"/>
            </w:tcMar>
            <w:vAlign w:val="center"/>
          </w:tcPr>
          <w:p w14:paraId="716F4586" w14:textId="77777777" w:rsidR="004D75AF" w:rsidRPr="000B501F" w:rsidRDefault="004D75AF" w:rsidP="004D75AF">
            <w:pPr>
              <w:spacing w:line="360" w:lineRule="auto"/>
              <w:rPr>
                <w:b/>
                <w:bCs/>
                <w:sz w:val="22"/>
                <w:szCs w:val="22"/>
                <w:lang w:val="hr-HR"/>
              </w:rPr>
            </w:pPr>
            <w:r w:rsidRPr="000B501F">
              <w:rPr>
                <w:b/>
                <w:bCs/>
                <w:sz w:val="22"/>
                <w:szCs w:val="22"/>
                <w:lang w:val="hr-HR"/>
              </w:rPr>
              <w:t>METENJE ULICA, TRGOVA I JAVNIH POVRŠINA</w:t>
            </w:r>
          </w:p>
        </w:tc>
        <w:tc>
          <w:tcPr>
            <w:tcW w:w="1374" w:type="dxa"/>
          </w:tcPr>
          <w:p w14:paraId="54CB0D01" w14:textId="77777777" w:rsidR="004D75AF" w:rsidRPr="000B501F" w:rsidRDefault="004D75AF" w:rsidP="004D75AF">
            <w:pPr>
              <w:rPr>
                <w:b/>
                <w:bCs/>
                <w:sz w:val="22"/>
                <w:szCs w:val="22"/>
                <w:lang w:val="hr-HR"/>
              </w:rPr>
            </w:pPr>
            <w:r w:rsidRPr="000B501F">
              <w:rPr>
                <w:b/>
                <w:bCs/>
                <w:sz w:val="22"/>
                <w:szCs w:val="22"/>
                <w:lang w:val="hr-HR"/>
              </w:rPr>
              <w:t xml:space="preserve">        20</w:t>
            </w:r>
          </w:p>
        </w:tc>
      </w:tr>
      <w:tr w:rsidR="004D75AF" w:rsidRPr="000B501F" w14:paraId="5E612BE6" w14:textId="77777777" w:rsidTr="004D75AF">
        <w:trPr>
          <w:trHeight w:val="315"/>
          <w:jc w:val="center"/>
        </w:trPr>
        <w:tc>
          <w:tcPr>
            <w:tcW w:w="4910" w:type="dxa"/>
            <w:tcMar>
              <w:top w:w="15" w:type="dxa"/>
              <w:left w:w="15" w:type="dxa"/>
              <w:bottom w:w="0" w:type="dxa"/>
              <w:right w:w="15" w:type="dxa"/>
            </w:tcMar>
            <w:vAlign w:val="center"/>
          </w:tcPr>
          <w:p w14:paraId="0E9CB17E" w14:textId="77777777" w:rsidR="004D75AF" w:rsidRPr="000B501F" w:rsidRDefault="004D75AF" w:rsidP="004D75AF">
            <w:pPr>
              <w:spacing w:line="360" w:lineRule="auto"/>
              <w:rPr>
                <w:b/>
                <w:bCs/>
                <w:sz w:val="22"/>
                <w:szCs w:val="22"/>
                <w:lang w:val="hr-HR"/>
              </w:rPr>
            </w:pPr>
            <w:r w:rsidRPr="000B501F">
              <w:rPr>
                <w:b/>
                <w:bCs/>
                <w:sz w:val="22"/>
                <w:szCs w:val="22"/>
                <w:lang w:val="hr-HR"/>
              </w:rPr>
              <w:t>ODRŽAVANJE GROBLJA</w:t>
            </w:r>
          </w:p>
        </w:tc>
        <w:tc>
          <w:tcPr>
            <w:tcW w:w="1374" w:type="dxa"/>
          </w:tcPr>
          <w:p w14:paraId="2C51EF97" w14:textId="77777777" w:rsidR="004D75AF" w:rsidRPr="000B501F" w:rsidRDefault="004D75AF" w:rsidP="004D75AF">
            <w:pPr>
              <w:jc w:val="center"/>
              <w:rPr>
                <w:b/>
                <w:bCs/>
                <w:sz w:val="22"/>
                <w:szCs w:val="22"/>
                <w:lang w:val="hr-HR"/>
              </w:rPr>
            </w:pPr>
            <w:r w:rsidRPr="000B501F">
              <w:rPr>
                <w:b/>
                <w:bCs/>
                <w:sz w:val="22"/>
                <w:szCs w:val="22"/>
                <w:lang w:val="hr-HR"/>
              </w:rPr>
              <w:t>10</w:t>
            </w:r>
          </w:p>
        </w:tc>
      </w:tr>
      <w:tr w:rsidR="004D75AF" w:rsidRPr="000B501F" w14:paraId="450B84A1" w14:textId="77777777" w:rsidTr="004D75AF">
        <w:trPr>
          <w:trHeight w:val="315"/>
          <w:jc w:val="center"/>
        </w:trPr>
        <w:tc>
          <w:tcPr>
            <w:tcW w:w="4910" w:type="dxa"/>
            <w:tcMar>
              <w:top w:w="15" w:type="dxa"/>
              <w:left w:w="15" w:type="dxa"/>
              <w:bottom w:w="0" w:type="dxa"/>
              <w:right w:w="15" w:type="dxa"/>
            </w:tcMar>
            <w:vAlign w:val="center"/>
          </w:tcPr>
          <w:p w14:paraId="50DE11A9" w14:textId="77777777" w:rsidR="004D75AF" w:rsidRPr="000B501F" w:rsidRDefault="004D75AF" w:rsidP="004D75AF">
            <w:pPr>
              <w:spacing w:line="360" w:lineRule="auto"/>
              <w:rPr>
                <w:b/>
                <w:bCs/>
                <w:sz w:val="22"/>
                <w:szCs w:val="22"/>
                <w:lang w:val="hr-HR"/>
              </w:rPr>
            </w:pPr>
            <w:r w:rsidRPr="000B501F">
              <w:rPr>
                <w:b/>
                <w:bCs/>
                <w:sz w:val="22"/>
                <w:szCs w:val="22"/>
                <w:lang w:val="hr-HR"/>
              </w:rPr>
              <w:t>ODRŽAVANJE NERAZVRSTANIH CESTA</w:t>
            </w:r>
          </w:p>
        </w:tc>
        <w:tc>
          <w:tcPr>
            <w:tcW w:w="1374" w:type="dxa"/>
          </w:tcPr>
          <w:p w14:paraId="72586AF1" w14:textId="77777777" w:rsidR="004D75AF" w:rsidRPr="000B501F" w:rsidRDefault="004D75AF" w:rsidP="004D75AF">
            <w:pPr>
              <w:jc w:val="center"/>
              <w:rPr>
                <w:b/>
                <w:bCs/>
                <w:sz w:val="22"/>
                <w:szCs w:val="22"/>
                <w:lang w:val="hr-HR"/>
              </w:rPr>
            </w:pPr>
            <w:r w:rsidRPr="000B501F">
              <w:rPr>
                <w:b/>
                <w:bCs/>
                <w:sz w:val="22"/>
                <w:szCs w:val="22"/>
                <w:lang w:val="hr-HR"/>
              </w:rPr>
              <w:t>40</w:t>
            </w:r>
          </w:p>
        </w:tc>
      </w:tr>
      <w:tr w:rsidR="004D75AF" w:rsidRPr="000B501F" w14:paraId="40A622DC" w14:textId="77777777" w:rsidTr="004D75AF">
        <w:trPr>
          <w:trHeight w:val="315"/>
          <w:jc w:val="center"/>
        </w:trPr>
        <w:tc>
          <w:tcPr>
            <w:tcW w:w="4910" w:type="dxa"/>
            <w:tcMar>
              <w:top w:w="15" w:type="dxa"/>
              <w:left w:w="15" w:type="dxa"/>
              <w:bottom w:w="0" w:type="dxa"/>
              <w:right w:w="15" w:type="dxa"/>
            </w:tcMar>
            <w:vAlign w:val="center"/>
          </w:tcPr>
          <w:p w14:paraId="65EBEFAD" w14:textId="77777777" w:rsidR="004D75AF" w:rsidRPr="000B501F" w:rsidRDefault="004D75AF" w:rsidP="004D75AF">
            <w:pPr>
              <w:spacing w:line="360" w:lineRule="auto"/>
              <w:rPr>
                <w:b/>
                <w:bCs/>
                <w:sz w:val="22"/>
                <w:szCs w:val="22"/>
                <w:lang w:val="hr-HR"/>
              </w:rPr>
            </w:pPr>
            <w:r w:rsidRPr="000B501F">
              <w:rPr>
                <w:b/>
                <w:bCs/>
                <w:sz w:val="22"/>
                <w:szCs w:val="22"/>
                <w:lang w:val="hr-HR"/>
              </w:rPr>
              <w:t>OSTALI RADOVI</w:t>
            </w:r>
          </w:p>
        </w:tc>
        <w:tc>
          <w:tcPr>
            <w:tcW w:w="1374" w:type="dxa"/>
          </w:tcPr>
          <w:p w14:paraId="27569BDD" w14:textId="77777777" w:rsidR="004D75AF" w:rsidRPr="000B501F" w:rsidRDefault="004D75AF" w:rsidP="004D75AF">
            <w:pPr>
              <w:jc w:val="center"/>
              <w:rPr>
                <w:b/>
                <w:bCs/>
                <w:sz w:val="22"/>
                <w:szCs w:val="22"/>
                <w:lang w:val="hr-HR"/>
              </w:rPr>
            </w:pPr>
            <w:r w:rsidRPr="000B501F">
              <w:rPr>
                <w:b/>
                <w:bCs/>
                <w:sz w:val="22"/>
                <w:szCs w:val="22"/>
                <w:lang w:val="hr-HR"/>
              </w:rPr>
              <w:t>10</w:t>
            </w:r>
          </w:p>
        </w:tc>
      </w:tr>
      <w:tr w:rsidR="004D75AF" w:rsidRPr="000B501F" w14:paraId="6415FD16" w14:textId="77777777" w:rsidTr="004D75AF">
        <w:trPr>
          <w:trHeight w:val="330"/>
          <w:jc w:val="center"/>
        </w:trPr>
        <w:tc>
          <w:tcPr>
            <w:tcW w:w="4910" w:type="dxa"/>
            <w:shd w:val="clear" w:color="auto" w:fill="FBD4B4"/>
            <w:tcMar>
              <w:top w:w="15" w:type="dxa"/>
              <w:left w:w="15" w:type="dxa"/>
              <w:bottom w:w="0" w:type="dxa"/>
              <w:right w:w="15" w:type="dxa"/>
            </w:tcMar>
            <w:vAlign w:val="center"/>
          </w:tcPr>
          <w:p w14:paraId="409426E4" w14:textId="77777777" w:rsidR="004D75AF" w:rsidRPr="000B501F" w:rsidRDefault="004D75AF" w:rsidP="004D75AF">
            <w:pPr>
              <w:pStyle w:val="xl39"/>
              <w:spacing w:before="0" w:beforeAutospacing="0" w:after="0" w:afterAutospacing="0" w:line="360" w:lineRule="auto"/>
              <w:textAlignment w:val="auto"/>
              <w:rPr>
                <w:sz w:val="22"/>
                <w:szCs w:val="22"/>
              </w:rPr>
            </w:pPr>
            <w:r w:rsidRPr="000B501F">
              <w:rPr>
                <w:sz w:val="22"/>
                <w:szCs w:val="22"/>
              </w:rPr>
              <w:t>SVEUKUPNO:</w:t>
            </w:r>
          </w:p>
        </w:tc>
        <w:tc>
          <w:tcPr>
            <w:tcW w:w="1374" w:type="dxa"/>
            <w:shd w:val="clear" w:color="auto" w:fill="FBD4B4"/>
          </w:tcPr>
          <w:p w14:paraId="0EA4D1EC" w14:textId="77777777" w:rsidR="004D75AF" w:rsidRPr="000B501F" w:rsidRDefault="004D75AF" w:rsidP="004D75AF">
            <w:pPr>
              <w:jc w:val="center"/>
              <w:rPr>
                <w:b/>
                <w:bCs/>
                <w:sz w:val="22"/>
                <w:szCs w:val="22"/>
                <w:lang w:val="hr-HR"/>
              </w:rPr>
            </w:pPr>
            <w:r w:rsidRPr="000B501F">
              <w:rPr>
                <w:b/>
                <w:bCs/>
                <w:sz w:val="22"/>
                <w:szCs w:val="22"/>
                <w:lang w:val="hr-HR"/>
              </w:rPr>
              <w:t xml:space="preserve">  100 %</w:t>
            </w:r>
          </w:p>
        </w:tc>
      </w:tr>
    </w:tbl>
    <w:p w14:paraId="3A9B113B" w14:textId="77777777" w:rsidR="004D75AF" w:rsidRPr="000B501F" w:rsidRDefault="004D75AF" w:rsidP="004D75AF">
      <w:pPr>
        <w:pStyle w:val="BodyText"/>
        <w:spacing w:line="360" w:lineRule="auto"/>
        <w:rPr>
          <w:sz w:val="22"/>
          <w:szCs w:val="22"/>
        </w:rPr>
      </w:pPr>
    </w:p>
    <w:p w14:paraId="69F0CEE9" w14:textId="77777777" w:rsidR="004D75AF" w:rsidRPr="000B501F" w:rsidRDefault="004D75AF" w:rsidP="00A14177">
      <w:pPr>
        <w:pStyle w:val="BodyText"/>
        <w:numPr>
          <w:ilvl w:val="0"/>
          <w:numId w:val="43"/>
        </w:numPr>
        <w:spacing w:line="360" w:lineRule="auto"/>
        <w:rPr>
          <w:sz w:val="22"/>
          <w:szCs w:val="22"/>
        </w:rPr>
      </w:pPr>
      <w:r w:rsidRPr="000B501F">
        <w:rPr>
          <w:sz w:val="22"/>
          <w:szCs w:val="22"/>
        </w:rPr>
        <w:t>KOMUNALNI RADNIK II:</w:t>
      </w:r>
    </w:p>
    <w:p w14:paraId="563EAF9D" w14:textId="77777777" w:rsidR="004D75AF" w:rsidRPr="000B501F" w:rsidRDefault="004D75AF" w:rsidP="004D75AF">
      <w:pPr>
        <w:pStyle w:val="BodyText"/>
        <w:spacing w:line="360" w:lineRule="auto"/>
        <w:ind w:left="720"/>
        <w:rPr>
          <w:sz w:val="22"/>
          <w:szCs w:val="22"/>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4D75AF" w:rsidRPr="000B501F" w14:paraId="345B7934" w14:textId="77777777" w:rsidTr="004D75AF">
        <w:trPr>
          <w:trHeight w:val="645"/>
          <w:jc w:val="center"/>
        </w:trPr>
        <w:tc>
          <w:tcPr>
            <w:tcW w:w="4985" w:type="dxa"/>
            <w:shd w:val="clear" w:color="auto" w:fill="FBD4B4"/>
            <w:tcMar>
              <w:top w:w="0" w:type="dxa"/>
              <w:left w:w="15" w:type="dxa"/>
              <w:bottom w:w="0" w:type="dxa"/>
              <w:right w:w="15" w:type="dxa"/>
            </w:tcMar>
            <w:vAlign w:val="center"/>
          </w:tcPr>
          <w:p w14:paraId="3DE3F440"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DJELATNOST</w:t>
            </w:r>
          </w:p>
        </w:tc>
        <w:tc>
          <w:tcPr>
            <w:tcW w:w="1374" w:type="dxa"/>
            <w:shd w:val="clear" w:color="auto" w:fill="FBD4B4"/>
            <w:vAlign w:val="center"/>
          </w:tcPr>
          <w:p w14:paraId="6D1E0966"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 xml:space="preserve">   % RADNOG VREMENA   </w:t>
            </w:r>
          </w:p>
        </w:tc>
      </w:tr>
      <w:tr w:rsidR="004D75AF" w:rsidRPr="000B501F" w14:paraId="79495DB1" w14:textId="77777777" w:rsidTr="004D75AF">
        <w:trPr>
          <w:trHeight w:val="315"/>
          <w:jc w:val="center"/>
        </w:trPr>
        <w:tc>
          <w:tcPr>
            <w:tcW w:w="4985" w:type="dxa"/>
            <w:tcMar>
              <w:top w:w="15" w:type="dxa"/>
              <w:left w:w="15" w:type="dxa"/>
              <w:bottom w:w="0" w:type="dxa"/>
              <w:right w:w="15" w:type="dxa"/>
            </w:tcMar>
            <w:vAlign w:val="center"/>
          </w:tcPr>
          <w:p w14:paraId="34459024" w14:textId="77777777" w:rsidR="004D75AF" w:rsidRPr="000B501F" w:rsidRDefault="004D75AF" w:rsidP="004D75AF">
            <w:pPr>
              <w:spacing w:line="360" w:lineRule="auto"/>
              <w:rPr>
                <w:b/>
                <w:bCs/>
                <w:sz w:val="22"/>
                <w:szCs w:val="22"/>
                <w:lang w:val="hr-HR"/>
              </w:rPr>
            </w:pPr>
            <w:r w:rsidRPr="000B501F">
              <w:rPr>
                <w:b/>
                <w:bCs/>
                <w:sz w:val="22"/>
                <w:szCs w:val="22"/>
                <w:lang w:val="hr-HR"/>
              </w:rPr>
              <w:t>ODRŽAVANJE I UREĐENJE JAVNIH POVRŠINA</w:t>
            </w:r>
          </w:p>
        </w:tc>
        <w:tc>
          <w:tcPr>
            <w:tcW w:w="1374" w:type="dxa"/>
          </w:tcPr>
          <w:p w14:paraId="6BB77D28" w14:textId="77777777" w:rsidR="004D75AF" w:rsidRPr="000B501F" w:rsidRDefault="004D75AF" w:rsidP="004D75AF">
            <w:pPr>
              <w:jc w:val="center"/>
              <w:rPr>
                <w:b/>
                <w:bCs/>
                <w:sz w:val="22"/>
                <w:szCs w:val="22"/>
                <w:lang w:val="hr-HR"/>
              </w:rPr>
            </w:pPr>
            <w:r w:rsidRPr="000B501F">
              <w:rPr>
                <w:b/>
                <w:bCs/>
                <w:sz w:val="22"/>
                <w:szCs w:val="22"/>
                <w:lang w:val="hr-HR"/>
              </w:rPr>
              <w:t>30</w:t>
            </w:r>
          </w:p>
        </w:tc>
      </w:tr>
      <w:tr w:rsidR="004D75AF" w:rsidRPr="000B501F" w14:paraId="11F270DE" w14:textId="77777777" w:rsidTr="004D75AF">
        <w:trPr>
          <w:trHeight w:val="315"/>
          <w:jc w:val="center"/>
        </w:trPr>
        <w:tc>
          <w:tcPr>
            <w:tcW w:w="4985" w:type="dxa"/>
            <w:tcMar>
              <w:top w:w="15" w:type="dxa"/>
              <w:left w:w="15" w:type="dxa"/>
              <w:bottom w:w="0" w:type="dxa"/>
              <w:right w:w="15" w:type="dxa"/>
            </w:tcMar>
            <w:vAlign w:val="center"/>
          </w:tcPr>
          <w:p w14:paraId="0E9C3A60" w14:textId="77777777" w:rsidR="004D75AF" w:rsidRPr="000B501F" w:rsidRDefault="004D75AF" w:rsidP="004D75AF">
            <w:pPr>
              <w:spacing w:line="360" w:lineRule="auto"/>
              <w:rPr>
                <w:b/>
                <w:bCs/>
                <w:sz w:val="22"/>
                <w:szCs w:val="22"/>
                <w:lang w:val="hr-HR"/>
              </w:rPr>
            </w:pPr>
            <w:r w:rsidRPr="000B501F">
              <w:rPr>
                <w:b/>
                <w:bCs/>
                <w:sz w:val="22"/>
                <w:szCs w:val="22"/>
                <w:lang w:val="hr-HR"/>
              </w:rPr>
              <w:t>METENJE ULICA, TRGOVA I JAVNIH POVRŠINA</w:t>
            </w:r>
          </w:p>
        </w:tc>
        <w:tc>
          <w:tcPr>
            <w:tcW w:w="1374" w:type="dxa"/>
          </w:tcPr>
          <w:p w14:paraId="1A783E15" w14:textId="77777777" w:rsidR="004D75AF" w:rsidRPr="000B501F" w:rsidRDefault="004D75AF" w:rsidP="004D75AF">
            <w:pPr>
              <w:jc w:val="center"/>
              <w:rPr>
                <w:b/>
                <w:bCs/>
                <w:sz w:val="22"/>
                <w:szCs w:val="22"/>
                <w:lang w:val="hr-HR"/>
              </w:rPr>
            </w:pPr>
            <w:r w:rsidRPr="000B501F">
              <w:rPr>
                <w:b/>
                <w:bCs/>
                <w:sz w:val="22"/>
                <w:szCs w:val="22"/>
                <w:lang w:val="hr-HR"/>
              </w:rPr>
              <w:t>30</w:t>
            </w:r>
          </w:p>
        </w:tc>
      </w:tr>
      <w:tr w:rsidR="004D75AF" w:rsidRPr="000B501F" w14:paraId="3F1D6F2F" w14:textId="77777777" w:rsidTr="004D75AF">
        <w:trPr>
          <w:trHeight w:val="315"/>
          <w:jc w:val="center"/>
        </w:trPr>
        <w:tc>
          <w:tcPr>
            <w:tcW w:w="4985" w:type="dxa"/>
            <w:tcMar>
              <w:top w:w="15" w:type="dxa"/>
              <w:left w:w="15" w:type="dxa"/>
              <w:bottom w:w="0" w:type="dxa"/>
              <w:right w:w="15" w:type="dxa"/>
            </w:tcMar>
            <w:vAlign w:val="center"/>
          </w:tcPr>
          <w:p w14:paraId="1CE0A1D5" w14:textId="77777777" w:rsidR="004D75AF" w:rsidRPr="000B501F" w:rsidRDefault="004D75AF" w:rsidP="004D75AF">
            <w:pPr>
              <w:spacing w:line="360" w:lineRule="auto"/>
              <w:rPr>
                <w:b/>
                <w:bCs/>
                <w:sz w:val="22"/>
                <w:szCs w:val="22"/>
                <w:lang w:val="hr-HR"/>
              </w:rPr>
            </w:pPr>
            <w:r w:rsidRPr="000B501F">
              <w:rPr>
                <w:b/>
                <w:bCs/>
                <w:sz w:val="22"/>
                <w:szCs w:val="22"/>
                <w:lang w:val="hr-HR"/>
              </w:rPr>
              <w:t>ODRŽAVANJE GROBLJA</w:t>
            </w:r>
          </w:p>
        </w:tc>
        <w:tc>
          <w:tcPr>
            <w:tcW w:w="1374" w:type="dxa"/>
          </w:tcPr>
          <w:p w14:paraId="70AD3028" w14:textId="77777777" w:rsidR="004D75AF" w:rsidRPr="000B501F" w:rsidRDefault="004D75AF" w:rsidP="004D75AF">
            <w:pPr>
              <w:jc w:val="center"/>
              <w:rPr>
                <w:b/>
                <w:bCs/>
                <w:sz w:val="22"/>
                <w:szCs w:val="22"/>
                <w:lang w:val="hr-HR"/>
              </w:rPr>
            </w:pPr>
            <w:r w:rsidRPr="000B501F">
              <w:rPr>
                <w:b/>
                <w:bCs/>
                <w:sz w:val="22"/>
                <w:szCs w:val="22"/>
                <w:lang w:val="hr-HR"/>
              </w:rPr>
              <w:t>10</w:t>
            </w:r>
          </w:p>
        </w:tc>
      </w:tr>
      <w:tr w:rsidR="004D75AF" w:rsidRPr="000B501F" w14:paraId="27479062" w14:textId="77777777" w:rsidTr="004D75AF">
        <w:trPr>
          <w:trHeight w:val="315"/>
          <w:jc w:val="center"/>
        </w:trPr>
        <w:tc>
          <w:tcPr>
            <w:tcW w:w="4985" w:type="dxa"/>
            <w:tcMar>
              <w:top w:w="15" w:type="dxa"/>
              <w:left w:w="15" w:type="dxa"/>
              <w:bottom w:w="0" w:type="dxa"/>
              <w:right w:w="15" w:type="dxa"/>
            </w:tcMar>
            <w:vAlign w:val="center"/>
          </w:tcPr>
          <w:p w14:paraId="673F3344" w14:textId="77777777" w:rsidR="004D75AF" w:rsidRPr="000B501F" w:rsidRDefault="004D75AF" w:rsidP="004D75AF">
            <w:pPr>
              <w:spacing w:line="360" w:lineRule="auto"/>
              <w:rPr>
                <w:b/>
                <w:bCs/>
                <w:sz w:val="22"/>
                <w:szCs w:val="22"/>
                <w:lang w:val="hr-HR"/>
              </w:rPr>
            </w:pPr>
            <w:r w:rsidRPr="000B501F">
              <w:rPr>
                <w:b/>
                <w:bCs/>
                <w:sz w:val="22"/>
                <w:szCs w:val="22"/>
                <w:lang w:val="hr-HR"/>
              </w:rPr>
              <w:t>ODRŽAVANJE NERAZVRSTANIH CESTA</w:t>
            </w:r>
          </w:p>
        </w:tc>
        <w:tc>
          <w:tcPr>
            <w:tcW w:w="1374" w:type="dxa"/>
          </w:tcPr>
          <w:p w14:paraId="7E9EA5B2" w14:textId="77777777" w:rsidR="004D75AF" w:rsidRPr="000B501F" w:rsidRDefault="004D75AF" w:rsidP="004D75AF">
            <w:pPr>
              <w:jc w:val="center"/>
              <w:rPr>
                <w:b/>
                <w:bCs/>
                <w:sz w:val="22"/>
                <w:szCs w:val="22"/>
                <w:lang w:val="hr-HR"/>
              </w:rPr>
            </w:pPr>
            <w:r w:rsidRPr="000B501F">
              <w:rPr>
                <w:b/>
                <w:bCs/>
                <w:sz w:val="22"/>
                <w:szCs w:val="22"/>
                <w:lang w:val="hr-HR"/>
              </w:rPr>
              <w:t>15</w:t>
            </w:r>
          </w:p>
        </w:tc>
      </w:tr>
      <w:tr w:rsidR="004D75AF" w:rsidRPr="000B501F" w14:paraId="3080C67B" w14:textId="77777777" w:rsidTr="004D75AF">
        <w:trPr>
          <w:trHeight w:val="315"/>
          <w:jc w:val="center"/>
        </w:trPr>
        <w:tc>
          <w:tcPr>
            <w:tcW w:w="4985" w:type="dxa"/>
            <w:tcMar>
              <w:top w:w="15" w:type="dxa"/>
              <w:left w:w="15" w:type="dxa"/>
              <w:bottom w:w="0" w:type="dxa"/>
              <w:right w:w="15" w:type="dxa"/>
            </w:tcMar>
            <w:vAlign w:val="center"/>
          </w:tcPr>
          <w:p w14:paraId="7F7AB6AC" w14:textId="77777777" w:rsidR="004D75AF" w:rsidRPr="000B501F" w:rsidRDefault="004D75AF" w:rsidP="004D75AF">
            <w:pPr>
              <w:spacing w:line="360" w:lineRule="auto"/>
              <w:rPr>
                <w:b/>
                <w:bCs/>
                <w:sz w:val="22"/>
                <w:szCs w:val="22"/>
                <w:lang w:val="hr-HR"/>
              </w:rPr>
            </w:pPr>
            <w:r w:rsidRPr="000B501F">
              <w:rPr>
                <w:b/>
                <w:bCs/>
                <w:sz w:val="22"/>
                <w:szCs w:val="22"/>
                <w:lang w:val="hr-HR"/>
              </w:rPr>
              <w:t>OSTALI RADOVI</w:t>
            </w:r>
          </w:p>
        </w:tc>
        <w:tc>
          <w:tcPr>
            <w:tcW w:w="1374" w:type="dxa"/>
          </w:tcPr>
          <w:p w14:paraId="21BED1BB" w14:textId="77777777" w:rsidR="004D75AF" w:rsidRPr="000B501F" w:rsidRDefault="004D75AF" w:rsidP="004D75AF">
            <w:pPr>
              <w:jc w:val="center"/>
              <w:rPr>
                <w:b/>
                <w:bCs/>
                <w:sz w:val="22"/>
                <w:szCs w:val="22"/>
                <w:lang w:val="hr-HR"/>
              </w:rPr>
            </w:pPr>
            <w:r w:rsidRPr="000B501F">
              <w:rPr>
                <w:b/>
                <w:bCs/>
                <w:sz w:val="22"/>
                <w:szCs w:val="22"/>
                <w:lang w:val="hr-HR"/>
              </w:rPr>
              <w:t>15</w:t>
            </w:r>
          </w:p>
        </w:tc>
      </w:tr>
      <w:tr w:rsidR="004D75AF" w:rsidRPr="000B501F" w14:paraId="62D39A6F" w14:textId="77777777" w:rsidTr="004D75AF">
        <w:trPr>
          <w:trHeight w:val="330"/>
          <w:jc w:val="center"/>
        </w:trPr>
        <w:tc>
          <w:tcPr>
            <w:tcW w:w="4985" w:type="dxa"/>
            <w:shd w:val="clear" w:color="auto" w:fill="FBD4B4"/>
            <w:tcMar>
              <w:top w:w="15" w:type="dxa"/>
              <w:left w:w="15" w:type="dxa"/>
              <w:bottom w:w="0" w:type="dxa"/>
              <w:right w:w="15" w:type="dxa"/>
            </w:tcMar>
            <w:vAlign w:val="center"/>
          </w:tcPr>
          <w:p w14:paraId="574B2477" w14:textId="77777777" w:rsidR="004D75AF" w:rsidRPr="000B501F" w:rsidRDefault="004D75AF" w:rsidP="004D75AF">
            <w:pPr>
              <w:pStyle w:val="xl39"/>
              <w:spacing w:before="0" w:beforeAutospacing="0" w:after="0" w:afterAutospacing="0" w:line="360" w:lineRule="auto"/>
              <w:textAlignment w:val="auto"/>
              <w:rPr>
                <w:sz w:val="22"/>
                <w:szCs w:val="22"/>
              </w:rPr>
            </w:pPr>
            <w:r w:rsidRPr="000B501F">
              <w:rPr>
                <w:sz w:val="22"/>
                <w:szCs w:val="22"/>
              </w:rPr>
              <w:t>SVEUKUPNO:</w:t>
            </w:r>
          </w:p>
        </w:tc>
        <w:tc>
          <w:tcPr>
            <w:tcW w:w="1374" w:type="dxa"/>
            <w:shd w:val="clear" w:color="auto" w:fill="FBD4B4"/>
          </w:tcPr>
          <w:p w14:paraId="78C2C384" w14:textId="77777777" w:rsidR="004D75AF" w:rsidRPr="000B501F" w:rsidRDefault="004D75AF" w:rsidP="004D75AF">
            <w:pPr>
              <w:jc w:val="center"/>
              <w:rPr>
                <w:b/>
                <w:bCs/>
                <w:sz w:val="22"/>
                <w:szCs w:val="22"/>
                <w:lang w:val="hr-HR"/>
              </w:rPr>
            </w:pPr>
            <w:r w:rsidRPr="000B501F">
              <w:rPr>
                <w:b/>
                <w:bCs/>
                <w:sz w:val="22"/>
                <w:szCs w:val="22"/>
                <w:lang w:val="hr-HR"/>
              </w:rPr>
              <w:t xml:space="preserve">  100 %</w:t>
            </w:r>
          </w:p>
        </w:tc>
      </w:tr>
    </w:tbl>
    <w:p w14:paraId="6AD87B59" w14:textId="77777777" w:rsidR="004D75AF" w:rsidRPr="000B501F" w:rsidRDefault="004D75AF" w:rsidP="004D75AF">
      <w:pPr>
        <w:pStyle w:val="BodyText"/>
        <w:spacing w:line="360" w:lineRule="auto"/>
        <w:rPr>
          <w:b/>
          <w:bCs/>
          <w:sz w:val="22"/>
          <w:szCs w:val="22"/>
        </w:rPr>
      </w:pPr>
    </w:p>
    <w:p w14:paraId="101369D4" w14:textId="77777777" w:rsidR="004D75AF" w:rsidRPr="000B501F" w:rsidRDefault="004D75AF" w:rsidP="004D75AF">
      <w:pPr>
        <w:spacing w:line="360" w:lineRule="auto"/>
        <w:rPr>
          <w:b/>
          <w:bCs/>
          <w:sz w:val="22"/>
          <w:szCs w:val="22"/>
          <w:lang w:val="hr-HR"/>
        </w:rPr>
      </w:pPr>
    </w:p>
    <w:p w14:paraId="53CFB445" w14:textId="77777777" w:rsidR="004D75AF" w:rsidRPr="000B501F" w:rsidRDefault="004D75AF" w:rsidP="004D75AF">
      <w:pPr>
        <w:spacing w:line="360" w:lineRule="auto"/>
        <w:ind w:firstLine="708"/>
        <w:rPr>
          <w:b/>
          <w:bCs/>
          <w:sz w:val="22"/>
          <w:szCs w:val="22"/>
          <w:lang w:val="hr-HR"/>
        </w:rPr>
      </w:pPr>
      <w:r w:rsidRPr="000B501F">
        <w:rPr>
          <w:b/>
          <w:bCs/>
          <w:sz w:val="22"/>
          <w:szCs w:val="22"/>
          <w:lang w:val="hr-HR"/>
        </w:rPr>
        <w:t>Kvalifikacijska struktura kadrova</w:t>
      </w:r>
    </w:p>
    <w:p w14:paraId="62439521" w14:textId="77777777" w:rsidR="004D75AF" w:rsidRPr="000B501F" w:rsidRDefault="004D75AF" w:rsidP="004D75AF">
      <w:pPr>
        <w:spacing w:line="360" w:lineRule="auto"/>
        <w:rPr>
          <w:b/>
          <w:sz w:val="22"/>
          <w:szCs w:val="22"/>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4D75AF" w:rsidRPr="000B501F" w14:paraId="6F4CBE35" w14:textId="77777777" w:rsidTr="004D75AF">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55BCF990"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4DBEFCB4"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BROJ DJELATNIKA U 2020.G.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32F154BE" w14:textId="77777777" w:rsidR="004D75AF" w:rsidRPr="000B501F" w:rsidRDefault="004D75AF" w:rsidP="004D75AF">
            <w:pPr>
              <w:spacing w:line="360" w:lineRule="auto"/>
              <w:jc w:val="center"/>
              <w:rPr>
                <w:b/>
                <w:bCs/>
                <w:sz w:val="22"/>
                <w:szCs w:val="22"/>
                <w:lang w:val="hr-HR"/>
              </w:rPr>
            </w:pPr>
            <w:r w:rsidRPr="000B501F">
              <w:rPr>
                <w:b/>
                <w:bCs/>
                <w:sz w:val="22"/>
                <w:szCs w:val="22"/>
                <w:lang w:val="hr-HR"/>
              </w:rPr>
              <w:t>UDIO    %</w:t>
            </w:r>
          </w:p>
        </w:tc>
      </w:tr>
      <w:tr w:rsidR="004D75AF" w:rsidRPr="000B501F" w14:paraId="5437257C" w14:textId="77777777" w:rsidTr="004D75A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E29F881" w14:textId="77777777" w:rsidR="004D75AF" w:rsidRPr="000B501F" w:rsidRDefault="004D75AF" w:rsidP="004D75AF">
            <w:pPr>
              <w:spacing w:line="360" w:lineRule="auto"/>
              <w:rPr>
                <w:bCs/>
                <w:sz w:val="22"/>
                <w:szCs w:val="22"/>
                <w:lang w:val="hr-HR"/>
              </w:rPr>
            </w:pPr>
            <w:r w:rsidRPr="000B501F">
              <w:rPr>
                <w:bCs/>
                <w:sz w:val="22"/>
                <w:szCs w:val="22"/>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B2F5370" w14:textId="77777777" w:rsidR="004D75AF" w:rsidRPr="000B501F" w:rsidRDefault="004D75AF" w:rsidP="004D75AF">
            <w:pPr>
              <w:jc w:val="center"/>
              <w:rPr>
                <w:sz w:val="22"/>
                <w:szCs w:val="22"/>
                <w:lang w:val="hr-HR"/>
              </w:rPr>
            </w:pPr>
            <w:r w:rsidRPr="000B501F">
              <w:rPr>
                <w:sz w:val="22"/>
                <w:szCs w:val="22"/>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1A0E327" w14:textId="77777777" w:rsidR="004D75AF" w:rsidRPr="000B501F" w:rsidRDefault="004D75AF" w:rsidP="004D75AF">
            <w:pPr>
              <w:jc w:val="right"/>
              <w:rPr>
                <w:sz w:val="22"/>
                <w:szCs w:val="22"/>
                <w:lang w:val="hr-HR"/>
              </w:rPr>
            </w:pPr>
            <w:r w:rsidRPr="000B501F">
              <w:rPr>
                <w:sz w:val="22"/>
                <w:szCs w:val="22"/>
                <w:lang w:val="hr-HR"/>
              </w:rPr>
              <w:t>16,66%</w:t>
            </w:r>
          </w:p>
        </w:tc>
      </w:tr>
      <w:tr w:rsidR="004D75AF" w:rsidRPr="000B501F" w14:paraId="2C950CFD" w14:textId="77777777" w:rsidTr="004D75A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2A5E97A" w14:textId="77777777" w:rsidR="004D75AF" w:rsidRPr="000B501F" w:rsidRDefault="004D75AF" w:rsidP="004D75AF">
            <w:pPr>
              <w:spacing w:line="360" w:lineRule="auto"/>
              <w:rPr>
                <w:bCs/>
                <w:sz w:val="22"/>
                <w:szCs w:val="22"/>
                <w:lang w:val="hr-HR"/>
              </w:rPr>
            </w:pPr>
            <w:r w:rsidRPr="000B501F">
              <w:rPr>
                <w:bCs/>
                <w:sz w:val="22"/>
                <w:szCs w:val="22"/>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1FAC896" w14:textId="77777777" w:rsidR="004D75AF" w:rsidRPr="000B501F" w:rsidRDefault="004D75AF" w:rsidP="004D75AF">
            <w:pPr>
              <w:jc w:val="center"/>
              <w:rPr>
                <w:sz w:val="22"/>
                <w:szCs w:val="22"/>
                <w:lang w:val="hr-HR"/>
              </w:rPr>
            </w:pPr>
            <w:r w:rsidRPr="000B501F">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CEDDF1C" w14:textId="77777777" w:rsidR="004D75AF" w:rsidRPr="000B501F" w:rsidRDefault="004D75AF" w:rsidP="004D75AF">
            <w:pPr>
              <w:jc w:val="right"/>
              <w:rPr>
                <w:sz w:val="22"/>
                <w:szCs w:val="22"/>
                <w:lang w:val="hr-HR"/>
              </w:rPr>
            </w:pPr>
            <w:r w:rsidRPr="000B501F">
              <w:rPr>
                <w:sz w:val="22"/>
                <w:szCs w:val="22"/>
                <w:lang w:val="hr-HR"/>
              </w:rPr>
              <w:t>16,66%</w:t>
            </w:r>
          </w:p>
        </w:tc>
      </w:tr>
      <w:tr w:rsidR="004D75AF" w:rsidRPr="000B501F" w14:paraId="75FECDEC" w14:textId="77777777" w:rsidTr="004D75A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D201B40" w14:textId="77777777" w:rsidR="004D75AF" w:rsidRPr="000B501F" w:rsidRDefault="004D75AF" w:rsidP="004D75AF">
            <w:pPr>
              <w:spacing w:line="360" w:lineRule="auto"/>
              <w:rPr>
                <w:sz w:val="22"/>
                <w:szCs w:val="22"/>
                <w:lang w:val="hr-HR"/>
              </w:rPr>
            </w:pPr>
            <w:r w:rsidRPr="000B501F">
              <w:rPr>
                <w:sz w:val="22"/>
                <w:szCs w:val="22"/>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3C2622F" w14:textId="77777777" w:rsidR="004D75AF" w:rsidRPr="000B501F" w:rsidRDefault="004D75AF" w:rsidP="004D75AF">
            <w:pPr>
              <w:jc w:val="center"/>
              <w:rPr>
                <w:sz w:val="22"/>
                <w:szCs w:val="22"/>
                <w:lang w:val="hr-HR"/>
              </w:rPr>
            </w:pPr>
            <w:r w:rsidRPr="000B501F">
              <w:rPr>
                <w:sz w:val="22"/>
                <w:szCs w:val="22"/>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33D6955" w14:textId="77777777" w:rsidR="004D75AF" w:rsidRPr="000B501F" w:rsidRDefault="004D75AF" w:rsidP="004D75AF">
            <w:pPr>
              <w:jc w:val="right"/>
              <w:rPr>
                <w:sz w:val="22"/>
                <w:szCs w:val="22"/>
                <w:lang w:val="hr-HR"/>
              </w:rPr>
            </w:pPr>
            <w:r w:rsidRPr="000B501F">
              <w:rPr>
                <w:sz w:val="22"/>
                <w:szCs w:val="22"/>
                <w:lang w:val="hr-HR"/>
              </w:rPr>
              <w:t>16,66%</w:t>
            </w:r>
          </w:p>
        </w:tc>
      </w:tr>
      <w:tr w:rsidR="004D75AF" w:rsidRPr="000B501F" w14:paraId="3EC57079" w14:textId="77777777" w:rsidTr="004D75A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B2ED417" w14:textId="77777777" w:rsidR="004D75AF" w:rsidRPr="000B501F" w:rsidRDefault="004D75AF" w:rsidP="004D75AF">
            <w:pPr>
              <w:spacing w:line="360" w:lineRule="auto"/>
              <w:rPr>
                <w:sz w:val="22"/>
                <w:szCs w:val="22"/>
                <w:lang w:val="hr-HR"/>
              </w:rPr>
            </w:pPr>
            <w:r w:rsidRPr="000B501F">
              <w:rPr>
                <w:sz w:val="22"/>
                <w:szCs w:val="22"/>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E8B4BD9" w14:textId="77777777" w:rsidR="004D75AF" w:rsidRPr="000B501F" w:rsidRDefault="004D75AF" w:rsidP="004D75AF">
            <w:pPr>
              <w:jc w:val="center"/>
              <w:rPr>
                <w:sz w:val="22"/>
                <w:szCs w:val="22"/>
                <w:lang w:val="hr-HR"/>
              </w:rPr>
            </w:pPr>
            <w:r w:rsidRPr="000B501F">
              <w:rPr>
                <w:sz w:val="22"/>
                <w:szCs w:val="22"/>
                <w:lang w:val="hr-HR"/>
              </w:rPr>
              <w:t>3</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0E9A757" w14:textId="77777777" w:rsidR="004D75AF" w:rsidRPr="000B501F" w:rsidRDefault="004D75AF" w:rsidP="004D75AF">
            <w:pPr>
              <w:jc w:val="right"/>
              <w:rPr>
                <w:sz w:val="22"/>
                <w:szCs w:val="22"/>
                <w:lang w:val="hr-HR"/>
              </w:rPr>
            </w:pPr>
            <w:r w:rsidRPr="000B501F">
              <w:rPr>
                <w:sz w:val="22"/>
                <w:szCs w:val="22"/>
                <w:lang w:val="hr-HR"/>
              </w:rPr>
              <w:t>50,00%</w:t>
            </w:r>
          </w:p>
        </w:tc>
      </w:tr>
      <w:tr w:rsidR="004D75AF" w:rsidRPr="000B501F" w14:paraId="37DCF42C" w14:textId="77777777" w:rsidTr="004D75A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778B0D1" w14:textId="77777777" w:rsidR="004D75AF" w:rsidRPr="000B501F" w:rsidRDefault="004D75AF" w:rsidP="004D75AF">
            <w:pPr>
              <w:spacing w:line="360" w:lineRule="auto"/>
              <w:rPr>
                <w:sz w:val="22"/>
                <w:szCs w:val="22"/>
                <w:lang w:val="hr-HR"/>
              </w:rPr>
            </w:pPr>
            <w:r w:rsidRPr="000B501F">
              <w:rPr>
                <w:sz w:val="22"/>
                <w:szCs w:val="22"/>
                <w:lang w:val="hr-HR"/>
              </w:rPr>
              <w:lastRenderedPageBreak/>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C241A1E" w14:textId="77777777" w:rsidR="004D75AF" w:rsidRPr="000B501F" w:rsidRDefault="004D75AF" w:rsidP="004D75AF">
            <w:pPr>
              <w:jc w:val="center"/>
              <w:rPr>
                <w:sz w:val="22"/>
                <w:szCs w:val="22"/>
                <w:lang w:val="hr-HR"/>
              </w:rPr>
            </w:pPr>
            <w:r w:rsidRPr="000B501F">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000AC2B9" w14:textId="77777777" w:rsidR="004D75AF" w:rsidRPr="000B501F" w:rsidRDefault="004D75AF" w:rsidP="004D75AF">
            <w:pPr>
              <w:jc w:val="right"/>
              <w:rPr>
                <w:sz w:val="22"/>
                <w:szCs w:val="22"/>
                <w:lang w:val="hr-HR"/>
              </w:rPr>
            </w:pPr>
            <w:r w:rsidRPr="000B501F">
              <w:rPr>
                <w:sz w:val="22"/>
                <w:szCs w:val="22"/>
                <w:lang w:val="hr-HR"/>
              </w:rPr>
              <w:t>0,00%</w:t>
            </w:r>
          </w:p>
        </w:tc>
      </w:tr>
      <w:tr w:rsidR="004D75AF" w:rsidRPr="000B501F" w14:paraId="4103C317" w14:textId="77777777" w:rsidTr="004D75A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29001F8" w14:textId="77777777" w:rsidR="004D75AF" w:rsidRPr="000B501F" w:rsidRDefault="004D75AF" w:rsidP="004D75AF">
            <w:pPr>
              <w:spacing w:line="360" w:lineRule="auto"/>
              <w:rPr>
                <w:sz w:val="22"/>
                <w:szCs w:val="22"/>
                <w:lang w:val="hr-HR"/>
              </w:rPr>
            </w:pPr>
            <w:r w:rsidRPr="000B501F">
              <w:rPr>
                <w:sz w:val="22"/>
                <w:szCs w:val="22"/>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9A8613B" w14:textId="77777777" w:rsidR="004D75AF" w:rsidRPr="000B501F" w:rsidRDefault="004D75AF" w:rsidP="004D75AF">
            <w:pPr>
              <w:jc w:val="center"/>
              <w:rPr>
                <w:sz w:val="22"/>
                <w:szCs w:val="22"/>
                <w:lang w:val="hr-HR"/>
              </w:rPr>
            </w:pPr>
            <w:r w:rsidRPr="000B501F">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BA701FB" w14:textId="77777777" w:rsidR="004D75AF" w:rsidRPr="000B501F" w:rsidRDefault="004D75AF" w:rsidP="004D75AF">
            <w:pPr>
              <w:jc w:val="right"/>
              <w:rPr>
                <w:sz w:val="22"/>
                <w:szCs w:val="22"/>
                <w:lang w:val="hr-HR"/>
              </w:rPr>
            </w:pPr>
            <w:r w:rsidRPr="000B501F">
              <w:rPr>
                <w:sz w:val="22"/>
                <w:szCs w:val="22"/>
                <w:lang w:val="hr-HR"/>
              </w:rPr>
              <w:t>0,00%</w:t>
            </w:r>
          </w:p>
        </w:tc>
      </w:tr>
      <w:tr w:rsidR="004D75AF" w:rsidRPr="000B501F" w14:paraId="7884B033" w14:textId="77777777" w:rsidTr="004D75A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8601914" w14:textId="77777777" w:rsidR="004D75AF" w:rsidRPr="000B501F" w:rsidRDefault="004D75AF" w:rsidP="004D75AF">
            <w:pPr>
              <w:spacing w:line="360" w:lineRule="auto"/>
              <w:rPr>
                <w:sz w:val="22"/>
                <w:szCs w:val="22"/>
                <w:lang w:val="hr-HR"/>
              </w:rPr>
            </w:pPr>
            <w:r w:rsidRPr="000B501F">
              <w:rPr>
                <w:sz w:val="22"/>
                <w:szCs w:val="22"/>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9AEF84C" w14:textId="77777777" w:rsidR="004D75AF" w:rsidRPr="000B501F" w:rsidRDefault="004D75AF" w:rsidP="004D75AF">
            <w:pPr>
              <w:jc w:val="center"/>
              <w:rPr>
                <w:sz w:val="22"/>
                <w:szCs w:val="22"/>
                <w:lang w:val="hr-HR"/>
              </w:rPr>
            </w:pPr>
            <w:r w:rsidRPr="000B501F">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87841E5" w14:textId="77777777" w:rsidR="004D75AF" w:rsidRPr="000B501F" w:rsidRDefault="004D75AF" w:rsidP="004D75AF">
            <w:pPr>
              <w:jc w:val="right"/>
              <w:rPr>
                <w:sz w:val="22"/>
                <w:szCs w:val="22"/>
                <w:lang w:val="hr-HR"/>
              </w:rPr>
            </w:pPr>
            <w:r w:rsidRPr="000B501F">
              <w:rPr>
                <w:sz w:val="22"/>
                <w:szCs w:val="22"/>
                <w:lang w:val="hr-HR"/>
              </w:rPr>
              <w:t>0,00%</w:t>
            </w:r>
          </w:p>
        </w:tc>
      </w:tr>
      <w:tr w:rsidR="004D75AF" w:rsidRPr="000B501F" w14:paraId="7A6B4DE3" w14:textId="77777777" w:rsidTr="004D75AF">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156895B5" w14:textId="77777777" w:rsidR="004D75AF" w:rsidRPr="000B501F" w:rsidRDefault="004D75AF" w:rsidP="004D75AF">
            <w:pPr>
              <w:pStyle w:val="xl39"/>
              <w:spacing w:before="0" w:beforeAutospacing="0" w:after="0" w:afterAutospacing="0" w:line="360" w:lineRule="auto"/>
              <w:textAlignment w:val="auto"/>
              <w:rPr>
                <w:sz w:val="22"/>
                <w:szCs w:val="22"/>
              </w:rPr>
            </w:pPr>
            <w:r w:rsidRPr="000B501F">
              <w:rPr>
                <w:sz w:val="22"/>
                <w:szCs w:val="22"/>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6843F9EC" w14:textId="77777777" w:rsidR="004D75AF" w:rsidRPr="000B501F" w:rsidRDefault="004D75AF" w:rsidP="004D75AF">
            <w:pPr>
              <w:jc w:val="center"/>
              <w:rPr>
                <w:b/>
                <w:bCs/>
                <w:sz w:val="22"/>
                <w:szCs w:val="22"/>
                <w:lang w:val="hr-HR"/>
              </w:rPr>
            </w:pPr>
            <w:r w:rsidRPr="000B501F">
              <w:rPr>
                <w:b/>
                <w:bCs/>
                <w:sz w:val="22"/>
                <w:szCs w:val="22"/>
                <w:lang w:val="hr-HR"/>
              </w:rPr>
              <w:t>5</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12D7C348" w14:textId="77777777" w:rsidR="004D75AF" w:rsidRPr="000B501F" w:rsidRDefault="004D75AF" w:rsidP="004D75AF">
            <w:pPr>
              <w:jc w:val="right"/>
              <w:rPr>
                <w:b/>
                <w:bCs/>
                <w:sz w:val="22"/>
                <w:szCs w:val="22"/>
                <w:lang w:val="hr-HR"/>
              </w:rPr>
            </w:pPr>
            <w:r w:rsidRPr="000B501F">
              <w:rPr>
                <w:b/>
                <w:bCs/>
                <w:sz w:val="22"/>
                <w:szCs w:val="22"/>
                <w:lang w:val="hr-HR"/>
              </w:rPr>
              <w:t>100%</w:t>
            </w:r>
          </w:p>
        </w:tc>
      </w:tr>
    </w:tbl>
    <w:p w14:paraId="0197E82B" w14:textId="77777777" w:rsidR="004D75AF" w:rsidRPr="000B501F" w:rsidRDefault="004D75AF" w:rsidP="004D75AF">
      <w:pPr>
        <w:spacing w:line="360" w:lineRule="auto"/>
        <w:rPr>
          <w:sz w:val="22"/>
          <w:szCs w:val="22"/>
          <w:lang w:val="hr-HR"/>
        </w:rPr>
      </w:pPr>
    </w:p>
    <w:p w14:paraId="3BB25FE9" w14:textId="77777777" w:rsidR="004D75AF" w:rsidRPr="000B501F" w:rsidRDefault="004D75AF" w:rsidP="004D75AF">
      <w:pPr>
        <w:rPr>
          <w:sz w:val="22"/>
          <w:szCs w:val="22"/>
          <w:lang w:val="hr-HR"/>
        </w:rPr>
      </w:pPr>
    </w:p>
    <w:p w14:paraId="45164084" w14:textId="77777777" w:rsidR="004D75AF" w:rsidRPr="000B501F" w:rsidRDefault="004D75AF" w:rsidP="004D75AF">
      <w:pPr>
        <w:pStyle w:val="NoSpacing"/>
        <w:ind w:firstLine="708"/>
        <w:rPr>
          <w:b/>
          <w:sz w:val="22"/>
          <w:szCs w:val="22"/>
          <w:lang w:val="hr-HR"/>
        </w:rPr>
      </w:pPr>
      <w:r w:rsidRPr="000B501F">
        <w:rPr>
          <w:b/>
          <w:sz w:val="22"/>
          <w:szCs w:val="22"/>
          <w:lang w:val="hr-HR"/>
        </w:rPr>
        <w:t>2.2.4 Sredstva za rad i obavljanje  komunalnih djelatnosti koje obavlja vlastiti pogon, osiguravaju se iz:</w:t>
      </w:r>
    </w:p>
    <w:p w14:paraId="01B5E937" w14:textId="77777777" w:rsidR="004D75AF" w:rsidRPr="000B501F" w:rsidRDefault="004D75AF" w:rsidP="004D75AF">
      <w:pPr>
        <w:rPr>
          <w:b/>
          <w:bCs/>
          <w:sz w:val="22"/>
          <w:szCs w:val="22"/>
          <w:lang w:val="hr-HR"/>
        </w:rPr>
      </w:pPr>
    </w:p>
    <w:p w14:paraId="3AC08D9E" w14:textId="77777777" w:rsidR="004D75AF" w:rsidRPr="000B501F" w:rsidRDefault="004D75AF" w:rsidP="00A14177">
      <w:pPr>
        <w:pStyle w:val="NoSpacing"/>
        <w:numPr>
          <w:ilvl w:val="0"/>
          <w:numId w:val="44"/>
        </w:numPr>
        <w:rPr>
          <w:sz w:val="22"/>
          <w:szCs w:val="22"/>
        </w:rPr>
      </w:pPr>
      <w:proofErr w:type="spellStart"/>
      <w:r w:rsidRPr="000B501F">
        <w:rPr>
          <w:sz w:val="22"/>
          <w:szCs w:val="22"/>
        </w:rPr>
        <w:t>Komunalne</w:t>
      </w:r>
      <w:proofErr w:type="spellEnd"/>
      <w:r w:rsidRPr="000B501F">
        <w:rPr>
          <w:sz w:val="22"/>
          <w:szCs w:val="22"/>
        </w:rPr>
        <w:t xml:space="preserve"> </w:t>
      </w:r>
      <w:proofErr w:type="spellStart"/>
      <w:r w:rsidRPr="000B501F">
        <w:rPr>
          <w:sz w:val="22"/>
          <w:szCs w:val="22"/>
        </w:rPr>
        <w:t>naknade</w:t>
      </w:r>
      <w:proofErr w:type="spellEnd"/>
      <w:r w:rsidRPr="000B501F">
        <w:rPr>
          <w:sz w:val="22"/>
          <w:szCs w:val="22"/>
        </w:rPr>
        <w:t>,</w:t>
      </w:r>
    </w:p>
    <w:p w14:paraId="0805A771" w14:textId="77777777" w:rsidR="004D75AF" w:rsidRPr="000B501F" w:rsidRDefault="004D75AF" w:rsidP="00A14177">
      <w:pPr>
        <w:pStyle w:val="NoSpacing"/>
        <w:numPr>
          <w:ilvl w:val="0"/>
          <w:numId w:val="44"/>
        </w:numPr>
        <w:rPr>
          <w:sz w:val="22"/>
          <w:szCs w:val="22"/>
        </w:rPr>
      </w:pPr>
      <w:proofErr w:type="spellStart"/>
      <w:r w:rsidRPr="000B501F">
        <w:rPr>
          <w:sz w:val="22"/>
          <w:szCs w:val="22"/>
        </w:rPr>
        <w:t>Proračuna</w:t>
      </w:r>
      <w:proofErr w:type="spellEnd"/>
      <w:r w:rsidRPr="000B501F">
        <w:rPr>
          <w:sz w:val="22"/>
          <w:szCs w:val="22"/>
        </w:rPr>
        <w:t xml:space="preserve"> </w:t>
      </w:r>
      <w:proofErr w:type="spellStart"/>
      <w:r w:rsidRPr="000B501F">
        <w:rPr>
          <w:sz w:val="22"/>
          <w:szCs w:val="22"/>
        </w:rPr>
        <w:t>Općine</w:t>
      </w:r>
      <w:proofErr w:type="spellEnd"/>
      <w:r w:rsidRPr="000B501F">
        <w:rPr>
          <w:sz w:val="22"/>
          <w:szCs w:val="22"/>
        </w:rPr>
        <w:t xml:space="preserve"> Brtonigla-</w:t>
      </w:r>
      <w:proofErr w:type="spellStart"/>
      <w:r w:rsidRPr="000B501F">
        <w:rPr>
          <w:sz w:val="22"/>
          <w:szCs w:val="22"/>
        </w:rPr>
        <w:t>Verteneglio</w:t>
      </w:r>
      <w:proofErr w:type="spellEnd"/>
      <w:r w:rsidRPr="000B501F">
        <w:rPr>
          <w:sz w:val="22"/>
          <w:szCs w:val="22"/>
        </w:rPr>
        <w:t>,</w:t>
      </w:r>
    </w:p>
    <w:p w14:paraId="5BF557A4" w14:textId="77777777" w:rsidR="004D75AF" w:rsidRPr="000B501F" w:rsidRDefault="004D75AF" w:rsidP="00A14177">
      <w:pPr>
        <w:numPr>
          <w:ilvl w:val="0"/>
          <w:numId w:val="44"/>
        </w:numPr>
        <w:jc w:val="both"/>
        <w:rPr>
          <w:sz w:val="22"/>
          <w:szCs w:val="22"/>
          <w:lang w:val="hr-HR"/>
        </w:rPr>
      </w:pPr>
      <w:r w:rsidRPr="000B501F">
        <w:rPr>
          <w:sz w:val="22"/>
          <w:szCs w:val="22"/>
          <w:lang w:val="hr-HR"/>
        </w:rPr>
        <w:t>Donacija i drugih zakonom dopuštenih izvora</w:t>
      </w:r>
    </w:p>
    <w:p w14:paraId="6E301441" w14:textId="77777777" w:rsidR="004D75AF" w:rsidRPr="000B501F" w:rsidRDefault="004D75AF" w:rsidP="004D75AF">
      <w:pPr>
        <w:rPr>
          <w:b/>
          <w:bCs/>
          <w:sz w:val="22"/>
          <w:szCs w:val="22"/>
          <w:lang w:val="hr-HR"/>
        </w:rPr>
      </w:pPr>
    </w:p>
    <w:p w14:paraId="4585EE1C" w14:textId="77777777" w:rsidR="004D75AF" w:rsidRPr="000B501F" w:rsidRDefault="004D75AF" w:rsidP="004D75AF">
      <w:pPr>
        <w:pStyle w:val="Heading2"/>
        <w:ind w:firstLine="720"/>
        <w:rPr>
          <w:bCs w:val="0"/>
          <w:sz w:val="22"/>
          <w:szCs w:val="22"/>
        </w:rPr>
      </w:pPr>
      <w:bookmarkStart w:id="65" w:name="_Toc147815704"/>
      <w:bookmarkStart w:id="66" w:name="_Toc78249489"/>
      <w:bookmarkStart w:id="67" w:name="_Toc78251503"/>
      <w:bookmarkStart w:id="68" w:name="_Toc78272494"/>
      <w:bookmarkStart w:id="69" w:name="_Toc78277295"/>
      <w:bookmarkStart w:id="70" w:name="_Toc78333233"/>
      <w:bookmarkStart w:id="71" w:name="_Toc108399091"/>
      <w:bookmarkStart w:id="72" w:name="_Toc108399393"/>
      <w:bookmarkStart w:id="73" w:name="_Toc108399414"/>
      <w:bookmarkStart w:id="74" w:name="_Toc108399438"/>
      <w:bookmarkStart w:id="75" w:name="_Toc108399924"/>
      <w:bookmarkStart w:id="76" w:name="_Toc108400623"/>
      <w:bookmarkStart w:id="77" w:name="_Toc108400652"/>
      <w:r w:rsidRPr="000B501F">
        <w:rPr>
          <w:bCs w:val="0"/>
          <w:sz w:val="22"/>
          <w:szCs w:val="22"/>
        </w:rPr>
        <w:t>2.4. Aktivnosti održavanja javnih površina</w:t>
      </w:r>
      <w:bookmarkEnd w:id="65"/>
      <w:r w:rsidRPr="000B501F">
        <w:rPr>
          <w:bCs w:val="0"/>
          <w:sz w:val="22"/>
          <w:szCs w:val="22"/>
        </w:rPr>
        <w:t xml:space="preserve"> u 2020. godini.</w:t>
      </w:r>
    </w:p>
    <w:p w14:paraId="3E0C829C" w14:textId="77777777" w:rsidR="004D75AF" w:rsidRPr="000B501F" w:rsidRDefault="004D75AF" w:rsidP="004D75AF">
      <w:pPr>
        <w:rPr>
          <w:sz w:val="22"/>
          <w:szCs w:val="22"/>
          <w:lang w:val="hr-HR"/>
        </w:rPr>
      </w:pPr>
    </w:p>
    <w:p w14:paraId="00FB7DBB" w14:textId="77777777" w:rsidR="004D75AF" w:rsidRPr="000B501F" w:rsidRDefault="004D75AF" w:rsidP="004D75AF">
      <w:pPr>
        <w:ind w:firstLine="720"/>
        <w:rPr>
          <w:sz w:val="22"/>
          <w:szCs w:val="22"/>
          <w:lang w:val="hr-HR"/>
        </w:rPr>
      </w:pPr>
      <w:r w:rsidRPr="000B501F">
        <w:rPr>
          <w:sz w:val="22"/>
          <w:szCs w:val="22"/>
          <w:lang w:val="hr-HR"/>
        </w:rPr>
        <w:t>Programom redovnog i interventnog održavanja javnih površina, nerazvrstanih cesta, groblja i nogometnih igrališta u 2020. godini određuju se radovi na održavanju istih na području Općine Brtonigla-</w:t>
      </w:r>
      <w:proofErr w:type="spellStart"/>
      <w:r w:rsidRPr="000B501F">
        <w:rPr>
          <w:sz w:val="22"/>
          <w:szCs w:val="22"/>
          <w:lang w:val="hr-HR"/>
        </w:rPr>
        <w:t>Verteneglio</w:t>
      </w:r>
      <w:proofErr w:type="spellEnd"/>
      <w:r w:rsidRPr="000B501F">
        <w:rPr>
          <w:sz w:val="22"/>
          <w:szCs w:val="22"/>
          <w:lang w:val="hr-HR"/>
        </w:rPr>
        <w:t>, sukladno Ugovoru o održavanju i to:</w:t>
      </w:r>
    </w:p>
    <w:p w14:paraId="4B13275B" w14:textId="77777777" w:rsidR="004D75AF" w:rsidRPr="000B501F" w:rsidRDefault="004D75AF" w:rsidP="004D75AF">
      <w:pPr>
        <w:rPr>
          <w:sz w:val="22"/>
          <w:szCs w:val="22"/>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4D75AF" w:rsidRPr="000B501F" w14:paraId="0FC06E91" w14:textId="77777777" w:rsidTr="004D75AF">
        <w:trPr>
          <w:trHeight w:val="255"/>
        </w:trPr>
        <w:tc>
          <w:tcPr>
            <w:tcW w:w="5670" w:type="dxa"/>
            <w:noWrap/>
            <w:tcMar>
              <w:top w:w="15" w:type="dxa"/>
              <w:left w:w="15" w:type="dxa"/>
              <w:bottom w:w="0" w:type="dxa"/>
              <w:right w:w="15" w:type="dxa"/>
            </w:tcMar>
            <w:vAlign w:val="bottom"/>
          </w:tcPr>
          <w:p w14:paraId="38D99F48" w14:textId="77777777" w:rsidR="004D75AF" w:rsidRPr="000B501F" w:rsidRDefault="004D75AF" w:rsidP="004D75AF">
            <w:pPr>
              <w:rPr>
                <w:b/>
                <w:bCs/>
                <w:sz w:val="22"/>
                <w:szCs w:val="22"/>
                <w:lang w:val="hr-HR"/>
              </w:rPr>
            </w:pPr>
            <w:r w:rsidRPr="000B501F">
              <w:rPr>
                <w:b/>
                <w:bCs/>
                <w:sz w:val="22"/>
                <w:szCs w:val="22"/>
                <w:lang w:val="hr-HR"/>
              </w:rPr>
              <w:t>Održavanje komunalne infrastrukture:</w:t>
            </w:r>
          </w:p>
        </w:tc>
      </w:tr>
      <w:tr w:rsidR="004D75AF" w:rsidRPr="000B501F" w14:paraId="14F8750C" w14:textId="77777777" w:rsidTr="004D75AF">
        <w:trPr>
          <w:trHeight w:val="255"/>
        </w:trPr>
        <w:tc>
          <w:tcPr>
            <w:tcW w:w="5670" w:type="dxa"/>
            <w:noWrap/>
            <w:tcMar>
              <w:top w:w="15" w:type="dxa"/>
              <w:left w:w="15" w:type="dxa"/>
              <w:bottom w:w="0" w:type="dxa"/>
              <w:right w:w="15" w:type="dxa"/>
            </w:tcMar>
            <w:vAlign w:val="bottom"/>
          </w:tcPr>
          <w:p w14:paraId="645E693F" w14:textId="77777777" w:rsidR="004D75AF" w:rsidRPr="000B501F" w:rsidRDefault="004D75AF" w:rsidP="004D75AF">
            <w:pPr>
              <w:rPr>
                <w:sz w:val="22"/>
                <w:szCs w:val="22"/>
                <w:lang w:val="hr-HR"/>
              </w:rPr>
            </w:pPr>
            <w:r w:rsidRPr="000B501F">
              <w:rPr>
                <w:sz w:val="22"/>
                <w:szCs w:val="22"/>
                <w:lang w:val="hr-HR"/>
              </w:rPr>
              <w:t>1. Održavanje čistoće javnih površina</w:t>
            </w:r>
          </w:p>
        </w:tc>
      </w:tr>
      <w:tr w:rsidR="004D75AF" w:rsidRPr="000B501F" w14:paraId="4AADF626" w14:textId="77777777" w:rsidTr="004D75AF">
        <w:trPr>
          <w:trHeight w:val="255"/>
        </w:trPr>
        <w:tc>
          <w:tcPr>
            <w:tcW w:w="5670" w:type="dxa"/>
            <w:noWrap/>
            <w:tcMar>
              <w:top w:w="15" w:type="dxa"/>
              <w:left w:w="15" w:type="dxa"/>
              <w:bottom w:w="0" w:type="dxa"/>
              <w:right w:w="15" w:type="dxa"/>
            </w:tcMar>
            <w:vAlign w:val="bottom"/>
          </w:tcPr>
          <w:p w14:paraId="1AAF1B10" w14:textId="77777777" w:rsidR="004D75AF" w:rsidRPr="000B501F" w:rsidRDefault="004D75AF" w:rsidP="004D75AF">
            <w:pPr>
              <w:rPr>
                <w:sz w:val="22"/>
                <w:szCs w:val="22"/>
                <w:lang w:val="hr-HR"/>
              </w:rPr>
            </w:pPr>
            <w:r w:rsidRPr="000B501F">
              <w:rPr>
                <w:sz w:val="22"/>
                <w:szCs w:val="22"/>
                <w:lang w:val="hr-HR"/>
              </w:rPr>
              <w:t>2. Održavanje javnih površina</w:t>
            </w:r>
          </w:p>
        </w:tc>
      </w:tr>
      <w:tr w:rsidR="004D75AF" w:rsidRPr="005D4D61" w14:paraId="78308A8E" w14:textId="77777777" w:rsidTr="004D75AF">
        <w:trPr>
          <w:trHeight w:val="255"/>
        </w:trPr>
        <w:tc>
          <w:tcPr>
            <w:tcW w:w="5670" w:type="dxa"/>
            <w:noWrap/>
            <w:tcMar>
              <w:top w:w="15" w:type="dxa"/>
              <w:left w:w="15" w:type="dxa"/>
              <w:bottom w:w="0" w:type="dxa"/>
              <w:right w:w="15" w:type="dxa"/>
            </w:tcMar>
            <w:vAlign w:val="bottom"/>
          </w:tcPr>
          <w:p w14:paraId="0EC8F8A2" w14:textId="77777777" w:rsidR="004D75AF" w:rsidRPr="000B501F" w:rsidRDefault="004D75AF" w:rsidP="004D75AF">
            <w:pPr>
              <w:rPr>
                <w:sz w:val="22"/>
                <w:szCs w:val="22"/>
                <w:lang w:val="hr-HR"/>
              </w:rPr>
            </w:pPr>
            <w:r w:rsidRPr="000B501F">
              <w:rPr>
                <w:sz w:val="22"/>
                <w:szCs w:val="22"/>
                <w:lang w:val="hr-HR"/>
              </w:rPr>
              <w:t xml:space="preserve">3. Održavanje nerazvrstanih cesta (redovno   </w:t>
            </w:r>
          </w:p>
          <w:p w14:paraId="4EF716BF" w14:textId="77777777" w:rsidR="004D75AF" w:rsidRPr="000B501F" w:rsidRDefault="004D75AF" w:rsidP="004D75AF">
            <w:pPr>
              <w:rPr>
                <w:sz w:val="22"/>
                <w:szCs w:val="22"/>
                <w:lang w:val="hr-HR"/>
              </w:rPr>
            </w:pPr>
            <w:r w:rsidRPr="000B501F">
              <w:rPr>
                <w:sz w:val="22"/>
                <w:szCs w:val="22"/>
                <w:lang w:val="hr-HR"/>
              </w:rPr>
              <w:t xml:space="preserve">    održavanje)</w:t>
            </w:r>
          </w:p>
        </w:tc>
      </w:tr>
      <w:tr w:rsidR="004D75AF" w:rsidRPr="000B501F" w14:paraId="3524B334" w14:textId="77777777" w:rsidTr="004D75AF">
        <w:trPr>
          <w:trHeight w:val="255"/>
        </w:trPr>
        <w:tc>
          <w:tcPr>
            <w:tcW w:w="5670" w:type="dxa"/>
            <w:noWrap/>
            <w:tcMar>
              <w:top w:w="15" w:type="dxa"/>
              <w:left w:w="15" w:type="dxa"/>
              <w:bottom w:w="0" w:type="dxa"/>
              <w:right w:w="15" w:type="dxa"/>
            </w:tcMar>
            <w:vAlign w:val="bottom"/>
          </w:tcPr>
          <w:p w14:paraId="79405C5F" w14:textId="77777777" w:rsidR="004D75AF" w:rsidRPr="000B501F" w:rsidRDefault="004D75AF" w:rsidP="004D75AF">
            <w:pPr>
              <w:rPr>
                <w:sz w:val="22"/>
                <w:szCs w:val="22"/>
                <w:lang w:val="hr-HR"/>
              </w:rPr>
            </w:pPr>
            <w:r w:rsidRPr="000B501F">
              <w:rPr>
                <w:sz w:val="22"/>
                <w:szCs w:val="22"/>
                <w:lang w:val="hr-HR"/>
              </w:rPr>
              <w:t>4. Održavanje groblja</w:t>
            </w:r>
          </w:p>
        </w:tc>
      </w:tr>
      <w:tr w:rsidR="004D75AF" w:rsidRPr="000B501F" w14:paraId="6239E81F" w14:textId="77777777" w:rsidTr="004D75AF">
        <w:trPr>
          <w:trHeight w:val="255"/>
        </w:trPr>
        <w:tc>
          <w:tcPr>
            <w:tcW w:w="5670" w:type="dxa"/>
            <w:noWrap/>
            <w:tcMar>
              <w:top w:w="15" w:type="dxa"/>
              <w:left w:w="15" w:type="dxa"/>
              <w:bottom w:w="0" w:type="dxa"/>
              <w:right w:w="15" w:type="dxa"/>
            </w:tcMar>
            <w:vAlign w:val="bottom"/>
          </w:tcPr>
          <w:p w14:paraId="5BFBB41F" w14:textId="77777777" w:rsidR="004D75AF" w:rsidRPr="000B501F" w:rsidRDefault="004D75AF" w:rsidP="004D75AF">
            <w:pPr>
              <w:rPr>
                <w:sz w:val="22"/>
                <w:szCs w:val="22"/>
                <w:lang w:val="hr-HR"/>
              </w:rPr>
            </w:pPr>
            <w:r w:rsidRPr="000B501F">
              <w:rPr>
                <w:sz w:val="22"/>
                <w:szCs w:val="22"/>
                <w:lang w:val="hr-HR"/>
              </w:rPr>
              <w:t>5. Održavanje nogometnih igrališta</w:t>
            </w:r>
          </w:p>
        </w:tc>
      </w:tr>
      <w:tr w:rsidR="004D75AF" w:rsidRPr="000B501F" w14:paraId="00C5C4F7" w14:textId="77777777" w:rsidTr="004D75AF">
        <w:trPr>
          <w:trHeight w:val="255"/>
        </w:trPr>
        <w:tc>
          <w:tcPr>
            <w:tcW w:w="5670" w:type="dxa"/>
            <w:noWrap/>
            <w:tcMar>
              <w:top w:w="15" w:type="dxa"/>
              <w:left w:w="15" w:type="dxa"/>
              <w:bottom w:w="0" w:type="dxa"/>
              <w:right w:w="15" w:type="dxa"/>
            </w:tcMar>
            <w:vAlign w:val="bottom"/>
          </w:tcPr>
          <w:p w14:paraId="628AC573" w14:textId="77777777" w:rsidR="004D75AF" w:rsidRPr="000B501F" w:rsidRDefault="004D75AF" w:rsidP="004D75AF">
            <w:pPr>
              <w:rPr>
                <w:sz w:val="22"/>
                <w:szCs w:val="22"/>
                <w:lang w:val="hr-HR"/>
              </w:rPr>
            </w:pPr>
            <w:r w:rsidRPr="000B501F">
              <w:rPr>
                <w:sz w:val="22"/>
                <w:szCs w:val="22"/>
                <w:lang w:val="hr-HR"/>
              </w:rPr>
              <w:t>6. Zalijevanje hortikulture</w:t>
            </w:r>
          </w:p>
        </w:tc>
      </w:tr>
      <w:tr w:rsidR="004D75AF" w:rsidRPr="000B501F" w14:paraId="384E8AA6" w14:textId="77777777" w:rsidTr="004D75AF">
        <w:trPr>
          <w:trHeight w:val="255"/>
        </w:trPr>
        <w:tc>
          <w:tcPr>
            <w:tcW w:w="5670" w:type="dxa"/>
            <w:noWrap/>
            <w:tcMar>
              <w:top w:w="15" w:type="dxa"/>
              <w:left w:w="15" w:type="dxa"/>
              <w:bottom w:w="0" w:type="dxa"/>
              <w:right w:w="15" w:type="dxa"/>
            </w:tcMar>
            <w:vAlign w:val="bottom"/>
          </w:tcPr>
          <w:p w14:paraId="3E21F8B2" w14:textId="77777777" w:rsidR="004D75AF" w:rsidRPr="000B501F" w:rsidRDefault="004D75AF" w:rsidP="004D75AF">
            <w:pPr>
              <w:rPr>
                <w:sz w:val="22"/>
                <w:szCs w:val="22"/>
                <w:lang w:val="hr-HR"/>
              </w:rPr>
            </w:pPr>
            <w:r w:rsidRPr="000B501F">
              <w:rPr>
                <w:sz w:val="22"/>
                <w:szCs w:val="22"/>
                <w:lang w:val="hr-HR"/>
              </w:rPr>
              <w:t>7. Zimska služba</w:t>
            </w:r>
          </w:p>
        </w:tc>
      </w:tr>
    </w:tbl>
    <w:p w14:paraId="3829DA45" w14:textId="77777777" w:rsidR="004D75AF" w:rsidRPr="000B501F" w:rsidRDefault="004D75AF" w:rsidP="004D75AF">
      <w:pPr>
        <w:rPr>
          <w:sz w:val="22"/>
          <w:szCs w:val="22"/>
          <w:lang w:val="hr-HR"/>
        </w:rPr>
      </w:pPr>
    </w:p>
    <w:p w14:paraId="38A76C59" w14:textId="77777777" w:rsidR="004D75AF" w:rsidRPr="000B501F" w:rsidRDefault="004D75AF" w:rsidP="00A14177">
      <w:pPr>
        <w:pStyle w:val="Heading1"/>
        <w:numPr>
          <w:ilvl w:val="0"/>
          <w:numId w:val="43"/>
        </w:numPr>
        <w:jc w:val="both"/>
        <w:rPr>
          <w:bCs w:val="0"/>
          <w:sz w:val="22"/>
          <w:szCs w:val="22"/>
        </w:rPr>
      </w:pPr>
      <w:bookmarkStart w:id="78" w:name="_Toc147815711"/>
      <w:r w:rsidRPr="000B501F">
        <w:rPr>
          <w:bCs w:val="0"/>
          <w:sz w:val="22"/>
          <w:szCs w:val="22"/>
        </w:rPr>
        <w:t>Financijski plan za 2020. godi</w:t>
      </w:r>
      <w:bookmarkEnd w:id="66"/>
      <w:bookmarkEnd w:id="67"/>
      <w:bookmarkEnd w:id="68"/>
      <w:bookmarkEnd w:id="69"/>
      <w:bookmarkEnd w:id="70"/>
      <w:r w:rsidRPr="000B501F">
        <w:rPr>
          <w:bCs w:val="0"/>
          <w:sz w:val="22"/>
          <w:szCs w:val="22"/>
        </w:rPr>
        <w:t>nu</w:t>
      </w:r>
      <w:bookmarkEnd w:id="71"/>
      <w:bookmarkEnd w:id="72"/>
      <w:bookmarkEnd w:id="73"/>
      <w:bookmarkEnd w:id="74"/>
      <w:bookmarkEnd w:id="75"/>
      <w:bookmarkEnd w:id="76"/>
      <w:bookmarkEnd w:id="77"/>
      <w:bookmarkEnd w:id="78"/>
    </w:p>
    <w:p w14:paraId="09F45FA9" w14:textId="77777777" w:rsidR="004D75AF" w:rsidRPr="000B501F" w:rsidRDefault="004D75AF" w:rsidP="004D75AF">
      <w:pPr>
        <w:spacing w:line="360" w:lineRule="auto"/>
        <w:ind w:firstLine="708"/>
        <w:rPr>
          <w:i/>
          <w:iCs/>
          <w:sz w:val="22"/>
          <w:szCs w:val="22"/>
          <w:lang w:val="hr-HR"/>
        </w:rPr>
      </w:pPr>
    </w:p>
    <w:p w14:paraId="7F069B40" w14:textId="77777777" w:rsidR="004D75AF" w:rsidRPr="000B501F" w:rsidRDefault="004D75AF" w:rsidP="004D75AF">
      <w:pPr>
        <w:spacing w:line="360" w:lineRule="auto"/>
        <w:ind w:firstLine="720"/>
        <w:rPr>
          <w:b/>
          <w:bCs/>
          <w:i/>
          <w:iCs/>
          <w:sz w:val="22"/>
          <w:szCs w:val="22"/>
          <w:lang w:val="hr-HR"/>
        </w:rPr>
      </w:pPr>
      <w:r w:rsidRPr="000B501F">
        <w:rPr>
          <w:b/>
          <w:bCs/>
          <w:sz w:val="22"/>
          <w:szCs w:val="22"/>
          <w:lang w:val="hr-HR"/>
        </w:rPr>
        <w:t>3.1. Održavanje komunalne infrastrukture</w:t>
      </w:r>
    </w:p>
    <w:p w14:paraId="3B7EE3AE" w14:textId="77777777" w:rsidR="004D75AF" w:rsidRPr="000B501F" w:rsidRDefault="004D75AF" w:rsidP="004D75AF">
      <w:pPr>
        <w:rPr>
          <w:sz w:val="22"/>
          <w:szCs w:val="22"/>
          <w:lang w:val="hr-HR"/>
        </w:rPr>
      </w:pPr>
    </w:p>
    <w:tbl>
      <w:tblPr>
        <w:tblW w:w="6521" w:type="dxa"/>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8"/>
        <w:gridCol w:w="1833"/>
        <w:gridCol w:w="10"/>
      </w:tblGrid>
      <w:tr w:rsidR="004D75AF" w:rsidRPr="000B501F" w14:paraId="67D39825" w14:textId="77777777" w:rsidTr="004D75AF">
        <w:trPr>
          <w:trHeight w:val="255"/>
        </w:trPr>
        <w:tc>
          <w:tcPr>
            <w:tcW w:w="4678" w:type="dxa"/>
            <w:shd w:val="clear" w:color="auto" w:fill="FBD4B4"/>
            <w:noWrap/>
            <w:tcMar>
              <w:top w:w="15" w:type="dxa"/>
              <w:left w:w="15" w:type="dxa"/>
              <w:bottom w:w="0" w:type="dxa"/>
              <w:right w:w="15" w:type="dxa"/>
            </w:tcMar>
            <w:vAlign w:val="bottom"/>
          </w:tcPr>
          <w:p w14:paraId="0DF166C0" w14:textId="77777777" w:rsidR="004D75AF" w:rsidRPr="000B501F" w:rsidRDefault="004D75AF" w:rsidP="004D75AF">
            <w:pPr>
              <w:rPr>
                <w:b/>
                <w:bCs/>
                <w:sz w:val="22"/>
                <w:szCs w:val="22"/>
                <w:lang w:val="hr-HR"/>
              </w:rPr>
            </w:pPr>
            <w:r w:rsidRPr="000B501F">
              <w:rPr>
                <w:b/>
                <w:bCs/>
                <w:sz w:val="22"/>
                <w:szCs w:val="22"/>
                <w:lang w:val="hr-HR"/>
              </w:rPr>
              <w:t>Održavanje komunalne infrastrukture:</w:t>
            </w:r>
          </w:p>
        </w:tc>
        <w:tc>
          <w:tcPr>
            <w:tcW w:w="1843" w:type="dxa"/>
            <w:gridSpan w:val="2"/>
            <w:shd w:val="clear" w:color="auto" w:fill="FBD4B4"/>
            <w:noWrap/>
            <w:tcMar>
              <w:top w:w="15" w:type="dxa"/>
              <w:left w:w="15" w:type="dxa"/>
              <w:bottom w:w="0" w:type="dxa"/>
              <w:right w:w="15" w:type="dxa"/>
            </w:tcMar>
            <w:vAlign w:val="bottom"/>
          </w:tcPr>
          <w:p w14:paraId="00FF93BE" w14:textId="77777777" w:rsidR="004D75AF" w:rsidRPr="000B501F" w:rsidRDefault="004D75AF" w:rsidP="004D75AF">
            <w:pPr>
              <w:rPr>
                <w:b/>
                <w:bCs/>
                <w:sz w:val="22"/>
                <w:szCs w:val="22"/>
                <w:lang w:val="hr-HR"/>
              </w:rPr>
            </w:pPr>
            <w:r w:rsidRPr="000B501F">
              <w:rPr>
                <w:b/>
                <w:bCs/>
                <w:sz w:val="22"/>
                <w:szCs w:val="22"/>
                <w:lang w:val="hr-HR"/>
              </w:rPr>
              <w:t xml:space="preserve">    plan za 2020. </w:t>
            </w:r>
          </w:p>
        </w:tc>
      </w:tr>
      <w:tr w:rsidR="004D75AF" w:rsidRPr="000B501F" w14:paraId="093E55E3" w14:textId="77777777" w:rsidTr="004D75AF">
        <w:trPr>
          <w:trHeight w:val="255"/>
        </w:trPr>
        <w:tc>
          <w:tcPr>
            <w:tcW w:w="4678" w:type="dxa"/>
            <w:shd w:val="clear" w:color="auto" w:fill="FBD4B4"/>
            <w:noWrap/>
            <w:tcMar>
              <w:top w:w="15" w:type="dxa"/>
              <w:left w:w="15" w:type="dxa"/>
              <w:bottom w:w="0" w:type="dxa"/>
              <w:right w:w="15" w:type="dxa"/>
            </w:tcMar>
            <w:vAlign w:val="bottom"/>
          </w:tcPr>
          <w:p w14:paraId="3B809F28" w14:textId="77777777" w:rsidR="004D75AF" w:rsidRPr="000B501F" w:rsidRDefault="004D75AF" w:rsidP="004D75AF">
            <w:pPr>
              <w:rPr>
                <w:sz w:val="22"/>
                <w:szCs w:val="22"/>
                <w:lang w:val="hr-HR"/>
              </w:rPr>
            </w:pPr>
            <w:r w:rsidRPr="000B501F">
              <w:rPr>
                <w:sz w:val="22"/>
                <w:szCs w:val="22"/>
                <w:lang w:val="hr-HR"/>
              </w:rPr>
              <w:t>Održavanje čistoće javnih površina</w:t>
            </w:r>
          </w:p>
        </w:tc>
        <w:tc>
          <w:tcPr>
            <w:tcW w:w="1843" w:type="dxa"/>
            <w:gridSpan w:val="2"/>
            <w:shd w:val="clear" w:color="auto" w:fill="FBD4B4"/>
            <w:noWrap/>
            <w:tcMar>
              <w:top w:w="15" w:type="dxa"/>
              <w:left w:w="15" w:type="dxa"/>
              <w:bottom w:w="0" w:type="dxa"/>
              <w:right w:w="15" w:type="dxa"/>
            </w:tcMar>
            <w:vAlign w:val="bottom"/>
          </w:tcPr>
          <w:p w14:paraId="50668D0F" w14:textId="77777777" w:rsidR="004D75AF" w:rsidRPr="000B501F" w:rsidRDefault="004D75AF" w:rsidP="004D75AF">
            <w:pPr>
              <w:rPr>
                <w:sz w:val="22"/>
                <w:szCs w:val="22"/>
                <w:lang w:val="hr-HR"/>
              </w:rPr>
            </w:pPr>
            <w:r w:rsidRPr="000B501F">
              <w:rPr>
                <w:sz w:val="22"/>
                <w:szCs w:val="22"/>
                <w:lang w:val="hr-HR"/>
              </w:rPr>
              <w:t xml:space="preserve">        195.296,28 </w:t>
            </w:r>
          </w:p>
        </w:tc>
      </w:tr>
      <w:tr w:rsidR="004D75AF" w:rsidRPr="000B501F" w14:paraId="1DFBB0C8" w14:textId="77777777" w:rsidTr="004D75AF">
        <w:trPr>
          <w:trHeight w:val="255"/>
        </w:trPr>
        <w:tc>
          <w:tcPr>
            <w:tcW w:w="4678" w:type="dxa"/>
            <w:shd w:val="clear" w:color="auto" w:fill="FBD4B4"/>
            <w:noWrap/>
            <w:tcMar>
              <w:top w:w="15" w:type="dxa"/>
              <w:left w:w="15" w:type="dxa"/>
              <w:bottom w:w="0" w:type="dxa"/>
              <w:right w:w="15" w:type="dxa"/>
            </w:tcMar>
            <w:vAlign w:val="bottom"/>
          </w:tcPr>
          <w:p w14:paraId="3771AC59" w14:textId="77777777" w:rsidR="004D75AF" w:rsidRPr="000B501F" w:rsidRDefault="004D75AF" w:rsidP="004D75AF">
            <w:pPr>
              <w:rPr>
                <w:sz w:val="22"/>
                <w:szCs w:val="22"/>
                <w:lang w:val="hr-HR"/>
              </w:rPr>
            </w:pPr>
            <w:r w:rsidRPr="000B501F">
              <w:rPr>
                <w:sz w:val="22"/>
                <w:szCs w:val="22"/>
                <w:lang w:val="hr-HR"/>
              </w:rPr>
              <w:t>Održavanje javnih površina</w:t>
            </w:r>
          </w:p>
        </w:tc>
        <w:tc>
          <w:tcPr>
            <w:tcW w:w="1843" w:type="dxa"/>
            <w:gridSpan w:val="2"/>
            <w:shd w:val="clear" w:color="auto" w:fill="FBD4B4"/>
            <w:noWrap/>
            <w:tcMar>
              <w:top w:w="15" w:type="dxa"/>
              <w:left w:w="15" w:type="dxa"/>
              <w:bottom w:w="0" w:type="dxa"/>
              <w:right w:w="15" w:type="dxa"/>
            </w:tcMar>
            <w:vAlign w:val="bottom"/>
          </w:tcPr>
          <w:p w14:paraId="1EEDA5BB" w14:textId="77777777" w:rsidR="004D75AF" w:rsidRPr="000B501F" w:rsidRDefault="004D75AF" w:rsidP="004D75AF">
            <w:pPr>
              <w:rPr>
                <w:sz w:val="22"/>
                <w:szCs w:val="22"/>
                <w:lang w:val="hr-HR"/>
              </w:rPr>
            </w:pPr>
            <w:r w:rsidRPr="000B501F">
              <w:rPr>
                <w:sz w:val="22"/>
                <w:szCs w:val="22"/>
                <w:lang w:val="hr-HR"/>
              </w:rPr>
              <w:t xml:space="preserve">        162.135,82 </w:t>
            </w:r>
          </w:p>
        </w:tc>
      </w:tr>
      <w:tr w:rsidR="004D75AF" w:rsidRPr="000B501F" w14:paraId="021B38E4" w14:textId="77777777" w:rsidTr="004D75AF">
        <w:trPr>
          <w:trHeight w:val="255"/>
        </w:trPr>
        <w:tc>
          <w:tcPr>
            <w:tcW w:w="4678" w:type="dxa"/>
            <w:shd w:val="clear" w:color="auto" w:fill="FBD4B4"/>
            <w:noWrap/>
            <w:tcMar>
              <w:top w:w="15" w:type="dxa"/>
              <w:left w:w="15" w:type="dxa"/>
              <w:bottom w:w="0" w:type="dxa"/>
              <w:right w:w="15" w:type="dxa"/>
            </w:tcMar>
            <w:vAlign w:val="bottom"/>
          </w:tcPr>
          <w:p w14:paraId="5BB9A4D3" w14:textId="77777777" w:rsidR="004D75AF" w:rsidRPr="000B501F" w:rsidRDefault="004D75AF" w:rsidP="004D75AF">
            <w:pPr>
              <w:rPr>
                <w:sz w:val="22"/>
                <w:szCs w:val="22"/>
                <w:lang w:val="hr-HR"/>
              </w:rPr>
            </w:pPr>
            <w:r w:rsidRPr="000B501F">
              <w:rPr>
                <w:sz w:val="22"/>
                <w:szCs w:val="22"/>
                <w:lang w:val="hr-HR"/>
              </w:rPr>
              <w:t>Održavanje nerazvrstanih cesta</w:t>
            </w:r>
          </w:p>
        </w:tc>
        <w:tc>
          <w:tcPr>
            <w:tcW w:w="1843" w:type="dxa"/>
            <w:gridSpan w:val="2"/>
            <w:shd w:val="clear" w:color="auto" w:fill="FBD4B4"/>
            <w:noWrap/>
            <w:tcMar>
              <w:top w:w="15" w:type="dxa"/>
              <w:left w:w="15" w:type="dxa"/>
              <w:bottom w:w="0" w:type="dxa"/>
              <w:right w:w="15" w:type="dxa"/>
            </w:tcMar>
            <w:vAlign w:val="bottom"/>
          </w:tcPr>
          <w:p w14:paraId="7BF50705" w14:textId="77777777" w:rsidR="004D75AF" w:rsidRPr="000B501F" w:rsidRDefault="004D75AF" w:rsidP="004D75AF">
            <w:pPr>
              <w:rPr>
                <w:sz w:val="22"/>
                <w:szCs w:val="22"/>
                <w:lang w:val="hr-HR"/>
              </w:rPr>
            </w:pPr>
            <w:r w:rsidRPr="000B501F">
              <w:rPr>
                <w:sz w:val="22"/>
                <w:szCs w:val="22"/>
                <w:lang w:val="hr-HR"/>
              </w:rPr>
              <w:t xml:space="preserve">        148.422,00</w:t>
            </w:r>
          </w:p>
        </w:tc>
      </w:tr>
      <w:tr w:rsidR="004D75AF" w:rsidRPr="000B501F" w14:paraId="14934A86" w14:textId="77777777" w:rsidTr="004D75AF">
        <w:trPr>
          <w:trHeight w:val="255"/>
        </w:trPr>
        <w:tc>
          <w:tcPr>
            <w:tcW w:w="4678" w:type="dxa"/>
            <w:shd w:val="clear" w:color="auto" w:fill="FBD4B4"/>
            <w:noWrap/>
            <w:tcMar>
              <w:top w:w="15" w:type="dxa"/>
              <w:left w:w="15" w:type="dxa"/>
              <w:bottom w:w="0" w:type="dxa"/>
              <w:right w:w="15" w:type="dxa"/>
            </w:tcMar>
            <w:vAlign w:val="bottom"/>
          </w:tcPr>
          <w:p w14:paraId="69622FDC" w14:textId="77777777" w:rsidR="004D75AF" w:rsidRPr="000B501F" w:rsidRDefault="004D75AF" w:rsidP="004D75AF">
            <w:pPr>
              <w:rPr>
                <w:sz w:val="22"/>
                <w:szCs w:val="22"/>
                <w:lang w:val="hr-HR"/>
              </w:rPr>
            </w:pPr>
            <w:r w:rsidRPr="000B501F">
              <w:rPr>
                <w:sz w:val="22"/>
                <w:szCs w:val="22"/>
                <w:lang w:val="hr-HR"/>
              </w:rPr>
              <w:t>Održavanje groblja</w:t>
            </w:r>
          </w:p>
        </w:tc>
        <w:tc>
          <w:tcPr>
            <w:tcW w:w="1843" w:type="dxa"/>
            <w:gridSpan w:val="2"/>
            <w:shd w:val="clear" w:color="auto" w:fill="FBD4B4"/>
            <w:noWrap/>
            <w:tcMar>
              <w:top w:w="15" w:type="dxa"/>
              <w:left w:w="15" w:type="dxa"/>
              <w:bottom w:w="0" w:type="dxa"/>
              <w:right w:w="15" w:type="dxa"/>
            </w:tcMar>
            <w:vAlign w:val="bottom"/>
          </w:tcPr>
          <w:p w14:paraId="76D2EB21" w14:textId="77777777" w:rsidR="004D75AF" w:rsidRPr="000B501F" w:rsidRDefault="004D75AF" w:rsidP="004D75AF">
            <w:pPr>
              <w:rPr>
                <w:sz w:val="22"/>
                <w:szCs w:val="22"/>
                <w:lang w:val="hr-HR"/>
              </w:rPr>
            </w:pPr>
            <w:r w:rsidRPr="000B501F">
              <w:rPr>
                <w:sz w:val="22"/>
                <w:szCs w:val="22"/>
                <w:lang w:val="hr-HR"/>
              </w:rPr>
              <w:t xml:space="preserve">          36.000,00</w:t>
            </w:r>
          </w:p>
        </w:tc>
      </w:tr>
      <w:tr w:rsidR="004D75AF" w:rsidRPr="000B501F" w14:paraId="42E40B71" w14:textId="77777777" w:rsidTr="004D75AF">
        <w:trPr>
          <w:trHeight w:val="255"/>
        </w:trPr>
        <w:tc>
          <w:tcPr>
            <w:tcW w:w="4678" w:type="dxa"/>
            <w:shd w:val="clear" w:color="auto" w:fill="FBD4B4"/>
            <w:noWrap/>
            <w:tcMar>
              <w:top w:w="15" w:type="dxa"/>
              <w:left w:w="15" w:type="dxa"/>
              <w:bottom w:w="0" w:type="dxa"/>
              <w:right w:w="15" w:type="dxa"/>
            </w:tcMar>
            <w:vAlign w:val="bottom"/>
          </w:tcPr>
          <w:p w14:paraId="719EC221" w14:textId="77777777" w:rsidR="004D75AF" w:rsidRPr="000B501F" w:rsidRDefault="004D75AF" w:rsidP="004D75AF">
            <w:pPr>
              <w:rPr>
                <w:sz w:val="22"/>
                <w:szCs w:val="22"/>
                <w:lang w:val="hr-HR"/>
              </w:rPr>
            </w:pPr>
            <w:r w:rsidRPr="000B501F">
              <w:rPr>
                <w:sz w:val="22"/>
                <w:szCs w:val="22"/>
                <w:lang w:val="hr-HR"/>
              </w:rPr>
              <w:t>Održavanje nogometnih igrališta</w:t>
            </w:r>
          </w:p>
        </w:tc>
        <w:tc>
          <w:tcPr>
            <w:tcW w:w="1843" w:type="dxa"/>
            <w:gridSpan w:val="2"/>
            <w:shd w:val="clear" w:color="auto" w:fill="FBD4B4"/>
            <w:noWrap/>
            <w:tcMar>
              <w:top w:w="15" w:type="dxa"/>
              <w:left w:w="15" w:type="dxa"/>
              <w:bottom w:w="0" w:type="dxa"/>
              <w:right w:w="15" w:type="dxa"/>
            </w:tcMar>
            <w:vAlign w:val="bottom"/>
          </w:tcPr>
          <w:p w14:paraId="728A68D1" w14:textId="77777777" w:rsidR="004D75AF" w:rsidRPr="000B501F" w:rsidRDefault="004D75AF" w:rsidP="004D75AF">
            <w:pPr>
              <w:rPr>
                <w:sz w:val="22"/>
                <w:szCs w:val="22"/>
                <w:lang w:val="hr-HR"/>
              </w:rPr>
            </w:pPr>
            <w:r w:rsidRPr="000B501F">
              <w:rPr>
                <w:sz w:val="22"/>
                <w:szCs w:val="22"/>
                <w:lang w:val="hr-HR"/>
              </w:rPr>
              <w:t xml:space="preserve">          29.627,40 </w:t>
            </w:r>
          </w:p>
        </w:tc>
      </w:tr>
      <w:tr w:rsidR="004D75AF" w:rsidRPr="000B501F" w14:paraId="56178864" w14:textId="77777777" w:rsidTr="004D75AF">
        <w:trPr>
          <w:trHeight w:val="255"/>
        </w:trPr>
        <w:tc>
          <w:tcPr>
            <w:tcW w:w="4678" w:type="dxa"/>
            <w:shd w:val="clear" w:color="auto" w:fill="FBD4B4"/>
            <w:noWrap/>
            <w:tcMar>
              <w:top w:w="15" w:type="dxa"/>
              <w:left w:w="15" w:type="dxa"/>
              <w:bottom w:w="0" w:type="dxa"/>
              <w:right w:w="15" w:type="dxa"/>
            </w:tcMar>
            <w:vAlign w:val="bottom"/>
          </w:tcPr>
          <w:p w14:paraId="4197CF15" w14:textId="77777777" w:rsidR="004D75AF" w:rsidRPr="000B501F" w:rsidRDefault="004D75AF" w:rsidP="004D75AF">
            <w:pPr>
              <w:rPr>
                <w:sz w:val="22"/>
                <w:szCs w:val="22"/>
                <w:lang w:val="hr-HR"/>
              </w:rPr>
            </w:pPr>
            <w:r w:rsidRPr="000B501F">
              <w:rPr>
                <w:sz w:val="22"/>
                <w:szCs w:val="22"/>
                <w:lang w:val="hr-HR"/>
              </w:rPr>
              <w:t>Zalijevanje hortikulture</w:t>
            </w:r>
          </w:p>
        </w:tc>
        <w:tc>
          <w:tcPr>
            <w:tcW w:w="1843" w:type="dxa"/>
            <w:gridSpan w:val="2"/>
            <w:shd w:val="clear" w:color="auto" w:fill="FBD4B4"/>
            <w:noWrap/>
            <w:tcMar>
              <w:top w:w="15" w:type="dxa"/>
              <w:left w:w="15" w:type="dxa"/>
              <w:bottom w:w="0" w:type="dxa"/>
              <w:right w:w="15" w:type="dxa"/>
            </w:tcMar>
            <w:vAlign w:val="bottom"/>
          </w:tcPr>
          <w:p w14:paraId="77F03B15" w14:textId="77777777" w:rsidR="004D75AF" w:rsidRPr="000B501F" w:rsidRDefault="004D75AF" w:rsidP="004D75AF">
            <w:pPr>
              <w:rPr>
                <w:sz w:val="22"/>
                <w:szCs w:val="22"/>
                <w:lang w:val="hr-HR"/>
              </w:rPr>
            </w:pPr>
            <w:r w:rsidRPr="000B501F">
              <w:rPr>
                <w:sz w:val="22"/>
                <w:szCs w:val="22"/>
                <w:lang w:val="hr-HR"/>
              </w:rPr>
              <w:t xml:space="preserve">            4.018,50 </w:t>
            </w:r>
          </w:p>
        </w:tc>
      </w:tr>
      <w:tr w:rsidR="004D75AF" w:rsidRPr="000B501F" w14:paraId="6342F3FD" w14:textId="77777777" w:rsidTr="004D75AF">
        <w:trPr>
          <w:trHeight w:val="255"/>
        </w:trPr>
        <w:tc>
          <w:tcPr>
            <w:tcW w:w="4678" w:type="dxa"/>
            <w:shd w:val="clear" w:color="auto" w:fill="FBD4B4"/>
            <w:noWrap/>
            <w:tcMar>
              <w:top w:w="15" w:type="dxa"/>
              <w:left w:w="15" w:type="dxa"/>
              <w:bottom w:w="0" w:type="dxa"/>
              <w:right w:w="15" w:type="dxa"/>
            </w:tcMar>
            <w:vAlign w:val="bottom"/>
          </w:tcPr>
          <w:p w14:paraId="5FD85698" w14:textId="77777777" w:rsidR="004D75AF" w:rsidRPr="000B501F" w:rsidRDefault="004D75AF" w:rsidP="004D75AF">
            <w:pPr>
              <w:rPr>
                <w:b/>
                <w:bCs/>
                <w:sz w:val="22"/>
                <w:szCs w:val="22"/>
                <w:lang w:val="hr-HR"/>
              </w:rPr>
            </w:pPr>
            <w:r w:rsidRPr="000B501F">
              <w:rPr>
                <w:sz w:val="22"/>
                <w:szCs w:val="22"/>
                <w:lang w:val="hr-HR"/>
              </w:rPr>
              <w:t>Zimska služba</w:t>
            </w:r>
          </w:p>
        </w:tc>
        <w:tc>
          <w:tcPr>
            <w:tcW w:w="1843" w:type="dxa"/>
            <w:gridSpan w:val="2"/>
            <w:shd w:val="clear" w:color="auto" w:fill="FBD4B4"/>
            <w:noWrap/>
            <w:tcMar>
              <w:top w:w="15" w:type="dxa"/>
              <w:left w:w="15" w:type="dxa"/>
              <w:bottom w:w="0" w:type="dxa"/>
              <w:right w:w="15" w:type="dxa"/>
            </w:tcMar>
            <w:vAlign w:val="bottom"/>
          </w:tcPr>
          <w:p w14:paraId="097EDF23" w14:textId="77777777" w:rsidR="004D75AF" w:rsidRPr="000B501F" w:rsidRDefault="004D75AF" w:rsidP="004D75AF">
            <w:pPr>
              <w:rPr>
                <w:sz w:val="22"/>
                <w:szCs w:val="22"/>
                <w:lang w:val="hr-HR"/>
              </w:rPr>
            </w:pPr>
            <w:r w:rsidRPr="000B501F">
              <w:rPr>
                <w:sz w:val="22"/>
                <w:szCs w:val="22"/>
                <w:lang w:val="hr-HR"/>
              </w:rPr>
              <w:t xml:space="preserve">            5.000,00</w:t>
            </w:r>
          </w:p>
        </w:tc>
      </w:tr>
      <w:tr w:rsidR="004D75AF" w:rsidRPr="000B501F" w14:paraId="44A84A50" w14:textId="77777777" w:rsidTr="004D75AF">
        <w:trPr>
          <w:trHeight w:val="255"/>
        </w:trPr>
        <w:tc>
          <w:tcPr>
            <w:tcW w:w="4678" w:type="dxa"/>
            <w:shd w:val="clear" w:color="auto" w:fill="FBD4B4"/>
            <w:noWrap/>
            <w:tcMar>
              <w:top w:w="15" w:type="dxa"/>
              <w:left w:w="15" w:type="dxa"/>
              <w:bottom w:w="0" w:type="dxa"/>
              <w:right w:w="15" w:type="dxa"/>
            </w:tcMar>
            <w:vAlign w:val="bottom"/>
          </w:tcPr>
          <w:p w14:paraId="1A972C8B" w14:textId="77777777" w:rsidR="004D75AF" w:rsidRPr="000B501F" w:rsidRDefault="004D75AF" w:rsidP="004D75AF">
            <w:pPr>
              <w:rPr>
                <w:sz w:val="22"/>
                <w:szCs w:val="22"/>
                <w:lang w:val="hr-HR"/>
              </w:rPr>
            </w:pPr>
            <w:r w:rsidRPr="000B501F">
              <w:rPr>
                <w:sz w:val="22"/>
                <w:szCs w:val="22"/>
                <w:lang w:val="hr-HR"/>
              </w:rPr>
              <w:t>Kupnja radne mehanizacije</w:t>
            </w:r>
          </w:p>
        </w:tc>
        <w:tc>
          <w:tcPr>
            <w:tcW w:w="1843" w:type="dxa"/>
            <w:gridSpan w:val="2"/>
            <w:shd w:val="clear" w:color="auto" w:fill="FBD4B4"/>
            <w:noWrap/>
            <w:tcMar>
              <w:top w:w="15" w:type="dxa"/>
              <w:left w:w="15" w:type="dxa"/>
              <w:bottom w:w="0" w:type="dxa"/>
              <w:right w:w="15" w:type="dxa"/>
            </w:tcMar>
            <w:vAlign w:val="bottom"/>
          </w:tcPr>
          <w:p w14:paraId="34949F19" w14:textId="77777777" w:rsidR="004D75AF" w:rsidRPr="000B501F" w:rsidRDefault="004D75AF" w:rsidP="004D75AF">
            <w:pPr>
              <w:rPr>
                <w:sz w:val="22"/>
                <w:szCs w:val="22"/>
                <w:lang w:val="hr-HR"/>
              </w:rPr>
            </w:pPr>
            <w:r w:rsidRPr="000B501F">
              <w:rPr>
                <w:sz w:val="22"/>
                <w:szCs w:val="22"/>
                <w:lang w:val="hr-HR"/>
              </w:rPr>
              <w:t xml:space="preserve">        350.000,00</w:t>
            </w:r>
          </w:p>
        </w:tc>
      </w:tr>
      <w:tr w:rsidR="004D75AF" w:rsidRPr="000B501F" w14:paraId="01BDC790" w14:textId="77777777" w:rsidTr="004D75AF">
        <w:tblPrEx>
          <w:tblCellMar>
            <w:left w:w="108" w:type="dxa"/>
            <w:right w:w="108" w:type="dxa"/>
          </w:tblCellMar>
        </w:tblPrEx>
        <w:trPr>
          <w:gridAfter w:val="1"/>
          <w:wAfter w:w="10" w:type="dxa"/>
          <w:trHeight w:val="355"/>
        </w:trPr>
        <w:tc>
          <w:tcPr>
            <w:tcW w:w="4678" w:type="dxa"/>
            <w:shd w:val="clear" w:color="auto" w:fill="FBD4B4"/>
          </w:tcPr>
          <w:p w14:paraId="0737BCCD" w14:textId="77777777" w:rsidR="004D75AF" w:rsidRPr="000B501F" w:rsidRDefault="004D75AF" w:rsidP="004D75AF">
            <w:pPr>
              <w:spacing w:line="360" w:lineRule="auto"/>
              <w:rPr>
                <w:b/>
                <w:bCs/>
                <w:i/>
                <w:iCs/>
                <w:sz w:val="22"/>
                <w:szCs w:val="22"/>
                <w:lang w:val="hr-HR"/>
              </w:rPr>
            </w:pPr>
            <w:r w:rsidRPr="000B501F">
              <w:rPr>
                <w:b/>
                <w:bCs/>
                <w:sz w:val="22"/>
                <w:szCs w:val="22"/>
                <w:lang w:val="hr-HR"/>
              </w:rPr>
              <w:t>SVEUKUPNO:</w:t>
            </w:r>
          </w:p>
        </w:tc>
        <w:tc>
          <w:tcPr>
            <w:tcW w:w="1833" w:type="dxa"/>
            <w:shd w:val="clear" w:color="auto" w:fill="FBD4B4"/>
          </w:tcPr>
          <w:p w14:paraId="0052C0DE" w14:textId="77777777" w:rsidR="004D75AF" w:rsidRPr="000B501F" w:rsidRDefault="004D75AF" w:rsidP="004D75AF">
            <w:pPr>
              <w:rPr>
                <w:b/>
                <w:bCs/>
                <w:sz w:val="22"/>
                <w:szCs w:val="22"/>
                <w:lang w:val="hr-HR"/>
              </w:rPr>
            </w:pPr>
            <w:r w:rsidRPr="000B501F">
              <w:rPr>
                <w:b/>
                <w:bCs/>
                <w:sz w:val="22"/>
                <w:szCs w:val="22"/>
                <w:lang w:val="hr-HR"/>
              </w:rPr>
              <w:t xml:space="preserve">   930.500,00 kn</w:t>
            </w:r>
          </w:p>
        </w:tc>
      </w:tr>
    </w:tbl>
    <w:p w14:paraId="689D9AA8" w14:textId="77777777" w:rsidR="004D75AF" w:rsidRPr="000B501F" w:rsidRDefault="004D75AF" w:rsidP="004D75AF">
      <w:pPr>
        <w:spacing w:line="360" w:lineRule="auto"/>
        <w:rPr>
          <w:b/>
          <w:bCs/>
          <w:i/>
          <w:iCs/>
          <w:sz w:val="22"/>
          <w:szCs w:val="22"/>
          <w:lang w:val="hr-HR"/>
        </w:rPr>
      </w:pPr>
    </w:p>
    <w:p w14:paraId="014301DB" w14:textId="77777777" w:rsidR="004D75AF" w:rsidRPr="000B501F" w:rsidRDefault="004D75AF" w:rsidP="004D75AF">
      <w:pPr>
        <w:spacing w:line="360" w:lineRule="auto"/>
        <w:ind w:firstLine="720"/>
        <w:rPr>
          <w:b/>
          <w:bCs/>
          <w:sz w:val="22"/>
          <w:szCs w:val="22"/>
          <w:lang w:val="hr-HR"/>
        </w:rPr>
      </w:pPr>
      <w:r w:rsidRPr="000B501F">
        <w:rPr>
          <w:b/>
          <w:bCs/>
          <w:sz w:val="22"/>
          <w:szCs w:val="22"/>
          <w:lang w:val="hr-HR"/>
        </w:rPr>
        <w:t>3.2. Prihodi poslovanja:</w:t>
      </w: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4D75AF" w:rsidRPr="000B501F" w14:paraId="1648059F" w14:textId="77777777" w:rsidTr="004D75AF">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2AAD227" w14:textId="77777777" w:rsidR="004D75AF" w:rsidRPr="000B501F" w:rsidRDefault="004D75AF" w:rsidP="004D75AF">
            <w:pPr>
              <w:rPr>
                <w:rFonts w:eastAsia="Arial Unicode MS"/>
                <w:b/>
                <w:bCs/>
                <w:sz w:val="22"/>
                <w:szCs w:val="22"/>
                <w:lang w:val="hr-HR"/>
              </w:rPr>
            </w:pPr>
            <w:r w:rsidRPr="000B501F">
              <w:rPr>
                <w:b/>
                <w:bCs/>
                <w:sz w:val="22"/>
                <w:szCs w:val="22"/>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E4CE05B" w14:textId="77777777" w:rsidR="004D75AF" w:rsidRPr="000B501F" w:rsidRDefault="004D75AF" w:rsidP="004D75AF">
            <w:pPr>
              <w:jc w:val="center"/>
              <w:rPr>
                <w:rFonts w:eastAsia="Arial Unicode MS"/>
                <w:b/>
                <w:bCs/>
                <w:sz w:val="22"/>
                <w:szCs w:val="22"/>
                <w:lang w:val="hr-HR"/>
              </w:rPr>
            </w:pPr>
            <w:r w:rsidRPr="000B501F">
              <w:rPr>
                <w:b/>
                <w:bCs/>
                <w:sz w:val="22"/>
                <w:szCs w:val="22"/>
                <w:lang w:val="hr-HR"/>
              </w:rPr>
              <w:t xml:space="preserve"> PLAN 2020</w:t>
            </w:r>
          </w:p>
        </w:tc>
      </w:tr>
      <w:tr w:rsidR="004D75AF" w:rsidRPr="000B501F" w14:paraId="7CF0BACE" w14:textId="77777777" w:rsidTr="004D75AF">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40C67F8" w14:textId="77777777" w:rsidR="004D75AF" w:rsidRPr="000B501F" w:rsidRDefault="004D75AF" w:rsidP="004D75AF">
            <w:pPr>
              <w:rPr>
                <w:rFonts w:eastAsia="Arial Unicode MS"/>
                <w:sz w:val="22"/>
                <w:szCs w:val="22"/>
                <w:lang w:val="hr-HR"/>
              </w:rPr>
            </w:pPr>
            <w:r w:rsidRPr="000B501F">
              <w:rPr>
                <w:sz w:val="22"/>
                <w:szCs w:val="22"/>
                <w:lang w:val="hr-HR"/>
              </w:rPr>
              <w:t>KOMUNALNE NAKNADA POZICIJA -13</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AFD92AC" w14:textId="77777777" w:rsidR="004D75AF" w:rsidRPr="000B501F" w:rsidRDefault="004D75AF" w:rsidP="004D75AF">
            <w:pPr>
              <w:rPr>
                <w:rFonts w:eastAsia="Arial Unicode MS"/>
                <w:b/>
                <w:sz w:val="22"/>
                <w:szCs w:val="22"/>
                <w:lang w:val="hr-HR"/>
              </w:rPr>
            </w:pPr>
            <w:r w:rsidRPr="000B501F">
              <w:rPr>
                <w:b/>
                <w:sz w:val="22"/>
                <w:szCs w:val="22"/>
                <w:lang w:val="hr-HR"/>
              </w:rPr>
              <w:t xml:space="preserve">   894.500,00 </w:t>
            </w:r>
          </w:p>
        </w:tc>
      </w:tr>
      <w:tr w:rsidR="004D75AF" w:rsidRPr="000B501F" w14:paraId="67F51392" w14:textId="77777777" w:rsidTr="004D75AF">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A3B6760" w14:textId="77777777" w:rsidR="004D75AF" w:rsidRPr="000B501F" w:rsidRDefault="004D75AF" w:rsidP="004D75AF">
            <w:pPr>
              <w:rPr>
                <w:rFonts w:eastAsia="Arial Unicode MS"/>
                <w:sz w:val="22"/>
                <w:szCs w:val="22"/>
                <w:lang w:val="hr-HR"/>
              </w:rPr>
            </w:pPr>
            <w:r w:rsidRPr="000B501F">
              <w:rPr>
                <w:sz w:val="22"/>
                <w:szCs w:val="22"/>
                <w:lang w:val="hr-HR"/>
              </w:rPr>
              <w:t>GROBNA NAKNADA POZICIJA -50</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13F98F24" w14:textId="77777777" w:rsidR="004D75AF" w:rsidRPr="000B501F" w:rsidRDefault="004D75AF" w:rsidP="004D75AF">
            <w:pPr>
              <w:rPr>
                <w:rFonts w:eastAsia="Arial Unicode MS"/>
                <w:b/>
                <w:sz w:val="22"/>
                <w:szCs w:val="22"/>
                <w:lang w:val="hr-HR"/>
              </w:rPr>
            </w:pPr>
            <w:r w:rsidRPr="000B501F">
              <w:rPr>
                <w:b/>
                <w:sz w:val="22"/>
                <w:szCs w:val="22"/>
                <w:lang w:val="hr-HR"/>
              </w:rPr>
              <w:t xml:space="preserve">     36.000,00 </w:t>
            </w:r>
          </w:p>
        </w:tc>
      </w:tr>
      <w:tr w:rsidR="004D75AF" w:rsidRPr="000B501F" w14:paraId="5DECEB11" w14:textId="77777777" w:rsidTr="004D75AF">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3FFCAA6C" w14:textId="77777777" w:rsidR="004D75AF" w:rsidRPr="000B501F" w:rsidRDefault="004D75AF" w:rsidP="004D75AF">
            <w:pPr>
              <w:rPr>
                <w:rFonts w:eastAsia="Arial Unicode MS"/>
                <w:b/>
                <w:bCs/>
                <w:sz w:val="22"/>
                <w:szCs w:val="22"/>
                <w:lang w:val="hr-HR"/>
              </w:rPr>
            </w:pPr>
            <w:r w:rsidRPr="000B501F">
              <w:rPr>
                <w:b/>
                <w:bCs/>
                <w:sz w:val="22"/>
                <w:szCs w:val="22"/>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5B22B7AA" w14:textId="77777777" w:rsidR="004D75AF" w:rsidRPr="000B501F" w:rsidRDefault="004D75AF" w:rsidP="004D75AF">
            <w:pPr>
              <w:rPr>
                <w:rFonts w:eastAsia="Arial Unicode MS"/>
                <w:b/>
                <w:bCs/>
                <w:sz w:val="22"/>
                <w:szCs w:val="22"/>
                <w:lang w:val="hr-HR"/>
              </w:rPr>
            </w:pPr>
            <w:r w:rsidRPr="000B501F">
              <w:rPr>
                <w:b/>
                <w:bCs/>
                <w:sz w:val="22"/>
                <w:szCs w:val="22"/>
                <w:lang w:val="hr-HR"/>
              </w:rPr>
              <w:t xml:space="preserve">   930.500,00 kn</w:t>
            </w:r>
          </w:p>
        </w:tc>
      </w:tr>
    </w:tbl>
    <w:p w14:paraId="6502E41C" w14:textId="77777777" w:rsidR="004D75AF" w:rsidRPr="000B501F" w:rsidRDefault="004D75AF" w:rsidP="004D75AF">
      <w:pPr>
        <w:spacing w:line="360" w:lineRule="auto"/>
        <w:rPr>
          <w:b/>
          <w:bCs/>
          <w:sz w:val="22"/>
          <w:szCs w:val="22"/>
          <w:lang w:val="hr-HR"/>
        </w:rPr>
      </w:pPr>
    </w:p>
    <w:p w14:paraId="3AF5E675" w14:textId="77777777" w:rsidR="004D75AF" w:rsidRPr="000B501F" w:rsidRDefault="004D75AF" w:rsidP="004D75AF">
      <w:pPr>
        <w:spacing w:line="360" w:lineRule="auto"/>
        <w:ind w:firstLine="720"/>
        <w:rPr>
          <w:b/>
          <w:bCs/>
          <w:sz w:val="22"/>
          <w:szCs w:val="22"/>
          <w:lang w:val="hr-HR"/>
        </w:rPr>
      </w:pPr>
      <w:r w:rsidRPr="000B501F">
        <w:rPr>
          <w:b/>
          <w:bCs/>
          <w:sz w:val="22"/>
          <w:szCs w:val="22"/>
          <w:lang w:val="hr-HR"/>
        </w:rPr>
        <w:lastRenderedPageBreak/>
        <w:t>3.3. Rashodi poslovanja:</w:t>
      </w:r>
    </w:p>
    <w:tbl>
      <w:tblPr>
        <w:tblW w:w="6361" w:type="dxa"/>
        <w:tblInd w:w="1291" w:type="dxa"/>
        <w:tblCellMar>
          <w:left w:w="0" w:type="dxa"/>
          <w:right w:w="0" w:type="dxa"/>
        </w:tblCellMar>
        <w:tblLook w:val="0000" w:firstRow="0" w:lastRow="0" w:firstColumn="0" w:lastColumn="0" w:noHBand="0" w:noVBand="0"/>
      </w:tblPr>
      <w:tblGrid>
        <w:gridCol w:w="5001"/>
        <w:gridCol w:w="1360"/>
      </w:tblGrid>
      <w:tr w:rsidR="004D75AF" w:rsidRPr="000B501F" w14:paraId="7618E518" w14:textId="77777777" w:rsidTr="004D75AF">
        <w:trPr>
          <w:trHeight w:val="255"/>
        </w:trPr>
        <w:tc>
          <w:tcPr>
            <w:tcW w:w="5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696D9A5" w14:textId="77777777" w:rsidR="004D75AF" w:rsidRPr="000B501F" w:rsidRDefault="004D75AF" w:rsidP="004D75AF">
            <w:pPr>
              <w:rPr>
                <w:rFonts w:eastAsia="Arial Unicode MS"/>
                <w:b/>
                <w:bCs/>
                <w:sz w:val="22"/>
                <w:szCs w:val="22"/>
                <w:lang w:val="hr-HR"/>
              </w:rPr>
            </w:pPr>
            <w:r w:rsidRPr="000B501F">
              <w:rPr>
                <w:b/>
                <w:bCs/>
                <w:sz w:val="22"/>
                <w:szCs w:val="22"/>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42838D3" w14:textId="77777777" w:rsidR="004D75AF" w:rsidRPr="000B501F" w:rsidRDefault="004D75AF" w:rsidP="004D75AF">
            <w:pPr>
              <w:jc w:val="center"/>
              <w:rPr>
                <w:rFonts w:eastAsia="Arial Unicode MS"/>
                <w:b/>
                <w:bCs/>
                <w:sz w:val="22"/>
                <w:szCs w:val="22"/>
                <w:lang w:val="hr-HR"/>
              </w:rPr>
            </w:pPr>
            <w:r w:rsidRPr="000B501F">
              <w:rPr>
                <w:b/>
                <w:bCs/>
                <w:sz w:val="22"/>
                <w:szCs w:val="22"/>
                <w:lang w:val="hr-HR"/>
              </w:rPr>
              <w:t>PLAN 2020</w:t>
            </w:r>
          </w:p>
        </w:tc>
      </w:tr>
      <w:tr w:rsidR="004D75AF" w:rsidRPr="000B501F" w14:paraId="5262C5B1"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419BFE2" w14:textId="77777777" w:rsidR="004D75AF" w:rsidRPr="000B501F" w:rsidRDefault="004D75AF" w:rsidP="004D75AF">
            <w:pPr>
              <w:rPr>
                <w:rFonts w:eastAsia="Arial Unicode MS"/>
                <w:sz w:val="22"/>
                <w:szCs w:val="22"/>
                <w:lang w:val="hr-HR"/>
              </w:rPr>
            </w:pPr>
            <w:r w:rsidRPr="000B501F">
              <w:rPr>
                <w:sz w:val="22"/>
                <w:szCs w:val="22"/>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AE305CF" w14:textId="77777777" w:rsidR="004D75AF" w:rsidRPr="000B501F" w:rsidRDefault="004D75AF" w:rsidP="004D75AF">
            <w:pPr>
              <w:rPr>
                <w:rFonts w:eastAsia="Arial Unicode MS"/>
                <w:sz w:val="22"/>
                <w:szCs w:val="22"/>
                <w:lang w:val="hr-HR"/>
              </w:rPr>
            </w:pPr>
            <w:r w:rsidRPr="000B501F">
              <w:rPr>
                <w:sz w:val="22"/>
                <w:szCs w:val="22"/>
                <w:lang w:val="hr-HR"/>
              </w:rPr>
              <w:t> </w:t>
            </w:r>
          </w:p>
        </w:tc>
      </w:tr>
      <w:tr w:rsidR="004D75AF" w:rsidRPr="000B501F" w14:paraId="55070665"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246FBEE" w14:textId="77777777" w:rsidR="004D75AF" w:rsidRPr="000B501F" w:rsidRDefault="004D75AF" w:rsidP="004D75AF">
            <w:pPr>
              <w:rPr>
                <w:rFonts w:eastAsia="Arial Unicode MS"/>
                <w:b/>
                <w:sz w:val="22"/>
                <w:szCs w:val="22"/>
                <w:lang w:val="hr-HR"/>
              </w:rPr>
            </w:pPr>
            <w:r w:rsidRPr="000B501F">
              <w:rPr>
                <w:b/>
                <w:sz w:val="22"/>
                <w:szCs w:val="22"/>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83BB120" w14:textId="77777777" w:rsidR="004D75AF" w:rsidRPr="000B501F" w:rsidRDefault="004D75AF" w:rsidP="004D75AF">
            <w:pPr>
              <w:jc w:val="center"/>
              <w:rPr>
                <w:rFonts w:eastAsia="Arial Unicode MS"/>
                <w:sz w:val="22"/>
                <w:szCs w:val="22"/>
                <w:lang w:val="hr-HR"/>
              </w:rPr>
            </w:pPr>
            <w:r w:rsidRPr="000B501F">
              <w:rPr>
                <w:sz w:val="22"/>
                <w:szCs w:val="22"/>
                <w:lang w:val="hr-HR"/>
              </w:rPr>
              <w:t xml:space="preserve">   </w:t>
            </w:r>
          </w:p>
        </w:tc>
      </w:tr>
      <w:tr w:rsidR="004D75AF" w:rsidRPr="000B501F" w14:paraId="461D45DC"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98D2E81" w14:textId="77777777" w:rsidR="004D75AF" w:rsidRPr="000B501F" w:rsidRDefault="004D75AF" w:rsidP="004D75AF">
            <w:pPr>
              <w:rPr>
                <w:rFonts w:eastAsia="Arial Unicode MS"/>
                <w:b/>
                <w:bCs/>
                <w:sz w:val="22"/>
                <w:szCs w:val="22"/>
                <w:lang w:val="hr-HR"/>
              </w:rPr>
            </w:pPr>
            <w:r w:rsidRPr="000B501F">
              <w:rPr>
                <w:b/>
                <w:bCs/>
                <w:sz w:val="22"/>
                <w:szCs w:val="22"/>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83DCE3A" w14:textId="77777777" w:rsidR="004D75AF" w:rsidRPr="000B501F" w:rsidRDefault="004D75AF" w:rsidP="004D75AF">
            <w:pPr>
              <w:rPr>
                <w:rFonts w:eastAsia="Arial Unicode MS"/>
                <w:sz w:val="22"/>
                <w:szCs w:val="22"/>
                <w:lang w:val="hr-HR"/>
              </w:rPr>
            </w:pPr>
            <w:r w:rsidRPr="000B501F">
              <w:rPr>
                <w:sz w:val="22"/>
                <w:szCs w:val="22"/>
                <w:lang w:val="hr-HR"/>
              </w:rPr>
              <w:t xml:space="preserve">    </w:t>
            </w:r>
          </w:p>
        </w:tc>
      </w:tr>
      <w:tr w:rsidR="004D75AF" w:rsidRPr="000B501F" w14:paraId="4DE40EF4"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0DEB00" w14:textId="77777777" w:rsidR="004D75AF" w:rsidRPr="000B501F" w:rsidRDefault="004D75AF" w:rsidP="004D75AF">
            <w:pPr>
              <w:rPr>
                <w:rFonts w:eastAsia="Arial Unicode MS"/>
                <w:sz w:val="22"/>
                <w:szCs w:val="22"/>
                <w:lang w:val="hr-HR"/>
              </w:rPr>
            </w:pPr>
            <w:r w:rsidRPr="000B501F">
              <w:rPr>
                <w:sz w:val="22"/>
                <w:szCs w:val="22"/>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CFD5649" w14:textId="77777777" w:rsidR="004D75AF" w:rsidRPr="000B501F" w:rsidRDefault="004D75AF" w:rsidP="004D75AF">
            <w:pPr>
              <w:rPr>
                <w:rFonts w:eastAsia="Arial Unicode MS"/>
                <w:sz w:val="22"/>
                <w:szCs w:val="22"/>
                <w:lang w:val="hr-HR"/>
              </w:rPr>
            </w:pPr>
            <w:r w:rsidRPr="000B501F">
              <w:rPr>
                <w:sz w:val="22"/>
                <w:szCs w:val="22"/>
                <w:lang w:val="hr-HR"/>
              </w:rPr>
              <w:t xml:space="preserve">    280.000,00 </w:t>
            </w:r>
          </w:p>
        </w:tc>
      </w:tr>
      <w:tr w:rsidR="004D75AF" w:rsidRPr="000B501F" w14:paraId="467F4122" w14:textId="77777777" w:rsidTr="004D75AF">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11E77CA" w14:textId="77777777" w:rsidR="004D75AF" w:rsidRPr="000B501F" w:rsidRDefault="004D75AF" w:rsidP="004D75AF">
            <w:pPr>
              <w:rPr>
                <w:rFonts w:eastAsia="Arial Unicode MS"/>
                <w:sz w:val="22"/>
                <w:szCs w:val="22"/>
                <w:lang w:val="hr-HR"/>
              </w:rPr>
            </w:pPr>
            <w:r w:rsidRPr="000B501F">
              <w:rPr>
                <w:sz w:val="22"/>
                <w:szCs w:val="22"/>
                <w:lang w:val="hr-HR"/>
              </w:rPr>
              <w:t>Božićnica/Regres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8E64F5B" w14:textId="77777777" w:rsidR="004D75AF" w:rsidRPr="000B501F" w:rsidRDefault="004D75AF" w:rsidP="004D75AF">
            <w:pPr>
              <w:rPr>
                <w:rFonts w:eastAsia="Arial Unicode MS"/>
                <w:sz w:val="22"/>
                <w:szCs w:val="22"/>
                <w:lang w:val="hr-HR"/>
              </w:rPr>
            </w:pPr>
            <w:r w:rsidRPr="000B501F">
              <w:rPr>
                <w:rFonts w:eastAsia="Arial Unicode MS"/>
                <w:sz w:val="22"/>
                <w:szCs w:val="22"/>
                <w:lang w:val="hr-HR"/>
              </w:rPr>
              <w:t xml:space="preserve">      10.000,00</w:t>
            </w:r>
          </w:p>
        </w:tc>
      </w:tr>
      <w:tr w:rsidR="004D75AF" w:rsidRPr="000B501F" w14:paraId="4D36E9BA" w14:textId="77777777" w:rsidTr="004D75AF">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AF27E7C" w14:textId="77777777" w:rsidR="004D75AF" w:rsidRPr="000B501F" w:rsidRDefault="004D75AF" w:rsidP="004D75AF">
            <w:pPr>
              <w:rPr>
                <w:sz w:val="22"/>
                <w:szCs w:val="22"/>
                <w:lang w:val="hr-HR"/>
              </w:rPr>
            </w:pPr>
            <w:r w:rsidRPr="000B501F">
              <w:rPr>
                <w:sz w:val="22"/>
                <w:szCs w:val="22"/>
                <w:lang w:val="hr-HR"/>
              </w:rPr>
              <w:t>Doprinosi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3EB194F" w14:textId="77777777" w:rsidR="004D75AF" w:rsidRPr="000B501F" w:rsidRDefault="004D75AF" w:rsidP="004D75AF">
            <w:pPr>
              <w:rPr>
                <w:sz w:val="22"/>
                <w:szCs w:val="22"/>
                <w:lang w:val="hr-HR"/>
              </w:rPr>
            </w:pPr>
            <w:r w:rsidRPr="000B501F">
              <w:rPr>
                <w:sz w:val="22"/>
                <w:szCs w:val="22"/>
                <w:lang w:val="hr-HR"/>
              </w:rPr>
              <w:t xml:space="preserve">    107.900,00</w:t>
            </w:r>
          </w:p>
        </w:tc>
      </w:tr>
      <w:tr w:rsidR="004D75AF" w:rsidRPr="000B501F" w14:paraId="244C393C" w14:textId="77777777" w:rsidTr="004D75A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4EB17257" w14:textId="77777777" w:rsidR="004D75AF" w:rsidRPr="000B501F" w:rsidRDefault="004D75AF" w:rsidP="004D75AF">
            <w:pPr>
              <w:rPr>
                <w:rFonts w:eastAsia="Arial Unicode MS"/>
                <w:b/>
                <w:bCs/>
                <w:sz w:val="22"/>
                <w:szCs w:val="22"/>
                <w:lang w:val="hr-HR"/>
              </w:rPr>
            </w:pPr>
            <w:r w:rsidRPr="000B501F">
              <w:rPr>
                <w:b/>
                <w:bCs/>
                <w:sz w:val="22"/>
                <w:szCs w:val="22"/>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87C516B" w14:textId="77777777" w:rsidR="004D75AF" w:rsidRPr="000B501F" w:rsidRDefault="004D75AF" w:rsidP="004D75AF">
            <w:pPr>
              <w:rPr>
                <w:rFonts w:eastAsia="Arial Unicode MS"/>
                <w:b/>
                <w:bCs/>
                <w:sz w:val="22"/>
                <w:szCs w:val="22"/>
                <w:lang w:val="hr-HR"/>
              </w:rPr>
            </w:pPr>
            <w:r w:rsidRPr="000B501F">
              <w:rPr>
                <w:b/>
                <w:bCs/>
                <w:sz w:val="22"/>
                <w:szCs w:val="22"/>
                <w:lang w:val="hr-HR"/>
              </w:rPr>
              <w:t xml:space="preserve">    397.900,00 </w:t>
            </w:r>
          </w:p>
        </w:tc>
      </w:tr>
      <w:tr w:rsidR="004D75AF" w:rsidRPr="000B501F" w14:paraId="0784FD54"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B3C7197" w14:textId="77777777" w:rsidR="004D75AF" w:rsidRPr="000B501F" w:rsidRDefault="004D75AF" w:rsidP="004D75AF">
            <w:pPr>
              <w:rPr>
                <w:rFonts w:eastAsia="Arial Unicode MS"/>
                <w:b/>
                <w:bCs/>
                <w:sz w:val="22"/>
                <w:szCs w:val="22"/>
                <w:lang w:val="hr-HR"/>
              </w:rPr>
            </w:pPr>
            <w:r w:rsidRPr="000B501F">
              <w:rPr>
                <w:b/>
                <w:bCs/>
                <w:sz w:val="22"/>
                <w:szCs w:val="22"/>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8DE6992" w14:textId="77777777" w:rsidR="004D75AF" w:rsidRPr="000B501F" w:rsidRDefault="004D75AF" w:rsidP="004D75AF">
            <w:pPr>
              <w:rPr>
                <w:rFonts w:eastAsia="Arial Unicode MS"/>
                <w:sz w:val="22"/>
                <w:szCs w:val="22"/>
                <w:lang w:val="hr-HR"/>
              </w:rPr>
            </w:pPr>
            <w:r w:rsidRPr="000B501F">
              <w:rPr>
                <w:sz w:val="22"/>
                <w:szCs w:val="22"/>
                <w:lang w:val="hr-HR"/>
              </w:rPr>
              <w:t> </w:t>
            </w:r>
          </w:p>
        </w:tc>
      </w:tr>
      <w:tr w:rsidR="004D75AF" w:rsidRPr="000B501F" w14:paraId="6D4782AE"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3F73997" w14:textId="77777777" w:rsidR="004D75AF" w:rsidRPr="000B501F" w:rsidRDefault="004D75AF" w:rsidP="004D75AF">
            <w:pPr>
              <w:rPr>
                <w:rFonts w:eastAsia="Arial Unicode MS"/>
                <w:b/>
                <w:bCs/>
                <w:sz w:val="22"/>
                <w:szCs w:val="22"/>
                <w:lang w:val="hr-HR"/>
              </w:rPr>
            </w:pPr>
            <w:r w:rsidRPr="000B501F">
              <w:rPr>
                <w:b/>
                <w:bCs/>
                <w:sz w:val="22"/>
                <w:szCs w:val="22"/>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E690091" w14:textId="77777777" w:rsidR="004D75AF" w:rsidRPr="000B501F" w:rsidRDefault="004D75AF" w:rsidP="004D75AF">
            <w:pPr>
              <w:rPr>
                <w:rFonts w:eastAsia="Arial Unicode MS"/>
                <w:sz w:val="22"/>
                <w:szCs w:val="22"/>
                <w:lang w:val="hr-HR"/>
              </w:rPr>
            </w:pPr>
            <w:r w:rsidRPr="000B501F">
              <w:rPr>
                <w:sz w:val="22"/>
                <w:szCs w:val="22"/>
                <w:lang w:val="hr-HR"/>
              </w:rPr>
              <w:t> </w:t>
            </w:r>
          </w:p>
        </w:tc>
      </w:tr>
      <w:tr w:rsidR="004D75AF" w:rsidRPr="000B501F" w14:paraId="6C73B1FE"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B6D3C67" w14:textId="77777777" w:rsidR="004D75AF" w:rsidRPr="000B501F" w:rsidRDefault="004D75AF" w:rsidP="004D75AF">
            <w:pPr>
              <w:rPr>
                <w:rFonts w:eastAsia="Arial Unicode MS"/>
                <w:sz w:val="22"/>
                <w:szCs w:val="22"/>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8B32A89" w14:textId="77777777" w:rsidR="004D75AF" w:rsidRPr="000B501F" w:rsidRDefault="004D75AF" w:rsidP="004D75AF">
            <w:pPr>
              <w:rPr>
                <w:rFonts w:eastAsia="Arial Unicode MS"/>
                <w:sz w:val="22"/>
                <w:szCs w:val="22"/>
                <w:lang w:val="hr-HR"/>
              </w:rPr>
            </w:pPr>
          </w:p>
        </w:tc>
      </w:tr>
      <w:tr w:rsidR="004D75AF" w:rsidRPr="000B501F" w14:paraId="6F173451"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D805084" w14:textId="77777777" w:rsidR="004D75AF" w:rsidRPr="000B501F" w:rsidRDefault="004D75AF" w:rsidP="004D75AF">
            <w:pPr>
              <w:rPr>
                <w:rFonts w:eastAsia="Arial Unicode MS"/>
                <w:sz w:val="22"/>
                <w:szCs w:val="22"/>
                <w:lang w:val="hr-HR"/>
              </w:rPr>
            </w:pPr>
            <w:r w:rsidRPr="000B501F">
              <w:rPr>
                <w:sz w:val="22"/>
                <w:szCs w:val="22"/>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E9D9984" w14:textId="77777777" w:rsidR="004D75AF" w:rsidRPr="000B501F" w:rsidRDefault="004D75AF" w:rsidP="004D75AF">
            <w:pPr>
              <w:rPr>
                <w:rFonts w:eastAsia="Arial Unicode MS"/>
                <w:sz w:val="22"/>
                <w:szCs w:val="22"/>
                <w:lang w:val="hr-HR"/>
              </w:rPr>
            </w:pPr>
            <w:r w:rsidRPr="000B501F">
              <w:rPr>
                <w:sz w:val="22"/>
                <w:szCs w:val="22"/>
                <w:lang w:val="hr-HR"/>
              </w:rPr>
              <w:t xml:space="preserve">      20.000,00 </w:t>
            </w:r>
          </w:p>
        </w:tc>
      </w:tr>
      <w:tr w:rsidR="004D75AF" w:rsidRPr="000B501F" w14:paraId="64ED6EBE" w14:textId="77777777" w:rsidTr="004D75AF">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83EFFAF" w14:textId="77777777" w:rsidR="004D75AF" w:rsidRPr="000B501F" w:rsidRDefault="004D75AF" w:rsidP="004D75AF">
            <w:pPr>
              <w:rPr>
                <w:rFonts w:eastAsia="Arial Unicode MS"/>
                <w:sz w:val="22"/>
                <w:szCs w:val="22"/>
                <w:lang w:val="hr-HR"/>
              </w:rPr>
            </w:pPr>
            <w:r w:rsidRPr="000B501F">
              <w:rPr>
                <w:sz w:val="22"/>
                <w:szCs w:val="22"/>
                <w:lang w:val="hr-HR"/>
              </w:rPr>
              <w:t xml:space="preserve">Ostale naknade za zaposlene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53E3CAF1" w14:textId="77777777" w:rsidR="004D75AF" w:rsidRPr="000B501F" w:rsidRDefault="004D75AF" w:rsidP="004D75AF">
            <w:pPr>
              <w:rPr>
                <w:rFonts w:eastAsia="Arial Unicode MS"/>
                <w:sz w:val="22"/>
                <w:szCs w:val="22"/>
                <w:lang w:val="hr-HR"/>
              </w:rPr>
            </w:pPr>
            <w:r w:rsidRPr="000B501F">
              <w:rPr>
                <w:sz w:val="22"/>
                <w:szCs w:val="22"/>
                <w:lang w:val="hr-HR"/>
              </w:rPr>
              <w:t xml:space="preserve">        2.100,00 </w:t>
            </w:r>
          </w:p>
        </w:tc>
      </w:tr>
      <w:tr w:rsidR="004D75AF" w:rsidRPr="000B501F" w14:paraId="46076457" w14:textId="77777777" w:rsidTr="004D75A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03BE5E25" w14:textId="77777777" w:rsidR="004D75AF" w:rsidRPr="000B501F" w:rsidRDefault="004D75AF" w:rsidP="004D75AF">
            <w:pPr>
              <w:rPr>
                <w:rFonts w:eastAsia="Arial Unicode MS"/>
                <w:b/>
                <w:bCs/>
                <w:sz w:val="22"/>
                <w:szCs w:val="22"/>
                <w:lang w:val="hr-HR"/>
              </w:rPr>
            </w:pPr>
            <w:r w:rsidRPr="000B501F">
              <w:rPr>
                <w:b/>
                <w:bCs/>
                <w:sz w:val="22"/>
                <w:szCs w:val="22"/>
                <w:lang w:val="hr-HR"/>
              </w:rPr>
              <w:t>Ukupno: Naknade troškova zaposlenima</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392E733B" w14:textId="77777777" w:rsidR="004D75AF" w:rsidRPr="000B501F" w:rsidRDefault="004D75AF" w:rsidP="004D75AF">
            <w:pPr>
              <w:rPr>
                <w:rFonts w:eastAsia="Arial Unicode MS"/>
                <w:b/>
                <w:bCs/>
                <w:sz w:val="22"/>
                <w:szCs w:val="22"/>
                <w:lang w:val="hr-HR"/>
              </w:rPr>
            </w:pPr>
            <w:r w:rsidRPr="000B501F">
              <w:rPr>
                <w:b/>
                <w:bCs/>
                <w:sz w:val="22"/>
                <w:szCs w:val="22"/>
                <w:lang w:val="hr-HR"/>
              </w:rPr>
              <w:t xml:space="preserve">      22.100,00 </w:t>
            </w:r>
          </w:p>
        </w:tc>
      </w:tr>
      <w:tr w:rsidR="004D75AF" w:rsidRPr="000B501F" w14:paraId="06AFEF09"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4A14981" w14:textId="77777777" w:rsidR="004D75AF" w:rsidRPr="000B501F" w:rsidRDefault="004D75AF" w:rsidP="004D75AF">
            <w:pPr>
              <w:rPr>
                <w:rFonts w:eastAsia="Arial Unicode MS"/>
                <w:b/>
                <w:bCs/>
                <w:sz w:val="22"/>
                <w:szCs w:val="22"/>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A8DA2EB" w14:textId="77777777" w:rsidR="004D75AF" w:rsidRPr="000B501F" w:rsidRDefault="004D75AF" w:rsidP="004D75AF">
            <w:pPr>
              <w:rPr>
                <w:rFonts w:eastAsia="Arial Unicode MS"/>
                <w:sz w:val="22"/>
                <w:szCs w:val="22"/>
                <w:lang w:val="hr-HR"/>
              </w:rPr>
            </w:pPr>
          </w:p>
        </w:tc>
      </w:tr>
      <w:tr w:rsidR="004D75AF" w:rsidRPr="005D4D61" w14:paraId="7514FDFE"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671E1B2" w14:textId="77777777" w:rsidR="004D75AF" w:rsidRPr="000B501F" w:rsidRDefault="004D75AF" w:rsidP="004D75AF">
            <w:pPr>
              <w:rPr>
                <w:rFonts w:eastAsia="Arial Unicode MS"/>
                <w:b/>
                <w:bCs/>
                <w:sz w:val="22"/>
                <w:szCs w:val="22"/>
                <w:lang w:val="hr-HR"/>
              </w:rPr>
            </w:pPr>
            <w:r w:rsidRPr="000B501F">
              <w:rPr>
                <w:b/>
                <w:bCs/>
                <w:sz w:val="22"/>
                <w:szCs w:val="22"/>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9EC30B1" w14:textId="77777777" w:rsidR="004D75AF" w:rsidRPr="000B501F" w:rsidRDefault="004D75AF" w:rsidP="004D75AF">
            <w:pPr>
              <w:rPr>
                <w:rFonts w:eastAsia="Arial Unicode MS"/>
                <w:sz w:val="22"/>
                <w:szCs w:val="22"/>
                <w:lang w:val="hr-HR"/>
              </w:rPr>
            </w:pPr>
            <w:r w:rsidRPr="000B501F">
              <w:rPr>
                <w:sz w:val="22"/>
                <w:szCs w:val="22"/>
                <w:lang w:val="hr-HR"/>
              </w:rPr>
              <w:t> </w:t>
            </w:r>
          </w:p>
        </w:tc>
      </w:tr>
      <w:tr w:rsidR="004D75AF" w:rsidRPr="005D4D61" w14:paraId="70967228"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160F7AD" w14:textId="77777777" w:rsidR="004D75AF" w:rsidRPr="000B501F" w:rsidRDefault="004D75AF" w:rsidP="004D75AF">
            <w:pPr>
              <w:rPr>
                <w:rFonts w:eastAsia="Arial Unicode MS"/>
                <w:sz w:val="22"/>
                <w:szCs w:val="22"/>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00A922C" w14:textId="77777777" w:rsidR="004D75AF" w:rsidRPr="000B501F" w:rsidRDefault="004D75AF" w:rsidP="004D75AF">
            <w:pPr>
              <w:rPr>
                <w:rFonts w:eastAsia="Arial Unicode MS"/>
                <w:sz w:val="22"/>
                <w:szCs w:val="22"/>
                <w:lang w:val="hr-HR"/>
              </w:rPr>
            </w:pPr>
          </w:p>
        </w:tc>
      </w:tr>
      <w:tr w:rsidR="004D75AF" w:rsidRPr="000B501F" w14:paraId="6351F46F"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6A65002" w14:textId="77777777" w:rsidR="004D75AF" w:rsidRPr="000B501F" w:rsidRDefault="004D75AF" w:rsidP="004D75AF">
            <w:pPr>
              <w:rPr>
                <w:rFonts w:eastAsia="Arial Unicode MS"/>
                <w:sz w:val="22"/>
                <w:szCs w:val="22"/>
                <w:lang w:val="hr-HR"/>
              </w:rPr>
            </w:pPr>
            <w:r w:rsidRPr="000B501F">
              <w:rPr>
                <w:sz w:val="22"/>
                <w:szCs w:val="22"/>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55830B9" w14:textId="77777777" w:rsidR="004D75AF" w:rsidRPr="000B501F" w:rsidRDefault="004D75AF" w:rsidP="004D75AF">
            <w:pPr>
              <w:rPr>
                <w:rFonts w:eastAsia="Arial Unicode MS"/>
                <w:sz w:val="22"/>
                <w:szCs w:val="22"/>
                <w:lang w:val="hr-HR"/>
              </w:rPr>
            </w:pPr>
            <w:r w:rsidRPr="000B501F">
              <w:rPr>
                <w:sz w:val="22"/>
                <w:szCs w:val="22"/>
                <w:lang w:val="hr-HR"/>
              </w:rPr>
              <w:t xml:space="preserve">      10.500,00 </w:t>
            </w:r>
          </w:p>
        </w:tc>
      </w:tr>
      <w:tr w:rsidR="004D75AF" w:rsidRPr="000B501F" w14:paraId="68EB934B"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A1B2E40" w14:textId="77777777" w:rsidR="004D75AF" w:rsidRPr="000B501F" w:rsidRDefault="004D75AF" w:rsidP="004D75AF">
            <w:pPr>
              <w:rPr>
                <w:rFonts w:eastAsia="Arial Unicode MS"/>
                <w:sz w:val="22"/>
                <w:szCs w:val="22"/>
                <w:lang w:val="hr-HR"/>
              </w:rPr>
            </w:pPr>
            <w:r w:rsidRPr="000B501F">
              <w:rPr>
                <w:sz w:val="22"/>
                <w:szCs w:val="22"/>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FCA249D" w14:textId="77777777" w:rsidR="004D75AF" w:rsidRPr="000B501F" w:rsidRDefault="004D75AF" w:rsidP="004D75AF">
            <w:pPr>
              <w:rPr>
                <w:rFonts w:eastAsia="Arial Unicode MS"/>
                <w:sz w:val="22"/>
                <w:szCs w:val="22"/>
                <w:lang w:val="hr-HR"/>
              </w:rPr>
            </w:pPr>
            <w:r w:rsidRPr="000B501F">
              <w:rPr>
                <w:sz w:val="22"/>
                <w:szCs w:val="22"/>
                <w:lang w:val="hr-HR"/>
              </w:rPr>
              <w:t xml:space="preserve">      50.000,00 </w:t>
            </w:r>
          </w:p>
        </w:tc>
      </w:tr>
      <w:tr w:rsidR="004D75AF" w:rsidRPr="000B501F" w14:paraId="65BCB64C" w14:textId="77777777" w:rsidTr="004D75AF">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307E928B" w14:textId="77777777" w:rsidR="004D75AF" w:rsidRPr="000B501F" w:rsidRDefault="004D75AF" w:rsidP="004D75AF">
            <w:pPr>
              <w:rPr>
                <w:rFonts w:eastAsia="Arial Unicode MS"/>
                <w:b/>
                <w:bCs/>
                <w:sz w:val="22"/>
                <w:szCs w:val="22"/>
                <w:lang w:val="hr-HR"/>
              </w:rPr>
            </w:pPr>
            <w:r w:rsidRPr="000B501F">
              <w:rPr>
                <w:b/>
                <w:bCs/>
                <w:sz w:val="22"/>
                <w:szCs w:val="22"/>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02C8A05D" w14:textId="77777777" w:rsidR="004D75AF" w:rsidRPr="000B501F" w:rsidRDefault="004D75AF" w:rsidP="004D75AF">
            <w:pPr>
              <w:rPr>
                <w:rFonts w:eastAsia="Arial Unicode MS"/>
                <w:b/>
                <w:bCs/>
                <w:sz w:val="22"/>
                <w:szCs w:val="22"/>
                <w:lang w:val="hr-HR"/>
              </w:rPr>
            </w:pPr>
            <w:r w:rsidRPr="000B501F">
              <w:rPr>
                <w:b/>
                <w:bCs/>
                <w:sz w:val="22"/>
                <w:szCs w:val="22"/>
                <w:lang w:val="hr-HR"/>
              </w:rPr>
              <w:t xml:space="preserve">      60.500,00 </w:t>
            </w:r>
          </w:p>
        </w:tc>
      </w:tr>
      <w:tr w:rsidR="004D75AF" w:rsidRPr="000B501F" w14:paraId="2882A921" w14:textId="77777777" w:rsidTr="004D75A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13AA6964" w14:textId="77777777" w:rsidR="004D75AF" w:rsidRPr="000B501F" w:rsidRDefault="004D75AF" w:rsidP="004D75AF">
            <w:pPr>
              <w:rPr>
                <w:rFonts w:eastAsia="Arial Unicode MS"/>
                <w:b/>
                <w:bCs/>
                <w:sz w:val="22"/>
                <w:szCs w:val="22"/>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B99DB67" w14:textId="77777777" w:rsidR="004D75AF" w:rsidRPr="000B501F" w:rsidRDefault="004D75AF" w:rsidP="004D75AF">
            <w:pPr>
              <w:rPr>
                <w:rFonts w:eastAsia="Arial Unicode MS"/>
                <w:b/>
                <w:bCs/>
                <w:sz w:val="22"/>
                <w:szCs w:val="22"/>
                <w:lang w:val="hr-HR"/>
              </w:rPr>
            </w:pPr>
          </w:p>
        </w:tc>
      </w:tr>
      <w:tr w:rsidR="004D75AF" w:rsidRPr="000B501F" w14:paraId="1593F55A"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79F1EFF" w14:textId="77777777" w:rsidR="004D75AF" w:rsidRPr="000B501F" w:rsidRDefault="004D75AF" w:rsidP="004D75AF">
            <w:pPr>
              <w:rPr>
                <w:rFonts w:eastAsia="Arial Unicode MS"/>
                <w:b/>
                <w:bCs/>
                <w:sz w:val="22"/>
                <w:szCs w:val="22"/>
                <w:lang w:val="hr-HR"/>
              </w:rPr>
            </w:pPr>
            <w:r w:rsidRPr="000B501F">
              <w:rPr>
                <w:b/>
                <w:bCs/>
                <w:sz w:val="22"/>
                <w:szCs w:val="22"/>
                <w:lang w:val="hr-HR"/>
              </w:rPr>
              <w:t>Rashodi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E74E577" w14:textId="77777777" w:rsidR="004D75AF" w:rsidRPr="000B501F" w:rsidRDefault="004D75AF" w:rsidP="004D75AF">
            <w:pPr>
              <w:rPr>
                <w:rFonts w:eastAsia="Arial Unicode MS"/>
                <w:b/>
                <w:sz w:val="22"/>
                <w:szCs w:val="22"/>
                <w:lang w:val="hr-HR"/>
              </w:rPr>
            </w:pPr>
            <w:r w:rsidRPr="000B501F">
              <w:rPr>
                <w:sz w:val="22"/>
                <w:szCs w:val="22"/>
                <w:lang w:val="hr-HR"/>
              </w:rPr>
              <w:t xml:space="preserve">    </w:t>
            </w:r>
          </w:p>
        </w:tc>
      </w:tr>
      <w:tr w:rsidR="004D75AF" w:rsidRPr="000B501F" w14:paraId="66E40F6D"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8383F8E" w14:textId="77777777" w:rsidR="004D75AF" w:rsidRPr="000B501F" w:rsidRDefault="004D75AF" w:rsidP="004D75AF">
            <w:pPr>
              <w:rPr>
                <w:rFonts w:eastAsia="Arial Unicode MS"/>
                <w:sz w:val="22"/>
                <w:szCs w:val="22"/>
                <w:lang w:val="hr-HR"/>
              </w:rPr>
            </w:pPr>
            <w:r w:rsidRPr="000B501F">
              <w:rPr>
                <w:sz w:val="22"/>
                <w:szCs w:val="22"/>
                <w:lang w:val="hr-HR"/>
              </w:rPr>
              <w:t>Izdaci za mobilne telefone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EB1DD3" w14:textId="77777777" w:rsidR="004D75AF" w:rsidRPr="000B501F" w:rsidRDefault="004D75AF" w:rsidP="004D75AF">
            <w:pPr>
              <w:rPr>
                <w:rFonts w:eastAsia="Arial Unicode MS"/>
                <w:sz w:val="22"/>
                <w:szCs w:val="22"/>
                <w:lang w:val="hr-HR"/>
              </w:rPr>
            </w:pPr>
          </w:p>
        </w:tc>
      </w:tr>
      <w:tr w:rsidR="004D75AF" w:rsidRPr="000B501F" w14:paraId="0217F8C8"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630B864" w14:textId="77777777" w:rsidR="004D75AF" w:rsidRPr="000B501F" w:rsidRDefault="004D75AF" w:rsidP="004D75AF">
            <w:pPr>
              <w:rPr>
                <w:rFonts w:eastAsia="Arial Unicode MS"/>
                <w:sz w:val="22"/>
                <w:szCs w:val="22"/>
                <w:lang w:val="hr-HR"/>
              </w:rPr>
            </w:pPr>
            <w:r w:rsidRPr="000B501F">
              <w:rPr>
                <w:sz w:val="22"/>
                <w:szCs w:val="22"/>
                <w:lang w:val="hr-HR"/>
              </w:rPr>
              <w:t>Izdaci za održavanje i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61EAE78" w14:textId="77777777" w:rsidR="004D75AF" w:rsidRPr="000B501F" w:rsidRDefault="004D75AF" w:rsidP="004D75AF">
            <w:pPr>
              <w:rPr>
                <w:rFonts w:eastAsia="Arial Unicode MS"/>
                <w:sz w:val="22"/>
                <w:szCs w:val="22"/>
                <w:lang w:val="hr-HR"/>
              </w:rPr>
            </w:pPr>
            <w:r w:rsidRPr="000B501F">
              <w:rPr>
                <w:sz w:val="22"/>
                <w:szCs w:val="22"/>
                <w:lang w:val="hr-HR"/>
              </w:rPr>
              <w:t xml:space="preserve">   400.000,00 </w:t>
            </w:r>
          </w:p>
        </w:tc>
      </w:tr>
      <w:tr w:rsidR="004D75AF" w:rsidRPr="000B501F" w14:paraId="14D7415C"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AFB332" w14:textId="77777777" w:rsidR="004D75AF" w:rsidRPr="000B501F" w:rsidRDefault="004D75AF" w:rsidP="004D75AF">
            <w:pPr>
              <w:rPr>
                <w:rFonts w:eastAsia="Arial Unicode MS"/>
                <w:sz w:val="22"/>
                <w:szCs w:val="22"/>
                <w:lang w:val="hr-HR"/>
              </w:rPr>
            </w:pPr>
            <w:r w:rsidRPr="000B501F">
              <w:rPr>
                <w:sz w:val="22"/>
                <w:szCs w:val="22"/>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B7A7B41" w14:textId="77777777" w:rsidR="004D75AF" w:rsidRPr="000B501F" w:rsidRDefault="004D75AF" w:rsidP="004D75AF">
            <w:pPr>
              <w:rPr>
                <w:rFonts w:eastAsia="Arial Unicode MS"/>
                <w:sz w:val="22"/>
                <w:szCs w:val="22"/>
                <w:lang w:val="hr-HR"/>
              </w:rPr>
            </w:pPr>
            <w:r w:rsidRPr="000B501F">
              <w:rPr>
                <w:sz w:val="22"/>
                <w:szCs w:val="22"/>
                <w:lang w:val="hr-HR"/>
              </w:rPr>
              <w:t xml:space="preserve">     50.000,00 </w:t>
            </w:r>
          </w:p>
        </w:tc>
      </w:tr>
      <w:tr w:rsidR="004D75AF" w:rsidRPr="000B501F" w14:paraId="0EC2EE15" w14:textId="77777777" w:rsidTr="004D75A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0F32A9C" w14:textId="77777777" w:rsidR="004D75AF" w:rsidRPr="000B501F" w:rsidRDefault="004D75AF" w:rsidP="004D75AF">
            <w:pPr>
              <w:rPr>
                <w:rFonts w:eastAsia="Arial Unicode MS"/>
                <w:sz w:val="22"/>
                <w:szCs w:val="22"/>
                <w:lang w:val="hr-HR"/>
              </w:rPr>
            </w:pPr>
            <w:r w:rsidRPr="000B501F">
              <w:rPr>
                <w:sz w:val="22"/>
                <w:szCs w:val="22"/>
                <w:lang w:val="hr-HR"/>
              </w:rPr>
              <w:t>Odvjetničke usluge i sudske pristojbe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BB66163" w14:textId="77777777" w:rsidR="004D75AF" w:rsidRPr="000B501F" w:rsidRDefault="004D75AF" w:rsidP="004D75AF">
            <w:pPr>
              <w:rPr>
                <w:rFonts w:eastAsia="Arial Unicode MS"/>
                <w:sz w:val="22"/>
                <w:szCs w:val="22"/>
                <w:lang w:val="hr-HR"/>
              </w:rPr>
            </w:pPr>
          </w:p>
        </w:tc>
      </w:tr>
      <w:tr w:rsidR="004D75AF" w:rsidRPr="000B501F" w14:paraId="76D81F11" w14:textId="77777777" w:rsidTr="004D75AF">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7344A4F" w14:textId="77777777" w:rsidR="004D75AF" w:rsidRPr="000B501F" w:rsidRDefault="004D75AF" w:rsidP="004D75AF">
            <w:pPr>
              <w:rPr>
                <w:rFonts w:eastAsia="Arial Unicode MS"/>
                <w:b/>
                <w:bCs/>
                <w:sz w:val="22"/>
                <w:szCs w:val="22"/>
                <w:lang w:val="hr-HR"/>
              </w:rPr>
            </w:pPr>
            <w:r w:rsidRPr="000B501F">
              <w:rPr>
                <w:b/>
                <w:bCs/>
                <w:sz w:val="22"/>
                <w:szCs w:val="22"/>
                <w:lang w:val="hr-HR"/>
              </w:rPr>
              <w:t>Ukupno: Troškovi za uslugu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5C1398C2" w14:textId="77777777" w:rsidR="004D75AF" w:rsidRPr="000B501F" w:rsidRDefault="004D75AF" w:rsidP="004D75AF">
            <w:pPr>
              <w:rPr>
                <w:b/>
                <w:bCs/>
                <w:sz w:val="22"/>
                <w:szCs w:val="22"/>
                <w:lang w:val="hr-HR"/>
              </w:rPr>
            </w:pPr>
            <w:r w:rsidRPr="000B501F">
              <w:rPr>
                <w:b/>
                <w:bCs/>
                <w:sz w:val="22"/>
                <w:szCs w:val="22"/>
                <w:lang w:val="hr-HR"/>
              </w:rPr>
              <w:t xml:space="preserve">    450.000,00</w:t>
            </w:r>
          </w:p>
        </w:tc>
      </w:tr>
      <w:tr w:rsidR="004D75AF" w:rsidRPr="000B501F" w14:paraId="58AA4AFD" w14:textId="77777777" w:rsidTr="004D75A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C2CD226" w14:textId="77777777" w:rsidR="004D75AF" w:rsidRPr="000B501F" w:rsidRDefault="004D75AF" w:rsidP="004D75AF">
            <w:pPr>
              <w:rPr>
                <w:rFonts w:eastAsia="Arial Unicode MS"/>
                <w:b/>
                <w:bCs/>
                <w:sz w:val="22"/>
                <w:szCs w:val="22"/>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3E86E920" w14:textId="77777777" w:rsidR="004D75AF" w:rsidRPr="000B501F" w:rsidRDefault="004D75AF" w:rsidP="004D75AF">
            <w:pPr>
              <w:rPr>
                <w:rFonts w:eastAsia="Arial Unicode MS"/>
                <w:b/>
                <w:bCs/>
                <w:sz w:val="22"/>
                <w:szCs w:val="22"/>
                <w:lang w:val="hr-HR"/>
              </w:rPr>
            </w:pPr>
          </w:p>
        </w:tc>
      </w:tr>
      <w:tr w:rsidR="004D75AF" w:rsidRPr="000B501F" w14:paraId="26D8D958" w14:textId="77777777" w:rsidTr="004D75AF">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180BA800" w14:textId="77777777" w:rsidR="004D75AF" w:rsidRPr="000B501F" w:rsidRDefault="004D75AF" w:rsidP="004D75AF">
            <w:pPr>
              <w:rPr>
                <w:rFonts w:eastAsia="Arial Unicode MS"/>
                <w:b/>
                <w:bCs/>
                <w:sz w:val="22"/>
                <w:szCs w:val="22"/>
                <w:lang w:val="hr-HR"/>
              </w:rPr>
            </w:pPr>
            <w:r w:rsidRPr="000B501F">
              <w:rPr>
                <w:b/>
                <w:bCs/>
                <w:sz w:val="22"/>
                <w:szCs w:val="22"/>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1238C48C" w14:textId="77777777" w:rsidR="004D75AF" w:rsidRPr="000B501F" w:rsidRDefault="004D75AF" w:rsidP="004D75AF">
            <w:pPr>
              <w:rPr>
                <w:rFonts w:eastAsia="Arial Unicode MS"/>
                <w:b/>
                <w:bCs/>
                <w:sz w:val="22"/>
                <w:szCs w:val="22"/>
                <w:lang w:val="hr-HR"/>
              </w:rPr>
            </w:pPr>
            <w:r w:rsidRPr="000B501F">
              <w:rPr>
                <w:b/>
                <w:bCs/>
                <w:sz w:val="22"/>
                <w:szCs w:val="22"/>
                <w:lang w:val="hr-HR"/>
              </w:rPr>
              <w:t xml:space="preserve">   930.500,00</w:t>
            </w:r>
          </w:p>
        </w:tc>
      </w:tr>
    </w:tbl>
    <w:p w14:paraId="6816DE6E" w14:textId="77777777" w:rsidR="004D75AF" w:rsidRPr="000B501F" w:rsidRDefault="004D75AF" w:rsidP="004D75AF">
      <w:pPr>
        <w:spacing w:line="360" w:lineRule="auto"/>
        <w:rPr>
          <w:b/>
          <w:bCs/>
          <w:sz w:val="22"/>
          <w:szCs w:val="22"/>
          <w:lang w:val="hr-HR"/>
        </w:rPr>
      </w:pPr>
    </w:p>
    <w:tbl>
      <w:tblPr>
        <w:tblW w:w="6379" w:type="dxa"/>
        <w:tblInd w:w="1291" w:type="dxa"/>
        <w:tblCellMar>
          <w:left w:w="0" w:type="dxa"/>
          <w:right w:w="0" w:type="dxa"/>
        </w:tblCellMar>
        <w:tblLook w:val="0000" w:firstRow="0" w:lastRow="0" w:firstColumn="0" w:lastColumn="0" w:noHBand="0" w:noVBand="0"/>
      </w:tblPr>
      <w:tblGrid>
        <w:gridCol w:w="4678"/>
        <w:gridCol w:w="1701"/>
      </w:tblGrid>
      <w:tr w:rsidR="004D75AF" w:rsidRPr="000B501F" w14:paraId="04D0BCA2" w14:textId="77777777" w:rsidTr="004D75AF">
        <w:trPr>
          <w:trHeight w:val="255"/>
        </w:trPr>
        <w:tc>
          <w:tcPr>
            <w:tcW w:w="4678"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50601D84" w14:textId="77777777" w:rsidR="004D75AF" w:rsidRPr="000B501F" w:rsidRDefault="004D75AF" w:rsidP="004D75AF">
            <w:pPr>
              <w:rPr>
                <w:rFonts w:eastAsia="Arial Unicode MS"/>
                <w:b/>
                <w:bCs/>
                <w:sz w:val="22"/>
                <w:szCs w:val="22"/>
                <w:lang w:val="hr-HR"/>
              </w:rPr>
            </w:pPr>
            <w:r w:rsidRPr="000B501F">
              <w:rPr>
                <w:b/>
                <w:bCs/>
                <w:sz w:val="22"/>
                <w:szCs w:val="22"/>
                <w:lang w:val="hr-HR"/>
              </w:rPr>
              <w:t xml:space="preserve">RASHODI POSLOVANJA </w:t>
            </w:r>
          </w:p>
        </w:tc>
        <w:tc>
          <w:tcPr>
            <w:tcW w:w="1701"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12593EF3" w14:textId="77777777" w:rsidR="004D75AF" w:rsidRPr="000B501F" w:rsidRDefault="004D75AF" w:rsidP="004D75AF">
            <w:pPr>
              <w:rPr>
                <w:rFonts w:eastAsia="Arial Unicode MS"/>
                <w:b/>
                <w:bCs/>
                <w:sz w:val="22"/>
                <w:szCs w:val="22"/>
                <w:lang w:val="hr-HR"/>
              </w:rPr>
            </w:pPr>
            <w:r w:rsidRPr="000B501F">
              <w:rPr>
                <w:b/>
                <w:bCs/>
                <w:sz w:val="22"/>
                <w:szCs w:val="22"/>
                <w:lang w:val="hr-HR"/>
              </w:rPr>
              <w:t xml:space="preserve">   930.500,00 kn</w:t>
            </w:r>
          </w:p>
        </w:tc>
      </w:tr>
    </w:tbl>
    <w:p w14:paraId="56E149D9" w14:textId="77777777" w:rsidR="004D75AF" w:rsidRPr="000B501F" w:rsidRDefault="004D75AF" w:rsidP="004D75AF">
      <w:pPr>
        <w:spacing w:line="360" w:lineRule="auto"/>
        <w:rPr>
          <w:sz w:val="22"/>
          <w:szCs w:val="22"/>
          <w:lang w:val="hr-HR"/>
        </w:rPr>
      </w:pPr>
    </w:p>
    <w:p w14:paraId="1BDAF01D" w14:textId="77777777" w:rsidR="004D75AF" w:rsidRPr="000B501F" w:rsidRDefault="004D75AF" w:rsidP="004D75AF">
      <w:pPr>
        <w:spacing w:line="360" w:lineRule="auto"/>
        <w:ind w:firstLine="495"/>
        <w:rPr>
          <w:sz w:val="22"/>
          <w:szCs w:val="22"/>
          <w:lang w:val="hr-HR"/>
        </w:rPr>
      </w:pPr>
      <w:r w:rsidRPr="000B501F">
        <w:rPr>
          <w:sz w:val="22"/>
          <w:szCs w:val="22"/>
          <w:lang w:val="hr-HR"/>
        </w:rPr>
        <w:t>Vlastiti pogon bi trebalo opravdati svoju ulogu i izvršiti očekivane poslove i zadatke kroz program svojeg rada.</w:t>
      </w:r>
    </w:p>
    <w:p w14:paraId="393A39B0" w14:textId="77777777" w:rsidR="004D75AF" w:rsidRPr="000B501F" w:rsidRDefault="004D75AF" w:rsidP="004D75AF">
      <w:pPr>
        <w:spacing w:line="360" w:lineRule="auto"/>
        <w:rPr>
          <w:sz w:val="22"/>
          <w:szCs w:val="22"/>
          <w:lang w:val="hr-HR"/>
        </w:rPr>
      </w:pPr>
      <w:r w:rsidRPr="000B501F">
        <w:rPr>
          <w:sz w:val="22"/>
          <w:szCs w:val="22"/>
          <w:lang w:val="hr-HR"/>
        </w:rPr>
        <w:t>Sukladno novom Zakonu o komunalnom gospodarstvu (NN 68/18, 110/18) koji je stupio na snagu 04. kolovoza 2018. godine,  Općina Brtonigla-</w:t>
      </w:r>
      <w:proofErr w:type="spellStart"/>
      <w:r w:rsidRPr="000B501F">
        <w:rPr>
          <w:sz w:val="22"/>
          <w:szCs w:val="22"/>
          <w:lang w:val="hr-HR"/>
        </w:rPr>
        <w:t>Verteneglio</w:t>
      </w:r>
      <w:proofErr w:type="spellEnd"/>
      <w:r w:rsidRPr="000B501F">
        <w:rPr>
          <w:sz w:val="22"/>
          <w:szCs w:val="22"/>
          <w:lang w:val="hr-HR"/>
        </w:rPr>
        <w:t xml:space="preserve"> je dužna uskladiti opće akte Vlastitog pogona sa odredbama novog Zakona. Sukladno tome, izmjene općih akata Vlastitog pogona će, eventualno dovesti i do potrebe izmjene ovog Programa rada Vlastitog pogona za 2020. godinu.</w:t>
      </w:r>
    </w:p>
    <w:p w14:paraId="09C3F4C6" w14:textId="77777777" w:rsidR="004D75AF" w:rsidRPr="000B501F" w:rsidRDefault="004D75AF" w:rsidP="004D75AF">
      <w:pPr>
        <w:spacing w:line="360" w:lineRule="auto"/>
        <w:rPr>
          <w:sz w:val="22"/>
          <w:szCs w:val="22"/>
          <w:lang w:val="hr-HR"/>
        </w:rPr>
      </w:pPr>
    </w:p>
    <w:p w14:paraId="3D920F9F" w14:textId="77777777" w:rsidR="004D75AF" w:rsidRPr="000B501F" w:rsidRDefault="004D75AF" w:rsidP="004D75AF">
      <w:pPr>
        <w:rPr>
          <w:sz w:val="22"/>
          <w:szCs w:val="22"/>
          <w:lang w:val="hr-HR"/>
        </w:rPr>
      </w:pPr>
      <w:r w:rsidRPr="000B501F">
        <w:rPr>
          <w:sz w:val="22"/>
          <w:szCs w:val="22"/>
          <w:lang w:val="hr-HR"/>
        </w:rPr>
        <w:t>KLASA:363-02/19-01/04</w:t>
      </w:r>
    </w:p>
    <w:p w14:paraId="276E0960" w14:textId="77777777" w:rsidR="004D75AF" w:rsidRPr="000B501F" w:rsidRDefault="004D75AF" w:rsidP="004D75AF">
      <w:pPr>
        <w:rPr>
          <w:sz w:val="22"/>
          <w:szCs w:val="22"/>
          <w:lang w:val="hr-HR"/>
        </w:rPr>
      </w:pPr>
      <w:r w:rsidRPr="000B501F">
        <w:rPr>
          <w:sz w:val="22"/>
          <w:szCs w:val="22"/>
          <w:lang w:val="hr-HR"/>
        </w:rPr>
        <w:t>URBROJ: 2105/04-02/01-13-3</w:t>
      </w:r>
    </w:p>
    <w:p w14:paraId="3D510FC0" w14:textId="76D36F4D" w:rsidR="004D75AF" w:rsidRPr="000B501F" w:rsidRDefault="004D75AF" w:rsidP="004D75AF">
      <w:pPr>
        <w:spacing w:line="360" w:lineRule="auto"/>
        <w:rPr>
          <w:sz w:val="22"/>
          <w:szCs w:val="22"/>
          <w:lang w:val="hr-HR"/>
        </w:rPr>
      </w:pPr>
      <w:r w:rsidRPr="000B501F">
        <w:rPr>
          <w:sz w:val="22"/>
          <w:szCs w:val="22"/>
          <w:lang w:val="hr-HR"/>
        </w:rPr>
        <w:t xml:space="preserve">Brtonigla- </w:t>
      </w:r>
      <w:proofErr w:type="spellStart"/>
      <w:r w:rsidRPr="000B501F">
        <w:rPr>
          <w:sz w:val="22"/>
          <w:szCs w:val="22"/>
          <w:lang w:val="hr-HR"/>
        </w:rPr>
        <w:t>Verteneglio</w:t>
      </w:r>
      <w:proofErr w:type="spellEnd"/>
      <w:r w:rsidRPr="000B501F">
        <w:rPr>
          <w:sz w:val="22"/>
          <w:szCs w:val="22"/>
          <w:lang w:val="hr-HR"/>
        </w:rPr>
        <w:t>, 17. prosinca 2019.</w:t>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noProof/>
          <w:sz w:val="22"/>
          <w:szCs w:val="22"/>
          <w:lang w:val="hr-HR"/>
        </w:rPr>
        <mc:AlternateContent>
          <mc:Choice Requires="wps">
            <w:drawing>
              <wp:anchor distT="0" distB="0" distL="114300" distR="114300" simplePos="0" relativeHeight="251661312" behindDoc="0" locked="0" layoutInCell="1" allowOverlap="1" wp14:anchorId="12156AB6" wp14:editId="47132E04">
                <wp:simplePos x="0" y="0"/>
                <wp:positionH relativeFrom="column">
                  <wp:posOffset>3314700</wp:posOffset>
                </wp:positionH>
                <wp:positionV relativeFrom="paragraph">
                  <wp:posOffset>61595</wp:posOffset>
                </wp:positionV>
                <wp:extent cx="2171700" cy="685800"/>
                <wp:effectExtent l="3810" t="3175"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AB75AC" w14:textId="77777777" w:rsidR="00705032" w:rsidRDefault="00705032" w:rsidP="004D75AF">
                            <w:pPr>
                              <w:ind w:left="720"/>
                            </w:pPr>
                            <w:r w:rsidRPr="00EF5B75">
                              <w:t xml:space="preserve">    </w:t>
                            </w:r>
                          </w:p>
                          <w:p w14:paraId="7ECE321B" w14:textId="77777777" w:rsidR="00705032" w:rsidRPr="00EF5B75" w:rsidRDefault="00705032" w:rsidP="004D75AF">
                            <w:pPr>
                              <w:ind w:left="720"/>
                              <w:jc w:val="right"/>
                            </w:pPr>
                            <w:r w:rsidRPr="00EF5B75">
                              <w:t xml:space="preserve"> Općinski načelnik</w:t>
                            </w:r>
                          </w:p>
                          <w:p w14:paraId="476521DB" w14:textId="69EF00FC" w:rsidR="00705032" w:rsidRPr="003342F9" w:rsidRDefault="00705032" w:rsidP="004D75AF">
                            <w:pPr>
                              <w:ind w:left="720"/>
                              <w:jc w:val="right"/>
                              <w:rPr>
                                <w:lang w:val="it-IT"/>
                              </w:rPr>
                            </w:pPr>
                            <w:r w:rsidRPr="003342F9">
                              <w:rPr>
                                <w:lang w:val="it-IT"/>
                              </w:rPr>
                              <w:t>Paolo Klarić dipl.oec. v</w:t>
                            </w:r>
                            <w:r>
                              <w:rPr>
                                <w:lang w:val="it-IT"/>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156AB6" id="_x0000_t202" coordsize="21600,21600" o:spt="202" path="m,l,21600r21600,l21600,xe">
                <v:stroke joinstyle="miter"/>
                <v:path gradientshapeok="t" o:connecttype="rect"/>
              </v:shapetype>
              <v:shape id="Text Box 14" o:spid="_x0000_s1026" type="#_x0000_t202" style="position:absolute;margin-left:261pt;margin-top:4.85pt;width:171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" stroked="f">
                <v:textbox>
                  <w:txbxContent>
                    <w:p w14:paraId="5AAB75AC" w14:textId="77777777" w:rsidR="00705032" w:rsidRDefault="00705032" w:rsidP="004D75AF">
                      <w:pPr>
                        <w:ind w:left="720"/>
                      </w:pPr>
                      <w:r w:rsidRPr="00EF5B75">
                        <w:t xml:space="preserve">    </w:t>
                      </w:r>
                    </w:p>
                    <w:p w14:paraId="7ECE321B" w14:textId="77777777" w:rsidR="00705032" w:rsidRPr="00EF5B75" w:rsidRDefault="00705032" w:rsidP="004D75AF">
                      <w:pPr>
                        <w:ind w:left="720"/>
                        <w:jc w:val="right"/>
                      </w:pPr>
                      <w:r w:rsidRPr="00EF5B75">
                        <w:t xml:space="preserve"> </w:t>
                      </w:r>
                      <w:proofErr w:type="spellStart"/>
                      <w:r w:rsidRPr="00EF5B75">
                        <w:t>Općinski</w:t>
                      </w:r>
                      <w:proofErr w:type="spellEnd"/>
                      <w:r w:rsidRPr="00EF5B75">
                        <w:t xml:space="preserve"> </w:t>
                      </w:r>
                      <w:proofErr w:type="spellStart"/>
                      <w:r w:rsidRPr="00EF5B75">
                        <w:t>načelnik</w:t>
                      </w:r>
                      <w:proofErr w:type="spellEnd"/>
                    </w:p>
                    <w:p w14:paraId="476521DB" w14:textId="69EF00FC" w:rsidR="00705032" w:rsidRPr="003342F9" w:rsidRDefault="00705032" w:rsidP="004D75AF">
                      <w:pPr>
                        <w:ind w:left="720"/>
                        <w:jc w:val="right"/>
                        <w:rPr>
                          <w:lang w:val="it-IT"/>
                        </w:rPr>
                      </w:pPr>
                      <w:r w:rsidRPr="003342F9">
                        <w:rPr>
                          <w:lang w:val="it-IT"/>
                        </w:rPr>
                        <w:t xml:space="preserve">Paolo Klarić </w:t>
                      </w:r>
                      <w:proofErr w:type="spellStart"/>
                      <w:r w:rsidRPr="003342F9">
                        <w:rPr>
                          <w:lang w:val="it-IT"/>
                        </w:rPr>
                        <w:t>dipl.oec</w:t>
                      </w:r>
                      <w:proofErr w:type="spellEnd"/>
                      <w:r w:rsidRPr="003342F9">
                        <w:rPr>
                          <w:lang w:val="it-IT"/>
                        </w:rPr>
                        <w:t>. v</w:t>
                      </w:r>
                      <w:r>
                        <w:rPr>
                          <w:lang w:val="it-IT"/>
                        </w:rPr>
                        <w:t>.r.</w:t>
                      </w:r>
                    </w:p>
                  </w:txbxContent>
                </v:textbox>
              </v:shape>
            </w:pict>
          </mc:Fallback>
        </mc:AlternateContent>
      </w:r>
    </w:p>
    <w:p w14:paraId="69D61609" w14:textId="77777777" w:rsidR="004D75AF" w:rsidRPr="000B501F" w:rsidRDefault="004D75AF" w:rsidP="004D75AF">
      <w:pPr>
        <w:spacing w:line="360" w:lineRule="auto"/>
        <w:rPr>
          <w:b/>
          <w:bCs/>
          <w:i/>
          <w:iCs/>
          <w:sz w:val="22"/>
          <w:szCs w:val="22"/>
          <w:lang w:val="hr-HR"/>
        </w:rPr>
      </w:pPr>
    </w:p>
    <w:p w14:paraId="55183694" w14:textId="77777777" w:rsidR="004D75AF" w:rsidRPr="000B501F" w:rsidRDefault="004D75AF" w:rsidP="004D75AF">
      <w:pPr>
        <w:spacing w:line="360" w:lineRule="auto"/>
        <w:rPr>
          <w:b/>
          <w:bCs/>
          <w:i/>
          <w:iCs/>
          <w:sz w:val="22"/>
          <w:szCs w:val="22"/>
          <w:lang w:val="hr-HR"/>
        </w:rPr>
      </w:pPr>
    </w:p>
    <w:p w14:paraId="1CF2A768" w14:textId="77777777" w:rsidR="004D75AF" w:rsidRPr="000B501F" w:rsidRDefault="004D75AF" w:rsidP="004D75AF">
      <w:pPr>
        <w:spacing w:line="360" w:lineRule="auto"/>
        <w:rPr>
          <w:b/>
          <w:bCs/>
          <w:i/>
          <w:iCs/>
          <w:sz w:val="22"/>
          <w:szCs w:val="22"/>
          <w:lang w:val="hr-HR"/>
        </w:rPr>
      </w:pPr>
    </w:p>
    <w:p w14:paraId="240CF9E1" w14:textId="77777777" w:rsidR="004D75AF" w:rsidRPr="000B501F" w:rsidRDefault="004D75AF" w:rsidP="004D75AF">
      <w:pPr>
        <w:spacing w:line="360" w:lineRule="auto"/>
        <w:rPr>
          <w:b/>
          <w:bCs/>
          <w:i/>
          <w:iCs/>
          <w:sz w:val="22"/>
          <w:szCs w:val="22"/>
          <w:lang w:val="hr-HR"/>
        </w:rPr>
      </w:pPr>
    </w:p>
    <w:p w14:paraId="4D327BE2" w14:textId="77777777" w:rsidR="00D76553" w:rsidRDefault="00D76553" w:rsidP="004D75AF">
      <w:pPr>
        <w:ind w:firstLine="720"/>
        <w:rPr>
          <w:b/>
          <w:bCs/>
          <w:i/>
          <w:iCs/>
          <w:sz w:val="22"/>
          <w:szCs w:val="22"/>
          <w:lang w:val="hr-HR"/>
        </w:rPr>
      </w:pPr>
    </w:p>
    <w:p w14:paraId="1442F501" w14:textId="77777777" w:rsidR="00D76553" w:rsidRDefault="00D76553" w:rsidP="004D75AF">
      <w:pPr>
        <w:ind w:firstLine="720"/>
        <w:rPr>
          <w:b/>
          <w:bCs/>
          <w:i/>
          <w:iCs/>
          <w:sz w:val="22"/>
          <w:szCs w:val="22"/>
          <w:lang w:val="hr-HR"/>
        </w:rPr>
      </w:pPr>
    </w:p>
    <w:p w14:paraId="7CD6F55D" w14:textId="3DCA987D" w:rsidR="00D76553" w:rsidRDefault="00D76553" w:rsidP="004D75AF">
      <w:pPr>
        <w:ind w:firstLine="720"/>
        <w:rPr>
          <w:b/>
          <w:bCs/>
          <w:i/>
          <w:iCs/>
          <w:sz w:val="22"/>
          <w:szCs w:val="22"/>
          <w:lang w:val="hr-HR"/>
        </w:rPr>
      </w:pPr>
    </w:p>
    <w:p w14:paraId="2048D365" w14:textId="77777777" w:rsidR="00D76553" w:rsidRDefault="00D76553" w:rsidP="004D75AF">
      <w:pPr>
        <w:ind w:firstLine="720"/>
        <w:rPr>
          <w:b/>
          <w:bCs/>
          <w:i/>
          <w:iCs/>
          <w:sz w:val="22"/>
          <w:szCs w:val="22"/>
          <w:lang w:val="hr-HR"/>
        </w:rPr>
      </w:pPr>
    </w:p>
    <w:p w14:paraId="43020FC6" w14:textId="67BDF117" w:rsidR="004D75AF" w:rsidRPr="000B501F" w:rsidRDefault="004D75AF" w:rsidP="004D75AF">
      <w:pPr>
        <w:ind w:firstLine="720"/>
        <w:rPr>
          <w:sz w:val="22"/>
          <w:szCs w:val="22"/>
          <w:lang w:val="hr-HR"/>
        </w:rPr>
      </w:pPr>
      <w:r w:rsidRPr="000B501F">
        <w:rPr>
          <w:sz w:val="22"/>
          <w:szCs w:val="22"/>
          <w:lang w:val="hr-HR"/>
        </w:rPr>
        <w:t>Na temelju članka 35. Zakona o lokalnoj i područnoj (regionalnoj) samoupravi (NN 33/01, 60/01, 129/05, 109/07, 125/08, 36/09, 36/09, 150/11, 144/12, 19/13, 137/15, 123/17, 98/19), čl. 38. i 54. Statuta Općine Brtonigla (Službene novine Općine Brtonigla broj 03/18), Općinsko vijeće Općine Brtonigla -</w:t>
      </w:r>
      <w:proofErr w:type="spellStart"/>
      <w:r w:rsidRPr="000B501F">
        <w:rPr>
          <w:sz w:val="22"/>
          <w:szCs w:val="22"/>
          <w:lang w:val="hr-HR"/>
        </w:rPr>
        <w:t>Verteneglio</w:t>
      </w:r>
      <w:proofErr w:type="spellEnd"/>
      <w:r w:rsidRPr="000B501F">
        <w:rPr>
          <w:sz w:val="22"/>
          <w:szCs w:val="22"/>
          <w:lang w:val="hr-HR"/>
        </w:rPr>
        <w:t xml:space="preserve"> na svojoj 21. sjednici održanoj dana 17. prosinca 2019. godine, donosi sljedeću</w:t>
      </w:r>
    </w:p>
    <w:p w14:paraId="4123F5EC" w14:textId="62624480" w:rsidR="004D75AF" w:rsidRDefault="004D75AF" w:rsidP="004D75AF">
      <w:pPr>
        <w:rPr>
          <w:sz w:val="22"/>
          <w:szCs w:val="22"/>
          <w:lang w:val="hr-HR"/>
        </w:rPr>
      </w:pPr>
    </w:p>
    <w:p w14:paraId="6EEADC8E" w14:textId="77777777" w:rsidR="00D76553" w:rsidRPr="000B501F" w:rsidRDefault="00D76553" w:rsidP="004D75AF">
      <w:pPr>
        <w:rPr>
          <w:sz w:val="22"/>
          <w:szCs w:val="22"/>
          <w:lang w:val="hr-HR"/>
        </w:rPr>
      </w:pPr>
    </w:p>
    <w:p w14:paraId="1B9E3428" w14:textId="5D8FF435" w:rsidR="004D75AF" w:rsidRDefault="004D75AF" w:rsidP="004D75AF">
      <w:pPr>
        <w:rPr>
          <w:sz w:val="22"/>
          <w:szCs w:val="22"/>
          <w:lang w:val="hr-HR"/>
        </w:rPr>
      </w:pPr>
    </w:p>
    <w:p w14:paraId="7698862B" w14:textId="77777777" w:rsidR="00D76553" w:rsidRPr="000B501F" w:rsidRDefault="00D76553" w:rsidP="004D75AF">
      <w:pPr>
        <w:rPr>
          <w:sz w:val="22"/>
          <w:szCs w:val="22"/>
          <w:lang w:val="hr-HR"/>
        </w:rPr>
      </w:pPr>
    </w:p>
    <w:p w14:paraId="1F4398B5" w14:textId="77777777" w:rsidR="004D75AF" w:rsidRPr="000B501F" w:rsidRDefault="004D75AF" w:rsidP="004D75AF">
      <w:pPr>
        <w:jc w:val="center"/>
        <w:rPr>
          <w:b/>
          <w:sz w:val="22"/>
          <w:szCs w:val="22"/>
          <w:lang w:val="hr-HR"/>
        </w:rPr>
      </w:pPr>
      <w:r w:rsidRPr="000B501F">
        <w:rPr>
          <w:b/>
          <w:sz w:val="22"/>
          <w:szCs w:val="22"/>
          <w:lang w:val="hr-HR"/>
        </w:rPr>
        <w:t>ODLUKU</w:t>
      </w:r>
    </w:p>
    <w:p w14:paraId="7F4617BD" w14:textId="5460158F" w:rsidR="004D75AF" w:rsidRDefault="004D75AF" w:rsidP="004D75AF">
      <w:pPr>
        <w:rPr>
          <w:sz w:val="22"/>
          <w:szCs w:val="22"/>
          <w:lang w:val="hr-HR"/>
        </w:rPr>
      </w:pPr>
    </w:p>
    <w:p w14:paraId="0527E532" w14:textId="431C2FAB" w:rsidR="00D76553" w:rsidRDefault="00D76553" w:rsidP="004D75AF">
      <w:pPr>
        <w:rPr>
          <w:sz w:val="22"/>
          <w:szCs w:val="22"/>
          <w:lang w:val="hr-HR"/>
        </w:rPr>
      </w:pPr>
    </w:p>
    <w:p w14:paraId="2B5D852B" w14:textId="77777777" w:rsidR="00D76553" w:rsidRPr="000B501F" w:rsidRDefault="00D76553" w:rsidP="004D75AF">
      <w:pPr>
        <w:rPr>
          <w:sz w:val="22"/>
          <w:szCs w:val="22"/>
          <w:lang w:val="hr-HR"/>
        </w:rPr>
      </w:pPr>
    </w:p>
    <w:p w14:paraId="3F09B282" w14:textId="77777777" w:rsidR="004D75AF" w:rsidRPr="000B501F" w:rsidRDefault="004D75AF" w:rsidP="004D75AF">
      <w:pPr>
        <w:rPr>
          <w:sz w:val="22"/>
          <w:szCs w:val="22"/>
          <w:lang w:val="hr-HR"/>
        </w:rPr>
      </w:pPr>
    </w:p>
    <w:p w14:paraId="72120103" w14:textId="77777777" w:rsidR="004D75AF" w:rsidRPr="000B501F" w:rsidRDefault="004D75AF" w:rsidP="004D75AF">
      <w:pPr>
        <w:jc w:val="center"/>
        <w:rPr>
          <w:b/>
          <w:sz w:val="22"/>
          <w:szCs w:val="22"/>
          <w:lang w:val="hr-HR"/>
        </w:rPr>
      </w:pPr>
      <w:r w:rsidRPr="000B501F">
        <w:rPr>
          <w:b/>
          <w:sz w:val="22"/>
          <w:szCs w:val="22"/>
          <w:lang w:val="hr-HR"/>
        </w:rPr>
        <w:t>I.</w:t>
      </w:r>
    </w:p>
    <w:p w14:paraId="37BDBD7C" w14:textId="77777777" w:rsidR="004D75AF" w:rsidRPr="000B501F" w:rsidRDefault="004D75AF" w:rsidP="004D75AF">
      <w:pPr>
        <w:rPr>
          <w:sz w:val="22"/>
          <w:szCs w:val="22"/>
          <w:lang w:val="hr-HR"/>
        </w:rPr>
      </w:pPr>
      <w:r w:rsidRPr="000B501F">
        <w:rPr>
          <w:sz w:val="22"/>
          <w:szCs w:val="22"/>
          <w:lang w:val="hr-HR"/>
        </w:rPr>
        <w:tab/>
        <w:t>Općinsko vijeće Općine Brtonigla-</w:t>
      </w:r>
      <w:proofErr w:type="spellStart"/>
      <w:r w:rsidRPr="000B501F">
        <w:rPr>
          <w:sz w:val="22"/>
          <w:szCs w:val="22"/>
          <w:lang w:val="hr-HR"/>
        </w:rPr>
        <w:t>Verteneglio</w:t>
      </w:r>
      <w:proofErr w:type="spellEnd"/>
      <w:r w:rsidRPr="000B501F">
        <w:rPr>
          <w:sz w:val="22"/>
          <w:szCs w:val="22"/>
          <w:lang w:val="hr-HR"/>
        </w:rPr>
        <w:t xml:space="preserve"> prihvaća Program rada za 2020. godinu Vlastitog pogona Općine-</w:t>
      </w:r>
      <w:proofErr w:type="spellStart"/>
      <w:r w:rsidRPr="000B501F">
        <w:rPr>
          <w:sz w:val="22"/>
          <w:szCs w:val="22"/>
          <w:lang w:val="hr-HR"/>
        </w:rPr>
        <w:t>Verteneglio</w:t>
      </w:r>
      <w:proofErr w:type="spellEnd"/>
      <w:r w:rsidRPr="000B501F">
        <w:rPr>
          <w:sz w:val="22"/>
          <w:szCs w:val="22"/>
          <w:lang w:val="hr-HR"/>
        </w:rPr>
        <w:t xml:space="preserve"> Brtonigla, KLASA:363-02/19-01/04, URBROJ: 2105/04-02/01-19-3 od  17. prosinca 2019.godine.</w:t>
      </w:r>
      <w:r w:rsidRPr="000B501F">
        <w:rPr>
          <w:sz w:val="22"/>
          <w:szCs w:val="22"/>
          <w:lang w:val="hr-HR"/>
        </w:rPr>
        <w:tab/>
      </w:r>
    </w:p>
    <w:p w14:paraId="7C8FA433" w14:textId="77777777" w:rsidR="004D75AF" w:rsidRPr="000B501F" w:rsidRDefault="004D75AF" w:rsidP="004D75AF">
      <w:pPr>
        <w:rPr>
          <w:sz w:val="22"/>
          <w:szCs w:val="22"/>
          <w:lang w:val="hr-HR"/>
        </w:rPr>
      </w:pPr>
    </w:p>
    <w:p w14:paraId="2D9B422C" w14:textId="77777777" w:rsidR="004D75AF" w:rsidRPr="000B501F" w:rsidRDefault="004D75AF" w:rsidP="004D75AF">
      <w:pPr>
        <w:jc w:val="center"/>
        <w:rPr>
          <w:b/>
          <w:sz w:val="22"/>
          <w:szCs w:val="22"/>
          <w:lang w:val="hr-HR"/>
        </w:rPr>
      </w:pPr>
      <w:r w:rsidRPr="000B501F">
        <w:rPr>
          <w:b/>
          <w:sz w:val="22"/>
          <w:szCs w:val="22"/>
          <w:lang w:val="hr-HR"/>
        </w:rPr>
        <w:t>II.</w:t>
      </w:r>
    </w:p>
    <w:p w14:paraId="38465F63" w14:textId="77777777" w:rsidR="004D75AF" w:rsidRPr="000B501F" w:rsidRDefault="004D75AF" w:rsidP="004D75AF">
      <w:pPr>
        <w:rPr>
          <w:sz w:val="22"/>
          <w:szCs w:val="22"/>
          <w:lang w:val="hr-HR"/>
        </w:rPr>
      </w:pPr>
      <w:r w:rsidRPr="000B501F">
        <w:rPr>
          <w:sz w:val="22"/>
          <w:szCs w:val="22"/>
          <w:lang w:val="hr-HR"/>
        </w:rPr>
        <w:tab/>
        <w:t>Program rada  iz točke I. sastavni je dio ove Odluke.</w:t>
      </w:r>
    </w:p>
    <w:p w14:paraId="7EC624CA" w14:textId="77777777" w:rsidR="004D75AF" w:rsidRPr="000B501F" w:rsidRDefault="004D75AF" w:rsidP="004D75AF">
      <w:pPr>
        <w:rPr>
          <w:sz w:val="22"/>
          <w:szCs w:val="22"/>
          <w:lang w:val="hr-HR"/>
        </w:rPr>
      </w:pPr>
    </w:p>
    <w:p w14:paraId="127E52B2" w14:textId="77777777" w:rsidR="004D75AF" w:rsidRPr="000B501F" w:rsidRDefault="004D75AF" w:rsidP="004D75AF">
      <w:pPr>
        <w:jc w:val="center"/>
        <w:rPr>
          <w:b/>
          <w:sz w:val="22"/>
          <w:szCs w:val="22"/>
          <w:lang w:val="hr-HR"/>
        </w:rPr>
      </w:pPr>
    </w:p>
    <w:p w14:paraId="13372D24" w14:textId="77777777" w:rsidR="004D75AF" w:rsidRPr="000B501F" w:rsidRDefault="004D75AF" w:rsidP="004D75AF">
      <w:pPr>
        <w:jc w:val="center"/>
        <w:rPr>
          <w:b/>
          <w:sz w:val="22"/>
          <w:szCs w:val="22"/>
          <w:lang w:val="hr-HR"/>
        </w:rPr>
      </w:pPr>
      <w:r w:rsidRPr="000B501F">
        <w:rPr>
          <w:b/>
          <w:sz w:val="22"/>
          <w:szCs w:val="22"/>
          <w:lang w:val="hr-HR"/>
        </w:rPr>
        <w:t>III.</w:t>
      </w:r>
    </w:p>
    <w:p w14:paraId="46CB7394" w14:textId="77777777" w:rsidR="004D75AF" w:rsidRPr="000B501F" w:rsidRDefault="004D75AF" w:rsidP="004D75AF">
      <w:pPr>
        <w:rPr>
          <w:sz w:val="22"/>
          <w:szCs w:val="22"/>
          <w:lang w:val="hr-HR"/>
        </w:rPr>
      </w:pPr>
      <w:r w:rsidRPr="000B501F">
        <w:rPr>
          <w:sz w:val="22"/>
          <w:szCs w:val="22"/>
          <w:lang w:val="hr-HR"/>
        </w:rPr>
        <w:tab/>
        <w:t>Ova Odluka stupa na snagu osmog dana od dana  donošenja, a ista će se objaviti  u Službenim novinama Općine Brtonigla-</w:t>
      </w:r>
      <w:proofErr w:type="spellStart"/>
      <w:r w:rsidRPr="000B501F">
        <w:rPr>
          <w:sz w:val="22"/>
          <w:szCs w:val="22"/>
          <w:lang w:val="hr-HR"/>
        </w:rPr>
        <w:t>Verteneglio</w:t>
      </w:r>
      <w:proofErr w:type="spellEnd"/>
      <w:r w:rsidRPr="000B501F">
        <w:rPr>
          <w:sz w:val="22"/>
          <w:szCs w:val="22"/>
          <w:lang w:val="hr-HR"/>
        </w:rPr>
        <w:t>.</w:t>
      </w:r>
    </w:p>
    <w:p w14:paraId="061DC2C5" w14:textId="77777777" w:rsidR="004D75AF" w:rsidRPr="000B501F" w:rsidRDefault="004D75AF" w:rsidP="004D75AF">
      <w:pPr>
        <w:rPr>
          <w:sz w:val="22"/>
          <w:szCs w:val="22"/>
          <w:lang w:val="hr-HR"/>
        </w:rPr>
      </w:pPr>
    </w:p>
    <w:p w14:paraId="3EC5B66A" w14:textId="77777777" w:rsidR="004D75AF" w:rsidRPr="000B501F" w:rsidRDefault="004D75AF" w:rsidP="004D75AF">
      <w:pPr>
        <w:rPr>
          <w:sz w:val="22"/>
          <w:szCs w:val="22"/>
          <w:lang w:val="hr-HR"/>
        </w:rPr>
      </w:pPr>
    </w:p>
    <w:p w14:paraId="41F3D8D9" w14:textId="77777777" w:rsidR="004D75AF" w:rsidRPr="000B501F" w:rsidRDefault="004D75AF" w:rsidP="004D75AF">
      <w:pPr>
        <w:rPr>
          <w:sz w:val="22"/>
          <w:szCs w:val="22"/>
          <w:lang w:val="hr-HR"/>
        </w:rPr>
      </w:pPr>
    </w:p>
    <w:p w14:paraId="42D2DC97" w14:textId="77777777" w:rsidR="004D75AF" w:rsidRPr="000B501F" w:rsidRDefault="004D75AF" w:rsidP="004D75AF">
      <w:pPr>
        <w:rPr>
          <w:sz w:val="22"/>
          <w:szCs w:val="22"/>
          <w:lang w:val="hr-HR"/>
        </w:rPr>
      </w:pPr>
    </w:p>
    <w:p w14:paraId="2E656BF1" w14:textId="77777777" w:rsidR="004D75AF" w:rsidRPr="000B501F" w:rsidRDefault="004D75AF" w:rsidP="004D75AF">
      <w:pPr>
        <w:rPr>
          <w:sz w:val="22"/>
          <w:szCs w:val="22"/>
          <w:lang w:val="hr-HR"/>
        </w:rPr>
      </w:pPr>
      <w:r w:rsidRPr="000B501F">
        <w:rPr>
          <w:sz w:val="22"/>
          <w:szCs w:val="22"/>
          <w:lang w:val="hr-HR"/>
        </w:rPr>
        <w:t>KLASA: 363-02/19-01/04</w:t>
      </w:r>
    </w:p>
    <w:p w14:paraId="03EAC349" w14:textId="77777777" w:rsidR="004D75AF" w:rsidRPr="000B501F" w:rsidRDefault="004D75AF" w:rsidP="004D75AF">
      <w:pPr>
        <w:rPr>
          <w:sz w:val="22"/>
          <w:szCs w:val="22"/>
          <w:lang w:val="hr-HR"/>
        </w:rPr>
      </w:pPr>
      <w:r w:rsidRPr="000B501F">
        <w:rPr>
          <w:sz w:val="22"/>
          <w:szCs w:val="22"/>
          <w:lang w:val="hr-HR"/>
        </w:rPr>
        <w:t>URBROJ:2105/04-01-19-4</w:t>
      </w:r>
    </w:p>
    <w:p w14:paraId="60528CFA" w14:textId="66906543" w:rsidR="004D75AF" w:rsidRDefault="004D75AF" w:rsidP="004D75AF">
      <w:pPr>
        <w:rPr>
          <w:sz w:val="22"/>
          <w:szCs w:val="22"/>
          <w:lang w:val="hr-HR"/>
        </w:rPr>
      </w:pPr>
      <w:r w:rsidRPr="000B501F">
        <w:rPr>
          <w:sz w:val="22"/>
          <w:szCs w:val="22"/>
          <w:lang w:val="hr-HR"/>
        </w:rPr>
        <w:t>Brtonigla-</w:t>
      </w:r>
      <w:proofErr w:type="spellStart"/>
      <w:r w:rsidRPr="000B501F">
        <w:rPr>
          <w:sz w:val="22"/>
          <w:szCs w:val="22"/>
          <w:lang w:val="hr-HR"/>
        </w:rPr>
        <w:t>Verteneglio</w:t>
      </w:r>
      <w:proofErr w:type="spellEnd"/>
      <w:r w:rsidRPr="000B501F">
        <w:rPr>
          <w:sz w:val="22"/>
          <w:szCs w:val="22"/>
          <w:lang w:val="hr-HR"/>
        </w:rPr>
        <w:t>,  17. prosinca.2019. godine</w:t>
      </w:r>
    </w:p>
    <w:p w14:paraId="4C899AB9" w14:textId="77777777" w:rsidR="00D76553" w:rsidRPr="000B501F" w:rsidRDefault="00D76553" w:rsidP="004D75AF">
      <w:pPr>
        <w:rPr>
          <w:sz w:val="22"/>
          <w:szCs w:val="22"/>
          <w:lang w:val="hr-HR"/>
        </w:rPr>
      </w:pPr>
    </w:p>
    <w:p w14:paraId="59F73B45" w14:textId="77777777" w:rsidR="004D75AF" w:rsidRPr="000B501F" w:rsidRDefault="004D75AF" w:rsidP="004D75AF">
      <w:pPr>
        <w:jc w:val="right"/>
        <w:rPr>
          <w:sz w:val="22"/>
          <w:szCs w:val="22"/>
          <w:lang w:val="hr-HR"/>
        </w:rPr>
      </w:pPr>
      <w:r w:rsidRPr="000B501F">
        <w:rPr>
          <w:sz w:val="22"/>
          <w:szCs w:val="22"/>
          <w:lang w:val="hr-HR"/>
        </w:rPr>
        <w:tab/>
      </w:r>
      <w:r w:rsidRPr="000B501F">
        <w:rPr>
          <w:sz w:val="22"/>
          <w:szCs w:val="22"/>
          <w:lang w:val="hr-HR"/>
        </w:rPr>
        <w:tab/>
      </w:r>
      <w:r w:rsidRPr="000B501F">
        <w:rPr>
          <w:sz w:val="22"/>
          <w:szCs w:val="22"/>
          <w:lang w:val="hr-HR"/>
        </w:rPr>
        <w:tab/>
        <w:t xml:space="preserve">                                   </w:t>
      </w:r>
    </w:p>
    <w:p w14:paraId="7CA9A7D8" w14:textId="77777777" w:rsidR="004D75AF" w:rsidRPr="000B501F" w:rsidRDefault="004D75AF" w:rsidP="004D75AF">
      <w:pPr>
        <w:jc w:val="right"/>
        <w:rPr>
          <w:sz w:val="22"/>
          <w:szCs w:val="22"/>
          <w:lang w:val="hr-HR"/>
        </w:rPr>
      </w:pPr>
    </w:p>
    <w:p w14:paraId="13990B3F" w14:textId="1224EE7B" w:rsidR="004D75AF" w:rsidRDefault="004D75AF" w:rsidP="004D75AF">
      <w:pPr>
        <w:jc w:val="right"/>
        <w:rPr>
          <w:sz w:val="22"/>
          <w:szCs w:val="22"/>
          <w:lang w:val="hr-HR"/>
        </w:rPr>
      </w:pPr>
      <w:r w:rsidRPr="000B501F">
        <w:rPr>
          <w:sz w:val="22"/>
          <w:szCs w:val="22"/>
          <w:lang w:val="hr-HR"/>
        </w:rPr>
        <w:t>OPĆINSKO VIJEĆE OPĆINE BRTONIGLA-VERTENEGLIO</w:t>
      </w:r>
    </w:p>
    <w:p w14:paraId="2DDD9C35" w14:textId="77777777" w:rsidR="00D76553" w:rsidRPr="000B501F" w:rsidRDefault="00D76553" w:rsidP="004D75AF">
      <w:pPr>
        <w:jc w:val="right"/>
        <w:rPr>
          <w:sz w:val="22"/>
          <w:szCs w:val="22"/>
          <w:lang w:val="hr-HR"/>
        </w:rPr>
      </w:pPr>
    </w:p>
    <w:p w14:paraId="71513A70" w14:textId="29BE6796" w:rsidR="004D75AF" w:rsidRDefault="004D75AF" w:rsidP="004D75AF">
      <w:pPr>
        <w:jc w:val="right"/>
        <w:rPr>
          <w:sz w:val="22"/>
          <w:szCs w:val="22"/>
          <w:lang w:val="hr-HR"/>
        </w:rPr>
      </w:pP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Predsjednik Općinskog vijeća</w:t>
      </w:r>
    </w:p>
    <w:p w14:paraId="0898A02A" w14:textId="77777777" w:rsidR="00D76553" w:rsidRPr="000B501F" w:rsidRDefault="00D76553" w:rsidP="004D75AF">
      <w:pPr>
        <w:jc w:val="right"/>
        <w:rPr>
          <w:sz w:val="22"/>
          <w:szCs w:val="22"/>
          <w:lang w:val="hr-HR"/>
        </w:rPr>
      </w:pPr>
    </w:p>
    <w:p w14:paraId="543BD0A0" w14:textId="56018DD0" w:rsidR="004D75AF" w:rsidRDefault="004D75AF" w:rsidP="004D75AF">
      <w:pPr>
        <w:jc w:val="right"/>
        <w:rPr>
          <w:sz w:val="22"/>
          <w:szCs w:val="22"/>
          <w:lang w:val="hr-HR"/>
        </w:rPr>
      </w:pP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r>
      <w:r w:rsidRPr="000B501F">
        <w:rPr>
          <w:sz w:val="22"/>
          <w:szCs w:val="22"/>
          <w:lang w:val="hr-HR"/>
        </w:rPr>
        <w:tab/>
        <w:t xml:space="preserve">           dr.sc Igor Palčić  </w:t>
      </w:r>
      <w:r w:rsidR="003342F9" w:rsidRPr="000B501F">
        <w:rPr>
          <w:sz w:val="22"/>
          <w:szCs w:val="22"/>
          <w:lang w:val="hr-HR"/>
        </w:rPr>
        <w:t>v.r.</w:t>
      </w:r>
    </w:p>
    <w:p w14:paraId="14AA3FE7" w14:textId="77777777" w:rsidR="00D76553" w:rsidRPr="000B501F" w:rsidRDefault="00D76553" w:rsidP="004D75AF">
      <w:pPr>
        <w:jc w:val="right"/>
        <w:rPr>
          <w:sz w:val="22"/>
          <w:szCs w:val="22"/>
          <w:lang w:val="hr-HR"/>
        </w:rPr>
      </w:pPr>
    </w:p>
    <w:p w14:paraId="1F5934C7" w14:textId="35EFA0FB" w:rsidR="004D75AF" w:rsidRPr="000B501F" w:rsidRDefault="004D75AF" w:rsidP="004D75AF">
      <w:pPr>
        <w:rPr>
          <w:sz w:val="22"/>
          <w:szCs w:val="22"/>
          <w:lang w:val="hr-HR"/>
        </w:rPr>
      </w:pPr>
    </w:p>
    <w:p w14:paraId="1393593A" w14:textId="24E29752" w:rsidR="004D75AF" w:rsidRDefault="004D75AF" w:rsidP="004D75AF">
      <w:pPr>
        <w:rPr>
          <w:sz w:val="22"/>
          <w:szCs w:val="22"/>
          <w:lang w:val="hr-HR"/>
        </w:rPr>
      </w:pPr>
    </w:p>
    <w:p w14:paraId="23D3DF29" w14:textId="77777777" w:rsidR="00D76553" w:rsidRPr="000B501F" w:rsidRDefault="00D76553" w:rsidP="004D75AF">
      <w:pPr>
        <w:rPr>
          <w:sz w:val="22"/>
          <w:szCs w:val="22"/>
          <w:lang w:val="hr-HR"/>
        </w:rPr>
      </w:pPr>
    </w:p>
    <w:p w14:paraId="5FDDC19B" w14:textId="77777777" w:rsidR="004D75AF" w:rsidRPr="000B501F" w:rsidRDefault="004D75AF" w:rsidP="004D75AF">
      <w:pPr>
        <w:jc w:val="center"/>
        <w:rPr>
          <w:sz w:val="22"/>
          <w:szCs w:val="22"/>
          <w:lang w:val="hr-HR"/>
        </w:rPr>
      </w:pPr>
    </w:p>
    <w:p w14:paraId="49908152" w14:textId="2BBF9A6E" w:rsidR="004D75AF" w:rsidRPr="000B501F" w:rsidRDefault="004D75AF" w:rsidP="004D75AF">
      <w:pPr>
        <w:rPr>
          <w:sz w:val="22"/>
          <w:szCs w:val="22"/>
          <w:lang w:val="hr-HR"/>
        </w:rPr>
      </w:pPr>
    </w:p>
    <w:p w14:paraId="7094476C" w14:textId="0384F5CC" w:rsidR="004D75AF" w:rsidRPr="000B501F" w:rsidRDefault="004D75AF" w:rsidP="00A14177">
      <w:pPr>
        <w:pStyle w:val="ListParagraph"/>
        <w:numPr>
          <w:ilvl w:val="0"/>
          <w:numId w:val="15"/>
        </w:numPr>
        <w:ind w:left="40" w:firstLine="244"/>
        <w:jc w:val="center"/>
        <w:rPr>
          <w:sz w:val="22"/>
          <w:szCs w:val="22"/>
          <w:lang w:val="hr-HR"/>
        </w:rPr>
      </w:pPr>
    </w:p>
    <w:p w14:paraId="1ED63474" w14:textId="4B139726" w:rsidR="004D75AF" w:rsidRPr="000B501F" w:rsidRDefault="004D75AF" w:rsidP="004D75AF">
      <w:pPr>
        <w:rPr>
          <w:sz w:val="22"/>
          <w:szCs w:val="22"/>
          <w:lang w:val="hr-HR"/>
        </w:rPr>
      </w:pPr>
    </w:p>
    <w:p w14:paraId="499A6D63" w14:textId="143B6ED1" w:rsidR="004D75AF" w:rsidRPr="000B501F" w:rsidRDefault="004D75AF" w:rsidP="004D75AF">
      <w:pPr>
        <w:rPr>
          <w:sz w:val="22"/>
          <w:szCs w:val="22"/>
          <w:lang w:val="hr-HR"/>
        </w:rPr>
      </w:pPr>
    </w:p>
    <w:p w14:paraId="47170418" w14:textId="5904E116" w:rsidR="004D75AF" w:rsidRPr="000B501F" w:rsidRDefault="004D75AF" w:rsidP="004D75AF">
      <w:pPr>
        <w:rPr>
          <w:sz w:val="22"/>
          <w:szCs w:val="22"/>
          <w:lang w:val="hr-HR"/>
        </w:rPr>
      </w:pPr>
    </w:p>
    <w:p w14:paraId="2B3BF710" w14:textId="62452759" w:rsidR="004D75AF" w:rsidRDefault="004D75AF" w:rsidP="004D75AF">
      <w:pPr>
        <w:rPr>
          <w:sz w:val="22"/>
          <w:szCs w:val="22"/>
          <w:lang w:val="hr-HR"/>
        </w:rPr>
      </w:pPr>
    </w:p>
    <w:p w14:paraId="12037519" w14:textId="77777777" w:rsidR="00D76553" w:rsidRPr="000B501F" w:rsidRDefault="00D76553" w:rsidP="004D75AF">
      <w:pPr>
        <w:rPr>
          <w:sz w:val="22"/>
          <w:szCs w:val="22"/>
          <w:lang w:val="hr-HR"/>
        </w:rPr>
      </w:pPr>
    </w:p>
    <w:p w14:paraId="69E15B02" w14:textId="056D5A49" w:rsidR="004D75AF" w:rsidRPr="000B501F" w:rsidRDefault="004D75AF" w:rsidP="004D75AF">
      <w:pPr>
        <w:rPr>
          <w:sz w:val="22"/>
          <w:szCs w:val="22"/>
          <w:lang w:val="hr-HR"/>
        </w:rPr>
      </w:pPr>
    </w:p>
    <w:p w14:paraId="2D492629" w14:textId="77777777" w:rsidR="004D75AF" w:rsidRPr="00A23F0F" w:rsidRDefault="004D75AF" w:rsidP="004D75AF">
      <w:pPr>
        <w:autoSpaceDE w:val="0"/>
        <w:autoSpaceDN w:val="0"/>
        <w:adjustRightInd w:val="0"/>
        <w:jc w:val="both"/>
        <w:rPr>
          <w:sz w:val="22"/>
          <w:szCs w:val="22"/>
          <w:lang w:val="hr-HR"/>
        </w:rPr>
      </w:pPr>
      <w:r w:rsidRPr="00A23F0F">
        <w:rPr>
          <w:sz w:val="22"/>
          <w:szCs w:val="22"/>
          <w:lang w:val="hr-HR"/>
        </w:rPr>
        <w:lastRenderedPageBreak/>
        <w:t xml:space="preserve">Na temelju </w:t>
      </w:r>
      <w:r w:rsidRPr="00A23F0F">
        <w:rPr>
          <w:rFonts w:eastAsia="TimesNewRoman"/>
          <w:sz w:val="22"/>
          <w:szCs w:val="22"/>
          <w:lang w:val="hr-HR"/>
        </w:rPr>
        <w:t>č</w:t>
      </w:r>
      <w:r w:rsidRPr="00A23F0F">
        <w:rPr>
          <w:sz w:val="22"/>
          <w:szCs w:val="22"/>
          <w:lang w:val="hr-HR"/>
        </w:rPr>
        <w:t>lanka 14. Zakona o prora</w:t>
      </w:r>
      <w:r w:rsidRPr="00A23F0F">
        <w:rPr>
          <w:rFonts w:eastAsia="TimesNewRoman"/>
          <w:sz w:val="22"/>
          <w:szCs w:val="22"/>
          <w:lang w:val="hr-HR"/>
        </w:rPr>
        <w:t>č</w:t>
      </w:r>
      <w:r w:rsidRPr="00A23F0F">
        <w:rPr>
          <w:sz w:val="22"/>
          <w:szCs w:val="22"/>
          <w:lang w:val="hr-HR"/>
        </w:rPr>
        <w:t xml:space="preserve">unu (“Narodne novine”, broj 87/08, 136/12 i 15/15) i </w:t>
      </w:r>
      <w:r w:rsidRPr="00A23F0F">
        <w:rPr>
          <w:rFonts w:eastAsia="TimesNewRoman"/>
          <w:sz w:val="22"/>
          <w:szCs w:val="22"/>
          <w:lang w:val="hr-HR"/>
        </w:rPr>
        <w:t>č</w:t>
      </w:r>
      <w:r w:rsidRPr="00A23F0F">
        <w:rPr>
          <w:sz w:val="22"/>
          <w:szCs w:val="22"/>
          <w:lang w:val="hr-HR"/>
        </w:rPr>
        <w:t>lanka 38.Statuta Op</w:t>
      </w:r>
      <w:r w:rsidRPr="00A23F0F">
        <w:rPr>
          <w:rFonts w:eastAsia="TimesNewRoman"/>
          <w:sz w:val="22"/>
          <w:szCs w:val="22"/>
          <w:lang w:val="hr-HR"/>
        </w:rPr>
        <w:t>ć</w:t>
      </w:r>
      <w:r w:rsidRPr="00A23F0F">
        <w:rPr>
          <w:sz w:val="22"/>
          <w:szCs w:val="22"/>
          <w:lang w:val="hr-HR"/>
        </w:rPr>
        <w:t>ine Brtonigla-</w:t>
      </w:r>
      <w:proofErr w:type="spellStart"/>
      <w:r w:rsidRPr="00A23F0F">
        <w:rPr>
          <w:sz w:val="22"/>
          <w:szCs w:val="22"/>
          <w:lang w:val="hr-HR"/>
        </w:rPr>
        <w:t>Verteneglio</w:t>
      </w:r>
      <w:proofErr w:type="spellEnd"/>
      <w:r w:rsidRPr="00A23F0F">
        <w:rPr>
          <w:sz w:val="22"/>
          <w:szCs w:val="22"/>
          <w:lang w:val="hr-HR"/>
        </w:rPr>
        <w:t xml:space="preserve"> (“Službene novine Općine Brtonigla-</w:t>
      </w:r>
      <w:proofErr w:type="spellStart"/>
      <w:r w:rsidRPr="00A23F0F">
        <w:rPr>
          <w:sz w:val="22"/>
          <w:szCs w:val="22"/>
          <w:lang w:val="hr-HR"/>
        </w:rPr>
        <w:t>Verteneglio</w:t>
      </w:r>
      <w:proofErr w:type="spellEnd"/>
      <w:r w:rsidRPr="00A23F0F">
        <w:rPr>
          <w:sz w:val="22"/>
          <w:szCs w:val="22"/>
          <w:lang w:val="hr-HR"/>
        </w:rPr>
        <w:t>” broj: 03/18), Op</w:t>
      </w:r>
      <w:r w:rsidRPr="00A23F0F">
        <w:rPr>
          <w:rFonts w:eastAsia="TimesNewRoman"/>
          <w:sz w:val="22"/>
          <w:szCs w:val="22"/>
          <w:lang w:val="hr-HR"/>
        </w:rPr>
        <w:t>ć</w:t>
      </w:r>
      <w:r w:rsidRPr="00A23F0F">
        <w:rPr>
          <w:sz w:val="22"/>
          <w:szCs w:val="22"/>
          <w:lang w:val="hr-HR"/>
        </w:rPr>
        <w:t>insko vije</w:t>
      </w:r>
      <w:r w:rsidRPr="00A23F0F">
        <w:rPr>
          <w:rFonts w:eastAsia="TimesNewRoman"/>
          <w:sz w:val="22"/>
          <w:szCs w:val="22"/>
          <w:lang w:val="hr-HR"/>
        </w:rPr>
        <w:t>ć</w:t>
      </w:r>
      <w:r w:rsidRPr="00A23F0F">
        <w:rPr>
          <w:sz w:val="22"/>
          <w:szCs w:val="22"/>
          <w:lang w:val="hr-HR"/>
        </w:rPr>
        <w:t>e Op</w:t>
      </w:r>
      <w:r w:rsidRPr="00A23F0F">
        <w:rPr>
          <w:rFonts w:eastAsia="TimesNewRoman"/>
          <w:sz w:val="22"/>
          <w:szCs w:val="22"/>
          <w:lang w:val="hr-HR"/>
        </w:rPr>
        <w:t>ć</w:t>
      </w:r>
      <w:r w:rsidRPr="00A23F0F">
        <w:rPr>
          <w:sz w:val="22"/>
          <w:szCs w:val="22"/>
          <w:lang w:val="hr-HR"/>
        </w:rPr>
        <w:t>ine Brtonigla-</w:t>
      </w:r>
      <w:proofErr w:type="spellStart"/>
      <w:r w:rsidRPr="00A23F0F">
        <w:rPr>
          <w:sz w:val="22"/>
          <w:szCs w:val="22"/>
          <w:lang w:val="hr-HR"/>
        </w:rPr>
        <w:t>Verteneglio</w:t>
      </w:r>
      <w:proofErr w:type="spellEnd"/>
      <w:r w:rsidRPr="00A23F0F">
        <w:rPr>
          <w:sz w:val="22"/>
          <w:szCs w:val="22"/>
          <w:lang w:val="hr-HR"/>
        </w:rPr>
        <w:t xml:space="preserve"> na  21. sjednici održanoj dana  17.prosinca  2019. godine donijelo je</w:t>
      </w:r>
    </w:p>
    <w:p w14:paraId="6A49B581" w14:textId="77777777" w:rsidR="004D75AF" w:rsidRPr="00A23F0F" w:rsidRDefault="004D75AF" w:rsidP="004D75AF">
      <w:pPr>
        <w:autoSpaceDE w:val="0"/>
        <w:autoSpaceDN w:val="0"/>
        <w:adjustRightInd w:val="0"/>
        <w:jc w:val="both"/>
        <w:rPr>
          <w:sz w:val="22"/>
          <w:szCs w:val="22"/>
          <w:lang w:val="hr-HR"/>
        </w:rPr>
      </w:pPr>
    </w:p>
    <w:p w14:paraId="28C50210" w14:textId="77777777" w:rsidR="004D75AF" w:rsidRPr="000B501F" w:rsidRDefault="004D75AF" w:rsidP="004D75AF">
      <w:pPr>
        <w:autoSpaceDE w:val="0"/>
        <w:autoSpaceDN w:val="0"/>
        <w:adjustRightInd w:val="0"/>
        <w:jc w:val="center"/>
        <w:rPr>
          <w:b/>
          <w:bCs/>
          <w:iCs/>
          <w:sz w:val="22"/>
          <w:szCs w:val="22"/>
          <w:lang w:val="it-IT"/>
        </w:rPr>
      </w:pPr>
      <w:r w:rsidRPr="000B501F">
        <w:rPr>
          <w:b/>
          <w:bCs/>
          <w:iCs/>
          <w:sz w:val="22"/>
          <w:szCs w:val="22"/>
          <w:lang w:val="it-IT"/>
        </w:rPr>
        <w:t>ODLUKU</w:t>
      </w:r>
    </w:p>
    <w:p w14:paraId="28ECDE61" w14:textId="77777777" w:rsidR="004D75AF" w:rsidRPr="000B501F" w:rsidRDefault="004D75AF" w:rsidP="004D75AF">
      <w:pPr>
        <w:autoSpaceDE w:val="0"/>
        <w:autoSpaceDN w:val="0"/>
        <w:adjustRightInd w:val="0"/>
        <w:jc w:val="center"/>
        <w:rPr>
          <w:b/>
          <w:bCs/>
          <w:iCs/>
          <w:sz w:val="22"/>
          <w:szCs w:val="22"/>
          <w:lang w:val="it-IT"/>
        </w:rPr>
      </w:pPr>
      <w:r w:rsidRPr="000B501F">
        <w:rPr>
          <w:b/>
          <w:bCs/>
          <w:iCs/>
          <w:sz w:val="22"/>
          <w:szCs w:val="22"/>
          <w:lang w:val="it-IT"/>
        </w:rPr>
        <w:t xml:space="preserve">o </w:t>
      </w:r>
      <w:proofErr w:type="spellStart"/>
      <w:r w:rsidRPr="000B501F">
        <w:rPr>
          <w:b/>
          <w:bCs/>
          <w:iCs/>
          <w:sz w:val="22"/>
          <w:szCs w:val="22"/>
          <w:lang w:val="it-IT"/>
        </w:rPr>
        <w:t>izvršavanju</w:t>
      </w:r>
      <w:proofErr w:type="spellEnd"/>
      <w:r w:rsidRPr="000B501F">
        <w:rPr>
          <w:b/>
          <w:bCs/>
          <w:iCs/>
          <w:sz w:val="22"/>
          <w:szCs w:val="22"/>
          <w:lang w:val="it-IT"/>
        </w:rPr>
        <w:t xml:space="preserve"> </w:t>
      </w:r>
      <w:proofErr w:type="spellStart"/>
      <w:r w:rsidRPr="000B501F">
        <w:rPr>
          <w:b/>
          <w:bCs/>
          <w:iCs/>
          <w:sz w:val="22"/>
          <w:szCs w:val="22"/>
          <w:lang w:val="it-IT"/>
        </w:rPr>
        <w:t>Proračuna</w:t>
      </w:r>
      <w:proofErr w:type="spellEnd"/>
      <w:r w:rsidRPr="000B501F">
        <w:rPr>
          <w:b/>
          <w:bCs/>
          <w:iCs/>
          <w:sz w:val="22"/>
          <w:szCs w:val="22"/>
          <w:lang w:val="it-IT"/>
        </w:rPr>
        <w:t xml:space="preserve"> </w:t>
      </w:r>
      <w:proofErr w:type="spellStart"/>
      <w:r w:rsidRPr="000B501F">
        <w:rPr>
          <w:b/>
          <w:bCs/>
          <w:iCs/>
          <w:sz w:val="22"/>
          <w:szCs w:val="22"/>
          <w:lang w:val="it-IT"/>
        </w:rPr>
        <w:t>Općine</w:t>
      </w:r>
      <w:proofErr w:type="spellEnd"/>
      <w:r w:rsidRPr="000B501F">
        <w:rPr>
          <w:b/>
          <w:bCs/>
          <w:iCs/>
          <w:sz w:val="22"/>
          <w:szCs w:val="22"/>
          <w:lang w:val="it-IT"/>
        </w:rPr>
        <w:t xml:space="preserve"> Brtonigla-Verteneglio za 2020. </w:t>
      </w:r>
      <w:proofErr w:type="spellStart"/>
      <w:r w:rsidRPr="000B501F">
        <w:rPr>
          <w:b/>
          <w:bCs/>
          <w:iCs/>
          <w:sz w:val="22"/>
          <w:szCs w:val="22"/>
          <w:lang w:val="it-IT"/>
        </w:rPr>
        <w:t>godinu</w:t>
      </w:r>
      <w:proofErr w:type="spellEnd"/>
    </w:p>
    <w:p w14:paraId="221BFC6B" w14:textId="77777777" w:rsidR="004D75AF" w:rsidRPr="000B501F" w:rsidRDefault="004D75AF" w:rsidP="004D75AF">
      <w:pPr>
        <w:autoSpaceDE w:val="0"/>
        <w:autoSpaceDN w:val="0"/>
        <w:adjustRightInd w:val="0"/>
        <w:jc w:val="both"/>
        <w:rPr>
          <w:b/>
          <w:bCs/>
          <w:iCs/>
          <w:sz w:val="22"/>
          <w:szCs w:val="22"/>
          <w:lang w:val="it-IT"/>
        </w:rPr>
      </w:pPr>
    </w:p>
    <w:p w14:paraId="26AF4BCC" w14:textId="77777777" w:rsidR="004D75AF" w:rsidRPr="000B501F" w:rsidRDefault="004D75AF" w:rsidP="004D75AF">
      <w:pPr>
        <w:autoSpaceDE w:val="0"/>
        <w:autoSpaceDN w:val="0"/>
        <w:adjustRightInd w:val="0"/>
        <w:jc w:val="both"/>
        <w:rPr>
          <w:b/>
          <w:sz w:val="22"/>
          <w:szCs w:val="22"/>
          <w:lang w:val="it-IT"/>
        </w:rPr>
      </w:pPr>
    </w:p>
    <w:p w14:paraId="2DFB8A0E" w14:textId="77777777" w:rsidR="004D75AF" w:rsidRPr="000B501F" w:rsidRDefault="004D75AF" w:rsidP="004D75AF">
      <w:pPr>
        <w:autoSpaceDE w:val="0"/>
        <w:autoSpaceDN w:val="0"/>
        <w:adjustRightInd w:val="0"/>
        <w:jc w:val="both"/>
        <w:rPr>
          <w:b/>
          <w:sz w:val="22"/>
          <w:szCs w:val="22"/>
          <w:lang w:val="it-IT"/>
        </w:rPr>
      </w:pPr>
      <w:r w:rsidRPr="000B501F">
        <w:rPr>
          <w:b/>
          <w:sz w:val="22"/>
          <w:szCs w:val="22"/>
          <w:lang w:val="it-IT"/>
        </w:rPr>
        <w:t>I. OP</w:t>
      </w:r>
      <w:r w:rsidRPr="000B501F">
        <w:rPr>
          <w:rFonts w:eastAsia="TimesNewRoman"/>
          <w:b/>
          <w:sz w:val="22"/>
          <w:szCs w:val="22"/>
          <w:lang w:val="it-IT"/>
        </w:rPr>
        <w:t>Ć</w:t>
      </w:r>
      <w:r w:rsidRPr="000B501F">
        <w:rPr>
          <w:b/>
          <w:sz w:val="22"/>
          <w:szCs w:val="22"/>
          <w:lang w:val="it-IT"/>
        </w:rPr>
        <w:t>E ODREDBE</w:t>
      </w:r>
    </w:p>
    <w:p w14:paraId="25EC16BA" w14:textId="77777777" w:rsidR="004D75AF" w:rsidRPr="000B501F" w:rsidRDefault="004D75AF" w:rsidP="004D75AF">
      <w:pPr>
        <w:autoSpaceDE w:val="0"/>
        <w:autoSpaceDN w:val="0"/>
        <w:adjustRightInd w:val="0"/>
        <w:jc w:val="center"/>
        <w:rPr>
          <w:b/>
          <w:sz w:val="22"/>
          <w:szCs w:val="22"/>
          <w:lang w:val="it-IT"/>
        </w:rPr>
      </w:pPr>
      <w:proofErr w:type="spellStart"/>
      <w:r w:rsidRPr="000B501F">
        <w:rPr>
          <w:rFonts w:eastAsia="TimesNewRoman"/>
          <w:b/>
          <w:sz w:val="22"/>
          <w:szCs w:val="22"/>
          <w:lang w:val="it-IT"/>
        </w:rPr>
        <w:t>Č</w:t>
      </w:r>
      <w:r w:rsidRPr="000B501F">
        <w:rPr>
          <w:b/>
          <w:sz w:val="22"/>
          <w:szCs w:val="22"/>
          <w:lang w:val="it-IT"/>
        </w:rPr>
        <w:t>lanak</w:t>
      </w:r>
      <w:proofErr w:type="spellEnd"/>
      <w:r w:rsidRPr="000B501F">
        <w:rPr>
          <w:b/>
          <w:sz w:val="22"/>
          <w:szCs w:val="22"/>
          <w:lang w:val="it-IT"/>
        </w:rPr>
        <w:t xml:space="preserve"> 1.</w:t>
      </w:r>
    </w:p>
    <w:p w14:paraId="6D3096AA" w14:textId="77777777" w:rsidR="004D75AF" w:rsidRPr="000B501F" w:rsidRDefault="004D75AF" w:rsidP="004D75AF">
      <w:pPr>
        <w:autoSpaceDE w:val="0"/>
        <w:autoSpaceDN w:val="0"/>
        <w:adjustRightInd w:val="0"/>
        <w:jc w:val="both"/>
        <w:rPr>
          <w:sz w:val="22"/>
          <w:szCs w:val="22"/>
          <w:lang w:val="it-IT"/>
        </w:rPr>
      </w:pPr>
    </w:p>
    <w:p w14:paraId="7C10E154"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Ovom</w:t>
      </w:r>
      <w:proofErr w:type="spellEnd"/>
      <w:r w:rsidRPr="000B501F">
        <w:rPr>
          <w:sz w:val="22"/>
          <w:szCs w:val="22"/>
          <w:lang w:val="it-IT"/>
        </w:rPr>
        <w:t xml:space="preserve"> se </w:t>
      </w:r>
      <w:proofErr w:type="spellStart"/>
      <w:r w:rsidRPr="000B501F">
        <w:rPr>
          <w:sz w:val="22"/>
          <w:szCs w:val="22"/>
          <w:lang w:val="it-IT"/>
        </w:rPr>
        <w:t>Odlukom</w:t>
      </w:r>
      <w:proofErr w:type="spellEnd"/>
      <w:r w:rsidRPr="000B501F">
        <w:rPr>
          <w:sz w:val="22"/>
          <w:szCs w:val="22"/>
          <w:lang w:val="it-IT"/>
        </w:rPr>
        <w:t xml:space="preserve"> </w:t>
      </w:r>
      <w:proofErr w:type="spellStart"/>
      <w:r w:rsidRPr="000B501F">
        <w:rPr>
          <w:sz w:val="22"/>
          <w:szCs w:val="22"/>
          <w:lang w:val="it-IT"/>
        </w:rPr>
        <w:t>ure</w:t>
      </w:r>
      <w:r w:rsidRPr="000B501F">
        <w:rPr>
          <w:rFonts w:eastAsia="TimesNewRoman"/>
          <w:sz w:val="22"/>
          <w:szCs w:val="22"/>
          <w:lang w:val="it-IT"/>
        </w:rPr>
        <w:t>đ</w:t>
      </w:r>
      <w:r w:rsidRPr="000B501F">
        <w:rPr>
          <w:sz w:val="22"/>
          <w:szCs w:val="22"/>
          <w:lang w:val="it-IT"/>
        </w:rPr>
        <w:t>uje</w:t>
      </w:r>
      <w:proofErr w:type="spellEnd"/>
      <w:r w:rsidRPr="000B501F">
        <w:rPr>
          <w:sz w:val="22"/>
          <w:szCs w:val="22"/>
          <w:lang w:val="it-IT"/>
        </w:rPr>
        <w:t xml:space="preserve"> </w:t>
      </w:r>
      <w:proofErr w:type="spellStart"/>
      <w:proofErr w:type="gramStart"/>
      <w:r w:rsidRPr="000B501F">
        <w:rPr>
          <w:sz w:val="22"/>
          <w:szCs w:val="22"/>
          <w:lang w:val="it-IT"/>
        </w:rPr>
        <w:t>struktura</w:t>
      </w:r>
      <w:proofErr w:type="spellEnd"/>
      <w:r w:rsidRPr="000B501F">
        <w:rPr>
          <w:sz w:val="22"/>
          <w:szCs w:val="22"/>
          <w:lang w:val="it-IT"/>
        </w:rPr>
        <w:t xml:space="preserve">  </w:t>
      </w:r>
      <w:proofErr w:type="spellStart"/>
      <w:r w:rsidRPr="000B501F">
        <w:rPr>
          <w:sz w:val="22"/>
          <w:szCs w:val="22"/>
          <w:lang w:val="it-IT"/>
        </w:rPr>
        <w:t>Prora</w:t>
      </w:r>
      <w:r w:rsidRPr="000B501F">
        <w:rPr>
          <w:rFonts w:eastAsia="TimesNewRoman"/>
          <w:sz w:val="22"/>
          <w:szCs w:val="22"/>
          <w:lang w:val="it-IT"/>
        </w:rPr>
        <w:t>č</w:t>
      </w:r>
      <w:r w:rsidRPr="000B501F">
        <w:rPr>
          <w:sz w:val="22"/>
          <w:szCs w:val="22"/>
          <w:lang w:val="it-IT"/>
        </w:rPr>
        <w:t>una</w:t>
      </w:r>
      <w:proofErr w:type="spellEnd"/>
      <w:proofErr w:type="gram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Brtonigla-Verteneglio za 2020.godinu (u </w:t>
      </w:r>
      <w:proofErr w:type="spellStart"/>
      <w:r w:rsidRPr="000B501F">
        <w:rPr>
          <w:sz w:val="22"/>
          <w:szCs w:val="22"/>
          <w:lang w:val="it-IT"/>
        </w:rPr>
        <w:t>daljnjem</w:t>
      </w:r>
      <w:proofErr w:type="spellEnd"/>
      <w:r w:rsidRPr="000B501F">
        <w:rPr>
          <w:sz w:val="22"/>
          <w:szCs w:val="22"/>
          <w:lang w:val="it-IT"/>
        </w:rPr>
        <w:t xml:space="preserve"> </w:t>
      </w:r>
      <w:proofErr w:type="spellStart"/>
      <w:r w:rsidRPr="000B501F">
        <w:rPr>
          <w:sz w:val="22"/>
          <w:szCs w:val="22"/>
          <w:lang w:val="it-IT"/>
        </w:rPr>
        <w:t>tekstu</w:t>
      </w:r>
      <w:proofErr w:type="spellEnd"/>
      <w:r w:rsidRPr="000B501F">
        <w:rPr>
          <w:sz w:val="22"/>
          <w:szCs w:val="22"/>
          <w:lang w:val="it-IT"/>
        </w:rPr>
        <w:t xml:space="preserve">: </w:t>
      </w:r>
      <w:proofErr w:type="spellStart"/>
      <w:r w:rsidRPr="000B501F">
        <w:rPr>
          <w:sz w:val="22"/>
          <w:szCs w:val="22"/>
          <w:lang w:val="it-IT"/>
        </w:rPr>
        <w:t>Prora</w:t>
      </w:r>
      <w:r w:rsidRPr="000B501F">
        <w:rPr>
          <w:rFonts w:eastAsia="TimesNewRoman"/>
          <w:sz w:val="22"/>
          <w:szCs w:val="22"/>
          <w:lang w:val="it-IT"/>
        </w:rPr>
        <w:t>č</w:t>
      </w:r>
      <w:r w:rsidRPr="000B501F">
        <w:rPr>
          <w:sz w:val="22"/>
          <w:szCs w:val="22"/>
          <w:lang w:val="it-IT"/>
        </w:rPr>
        <w:t>un</w:t>
      </w:r>
      <w:proofErr w:type="spellEnd"/>
      <w:r w:rsidRPr="000B501F">
        <w:rPr>
          <w:sz w:val="22"/>
          <w:szCs w:val="22"/>
          <w:lang w:val="it-IT"/>
        </w:rPr>
        <w:t xml:space="preserve">), </w:t>
      </w:r>
      <w:proofErr w:type="spellStart"/>
      <w:r w:rsidRPr="000B501F">
        <w:rPr>
          <w:sz w:val="22"/>
          <w:szCs w:val="22"/>
          <w:lang w:val="it-IT"/>
        </w:rPr>
        <w:t>njegovo</w:t>
      </w:r>
      <w:proofErr w:type="spellEnd"/>
      <w:r w:rsidRPr="000B501F">
        <w:rPr>
          <w:sz w:val="22"/>
          <w:szCs w:val="22"/>
          <w:lang w:val="it-IT"/>
        </w:rPr>
        <w:t xml:space="preserve"> </w:t>
      </w:r>
      <w:proofErr w:type="spellStart"/>
      <w:r w:rsidRPr="000B501F">
        <w:rPr>
          <w:sz w:val="22"/>
          <w:szCs w:val="22"/>
          <w:lang w:val="it-IT"/>
        </w:rPr>
        <w:t>izvršavanje</w:t>
      </w:r>
      <w:proofErr w:type="spellEnd"/>
      <w:r w:rsidRPr="000B501F">
        <w:rPr>
          <w:sz w:val="22"/>
          <w:szCs w:val="22"/>
          <w:lang w:val="it-IT"/>
        </w:rPr>
        <w:t xml:space="preserve">, </w:t>
      </w:r>
      <w:proofErr w:type="spellStart"/>
      <w:r w:rsidRPr="000B501F">
        <w:rPr>
          <w:sz w:val="22"/>
          <w:szCs w:val="22"/>
          <w:lang w:val="it-IT"/>
        </w:rPr>
        <w:t>opseg</w:t>
      </w:r>
      <w:proofErr w:type="spellEnd"/>
      <w:r w:rsidRPr="000B501F">
        <w:rPr>
          <w:sz w:val="22"/>
          <w:szCs w:val="22"/>
          <w:lang w:val="it-IT"/>
        </w:rPr>
        <w:t xml:space="preserve"> </w:t>
      </w:r>
      <w:proofErr w:type="spellStart"/>
      <w:r w:rsidRPr="000B501F">
        <w:rPr>
          <w:sz w:val="22"/>
          <w:szCs w:val="22"/>
          <w:lang w:val="it-IT"/>
        </w:rPr>
        <w:t>zaduživanja</w:t>
      </w:r>
      <w:proofErr w:type="spellEnd"/>
      <w:r w:rsidRPr="000B501F">
        <w:rPr>
          <w:sz w:val="22"/>
          <w:szCs w:val="22"/>
          <w:lang w:val="it-IT"/>
        </w:rPr>
        <w:t xml:space="preserve"> i </w:t>
      </w:r>
      <w:proofErr w:type="spellStart"/>
      <w:r w:rsidRPr="000B501F">
        <w:rPr>
          <w:sz w:val="22"/>
          <w:szCs w:val="22"/>
          <w:lang w:val="it-IT"/>
        </w:rPr>
        <w:t>jamstava</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Brtonigla-Verteneglio (u </w:t>
      </w:r>
      <w:proofErr w:type="spellStart"/>
      <w:r w:rsidRPr="000B501F">
        <w:rPr>
          <w:sz w:val="22"/>
          <w:szCs w:val="22"/>
          <w:lang w:val="it-IT"/>
        </w:rPr>
        <w:t>daljnjem</w:t>
      </w:r>
      <w:proofErr w:type="spellEnd"/>
      <w:r w:rsidRPr="000B501F">
        <w:rPr>
          <w:sz w:val="22"/>
          <w:szCs w:val="22"/>
          <w:lang w:val="it-IT"/>
        </w:rPr>
        <w:t xml:space="preserve"> </w:t>
      </w:r>
      <w:proofErr w:type="spellStart"/>
      <w:r w:rsidRPr="000B501F">
        <w:rPr>
          <w:sz w:val="22"/>
          <w:szCs w:val="22"/>
          <w:lang w:val="it-IT"/>
        </w:rPr>
        <w:t>tekstu</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ina</w:t>
      </w:r>
      <w:proofErr w:type="spellEnd"/>
      <w:r w:rsidRPr="000B501F">
        <w:rPr>
          <w:sz w:val="22"/>
          <w:szCs w:val="22"/>
          <w:lang w:val="it-IT"/>
        </w:rPr>
        <w:t xml:space="preserve">), </w:t>
      </w:r>
      <w:proofErr w:type="spellStart"/>
      <w:r w:rsidRPr="000B501F">
        <w:rPr>
          <w:sz w:val="22"/>
          <w:szCs w:val="22"/>
          <w:lang w:val="it-IT"/>
        </w:rPr>
        <w:t>upravljanje</w:t>
      </w:r>
      <w:proofErr w:type="spellEnd"/>
      <w:r w:rsidRPr="000B501F">
        <w:rPr>
          <w:sz w:val="22"/>
          <w:szCs w:val="22"/>
          <w:lang w:val="it-IT"/>
        </w:rPr>
        <w:t xml:space="preserve"> </w:t>
      </w:r>
      <w:proofErr w:type="spellStart"/>
      <w:r w:rsidRPr="000B501F">
        <w:rPr>
          <w:sz w:val="22"/>
          <w:szCs w:val="22"/>
          <w:lang w:val="it-IT"/>
        </w:rPr>
        <w:t>dugom</w:t>
      </w:r>
      <w:proofErr w:type="spellEnd"/>
      <w:r w:rsidRPr="000B501F">
        <w:rPr>
          <w:sz w:val="22"/>
          <w:szCs w:val="22"/>
          <w:lang w:val="it-IT"/>
        </w:rPr>
        <w:t xml:space="preserve"> te </w:t>
      </w:r>
      <w:proofErr w:type="spellStart"/>
      <w:r w:rsidRPr="000B501F">
        <w:rPr>
          <w:sz w:val="22"/>
          <w:szCs w:val="22"/>
          <w:lang w:val="it-IT"/>
        </w:rPr>
        <w:t>financijskom</w:t>
      </w:r>
      <w:proofErr w:type="spellEnd"/>
      <w:r w:rsidRPr="000B501F">
        <w:rPr>
          <w:sz w:val="22"/>
          <w:szCs w:val="22"/>
          <w:lang w:val="it-IT"/>
        </w:rPr>
        <w:t xml:space="preserve"> i </w:t>
      </w:r>
      <w:proofErr w:type="spellStart"/>
      <w:r w:rsidRPr="000B501F">
        <w:rPr>
          <w:sz w:val="22"/>
          <w:szCs w:val="22"/>
          <w:lang w:val="it-IT"/>
        </w:rPr>
        <w:t>nefinancijskom</w:t>
      </w:r>
      <w:proofErr w:type="spellEnd"/>
      <w:r w:rsidRPr="000B501F">
        <w:rPr>
          <w:sz w:val="22"/>
          <w:szCs w:val="22"/>
          <w:lang w:val="it-IT"/>
        </w:rPr>
        <w:t xml:space="preserve"> </w:t>
      </w:r>
      <w:proofErr w:type="spellStart"/>
      <w:r w:rsidRPr="000B501F">
        <w:rPr>
          <w:sz w:val="22"/>
          <w:szCs w:val="22"/>
          <w:lang w:val="it-IT"/>
        </w:rPr>
        <w:t>imovinom</w:t>
      </w:r>
      <w:proofErr w:type="spellEnd"/>
      <w:r w:rsidRPr="000B501F">
        <w:rPr>
          <w:sz w:val="22"/>
          <w:szCs w:val="22"/>
          <w:lang w:val="it-IT"/>
        </w:rPr>
        <w:t xml:space="preserve">, </w:t>
      </w:r>
      <w:proofErr w:type="spellStart"/>
      <w:r w:rsidRPr="000B501F">
        <w:rPr>
          <w:sz w:val="22"/>
          <w:szCs w:val="22"/>
          <w:lang w:val="it-IT"/>
        </w:rPr>
        <w:t>pojedine</w:t>
      </w:r>
      <w:proofErr w:type="spellEnd"/>
      <w:r w:rsidRPr="000B501F">
        <w:rPr>
          <w:sz w:val="22"/>
          <w:szCs w:val="22"/>
          <w:lang w:val="it-IT"/>
        </w:rPr>
        <w:t xml:space="preserve"> </w:t>
      </w:r>
      <w:proofErr w:type="spellStart"/>
      <w:r w:rsidRPr="000B501F">
        <w:rPr>
          <w:sz w:val="22"/>
          <w:szCs w:val="22"/>
          <w:lang w:val="it-IT"/>
        </w:rPr>
        <w:t>ovlasti</w:t>
      </w:r>
      <w:proofErr w:type="spellEnd"/>
      <w:r w:rsidRPr="000B501F">
        <w:rPr>
          <w:sz w:val="22"/>
          <w:szCs w:val="22"/>
          <w:lang w:val="it-IT"/>
        </w:rPr>
        <w:t xml:space="preserve"> </w:t>
      </w:r>
      <w:proofErr w:type="spellStart"/>
      <w:r w:rsidRPr="000B501F">
        <w:rPr>
          <w:sz w:val="22"/>
          <w:szCs w:val="22"/>
          <w:lang w:val="it-IT"/>
        </w:rPr>
        <w:t>Na</w:t>
      </w:r>
      <w:r w:rsidRPr="000B501F">
        <w:rPr>
          <w:rFonts w:eastAsia="TimesNewRoman"/>
          <w:sz w:val="22"/>
          <w:szCs w:val="22"/>
          <w:lang w:val="it-IT"/>
        </w:rPr>
        <w:t>č</w:t>
      </w:r>
      <w:r w:rsidRPr="000B501F">
        <w:rPr>
          <w:sz w:val="22"/>
          <w:szCs w:val="22"/>
          <w:lang w:val="it-IT"/>
        </w:rPr>
        <w:t>elnika</w:t>
      </w:r>
      <w:proofErr w:type="spellEnd"/>
      <w:r w:rsidRPr="000B501F">
        <w:rPr>
          <w:sz w:val="22"/>
          <w:szCs w:val="22"/>
          <w:lang w:val="it-IT"/>
        </w:rPr>
        <w:t xml:space="preserve"> u </w:t>
      </w:r>
      <w:proofErr w:type="spellStart"/>
      <w:r w:rsidRPr="000B501F">
        <w:rPr>
          <w:sz w:val="22"/>
          <w:szCs w:val="22"/>
          <w:lang w:val="it-IT"/>
        </w:rPr>
        <w:t>izvršavanju</w:t>
      </w:r>
      <w:proofErr w:type="spellEnd"/>
      <w:r w:rsidRPr="000B501F">
        <w:rPr>
          <w:sz w:val="22"/>
          <w:szCs w:val="22"/>
          <w:lang w:val="it-IT"/>
        </w:rPr>
        <w:t xml:space="preserve"> </w:t>
      </w:r>
      <w:proofErr w:type="spellStart"/>
      <w:r w:rsidRPr="000B501F">
        <w:rPr>
          <w:sz w:val="22"/>
          <w:szCs w:val="22"/>
          <w:lang w:val="it-IT"/>
        </w:rPr>
        <w:t>Prora</w:t>
      </w:r>
      <w:r w:rsidRPr="000B501F">
        <w:rPr>
          <w:rFonts w:eastAsia="TimesNewRoman"/>
          <w:sz w:val="22"/>
          <w:szCs w:val="22"/>
          <w:lang w:val="it-IT"/>
        </w:rPr>
        <w:t>č</w:t>
      </w:r>
      <w:r w:rsidRPr="000B501F">
        <w:rPr>
          <w:sz w:val="22"/>
          <w:szCs w:val="22"/>
          <w:lang w:val="it-IT"/>
        </w:rPr>
        <w:t>una</w:t>
      </w:r>
      <w:proofErr w:type="spellEnd"/>
      <w:r w:rsidRPr="000B501F">
        <w:rPr>
          <w:sz w:val="22"/>
          <w:szCs w:val="22"/>
          <w:lang w:val="it-IT"/>
        </w:rPr>
        <w:t xml:space="preserve"> te </w:t>
      </w:r>
      <w:proofErr w:type="spellStart"/>
      <w:r w:rsidRPr="000B501F">
        <w:rPr>
          <w:sz w:val="22"/>
          <w:szCs w:val="22"/>
          <w:lang w:val="it-IT"/>
        </w:rPr>
        <w:t>druga</w:t>
      </w:r>
      <w:proofErr w:type="spellEnd"/>
      <w:r w:rsidRPr="000B501F">
        <w:rPr>
          <w:sz w:val="22"/>
          <w:szCs w:val="22"/>
          <w:lang w:val="it-IT"/>
        </w:rPr>
        <w:t xml:space="preserve"> </w:t>
      </w:r>
      <w:proofErr w:type="spellStart"/>
      <w:r w:rsidRPr="000B501F">
        <w:rPr>
          <w:sz w:val="22"/>
          <w:szCs w:val="22"/>
          <w:lang w:val="it-IT"/>
        </w:rPr>
        <w:t>pitanja</w:t>
      </w:r>
      <w:proofErr w:type="spellEnd"/>
      <w:r w:rsidRPr="000B501F">
        <w:rPr>
          <w:sz w:val="22"/>
          <w:szCs w:val="22"/>
          <w:lang w:val="it-IT"/>
        </w:rPr>
        <w:t xml:space="preserve"> u </w:t>
      </w:r>
      <w:proofErr w:type="spellStart"/>
      <w:r w:rsidRPr="000B501F">
        <w:rPr>
          <w:sz w:val="22"/>
          <w:szCs w:val="22"/>
          <w:lang w:val="it-IT"/>
        </w:rPr>
        <w:t>izvršavanju</w:t>
      </w:r>
      <w:proofErr w:type="spellEnd"/>
      <w:r w:rsidRPr="000B501F">
        <w:rPr>
          <w:sz w:val="22"/>
          <w:szCs w:val="22"/>
          <w:lang w:val="it-IT"/>
        </w:rPr>
        <w:t xml:space="preserve"> </w:t>
      </w:r>
      <w:proofErr w:type="spellStart"/>
      <w:r w:rsidRPr="000B501F">
        <w:rPr>
          <w:sz w:val="22"/>
          <w:szCs w:val="22"/>
          <w:lang w:val="it-IT"/>
        </w:rPr>
        <w:t>Prora</w:t>
      </w:r>
      <w:r w:rsidRPr="000B501F">
        <w:rPr>
          <w:rFonts w:eastAsia="TimesNewRoman"/>
          <w:sz w:val="22"/>
          <w:szCs w:val="22"/>
          <w:lang w:val="it-IT"/>
        </w:rPr>
        <w:t>č</w:t>
      </w:r>
      <w:r w:rsidRPr="000B501F">
        <w:rPr>
          <w:sz w:val="22"/>
          <w:szCs w:val="22"/>
          <w:lang w:val="it-IT"/>
        </w:rPr>
        <w:t>una</w:t>
      </w:r>
      <w:proofErr w:type="spellEnd"/>
      <w:r w:rsidRPr="000B501F">
        <w:rPr>
          <w:sz w:val="22"/>
          <w:szCs w:val="22"/>
          <w:lang w:val="it-IT"/>
        </w:rPr>
        <w:t>.</w:t>
      </w:r>
    </w:p>
    <w:p w14:paraId="2EA1512C" w14:textId="77777777" w:rsidR="004D75AF" w:rsidRPr="000B501F" w:rsidRDefault="004D75AF" w:rsidP="004D75AF">
      <w:pPr>
        <w:autoSpaceDE w:val="0"/>
        <w:autoSpaceDN w:val="0"/>
        <w:adjustRightInd w:val="0"/>
        <w:jc w:val="both"/>
        <w:rPr>
          <w:sz w:val="22"/>
          <w:szCs w:val="22"/>
          <w:lang w:val="it-IT"/>
        </w:rPr>
      </w:pPr>
    </w:p>
    <w:p w14:paraId="7DB3CFFC" w14:textId="77777777" w:rsidR="004D75AF" w:rsidRPr="000B501F" w:rsidRDefault="004D75AF" w:rsidP="004D75AF">
      <w:pPr>
        <w:autoSpaceDE w:val="0"/>
        <w:autoSpaceDN w:val="0"/>
        <w:adjustRightInd w:val="0"/>
        <w:jc w:val="both"/>
        <w:rPr>
          <w:sz w:val="22"/>
          <w:szCs w:val="22"/>
          <w:lang w:val="it-IT"/>
        </w:rPr>
      </w:pPr>
    </w:p>
    <w:p w14:paraId="763EEFED" w14:textId="77777777" w:rsidR="004D75AF" w:rsidRPr="000B501F" w:rsidRDefault="004D75AF" w:rsidP="004D75AF">
      <w:pPr>
        <w:autoSpaceDE w:val="0"/>
        <w:autoSpaceDN w:val="0"/>
        <w:adjustRightInd w:val="0"/>
        <w:jc w:val="both"/>
        <w:rPr>
          <w:b/>
          <w:sz w:val="22"/>
          <w:szCs w:val="22"/>
          <w:lang w:val="it-IT"/>
        </w:rPr>
      </w:pPr>
      <w:r w:rsidRPr="000B501F">
        <w:rPr>
          <w:sz w:val="22"/>
          <w:szCs w:val="22"/>
          <w:lang w:val="it-IT"/>
        </w:rPr>
        <w:t xml:space="preserve"> </w:t>
      </w:r>
      <w:r w:rsidRPr="000B501F">
        <w:rPr>
          <w:b/>
          <w:sz w:val="22"/>
          <w:szCs w:val="22"/>
          <w:lang w:val="it-IT"/>
        </w:rPr>
        <w:t xml:space="preserve">II. </w:t>
      </w:r>
      <w:proofErr w:type="gramStart"/>
      <w:r w:rsidRPr="000B501F">
        <w:rPr>
          <w:b/>
          <w:sz w:val="22"/>
          <w:szCs w:val="22"/>
          <w:lang w:val="it-IT"/>
        </w:rPr>
        <w:t>STRUKTURA  PRORA</w:t>
      </w:r>
      <w:r w:rsidRPr="000B501F">
        <w:rPr>
          <w:rFonts w:eastAsia="TimesNewRoman"/>
          <w:b/>
          <w:sz w:val="22"/>
          <w:szCs w:val="22"/>
          <w:lang w:val="it-IT"/>
        </w:rPr>
        <w:t>Č</w:t>
      </w:r>
      <w:r w:rsidRPr="000B501F">
        <w:rPr>
          <w:b/>
          <w:sz w:val="22"/>
          <w:szCs w:val="22"/>
          <w:lang w:val="it-IT"/>
        </w:rPr>
        <w:t>UNA</w:t>
      </w:r>
      <w:proofErr w:type="gramEnd"/>
    </w:p>
    <w:p w14:paraId="67876130" w14:textId="77777777" w:rsidR="004D75AF" w:rsidRPr="000B501F" w:rsidRDefault="004D75AF" w:rsidP="004D75AF">
      <w:pPr>
        <w:autoSpaceDE w:val="0"/>
        <w:autoSpaceDN w:val="0"/>
        <w:adjustRightInd w:val="0"/>
        <w:jc w:val="center"/>
        <w:rPr>
          <w:b/>
          <w:sz w:val="22"/>
          <w:szCs w:val="22"/>
          <w:lang w:val="it-IT"/>
        </w:rPr>
      </w:pPr>
      <w:proofErr w:type="spellStart"/>
      <w:r w:rsidRPr="000B501F">
        <w:rPr>
          <w:rFonts w:eastAsia="TimesNewRoman"/>
          <w:b/>
          <w:sz w:val="22"/>
          <w:szCs w:val="22"/>
          <w:lang w:val="it-IT"/>
        </w:rPr>
        <w:t>Č</w:t>
      </w:r>
      <w:r w:rsidRPr="000B501F">
        <w:rPr>
          <w:b/>
          <w:sz w:val="22"/>
          <w:szCs w:val="22"/>
          <w:lang w:val="it-IT"/>
        </w:rPr>
        <w:t>lanak</w:t>
      </w:r>
      <w:proofErr w:type="spellEnd"/>
      <w:r w:rsidRPr="000B501F">
        <w:rPr>
          <w:b/>
          <w:sz w:val="22"/>
          <w:szCs w:val="22"/>
          <w:lang w:val="it-IT"/>
        </w:rPr>
        <w:t xml:space="preserve"> 2.</w:t>
      </w:r>
    </w:p>
    <w:p w14:paraId="4FA865A6"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 xml:space="preserve">Proračun se sastoji od Općeg i Posebnog dijela, te Plana razvojnih programa. </w:t>
      </w:r>
    </w:p>
    <w:p w14:paraId="0A506AC6"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Opći dio Proračuna sadrži: Račun prihoda i rashoda i Račun financiranja.</w:t>
      </w:r>
    </w:p>
    <w:p w14:paraId="4A1CDCC2"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Posebni dio prora</w:t>
      </w:r>
      <w:r w:rsidRPr="000B501F">
        <w:rPr>
          <w:rFonts w:eastAsia="TimesNewRoman"/>
          <w:sz w:val="22"/>
          <w:szCs w:val="22"/>
          <w:lang w:val="hr-HR"/>
        </w:rPr>
        <w:t>č</w:t>
      </w:r>
      <w:r w:rsidRPr="000B501F">
        <w:rPr>
          <w:sz w:val="22"/>
          <w:szCs w:val="22"/>
          <w:lang w:val="hr-HR"/>
        </w:rPr>
        <w:t>una sastoji se od plana rashoda i izdataka prora</w:t>
      </w:r>
      <w:r w:rsidRPr="000B501F">
        <w:rPr>
          <w:rFonts w:eastAsia="TimesNewRoman"/>
          <w:sz w:val="22"/>
          <w:szCs w:val="22"/>
          <w:lang w:val="hr-HR"/>
        </w:rPr>
        <w:t>č</w:t>
      </w:r>
      <w:r w:rsidRPr="000B501F">
        <w:rPr>
          <w:sz w:val="22"/>
          <w:szCs w:val="22"/>
          <w:lang w:val="hr-HR"/>
        </w:rPr>
        <w:t>unskih korisnika iskazanih po vrstama, raspore</w:t>
      </w:r>
      <w:r w:rsidRPr="000B501F">
        <w:rPr>
          <w:rFonts w:eastAsia="TimesNewRoman"/>
          <w:sz w:val="22"/>
          <w:szCs w:val="22"/>
          <w:lang w:val="hr-HR"/>
        </w:rPr>
        <w:t>đ</w:t>
      </w:r>
      <w:r w:rsidRPr="000B501F">
        <w:rPr>
          <w:sz w:val="22"/>
          <w:szCs w:val="22"/>
          <w:lang w:val="hr-HR"/>
        </w:rPr>
        <w:t>enih u programe koji se sastoje od aktivnosti i projekata, uz oznaku financiranja.</w:t>
      </w:r>
    </w:p>
    <w:p w14:paraId="504DEC78"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Plana razvojnih programa sadrži ciljeve i prioritete razvoja povezane s programskom i organizacijskom klasifikacijom proračuna.</w:t>
      </w:r>
    </w:p>
    <w:p w14:paraId="5875AA4F"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U Ra</w:t>
      </w:r>
      <w:r w:rsidRPr="000B501F">
        <w:rPr>
          <w:rFonts w:eastAsia="TimesNewRoman"/>
          <w:sz w:val="22"/>
          <w:szCs w:val="22"/>
          <w:lang w:val="hr-HR"/>
        </w:rPr>
        <w:t>č</w:t>
      </w:r>
      <w:r w:rsidRPr="000B501F">
        <w:rPr>
          <w:sz w:val="22"/>
          <w:szCs w:val="22"/>
          <w:lang w:val="hr-HR"/>
        </w:rPr>
        <w:t xml:space="preserve">unu prihoda i rashoda iskazani su prihodi poslovanja i prihodi od prodaje nefinancijske </w:t>
      </w:r>
      <w:proofErr w:type="spellStart"/>
      <w:r w:rsidRPr="000B501F">
        <w:rPr>
          <w:sz w:val="22"/>
          <w:szCs w:val="22"/>
          <w:lang w:val="hr-HR"/>
        </w:rPr>
        <w:t>imovine,te</w:t>
      </w:r>
      <w:proofErr w:type="spellEnd"/>
      <w:r w:rsidRPr="000B501F">
        <w:rPr>
          <w:sz w:val="22"/>
          <w:szCs w:val="22"/>
          <w:lang w:val="hr-HR"/>
        </w:rPr>
        <w:t xml:space="preserve"> rashodi poslovanja i rashodi za nabavu nefinancijske imovine.</w:t>
      </w:r>
    </w:p>
    <w:p w14:paraId="35137610"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Prihodi poslovanja su: prihodi od poreza, pomoći, prihodi od imovine, prihodi od pristojbi i naknada, prihodi po posebnim propisima, kazne, upravne mjere i ostali prihodi.</w:t>
      </w:r>
    </w:p>
    <w:p w14:paraId="46A503BA"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 xml:space="preserve">Prihodi od prodaje nefinancijske imovine su: prihodi od prodaje </w:t>
      </w:r>
      <w:proofErr w:type="spellStart"/>
      <w:r w:rsidRPr="000B501F">
        <w:rPr>
          <w:sz w:val="22"/>
          <w:szCs w:val="22"/>
          <w:lang w:val="hr-HR"/>
        </w:rPr>
        <w:t>neproizvedene</w:t>
      </w:r>
      <w:proofErr w:type="spellEnd"/>
      <w:r w:rsidRPr="000B501F">
        <w:rPr>
          <w:sz w:val="22"/>
          <w:szCs w:val="22"/>
          <w:lang w:val="hr-HR"/>
        </w:rPr>
        <w:t xml:space="preserve"> imovine i prihodi od prodaje proizvedene dugotrajne imovine.</w:t>
      </w:r>
    </w:p>
    <w:p w14:paraId="438CCE16"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Rashodi poslovanja su: rashodi za zaposlene, materijalni rashodi, financijski rashodi, subvencije, pomoći, naknade građanima i kućanstvima, te ostali rashodi u skladu sa zakonom, odlukama i drugim propisima.</w:t>
      </w:r>
    </w:p>
    <w:p w14:paraId="0BCB01D4"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 xml:space="preserve">Rashodi za nabavu nefinancijske imovine su: rashodi za nabavu </w:t>
      </w:r>
      <w:proofErr w:type="spellStart"/>
      <w:r w:rsidRPr="000B501F">
        <w:rPr>
          <w:sz w:val="22"/>
          <w:szCs w:val="22"/>
          <w:lang w:val="hr-HR"/>
        </w:rPr>
        <w:t>neproizvedene</w:t>
      </w:r>
      <w:proofErr w:type="spellEnd"/>
      <w:r w:rsidRPr="000B501F">
        <w:rPr>
          <w:sz w:val="22"/>
          <w:szCs w:val="22"/>
          <w:lang w:val="hr-HR"/>
        </w:rPr>
        <w:t xml:space="preserve"> dugotrajne imovine, rashodi za nabavu dugotrajne imovine i rashodi za dodatna ulaganja na nefinancijskoj imovini.</w:t>
      </w:r>
    </w:p>
    <w:p w14:paraId="770C9F5D" w14:textId="29B00BE9" w:rsidR="004D75AF" w:rsidRPr="00D76553" w:rsidRDefault="004D75AF" w:rsidP="00D76553">
      <w:pPr>
        <w:autoSpaceDE w:val="0"/>
        <w:autoSpaceDN w:val="0"/>
        <w:adjustRightInd w:val="0"/>
        <w:jc w:val="both"/>
        <w:rPr>
          <w:sz w:val="22"/>
          <w:szCs w:val="22"/>
          <w:lang w:val="hr-HR"/>
        </w:rPr>
      </w:pPr>
      <w:r w:rsidRPr="000B501F">
        <w:rPr>
          <w:sz w:val="22"/>
          <w:szCs w:val="22"/>
          <w:lang w:val="hr-HR"/>
        </w:rPr>
        <w:t>U Ra</w:t>
      </w:r>
      <w:r w:rsidRPr="000B501F">
        <w:rPr>
          <w:rFonts w:eastAsia="TimesNewRoman"/>
          <w:sz w:val="22"/>
          <w:szCs w:val="22"/>
          <w:lang w:val="hr-HR"/>
        </w:rPr>
        <w:t>č</w:t>
      </w:r>
      <w:r w:rsidRPr="000B501F">
        <w:rPr>
          <w:sz w:val="22"/>
          <w:szCs w:val="22"/>
          <w:lang w:val="hr-HR"/>
        </w:rPr>
        <w:t>unu financiranja /zaduživanja iskazuju se primici od financijske imovine i zaduživanja te svi izdaci za financijsku imovinu i otplatu kredita.</w:t>
      </w:r>
    </w:p>
    <w:p w14:paraId="3A4A9EFB" w14:textId="77777777" w:rsidR="004D75AF" w:rsidRPr="000B501F" w:rsidRDefault="004D75AF" w:rsidP="004D75AF">
      <w:pPr>
        <w:pStyle w:val="NormalWeb"/>
        <w:spacing w:before="0" w:after="0"/>
        <w:jc w:val="center"/>
        <w:rPr>
          <w:rFonts w:ascii="Times New Roman" w:hAnsi="Times New Roman" w:cs="Times New Roman"/>
          <w:b/>
          <w:sz w:val="22"/>
          <w:szCs w:val="22"/>
        </w:rPr>
      </w:pPr>
      <w:r w:rsidRPr="000B501F">
        <w:rPr>
          <w:rFonts w:ascii="Times New Roman" w:hAnsi="Times New Roman" w:cs="Times New Roman"/>
          <w:b/>
          <w:sz w:val="22"/>
          <w:szCs w:val="22"/>
        </w:rPr>
        <w:t>Članak 3.</w:t>
      </w:r>
    </w:p>
    <w:p w14:paraId="5BC1E81C"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Sredstva za rashode i izdatke korisnika Proračuna osiguravaju se proračunskim korisnicima, i to: tijelima općinske uprave, vlastitom pogonu, ustanovi kojoj je Općina osnivač (dječji vrtić), te ostalim korisnicima koji su u njegovu Posebnom dijelu određeni za nositelje sredstava.</w:t>
      </w:r>
    </w:p>
    <w:p w14:paraId="38F26DB6" w14:textId="77777777" w:rsidR="004D75AF" w:rsidRPr="000B501F" w:rsidRDefault="004D75AF" w:rsidP="004D75AF">
      <w:pPr>
        <w:autoSpaceDE w:val="0"/>
        <w:autoSpaceDN w:val="0"/>
        <w:adjustRightInd w:val="0"/>
        <w:jc w:val="both"/>
        <w:rPr>
          <w:b/>
          <w:sz w:val="22"/>
          <w:szCs w:val="22"/>
          <w:lang w:val="hr-HR"/>
        </w:rPr>
      </w:pPr>
    </w:p>
    <w:p w14:paraId="4767BC67" w14:textId="77777777" w:rsidR="004D75AF" w:rsidRPr="000B501F" w:rsidRDefault="004D75AF" w:rsidP="004D75AF">
      <w:pPr>
        <w:autoSpaceDE w:val="0"/>
        <w:autoSpaceDN w:val="0"/>
        <w:adjustRightInd w:val="0"/>
        <w:jc w:val="both"/>
        <w:rPr>
          <w:b/>
          <w:sz w:val="22"/>
          <w:szCs w:val="22"/>
          <w:lang w:val="hr-HR"/>
        </w:rPr>
      </w:pPr>
      <w:r w:rsidRPr="000B501F">
        <w:rPr>
          <w:b/>
          <w:sz w:val="22"/>
          <w:szCs w:val="22"/>
          <w:lang w:val="hr-HR"/>
        </w:rPr>
        <w:t>III. IZVRŠAVANJE PRORA</w:t>
      </w:r>
      <w:r w:rsidRPr="000B501F">
        <w:rPr>
          <w:rFonts w:eastAsia="TimesNewRoman"/>
          <w:b/>
          <w:sz w:val="22"/>
          <w:szCs w:val="22"/>
          <w:lang w:val="hr-HR"/>
        </w:rPr>
        <w:t>Č</w:t>
      </w:r>
      <w:r w:rsidRPr="000B501F">
        <w:rPr>
          <w:b/>
          <w:sz w:val="22"/>
          <w:szCs w:val="22"/>
          <w:lang w:val="hr-HR"/>
        </w:rPr>
        <w:t>UNA</w:t>
      </w:r>
    </w:p>
    <w:p w14:paraId="71B39AB9" w14:textId="77777777" w:rsidR="004D75AF" w:rsidRPr="000B501F" w:rsidRDefault="004D75AF" w:rsidP="004D75AF">
      <w:pPr>
        <w:autoSpaceDE w:val="0"/>
        <w:autoSpaceDN w:val="0"/>
        <w:adjustRightInd w:val="0"/>
        <w:jc w:val="center"/>
        <w:rPr>
          <w:b/>
          <w:sz w:val="22"/>
          <w:szCs w:val="22"/>
          <w:lang w:val="hr-HR"/>
        </w:rPr>
      </w:pPr>
      <w:r w:rsidRPr="000B501F">
        <w:rPr>
          <w:rFonts w:eastAsia="TimesNewRoman"/>
          <w:b/>
          <w:sz w:val="22"/>
          <w:szCs w:val="22"/>
          <w:lang w:val="hr-HR"/>
        </w:rPr>
        <w:t>Č</w:t>
      </w:r>
      <w:r w:rsidRPr="000B501F">
        <w:rPr>
          <w:b/>
          <w:sz w:val="22"/>
          <w:szCs w:val="22"/>
          <w:lang w:val="hr-HR"/>
        </w:rPr>
        <w:t>lanak 4.</w:t>
      </w:r>
    </w:p>
    <w:p w14:paraId="1243AD36"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U Proračunu se planiraju svi prihodi koje sukladno pozitivnim propisima ostvaruje Općina.</w:t>
      </w:r>
    </w:p>
    <w:p w14:paraId="4958A9CA"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Stvarna naplata prihoda nije ograničena procjenom u Proračunu.</w:t>
      </w:r>
    </w:p>
    <w:p w14:paraId="6976748F"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lastRenderedPageBreak/>
        <w:t>Proračunska sredstva koristiti će se samo za namjene koje su određene u Proračunu. Proračunski korisnici mogu preuzeti obveze na teret Proračuna samo do visine i za namjene utvrđene u Posebnom dijelu Proračuna.</w:t>
      </w:r>
    </w:p>
    <w:p w14:paraId="00628B6A" w14:textId="77777777" w:rsidR="004D75AF" w:rsidRPr="000B501F" w:rsidRDefault="004D75AF" w:rsidP="004D75AF">
      <w:pPr>
        <w:pStyle w:val="NoSpacing"/>
        <w:jc w:val="both"/>
        <w:rPr>
          <w:sz w:val="22"/>
          <w:szCs w:val="22"/>
          <w:lang w:val="hr-HR"/>
        </w:rPr>
      </w:pPr>
      <w:r w:rsidRPr="000B501F">
        <w:rPr>
          <w:sz w:val="22"/>
          <w:szCs w:val="22"/>
          <w:lang w:val="hr-HR"/>
        </w:rPr>
        <w:t>Rashodi i izdaci Proračuna koji se financiraju iz namjenskih prihoda i primitaka izvršavat će se do iznosa naplaćenih prihoda i primitaka za te namjene.</w:t>
      </w:r>
    </w:p>
    <w:p w14:paraId="5F8AFF7A" w14:textId="77777777" w:rsidR="004D75AF" w:rsidRPr="000B501F" w:rsidRDefault="004D75AF" w:rsidP="004D75AF">
      <w:pPr>
        <w:pStyle w:val="NoSpacing"/>
        <w:jc w:val="both"/>
        <w:rPr>
          <w:sz w:val="22"/>
          <w:szCs w:val="22"/>
          <w:lang w:val="hr-HR"/>
        </w:rPr>
      </w:pPr>
      <w:r w:rsidRPr="000B501F">
        <w:rPr>
          <w:sz w:val="22"/>
          <w:szCs w:val="22"/>
          <w:lang w:val="hr-HR"/>
        </w:rPr>
        <w:t>Iznimno, Načelnik može odlučiti da se pojedini rashodi i izdaci pokrivaju na teret ostalih proračunskih prihoda, a najviše do visine planiranih iznosa.</w:t>
      </w:r>
    </w:p>
    <w:p w14:paraId="7277DE55" w14:textId="77777777" w:rsidR="004D75AF" w:rsidRPr="000B501F" w:rsidRDefault="004D75AF" w:rsidP="004D75AF">
      <w:pPr>
        <w:pStyle w:val="NoSpacing"/>
        <w:jc w:val="both"/>
        <w:rPr>
          <w:sz w:val="22"/>
          <w:szCs w:val="22"/>
          <w:lang w:val="hr-HR"/>
        </w:rPr>
      </w:pPr>
      <w:r w:rsidRPr="000B501F">
        <w:rPr>
          <w:sz w:val="22"/>
          <w:szCs w:val="22"/>
          <w:lang w:val="hr-HR"/>
        </w:rPr>
        <w:t>Namjenski prihodi i primici koji ne budu iskorišteni u ovoj proračunskoj godini prenose se u narednu proračunsku godinu.</w:t>
      </w:r>
    </w:p>
    <w:p w14:paraId="7B996A7F" w14:textId="77777777" w:rsidR="004D75AF" w:rsidRPr="000B501F" w:rsidRDefault="004D75AF" w:rsidP="004D75AF">
      <w:pPr>
        <w:pStyle w:val="NoSpacing"/>
        <w:jc w:val="both"/>
        <w:rPr>
          <w:sz w:val="22"/>
          <w:szCs w:val="22"/>
          <w:lang w:val="hr-HR"/>
        </w:rPr>
      </w:pPr>
      <w:r w:rsidRPr="000B501F">
        <w:rPr>
          <w:sz w:val="22"/>
          <w:szCs w:val="22"/>
          <w:lang w:val="hr-HR"/>
        </w:rPr>
        <w:t>Sredstva za pokroviteljstva, te za aktivnosti i projekte koja se izvršavaju kao subvencije, donacije i pomoći pojedinom korisniku, raspoređuje Načelnik ako krajnji korisnik nije utvrđen u Posebnom dijelu Proračuna, programa javnih potreba ili drugom aktu.</w:t>
      </w:r>
    </w:p>
    <w:p w14:paraId="479781A6" w14:textId="77777777" w:rsidR="004D75AF" w:rsidRPr="000B501F" w:rsidRDefault="004D75AF" w:rsidP="004D75AF">
      <w:pPr>
        <w:pStyle w:val="NoSpacing"/>
        <w:jc w:val="both"/>
        <w:rPr>
          <w:sz w:val="22"/>
          <w:szCs w:val="22"/>
          <w:lang w:val="hr-HR"/>
        </w:rPr>
      </w:pPr>
      <w:r w:rsidRPr="000B501F">
        <w:rPr>
          <w:sz w:val="22"/>
          <w:szCs w:val="22"/>
          <w:lang w:val="hr-HR"/>
        </w:rPr>
        <w:t>Rashodi se priznaju na temelju nastanka poslovnog događaja u razdoblju na koje se odnose, neovisno o plaćanju.</w:t>
      </w:r>
    </w:p>
    <w:p w14:paraId="1A558C5B" w14:textId="77777777" w:rsidR="004D75AF" w:rsidRPr="000B501F" w:rsidRDefault="004D75AF" w:rsidP="004D75AF">
      <w:pPr>
        <w:pStyle w:val="NoSpacing"/>
        <w:jc w:val="center"/>
        <w:rPr>
          <w:b/>
          <w:sz w:val="22"/>
          <w:szCs w:val="22"/>
          <w:lang w:val="hr-HR"/>
        </w:rPr>
      </w:pPr>
    </w:p>
    <w:p w14:paraId="5EF64ABC" w14:textId="77777777" w:rsidR="004D75AF" w:rsidRPr="000B501F" w:rsidRDefault="004D75AF" w:rsidP="004D75AF">
      <w:pPr>
        <w:pStyle w:val="NoSpacing"/>
        <w:jc w:val="center"/>
        <w:rPr>
          <w:b/>
          <w:sz w:val="22"/>
          <w:szCs w:val="22"/>
          <w:lang w:val="hr-HR"/>
        </w:rPr>
      </w:pPr>
      <w:r w:rsidRPr="000B501F">
        <w:rPr>
          <w:b/>
          <w:sz w:val="22"/>
          <w:szCs w:val="22"/>
          <w:lang w:val="hr-HR"/>
        </w:rPr>
        <w:t>Članak 5.</w:t>
      </w:r>
    </w:p>
    <w:p w14:paraId="299DF9AC"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Jedinstveni upravni odjel, obvezan je, u roku od osam dana od dana donošenja Proračuna, izvijestiti krajnje korisnike o odobrenim sredstvima u Proračunu.</w:t>
      </w:r>
    </w:p>
    <w:p w14:paraId="2C7FFA20"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Proračunski korisnici, za koje su sredstva planirana u posebnim glavama , obvezni su dostaviti Jedinstvenom upravnom odjelu financijske planove usuglašene s odobrenim sredstvima u Proračunu i izrađene po mjesecima do 15. siječnja 2020. godine.</w:t>
      </w:r>
    </w:p>
    <w:p w14:paraId="44AB71C5"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Proračun se izvršava na temelju mjesečnih financijskih planova iz stavka 2. ovog članka sukladno raspoloživim sredstvima.</w:t>
      </w:r>
    </w:p>
    <w:p w14:paraId="00386BBC" w14:textId="77777777" w:rsidR="004D75AF" w:rsidRPr="000B501F" w:rsidRDefault="004D75AF" w:rsidP="004D75AF">
      <w:pPr>
        <w:pStyle w:val="NoSpacing"/>
        <w:jc w:val="center"/>
        <w:rPr>
          <w:b/>
          <w:bCs/>
          <w:sz w:val="22"/>
          <w:szCs w:val="22"/>
          <w:lang w:val="hr-HR"/>
        </w:rPr>
      </w:pPr>
    </w:p>
    <w:p w14:paraId="0F89C49F" w14:textId="77777777" w:rsidR="004D75AF" w:rsidRPr="000B501F" w:rsidRDefault="004D75AF" w:rsidP="004D75AF">
      <w:pPr>
        <w:autoSpaceDE w:val="0"/>
        <w:autoSpaceDN w:val="0"/>
        <w:adjustRightInd w:val="0"/>
        <w:jc w:val="both"/>
        <w:rPr>
          <w:b/>
          <w:bCs/>
          <w:sz w:val="22"/>
          <w:szCs w:val="22"/>
          <w:lang w:val="it-IT"/>
        </w:rPr>
      </w:pPr>
      <w:proofErr w:type="spellStart"/>
      <w:r w:rsidRPr="000B501F">
        <w:rPr>
          <w:b/>
          <w:bCs/>
          <w:sz w:val="22"/>
          <w:szCs w:val="22"/>
          <w:lang w:val="it-IT"/>
        </w:rPr>
        <w:t>Isplata</w:t>
      </w:r>
      <w:proofErr w:type="spellEnd"/>
      <w:r w:rsidRPr="000B501F">
        <w:rPr>
          <w:b/>
          <w:bCs/>
          <w:sz w:val="22"/>
          <w:szCs w:val="22"/>
          <w:lang w:val="it-IT"/>
        </w:rPr>
        <w:t xml:space="preserve"> </w:t>
      </w:r>
      <w:proofErr w:type="spellStart"/>
      <w:r w:rsidRPr="000B501F">
        <w:rPr>
          <w:b/>
          <w:bCs/>
          <w:sz w:val="22"/>
          <w:szCs w:val="22"/>
          <w:lang w:val="it-IT"/>
        </w:rPr>
        <w:t>sredstava</w:t>
      </w:r>
      <w:proofErr w:type="spellEnd"/>
      <w:r w:rsidRPr="000B501F">
        <w:rPr>
          <w:b/>
          <w:bCs/>
          <w:sz w:val="22"/>
          <w:szCs w:val="22"/>
          <w:lang w:val="it-IT"/>
        </w:rPr>
        <w:t xml:space="preserve"> </w:t>
      </w:r>
      <w:proofErr w:type="spellStart"/>
      <w:r w:rsidRPr="000B501F">
        <w:rPr>
          <w:b/>
          <w:bCs/>
          <w:sz w:val="22"/>
          <w:szCs w:val="22"/>
          <w:lang w:val="it-IT"/>
        </w:rPr>
        <w:t>iz</w:t>
      </w:r>
      <w:proofErr w:type="spellEnd"/>
      <w:r w:rsidRPr="000B501F">
        <w:rPr>
          <w:b/>
          <w:bCs/>
          <w:sz w:val="22"/>
          <w:szCs w:val="22"/>
          <w:lang w:val="it-IT"/>
        </w:rPr>
        <w:t xml:space="preserve"> </w:t>
      </w:r>
      <w:proofErr w:type="spellStart"/>
      <w:r w:rsidRPr="000B501F">
        <w:rPr>
          <w:b/>
          <w:bCs/>
          <w:sz w:val="22"/>
          <w:szCs w:val="22"/>
          <w:lang w:val="it-IT"/>
        </w:rPr>
        <w:t>proračuna</w:t>
      </w:r>
      <w:proofErr w:type="spellEnd"/>
    </w:p>
    <w:p w14:paraId="3348B984" w14:textId="77777777" w:rsidR="004D75AF" w:rsidRPr="000B501F" w:rsidRDefault="004D75AF" w:rsidP="004D75AF">
      <w:pPr>
        <w:autoSpaceDE w:val="0"/>
        <w:autoSpaceDN w:val="0"/>
        <w:adjustRightInd w:val="0"/>
        <w:jc w:val="center"/>
        <w:rPr>
          <w:b/>
          <w:sz w:val="22"/>
          <w:szCs w:val="22"/>
          <w:lang w:val="it-IT"/>
        </w:rPr>
      </w:pPr>
      <w:proofErr w:type="spellStart"/>
      <w:r w:rsidRPr="000B501F">
        <w:rPr>
          <w:rFonts w:eastAsia="TimesNewRoman"/>
          <w:b/>
          <w:sz w:val="22"/>
          <w:szCs w:val="22"/>
          <w:lang w:val="it-IT"/>
        </w:rPr>
        <w:t>Č</w:t>
      </w:r>
      <w:r w:rsidRPr="000B501F">
        <w:rPr>
          <w:b/>
          <w:sz w:val="22"/>
          <w:szCs w:val="22"/>
          <w:lang w:val="it-IT"/>
        </w:rPr>
        <w:t>lanak</w:t>
      </w:r>
      <w:proofErr w:type="spellEnd"/>
      <w:r w:rsidRPr="000B501F">
        <w:rPr>
          <w:b/>
          <w:sz w:val="22"/>
          <w:szCs w:val="22"/>
          <w:lang w:val="it-IT"/>
        </w:rPr>
        <w:t xml:space="preserve"> 6.</w:t>
      </w:r>
    </w:p>
    <w:p w14:paraId="0801D62D" w14:textId="77777777" w:rsidR="004D75AF" w:rsidRPr="000B501F" w:rsidRDefault="004D75AF" w:rsidP="004D75AF">
      <w:pPr>
        <w:autoSpaceDE w:val="0"/>
        <w:autoSpaceDN w:val="0"/>
        <w:adjustRightInd w:val="0"/>
        <w:jc w:val="both"/>
        <w:rPr>
          <w:sz w:val="22"/>
          <w:szCs w:val="22"/>
          <w:lang w:val="it-IT"/>
        </w:rPr>
      </w:pPr>
    </w:p>
    <w:p w14:paraId="49824481"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Isplata</w:t>
      </w:r>
      <w:proofErr w:type="spellEnd"/>
      <w:r w:rsidRPr="000B501F">
        <w:rPr>
          <w:sz w:val="22"/>
          <w:szCs w:val="22"/>
          <w:lang w:val="it-IT"/>
        </w:rPr>
        <w:t xml:space="preserve"> </w:t>
      </w:r>
      <w:proofErr w:type="spellStart"/>
      <w:r w:rsidRPr="000B501F">
        <w:rPr>
          <w:sz w:val="22"/>
          <w:szCs w:val="22"/>
          <w:lang w:val="it-IT"/>
        </w:rPr>
        <w:t>prora</w:t>
      </w:r>
      <w:r w:rsidRPr="000B501F">
        <w:rPr>
          <w:rFonts w:eastAsia="TimesNewRoman"/>
          <w:sz w:val="22"/>
          <w:szCs w:val="22"/>
          <w:lang w:val="it-IT"/>
        </w:rPr>
        <w:t>č</w:t>
      </w:r>
      <w:r w:rsidRPr="000B501F">
        <w:rPr>
          <w:sz w:val="22"/>
          <w:szCs w:val="22"/>
          <w:lang w:val="it-IT"/>
        </w:rPr>
        <w:t>unskih</w:t>
      </w:r>
      <w:proofErr w:type="spellEnd"/>
      <w:r w:rsidRPr="000B501F">
        <w:rPr>
          <w:sz w:val="22"/>
          <w:szCs w:val="22"/>
          <w:lang w:val="it-IT"/>
        </w:rPr>
        <w:t xml:space="preserve"> </w:t>
      </w:r>
      <w:proofErr w:type="spellStart"/>
      <w:r w:rsidRPr="000B501F">
        <w:rPr>
          <w:sz w:val="22"/>
          <w:szCs w:val="22"/>
          <w:lang w:val="it-IT"/>
        </w:rPr>
        <w:t>sredstava</w:t>
      </w:r>
      <w:proofErr w:type="spellEnd"/>
      <w:r w:rsidRPr="000B501F">
        <w:rPr>
          <w:sz w:val="22"/>
          <w:szCs w:val="22"/>
          <w:lang w:val="it-IT"/>
        </w:rPr>
        <w:t xml:space="preserve"> </w:t>
      </w:r>
      <w:proofErr w:type="spellStart"/>
      <w:r w:rsidRPr="000B501F">
        <w:rPr>
          <w:sz w:val="22"/>
          <w:szCs w:val="22"/>
          <w:lang w:val="it-IT"/>
        </w:rPr>
        <w:t>obavlja</w:t>
      </w:r>
      <w:proofErr w:type="spellEnd"/>
      <w:r w:rsidRPr="000B501F">
        <w:rPr>
          <w:sz w:val="22"/>
          <w:szCs w:val="22"/>
          <w:lang w:val="it-IT"/>
        </w:rPr>
        <w:t xml:space="preserve"> se </w:t>
      </w:r>
      <w:proofErr w:type="spellStart"/>
      <w:r w:rsidRPr="000B501F">
        <w:rPr>
          <w:sz w:val="22"/>
          <w:szCs w:val="22"/>
          <w:lang w:val="it-IT"/>
        </w:rPr>
        <w:t>temeljem</w:t>
      </w:r>
      <w:proofErr w:type="spellEnd"/>
      <w:r w:rsidRPr="000B501F">
        <w:rPr>
          <w:sz w:val="22"/>
          <w:szCs w:val="22"/>
          <w:lang w:val="it-IT"/>
        </w:rPr>
        <w:t xml:space="preserve"> </w:t>
      </w:r>
      <w:proofErr w:type="spellStart"/>
      <w:r w:rsidRPr="000B501F">
        <w:rPr>
          <w:sz w:val="22"/>
          <w:szCs w:val="22"/>
          <w:lang w:val="it-IT"/>
        </w:rPr>
        <w:t>vjerodostojne</w:t>
      </w:r>
      <w:proofErr w:type="spellEnd"/>
      <w:r w:rsidRPr="000B501F">
        <w:rPr>
          <w:sz w:val="22"/>
          <w:szCs w:val="22"/>
          <w:lang w:val="it-IT"/>
        </w:rPr>
        <w:t xml:space="preserve"> </w:t>
      </w:r>
      <w:proofErr w:type="spellStart"/>
      <w:r w:rsidRPr="000B501F">
        <w:rPr>
          <w:sz w:val="22"/>
          <w:szCs w:val="22"/>
          <w:lang w:val="it-IT"/>
        </w:rPr>
        <w:t>knjigovodstvene</w:t>
      </w:r>
      <w:proofErr w:type="spellEnd"/>
      <w:r w:rsidRPr="000B501F">
        <w:rPr>
          <w:sz w:val="22"/>
          <w:szCs w:val="22"/>
          <w:lang w:val="it-IT"/>
        </w:rPr>
        <w:t xml:space="preserve"> </w:t>
      </w:r>
      <w:proofErr w:type="spellStart"/>
      <w:r w:rsidRPr="000B501F">
        <w:rPr>
          <w:sz w:val="22"/>
          <w:szCs w:val="22"/>
          <w:lang w:val="it-IT"/>
        </w:rPr>
        <w:t>dokumentacije</w:t>
      </w:r>
      <w:proofErr w:type="spellEnd"/>
      <w:r w:rsidRPr="000B501F">
        <w:rPr>
          <w:sz w:val="22"/>
          <w:szCs w:val="22"/>
          <w:lang w:val="it-IT"/>
        </w:rPr>
        <w:t xml:space="preserve"> </w:t>
      </w:r>
      <w:proofErr w:type="spellStart"/>
      <w:r w:rsidRPr="000B501F">
        <w:rPr>
          <w:sz w:val="22"/>
          <w:szCs w:val="22"/>
          <w:lang w:val="it-IT"/>
        </w:rPr>
        <w:t>kojom</w:t>
      </w:r>
      <w:proofErr w:type="spellEnd"/>
      <w:r w:rsidRPr="000B501F">
        <w:rPr>
          <w:sz w:val="22"/>
          <w:szCs w:val="22"/>
          <w:lang w:val="it-IT"/>
        </w:rPr>
        <w:t xml:space="preserve"> se </w:t>
      </w:r>
      <w:proofErr w:type="spellStart"/>
      <w:r w:rsidRPr="000B501F">
        <w:rPr>
          <w:sz w:val="22"/>
          <w:szCs w:val="22"/>
          <w:lang w:val="it-IT"/>
        </w:rPr>
        <w:t>dokazuje</w:t>
      </w:r>
      <w:proofErr w:type="spellEnd"/>
      <w:r w:rsidRPr="000B501F">
        <w:rPr>
          <w:sz w:val="22"/>
          <w:szCs w:val="22"/>
          <w:lang w:val="it-IT"/>
        </w:rPr>
        <w:t xml:space="preserve"> </w:t>
      </w:r>
      <w:proofErr w:type="spellStart"/>
      <w:r w:rsidRPr="000B501F">
        <w:rPr>
          <w:sz w:val="22"/>
          <w:szCs w:val="22"/>
          <w:lang w:val="it-IT"/>
        </w:rPr>
        <w:t>obveza</w:t>
      </w:r>
      <w:proofErr w:type="spellEnd"/>
      <w:r w:rsidRPr="000B501F">
        <w:rPr>
          <w:sz w:val="22"/>
          <w:szCs w:val="22"/>
          <w:lang w:val="it-IT"/>
        </w:rPr>
        <w:t xml:space="preserve"> </w:t>
      </w:r>
      <w:proofErr w:type="spellStart"/>
      <w:r w:rsidRPr="000B501F">
        <w:rPr>
          <w:sz w:val="22"/>
          <w:szCs w:val="22"/>
          <w:lang w:val="it-IT"/>
        </w:rPr>
        <w:t>plaćanja</w:t>
      </w:r>
      <w:proofErr w:type="spellEnd"/>
      <w:r w:rsidRPr="000B501F">
        <w:rPr>
          <w:sz w:val="22"/>
          <w:szCs w:val="22"/>
          <w:lang w:val="it-IT"/>
        </w:rPr>
        <w:t>.</w:t>
      </w:r>
    </w:p>
    <w:p w14:paraId="258ADFA2"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Odobrenje</w:t>
      </w:r>
      <w:proofErr w:type="spellEnd"/>
      <w:r w:rsidRPr="000B501F">
        <w:rPr>
          <w:sz w:val="22"/>
          <w:szCs w:val="22"/>
          <w:lang w:val="it-IT"/>
        </w:rPr>
        <w:t xml:space="preserve"> za </w:t>
      </w:r>
      <w:proofErr w:type="spellStart"/>
      <w:r w:rsidRPr="000B501F">
        <w:rPr>
          <w:sz w:val="22"/>
          <w:szCs w:val="22"/>
          <w:lang w:val="it-IT"/>
        </w:rPr>
        <w:t>plaćanje</w:t>
      </w:r>
      <w:proofErr w:type="spellEnd"/>
      <w:r w:rsidRPr="000B501F">
        <w:rPr>
          <w:sz w:val="22"/>
          <w:szCs w:val="22"/>
          <w:lang w:val="it-IT"/>
        </w:rPr>
        <w:t xml:space="preserve"> i </w:t>
      </w:r>
      <w:proofErr w:type="spellStart"/>
      <w:r w:rsidRPr="000B501F">
        <w:rPr>
          <w:sz w:val="22"/>
          <w:szCs w:val="22"/>
          <w:lang w:val="it-IT"/>
        </w:rPr>
        <w:t>nalog</w:t>
      </w:r>
      <w:proofErr w:type="spellEnd"/>
      <w:r w:rsidRPr="000B501F">
        <w:rPr>
          <w:sz w:val="22"/>
          <w:szCs w:val="22"/>
          <w:lang w:val="it-IT"/>
        </w:rPr>
        <w:t xml:space="preserve"> za </w:t>
      </w:r>
      <w:proofErr w:type="spellStart"/>
      <w:r w:rsidRPr="000B501F">
        <w:rPr>
          <w:sz w:val="22"/>
          <w:szCs w:val="22"/>
          <w:lang w:val="it-IT"/>
        </w:rPr>
        <w:t>isplatu</w:t>
      </w:r>
      <w:proofErr w:type="spellEnd"/>
      <w:r w:rsidRPr="000B501F">
        <w:rPr>
          <w:sz w:val="22"/>
          <w:szCs w:val="22"/>
          <w:lang w:val="it-IT"/>
        </w:rPr>
        <w:t xml:space="preserve"> </w:t>
      </w:r>
      <w:proofErr w:type="spellStart"/>
      <w:r w:rsidRPr="000B501F">
        <w:rPr>
          <w:sz w:val="22"/>
          <w:szCs w:val="22"/>
          <w:lang w:val="it-IT"/>
        </w:rPr>
        <w:t>izdaje</w:t>
      </w:r>
      <w:proofErr w:type="spellEnd"/>
      <w:r w:rsidRPr="000B501F">
        <w:rPr>
          <w:sz w:val="22"/>
          <w:szCs w:val="22"/>
          <w:lang w:val="it-IT"/>
        </w:rPr>
        <w:t xml:space="preserve"> </w:t>
      </w:r>
      <w:proofErr w:type="spellStart"/>
      <w:r w:rsidRPr="000B501F">
        <w:rPr>
          <w:sz w:val="22"/>
          <w:szCs w:val="22"/>
          <w:lang w:val="it-IT"/>
        </w:rPr>
        <w:t>Načelnik</w:t>
      </w:r>
      <w:proofErr w:type="spellEnd"/>
      <w:r w:rsidRPr="000B501F">
        <w:rPr>
          <w:sz w:val="22"/>
          <w:szCs w:val="22"/>
          <w:lang w:val="it-IT"/>
        </w:rPr>
        <w:t>.</w:t>
      </w:r>
    </w:p>
    <w:p w14:paraId="5BB20A5D" w14:textId="77777777" w:rsidR="004D75AF" w:rsidRPr="000B501F" w:rsidRDefault="004D75AF" w:rsidP="004D75AF">
      <w:pPr>
        <w:autoSpaceDE w:val="0"/>
        <w:autoSpaceDN w:val="0"/>
        <w:adjustRightInd w:val="0"/>
        <w:jc w:val="center"/>
        <w:rPr>
          <w:rFonts w:eastAsia="TimesNewRoman"/>
          <w:b/>
          <w:sz w:val="22"/>
          <w:szCs w:val="22"/>
          <w:lang w:val="it-IT"/>
        </w:rPr>
      </w:pPr>
    </w:p>
    <w:p w14:paraId="58447AAF" w14:textId="77777777" w:rsidR="004D75AF" w:rsidRPr="000B501F" w:rsidRDefault="004D75AF" w:rsidP="004D75AF">
      <w:pPr>
        <w:autoSpaceDE w:val="0"/>
        <w:autoSpaceDN w:val="0"/>
        <w:adjustRightInd w:val="0"/>
        <w:rPr>
          <w:rFonts w:eastAsia="TimesNewRoman"/>
          <w:b/>
          <w:sz w:val="22"/>
          <w:szCs w:val="22"/>
          <w:lang w:val="it-IT"/>
        </w:rPr>
      </w:pPr>
      <w:proofErr w:type="spellStart"/>
      <w:r w:rsidRPr="000B501F">
        <w:rPr>
          <w:rFonts w:eastAsia="TimesNewRoman"/>
          <w:b/>
          <w:sz w:val="22"/>
          <w:szCs w:val="22"/>
          <w:lang w:val="it-IT"/>
        </w:rPr>
        <w:t>Proračunski</w:t>
      </w:r>
      <w:proofErr w:type="spellEnd"/>
      <w:r w:rsidRPr="000B501F">
        <w:rPr>
          <w:rFonts w:eastAsia="TimesNewRoman"/>
          <w:b/>
          <w:sz w:val="22"/>
          <w:szCs w:val="22"/>
          <w:lang w:val="it-IT"/>
        </w:rPr>
        <w:t xml:space="preserve"> </w:t>
      </w:r>
      <w:proofErr w:type="spellStart"/>
      <w:r w:rsidRPr="000B501F">
        <w:rPr>
          <w:rFonts w:eastAsia="TimesNewRoman"/>
          <w:b/>
          <w:sz w:val="22"/>
          <w:szCs w:val="22"/>
          <w:lang w:val="it-IT"/>
        </w:rPr>
        <w:t>korisnici</w:t>
      </w:r>
      <w:proofErr w:type="spellEnd"/>
    </w:p>
    <w:p w14:paraId="562370CD" w14:textId="77777777" w:rsidR="004D75AF" w:rsidRPr="000B501F" w:rsidRDefault="004D75AF" w:rsidP="004D75AF">
      <w:pPr>
        <w:autoSpaceDE w:val="0"/>
        <w:autoSpaceDN w:val="0"/>
        <w:adjustRightInd w:val="0"/>
        <w:jc w:val="center"/>
        <w:rPr>
          <w:b/>
          <w:sz w:val="22"/>
          <w:szCs w:val="22"/>
          <w:lang w:val="it-IT"/>
        </w:rPr>
      </w:pPr>
      <w:proofErr w:type="spellStart"/>
      <w:r w:rsidRPr="000B501F">
        <w:rPr>
          <w:rFonts w:eastAsia="TimesNewRoman"/>
          <w:b/>
          <w:sz w:val="22"/>
          <w:szCs w:val="22"/>
          <w:lang w:val="it-IT"/>
        </w:rPr>
        <w:t>Č</w:t>
      </w:r>
      <w:r w:rsidRPr="000B501F">
        <w:rPr>
          <w:b/>
          <w:sz w:val="22"/>
          <w:szCs w:val="22"/>
          <w:lang w:val="it-IT"/>
        </w:rPr>
        <w:t>lanak</w:t>
      </w:r>
      <w:proofErr w:type="spellEnd"/>
      <w:r w:rsidRPr="000B501F">
        <w:rPr>
          <w:b/>
          <w:sz w:val="22"/>
          <w:szCs w:val="22"/>
          <w:lang w:val="it-IT"/>
        </w:rPr>
        <w:t xml:space="preserve"> 7.</w:t>
      </w:r>
    </w:p>
    <w:p w14:paraId="28AB5186"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 xml:space="preserve">Proračunski korisnici su obvezni izraditi svoje financijske planove na način kako propisuje Zakon o proračunu. </w:t>
      </w:r>
    </w:p>
    <w:p w14:paraId="4F634E7B"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Upravljačka tijela proračunskih korisnika ne mogu donositi izmjene i dopune financijskog plana bez prethodne suglasnosti jedinice lokalne samouprave, bez obzira da li su promjene u financijskom planu vezane uz vlastite i namjenske prihode i primitke korisnika ili opće prihode i primitke, odnosno prihode i primitke iz nadležnog proračuna.</w:t>
      </w:r>
    </w:p>
    <w:p w14:paraId="2FC6A57E" w14:textId="77777777" w:rsidR="004D75AF" w:rsidRPr="000B501F" w:rsidRDefault="004D75AF" w:rsidP="004D75AF">
      <w:pPr>
        <w:pStyle w:val="NormalWeb"/>
        <w:jc w:val="center"/>
        <w:rPr>
          <w:rFonts w:ascii="Times New Roman" w:hAnsi="Times New Roman" w:cs="Times New Roman"/>
          <w:b/>
          <w:bCs/>
          <w:sz w:val="22"/>
          <w:szCs w:val="22"/>
        </w:rPr>
      </w:pPr>
      <w:r w:rsidRPr="000B501F">
        <w:rPr>
          <w:rFonts w:ascii="Times New Roman" w:hAnsi="Times New Roman" w:cs="Times New Roman"/>
          <w:b/>
          <w:bCs/>
          <w:sz w:val="22"/>
          <w:szCs w:val="22"/>
        </w:rPr>
        <w:t>Članak  8.</w:t>
      </w:r>
    </w:p>
    <w:p w14:paraId="72C7A052"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Proračunskim korisnicima, kojima se u Proračunu osiguravaju sredstva za plaće zaposlenih, isplaćivat će se sredstva za ostala materijalna prava zaposlenih prema njihovim općim aktima do visine utvrđene tim aktima, kolektivnim ugovorom i osiguranim sredstvima.</w:t>
      </w:r>
    </w:p>
    <w:p w14:paraId="6F5E69EA"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Rashodi i izdaci Proračuna koji se financiraju iz namjenskih prihoda i primitaka, izvršavat će se do iznosa naplaćenih prihoda i primitaka za određene namjene, odnosno najviše do iznosa planiranog u posebnom dijelu Proračuna.</w:t>
      </w:r>
    </w:p>
    <w:p w14:paraId="1412273A" w14:textId="77777777" w:rsidR="004D75AF" w:rsidRPr="000B501F" w:rsidRDefault="004D75AF" w:rsidP="004D75AF">
      <w:pPr>
        <w:autoSpaceDE w:val="0"/>
        <w:autoSpaceDN w:val="0"/>
        <w:adjustRightInd w:val="0"/>
        <w:jc w:val="center"/>
        <w:rPr>
          <w:b/>
          <w:sz w:val="22"/>
          <w:szCs w:val="22"/>
          <w:lang w:val="hr-HR"/>
        </w:rPr>
      </w:pPr>
      <w:r w:rsidRPr="000B501F">
        <w:rPr>
          <w:b/>
          <w:sz w:val="22"/>
          <w:szCs w:val="22"/>
          <w:lang w:val="hr-HR"/>
        </w:rPr>
        <w:lastRenderedPageBreak/>
        <w:t>Članak 9.</w:t>
      </w:r>
    </w:p>
    <w:p w14:paraId="1777A13B" w14:textId="77777777" w:rsidR="004D75AF" w:rsidRPr="000B501F" w:rsidRDefault="004D75AF" w:rsidP="004D75AF">
      <w:pPr>
        <w:autoSpaceDE w:val="0"/>
        <w:autoSpaceDN w:val="0"/>
        <w:adjustRightInd w:val="0"/>
        <w:jc w:val="both"/>
        <w:rPr>
          <w:sz w:val="22"/>
          <w:szCs w:val="22"/>
          <w:lang w:val="hr-HR"/>
        </w:rPr>
      </w:pPr>
    </w:p>
    <w:p w14:paraId="63712102"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Prihodi koje proračunski korisnici ostvare iz pomoći, donacija, po posebnim propisima i iz drugih izvora, namjenski su prihodi  proračunskih korisnika.</w:t>
      </w:r>
    </w:p>
    <w:p w14:paraId="060C3BFF"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Prihodi iz stavka 1. ovog članka planiraju se u financijskim planovima proračunskih korisnika i uplaćuju na njihov račun, a mogu se koristiti isključivo za namjene utvrđene financijskim planovima.</w:t>
      </w:r>
    </w:p>
    <w:p w14:paraId="1E665931" w14:textId="77777777" w:rsidR="004D75AF" w:rsidRPr="000B501F" w:rsidRDefault="004D75AF" w:rsidP="004D75AF">
      <w:pPr>
        <w:pStyle w:val="NormalWeb"/>
        <w:spacing w:before="0" w:after="0"/>
        <w:jc w:val="both"/>
        <w:rPr>
          <w:rFonts w:ascii="Times New Roman" w:hAnsi="Times New Roman" w:cs="Times New Roman"/>
          <w:b/>
          <w:sz w:val="22"/>
          <w:szCs w:val="22"/>
        </w:rPr>
      </w:pPr>
      <w:r w:rsidRPr="000B501F">
        <w:rPr>
          <w:rFonts w:ascii="Times New Roman" w:hAnsi="Times New Roman" w:cs="Times New Roman"/>
          <w:sz w:val="22"/>
          <w:szCs w:val="22"/>
        </w:rPr>
        <w:t>Proračunski korisnici mogu preuzimati obveze i plaćati ih po stavkama rashoda za čije su financiranje planirani namjenski prihodi iz stavka 1. ovog članka isključivo do iznosa naplaćenih namjenskih prihoda</w:t>
      </w:r>
      <w:r w:rsidRPr="000B501F">
        <w:rPr>
          <w:rFonts w:ascii="Times New Roman" w:hAnsi="Times New Roman" w:cs="Times New Roman"/>
          <w:b/>
          <w:sz w:val="22"/>
          <w:szCs w:val="22"/>
        </w:rPr>
        <w:t>.</w:t>
      </w:r>
    </w:p>
    <w:p w14:paraId="57785F14" w14:textId="77777777" w:rsidR="004D75AF" w:rsidRPr="000B501F" w:rsidRDefault="004D75AF" w:rsidP="004D75AF">
      <w:pPr>
        <w:jc w:val="both"/>
        <w:rPr>
          <w:b/>
          <w:sz w:val="22"/>
          <w:szCs w:val="22"/>
          <w:lang w:val="hr-HR"/>
        </w:rPr>
      </w:pPr>
      <w:r w:rsidRPr="000B501F">
        <w:rPr>
          <w:b/>
          <w:sz w:val="22"/>
          <w:szCs w:val="22"/>
          <w:lang w:val="hr-HR"/>
        </w:rPr>
        <w:t>Proračunski korisnici Općine Brtonigla-</w:t>
      </w:r>
      <w:proofErr w:type="spellStart"/>
      <w:r w:rsidRPr="000B501F">
        <w:rPr>
          <w:b/>
          <w:sz w:val="22"/>
          <w:szCs w:val="22"/>
          <w:lang w:val="hr-HR"/>
        </w:rPr>
        <w:t>Verteneglio</w:t>
      </w:r>
      <w:proofErr w:type="spellEnd"/>
      <w:r w:rsidRPr="000B501F">
        <w:rPr>
          <w:b/>
          <w:sz w:val="22"/>
          <w:szCs w:val="22"/>
          <w:lang w:val="hr-HR"/>
        </w:rPr>
        <w:t xml:space="preserve"> izuzeti su od obveze uplate namjenskih prihoda i primitaka te vlastitih prihoda u Proračun, ali su dužni tromjesečno izvještavati Jedinstveni upravni odjel Općine Brtonigla-</w:t>
      </w:r>
      <w:proofErr w:type="spellStart"/>
      <w:r w:rsidRPr="000B501F">
        <w:rPr>
          <w:b/>
          <w:sz w:val="22"/>
          <w:szCs w:val="22"/>
          <w:lang w:val="hr-HR"/>
        </w:rPr>
        <w:t>Verteneglio</w:t>
      </w:r>
      <w:proofErr w:type="spellEnd"/>
      <w:r w:rsidRPr="000B501F">
        <w:rPr>
          <w:b/>
          <w:sz w:val="22"/>
          <w:szCs w:val="22"/>
          <w:lang w:val="hr-HR"/>
        </w:rPr>
        <w:t xml:space="preserve"> o ostvarenim i utrošenim sredstvima iz stavka 1. ovog članka, sukladno Uputama o načinu praćenja, ostvarivanja i trošenja vlastitih i namjenskih prihoda i primitaka proračunskih korisnika uključenih u proračun Općine Brtonigle, KLASA: 430-01/18-10/01URBROJ: 2105/04-02/02-18-1 od 08.veljače 2018. g.</w:t>
      </w:r>
    </w:p>
    <w:p w14:paraId="3FE45789" w14:textId="77777777" w:rsidR="004D75AF" w:rsidRPr="000B501F" w:rsidRDefault="004D75AF" w:rsidP="004D75AF">
      <w:pPr>
        <w:pStyle w:val="NormalWeb"/>
        <w:jc w:val="center"/>
        <w:rPr>
          <w:rFonts w:ascii="Times New Roman" w:hAnsi="Times New Roman" w:cs="Times New Roman"/>
          <w:b/>
          <w:sz w:val="22"/>
          <w:szCs w:val="22"/>
        </w:rPr>
      </w:pPr>
      <w:r w:rsidRPr="000B501F">
        <w:rPr>
          <w:rFonts w:ascii="Times New Roman" w:hAnsi="Times New Roman" w:cs="Times New Roman"/>
          <w:b/>
          <w:sz w:val="22"/>
          <w:szCs w:val="22"/>
        </w:rPr>
        <w:t>Članak 10.</w:t>
      </w:r>
    </w:p>
    <w:p w14:paraId="35FEF15F"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Osnovica za obračun plaća službenika i namještenika Općine Brtonigla-</w:t>
      </w:r>
      <w:proofErr w:type="spellStart"/>
      <w:r w:rsidRPr="000B501F">
        <w:rPr>
          <w:rFonts w:ascii="Times New Roman" w:hAnsi="Times New Roman" w:cs="Times New Roman"/>
          <w:sz w:val="22"/>
          <w:szCs w:val="22"/>
        </w:rPr>
        <w:t>Verteneglio</w:t>
      </w:r>
      <w:proofErr w:type="spellEnd"/>
      <w:r w:rsidRPr="000B501F">
        <w:rPr>
          <w:rFonts w:ascii="Times New Roman" w:hAnsi="Times New Roman" w:cs="Times New Roman"/>
          <w:sz w:val="22"/>
          <w:szCs w:val="22"/>
        </w:rPr>
        <w:t xml:space="preserve"> utvrđuje se Odlukom o osnovici za obračun plaća službenika Jedinstvenog upravnog odjela Općine Brtonigla-</w:t>
      </w:r>
      <w:proofErr w:type="spellStart"/>
      <w:r w:rsidRPr="000B501F">
        <w:rPr>
          <w:rFonts w:ascii="Times New Roman" w:hAnsi="Times New Roman" w:cs="Times New Roman"/>
          <w:sz w:val="22"/>
          <w:szCs w:val="22"/>
        </w:rPr>
        <w:t>Verteneglio</w:t>
      </w:r>
      <w:proofErr w:type="spellEnd"/>
      <w:r w:rsidRPr="000B501F">
        <w:rPr>
          <w:rFonts w:ascii="Times New Roman" w:hAnsi="Times New Roman" w:cs="Times New Roman"/>
          <w:sz w:val="22"/>
          <w:szCs w:val="22"/>
        </w:rPr>
        <w:t xml:space="preserve"> (Službene novine Općine Brtonigla-</w:t>
      </w:r>
      <w:proofErr w:type="spellStart"/>
      <w:r w:rsidRPr="000B501F">
        <w:rPr>
          <w:rFonts w:ascii="Times New Roman" w:hAnsi="Times New Roman" w:cs="Times New Roman"/>
          <w:sz w:val="22"/>
          <w:szCs w:val="22"/>
        </w:rPr>
        <w:t>Verteneglio</w:t>
      </w:r>
      <w:proofErr w:type="spellEnd"/>
      <w:r w:rsidRPr="000B501F">
        <w:rPr>
          <w:rFonts w:ascii="Times New Roman" w:hAnsi="Times New Roman" w:cs="Times New Roman"/>
          <w:sz w:val="22"/>
          <w:szCs w:val="22"/>
        </w:rPr>
        <w:t xml:space="preserve"> </w:t>
      </w:r>
      <w:r w:rsidRPr="000B501F">
        <w:rPr>
          <w:rFonts w:ascii="Times New Roman" w:hAnsi="Times New Roman" w:cs="Times New Roman"/>
          <w:color w:val="000000" w:themeColor="text1"/>
          <w:sz w:val="22"/>
          <w:szCs w:val="22"/>
        </w:rPr>
        <w:t xml:space="preserve">broj 15/10, 19/16), </w:t>
      </w:r>
      <w:r w:rsidRPr="000B501F">
        <w:rPr>
          <w:rFonts w:ascii="Times New Roman" w:hAnsi="Times New Roman" w:cs="Times New Roman"/>
          <w:sz w:val="22"/>
          <w:szCs w:val="22"/>
        </w:rPr>
        <w:t>u suglasnosti s zakonskim propisima.</w:t>
      </w:r>
    </w:p>
    <w:p w14:paraId="107E91BF"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Koeficijente za obračun plaća službenika i namještenika Općine utvrđuje Općinsko vijeće općim aktom, na prijedlog Načelnika.</w:t>
      </w:r>
    </w:p>
    <w:p w14:paraId="62AA03C2" w14:textId="77777777" w:rsidR="004D75AF" w:rsidRPr="000B501F" w:rsidRDefault="004D75AF" w:rsidP="004D75AF">
      <w:pPr>
        <w:pStyle w:val="NormalWeb"/>
        <w:jc w:val="center"/>
        <w:rPr>
          <w:rFonts w:ascii="Times New Roman" w:hAnsi="Times New Roman" w:cs="Times New Roman"/>
          <w:b/>
          <w:sz w:val="22"/>
          <w:szCs w:val="22"/>
        </w:rPr>
      </w:pPr>
      <w:r w:rsidRPr="000B501F">
        <w:rPr>
          <w:rFonts w:ascii="Times New Roman" w:hAnsi="Times New Roman" w:cs="Times New Roman"/>
          <w:b/>
          <w:sz w:val="22"/>
          <w:szCs w:val="22"/>
        </w:rPr>
        <w:t>Članak 11.</w:t>
      </w:r>
    </w:p>
    <w:p w14:paraId="2F5F0C3C"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Aktivnosti i projekti koji se financiraju iz sredstava pomoći Europske unije planiraju se u Proračunu.</w:t>
      </w:r>
    </w:p>
    <w:p w14:paraId="6C651CB5" w14:textId="77777777" w:rsidR="004D75AF" w:rsidRPr="000B501F" w:rsidRDefault="004D75AF" w:rsidP="004D75AF">
      <w:pPr>
        <w:pStyle w:val="NormalWeb"/>
        <w:jc w:val="center"/>
        <w:rPr>
          <w:rFonts w:ascii="Times New Roman" w:hAnsi="Times New Roman" w:cs="Times New Roman"/>
          <w:b/>
          <w:bCs/>
          <w:sz w:val="22"/>
          <w:szCs w:val="22"/>
        </w:rPr>
      </w:pPr>
      <w:r w:rsidRPr="000B501F">
        <w:rPr>
          <w:rFonts w:ascii="Times New Roman" w:hAnsi="Times New Roman" w:cs="Times New Roman"/>
          <w:b/>
          <w:bCs/>
          <w:sz w:val="22"/>
          <w:szCs w:val="22"/>
        </w:rPr>
        <w:t>Članak 12.</w:t>
      </w:r>
    </w:p>
    <w:p w14:paraId="7E0B2D75" w14:textId="77777777" w:rsidR="004D75AF" w:rsidRPr="000B501F" w:rsidRDefault="004D75AF" w:rsidP="004D75AF">
      <w:pPr>
        <w:pStyle w:val="NormalWeb"/>
        <w:jc w:val="both"/>
        <w:rPr>
          <w:rFonts w:ascii="Times New Roman" w:hAnsi="Times New Roman" w:cs="Times New Roman"/>
          <w:color w:val="FF0000"/>
          <w:sz w:val="22"/>
          <w:szCs w:val="22"/>
        </w:rPr>
      </w:pPr>
      <w:r w:rsidRPr="000B501F">
        <w:rPr>
          <w:rFonts w:ascii="Times New Roman" w:hAnsi="Times New Roman" w:cs="Times New Roman"/>
          <w:sz w:val="22"/>
          <w:szCs w:val="22"/>
        </w:rPr>
        <w:t>Sredstva za rad političkih stranaka zastupljenih u Općinskom vijeću, sredstva za rad Savjeta mladih, naknade troškova za rad članova Općinskog  vijeća, članova radnih tijela Općinskog vijeća i Općinskog načelnika, isplaćivat će se temeljem odluka Općinskog vijeća, po nalogu Načelnika.</w:t>
      </w:r>
    </w:p>
    <w:p w14:paraId="0DDBDC51" w14:textId="77777777" w:rsidR="004D75AF" w:rsidRPr="000B501F" w:rsidRDefault="004D75AF" w:rsidP="004D75AF">
      <w:pPr>
        <w:pStyle w:val="NormalWeb"/>
        <w:jc w:val="center"/>
        <w:rPr>
          <w:rFonts w:ascii="Times New Roman" w:hAnsi="Times New Roman" w:cs="Times New Roman"/>
          <w:b/>
          <w:color w:val="000000" w:themeColor="text1"/>
          <w:sz w:val="22"/>
          <w:szCs w:val="22"/>
        </w:rPr>
      </w:pPr>
      <w:r w:rsidRPr="000B501F">
        <w:rPr>
          <w:rFonts w:ascii="Times New Roman" w:hAnsi="Times New Roman" w:cs="Times New Roman"/>
          <w:b/>
          <w:color w:val="000000" w:themeColor="text1"/>
          <w:sz w:val="22"/>
          <w:szCs w:val="22"/>
        </w:rPr>
        <w:t>Članak 13.</w:t>
      </w:r>
    </w:p>
    <w:p w14:paraId="469FB7D0" w14:textId="77777777" w:rsidR="004D75AF" w:rsidRPr="000B501F" w:rsidRDefault="004D75AF" w:rsidP="004D75AF">
      <w:pPr>
        <w:jc w:val="both"/>
        <w:rPr>
          <w:color w:val="000000" w:themeColor="text1"/>
          <w:sz w:val="22"/>
          <w:szCs w:val="22"/>
          <w:lang w:val="hr-HR"/>
        </w:rPr>
      </w:pPr>
      <w:r w:rsidRPr="000B501F">
        <w:rPr>
          <w:color w:val="000000" w:themeColor="text1"/>
          <w:sz w:val="22"/>
          <w:szCs w:val="22"/>
          <w:lang w:val="hr-HR"/>
        </w:rPr>
        <w:t>Korisnici Proračuna dužni su postupak nabave robe i usluga obavljati sukladno odredbama Zakona o javnoj nabavi, Uredbi o postupku nabave roba, radova i usluga male vrijednosti i drugim propisima koji reguliraju postupak nabave roba, usluga i ustupanja radova.</w:t>
      </w:r>
    </w:p>
    <w:p w14:paraId="785B7CBA" w14:textId="77777777" w:rsidR="004D75AF" w:rsidRPr="000B501F" w:rsidRDefault="004D75AF" w:rsidP="004D75AF">
      <w:pPr>
        <w:pStyle w:val="NoSpacing"/>
        <w:jc w:val="both"/>
        <w:rPr>
          <w:sz w:val="22"/>
          <w:szCs w:val="22"/>
          <w:lang w:val="hr-HR"/>
        </w:rPr>
      </w:pPr>
    </w:p>
    <w:p w14:paraId="68CCE76D" w14:textId="77777777" w:rsidR="004D75AF" w:rsidRPr="000B501F" w:rsidRDefault="004D75AF" w:rsidP="004D75AF">
      <w:pPr>
        <w:pStyle w:val="NoSpacing"/>
        <w:jc w:val="center"/>
        <w:rPr>
          <w:b/>
          <w:bCs/>
          <w:sz w:val="22"/>
          <w:szCs w:val="22"/>
          <w:lang w:val="hr-HR"/>
        </w:rPr>
      </w:pPr>
      <w:r w:rsidRPr="000B501F">
        <w:rPr>
          <w:b/>
          <w:bCs/>
          <w:sz w:val="22"/>
          <w:szCs w:val="22"/>
          <w:lang w:val="hr-HR"/>
        </w:rPr>
        <w:t>Članak 14.</w:t>
      </w:r>
    </w:p>
    <w:p w14:paraId="17D7242E" w14:textId="77777777" w:rsidR="004D75AF" w:rsidRPr="000B501F" w:rsidRDefault="004D75AF" w:rsidP="004D75AF">
      <w:pPr>
        <w:pStyle w:val="NoSpacing"/>
        <w:jc w:val="both"/>
        <w:rPr>
          <w:sz w:val="22"/>
          <w:szCs w:val="22"/>
          <w:lang w:val="hr-HR"/>
        </w:rPr>
      </w:pPr>
    </w:p>
    <w:p w14:paraId="3393BB8C" w14:textId="77777777" w:rsidR="004D75AF" w:rsidRPr="000B501F" w:rsidRDefault="004D75AF" w:rsidP="004D75AF">
      <w:pPr>
        <w:pStyle w:val="NoSpacing"/>
        <w:jc w:val="both"/>
        <w:rPr>
          <w:sz w:val="22"/>
          <w:szCs w:val="22"/>
          <w:lang w:val="hr-HR"/>
        </w:rPr>
      </w:pPr>
      <w:r w:rsidRPr="000B501F">
        <w:rPr>
          <w:sz w:val="22"/>
          <w:szCs w:val="22"/>
          <w:lang w:val="hr-HR"/>
        </w:rPr>
        <w:t>Instrumente osiguranja plaćanja, kojima se na teret Proračuna stvaraju obveze, izdaje i  potpisuje Načelnik.</w:t>
      </w:r>
    </w:p>
    <w:p w14:paraId="458EC499" w14:textId="77777777" w:rsidR="004D75AF" w:rsidRPr="000B501F" w:rsidRDefault="004D75AF" w:rsidP="004D75AF">
      <w:pPr>
        <w:pStyle w:val="NoSpacing"/>
        <w:jc w:val="both"/>
        <w:rPr>
          <w:sz w:val="22"/>
          <w:szCs w:val="22"/>
          <w:lang w:val="hr-HR"/>
        </w:rPr>
      </w:pPr>
      <w:r w:rsidRPr="000B501F">
        <w:rPr>
          <w:sz w:val="22"/>
          <w:szCs w:val="22"/>
          <w:lang w:val="hr-HR"/>
        </w:rPr>
        <w:t>Instrumenti osiguranja plaćanja primljeni od pravnih osoba kao sredstvo osiguranja naplate potraživanja ili izvođenja radova i usluga, dostavljaju se Jedinstvenom upravnom odjelu. Evidenciju izdanih i primljenih instrumenata osiguranja plaćanja vodi Jedinstveni upravni odjel.</w:t>
      </w:r>
    </w:p>
    <w:p w14:paraId="1118FA27" w14:textId="77777777" w:rsidR="004D75AF" w:rsidRPr="000B501F" w:rsidRDefault="004D75AF" w:rsidP="004D75AF">
      <w:pPr>
        <w:pStyle w:val="NoSpacing"/>
        <w:jc w:val="center"/>
        <w:rPr>
          <w:b/>
          <w:sz w:val="22"/>
          <w:szCs w:val="22"/>
          <w:lang w:val="hr-HR"/>
        </w:rPr>
      </w:pPr>
    </w:p>
    <w:p w14:paraId="0641521C" w14:textId="77777777" w:rsidR="004D75AF" w:rsidRPr="000B501F" w:rsidRDefault="004D75AF" w:rsidP="004D75AF">
      <w:pPr>
        <w:jc w:val="center"/>
        <w:rPr>
          <w:b/>
          <w:sz w:val="22"/>
          <w:szCs w:val="22"/>
          <w:lang w:val="hr-HR"/>
        </w:rPr>
      </w:pPr>
      <w:r w:rsidRPr="000B501F">
        <w:rPr>
          <w:b/>
          <w:sz w:val="22"/>
          <w:szCs w:val="22"/>
          <w:lang w:val="hr-HR"/>
        </w:rPr>
        <w:t>Članak 15.</w:t>
      </w:r>
    </w:p>
    <w:p w14:paraId="12F7A888" w14:textId="77777777" w:rsidR="004D75AF" w:rsidRPr="000B501F" w:rsidRDefault="004D75AF" w:rsidP="004D75AF">
      <w:pPr>
        <w:jc w:val="both"/>
        <w:rPr>
          <w:sz w:val="22"/>
          <w:szCs w:val="22"/>
          <w:lang w:val="hr-HR"/>
        </w:rPr>
      </w:pPr>
      <w:r w:rsidRPr="000B501F">
        <w:rPr>
          <w:sz w:val="22"/>
          <w:szCs w:val="22"/>
          <w:lang w:val="hr-HR"/>
        </w:rPr>
        <w:t>Načelnik može odobriti preraspodjelu sredstava unutar pojedinih razdjela i između pojedinih razdjela. Povećanje pojedine stavke ne može biti veće od 5% sredstava utvrđenih na stavci koja se umanjuje.</w:t>
      </w:r>
    </w:p>
    <w:p w14:paraId="42093143" w14:textId="61C5BC97" w:rsidR="004D75AF" w:rsidRDefault="004D75AF" w:rsidP="004D75AF">
      <w:pPr>
        <w:jc w:val="both"/>
        <w:rPr>
          <w:sz w:val="22"/>
          <w:szCs w:val="22"/>
          <w:lang w:val="hr-HR"/>
        </w:rPr>
      </w:pPr>
      <w:r w:rsidRPr="000B501F">
        <w:rPr>
          <w:sz w:val="22"/>
          <w:szCs w:val="22"/>
          <w:lang w:val="hr-HR"/>
        </w:rPr>
        <w:t>O izvršenim preraspodjelama iz stavka 1. ovog članka Načelnik izvještava Općinsko vijeće prilikom polugodišnjeg i godišnjeg Izvještaja o izvršenju Proračuna.</w:t>
      </w:r>
    </w:p>
    <w:p w14:paraId="79E0C99D" w14:textId="77777777" w:rsidR="00D76553" w:rsidRPr="000B501F" w:rsidRDefault="00D76553" w:rsidP="004D75AF">
      <w:pPr>
        <w:jc w:val="both"/>
        <w:rPr>
          <w:sz w:val="22"/>
          <w:szCs w:val="22"/>
          <w:lang w:val="hr-HR"/>
        </w:rPr>
      </w:pPr>
    </w:p>
    <w:p w14:paraId="75B3B898" w14:textId="77777777" w:rsidR="004D75AF" w:rsidRPr="000B501F" w:rsidRDefault="004D75AF" w:rsidP="004D75AF">
      <w:pPr>
        <w:pStyle w:val="BodyText2"/>
        <w:jc w:val="center"/>
        <w:rPr>
          <w:b/>
          <w:bCs/>
          <w:sz w:val="22"/>
          <w:szCs w:val="22"/>
          <w:lang w:val="hr-HR"/>
        </w:rPr>
      </w:pPr>
      <w:r w:rsidRPr="000B501F">
        <w:rPr>
          <w:b/>
          <w:bCs/>
          <w:sz w:val="22"/>
          <w:szCs w:val="22"/>
          <w:lang w:val="hr-HR"/>
        </w:rPr>
        <w:lastRenderedPageBreak/>
        <w:t>Članak 16.</w:t>
      </w:r>
    </w:p>
    <w:p w14:paraId="0ABD9695" w14:textId="77777777" w:rsidR="004D75AF" w:rsidRPr="000B501F" w:rsidRDefault="004D75AF" w:rsidP="004D75AF">
      <w:pPr>
        <w:pStyle w:val="BodyText2"/>
        <w:jc w:val="both"/>
        <w:rPr>
          <w:sz w:val="22"/>
          <w:szCs w:val="22"/>
          <w:lang w:val="hr-HR"/>
        </w:rPr>
      </w:pPr>
      <w:r w:rsidRPr="000B501F">
        <w:rPr>
          <w:sz w:val="22"/>
          <w:szCs w:val="22"/>
          <w:lang w:val="hr-HR"/>
        </w:rPr>
        <w:t>Čelnik jedinice lokalne samouprave i čelnik proračunskog korisnika odgovoran je za:</w:t>
      </w:r>
    </w:p>
    <w:p w14:paraId="2646933E" w14:textId="77777777" w:rsidR="004D75AF" w:rsidRPr="000B501F" w:rsidRDefault="004D75AF" w:rsidP="00A14177">
      <w:pPr>
        <w:pStyle w:val="BodyText2"/>
        <w:numPr>
          <w:ilvl w:val="0"/>
          <w:numId w:val="46"/>
        </w:numPr>
        <w:spacing w:after="0" w:line="240" w:lineRule="auto"/>
        <w:jc w:val="both"/>
        <w:rPr>
          <w:sz w:val="22"/>
          <w:szCs w:val="22"/>
        </w:rPr>
      </w:pPr>
      <w:proofErr w:type="spellStart"/>
      <w:r w:rsidRPr="000B501F">
        <w:rPr>
          <w:sz w:val="22"/>
          <w:szCs w:val="22"/>
        </w:rPr>
        <w:t>planiranje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izvršavanje</w:t>
      </w:r>
      <w:proofErr w:type="spellEnd"/>
      <w:r w:rsidRPr="000B501F">
        <w:rPr>
          <w:sz w:val="22"/>
          <w:szCs w:val="22"/>
        </w:rPr>
        <w:t xml:space="preserve"> </w:t>
      </w:r>
      <w:proofErr w:type="spellStart"/>
      <w:r w:rsidRPr="000B501F">
        <w:rPr>
          <w:sz w:val="22"/>
          <w:szCs w:val="22"/>
        </w:rPr>
        <w:t>proračuna</w:t>
      </w:r>
      <w:proofErr w:type="spellEnd"/>
      <w:r w:rsidRPr="000B501F">
        <w:rPr>
          <w:sz w:val="22"/>
          <w:szCs w:val="22"/>
        </w:rPr>
        <w:t>,</w:t>
      </w:r>
    </w:p>
    <w:p w14:paraId="7C8B8571" w14:textId="77777777" w:rsidR="004D75AF" w:rsidRPr="000B501F" w:rsidRDefault="004D75AF" w:rsidP="00A14177">
      <w:pPr>
        <w:pStyle w:val="BodyText2"/>
        <w:numPr>
          <w:ilvl w:val="0"/>
          <w:numId w:val="46"/>
        </w:numPr>
        <w:spacing w:after="0" w:line="240" w:lineRule="auto"/>
        <w:jc w:val="both"/>
        <w:rPr>
          <w:sz w:val="22"/>
          <w:szCs w:val="22"/>
        </w:rPr>
      </w:pPr>
      <w:proofErr w:type="spellStart"/>
      <w:r w:rsidRPr="000B501F">
        <w:rPr>
          <w:sz w:val="22"/>
          <w:szCs w:val="22"/>
        </w:rPr>
        <w:t>prikupljanje</w:t>
      </w:r>
      <w:proofErr w:type="spellEnd"/>
      <w:r w:rsidRPr="000B501F">
        <w:rPr>
          <w:sz w:val="22"/>
          <w:szCs w:val="22"/>
        </w:rPr>
        <w:t xml:space="preserve"> </w:t>
      </w:r>
      <w:proofErr w:type="spellStart"/>
      <w:r w:rsidRPr="000B501F">
        <w:rPr>
          <w:sz w:val="22"/>
          <w:szCs w:val="22"/>
        </w:rPr>
        <w:t>prihoda</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primitaka</w:t>
      </w:r>
      <w:proofErr w:type="spellEnd"/>
      <w:r w:rsidRPr="000B501F">
        <w:rPr>
          <w:sz w:val="22"/>
          <w:szCs w:val="22"/>
        </w:rPr>
        <w:t xml:space="preserve"> </w:t>
      </w:r>
      <w:proofErr w:type="spellStart"/>
      <w:r w:rsidRPr="000B501F">
        <w:rPr>
          <w:sz w:val="22"/>
          <w:szCs w:val="22"/>
        </w:rPr>
        <w:t>iz</w:t>
      </w:r>
      <w:proofErr w:type="spellEnd"/>
      <w:r w:rsidRPr="000B501F">
        <w:rPr>
          <w:sz w:val="22"/>
          <w:szCs w:val="22"/>
        </w:rPr>
        <w:t xml:space="preserve"> </w:t>
      </w:r>
      <w:proofErr w:type="spellStart"/>
      <w:r w:rsidRPr="000B501F">
        <w:rPr>
          <w:sz w:val="22"/>
          <w:szCs w:val="22"/>
        </w:rPr>
        <w:t>svoje</w:t>
      </w:r>
      <w:proofErr w:type="spellEnd"/>
      <w:r w:rsidRPr="000B501F">
        <w:rPr>
          <w:sz w:val="22"/>
          <w:szCs w:val="22"/>
        </w:rPr>
        <w:t xml:space="preserve"> </w:t>
      </w:r>
      <w:proofErr w:type="spellStart"/>
      <w:r w:rsidRPr="000B501F">
        <w:rPr>
          <w:sz w:val="22"/>
          <w:szCs w:val="22"/>
        </w:rPr>
        <w:t>nadležnosti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njihovo</w:t>
      </w:r>
      <w:proofErr w:type="spellEnd"/>
      <w:r w:rsidRPr="000B501F">
        <w:rPr>
          <w:sz w:val="22"/>
          <w:szCs w:val="22"/>
        </w:rPr>
        <w:t xml:space="preserve"> </w:t>
      </w:r>
      <w:proofErr w:type="spellStart"/>
      <w:r w:rsidRPr="000B501F">
        <w:rPr>
          <w:sz w:val="22"/>
          <w:szCs w:val="22"/>
        </w:rPr>
        <w:t>uplaćivanje</w:t>
      </w:r>
      <w:proofErr w:type="spellEnd"/>
      <w:r w:rsidRPr="000B501F">
        <w:rPr>
          <w:sz w:val="22"/>
          <w:szCs w:val="22"/>
        </w:rPr>
        <w:t xml:space="preserve"> u </w:t>
      </w:r>
      <w:proofErr w:type="spellStart"/>
      <w:r w:rsidRPr="000B501F">
        <w:rPr>
          <w:sz w:val="22"/>
          <w:szCs w:val="22"/>
        </w:rPr>
        <w:t>proračun</w:t>
      </w:r>
      <w:proofErr w:type="spellEnd"/>
      <w:r w:rsidRPr="000B501F">
        <w:rPr>
          <w:sz w:val="22"/>
          <w:szCs w:val="22"/>
        </w:rPr>
        <w:t>,</w:t>
      </w:r>
    </w:p>
    <w:p w14:paraId="0F8B2AAD" w14:textId="77777777" w:rsidR="004D75AF" w:rsidRPr="000B501F" w:rsidRDefault="004D75AF" w:rsidP="00A14177">
      <w:pPr>
        <w:pStyle w:val="BodyText2"/>
        <w:numPr>
          <w:ilvl w:val="0"/>
          <w:numId w:val="46"/>
        </w:numPr>
        <w:spacing w:after="0" w:line="240" w:lineRule="auto"/>
        <w:jc w:val="both"/>
        <w:rPr>
          <w:sz w:val="22"/>
          <w:szCs w:val="22"/>
        </w:rPr>
      </w:pPr>
      <w:proofErr w:type="spellStart"/>
      <w:r w:rsidRPr="000B501F">
        <w:rPr>
          <w:sz w:val="22"/>
          <w:szCs w:val="22"/>
        </w:rPr>
        <w:t>preuzimanje</w:t>
      </w:r>
      <w:proofErr w:type="spellEnd"/>
      <w:r w:rsidRPr="000B501F">
        <w:rPr>
          <w:sz w:val="22"/>
          <w:szCs w:val="22"/>
        </w:rPr>
        <w:t xml:space="preserve"> </w:t>
      </w:r>
      <w:proofErr w:type="spellStart"/>
      <w:r w:rsidRPr="000B501F">
        <w:rPr>
          <w:sz w:val="22"/>
          <w:szCs w:val="22"/>
        </w:rPr>
        <w:t>obveza</w:t>
      </w:r>
      <w:proofErr w:type="spellEnd"/>
      <w:r w:rsidRPr="000B501F">
        <w:rPr>
          <w:sz w:val="22"/>
          <w:szCs w:val="22"/>
        </w:rPr>
        <w:t xml:space="preserve">, </w:t>
      </w:r>
      <w:proofErr w:type="spellStart"/>
      <w:r w:rsidRPr="000B501F">
        <w:rPr>
          <w:sz w:val="22"/>
          <w:szCs w:val="22"/>
        </w:rPr>
        <w:t>verifikaciju</w:t>
      </w:r>
      <w:proofErr w:type="spellEnd"/>
      <w:r w:rsidRPr="000B501F">
        <w:rPr>
          <w:sz w:val="22"/>
          <w:szCs w:val="22"/>
        </w:rPr>
        <w:t xml:space="preserve"> </w:t>
      </w:r>
      <w:proofErr w:type="spellStart"/>
      <w:r w:rsidRPr="000B501F">
        <w:rPr>
          <w:sz w:val="22"/>
          <w:szCs w:val="22"/>
        </w:rPr>
        <w:t>obveza</w:t>
      </w:r>
      <w:proofErr w:type="spellEnd"/>
      <w:r w:rsidRPr="000B501F">
        <w:rPr>
          <w:sz w:val="22"/>
          <w:szCs w:val="22"/>
        </w:rPr>
        <w:t xml:space="preserve">, </w:t>
      </w:r>
      <w:proofErr w:type="spellStart"/>
      <w:r w:rsidRPr="000B501F">
        <w:rPr>
          <w:sz w:val="22"/>
          <w:szCs w:val="22"/>
        </w:rPr>
        <w:t>izdavanje</w:t>
      </w:r>
      <w:proofErr w:type="spellEnd"/>
      <w:r w:rsidRPr="000B501F">
        <w:rPr>
          <w:sz w:val="22"/>
          <w:szCs w:val="22"/>
        </w:rPr>
        <w:t xml:space="preserve"> </w:t>
      </w:r>
      <w:proofErr w:type="spellStart"/>
      <w:r w:rsidRPr="000B501F">
        <w:rPr>
          <w:sz w:val="22"/>
          <w:szCs w:val="22"/>
        </w:rPr>
        <w:t>naloga</w:t>
      </w:r>
      <w:proofErr w:type="spellEnd"/>
      <w:r w:rsidRPr="000B501F">
        <w:rPr>
          <w:sz w:val="22"/>
          <w:szCs w:val="22"/>
        </w:rPr>
        <w:t xml:space="preserve"> za </w:t>
      </w:r>
      <w:proofErr w:type="spellStart"/>
      <w:r w:rsidRPr="000B501F">
        <w:rPr>
          <w:sz w:val="22"/>
          <w:szCs w:val="22"/>
        </w:rPr>
        <w:t>plaćanje</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teret</w:t>
      </w:r>
      <w:proofErr w:type="spellEnd"/>
      <w:r w:rsidRPr="000B501F">
        <w:rPr>
          <w:sz w:val="22"/>
          <w:szCs w:val="22"/>
        </w:rPr>
        <w:t xml:space="preserve"> </w:t>
      </w:r>
      <w:proofErr w:type="spellStart"/>
      <w:r w:rsidRPr="000B501F">
        <w:rPr>
          <w:sz w:val="22"/>
          <w:szCs w:val="22"/>
        </w:rPr>
        <w:t>proračunskih</w:t>
      </w:r>
      <w:proofErr w:type="spellEnd"/>
      <w:r w:rsidRPr="000B501F">
        <w:rPr>
          <w:sz w:val="22"/>
          <w:szCs w:val="22"/>
        </w:rPr>
        <w:t xml:space="preserve"> </w:t>
      </w:r>
      <w:proofErr w:type="spellStart"/>
      <w:r w:rsidRPr="000B501F">
        <w:rPr>
          <w:sz w:val="22"/>
          <w:szCs w:val="22"/>
        </w:rPr>
        <w:t>sredstava</w:t>
      </w:r>
      <w:proofErr w:type="spellEnd"/>
      <w:r w:rsidRPr="000B501F">
        <w:rPr>
          <w:sz w:val="22"/>
          <w:szCs w:val="22"/>
        </w:rPr>
        <w:t xml:space="preserve"> </w:t>
      </w:r>
      <w:proofErr w:type="spellStart"/>
      <w:r w:rsidRPr="000B501F">
        <w:rPr>
          <w:sz w:val="22"/>
          <w:szCs w:val="22"/>
        </w:rPr>
        <w:t>tijela</w:t>
      </w:r>
      <w:proofErr w:type="spellEnd"/>
      <w:r w:rsidRPr="000B501F">
        <w:rPr>
          <w:sz w:val="22"/>
          <w:szCs w:val="22"/>
        </w:rPr>
        <w:t xml:space="preserve"> </w:t>
      </w:r>
      <w:proofErr w:type="spellStart"/>
      <w:r w:rsidRPr="000B501F">
        <w:rPr>
          <w:sz w:val="22"/>
          <w:szCs w:val="22"/>
        </w:rPr>
        <w:t>koje</w:t>
      </w:r>
      <w:proofErr w:type="spellEnd"/>
      <w:r w:rsidRPr="000B501F">
        <w:rPr>
          <w:sz w:val="22"/>
          <w:szCs w:val="22"/>
        </w:rPr>
        <w:t xml:space="preserve"> </w:t>
      </w:r>
      <w:proofErr w:type="spellStart"/>
      <w:r w:rsidRPr="000B501F">
        <w:rPr>
          <w:sz w:val="22"/>
          <w:szCs w:val="22"/>
        </w:rPr>
        <w:t>vodi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utvrđivanje</w:t>
      </w:r>
      <w:proofErr w:type="spellEnd"/>
      <w:r w:rsidRPr="000B501F">
        <w:rPr>
          <w:sz w:val="22"/>
          <w:szCs w:val="22"/>
        </w:rPr>
        <w:t xml:space="preserve"> </w:t>
      </w:r>
      <w:proofErr w:type="spellStart"/>
      <w:r w:rsidRPr="000B501F">
        <w:rPr>
          <w:sz w:val="22"/>
          <w:szCs w:val="22"/>
        </w:rPr>
        <w:t>prava</w:t>
      </w:r>
      <w:proofErr w:type="spellEnd"/>
      <w:r w:rsidRPr="000B501F">
        <w:rPr>
          <w:sz w:val="22"/>
          <w:szCs w:val="22"/>
        </w:rPr>
        <w:t xml:space="preserve"> </w:t>
      </w:r>
      <w:proofErr w:type="spellStart"/>
      <w:r w:rsidRPr="000B501F">
        <w:rPr>
          <w:sz w:val="22"/>
          <w:szCs w:val="22"/>
        </w:rPr>
        <w:t>naplate</w:t>
      </w:r>
      <w:proofErr w:type="spellEnd"/>
      <w:r w:rsidRPr="000B501F">
        <w:rPr>
          <w:sz w:val="22"/>
          <w:szCs w:val="22"/>
        </w:rPr>
        <w:t xml:space="preserve"> </w:t>
      </w:r>
      <w:proofErr w:type="spellStart"/>
      <w:r w:rsidRPr="000B501F">
        <w:rPr>
          <w:sz w:val="22"/>
          <w:szCs w:val="22"/>
        </w:rPr>
        <w:t>te</w:t>
      </w:r>
      <w:proofErr w:type="spellEnd"/>
      <w:r w:rsidRPr="000B501F">
        <w:rPr>
          <w:sz w:val="22"/>
          <w:szCs w:val="22"/>
        </w:rPr>
        <w:t xml:space="preserve"> za </w:t>
      </w:r>
      <w:proofErr w:type="spellStart"/>
      <w:r w:rsidRPr="000B501F">
        <w:rPr>
          <w:sz w:val="22"/>
          <w:szCs w:val="22"/>
        </w:rPr>
        <w:t>izdavanje</w:t>
      </w:r>
      <w:proofErr w:type="spellEnd"/>
      <w:r w:rsidRPr="000B501F">
        <w:rPr>
          <w:sz w:val="22"/>
          <w:szCs w:val="22"/>
        </w:rPr>
        <w:t xml:space="preserve"> </w:t>
      </w:r>
      <w:proofErr w:type="spellStart"/>
      <w:r w:rsidRPr="000B501F">
        <w:rPr>
          <w:sz w:val="22"/>
          <w:szCs w:val="22"/>
        </w:rPr>
        <w:t>naloga</w:t>
      </w:r>
      <w:proofErr w:type="spellEnd"/>
      <w:r w:rsidRPr="000B501F">
        <w:rPr>
          <w:sz w:val="22"/>
          <w:szCs w:val="22"/>
        </w:rPr>
        <w:t xml:space="preserve"> za </w:t>
      </w:r>
      <w:proofErr w:type="spellStart"/>
      <w:r w:rsidRPr="000B501F">
        <w:rPr>
          <w:sz w:val="22"/>
          <w:szCs w:val="22"/>
        </w:rPr>
        <w:t>naplatu</w:t>
      </w:r>
      <w:proofErr w:type="spellEnd"/>
      <w:r w:rsidRPr="000B501F">
        <w:rPr>
          <w:sz w:val="22"/>
          <w:szCs w:val="22"/>
        </w:rPr>
        <w:t xml:space="preserve"> u </w:t>
      </w:r>
      <w:proofErr w:type="spellStart"/>
      <w:r w:rsidRPr="000B501F">
        <w:rPr>
          <w:sz w:val="22"/>
          <w:szCs w:val="22"/>
        </w:rPr>
        <w:t>korist</w:t>
      </w:r>
      <w:proofErr w:type="spellEnd"/>
      <w:r w:rsidRPr="000B501F">
        <w:rPr>
          <w:sz w:val="22"/>
          <w:szCs w:val="22"/>
        </w:rPr>
        <w:t xml:space="preserve"> </w:t>
      </w:r>
      <w:proofErr w:type="spellStart"/>
      <w:r w:rsidRPr="000B501F">
        <w:rPr>
          <w:sz w:val="22"/>
          <w:szCs w:val="22"/>
        </w:rPr>
        <w:t>proračunskih</w:t>
      </w:r>
      <w:proofErr w:type="spellEnd"/>
      <w:r w:rsidRPr="000B501F">
        <w:rPr>
          <w:sz w:val="22"/>
          <w:szCs w:val="22"/>
        </w:rPr>
        <w:t xml:space="preserve"> </w:t>
      </w:r>
      <w:proofErr w:type="spellStart"/>
      <w:r w:rsidRPr="000B501F">
        <w:rPr>
          <w:sz w:val="22"/>
          <w:szCs w:val="22"/>
        </w:rPr>
        <w:t>sredstava</w:t>
      </w:r>
      <w:proofErr w:type="spellEnd"/>
      <w:r w:rsidRPr="000B501F">
        <w:rPr>
          <w:sz w:val="22"/>
          <w:szCs w:val="22"/>
        </w:rPr>
        <w:t>,</w:t>
      </w:r>
    </w:p>
    <w:p w14:paraId="68F0F49B" w14:textId="77777777" w:rsidR="004D75AF" w:rsidRPr="000B501F" w:rsidRDefault="004D75AF" w:rsidP="00A14177">
      <w:pPr>
        <w:pStyle w:val="BodyText2"/>
        <w:numPr>
          <w:ilvl w:val="0"/>
          <w:numId w:val="46"/>
        </w:numPr>
        <w:spacing w:after="0" w:line="240" w:lineRule="auto"/>
        <w:jc w:val="both"/>
        <w:rPr>
          <w:sz w:val="22"/>
          <w:szCs w:val="22"/>
        </w:rPr>
      </w:pPr>
      <w:proofErr w:type="spellStart"/>
      <w:r w:rsidRPr="000B501F">
        <w:rPr>
          <w:sz w:val="22"/>
          <w:szCs w:val="22"/>
        </w:rPr>
        <w:t>zakonitost</w:t>
      </w:r>
      <w:proofErr w:type="spellEnd"/>
      <w:r w:rsidRPr="000B501F">
        <w:rPr>
          <w:sz w:val="22"/>
          <w:szCs w:val="22"/>
        </w:rPr>
        <w:t xml:space="preserve">, </w:t>
      </w:r>
      <w:proofErr w:type="spellStart"/>
      <w:r w:rsidRPr="000B501F">
        <w:rPr>
          <w:sz w:val="22"/>
          <w:szCs w:val="22"/>
        </w:rPr>
        <w:t>svrhovitost</w:t>
      </w:r>
      <w:proofErr w:type="spellEnd"/>
      <w:r w:rsidRPr="000B501F">
        <w:rPr>
          <w:sz w:val="22"/>
          <w:szCs w:val="22"/>
        </w:rPr>
        <w:t xml:space="preserve">, </w:t>
      </w:r>
      <w:proofErr w:type="spellStart"/>
      <w:r w:rsidRPr="000B501F">
        <w:rPr>
          <w:sz w:val="22"/>
          <w:szCs w:val="22"/>
        </w:rPr>
        <w:t>učinkovitost</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za </w:t>
      </w:r>
      <w:proofErr w:type="spellStart"/>
      <w:r w:rsidRPr="000B501F">
        <w:rPr>
          <w:sz w:val="22"/>
          <w:szCs w:val="22"/>
        </w:rPr>
        <w:t>ekonomično</w:t>
      </w:r>
      <w:proofErr w:type="spellEnd"/>
      <w:r w:rsidRPr="000B501F">
        <w:rPr>
          <w:sz w:val="22"/>
          <w:szCs w:val="22"/>
        </w:rPr>
        <w:t xml:space="preserve"> </w:t>
      </w:r>
      <w:proofErr w:type="spellStart"/>
      <w:r w:rsidRPr="000B501F">
        <w:rPr>
          <w:sz w:val="22"/>
          <w:szCs w:val="22"/>
        </w:rPr>
        <w:t>raspolaganje</w:t>
      </w:r>
      <w:proofErr w:type="spellEnd"/>
      <w:r w:rsidRPr="000B501F">
        <w:rPr>
          <w:sz w:val="22"/>
          <w:szCs w:val="22"/>
        </w:rPr>
        <w:t xml:space="preserve"> </w:t>
      </w:r>
      <w:proofErr w:type="spellStart"/>
      <w:r w:rsidRPr="000B501F">
        <w:rPr>
          <w:sz w:val="22"/>
          <w:szCs w:val="22"/>
        </w:rPr>
        <w:t>proračunskim</w:t>
      </w:r>
      <w:proofErr w:type="spellEnd"/>
      <w:r w:rsidRPr="000B501F">
        <w:rPr>
          <w:sz w:val="22"/>
          <w:szCs w:val="22"/>
        </w:rPr>
        <w:t xml:space="preserve"> </w:t>
      </w:r>
      <w:proofErr w:type="spellStart"/>
      <w:r w:rsidRPr="000B501F">
        <w:rPr>
          <w:sz w:val="22"/>
          <w:szCs w:val="22"/>
        </w:rPr>
        <w:t>sredstvima</w:t>
      </w:r>
      <w:proofErr w:type="spellEnd"/>
      <w:r w:rsidRPr="000B501F">
        <w:rPr>
          <w:sz w:val="22"/>
          <w:szCs w:val="22"/>
        </w:rPr>
        <w:t xml:space="preserve">. </w:t>
      </w:r>
    </w:p>
    <w:p w14:paraId="7EE4BC44" w14:textId="77777777" w:rsidR="004D75AF" w:rsidRPr="000B501F" w:rsidRDefault="004D75AF" w:rsidP="004D75AF">
      <w:pPr>
        <w:pStyle w:val="NormalWeb"/>
        <w:rPr>
          <w:rFonts w:ascii="Times New Roman" w:hAnsi="Times New Roman" w:cs="Times New Roman"/>
          <w:b/>
          <w:sz w:val="22"/>
          <w:szCs w:val="22"/>
        </w:rPr>
      </w:pPr>
      <w:r w:rsidRPr="000B501F">
        <w:rPr>
          <w:rFonts w:ascii="Times New Roman" w:hAnsi="Times New Roman" w:cs="Times New Roman"/>
          <w:b/>
          <w:sz w:val="22"/>
          <w:szCs w:val="22"/>
        </w:rPr>
        <w:t>IV. PRORAČUNSKA ZALIHA</w:t>
      </w:r>
    </w:p>
    <w:p w14:paraId="2817745E" w14:textId="77777777" w:rsidR="004D75AF" w:rsidRPr="000B501F" w:rsidRDefault="004D75AF" w:rsidP="004D75AF">
      <w:pPr>
        <w:pStyle w:val="NormalWeb"/>
        <w:jc w:val="center"/>
        <w:rPr>
          <w:rFonts w:ascii="Times New Roman" w:hAnsi="Times New Roman" w:cs="Times New Roman"/>
          <w:b/>
          <w:sz w:val="22"/>
          <w:szCs w:val="22"/>
        </w:rPr>
      </w:pPr>
      <w:r w:rsidRPr="000B501F">
        <w:rPr>
          <w:rFonts w:ascii="Times New Roman" w:hAnsi="Times New Roman" w:cs="Times New Roman"/>
          <w:b/>
          <w:sz w:val="22"/>
          <w:szCs w:val="22"/>
        </w:rPr>
        <w:t>Članak 17.</w:t>
      </w:r>
    </w:p>
    <w:p w14:paraId="26D7F0C6" w14:textId="77777777" w:rsidR="004D75AF" w:rsidRPr="000B501F" w:rsidRDefault="004D75AF" w:rsidP="004D75AF">
      <w:pPr>
        <w:jc w:val="both"/>
        <w:rPr>
          <w:sz w:val="22"/>
          <w:szCs w:val="22"/>
        </w:rPr>
      </w:pPr>
      <w:proofErr w:type="spellStart"/>
      <w:r w:rsidRPr="000B501F">
        <w:rPr>
          <w:sz w:val="22"/>
          <w:szCs w:val="22"/>
        </w:rPr>
        <w:t>Hitni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nepredviđeni</w:t>
      </w:r>
      <w:proofErr w:type="spellEnd"/>
      <w:r w:rsidRPr="000B501F">
        <w:rPr>
          <w:sz w:val="22"/>
          <w:szCs w:val="22"/>
        </w:rPr>
        <w:t xml:space="preserve"> </w:t>
      </w:r>
      <w:proofErr w:type="spellStart"/>
      <w:r w:rsidRPr="000B501F">
        <w:rPr>
          <w:sz w:val="22"/>
          <w:szCs w:val="22"/>
        </w:rPr>
        <w:t>izdaci</w:t>
      </w:r>
      <w:proofErr w:type="spellEnd"/>
      <w:r w:rsidRPr="000B501F">
        <w:rPr>
          <w:sz w:val="22"/>
          <w:szCs w:val="22"/>
        </w:rPr>
        <w:t xml:space="preserve">, </w:t>
      </w:r>
      <w:proofErr w:type="spellStart"/>
      <w:r w:rsidRPr="000B501F">
        <w:rPr>
          <w:sz w:val="22"/>
          <w:szCs w:val="22"/>
        </w:rPr>
        <w:t>te</w:t>
      </w:r>
      <w:proofErr w:type="spellEnd"/>
      <w:r w:rsidRPr="000B501F">
        <w:rPr>
          <w:sz w:val="22"/>
          <w:szCs w:val="22"/>
        </w:rPr>
        <w:t xml:space="preserve"> </w:t>
      </w:r>
      <w:proofErr w:type="spellStart"/>
      <w:r w:rsidRPr="000B501F">
        <w:rPr>
          <w:sz w:val="22"/>
          <w:szCs w:val="22"/>
        </w:rPr>
        <w:t>izdaci</w:t>
      </w:r>
      <w:proofErr w:type="spellEnd"/>
      <w:r w:rsidRPr="000B501F">
        <w:rPr>
          <w:sz w:val="22"/>
          <w:szCs w:val="22"/>
        </w:rPr>
        <w:t xml:space="preserve"> za </w:t>
      </w:r>
      <w:proofErr w:type="spellStart"/>
      <w:r w:rsidRPr="000B501F">
        <w:rPr>
          <w:sz w:val="22"/>
          <w:szCs w:val="22"/>
        </w:rPr>
        <w:t>neplanirane</w:t>
      </w:r>
      <w:proofErr w:type="spellEnd"/>
      <w:r w:rsidRPr="000B501F">
        <w:rPr>
          <w:sz w:val="22"/>
          <w:szCs w:val="22"/>
        </w:rPr>
        <w:t xml:space="preserve"> </w:t>
      </w:r>
      <w:proofErr w:type="spellStart"/>
      <w:r w:rsidRPr="000B501F">
        <w:rPr>
          <w:sz w:val="22"/>
          <w:szCs w:val="22"/>
        </w:rPr>
        <w:t>ili</w:t>
      </w:r>
      <w:proofErr w:type="spellEnd"/>
      <w:r w:rsidRPr="000B501F">
        <w:rPr>
          <w:sz w:val="22"/>
          <w:szCs w:val="22"/>
        </w:rPr>
        <w:t xml:space="preserve"> </w:t>
      </w:r>
      <w:proofErr w:type="spellStart"/>
      <w:r w:rsidRPr="000B501F">
        <w:rPr>
          <w:sz w:val="22"/>
          <w:szCs w:val="22"/>
        </w:rPr>
        <w:t>nedovoljno</w:t>
      </w:r>
      <w:proofErr w:type="spellEnd"/>
      <w:r w:rsidRPr="000B501F">
        <w:rPr>
          <w:sz w:val="22"/>
          <w:szCs w:val="22"/>
        </w:rPr>
        <w:t xml:space="preserve"> </w:t>
      </w:r>
      <w:proofErr w:type="spellStart"/>
      <w:r w:rsidRPr="000B501F">
        <w:rPr>
          <w:sz w:val="22"/>
          <w:szCs w:val="22"/>
        </w:rPr>
        <w:t>planirane</w:t>
      </w:r>
      <w:proofErr w:type="spellEnd"/>
      <w:r w:rsidRPr="000B501F">
        <w:rPr>
          <w:sz w:val="22"/>
          <w:szCs w:val="22"/>
        </w:rPr>
        <w:t xml:space="preserve"> </w:t>
      </w:r>
      <w:proofErr w:type="spellStart"/>
      <w:r w:rsidRPr="000B501F">
        <w:rPr>
          <w:sz w:val="22"/>
          <w:szCs w:val="22"/>
        </w:rPr>
        <w:t>izdatke</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se </w:t>
      </w:r>
      <w:proofErr w:type="spellStart"/>
      <w:r w:rsidRPr="000B501F">
        <w:rPr>
          <w:sz w:val="22"/>
          <w:szCs w:val="22"/>
        </w:rPr>
        <w:t>pojave</w:t>
      </w:r>
      <w:proofErr w:type="spellEnd"/>
      <w:r w:rsidRPr="000B501F">
        <w:rPr>
          <w:sz w:val="22"/>
          <w:szCs w:val="22"/>
        </w:rPr>
        <w:t xml:space="preserve"> </w:t>
      </w:r>
      <w:proofErr w:type="spellStart"/>
      <w:r w:rsidRPr="000B501F">
        <w:rPr>
          <w:sz w:val="22"/>
          <w:szCs w:val="22"/>
        </w:rPr>
        <w:t>tijekom</w:t>
      </w:r>
      <w:proofErr w:type="spellEnd"/>
      <w:r w:rsidRPr="000B501F">
        <w:rPr>
          <w:sz w:val="22"/>
          <w:szCs w:val="22"/>
        </w:rPr>
        <w:t xml:space="preserve"> </w:t>
      </w:r>
      <w:proofErr w:type="spellStart"/>
      <w:r w:rsidRPr="000B501F">
        <w:rPr>
          <w:sz w:val="22"/>
          <w:szCs w:val="22"/>
        </w:rPr>
        <w:t>proračunske</w:t>
      </w:r>
      <w:proofErr w:type="spellEnd"/>
      <w:r w:rsidRPr="000B501F">
        <w:rPr>
          <w:sz w:val="22"/>
          <w:szCs w:val="22"/>
        </w:rPr>
        <w:t xml:space="preserve"> </w:t>
      </w:r>
      <w:proofErr w:type="spellStart"/>
      <w:r w:rsidRPr="000B501F">
        <w:rPr>
          <w:sz w:val="22"/>
          <w:szCs w:val="22"/>
        </w:rPr>
        <w:t>godine</w:t>
      </w:r>
      <w:proofErr w:type="spellEnd"/>
      <w:r w:rsidRPr="000B501F">
        <w:rPr>
          <w:sz w:val="22"/>
          <w:szCs w:val="22"/>
        </w:rPr>
        <w:t xml:space="preserve">, </w:t>
      </w:r>
      <w:proofErr w:type="spellStart"/>
      <w:r w:rsidRPr="000B501F">
        <w:rPr>
          <w:sz w:val="22"/>
          <w:szCs w:val="22"/>
        </w:rPr>
        <w:t>podmiruju</w:t>
      </w:r>
      <w:proofErr w:type="spellEnd"/>
      <w:r w:rsidRPr="000B501F">
        <w:rPr>
          <w:sz w:val="22"/>
          <w:szCs w:val="22"/>
        </w:rPr>
        <w:t xml:space="preserve"> se </w:t>
      </w:r>
      <w:proofErr w:type="spellStart"/>
      <w:r w:rsidRPr="000B501F">
        <w:rPr>
          <w:sz w:val="22"/>
          <w:szCs w:val="22"/>
        </w:rPr>
        <w:t>iz</w:t>
      </w:r>
      <w:proofErr w:type="spellEnd"/>
      <w:r w:rsidRPr="000B501F">
        <w:rPr>
          <w:sz w:val="22"/>
          <w:szCs w:val="22"/>
        </w:rPr>
        <w:t xml:space="preserve"> </w:t>
      </w:r>
      <w:proofErr w:type="spellStart"/>
      <w:r w:rsidRPr="000B501F">
        <w:rPr>
          <w:sz w:val="22"/>
          <w:szCs w:val="22"/>
        </w:rPr>
        <w:t>nepredviđenih</w:t>
      </w:r>
      <w:proofErr w:type="spellEnd"/>
      <w:r w:rsidRPr="000B501F">
        <w:rPr>
          <w:sz w:val="22"/>
          <w:szCs w:val="22"/>
        </w:rPr>
        <w:t xml:space="preserve"> </w:t>
      </w:r>
      <w:proofErr w:type="spellStart"/>
      <w:r w:rsidRPr="000B501F">
        <w:rPr>
          <w:sz w:val="22"/>
          <w:szCs w:val="22"/>
        </w:rPr>
        <w:t>rashoda</w:t>
      </w:r>
      <w:proofErr w:type="spellEnd"/>
      <w:r w:rsidRPr="000B501F">
        <w:rPr>
          <w:sz w:val="22"/>
          <w:szCs w:val="22"/>
        </w:rPr>
        <w:t xml:space="preserve"> do </w:t>
      </w:r>
      <w:proofErr w:type="spellStart"/>
      <w:r w:rsidRPr="000B501F">
        <w:rPr>
          <w:sz w:val="22"/>
          <w:szCs w:val="22"/>
        </w:rPr>
        <w:t>visine</w:t>
      </w:r>
      <w:proofErr w:type="spellEnd"/>
      <w:r w:rsidRPr="000B501F">
        <w:rPr>
          <w:sz w:val="22"/>
          <w:szCs w:val="22"/>
        </w:rPr>
        <w:t xml:space="preserve"> </w:t>
      </w:r>
      <w:proofErr w:type="spellStart"/>
      <w:r w:rsidRPr="000B501F">
        <w:rPr>
          <w:sz w:val="22"/>
          <w:szCs w:val="22"/>
        </w:rPr>
        <w:t>proračunske</w:t>
      </w:r>
      <w:proofErr w:type="spellEnd"/>
      <w:r w:rsidRPr="000B501F">
        <w:rPr>
          <w:sz w:val="22"/>
          <w:szCs w:val="22"/>
        </w:rPr>
        <w:t xml:space="preserve"> </w:t>
      </w:r>
      <w:proofErr w:type="spellStart"/>
      <w:r w:rsidRPr="000B501F">
        <w:rPr>
          <w:sz w:val="22"/>
          <w:szCs w:val="22"/>
        </w:rPr>
        <w:t>zalihe</w:t>
      </w:r>
      <w:proofErr w:type="spellEnd"/>
      <w:r w:rsidRPr="000B501F">
        <w:rPr>
          <w:sz w:val="22"/>
          <w:szCs w:val="22"/>
        </w:rPr>
        <w:t xml:space="preserve"> </w:t>
      </w:r>
      <w:proofErr w:type="spellStart"/>
      <w:r w:rsidRPr="000B501F">
        <w:rPr>
          <w:sz w:val="22"/>
          <w:szCs w:val="22"/>
        </w:rPr>
        <w:t>utvrđene</w:t>
      </w:r>
      <w:proofErr w:type="spellEnd"/>
      <w:r w:rsidRPr="000B501F">
        <w:rPr>
          <w:sz w:val="22"/>
          <w:szCs w:val="22"/>
        </w:rPr>
        <w:t xml:space="preserve"> </w:t>
      </w:r>
      <w:proofErr w:type="spellStart"/>
      <w:r w:rsidRPr="000B501F">
        <w:rPr>
          <w:sz w:val="22"/>
          <w:szCs w:val="22"/>
        </w:rPr>
        <w:t>godišnjim</w:t>
      </w:r>
      <w:proofErr w:type="spellEnd"/>
      <w:r w:rsidRPr="000B501F">
        <w:rPr>
          <w:sz w:val="22"/>
          <w:szCs w:val="22"/>
        </w:rPr>
        <w:t xml:space="preserve"> </w:t>
      </w:r>
      <w:proofErr w:type="spellStart"/>
      <w:r w:rsidRPr="000B501F">
        <w:rPr>
          <w:sz w:val="22"/>
          <w:szCs w:val="22"/>
        </w:rPr>
        <w:t>proračunom</w:t>
      </w:r>
      <w:proofErr w:type="spellEnd"/>
      <w:r w:rsidRPr="000B501F">
        <w:rPr>
          <w:sz w:val="22"/>
          <w:szCs w:val="22"/>
        </w:rPr>
        <w:t>.</w:t>
      </w:r>
    </w:p>
    <w:p w14:paraId="453C9F5D" w14:textId="77777777" w:rsidR="004D75AF" w:rsidRPr="000B501F" w:rsidRDefault="004D75AF" w:rsidP="004D75AF">
      <w:pPr>
        <w:jc w:val="both"/>
        <w:rPr>
          <w:sz w:val="22"/>
          <w:szCs w:val="22"/>
        </w:rPr>
      </w:pPr>
      <w:r w:rsidRPr="000B501F">
        <w:rPr>
          <w:sz w:val="22"/>
          <w:szCs w:val="22"/>
        </w:rPr>
        <w:t xml:space="preserve">O </w:t>
      </w:r>
      <w:proofErr w:type="spellStart"/>
      <w:r w:rsidRPr="000B501F">
        <w:rPr>
          <w:sz w:val="22"/>
          <w:szCs w:val="22"/>
        </w:rPr>
        <w:t>korištenju</w:t>
      </w:r>
      <w:proofErr w:type="spellEnd"/>
      <w:r w:rsidRPr="000B501F">
        <w:rPr>
          <w:sz w:val="22"/>
          <w:szCs w:val="22"/>
        </w:rPr>
        <w:t xml:space="preserve"> </w:t>
      </w:r>
      <w:proofErr w:type="spellStart"/>
      <w:r w:rsidRPr="000B501F">
        <w:rPr>
          <w:sz w:val="22"/>
          <w:szCs w:val="22"/>
        </w:rPr>
        <w:t>sredstava</w:t>
      </w:r>
      <w:proofErr w:type="spellEnd"/>
      <w:r w:rsidRPr="000B501F">
        <w:rPr>
          <w:sz w:val="22"/>
          <w:szCs w:val="22"/>
        </w:rPr>
        <w:t xml:space="preserve"> </w:t>
      </w:r>
      <w:proofErr w:type="spellStart"/>
      <w:r w:rsidRPr="000B501F">
        <w:rPr>
          <w:sz w:val="22"/>
          <w:szCs w:val="22"/>
        </w:rPr>
        <w:t>proračunske</w:t>
      </w:r>
      <w:proofErr w:type="spellEnd"/>
      <w:r w:rsidRPr="000B501F">
        <w:rPr>
          <w:sz w:val="22"/>
          <w:szCs w:val="22"/>
        </w:rPr>
        <w:t xml:space="preserve"> </w:t>
      </w:r>
      <w:proofErr w:type="spellStart"/>
      <w:r w:rsidRPr="000B501F">
        <w:rPr>
          <w:sz w:val="22"/>
          <w:szCs w:val="22"/>
        </w:rPr>
        <w:t>zalihe</w:t>
      </w:r>
      <w:proofErr w:type="spellEnd"/>
      <w:r w:rsidRPr="000B501F">
        <w:rPr>
          <w:sz w:val="22"/>
          <w:szCs w:val="22"/>
        </w:rPr>
        <w:t xml:space="preserve"> </w:t>
      </w:r>
      <w:proofErr w:type="spellStart"/>
      <w:r w:rsidRPr="000B501F">
        <w:rPr>
          <w:sz w:val="22"/>
          <w:szCs w:val="22"/>
        </w:rPr>
        <w:t>Načelnik</w:t>
      </w:r>
      <w:proofErr w:type="spellEnd"/>
      <w:r w:rsidRPr="000B501F">
        <w:rPr>
          <w:sz w:val="22"/>
          <w:szCs w:val="22"/>
        </w:rPr>
        <w:t xml:space="preserve"> </w:t>
      </w:r>
      <w:proofErr w:type="spellStart"/>
      <w:r w:rsidRPr="000B501F">
        <w:rPr>
          <w:sz w:val="22"/>
          <w:szCs w:val="22"/>
        </w:rPr>
        <w:t>izvješćuje</w:t>
      </w:r>
      <w:proofErr w:type="spellEnd"/>
      <w:r w:rsidRPr="000B501F">
        <w:rPr>
          <w:sz w:val="22"/>
          <w:szCs w:val="22"/>
        </w:rPr>
        <w:t xml:space="preserve"> </w:t>
      </w:r>
      <w:proofErr w:type="spellStart"/>
      <w:proofErr w:type="gramStart"/>
      <w:r w:rsidRPr="000B501F">
        <w:rPr>
          <w:sz w:val="22"/>
          <w:szCs w:val="22"/>
        </w:rPr>
        <w:t>Općinsko</w:t>
      </w:r>
      <w:proofErr w:type="spellEnd"/>
      <w:r w:rsidRPr="000B501F">
        <w:rPr>
          <w:sz w:val="22"/>
          <w:szCs w:val="22"/>
        </w:rPr>
        <w:t xml:space="preserve">  </w:t>
      </w:r>
      <w:proofErr w:type="spellStart"/>
      <w:r w:rsidRPr="000B501F">
        <w:rPr>
          <w:sz w:val="22"/>
          <w:szCs w:val="22"/>
        </w:rPr>
        <w:t>vijeće</w:t>
      </w:r>
      <w:proofErr w:type="spellEnd"/>
      <w:proofErr w:type="gramEnd"/>
      <w:r w:rsidRPr="000B501F">
        <w:rPr>
          <w:sz w:val="22"/>
          <w:szCs w:val="22"/>
        </w:rPr>
        <w:t xml:space="preserve"> </w:t>
      </w:r>
      <w:proofErr w:type="spellStart"/>
      <w:r w:rsidRPr="000B501F">
        <w:rPr>
          <w:sz w:val="22"/>
          <w:szCs w:val="22"/>
        </w:rPr>
        <w:t>sukladno</w:t>
      </w:r>
      <w:proofErr w:type="spellEnd"/>
      <w:r w:rsidRPr="000B501F">
        <w:rPr>
          <w:sz w:val="22"/>
          <w:szCs w:val="22"/>
        </w:rPr>
        <w:t xml:space="preserve"> </w:t>
      </w:r>
      <w:proofErr w:type="spellStart"/>
      <w:r w:rsidRPr="000B501F">
        <w:rPr>
          <w:sz w:val="22"/>
          <w:szCs w:val="22"/>
        </w:rPr>
        <w:t>Zakonu</w:t>
      </w:r>
      <w:proofErr w:type="spellEnd"/>
      <w:r w:rsidRPr="000B501F">
        <w:rPr>
          <w:sz w:val="22"/>
          <w:szCs w:val="22"/>
        </w:rPr>
        <w:t xml:space="preserve"> o </w:t>
      </w:r>
      <w:proofErr w:type="spellStart"/>
      <w:r w:rsidRPr="000B501F">
        <w:rPr>
          <w:sz w:val="22"/>
          <w:szCs w:val="22"/>
        </w:rPr>
        <w:t>proračunu</w:t>
      </w:r>
      <w:proofErr w:type="spellEnd"/>
      <w:r w:rsidRPr="000B501F">
        <w:rPr>
          <w:sz w:val="22"/>
          <w:szCs w:val="22"/>
        </w:rPr>
        <w:t>.</w:t>
      </w:r>
    </w:p>
    <w:p w14:paraId="41BA9EE8"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U Proračunu Općine Brtonigla-</w:t>
      </w:r>
      <w:proofErr w:type="spellStart"/>
      <w:r w:rsidRPr="000B501F">
        <w:rPr>
          <w:rFonts w:ascii="Times New Roman" w:hAnsi="Times New Roman" w:cs="Times New Roman"/>
          <w:sz w:val="22"/>
          <w:szCs w:val="22"/>
        </w:rPr>
        <w:t>Verteneglio</w:t>
      </w:r>
      <w:proofErr w:type="spellEnd"/>
      <w:r w:rsidRPr="000B501F">
        <w:rPr>
          <w:rFonts w:ascii="Times New Roman" w:hAnsi="Times New Roman" w:cs="Times New Roman"/>
          <w:sz w:val="22"/>
          <w:szCs w:val="22"/>
        </w:rPr>
        <w:t xml:space="preserve"> za 2020. godinu utvrđuju se sredstva za proračunsku zalihu u iznosu od 45.000,00 kn. Sredstva proračunske zalihe ne mogu se koristiti za davanje pozajmica. </w:t>
      </w:r>
    </w:p>
    <w:p w14:paraId="2F6F083E" w14:textId="77777777" w:rsidR="004D75AF" w:rsidRPr="000B501F" w:rsidRDefault="004D75AF" w:rsidP="004D75AF">
      <w:pPr>
        <w:pStyle w:val="NormalWeb"/>
        <w:rPr>
          <w:rFonts w:ascii="Times New Roman" w:hAnsi="Times New Roman" w:cs="Times New Roman"/>
          <w:b/>
          <w:sz w:val="22"/>
          <w:szCs w:val="22"/>
        </w:rPr>
      </w:pPr>
      <w:r w:rsidRPr="000B501F">
        <w:rPr>
          <w:rFonts w:ascii="Times New Roman" w:hAnsi="Times New Roman" w:cs="Times New Roman"/>
          <w:b/>
          <w:sz w:val="22"/>
          <w:szCs w:val="22"/>
        </w:rPr>
        <w:t>V. POVRAT SREDSTAVA U PRORAČUN</w:t>
      </w:r>
    </w:p>
    <w:p w14:paraId="519C03D2" w14:textId="77777777" w:rsidR="004D75AF" w:rsidRPr="000B501F" w:rsidRDefault="004D75AF" w:rsidP="004D75AF">
      <w:pPr>
        <w:pStyle w:val="NormalWeb"/>
        <w:jc w:val="center"/>
        <w:rPr>
          <w:rFonts w:ascii="Times New Roman" w:hAnsi="Times New Roman" w:cs="Times New Roman"/>
          <w:b/>
          <w:sz w:val="22"/>
          <w:szCs w:val="22"/>
        </w:rPr>
      </w:pPr>
      <w:r w:rsidRPr="000B501F">
        <w:rPr>
          <w:rFonts w:ascii="Times New Roman" w:hAnsi="Times New Roman" w:cs="Times New Roman"/>
          <w:b/>
          <w:sz w:val="22"/>
          <w:szCs w:val="22"/>
        </w:rPr>
        <w:t>Članak 18.</w:t>
      </w:r>
    </w:p>
    <w:p w14:paraId="694B6C33" w14:textId="77777777" w:rsidR="004D75AF" w:rsidRPr="000B501F" w:rsidRDefault="004D75AF" w:rsidP="004D75AF">
      <w:pPr>
        <w:pStyle w:val="NormalWeb"/>
        <w:jc w:val="both"/>
        <w:rPr>
          <w:rFonts w:ascii="Times New Roman" w:hAnsi="Times New Roman" w:cs="Times New Roman"/>
          <w:sz w:val="22"/>
          <w:szCs w:val="22"/>
        </w:rPr>
      </w:pPr>
      <w:r w:rsidRPr="000B501F">
        <w:rPr>
          <w:rFonts w:ascii="Times New Roman" w:hAnsi="Times New Roman" w:cs="Times New Roman"/>
          <w:sz w:val="22"/>
          <w:szCs w:val="22"/>
        </w:rPr>
        <w:t>Pogrešno ili više uplaćeni prihodi u Proračun, vraćaju se uplatiteljima na teret tih prihoda.</w:t>
      </w:r>
    </w:p>
    <w:p w14:paraId="0D82C35C" w14:textId="77777777" w:rsidR="004D75AF" w:rsidRPr="000B501F" w:rsidRDefault="004D75AF" w:rsidP="004D75AF">
      <w:pPr>
        <w:pStyle w:val="NoSpacing"/>
        <w:rPr>
          <w:b/>
          <w:sz w:val="22"/>
          <w:szCs w:val="22"/>
          <w:lang w:val="hr-HR"/>
        </w:rPr>
      </w:pPr>
    </w:p>
    <w:p w14:paraId="6C8D6A4C" w14:textId="77777777" w:rsidR="004D75AF" w:rsidRPr="000B501F" w:rsidRDefault="004D75AF" w:rsidP="004D75AF">
      <w:pPr>
        <w:pStyle w:val="NoSpacing"/>
        <w:rPr>
          <w:b/>
          <w:sz w:val="22"/>
          <w:szCs w:val="22"/>
          <w:lang w:val="hr-HR"/>
        </w:rPr>
      </w:pPr>
      <w:r w:rsidRPr="000B501F">
        <w:rPr>
          <w:b/>
          <w:sz w:val="22"/>
          <w:szCs w:val="22"/>
          <w:lang w:val="hr-HR"/>
        </w:rPr>
        <w:t>VI. PLAĆANJE PREDUJMA</w:t>
      </w:r>
    </w:p>
    <w:p w14:paraId="0833E990" w14:textId="77777777" w:rsidR="004D75AF" w:rsidRPr="000B501F" w:rsidRDefault="004D75AF" w:rsidP="004D75AF">
      <w:pPr>
        <w:pStyle w:val="NoSpacing"/>
        <w:jc w:val="center"/>
        <w:rPr>
          <w:b/>
          <w:sz w:val="22"/>
          <w:szCs w:val="22"/>
          <w:lang w:val="hr-HR"/>
        </w:rPr>
      </w:pPr>
      <w:r w:rsidRPr="000B501F">
        <w:rPr>
          <w:b/>
          <w:sz w:val="22"/>
          <w:szCs w:val="22"/>
          <w:lang w:val="hr-HR"/>
        </w:rPr>
        <w:t>Članak 19.</w:t>
      </w:r>
    </w:p>
    <w:p w14:paraId="4A93E7D8" w14:textId="77777777" w:rsidR="004D75AF" w:rsidRPr="000B501F" w:rsidRDefault="004D75AF" w:rsidP="004D75AF">
      <w:pPr>
        <w:pStyle w:val="NoSpacing"/>
        <w:rPr>
          <w:sz w:val="22"/>
          <w:szCs w:val="22"/>
          <w:lang w:val="hr-HR"/>
        </w:rPr>
      </w:pPr>
    </w:p>
    <w:p w14:paraId="27321B98" w14:textId="77777777" w:rsidR="004D75AF" w:rsidRPr="000B501F" w:rsidRDefault="004D75AF" w:rsidP="004D75AF">
      <w:pPr>
        <w:pStyle w:val="NoSpacing"/>
        <w:rPr>
          <w:sz w:val="22"/>
          <w:szCs w:val="22"/>
          <w:lang w:val="hr-HR"/>
        </w:rPr>
      </w:pPr>
      <w:r w:rsidRPr="000B501F">
        <w:rPr>
          <w:sz w:val="22"/>
          <w:szCs w:val="22"/>
          <w:lang w:val="hr-HR"/>
        </w:rPr>
        <w:t>Plaćanje predujma može se ugovoriti samo u iznimnim slučajevima i to na temelju odobrenja Načelnika. Ukupan iznos plaćanja predujmovima u 2020. godini ne može preći iznos od 70.000,00 kn.</w:t>
      </w:r>
    </w:p>
    <w:p w14:paraId="48594CB1" w14:textId="77777777" w:rsidR="004D75AF" w:rsidRPr="000B501F" w:rsidRDefault="004D75AF" w:rsidP="004D75AF">
      <w:pPr>
        <w:autoSpaceDE w:val="0"/>
        <w:autoSpaceDN w:val="0"/>
        <w:adjustRightInd w:val="0"/>
        <w:jc w:val="both"/>
        <w:rPr>
          <w:b/>
          <w:sz w:val="22"/>
          <w:szCs w:val="22"/>
          <w:lang w:val="hr-HR"/>
        </w:rPr>
      </w:pPr>
    </w:p>
    <w:p w14:paraId="24DFFE2A" w14:textId="77777777" w:rsidR="004D75AF" w:rsidRPr="000B501F" w:rsidRDefault="004D75AF" w:rsidP="004D75AF">
      <w:pPr>
        <w:autoSpaceDE w:val="0"/>
        <w:autoSpaceDN w:val="0"/>
        <w:adjustRightInd w:val="0"/>
        <w:jc w:val="both"/>
        <w:rPr>
          <w:b/>
          <w:sz w:val="22"/>
          <w:szCs w:val="22"/>
          <w:lang w:val="hr-HR"/>
        </w:rPr>
      </w:pPr>
    </w:p>
    <w:p w14:paraId="40265F42" w14:textId="77777777" w:rsidR="004D75AF" w:rsidRPr="000B501F" w:rsidRDefault="004D75AF" w:rsidP="004D75AF">
      <w:pPr>
        <w:autoSpaceDE w:val="0"/>
        <w:autoSpaceDN w:val="0"/>
        <w:adjustRightInd w:val="0"/>
        <w:jc w:val="both"/>
        <w:rPr>
          <w:b/>
          <w:sz w:val="22"/>
          <w:szCs w:val="22"/>
          <w:lang w:val="hr-HR"/>
        </w:rPr>
      </w:pPr>
      <w:r w:rsidRPr="000B501F">
        <w:rPr>
          <w:b/>
          <w:sz w:val="22"/>
          <w:szCs w:val="22"/>
          <w:lang w:val="hr-HR"/>
        </w:rPr>
        <w:t>VII. UPRAVLJANJE  IMOVINOM I DUGOVIMA</w:t>
      </w:r>
    </w:p>
    <w:p w14:paraId="1B214431" w14:textId="77777777" w:rsidR="004D75AF" w:rsidRPr="000B501F" w:rsidRDefault="004D75AF" w:rsidP="004D75AF">
      <w:pPr>
        <w:autoSpaceDE w:val="0"/>
        <w:autoSpaceDN w:val="0"/>
        <w:adjustRightInd w:val="0"/>
        <w:jc w:val="both"/>
        <w:rPr>
          <w:b/>
          <w:sz w:val="22"/>
          <w:szCs w:val="22"/>
          <w:lang w:val="hr-HR"/>
        </w:rPr>
      </w:pPr>
    </w:p>
    <w:p w14:paraId="6641BDC7" w14:textId="77777777" w:rsidR="004D75AF" w:rsidRPr="000B501F" w:rsidRDefault="004D75AF" w:rsidP="004D75AF">
      <w:pPr>
        <w:autoSpaceDE w:val="0"/>
        <w:autoSpaceDN w:val="0"/>
        <w:adjustRightInd w:val="0"/>
        <w:jc w:val="center"/>
        <w:rPr>
          <w:b/>
          <w:sz w:val="22"/>
          <w:szCs w:val="22"/>
          <w:lang w:val="hr-HR"/>
        </w:rPr>
      </w:pPr>
      <w:r w:rsidRPr="000B501F">
        <w:rPr>
          <w:rFonts w:eastAsia="TimesNewRoman"/>
          <w:b/>
          <w:sz w:val="22"/>
          <w:szCs w:val="22"/>
          <w:lang w:val="hr-HR"/>
        </w:rPr>
        <w:t>Č</w:t>
      </w:r>
      <w:r w:rsidRPr="000B501F">
        <w:rPr>
          <w:b/>
          <w:sz w:val="22"/>
          <w:szCs w:val="22"/>
          <w:lang w:val="hr-HR"/>
        </w:rPr>
        <w:t>lanak 20.</w:t>
      </w:r>
    </w:p>
    <w:p w14:paraId="031A5B0E" w14:textId="77777777" w:rsidR="004D75AF" w:rsidRPr="000B501F" w:rsidRDefault="004D75AF" w:rsidP="004D75AF">
      <w:pPr>
        <w:autoSpaceDE w:val="0"/>
        <w:autoSpaceDN w:val="0"/>
        <w:adjustRightInd w:val="0"/>
        <w:jc w:val="both"/>
        <w:rPr>
          <w:sz w:val="22"/>
          <w:szCs w:val="22"/>
          <w:lang w:val="hr-HR"/>
        </w:rPr>
      </w:pPr>
    </w:p>
    <w:p w14:paraId="2523E0CF"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Imovinu Općine čine sva financijska i nefinancijska imovina u općinskom vlasništvu, a upravljanje imovinom u vlasništvu Općine obavlja se u skladu sa odredbama zakona.</w:t>
      </w:r>
    </w:p>
    <w:p w14:paraId="6C742BEE"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Stanje financijske i nefinancijske imovine i obveza utvrđuje se Godišnjim popisom imovine.</w:t>
      </w:r>
    </w:p>
    <w:p w14:paraId="3FC64C49" w14:textId="77777777" w:rsidR="004D75AF" w:rsidRPr="000B501F" w:rsidRDefault="004D75AF" w:rsidP="004D75AF">
      <w:pPr>
        <w:autoSpaceDE w:val="0"/>
        <w:autoSpaceDN w:val="0"/>
        <w:adjustRightInd w:val="0"/>
        <w:jc w:val="both"/>
        <w:rPr>
          <w:sz w:val="22"/>
          <w:szCs w:val="22"/>
          <w:lang w:val="hr-HR"/>
        </w:rPr>
      </w:pPr>
    </w:p>
    <w:p w14:paraId="35696C0E" w14:textId="77777777" w:rsidR="004D75AF" w:rsidRPr="000B501F" w:rsidRDefault="004D75AF" w:rsidP="004D75AF">
      <w:pPr>
        <w:autoSpaceDE w:val="0"/>
        <w:autoSpaceDN w:val="0"/>
        <w:adjustRightInd w:val="0"/>
        <w:jc w:val="both"/>
        <w:rPr>
          <w:sz w:val="22"/>
          <w:szCs w:val="22"/>
          <w:lang w:val="hr-HR"/>
        </w:rPr>
      </w:pPr>
    </w:p>
    <w:p w14:paraId="28631F44" w14:textId="77777777" w:rsidR="004D75AF" w:rsidRPr="000B501F" w:rsidRDefault="004D75AF" w:rsidP="004D75AF">
      <w:pPr>
        <w:autoSpaceDE w:val="0"/>
        <w:autoSpaceDN w:val="0"/>
        <w:adjustRightInd w:val="0"/>
        <w:jc w:val="center"/>
        <w:rPr>
          <w:b/>
          <w:sz w:val="22"/>
          <w:szCs w:val="22"/>
          <w:lang w:val="hr-HR"/>
        </w:rPr>
      </w:pPr>
      <w:r w:rsidRPr="000B501F">
        <w:rPr>
          <w:b/>
          <w:sz w:val="22"/>
          <w:szCs w:val="22"/>
          <w:lang w:val="hr-HR"/>
        </w:rPr>
        <w:t>Članak 21.</w:t>
      </w:r>
    </w:p>
    <w:p w14:paraId="7DB346CC" w14:textId="77777777" w:rsidR="004D75AF" w:rsidRPr="000B501F" w:rsidRDefault="004D75AF" w:rsidP="004D75AF">
      <w:pPr>
        <w:autoSpaceDE w:val="0"/>
        <w:autoSpaceDN w:val="0"/>
        <w:adjustRightInd w:val="0"/>
        <w:jc w:val="both"/>
        <w:rPr>
          <w:sz w:val="22"/>
          <w:szCs w:val="22"/>
          <w:lang w:val="hr-HR"/>
        </w:rPr>
      </w:pPr>
    </w:p>
    <w:p w14:paraId="61AFEACE"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Raspoloživim nov</w:t>
      </w:r>
      <w:r w:rsidRPr="000B501F">
        <w:rPr>
          <w:rFonts w:eastAsia="TimesNewRoman"/>
          <w:sz w:val="22"/>
          <w:szCs w:val="22"/>
          <w:lang w:val="hr-HR"/>
        </w:rPr>
        <w:t>č</w:t>
      </w:r>
      <w:r w:rsidRPr="000B501F">
        <w:rPr>
          <w:sz w:val="22"/>
          <w:szCs w:val="22"/>
          <w:lang w:val="hr-HR"/>
        </w:rPr>
        <w:t>anim sredstvima na ra</w:t>
      </w:r>
      <w:r w:rsidRPr="000B501F">
        <w:rPr>
          <w:rFonts w:eastAsia="TimesNewRoman"/>
          <w:sz w:val="22"/>
          <w:szCs w:val="22"/>
          <w:lang w:val="hr-HR"/>
        </w:rPr>
        <w:t>č</w:t>
      </w:r>
      <w:r w:rsidRPr="000B501F">
        <w:rPr>
          <w:sz w:val="22"/>
          <w:szCs w:val="22"/>
          <w:lang w:val="hr-HR"/>
        </w:rPr>
        <w:t>unu Prora</w:t>
      </w:r>
      <w:r w:rsidRPr="000B501F">
        <w:rPr>
          <w:rFonts w:eastAsia="TimesNewRoman"/>
          <w:sz w:val="22"/>
          <w:szCs w:val="22"/>
          <w:lang w:val="hr-HR"/>
        </w:rPr>
        <w:t>č</w:t>
      </w:r>
      <w:r w:rsidRPr="000B501F">
        <w:rPr>
          <w:sz w:val="22"/>
          <w:szCs w:val="22"/>
          <w:lang w:val="hr-HR"/>
        </w:rPr>
        <w:t>una upravlja Na</w:t>
      </w:r>
      <w:r w:rsidRPr="000B501F">
        <w:rPr>
          <w:rFonts w:eastAsia="TimesNewRoman"/>
          <w:sz w:val="22"/>
          <w:szCs w:val="22"/>
          <w:lang w:val="hr-HR"/>
        </w:rPr>
        <w:t>č</w:t>
      </w:r>
      <w:r w:rsidRPr="000B501F">
        <w:rPr>
          <w:sz w:val="22"/>
          <w:szCs w:val="22"/>
          <w:lang w:val="hr-HR"/>
        </w:rPr>
        <w:t>elnik.</w:t>
      </w:r>
    </w:p>
    <w:p w14:paraId="34CFD3DA"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Slobodna nov</w:t>
      </w:r>
      <w:r w:rsidRPr="000B501F">
        <w:rPr>
          <w:rFonts w:eastAsia="TimesNewRoman"/>
          <w:sz w:val="22"/>
          <w:szCs w:val="22"/>
          <w:lang w:val="hr-HR"/>
        </w:rPr>
        <w:t>č</w:t>
      </w:r>
      <w:r w:rsidRPr="000B501F">
        <w:rPr>
          <w:sz w:val="22"/>
          <w:szCs w:val="22"/>
          <w:lang w:val="hr-HR"/>
        </w:rPr>
        <w:t>ana sredstva Prora</w:t>
      </w:r>
      <w:r w:rsidRPr="000B501F">
        <w:rPr>
          <w:rFonts w:eastAsia="TimesNewRoman"/>
          <w:sz w:val="22"/>
          <w:szCs w:val="22"/>
          <w:lang w:val="hr-HR"/>
        </w:rPr>
        <w:t>č</w:t>
      </w:r>
      <w:r w:rsidRPr="000B501F">
        <w:rPr>
          <w:sz w:val="22"/>
          <w:szCs w:val="22"/>
          <w:lang w:val="hr-HR"/>
        </w:rPr>
        <w:t>una mogu se oro</w:t>
      </w:r>
      <w:r w:rsidRPr="000B501F">
        <w:rPr>
          <w:rFonts w:eastAsia="TimesNewRoman"/>
          <w:sz w:val="22"/>
          <w:szCs w:val="22"/>
          <w:lang w:val="hr-HR"/>
        </w:rPr>
        <w:t>č</w:t>
      </w:r>
      <w:r w:rsidRPr="000B501F">
        <w:rPr>
          <w:sz w:val="22"/>
          <w:szCs w:val="22"/>
          <w:lang w:val="hr-HR"/>
        </w:rPr>
        <w:t>iti kod poslovne banke poštuju</w:t>
      </w:r>
      <w:r w:rsidRPr="000B501F">
        <w:rPr>
          <w:rFonts w:eastAsia="TimesNewRoman"/>
          <w:sz w:val="22"/>
          <w:szCs w:val="22"/>
          <w:lang w:val="hr-HR"/>
        </w:rPr>
        <w:t>ć</w:t>
      </w:r>
      <w:r w:rsidRPr="000B501F">
        <w:rPr>
          <w:sz w:val="22"/>
          <w:szCs w:val="22"/>
          <w:lang w:val="hr-HR"/>
        </w:rPr>
        <w:t>i na</w:t>
      </w:r>
      <w:r w:rsidRPr="000B501F">
        <w:rPr>
          <w:rFonts w:eastAsia="TimesNewRoman"/>
          <w:sz w:val="22"/>
          <w:szCs w:val="22"/>
          <w:lang w:val="hr-HR"/>
        </w:rPr>
        <w:t>č</w:t>
      </w:r>
      <w:r w:rsidRPr="000B501F">
        <w:rPr>
          <w:sz w:val="22"/>
          <w:szCs w:val="22"/>
          <w:lang w:val="hr-HR"/>
        </w:rPr>
        <w:t>ela sigurnosti i likvidnosti. Ugovor o oro</w:t>
      </w:r>
      <w:r w:rsidRPr="000B501F">
        <w:rPr>
          <w:rFonts w:eastAsia="TimesNewRoman"/>
          <w:sz w:val="22"/>
          <w:szCs w:val="22"/>
          <w:lang w:val="hr-HR"/>
        </w:rPr>
        <w:t>č</w:t>
      </w:r>
      <w:r w:rsidRPr="000B501F">
        <w:rPr>
          <w:sz w:val="22"/>
          <w:szCs w:val="22"/>
          <w:lang w:val="hr-HR"/>
        </w:rPr>
        <w:t>avanju sklapa Na</w:t>
      </w:r>
      <w:r w:rsidRPr="000B501F">
        <w:rPr>
          <w:rFonts w:eastAsia="TimesNewRoman"/>
          <w:sz w:val="22"/>
          <w:szCs w:val="22"/>
          <w:lang w:val="hr-HR"/>
        </w:rPr>
        <w:t>č</w:t>
      </w:r>
      <w:r w:rsidRPr="000B501F">
        <w:rPr>
          <w:sz w:val="22"/>
          <w:szCs w:val="22"/>
          <w:lang w:val="hr-HR"/>
        </w:rPr>
        <w:t>elnik.</w:t>
      </w:r>
    </w:p>
    <w:p w14:paraId="23FF2511"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Prihodi od upravljanja slobodnim nov</w:t>
      </w:r>
      <w:r w:rsidRPr="000B501F">
        <w:rPr>
          <w:rFonts w:eastAsia="TimesNewRoman"/>
          <w:sz w:val="22"/>
          <w:szCs w:val="22"/>
          <w:lang w:val="hr-HR"/>
        </w:rPr>
        <w:t>č</w:t>
      </w:r>
      <w:r w:rsidRPr="000B501F">
        <w:rPr>
          <w:sz w:val="22"/>
          <w:szCs w:val="22"/>
          <w:lang w:val="hr-HR"/>
        </w:rPr>
        <w:t>anim sredstvima prihod su Prora</w:t>
      </w:r>
      <w:r w:rsidRPr="000B501F">
        <w:rPr>
          <w:rFonts w:eastAsia="TimesNewRoman"/>
          <w:sz w:val="22"/>
          <w:szCs w:val="22"/>
          <w:lang w:val="hr-HR"/>
        </w:rPr>
        <w:t>č</w:t>
      </w:r>
      <w:r w:rsidRPr="000B501F">
        <w:rPr>
          <w:sz w:val="22"/>
          <w:szCs w:val="22"/>
          <w:lang w:val="hr-HR"/>
        </w:rPr>
        <w:t>una.</w:t>
      </w:r>
    </w:p>
    <w:p w14:paraId="0E3DD2F9"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Nov</w:t>
      </w:r>
      <w:r w:rsidRPr="000B501F">
        <w:rPr>
          <w:rFonts w:eastAsia="TimesNewRoman"/>
          <w:sz w:val="22"/>
          <w:szCs w:val="22"/>
          <w:lang w:val="it-IT"/>
        </w:rPr>
        <w:t>č</w:t>
      </w:r>
      <w:r w:rsidRPr="000B501F">
        <w:rPr>
          <w:sz w:val="22"/>
          <w:szCs w:val="22"/>
          <w:lang w:val="it-IT"/>
        </w:rPr>
        <w:t>ana</w:t>
      </w:r>
      <w:proofErr w:type="spellEnd"/>
      <w:r w:rsidRPr="000B501F">
        <w:rPr>
          <w:sz w:val="22"/>
          <w:szCs w:val="22"/>
          <w:lang w:val="it-IT"/>
        </w:rPr>
        <w:t xml:space="preserve"> </w:t>
      </w:r>
      <w:proofErr w:type="spellStart"/>
      <w:r w:rsidRPr="000B501F">
        <w:rPr>
          <w:sz w:val="22"/>
          <w:szCs w:val="22"/>
          <w:lang w:val="it-IT"/>
        </w:rPr>
        <w:t>sredstva</w:t>
      </w:r>
      <w:proofErr w:type="spellEnd"/>
      <w:r w:rsidRPr="000B501F">
        <w:rPr>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w:t>
      </w:r>
      <w:proofErr w:type="spellStart"/>
      <w:r w:rsidRPr="000B501F">
        <w:rPr>
          <w:sz w:val="22"/>
          <w:szCs w:val="22"/>
          <w:lang w:val="it-IT"/>
        </w:rPr>
        <w:t>stavka</w:t>
      </w:r>
      <w:proofErr w:type="spellEnd"/>
      <w:r w:rsidRPr="000B501F">
        <w:rPr>
          <w:sz w:val="22"/>
          <w:szCs w:val="22"/>
          <w:lang w:val="it-IT"/>
        </w:rPr>
        <w:t xml:space="preserve"> 2.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rFonts w:eastAsia="TimesNewRoman"/>
          <w:sz w:val="22"/>
          <w:szCs w:val="22"/>
          <w:lang w:val="it-IT"/>
        </w:rPr>
        <w:t>č</w:t>
      </w:r>
      <w:r w:rsidRPr="000B501F">
        <w:rPr>
          <w:sz w:val="22"/>
          <w:szCs w:val="22"/>
          <w:lang w:val="it-IT"/>
        </w:rPr>
        <w:t>lanka</w:t>
      </w:r>
      <w:proofErr w:type="spellEnd"/>
      <w:r w:rsidRPr="000B501F">
        <w:rPr>
          <w:sz w:val="22"/>
          <w:szCs w:val="22"/>
          <w:lang w:val="it-IT"/>
        </w:rPr>
        <w:t xml:space="preserve"> </w:t>
      </w:r>
      <w:proofErr w:type="spellStart"/>
      <w:r w:rsidRPr="000B501F">
        <w:rPr>
          <w:sz w:val="22"/>
          <w:szCs w:val="22"/>
          <w:lang w:val="it-IT"/>
        </w:rPr>
        <w:t>mogu</w:t>
      </w:r>
      <w:proofErr w:type="spellEnd"/>
      <w:r w:rsidRPr="000B501F">
        <w:rPr>
          <w:sz w:val="22"/>
          <w:szCs w:val="22"/>
          <w:lang w:val="it-IT"/>
        </w:rPr>
        <w:t xml:space="preserve"> se </w:t>
      </w:r>
      <w:proofErr w:type="spellStart"/>
      <w:r w:rsidRPr="000B501F">
        <w:rPr>
          <w:sz w:val="22"/>
          <w:szCs w:val="22"/>
          <w:lang w:val="it-IT"/>
        </w:rPr>
        <w:t>plasirati</w:t>
      </w:r>
      <w:proofErr w:type="spellEnd"/>
      <w:r w:rsidRPr="000B501F">
        <w:rPr>
          <w:sz w:val="22"/>
          <w:szCs w:val="22"/>
          <w:lang w:val="it-IT"/>
        </w:rPr>
        <w:t xml:space="preserve"> </w:t>
      </w:r>
      <w:proofErr w:type="spellStart"/>
      <w:r w:rsidRPr="000B501F">
        <w:rPr>
          <w:sz w:val="22"/>
          <w:szCs w:val="22"/>
          <w:lang w:val="it-IT"/>
        </w:rPr>
        <w:t>samo</w:t>
      </w:r>
      <w:proofErr w:type="spellEnd"/>
      <w:r w:rsidRPr="000B501F">
        <w:rPr>
          <w:sz w:val="22"/>
          <w:szCs w:val="22"/>
          <w:lang w:val="it-IT"/>
        </w:rPr>
        <w:t xml:space="preserve"> s </w:t>
      </w:r>
      <w:proofErr w:type="spellStart"/>
      <w:r w:rsidRPr="000B501F">
        <w:rPr>
          <w:sz w:val="22"/>
          <w:szCs w:val="22"/>
          <w:lang w:val="it-IT"/>
        </w:rPr>
        <w:t>povratom</w:t>
      </w:r>
      <w:proofErr w:type="spellEnd"/>
      <w:r w:rsidRPr="000B501F">
        <w:rPr>
          <w:sz w:val="22"/>
          <w:szCs w:val="22"/>
          <w:lang w:val="it-IT"/>
        </w:rPr>
        <w:t xml:space="preserve"> do </w:t>
      </w:r>
      <w:proofErr w:type="gramStart"/>
      <w:r w:rsidRPr="000B501F">
        <w:rPr>
          <w:sz w:val="22"/>
          <w:szCs w:val="22"/>
          <w:lang w:val="it-IT"/>
        </w:rPr>
        <w:t>31.prosinca</w:t>
      </w:r>
      <w:proofErr w:type="gramEnd"/>
      <w:r w:rsidRPr="000B501F">
        <w:rPr>
          <w:sz w:val="22"/>
          <w:szCs w:val="22"/>
          <w:lang w:val="it-IT"/>
        </w:rPr>
        <w:t xml:space="preserve"> 2020. godine.</w:t>
      </w:r>
    </w:p>
    <w:p w14:paraId="7F8A1A70" w14:textId="77777777" w:rsidR="00D76553" w:rsidRDefault="00D76553" w:rsidP="004D75AF">
      <w:pPr>
        <w:autoSpaceDE w:val="0"/>
        <w:autoSpaceDN w:val="0"/>
        <w:adjustRightInd w:val="0"/>
        <w:jc w:val="center"/>
        <w:rPr>
          <w:b/>
          <w:sz w:val="22"/>
          <w:szCs w:val="22"/>
          <w:lang w:val="it-IT"/>
        </w:rPr>
      </w:pPr>
    </w:p>
    <w:p w14:paraId="74D34D1B" w14:textId="3FA3874B" w:rsidR="004D75AF" w:rsidRPr="000B501F" w:rsidRDefault="004D75AF" w:rsidP="004D75AF">
      <w:pPr>
        <w:autoSpaceDE w:val="0"/>
        <w:autoSpaceDN w:val="0"/>
        <w:adjustRightInd w:val="0"/>
        <w:jc w:val="center"/>
        <w:rPr>
          <w:b/>
          <w:sz w:val="22"/>
          <w:szCs w:val="22"/>
          <w:lang w:val="it-IT"/>
        </w:rPr>
      </w:pPr>
      <w:proofErr w:type="spellStart"/>
      <w:r w:rsidRPr="000B501F">
        <w:rPr>
          <w:b/>
          <w:sz w:val="22"/>
          <w:szCs w:val="22"/>
          <w:lang w:val="it-IT"/>
        </w:rPr>
        <w:lastRenderedPageBreak/>
        <w:t>Članak</w:t>
      </w:r>
      <w:proofErr w:type="spellEnd"/>
      <w:r w:rsidRPr="000B501F">
        <w:rPr>
          <w:b/>
          <w:sz w:val="22"/>
          <w:szCs w:val="22"/>
          <w:lang w:val="it-IT"/>
        </w:rPr>
        <w:t xml:space="preserve"> 22.</w:t>
      </w:r>
    </w:p>
    <w:p w14:paraId="6941FCEB" w14:textId="77777777" w:rsidR="004D75AF" w:rsidRPr="000B501F" w:rsidRDefault="004D75AF" w:rsidP="004D75AF">
      <w:pPr>
        <w:autoSpaceDE w:val="0"/>
        <w:autoSpaceDN w:val="0"/>
        <w:adjustRightInd w:val="0"/>
        <w:ind w:firstLine="708"/>
        <w:jc w:val="both"/>
        <w:rPr>
          <w:sz w:val="22"/>
          <w:szCs w:val="22"/>
          <w:lang w:val="it-IT"/>
        </w:rPr>
      </w:pPr>
    </w:p>
    <w:p w14:paraId="2390A3CE"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Ukoliko</w:t>
      </w:r>
      <w:proofErr w:type="spellEnd"/>
      <w:r w:rsidRPr="000B501F">
        <w:rPr>
          <w:sz w:val="22"/>
          <w:szCs w:val="22"/>
          <w:lang w:val="it-IT"/>
        </w:rPr>
        <w:t xml:space="preserve"> </w:t>
      </w:r>
      <w:proofErr w:type="spellStart"/>
      <w:r w:rsidRPr="000B501F">
        <w:rPr>
          <w:sz w:val="22"/>
          <w:szCs w:val="22"/>
          <w:lang w:val="it-IT"/>
        </w:rPr>
        <w:t>posebnim</w:t>
      </w:r>
      <w:proofErr w:type="spellEnd"/>
      <w:r w:rsidRPr="000B501F">
        <w:rPr>
          <w:sz w:val="22"/>
          <w:szCs w:val="22"/>
          <w:lang w:val="it-IT"/>
        </w:rPr>
        <w:t xml:space="preserve"> </w:t>
      </w:r>
      <w:proofErr w:type="spellStart"/>
      <w:r w:rsidRPr="000B501F">
        <w:rPr>
          <w:sz w:val="22"/>
          <w:szCs w:val="22"/>
          <w:lang w:val="it-IT"/>
        </w:rPr>
        <w:t>propisom</w:t>
      </w:r>
      <w:proofErr w:type="spellEnd"/>
      <w:r w:rsidRPr="000B501F">
        <w:rPr>
          <w:sz w:val="22"/>
          <w:szCs w:val="22"/>
          <w:lang w:val="it-IT"/>
        </w:rPr>
        <w:t xml:space="preserve">, </w:t>
      </w:r>
      <w:proofErr w:type="spellStart"/>
      <w:r w:rsidRPr="000B501F">
        <w:rPr>
          <w:sz w:val="22"/>
          <w:szCs w:val="22"/>
          <w:lang w:val="it-IT"/>
        </w:rPr>
        <w:t>kojim</w:t>
      </w:r>
      <w:proofErr w:type="spellEnd"/>
      <w:r w:rsidRPr="000B501F">
        <w:rPr>
          <w:sz w:val="22"/>
          <w:szCs w:val="22"/>
          <w:lang w:val="it-IT"/>
        </w:rPr>
        <w:t xml:space="preserve"> je </w:t>
      </w:r>
      <w:proofErr w:type="spellStart"/>
      <w:r w:rsidRPr="000B501F">
        <w:rPr>
          <w:sz w:val="22"/>
          <w:szCs w:val="22"/>
          <w:lang w:val="it-IT"/>
        </w:rPr>
        <w:t>regulirana</w:t>
      </w:r>
      <w:proofErr w:type="spellEnd"/>
      <w:r w:rsidRPr="000B501F">
        <w:rPr>
          <w:sz w:val="22"/>
          <w:szCs w:val="22"/>
          <w:lang w:val="it-IT"/>
        </w:rPr>
        <w:t xml:space="preserve"> </w:t>
      </w:r>
      <w:proofErr w:type="spellStart"/>
      <w:r w:rsidRPr="000B501F">
        <w:rPr>
          <w:sz w:val="22"/>
          <w:szCs w:val="22"/>
          <w:lang w:val="it-IT"/>
        </w:rPr>
        <w:t>naplata</w:t>
      </w:r>
      <w:proofErr w:type="spellEnd"/>
      <w:r w:rsidRPr="000B501F">
        <w:rPr>
          <w:sz w:val="22"/>
          <w:szCs w:val="22"/>
          <w:lang w:val="it-IT"/>
        </w:rPr>
        <w:t xml:space="preserve"> </w:t>
      </w:r>
      <w:proofErr w:type="spellStart"/>
      <w:r w:rsidRPr="000B501F">
        <w:rPr>
          <w:sz w:val="22"/>
          <w:szCs w:val="22"/>
          <w:lang w:val="it-IT"/>
        </w:rPr>
        <w:t>određenih</w:t>
      </w:r>
      <w:proofErr w:type="spellEnd"/>
      <w:r w:rsidRPr="000B501F">
        <w:rPr>
          <w:sz w:val="22"/>
          <w:szCs w:val="22"/>
          <w:lang w:val="it-IT"/>
        </w:rPr>
        <w:t xml:space="preserve"> </w:t>
      </w:r>
      <w:proofErr w:type="spellStart"/>
      <w:r w:rsidRPr="000B501F">
        <w:rPr>
          <w:sz w:val="22"/>
          <w:szCs w:val="22"/>
          <w:lang w:val="it-IT"/>
        </w:rPr>
        <w:t>prihoda</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 xml:space="preserve"> </w:t>
      </w:r>
      <w:proofErr w:type="spellStart"/>
      <w:r w:rsidRPr="000B501F">
        <w:rPr>
          <w:sz w:val="22"/>
          <w:szCs w:val="22"/>
          <w:lang w:val="it-IT"/>
        </w:rPr>
        <w:t>nije</w:t>
      </w:r>
      <w:proofErr w:type="spellEnd"/>
      <w:r w:rsidRPr="000B501F">
        <w:rPr>
          <w:sz w:val="22"/>
          <w:szCs w:val="22"/>
          <w:lang w:val="it-IT"/>
        </w:rPr>
        <w:t xml:space="preserve"> </w:t>
      </w:r>
      <w:proofErr w:type="spellStart"/>
      <w:r w:rsidRPr="000B501F">
        <w:rPr>
          <w:sz w:val="22"/>
          <w:szCs w:val="22"/>
          <w:lang w:val="it-IT"/>
        </w:rPr>
        <w:t>uređeno</w:t>
      </w:r>
      <w:proofErr w:type="spellEnd"/>
      <w:r w:rsidRPr="000B501F">
        <w:rPr>
          <w:sz w:val="22"/>
          <w:szCs w:val="22"/>
          <w:lang w:val="it-IT"/>
        </w:rPr>
        <w:t xml:space="preserve"> </w:t>
      </w:r>
      <w:proofErr w:type="spellStart"/>
      <w:r w:rsidRPr="000B501F">
        <w:rPr>
          <w:sz w:val="22"/>
          <w:szCs w:val="22"/>
          <w:lang w:val="it-IT"/>
        </w:rPr>
        <w:t>drugačije</w:t>
      </w:r>
      <w:proofErr w:type="spellEnd"/>
      <w:r w:rsidRPr="000B501F">
        <w:rPr>
          <w:sz w:val="22"/>
          <w:szCs w:val="22"/>
          <w:lang w:val="it-IT"/>
        </w:rPr>
        <w:t xml:space="preserve">, </w:t>
      </w:r>
      <w:proofErr w:type="spellStart"/>
      <w:r w:rsidRPr="000B501F">
        <w:rPr>
          <w:sz w:val="22"/>
          <w:szCs w:val="22"/>
          <w:lang w:val="it-IT"/>
        </w:rPr>
        <w:t>Načelnik</w:t>
      </w:r>
      <w:proofErr w:type="spellEnd"/>
      <w:r w:rsidRPr="000B501F">
        <w:rPr>
          <w:sz w:val="22"/>
          <w:szCs w:val="22"/>
          <w:lang w:val="it-IT"/>
        </w:rPr>
        <w:t xml:space="preserve"> </w:t>
      </w:r>
      <w:proofErr w:type="spellStart"/>
      <w:r w:rsidRPr="000B501F">
        <w:rPr>
          <w:sz w:val="22"/>
          <w:szCs w:val="22"/>
          <w:lang w:val="it-IT"/>
        </w:rPr>
        <w:t>može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zahtjev</w:t>
      </w:r>
      <w:proofErr w:type="spellEnd"/>
      <w:r w:rsidRPr="000B501F">
        <w:rPr>
          <w:sz w:val="22"/>
          <w:szCs w:val="22"/>
          <w:lang w:val="it-IT"/>
        </w:rPr>
        <w:t xml:space="preserve"> </w:t>
      </w:r>
      <w:proofErr w:type="spellStart"/>
      <w:r w:rsidRPr="000B501F">
        <w:rPr>
          <w:sz w:val="22"/>
          <w:szCs w:val="22"/>
          <w:lang w:val="it-IT"/>
        </w:rPr>
        <w:t>dužnika</w:t>
      </w:r>
      <w:proofErr w:type="spellEnd"/>
      <w:r w:rsidRPr="000B501F">
        <w:rPr>
          <w:sz w:val="22"/>
          <w:szCs w:val="22"/>
          <w:lang w:val="it-IT"/>
        </w:rPr>
        <w:t xml:space="preserve"> </w:t>
      </w:r>
      <w:proofErr w:type="spellStart"/>
      <w:r w:rsidRPr="000B501F">
        <w:rPr>
          <w:sz w:val="22"/>
          <w:szCs w:val="22"/>
          <w:lang w:val="it-IT"/>
        </w:rPr>
        <w:t>uz</w:t>
      </w:r>
      <w:proofErr w:type="spellEnd"/>
      <w:r w:rsidRPr="000B501F">
        <w:rPr>
          <w:sz w:val="22"/>
          <w:szCs w:val="22"/>
          <w:lang w:val="it-IT"/>
        </w:rPr>
        <w:t xml:space="preserve"> </w:t>
      </w:r>
      <w:proofErr w:type="spellStart"/>
      <w:r w:rsidRPr="000B501F">
        <w:rPr>
          <w:sz w:val="22"/>
          <w:szCs w:val="22"/>
          <w:lang w:val="it-IT"/>
        </w:rPr>
        <w:t>primjereno</w:t>
      </w:r>
      <w:proofErr w:type="spellEnd"/>
      <w:r w:rsidRPr="000B501F">
        <w:rPr>
          <w:sz w:val="22"/>
          <w:szCs w:val="22"/>
          <w:lang w:val="it-IT"/>
        </w:rPr>
        <w:t xml:space="preserve"> </w:t>
      </w:r>
      <w:proofErr w:type="spellStart"/>
      <w:r w:rsidRPr="000B501F">
        <w:rPr>
          <w:sz w:val="22"/>
          <w:szCs w:val="22"/>
          <w:lang w:val="it-IT"/>
        </w:rPr>
        <w:t>osiguranje</w:t>
      </w:r>
      <w:proofErr w:type="spellEnd"/>
      <w:r w:rsidRPr="000B501F">
        <w:rPr>
          <w:sz w:val="22"/>
          <w:szCs w:val="22"/>
          <w:lang w:val="it-IT"/>
        </w:rPr>
        <w:t xml:space="preserve"> i </w:t>
      </w:r>
      <w:proofErr w:type="spellStart"/>
      <w:proofErr w:type="gramStart"/>
      <w:r w:rsidRPr="000B501F">
        <w:rPr>
          <w:sz w:val="22"/>
          <w:szCs w:val="22"/>
          <w:lang w:val="it-IT"/>
        </w:rPr>
        <w:t>kamate</w:t>
      </w:r>
      <w:proofErr w:type="spellEnd"/>
      <w:r w:rsidRPr="000B501F">
        <w:rPr>
          <w:sz w:val="22"/>
          <w:szCs w:val="22"/>
          <w:lang w:val="it-IT"/>
        </w:rPr>
        <w:t xml:space="preserve">  </w:t>
      </w:r>
      <w:proofErr w:type="spellStart"/>
      <w:r w:rsidRPr="000B501F">
        <w:rPr>
          <w:sz w:val="22"/>
          <w:szCs w:val="22"/>
          <w:lang w:val="it-IT"/>
        </w:rPr>
        <w:t>odgoditi</w:t>
      </w:r>
      <w:proofErr w:type="spellEnd"/>
      <w:proofErr w:type="gramEnd"/>
      <w:r w:rsidRPr="000B501F">
        <w:rPr>
          <w:sz w:val="22"/>
          <w:szCs w:val="22"/>
          <w:lang w:val="it-IT"/>
        </w:rPr>
        <w:t xml:space="preserve"> </w:t>
      </w:r>
      <w:proofErr w:type="spellStart"/>
      <w:r w:rsidRPr="000B501F">
        <w:rPr>
          <w:sz w:val="22"/>
          <w:szCs w:val="22"/>
          <w:lang w:val="it-IT"/>
        </w:rPr>
        <w:t>plaćanje</w:t>
      </w:r>
      <w:proofErr w:type="spellEnd"/>
      <w:r w:rsidRPr="000B501F">
        <w:rPr>
          <w:sz w:val="22"/>
          <w:szCs w:val="22"/>
          <w:lang w:val="it-IT"/>
        </w:rPr>
        <w:t xml:space="preserve"> ili </w:t>
      </w:r>
      <w:proofErr w:type="spellStart"/>
      <w:r w:rsidRPr="000B501F">
        <w:rPr>
          <w:sz w:val="22"/>
          <w:szCs w:val="22"/>
          <w:lang w:val="it-IT"/>
        </w:rPr>
        <w:t>odobriti</w:t>
      </w:r>
      <w:proofErr w:type="spellEnd"/>
      <w:r w:rsidRPr="000B501F">
        <w:rPr>
          <w:sz w:val="22"/>
          <w:szCs w:val="22"/>
          <w:lang w:val="it-IT"/>
        </w:rPr>
        <w:t xml:space="preserve"> </w:t>
      </w:r>
      <w:proofErr w:type="spellStart"/>
      <w:r w:rsidRPr="000B501F">
        <w:rPr>
          <w:sz w:val="22"/>
          <w:szCs w:val="22"/>
          <w:lang w:val="it-IT"/>
        </w:rPr>
        <w:t>obročnu</w:t>
      </w:r>
      <w:proofErr w:type="spellEnd"/>
      <w:r w:rsidRPr="000B501F">
        <w:rPr>
          <w:sz w:val="22"/>
          <w:szCs w:val="22"/>
          <w:lang w:val="it-IT"/>
        </w:rPr>
        <w:t xml:space="preserve"> </w:t>
      </w:r>
      <w:proofErr w:type="spellStart"/>
      <w:r w:rsidRPr="000B501F">
        <w:rPr>
          <w:sz w:val="22"/>
          <w:szCs w:val="22"/>
          <w:lang w:val="it-IT"/>
        </w:rPr>
        <w:t>otplatu</w:t>
      </w:r>
      <w:proofErr w:type="spellEnd"/>
      <w:r w:rsidRPr="000B501F">
        <w:rPr>
          <w:sz w:val="22"/>
          <w:szCs w:val="22"/>
          <w:lang w:val="it-IT"/>
        </w:rPr>
        <w:t xml:space="preserve"> </w:t>
      </w:r>
      <w:proofErr w:type="spellStart"/>
      <w:r w:rsidRPr="000B501F">
        <w:rPr>
          <w:sz w:val="22"/>
          <w:szCs w:val="22"/>
          <w:lang w:val="it-IT"/>
        </w:rPr>
        <w:t>duga</w:t>
      </w:r>
      <w:proofErr w:type="spellEnd"/>
      <w:r w:rsidRPr="000B501F">
        <w:rPr>
          <w:sz w:val="22"/>
          <w:szCs w:val="22"/>
          <w:lang w:val="it-IT"/>
        </w:rPr>
        <w:t xml:space="preserve">, </w:t>
      </w:r>
      <w:proofErr w:type="spellStart"/>
      <w:r w:rsidRPr="000B501F">
        <w:rPr>
          <w:sz w:val="22"/>
          <w:szCs w:val="22"/>
          <w:lang w:val="it-IT"/>
        </w:rPr>
        <w:t>ako</w:t>
      </w:r>
      <w:proofErr w:type="spellEnd"/>
      <w:r w:rsidRPr="000B501F">
        <w:rPr>
          <w:sz w:val="22"/>
          <w:szCs w:val="22"/>
          <w:lang w:val="it-IT"/>
        </w:rPr>
        <w:t xml:space="preserve"> se time </w:t>
      </w:r>
      <w:proofErr w:type="spellStart"/>
      <w:r w:rsidRPr="000B501F">
        <w:rPr>
          <w:sz w:val="22"/>
          <w:szCs w:val="22"/>
          <w:lang w:val="it-IT"/>
        </w:rPr>
        <w:t>bitno</w:t>
      </w:r>
      <w:proofErr w:type="spellEnd"/>
      <w:r w:rsidRPr="000B501F">
        <w:rPr>
          <w:sz w:val="22"/>
          <w:szCs w:val="22"/>
          <w:lang w:val="it-IT"/>
        </w:rPr>
        <w:t xml:space="preserve"> </w:t>
      </w:r>
      <w:proofErr w:type="spellStart"/>
      <w:r w:rsidRPr="000B501F">
        <w:rPr>
          <w:sz w:val="22"/>
          <w:szCs w:val="22"/>
          <w:lang w:val="it-IT"/>
        </w:rPr>
        <w:t>poboljšavaju</w:t>
      </w:r>
      <w:proofErr w:type="spellEnd"/>
      <w:r w:rsidRPr="000B501F">
        <w:rPr>
          <w:sz w:val="22"/>
          <w:szCs w:val="22"/>
          <w:lang w:val="it-IT"/>
        </w:rPr>
        <w:t xml:space="preserve"> </w:t>
      </w:r>
      <w:proofErr w:type="spellStart"/>
      <w:r w:rsidRPr="000B501F">
        <w:rPr>
          <w:sz w:val="22"/>
          <w:szCs w:val="22"/>
          <w:lang w:val="it-IT"/>
        </w:rPr>
        <w:t>dužnikove</w:t>
      </w:r>
      <w:proofErr w:type="spellEnd"/>
      <w:r w:rsidRPr="000B501F">
        <w:rPr>
          <w:sz w:val="22"/>
          <w:szCs w:val="22"/>
          <w:lang w:val="it-IT"/>
        </w:rPr>
        <w:t xml:space="preserve"> </w:t>
      </w:r>
      <w:proofErr w:type="spellStart"/>
      <w:r w:rsidRPr="000B501F">
        <w:rPr>
          <w:sz w:val="22"/>
          <w:szCs w:val="22"/>
          <w:lang w:val="it-IT"/>
        </w:rPr>
        <w:t>mogućnosti</w:t>
      </w:r>
      <w:proofErr w:type="spellEnd"/>
      <w:r w:rsidRPr="000B501F">
        <w:rPr>
          <w:sz w:val="22"/>
          <w:szCs w:val="22"/>
          <w:lang w:val="it-IT"/>
        </w:rPr>
        <w:t xml:space="preserve"> </w:t>
      </w:r>
      <w:proofErr w:type="spellStart"/>
      <w:r w:rsidRPr="000B501F">
        <w:rPr>
          <w:sz w:val="22"/>
          <w:szCs w:val="22"/>
          <w:lang w:val="it-IT"/>
        </w:rPr>
        <w:t>otplate</w:t>
      </w:r>
      <w:proofErr w:type="spellEnd"/>
      <w:r w:rsidRPr="000B501F">
        <w:rPr>
          <w:sz w:val="22"/>
          <w:szCs w:val="22"/>
          <w:lang w:val="it-IT"/>
        </w:rPr>
        <w:t xml:space="preserve"> </w:t>
      </w:r>
      <w:proofErr w:type="spellStart"/>
      <w:r w:rsidRPr="000B501F">
        <w:rPr>
          <w:sz w:val="22"/>
          <w:szCs w:val="22"/>
          <w:lang w:val="it-IT"/>
        </w:rPr>
        <w:t>duga</w:t>
      </w:r>
      <w:proofErr w:type="spellEnd"/>
      <w:r w:rsidRPr="000B501F">
        <w:rPr>
          <w:sz w:val="22"/>
          <w:szCs w:val="22"/>
          <w:lang w:val="it-IT"/>
        </w:rPr>
        <w:t xml:space="preserve"> ,te </w:t>
      </w:r>
      <w:proofErr w:type="spellStart"/>
      <w:r w:rsidRPr="000B501F">
        <w:rPr>
          <w:sz w:val="22"/>
          <w:szCs w:val="22"/>
          <w:lang w:val="it-IT"/>
        </w:rPr>
        <w:t>otpisati</w:t>
      </w:r>
      <w:proofErr w:type="spellEnd"/>
      <w:r w:rsidRPr="000B501F">
        <w:rPr>
          <w:sz w:val="22"/>
          <w:szCs w:val="22"/>
          <w:lang w:val="it-IT"/>
        </w:rPr>
        <w:t xml:space="preserve"> ili </w:t>
      </w:r>
      <w:proofErr w:type="spellStart"/>
      <w:r w:rsidRPr="000B501F">
        <w:rPr>
          <w:sz w:val="22"/>
          <w:szCs w:val="22"/>
          <w:lang w:val="it-IT"/>
        </w:rPr>
        <w:t>djelomično</w:t>
      </w:r>
      <w:proofErr w:type="spellEnd"/>
      <w:r w:rsidRPr="000B501F">
        <w:rPr>
          <w:sz w:val="22"/>
          <w:szCs w:val="22"/>
          <w:lang w:val="it-IT"/>
        </w:rPr>
        <w:t xml:space="preserve"> </w:t>
      </w:r>
      <w:proofErr w:type="spellStart"/>
      <w:r w:rsidRPr="000B501F">
        <w:rPr>
          <w:sz w:val="22"/>
          <w:szCs w:val="22"/>
          <w:lang w:val="it-IT"/>
        </w:rPr>
        <w:t>otpisati</w:t>
      </w:r>
      <w:proofErr w:type="spellEnd"/>
      <w:r w:rsidRPr="000B501F">
        <w:rPr>
          <w:sz w:val="22"/>
          <w:szCs w:val="22"/>
          <w:lang w:val="it-IT"/>
        </w:rPr>
        <w:t xml:space="preserve"> </w:t>
      </w:r>
      <w:proofErr w:type="spellStart"/>
      <w:r w:rsidRPr="000B501F">
        <w:rPr>
          <w:sz w:val="22"/>
          <w:szCs w:val="22"/>
          <w:lang w:val="it-IT"/>
        </w:rPr>
        <w:t>potraživanje</w:t>
      </w:r>
      <w:proofErr w:type="spellEnd"/>
      <w:r w:rsidRPr="000B501F">
        <w:rPr>
          <w:sz w:val="22"/>
          <w:szCs w:val="22"/>
          <w:lang w:val="it-IT"/>
        </w:rPr>
        <w:t xml:space="preserve"> </w:t>
      </w:r>
      <w:proofErr w:type="spellStart"/>
      <w:r w:rsidRPr="000B501F">
        <w:rPr>
          <w:sz w:val="22"/>
          <w:szCs w:val="22"/>
          <w:lang w:val="it-IT"/>
        </w:rPr>
        <w:t>ako</w:t>
      </w:r>
      <w:proofErr w:type="spellEnd"/>
      <w:r w:rsidRPr="000B501F">
        <w:rPr>
          <w:sz w:val="22"/>
          <w:szCs w:val="22"/>
          <w:lang w:val="it-IT"/>
        </w:rPr>
        <w:t xml:space="preserve"> bi  </w:t>
      </w:r>
      <w:proofErr w:type="spellStart"/>
      <w:r w:rsidRPr="000B501F">
        <w:rPr>
          <w:sz w:val="22"/>
          <w:szCs w:val="22"/>
          <w:lang w:val="it-IT"/>
        </w:rPr>
        <w:t>troškovi</w:t>
      </w:r>
      <w:proofErr w:type="spellEnd"/>
      <w:r w:rsidRPr="000B501F">
        <w:rPr>
          <w:sz w:val="22"/>
          <w:szCs w:val="22"/>
          <w:lang w:val="it-IT"/>
        </w:rPr>
        <w:t xml:space="preserve"> </w:t>
      </w:r>
      <w:proofErr w:type="spellStart"/>
      <w:r w:rsidRPr="000B501F">
        <w:rPr>
          <w:sz w:val="22"/>
          <w:szCs w:val="22"/>
          <w:lang w:val="it-IT"/>
        </w:rPr>
        <w:t>naplate</w:t>
      </w:r>
      <w:proofErr w:type="spellEnd"/>
      <w:r w:rsidRPr="000B501F">
        <w:rPr>
          <w:sz w:val="22"/>
          <w:szCs w:val="22"/>
          <w:lang w:val="it-IT"/>
        </w:rPr>
        <w:t xml:space="preserve"> </w:t>
      </w:r>
      <w:proofErr w:type="spellStart"/>
      <w:r w:rsidRPr="000B501F">
        <w:rPr>
          <w:sz w:val="22"/>
          <w:szCs w:val="22"/>
          <w:lang w:val="it-IT"/>
        </w:rPr>
        <w:t>potraživanja</w:t>
      </w:r>
      <w:proofErr w:type="spellEnd"/>
      <w:r w:rsidRPr="000B501F">
        <w:rPr>
          <w:sz w:val="22"/>
          <w:szCs w:val="22"/>
          <w:lang w:val="it-IT"/>
        </w:rPr>
        <w:t xml:space="preserve"> bili </w:t>
      </w:r>
      <w:proofErr w:type="spellStart"/>
      <w:r w:rsidRPr="000B501F">
        <w:rPr>
          <w:sz w:val="22"/>
          <w:szCs w:val="22"/>
          <w:lang w:val="it-IT"/>
        </w:rPr>
        <w:t>nesrazmjerni</w:t>
      </w:r>
      <w:proofErr w:type="spellEnd"/>
      <w:r w:rsidRPr="000B501F">
        <w:rPr>
          <w:sz w:val="22"/>
          <w:szCs w:val="22"/>
          <w:lang w:val="it-IT"/>
        </w:rPr>
        <w:t xml:space="preserve"> visini </w:t>
      </w:r>
      <w:proofErr w:type="spellStart"/>
      <w:r w:rsidRPr="000B501F">
        <w:rPr>
          <w:sz w:val="22"/>
          <w:szCs w:val="22"/>
          <w:lang w:val="it-IT"/>
        </w:rPr>
        <w:t>potraživanja</w:t>
      </w:r>
      <w:proofErr w:type="spellEnd"/>
      <w:r w:rsidRPr="000B501F">
        <w:rPr>
          <w:sz w:val="22"/>
          <w:szCs w:val="22"/>
          <w:lang w:val="it-IT"/>
        </w:rPr>
        <w:t xml:space="preserve">, </w:t>
      </w:r>
      <w:proofErr w:type="spellStart"/>
      <w:r w:rsidRPr="000B501F">
        <w:rPr>
          <w:sz w:val="22"/>
          <w:szCs w:val="22"/>
          <w:lang w:val="it-IT"/>
        </w:rPr>
        <w:t>odnosno</w:t>
      </w:r>
      <w:proofErr w:type="spellEnd"/>
      <w:r w:rsidRPr="000B501F">
        <w:rPr>
          <w:sz w:val="22"/>
          <w:szCs w:val="22"/>
          <w:lang w:val="it-IT"/>
        </w:rPr>
        <w:t xml:space="preserve"> </w:t>
      </w:r>
      <w:proofErr w:type="spellStart"/>
      <w:r w:rsidRPr="000B501F">
        <w:rPr>
          <w:sz w:val="22"/>
          <w:szCs w:val="22"/>
          <w:lang w:val="it-IT"/>
        </w:rPr>
        <w:t>zbog</w:t>
      </w:r>
      <w:proofErr w:type="spellEnd"/>
      <w:r w:rsidRPr="000B501F">
        <w:rPr>
          <w:sz w:val="22"/>
          <w:szCs w:val="22"/>
          <w:lang w:val="it-IT"/>
        </w:rPr>
        <w:t xml:space="preserve"> </w:t>
      </w:r>
      <w:proofErr w:type="spellStart"/>
      <w:r w:rsidRPr="000B501F">
        <w:rPr>
          <w:sz w:val="22"/>
          <w:szCs w:val="22"/>
          <w:lang w:val="it-IT"/>
        </w:rPr>
        <w:t>drugog</w:t>
      </w:r>
      <w:proofErr w:type="spellEnd"/>
      <w:r w:rsidRPr="000B501F">
        <w:rPr>
          <w:sz w:val="22"/>
          <w:szCs w:val="22"/>
          <w:lang w:val="it-IT"/>
        </w:rPr>
        <w:t xml:space="preserve"> </w:t>
      </w:r>
      <w:proofErr w:type="spellStart"/>
      <w:r w:rsidRPr="000B501F">
        <w:rPr>
          <w:sz w:val="22"/>
          <w:szCs w:val="22"/>
          <w:lang w:val="it-IT"/>
        </w:rPr>
        <w:t>opravdanog</w:t>
      </w:r>
      <w:proofErr w:type="spellEnd"/>
      <w:r w:rsidRPr="000B501F">
        <w:rPr>
          <w:sz w:val="22"/>
          <w:szCs w:val="22"/>
          <w:lang w:val="it-IT"/>
        </w:rPr>
        <w:t xml:space="preserve"> </w:t>
      </w:r>
      <w:proofErr w:type="spellStart"/>
      <w:r w:rsidRPr="000B501F">
        <w:rPr>
          <w:sz w:val="22"/>
          <w:szCs w:val="22"/>
          <w:lang w:val="it-IT"/>
        </w:rPr>
        <w:t>razloga</w:t>
      </w:r>
      <w:proofErr w:type="spellEnd"/>
      <w:r w:rsidRPr="000B501F">
        <w:rPr>
          <w:sz w:val="22"/>
          <w:szCs w:val="22"/>
          <w:lang w:val="it-IT"/>
        </w:rPr>
        <w:t xml:space="preserve">, </w:t>
      </w:r>
      <w:proofErr w:type="spellStart"/>
      <w:r w:rsidRPr="000B501F">
        <w:rPr>
          <w:sz w:val="22"/>
          <w:szCs w:val="22"/>
          <w:lang w:val="it-IT"/>
        </w:rPr>
        <w:t>sukladno</w:t>
      </w:r>
      <w:proofErr w:type="spellEnd"/>
      <w:r w:rsidRPr="000B501F">
        <w:rPr>
          <w:sz w:val="22"/>
          <w:szCs w:val="22"/>
          <w:lang w:val="it-IT"/>
        </w:rPr>
        <w:t xml:space="preserve"> </w:t>
      </w:r>
      <w:proofErr w:type="spellStart"/>
      <w:r w:rsidRPr="000B501F">
        <w:rPr>
          <w:sz w:val="22"/>
          <w:szCs w:val="22"/>
          <w:lang w:val="it-IT"/>
        </w:rPr>
        <w:t>propisima</w:t>
      </w:r>
      <w:proofErr w:type="spellEnd"/>
      <w:r w:rsidRPr="000B501F">
        <w:rPr>
          <w:sz w:val="22"/>
          <w:szCs w:val="22"/>
          <w:lang w:val="it-IT"/>
        </w:rPr>
        <w:t>.</w:t>
      </w:r>
    </w:p>
    <w:p w14:paraId="7EE8E6E8"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Načelnik</w:t>
      </w:r>
      <w:proofErr w:type="spellEnd"/>
      <w:r w:rsidRPr="000B501F">
        <w:rPr>
          <w:sz w:val="22"/>
          <w:szCs w:val="22"/>
          <w:lang w:val="it-IT"/>
        </w:rPr>
        <w:t xml:space="preserve"> </w:t>
      </w:r>
      <w:proofErr w:type="spellStart"/>
      <w:r w:rsidRPr="000B501F">
        <w:rPr>
          <w:sz w:val="22"/>
          <w:szCs w:val="22"/>
          <w:lang w:val="it-IT"/>
        </w:rPr>
        <w:t>može</w:t>
      </w:r>
      <w:proofErr w:type="spellEnd"/>
      <w:r w:rsidRPr="000B501F">
        <w:rPr>
          <w:sz w:val="22"/>
          <w:szCs w:val="22"/>
          <w:lang w:val="it-IT"/>
        </w:rPr>
        <w:t xml:space="preserve"> </w:t>
      </w:r>
      <w:proofErr w:type="spellStart"/>
      <w:r w:rsidRPr="000B501F">
        <w:rPr>
          <w:sz w:val="22"/>
          <w:szCs w:val="22"/>
          <w:lang w:val="it-IT"/>
        </w:rPr>
        <w:t>zahtijevati</w:t>
      </w:r>
      <w:proofErr w:type="spellEnd"/>
      <w:r w:rsidRPr="000B501F">
        <w:rPr>
          <w:sz w:val="22"/>
          <w:szCs w:val="22"/>
          <w:lang w:val="it-IT"/>
        </w:rPr>
        <w:t xml:space="preserve"> </w:t>
      </w:r>
      <w:proofErr w:type="spellStart"/>
      <w:r w:rsidRPr="000B501F">
        <w:rPr>
          <w:sz w:val="22"/>
          <w:szCs w:val="22"/>
          <w:lang w:val="it-IT"/>
        </w:rPr>
        <w:t>isplatu</w:t>
      </w:r>
      <w:proofErr w:type="spellEnd"/>
      <w:r w:rsidRPr="000B501F">
        <w:rPr>
          <w:sz w:val="22"/>
          <w:szCs w:val="22"/>
          <w:lang w:val="it-IT"/>
        </w:rPr>
        <w:t xml:space="preserve"> </w:t>
      </w:r>
      <w:proofErr w:type="spellStart"/>
      <w:r w:rsidRPr="000B501F">
        <w:rPr>
          <w:sz w:val="22"/>
          <w:szCs w:val="22"/>
          <w:lang w:val="it-IT"/>
        </w:rPr>
        <w:t>cjelokupnog</w:t>
      </w:r>
      <w:proofErr w:type="spellEnd"/>
      <w:r w:rsidRPr="000B501F">
        <w:rPr>
          <w:sz w:val="22"/>
          <w:szCs w:val="22"/>
          <w:lang w:val="it-IT"/>
        </w:rPr>
        <w:t xml:space="preserve"> </w:t>
      </w:r>
      <w:proofErr w:type="spellStart"/>
      <w:r w:rsidRPr="000B501F">
        <w:rPr>
          <w:sz w:val="22"/>
          <w:szCs w:val="22"/>
          <w:lang w:val="it-IT"/>
        </w:rPr>
        <w:t>duga</w:t>
      </w:r>
      <w:proofErr w:type="spellEnd"/>
      <w:r w:rsidRPr="000B501F">
        <w:rPr>
          <w:sz w:val="22"/>
          <w:szCs w:val="22"/>
          <w:lang w:val="it-IT"/>
        </w:rPr>
        <w:t xml:space="preserve">, </w:t>
      </w:r>
      <w:proofErr w:type="spellStart"/>
      <w:r w:rsidRPr="000B501F">
        <w:rPr>
          <w:sz w:val="22"/>
          <w:szCs w:val="22"/>
          <w:lang w:val="it-IT"/>
        </w:rPr>
        <w:t>naplata</w:t>
      </w:r>
      <w:proofErr w:type="spellEnd"/>
      <w:r w:rsidRPr="000B501F">
        <w:rPr>
          <w:sz w:val="22"/>
          <w:szCs w:val="22"/>
          <w:lang w:val="it-IT"/>
        </w:rPr>
        <w:t xml:space="preserve"> </w:t>
      </w:r>
      <w:proofErr w:type="spellStart"/>
      <w:r w:rsidRPr="000B501F">
        <w:rPr>
          <w:sz w:val="22"/>
          <w:szCs w:val="22"/>
          <w:lang w:val="it-IT"/>
        </w:rPr>
        <w:t>kojeg</w:t>
      </w:r>
      <w:proofErr w:type="spellEnd"/>
      <w:r w:rsidRPr="000B501F">
        <w:rPr>
          <w:sz w:val="22"/>
          <w:szCs w:val="22"/>
          <w:lang w:val="it-IT"/>
        </w:rPr>
        <w:t xml:space="preserve"> je </w:t>
      </w:r>
      <w:proofErr w:type="spellStart"/>
      <w:r w:rsidRPr="000B501F">
        <w:rPr>
          <w:sz w:val="22"/>
          <w:szCs w:val="22"/>
          <w:lang w:val="it-IT"/>
        </w:rPr>
        <w:t>odgođena</w:t>
      </w:r>
      <w:proofErr w:type="spellEnd"/>
      <w:r w:rsidRPr="000B501F">
        <w:rPr>
          <w:sz w:val="22"/>
          <w:szCs w:val="22"/>
          <w:lang w:val="it-IT"/>
        </w:rPr>
        <w:t xml:space="preserve"> ili </w:t>
      </w:r>
      <w:proofErr w:type="spellStart"/>
      <w:r w:rsidRPr="000B501F">
        <w:rPr>
          <w:sz w:val="22"/>
          <w:szCs w:val="22"/>
          <w:lang w:val="it-IT"/>
        </w:rPr>
        <w:t>obročno</w:t>
      </w:r>
      <w:proofErr w:type="spellEnd"/>
      <w:r w:rsidRPr="000B501F">
        <w:rPr>
          <w:sz w:val="22"/>
          <w:szCs w:val="22"/>
          <w:lang w:val="it-IT"/>
        </w:rPr>
        <w:t xml:space="preserve"> </w:t>
      </w:r>
      <w:proofErr w:type="spellStart"/>
      <w:r w:rsidRPr="000B501F">
        <w:rPr>
          <w:sz w:val="22"/>
          <w:szCs w:val="22"/>
          <w:lang w:val="it-IT"/>
        </w:rPr>
        <w:t>odobrena</w:t>
      </w:r>
      <w:proofErr w:type="spellEnd"/>
      <w:r w:rsidRPr="000B501F">
        <w:rPr>
          <w:sz w:val="22"/>
          <w:szCs w:val="22"/>
          <w:lang w:val="it-IT"/>
        </w:rPr>
        <w:t xml:space="preserve">, </w:t>
      </w:r>
      <w:proofErr w:type="spellStart"/>
      <w:r w:rsidRPr="000B501F">
        <w:rPr>
          <w:sz w:val="22"/>
          <w:szCs w:val="22"/>
          <w:lang w:val="it-IT"/>
        </w:rPr>
        <w:t>ako</w:t>
      </w:r>
      <w:proofErr w:type="spellEnd"/>
      <w:r w:rsidRPr="000B501F">
        <w:rPr>
          <w:sz w:val="22"/>
          <w:szCs w:val="22"/>
          <w:lang w:val="it-IT"/>
        </w:rPr>
        <w:t xml:space="preserve"> </w:t>
      </w:r>
      <w:proofErr w:type="spellStart"/>
      <w:r w:rsidRPr="000B501F">
        <w:rPr>
          <w:sz w:val="22"/>
          <w:szCs w:val="22"/>
          <w:lang w:val="it-IT"/>
        </w:rPr>
        <w:t>koji</w:t>
      </w:r>
      <w:proofErr w:type="spellEnd"/>
      <w:r w:rsidRPr="000B501F">
        <w:rPr>
          <w:sz w:val="22"/>
          <w:szCs w:val="22"/>
          <w:lang w:val="it-IT"/>
        </w:rPr>
        <w:t xml:space="preserve"> od </w:t>
      </w:r>
      <w:proofErr w:type="spellStart"/>
      <w:r w:rsidRPr="000B501F">
        <w:rPr>
          <w:sz w:val="22"/>
          <w:szCs w:val="22"/>
          <w:lang w:val="it-IT"/>
        </w:rPr>
        <w:t>obroka</w:t>
      </w:r>
      <w:proofErr w:type="spellEnd"/>
      <w:r w:rsidRPr="000B501F">
        <w:rPr>
          <w:sz w:val="22"/>
          <w:szCs w:val="22"/>
          <w:lang w:val="it-IT"/>
        </w:rPr>
        <w:t xml:space="preserve"> </w:t>
      </w:r>
      <w:proofErr w:type="spellStart"/>
      <w:r w:rsidRPr="000B501F">
        <w:rPr>
          <w:sz w:val="22"/>
          <w:szCs w:val="22"/>
          <w:lang w:val="it-IT"/>
        </w:rPr>
        <w:t>nije</w:t>
      </w:r>
      <w:proofErr w:type="spellEnd"/>
      <w:r w:rsidRPr="000B501F">
        <w:rPr>
          <w:sz w:val="22"/>
          <w:szCs w:val="22"/>
          <w:lang w:val="it-IT"/>
        </w:rPr>
        <w:t xml:space="preserve"> </w:t>
      </w:r>
      <w:proofErr w:type="spellStart"/>
      <w:r w:rsidRPr="000B501F">
        <w:rPr>
          <w:sz w:val="22"/>
          <w:szCs w:val="22"/>
          <w:lang w:val="it-IT"/>
        </w:rPr>
        <w:t>pravodobno</w:t>
      </w:r>
      <w:proofErr w:type="spellEnd"/>
      <w:r w:rsidRPr="000B501F">
        <w:rPr>
          <w:sz w:val="22"/>
          <w:szCs w:val="22"/>
          <w:lang w:val="it-IT"/>
        </w:rPr>
        <w:t xml:space="preserve"> </w:t>
      </w:r>
      <w:proofErr w:type="spellStart"/>
      <w:r w:rsidRPr="000B501F">
        <w:rPr>
          <w:sz w:val="22"/>
          <w:szCs w:val="22"/>
          <w:lang w:val="it-IT"/>
        </w:rPr>
        <w:t>plaćen</w:t>
      </w:r>
      <w:proofErr w:type="spellEnd"/>
      <w:r w:rsidRPr="000B501F">
        <w:rPr>
          <w:sz w:val="22"/>
          <w:szCs w:val="22"/>
          <w:lang w:val="it-IT"/>
        </w:rPr>
        <w:t>.</w:t>
      </w:r>
    </w:p>
    <w:p w14:paraId="47EF40A7" w14:textId="77777777" w:rsidR="004D75AF" w:rsidRPr="000B501F" w:rsidRDefault="004D75AF" w:rsidP="004D75AF">
      <w:pPr>
        <w:autoSpaceDE w:val="0"/>
        <w:autoSpaceDN w:val="0"/>
        <w:adjustRightInd w:val="0"/>
        <w:jc w:val="both"/>
        <w:rPr>
          <w:sz w:val="22"/>
          <w:szCs w:val="22"/>
          <w:lang w:val="it-IT"/>
        </w:rPr>
      </w:pPr>
    </w:p>
    <w:p w14:paraId="40900F93" w14:textId="77777777" w:rsidR="004D75AF" w:rsidRPr="000B501F" w:rsidRDefault="004D75AF" w:rsidP="004D75AF">
      <w:pPr>
        <w:autoSpaceDE w:val="0"/>
        <w:autoSpaceDN w:val="0"/>
        <w:adjustRightInd w:val="0"/>
        <w:jc w:val="both"/>
        <w:rPr>
          <w:sz w:val="22"/>
          <w:szCs w:val="22"/>
          <w:lang w:val="it-IT"/>
        </w:rPr>
      </w:pPr>
    </w:p>
    <w:p w14:paraId="71B24A20" w14:textId="77777777" w:rsidR="004D75AF" w:rsidRPr="000B501F" w:rsidRDefault="004D75AF" w:rsidP="004D75AF">
      <w:pPr>
        <w:autoSpaceDE w:val="0"/>
        <w:autoSpaceDN w:val="0"/>
        <w:adjustRightInd w:val="0"/>
        <w:jc w:val="center"/>
        <w:rPr>
          <w:b/>
          <w:bCs/>
          <w:sz w:val="22"/>
          <w:szCs w:val="22"/>
          <w:lang w:val="it-IT"/>
        </w:rPr>
      </w:pPr>
      <w:proofErr w:type="spellStart"/>
      <w:r w:rsidRPr="000B501F">
        <w:rPr>
          <w:b/>
          <w:bCs/>
          <w:sz w:val="22"/>
          <w:szCs w:val="22"/>
          <w:lang w:val="it-IT"/>
        </w:rPr>
        <w:t>Članak</w:t>
      </w:r>
      <w:proofErr w:type="spellEnd"/>
      <w:r w:rsidRPr="000B501F">
        <w:rPr>
          <w:b/>
          <w:bCs/>
          <w:sz w:val="22"/>
          <w:szCs w:val="22"/>
          <w:lang w:val="it-IT"/>
        </w:rPr>
        <w:t xml:space="preserve"> 23.</w:t>
      </w:r>
    </w:p>
    <w:p w14:paraId="5FD291A7" w14:textId="77777777" w:rsidR="004D75AF" w:rsidRPr="000B501F" w:rsidRDefault="004D75AF" w:rsidP="004D75AF">
      <w:pPr>
        <w:autoSpaceDE w:val="0"/>
        <w:autoSpaceDN w:val="0"/>
        <w:adjustRightInd w:val="0"/>
        <w:jc w:val="both"/>
        <w:rPr>
          <w:sz w:val="22"/>
          <w:szCs w:val="22"/>
          <w:lang w:val="it-IT"/>
        </w:rPr>
      </w:pPr>
    </w:p>
    <w:p w14:paraId="2C2AA064" w14:textId="77777777" w:rsidR="004D75AF" w:rsidRPr="000B501F" w:rsidRDefault="004D75AF" w:rsidP="004D75AF">
      <w:pPr>
        <w:autoSpaceDE w:val="0"/>
        <w:autoSpaceDN w:val="0"/>
        <w:adjustRightInd w:val="0"/>
        <w:jc w:val="both"/>
        <w:rPr>
          <w:sz w:val="22"/>
          <w:szCs w:val="22"/>
          <w:lang w:val="it-IT"/>
        </w:rPr>
      </w:pPr>
      <w:r w:rsidRPr="000B501F">
        <w:rPr>
          <w:sz w:val="22"/>
          <w:szCs w:val="22"/>
          <w:lang w:val="it-IT"/>
        </w:rPr>
        <w:t xml:space="preserve">U </w:t>
      </w:r>
      <w:proofErr w:type="spellStart"/>
      <w:r w:rsidRPr="000B501F">
        <w:rPr>
          <w:sz w:val="22"/>
          <w:szCs w:val="22"/>
          <w:lang w:val="it-IT"/>
        </w:rPr>
        <w:t>slučaju</w:t>
      </w:r>
      <w:proofErr w:type="spellEnd"/>
      <w:r w:rsidRPr="000B501F">
        <w:rPr>
          <w:sz w:val="22"/>
          <w:szCs w:val="22"/>
          <w:lang w:val="it-IT"/>
        </w:rPr>
        <w:t xml:space="preserve"> da prestane </w:t>
      </w:r>
      <w:proofErr w:type="spellStart"/>
      <w:r w:rsidRPr="000B501F">
        <w:rPr>
          <w:sz w:val="22"/>
          <w:szCs w:val="22"/>
          <w:lang w:val="it-IT"/>
        </w:rPr>
        <w:t>javni</w:t>
      </w:r>
      <w:proofErr w:type="spellEnd"/>
      <w:r w:rsidRPr="000B501F">
        <w:rPr>
          <w:sz w:val="22"/>
          <w:szCs w:val="22"/>
          <w:lang w:val="it-IT"/>
        </w:rPr>
        <w:t xml:space="preserve"> </w:t>
      </w:r>
      <w:proofErr w:type="spellStart"/>
      <w:r w:rsidRPr="000B501F">
        <w:rPr>
          <w:sz w:val="22"/>
          <w:szCs w:val="22"/>
          <w:lang w:val="it-IT"/>
        </w:rPr>
        <w:t>interes</w:t>
      </w:r>
      <w:proofErr w:type="spellEnd"/>
      <w:r w:rsidRPr="000B501F">
        <w:rPr>
          <w:sz w:val="22"/>
          <w:szCs w:val="22"/>
          <w:lang w:val="it-IT"/>
        </w:rPr>
        <w:t xml:space="preserve"> </w:t>
      </w:r>
      <w:proofErr w:type="spellStart"/>
      <w:r w:rsidRPr="000B501F">
        <w:rPr>
          <w:sz w:val="22"/>
          <w:szCs w:val="22"/>
          <w:lang w:val="it-IT"/>
        </w:rPr>
        <w:t>odnosno</w:t>
      </w:r>
      <w:proofErr w:type="spellEnd"/>
      <w:r w:rsidRPr="000B501F">
        <w:rPr>
          <w:sz w:val="22"/>
          <w:szCs w:val="22"/>
          <w:lang w:val="it-IT"/>
        </w:rPr>
        <w:t xml:space="preserve"> </w:t>
      </w:r>
      <w:proofErr w:type="spellStart"/>
      <w:r w:rsidRPr="000B501F">
        <w:rPr>
          <w:sz w:val="22"/>
          <w:szCs w:val="22"/>
          <w:lang w:val="it-IT"/>
        </w:rPr>
        <w:t>interes</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za </w:t>
      </w:r>
      <w:proofErr w:type="spellStart"/>
      <w:r w:rsidRPr="000B501F">
        <w:rPr>
          <w:sz w:val="22"/>
          <w:szCs w:val="22"/>
          <w:lang w:val="it-IT"/>
        </w:rPr>
        <w:t>vlasništvom</w:t>
      </w:r>
      <w:proofErr w:type="spellEnd"/>
      <w:r w:rsidRPr="000B501F">
        <w:rPr>
          <w:sz w:val="22"/>
          <w:szCs w:val="22"/>
          <w:lang w:val="it-IT"/>
        </w:rPr>
        <w:t xml:space="preserve"> </w:t>
      </w:r>
      <w:proofErr w:type="spellStart"/>
      <w:r w:rsidRPr="000B501F">
        <w:rPr>
          <w:sz w:val="22"/>
          <w:szCs w:val="22"/>
          <w:lang w:val="it-IT"/>
        </w:rPr>
        <w:t>dionica</w:t>
      </w:r>
      <w:proofErr w:type="spellEnd"/>
      <w:r w:rsidRPr="000B501F">
        <w:rPr>
          <w:sz w:val="22"/>
          <w:szCs w:val="22"/>
          <w:lang w:val="it-IT"/>
        </w:rPr>
        <w:t xml:space="preserve"> ili </w:t>
      </w:r>
      <w:proofErr w:type="spellStart"/>
      <w:r w:rsidRPr="000B501F">
        <w:rPr>
          <w:sz w:val="22"/>
          <w:szCs w:val="22"/>
          <w:lang w:val="it-IT"/>
        </w:rPr>
        <w:t>udjela</w:t>
      </w:r>
      <w:proofErr w:type="spellEnd"/>
      <w:r w:rsidRPr="000B501F">
        <w:rPr>
          <w:sz w:val="22"/>
          <w:szCs w:val="22"/>
          <w:lang w:val="it-IT"/>
        </w:rPr>
        <w:t xml:space="preserve"> u </w:t>
      </w:r>
      <w:proofErr w:type="spellStart"/>
      <w:r w:rsidRPr="000B501F">
        <w:rPr>
          <w:sz w:val="22"/>
          <w:szCs w:val="22"/>
          <w:lang w:val="it-IT"/>
        </w:rPr>
        <w:t>kapitalu</w:t>
      </w:r>
      <w:proofErr w:type="spellEnd"/>
      <w:r w:rsidRPr="000B501F">
        <w:rPr>
          <w:sz w:val="22"/>
          <w:szCs w:val="22"/>
          <w:lang w:val="it-IT"/>
        </w:rPr>
        <w:t xml:space="preserve"> </w:t>
      </w:r>
      <w:proofErr w:type="spellStart"/>
      <w:r w:rsidRPr="000B501F">
        <w:rPr>
          <w:sz w:val="22"/>
          <w:szCs w:val="22"/>
          <w:lang w:val="it-IT"/>
        </w:rPr>
        <w:t>pravnih</w:t>
      </w:r>
      <w:proofErr w:type="spellEnd"/>
      <w:r w:rsidRPr="000B501F">
        <w:rPr>
          <w:sz w:val="22"/>
          <w:szCs w:val="22"/>
          <w:lang w:val="it-IT"/>
        </w:rPr>
        <w:t xml:space="preserve"> </w:t>
      </w:r>
      <w:proofErr w:type="spellStart"/>
      <w:r w:rsidRPr="000B501F">
        <w:rPr>
          <w:sz w:val="22"/>
          <w:szCs w:val="22"/>
          <w:lang w:val="it-IT"/>
        </w:rPr>
        <w:t>osoba</w:t>
      </w:r>
      <w:proofErr w:type="spellEnd"/>
      <w:r w:rsidRPr="000B501F">
        <w:rPr>
          <w:sz w:val="22"/>
          <w:szCs w:val="22"/>
          <w:lang w:val="it-IT"/>
        </w:rPr>
        <w:t xml:space="preserve">,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može</w:t>
      </w:r>
      <w:proofErr w:type="spellEnd"/>
      <w:r w:rsidRPr="000B501F">
        <w:rPr>
          <w:sz w:val="22"/>
          <w:szCs w:val="22"/>
          <w:lang w:val="it-IT"/>
        </w:rPr>
        <w:t xml:space="preserve"> </w:t>
      </w:r>
      <w:proofErr w:type="spellStart"/>
      <w:r w:rsidRPr="000B501F">
        <w:rPr>
          <w:sz w:val="22"/>
          <w:szCs w:val="22"/>
          <w:lang w:val="it-IT"/>
        </w:rPr>
        <w:t>odlučiti</w:t>
      </w:r>
      <w:proofErr w:type="spellEnd"/>
      <w:r w:rsidRPr="000B501F">
        <w:rPr>
          <w:sz w:val="22"/>
          <w:szCs w:val="22"/>
          <w:lang w:val="it-IT"/>
        </w:rPr>
        <w:t xml:space="preserve"> da </w:t>
      </w:r>
      <w:proofErr w:type="gramStart"/>
      <w:r w:rsidRPr="000B501F">
        <w:rPr>
          <w:sz w:val="22"/>
          <w:szCs w:val="22"/>
          <w:lang w:val="it-IT"/>
        </w:rPr>
        <w:t>se</w:t>
      </w:r>
      <w:proofErr w:type="gramEnd"/>
      <w:r w:rsidRPr="000B501F">
        <w:rPr>
          <w:sz w:val="22"/>
          <w:szCs w:val="22"/>
          <w:lang w:val="it-IT"/>
        </w:rPr>
        <w:t xml:space="preserve"> </w:t>
      </w:r>
      <w:proofErr w:type="spellStart"/>
      <w:r w:rsidRPr="000B501F">
        <w:rPr>
          <w:sz w:val="22"/>
          <w:szCs w:val="22"/>
          <w:lang w:val="it-IT"/>
        </w:rPr>
        <w:t>dionice</w:t>
      </w:r>
      <w:proofErr w:type="spellEnd"/>
      <w:r w:rsidRPr="000B501F">
        <w:rPr>
          <w:sz w:val="22"/>
          <w:szCs w:val="22"/>
          <w:lang w:val="it-IT"/>
        </w:rPr>
        <w:t xml:space="preserve">, </w:t>
      </w:r>
      <w:proofErr w:type="spellStart"/>
      <w:r w:rsidRPr="000B501F">
        <w:rPr>
          <w:sz w:val="22"/>
          <w:szCs w:val="22"/>
          <w:lang w:val="it-IT"/>
        </w:rPr>
        <w:t>odnosno</w:t>
      </w:r>
      <w:proofErr w:type="spellEnd"/>
      <w:r w:rsidRPr="000B501F">
        <w:rPr>
          <w:sz w:val="22"/>
          <w:szCs w:val="22"/>
          <w:lang w:val="it-IT"/>
        </w:rPr>
        <w:t xml:space="preserve"> </w:t>
      </w:r>
      <w:proofErr w:type="spellStart"/>
      <w:r w:rsidRPr="000B501F">
        <w:rPr>
          <w:sz w:val="22"/>
          <w:szCs w:val="22"/>
          <w:lang w:val="it-IT"/>
        </w:rPr>
        <w:t>udjeli</w:t>
      </w:r>
      <w:proofErr w:type="spellEnd"/>
      <w:r w:rsidRPr="000B501F">
        <w:rPr>
          <w:sz w:val="22"/>
          <w:szCs w:val="22"/>
          <w:lang w:val="it-IT"/>
        </w:rPr>
        <w:t xml:space="preserve"> u </w:t>
      </w:r>
      <w:proofErr w:type="spellStart"/>
      <w:r w:rsidRPr="000B501F">
        <w:rPr>
          <w:sz w:val="22"/>
          <w:szCs w:val="22"/>
          <w:lang w:val="it-IT"/>
        </w:rPr>
        <w:t>kapitalu</w:t>
      </w:r>
      <w:proofErr w:type="spellEnd"/>
      <w:r w:rsidRPr="000B501F">
        <w:rPr>
          <w:sz w:val="22"/>
          <w:szCs w:val="22"/>
          <w:lang w:val="it-IT"/>
        </w:rPr>
        <w:t xml:space="preserve"> </w:t>
      </w:r>
      <w:proofErr w:type="spellStart"/>
      <w:r w:rsidRPr="000B501F">
        <w:rPr>
          <w:sz w:val="22"/>
          <w:szCs w:val="22"/>
          <w:lang w:val="it-IT"/>
        </w:rPr>
        <w:t>prodaju</w:t>
      </w:r>
      <w:proofErr w:type="spellEnd"/>
      <w:r w:rsidRPr="000B501F">
        <w:rPr>
          <w:sz w:val="22"/>
          <w:szCs w:val="22"/>
          <w:lang w:val="it-IT"/>
        </w:rPr>
        <w:t xml:space="preserve">, u </w:t>
      </w:r>
      <w:proofErr w:type="spellStart"/>
      <w:r w:rsidRPr="000B501F">
        <w:rPr>
          <w:sz w:val="22"/>
          <w:szCs w:val="22"/>
          <w:lang w:val="it-IT"/>
        </w:rPr>
        <w:t>skladu</w:t>
      </w:r>
      <w:proofErr w:type="spellEnd"/>
      <w:r w:rsidRPr="000B501F">
        <w:rPr>
          <w:sz w:val="22"/>
          <w:szCs w:val="22"/>
          <w:lang w:val="it-IT"/>
        </w:rPr>
        <w:t xml:space="preserve"> sa </w:t>
      </w:r>
      <w:proofErr w:type="spellStart"/>
      <w:r w:rsidRPr="000B501F">
        <w:rPr>
          <w:sz w:val="22"/>
          <w:szCs w:val="22"/>
          <w:lang w:val="it-IT"/>
        </w:rPr>
        <w:t>zakonskim</w:t>
      </w:r>
      <w:proofErr w:type="spellEnd"/>
      <w:r w:rsidRPr="000B501F">
        <w:rPr>
          <w:sz w:val="22"/>
          <w:szCs w:val="22"/>
          <w:lang w:val="it-IT"/>
        </w:rPr>
        <w:t xml:space="preserve"> </w:t>
      </w:r>
      <w:proofErr w:type="spellStart"/>
      <w:r w:rsidRPr="000B501F">
        <w:rPr>
          <w:sz w:val="22"/>
          <w:szCs w:val="22"/>
          <w:lang w:val="it-IT"/>
        </w:rPr>
        <w:t>odredbama</w:t>
      </w:r>
      <w:proofErr w:type="spellEnd"/>
      <w:r w:rsidRPr="000B501F">
        <w:rPr>
          <w:sz w:val="22"/>
          <w:szCs w:val="22"/>
          <w:lang w:val="it-IT"/>
        </w:rPr>
        <w:t>.</w:t>
      </w:r>
    </w:p>
    <w:p w14:paraId="7A57E54E"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Sredstva</w:t>
      </w:r>
      <w:proofErr w:type="spellEnd"/>
      <w:r w:rsidRPr="000B501F">
        <w:rPr>
          <w:sz w:val="22"/>
          <w:szCs w:val="22"/>
          <w:lang w:val="it-IT"/>
        </w:rPr>
        <w:t xml:space="preserve"> </w:t>
      </w:r>
      <w:proofErr w:type="spellStart"/>
      <w:r w:rsidRPr="000B501F">
        <w:rPr>
          <w:sz w:val="22"/>
          <w:szCs w:val="22"/>
          <w:lang w:val="it-IT"/>
        </w:rPr>
        <w:t>ostvarena</w:t>
      </w:r>
      <w:proofErr w:type="spellEnd"/>
      <w:r w:rsidRPr="000B501F">
        <w:rPr>
          <w:sz w:val="22"/>
          <w:szCs w:val="22"/>
          <w:lang w:val="it-IT"/>
        </w:rPr>
        <w:t xml:space="preserve"> </w:t>
      </w:r>
      <w:proofErr w:type="spellStart"/>
      <w:r w:rsidRPr="000B501F">
        <w:rPr>
          <w:sz w:val="22"/>
          <w:szCs w:val="22"/>
          <w:lang w:val="it-IT"/>
        </w:rPr>
        <w:t>prodajom</w:t>
      </w:r>
      <w:proofErr w:type="spellEnd"/>
      <w:r w:rsidRPr="000B501F">
        <w:rPr>
          <w:sz w:val="22"/>
          <w:szCs w:val="22"/>
          <w:lang w:val="it-IT"/>
        </w:rPr>
        <w:t xml:space="preserve"> </w:t>
      </w:r>
      <w:proofErr w:type="spellStart"/>
      <w:r w:rsidRPr="000B501F">
        <w:rPr>
          <w:sz w:val="22"/>
          <w:szCs w:val="22"/>
          <w:lang w:val="it-IT"/>
        </w:rPr>
        <w:t>dionica</w:t>
      </w:r>
      <w:proofErr w:type="spellEnd"/>
      <w:r w:rsidRPr="000B501F">
        <w:rPr>
          <w:sz w:val="22"/>
          <w:szCs w:val="22"/>
          <w:lang w:val="it-IT"/>
        </w:rPr>
        <w:t xml:space="preserve"> ili </w:t>
      </w:r>
      <w:proofErr w:type="spellStart"/>
      <w:r w:rsidRPr="000B501F">
        <w:rPr>
          <w:sz w:val="22"/>
          <w:szCs w:val="22"/>
          <w:lang w:val="it-IT"/>
        </w:rPr>
        <w:t>udjela</w:t>
      </w:r>
      <w:proofErr w:type="spellEnd"/>
      <w:r w:rsidRPr="000B501F">
        <w:rPr>
          <w:sz w:val="22"/>
          <w:szCs w:val="22"/>
          <w:lang w:val="it-IT"/>
        </w:rPr>
        <w:t xml:space="preserve"> u </w:t>
      </w:r>
      <w:proofErr w:type="spellStart"/>
      <w:r w:rsidRPr="000B501F">
        <w:rPr>
          <w:sz w:val="22"/>
          <w:szCs w:val="22"/>
          <w:lang w:val="it-IT"/>
        </w:rPr>
        <w:t>kapitalu</w:t>
      </w:r>
      <w:proofErr w:type="spellEnd"/>
      <w:r w:rsidRPr="000B501F">
        <w:rPr>
          <w:sz w:val="22"/>
          <w:szCs w:val="22"/>
          <w:lang w:val="it-IT"/>
        </w:rPr>
        <w:t xml:space="preserve">, </w:t>
      </w:r>
      <w:proofErr w:type="spellStart"/>
      <w:r w:rsidRPr="000B501F">
        <w:rPr>
          <w:sz w:val="22"/>
          <w:szCs w:val="22"/>
          <w:lang w:val="it-IT"/>
        </w:rPr>
        <w:t>mogu</w:t>
      </w:r>
      <w:proofErr w:type="spellEnd"/>
      <w:r w:rsidRPr="000B501F">
        <w:rPr>
          <w:sz w:val="22"/>
          <w:szCs w:val="22"/>
          <w:lang w:val="it-IT"/>
        </w:rPr>
        <w:t xml:space="preserve"> se </w:t>
      </w:r>
      <w:proofErr w:type="spellStart"/>
      <w:r w:rsidRPr="000B501F">
        <w:rPr>
          <w:sz w:val="22"/>
          <w:szCs w:val="22"/>
          <w:lang w:val="it-IT"/>
        </w:rPr>
        <w:t>koristiti</w:t>
      </w:r>
      <w:proofErr w:type="spellEnd"/>
      <w:r w:rsidRPr="000B501F">
        <w:rPr>
          <w:sz w:val="22"/>
          <w:szCs w:val="22"/>
          <w:lang w:val="it-IT"/>
        </w:rPr>
        <w:t xml:space="preserve"> </w:t>
      </w:r>
      <w:proofErr w:type="spellStart"/>
      <w:r w:rsidRPr="000B501F">
        <w:rPr>
          <w:sz w:val="22"/>
          <w:szCs w:val="22"/>
          <w:lang w:val="it-IT"/>
        </w:rPr>
        <w:t>samo</w:t>
      </w:r>
      <w:proofErr w:type="spellEnd"/>
      <w:r w:rsidRPr="000B501F">
        <w:rPr>
          <w:sz w:val="22"/>
          <w:szCs w:val="22"/>
          <w:lang w:val="it-IT"/>
        </w:rPr>
        <w:t xml:space="preserve"> za </w:t>
      </w:r>
      <w:proofErr w:type="spellStart"/>
      <w:r w:rsidRPr="000B501F">
        <w:rPr>
          <w:sz w:val="22"/>
          <w:szCs w:val="22"/>
          <w:lang w:val="it-IT"/>
        </w:rPr>
        <w:t>otplatu</w:t>
      </w:r>
      <w:proofErr w:type="spellEnd"/>
      <w:r w:rsidRPr="000B501F">
        <w:rPr>
          <w:sz w:val="22"/>
          <w:szCs w:val="22"/>
          <w:lang w:val="it-IT"/>
        </w:rPr>
        <w:t xml:space="preserve"> </w:t>
      </w:r>
      <w:proofErr w:type="spellStart"/>
      <w:r w:rsidRPr="000B501F">
        <w:rPr>
          <w:sz w:val="22"/>
          <w:szCs w:val="22"/>
          <w:lang w:val="it-IT"/>
        </w:rPr>
        <w:t>duga</w:t>
      </w:r>
      <w:proofErr w:type="spellEnd"/>
      <w:r w:rsidRPr="000B501F">
        <w:rPr>
          <w:sz w:val="22"/>
          <w:szCs w:val="22"/>
          <w:lang w:val="it-IT"/>
        </w:rPr>
        <w:t xml:space="preserve"> ili za </w:t>
      </w:r>
      <w:proofErr w:type="spellStart"/>
      <w:r w:rsidRPr="000B501F">
        <w:rPr>
          <w:sz w:val="22"/>
          <w:szCs w:val="22"/>
          <w:lang w:val="it-IT"/>
        </w:rPr>
        <w:t>nabavu</w:t>
      </w:r>
      <w:proofErr w:type="spellEnd"/>
      <w:r w:rsidRPr="000B501F">
        <w:rPr>
          <w:sz w:val="22"/>
          <w:szCs w:val="22"/>
          <w:lang w:val="it-IT"/>
        </w:rPr>
        <w:t xml:space="preserve"> </w:t>
      </w:r>
      <w:proofErr w:type="spellStart"/>
      <w:r w:rsidRPr="000B501F">
        <w:rPr>
          <w:sz w:val="22"/>
          <w:szCs w:val="22"/>
          <w:lang w:val="it-IT"/>
        </w:rPr>
        <w:t>imovine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w:t>
      </w:r>
    </w:p>
    <w:p w14:paraId="1904DE65" w14:textId="77777777" w:rsidR="004D75AF" w:rsidRPr="000B501F" w:rsidRDefault="004D75AF" w:rsidP="004D75AF">
      <w:pPr>
        <w:autoSpaceDE w:val="0"/>
        <w:autoSpaceDN w:val="0"/>
        <w:adjustRightInd w:val="0"/>
        <w:jc w:val="both"/>
        <w:rPr>
          <w:b/>
          <w:sz w:val="22"/>
          <w:szCs w:val="22"/>
          <w:lang w:val="it-IT"/>
        </w:rPr>
      </w:pPr>
    </w:p>
    <w:p w14:paraId="6AD4824F" w14:textId="77777777" w:rsidR="004D75AF" w:rsidRPr="000B501F" w:rsidRDefault="004D75AF" w:rsidP="004D75AF">
      <w:pPr>
        <w:autoSpaceDE w:val="0"/>
        <w:autoSpaceDN w:val="0"/>
        <w:adjustRightInd w:val="0"/>
        <w:jc w:val="both"/>
        <w:rPr>
          <w:b/>
          <w:sz w:val="22"/>
          <w:szCs w:val="22"/>
          <w:lang w:val="it-IT"/>
        </w:rPr>
      </w:pPr>
    </w:p>
    <w:p w14:paraId="759804AF" w14:textId="77777777" w:rsidR="004D75AF" w:rsidRPr="000B501F" w:rsidRDefault="004D75AF" w:rsidP="004D75AF">
      <w:pPr>
        <w:autoSpaceDE w:val="0"/>
        <w:autoSpaceDN w:val="0"/>
        <w:adjustRightInd w:val="0"/>
        <w:jc w:val="both"/>
        <w:rPr>
          <w:b/>
          <w:sz w:val="22"/>
          <w:szCs w:val="22"/>
          <w:lang w:val="it-IT"/>
        </w:rPr>
      </w:pPr>
      <w:r w:rsidRPr="000B501F">
        <w:rPr>
          <w:b/>
          <w:sz w:val="22"/>
          <w:szCs w:val="22"/>
          <w:lang w:val="it-IT"/>
        </w:rPr>
        <w:t>VIII. ZADUŽIVANJE I DAVANJE JAMSTAVA</w:t>
      </w:r>
    </w:p>
    <w:p w14:paraId="63F8B4AB" w14:textId="77777777" w:rsidR="004D75AF" w:rsidRPr="000B501F" w:rsidRDefault="004D75AF" w:rsidP="004D75AF">
      <w:pPr>
        <w:autoSpaceDE w:val="0"/>
        <w:autoSpaceDN w:val="0"/>
        <w:adjustRightInd w:val="0"/>
        <w:jc w:val="center"/>
        <w:rPr>
          <w:rFonts w:eastAsia="TimesNewRoman"/>
          <w:b/>
          <w:sz w:val="22"/>
          <w:szCs w:val="22"/>
          <w:lang w:val="it-IT"/>
        </w:rPr>
      </w:pPr>
    </w:p>
    <w:p w14:paraId="5737F124" w14:textId="77777777" w:rsidR="004D75AF" w:rsidRPr="000B501F" w:rsidRDefault="004D75AF" w:rsidP="004D75AF">
      <w:pPr>
        <w:autoSpaceDE w:val="0"/>
        <w:autoSpaceDN w:val="0"/>
        <w:adjustRightInd w:val="0"/>
        <w:jc w:val="center"/>
        <w:rPr>
          <w:b/>
          <w:sz w:val="22"/>
          <w:szCs w:val="22"/>
          <w:lang w:val="it-IT"/>
        </w:rPr>
      </w:pPr>
      <w:proofErr w:type="spellStart"/>
      <w:r w:rsidRPr="000B501F">
        <w:rPr>
          <w:rFonts w:eastAsia="TimesNewRoman"/>
          <w:b/>
          <w:sz w:val="22"/>
          <w:szCs w:val="22"/>
          <w:lang w:val="it-IT"/>
        </w:rPr>
        <w:t>Č</w:t>
      </w:r>
      <w:r w:rsidRPr="000B501F">
        <w:rPr>
          <w:b/>
          <w:sz w:val="22"/>
          <w:szCs w:val="22"/>
          <w:lang w:val="it-IT"/>
        </w:rPr>
        <w:t>lanak</w:t>
      </w:r>
      <w:proofErr w:type="spellEnd"/>
      <w:r w:rsidRPr="000B501F">
        <w:rPr>
          <w:b/>
          <w:sz w:val="22"/>
          <w:szCs w:val="22"/>
          <w:lang w:val="it-IT"/>
        </w:rPr>
        <w:t xml:space="preserve"> 24.</w:t>
      </w:r>
    </w:p>
    <w:p w14:paraId="182AD6EF"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Općina se može kratkoročno zadužiti najduže do 12 mjeseci i isključivo za premošćivanje jaza nastalog zbog različite dinamike priljeva sredstava i dospijeća obveza, u skladu sa zakonom kojim se uređuje proračun.</w:t>
      </w:r>
    </w:p>
    <w:p w14:paraId="3E845508" w14:textId="77777777" w:rsidR="004D75AF" w:rsidRPr="000B501F" w:rsidRDefault="004D75AF" w:rsidP="004D75AF">
      <w:pPr>
        <w:pStyle w:val="NormalWeb"/>
        <w:spacing w:before="0" w:after="0"/>
        <w:rPr>
          <w:rFonts w:ascii="Times New Roman" w:hAnsi="Times New Roman" w:cs="Times New Roman"/>
          <w:sz w:val="22"/>
          <w:szCs w:val="22"/>
        </w:rPr>
      </w:pPr>
      <w:r w:rsidRPr="000B501F">
        <w:rPr>
          <w:rFonts w:ascii="Times New Roman" w:hAnsi="Times New Roman" w:cs="Times New Roman"/>
          <w:sz w:val="22"/>
          <w:szCs w:val="22"/>
        </w:rPr>
        <w:t>Odluku o kratkoročnom zaduživanju iz stavka 1. ovog članka donosi Načelnik.</w:t>
      </w:r>
    </w:p>
    <w:p w14:paraId="75BEF54F" w14:textId="77777777" w:rsidR="004D75AF" w:rsidRPr="000B501F" w:rsidRDefault="004D75AF" w:rsidP="004D75AF">
      <w:pPr>
        <w:pStyle w:val="NormalWeb"/>
        <w:spacing w:before="0" w:after="0"/>
        <w:rPr>
          <w:rFonts w:ascii="Times New Roman" w:hAnsi="Times New Roman" w:cs="Times New Roman"/>
          <w:sz w:val="22"/>
          <w:szCs w:val="22"/>
        </w:rPr>
      </w:pPr>
      <w:r w:rsidRPr="000B501F">
        <w:rPr>
          <w:rFonts w:ascii="Times New Roman" w:hAnsi="Times New Roman" w:cs="Times New Roman"/>
          <w:sz w:val="22"/>
          <w:szCs w:val="22"/>
        </w:rPr>
        <w:t>Općina se, u 2020. godini može kratkoročno zadužiti do iznosa od najviše 2.000.000,00 kn.</w:t>
      </w:r>
    </w:p>
    <w:p w14:paraId="39D5DCFF" w14:textId="77777777" w:rsidR="004D75AF" w:rsidRPr="000B501F" w:rsidRDefault="004D75AF" w:rsidP="004D75AF">
      <w:pPr>
        <w:autoSpaceDE w:val="0"/>
        <w:autoSpaceDN w:val="0"/>
        <w:adjustRightInd w:val="0"/>
        <w:jc w:val="center"/>
        <w:rPr>
          <w:b/>
          <w:sz w:val="22"/>
          <w:szCs w:val="22"/>
          <w:lang w:val="hr-HR"/>
        </w:rPr>
      </w:pPr>
      <w:r w:rsidRPr="000B501F">
        <w:rPr>
          <w:rFonts w:eastAsia="TimesNewRoman"/>
          <w:b/>
          <w:sz w:val="22"/>
          <w:szCs w:val="22"/>
          <w:lang w:val="hr-HR"/>
        </w:rPr>
        <w:t>Č</w:t>
      </w:r>
      <w:r w:rsidRPr="000B501F">
        <w:rPr>
          <w:b/>
          <w:sz w:val="22"/>
          <w:szCs w:val="22"/>
          <w:lang w:val="hr-HR"/>
        </w:rPr>
        <w:t>lanak 25.</w:t>
      </w:r>
    </w:p>
    <w:p w14:paraId="5C8C01DF" w14:textId="77777777" w:rsidR="004D75AF" w:rsidRPr="000B501F" w:rsidRDefault="004D75AF" w:rsidP="004D75AF">
      <w:pPr>
        <w:pStyle w:val="NormalWeb"/>
        <w:spacing w:before="0" w:after="0"/>
        <w:jc w:val="both"/>
        <w:rPr>
          <w:rFonts w:ascii="Times New Roman" w:hAnsi="Times New Roman" w:cs="Times New Roman"/>
          <w:color w:val="000000" w:themeColor="text1"/>
          <w:sz w:val="22"/>
          <w:szCs w:val="22"/>
        </w:rPr>
      </w:pPr>
      <w:r w:rsidRPr="000B501F">
        <w:rPr>
          <w:rFonts w:ascii="Times New Roman" w:hAnsi="Times New Roman" w:cs="Times New Roman"/>
          <w:sz w:val="22"/>
          <w:szCs w:val="22"/>
        </w:rPr>
        <w:t xml:space="preserve">Općina se, u 2020. godini može zadužiti za kapitalne izdatke sukladno propisima Zakona o </w:t>
      </w:r>
      <w:r w:rsidRPr="000B501F">
        <w:rPr>
          <w:rFonts w:ascii="Times New Roman" w:hAnsi="Times New Roman" w:cs="Times New Roman"/>
          <w:color w:val="000000" w:themeColor="text1"/>
          <w:sz w:val="22"/>
          <w:szCs w:val="22"/>
        </w:rPr>
        <w:t>proračunu do svote utvrđene u Računu financiranja Proračuna.</w:t>
      </w:r>
    </w:p>
    <w:p w14:paraId="02309CAF" w14:textId="77777777" w:rsidR="004D75AF" w:rsidRPr="000B501F" w:rsidRDefault="004D75AF" w:rsidP="004D75AF">
      <w:pPr>
        <w:pStyle w:val="NormalWeb"/>
        <w:spacing w:before="0" w:after="0"/>
        <w:jc w:val="both"/>
        <w:rPr>
          <w:rFonts w:ascii="Times New Roman" w:hAnsi="Times New Roman" w:cs="Times New Roman"/>
          <w:sz w:val="22"/>
          <w:szCs w:val="22"/>
        </w:rPr>
      </w:pPr>
      <w:r w:rsidRPr="000B501F">
        <w:rPr>
          <w:rFonts w:ascii="Times New Roman" w:hAnsi="Times New Roman" w:cs="Times New Roman"/>
          <w:sz w:val="22"/>
          <w:szCs w:val="22"/>
        </w:rPr>
        <w:t>U iznos ukupne godišnje obveze uključena su i dana jamstva kao i neplaćene obveze iz prethodnih godina.</w:t>
      </w:r>
    </w:p>
    <w:p w14:paraId="1DF7A2CB"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Pravne osobe u većinskom vlasništvu Općine i ustanove čiji je osnivač Općina  mogu se dugoročno zadužiti  samo  za investiciju i uz suglasnost nadležnih tijela Općine, sukladno pozitivnim propisima.</w:t>
      </w:r>
    </w:p>
    <w:p w14:paraId="402D0896" w14:textId="77777777" w:rsidR="004D75AF" w:rsidRPr="000B501F" w:rsidRDefault="004D75AF" w:rsidP="004D75AF">
      <w:pPr>
        <w:autoSpaceDE w:val="0"/>
        <w:autoSpaceDN w:val="0"/>
        <w:adjustRightInd w:val="0"/>
        <w:jc w:val="both"/>
        <w:rPr>
          <w:sz w:val="22"/>
          <w:szCs w:val="22"/>
          <w:lang w:val="hr-HR"/>
        </w:rPr>
      </w:pPr>
    </w:p>
    <w:p w14:paraId="1AAF2DDF" w14:textId="77777777" w:rsidR="004D75AF" w:rsidRPr="000B501F" w:rsidRDefault="004D75AF" w:rsidP="004D75AF">
      <w:pPr>
        <w:autoSpaceDE w:val="0"/>
        <w:autoSpaceDN w:val="0"/>
        <w:adjustRightInd w:val="0"/>
        <w:jc w:val="both"/>
        <w:rPr>
          <w:rFonts w:eastAsia="TimesNewRoman"/>
          <w:sz w:val="22"/>
          <w:szCs w:val="22"/>
          <w:lang w:val="hr-HR"/>
        </w:rPr>
      </w:pPr>
      <w:r w:rsidRPr="000B501F">
        <w:rPr>
          <w:sz w:val="22"/>
          <w:szCs w:val="22"/>
          <w:lang w:val="hr-HR"/>
        </w:rPr>
        <w:t>Općina može dati jamstvo za ispunjenje obveza pravnoj osobi i ustanovi iz stavka 4. ovog članka sukladno pozitivnim propisima i statutu Općine. Dana jamstva uključuju se u opseg zaduženje Općine u skladu sa Zakonom o proračunu.</w:t>
      </w:r>
    </w:p>
    <w:p w14:paraId="4D7F9383" w14:textId="77777777" w:rsidR="004D75AF" w:rsidRPr="000B501F" w:rsidRDefault="004D75AF" w:rsidP="004D75AF">
      <w:pPr>
        <w:autoSpaceDE w:val="0"/>
        <w:autoSpaceDN w:val="0"/>
        <w:adjustRightInd w:val="0"/>
        <w:jc w:val="center"/>
        <w:rPr>
          <w:b/>
          <w:sz w:val="22"/>
          <w:szCs w:val="22"/>
          <w:lang w:val="hr-HR"/>
        </w:rPr>
      </w:pPr>
    </w:p>
    <w:p w14:paraId="324AD7B7" w14:textId="77777777" w:rsidR="004D75AF" w:rsidRPr="000B501F" w:rsidRDefault="004D75AF" w:rsidP="004D75AF">
      <w:pPr>
        <w:autoSpaceDE w:val="0"/>
        <w:autoSpaceDN w:val="0"/>
        <w:adjustRightInd w:val="0"/>
        <w:jc w:val="center"/>
        <w:rPr>
          <w:b/>
          <w:sz w:val="22"/>
          <w:szCs w:val="22"/>
          <w:lang w:val="hr-HR"/>
        </w:rPr>
      </w:pPr>
    </w:p>
    <w:p w14:paraId="7C425A1F" w14:textId="77777777" w:rsidR="004D75AF" w:rsidRPr="000B501F" w:rsidRDefault="004D75AF" w:rsidP="004D75AF">
      <w:pPr>
        <w:autoSpaceDE w:val="0"/>
        <w:autoSpaceDN w:val="0"/>
        <w:adjustRightInd w:val="0"/>
        <w:jc w:val="both"/>
        <w:rPr>
          <w:b/>
          <w:sz w:val="22"/>
          <w:szCs w:val="22"/>
          <w:lang w:val="hr-HR"/>
        </w:rPr>
      </w:pPr>
      <w:r w:rsidRPr="000B501F">
        <w:rPr>
          <w:b/>
          <w:sz w:val="22"/>
          <w:szCs w:val="22"/>
          <w:lang w:val="hr-HR"/>
        </w:rPr>
        <w:t>IX. UNUTARNJI NADZOR, FINANCIJSKO UPRAVLJANJE, KONTROLA I IZVJEŠTAVANJE</w:t>
      </w:r>
    </w:p>
    <w:p w14:paraId="188864E1" w14:textId="77777777" w:rsidR="004D75AF" w:rsidRPr="000B501F" w:rsidRDefault="004D75AF" w:rsidP="004D75AF">
      <w:pPr>
        <w:autoSpaceDE w:val="0"/>
        <w:autoSpaceDN w:val="0"/>
        <w:adjustRightInd w:val="0"/>
        <w:jc w:val="both"/>
        <w:rPr>
          <w:b/>
          <w:sz w:val="22"/>
          <w:szCs w:val="22"/>
          <w:lang w:val="hr-HR"/>
        </w:rPr>
      </w:pPr>
    </w:p>
    <w:p w14:paraId="4392CAE7" w14:textId="77777777" w:rsidR="004D75AF" w:rsidRPr="000B501F" w:rsidRDefault="004D75AF" w:rsidP="004D75AF">
      <w:pPr>
        <w:autoSpaceDE w:val="0"/>
        <w:autoSpaceDN w:val="0"/>
        <w:adjustRightInd w:val="0"/>
        <w:jc w:val="center"/>
        <w:rPr>
          <w:rFonts w:eastAsia="TimesNewRoman"/>
          <w:b/>
          <w:sz w:val="22"/>
          <w:szCs w:val="22"/>
          <w:lang w:val="hr-HR"/>
        </w:rPr>
      </w:pPr>
    </w:p>
    <w:p w14:paraId="717EDE7A" w14:textId="77777777" w:rsidR="004D75AF" w:rsidRPr="000B501F" w:rsidRDefault="004D75AF" w:rsidP="004D75AF">
      <w:pPr>
        <w:autoSpaceDE w:val="0"/>
        <w:autoSpaceDN w:val="0"/>
        <w:adjustRightInd w:val="0"/>
        <w:jc w:val="center"/>
        <w:rPr>
          <w:b/>
          <w:sz w:val="22"/>
          <w:szCs w:val="22"/>
          <w:lang w:val="hr-HR"/>
        </w:rPr>
      </w:pPr>
      <w:r w:rsidRPr="000B501F">
        <w:rPr>
          <w:rFonts w:eastAsia="TimesNewRoman"/>
          <w:b/>
          <w:sz w:val="22"/>
          <w:szCs w:val="22"/>
          <w:lang w:val="hr-HR"/>
        </w:rPr>
        <w:t>Č</w:t>
      </w:r>
      <w:r w:rsidRPr="000B501F">
        <w:rPr>
          <w:b/>
          <w:sz w:val="22"/>
          <w:szCs w:val="22"/>
          <w:lang w:val="hr-HR"/>
        </w:rPr>
        <w:t>lanak 26.</w:t>
      </w:r>
    </w:p>
    <w:p w14:paraId="2B29D101"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Proračunsko korisnici i trgovačka društva u vlasništvu Općine, su obvezni izraditi godišnji obračun i dostaviti ga Jedinstvenom upravnom odjelu Općine, najkasnije 9 mjeseci nakon isteka poslovne godine radi usvajanja na Općinskom vijeću</w:t>
      </w:r>
    </w:p>
    <w:p w14:paraId="7E43CF61" w14:textId="77777777" w:rsidR="004D75AF" w:rsidRPr="000B501F" w:rsidRDefault="004D75AF" w:rsidP="004D75AF">
      <w:pPr>
        <w:autoSpaceDE w:val="0"/>
        <w:autoSpaceDN w:val="0"/>
        <w:adjustRightInd w:val="0"/>
        <w:jc w:val="both"/>
        <w:rPr>
          <w:sz w:val="22"/>
          <w:szCs w:val="22"/>
          <w:lang w:val="hr-HR"/>
        </w:rPr>
      </w:pPr>
    </w:p>
    <w:p w14:paraId="0A77A90A"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lastRenderedPageBreak/>
        <w:t>Prora</w:t>
      </w:r>
      <w:r w:rsidRPr="000B501F">
        <w:rPr>
          <w:rFonts w:eastAsia="TimesNewRoman"/>
          <w:sz w:val="22"/>
          <w:szCs w:val="22"/>
          <w:lang w:val="hr-HR"/>
        </w:rPr>
        <w:t>č</w:t>
      </w:r>
      <w:r w:rsidRPr="000B501F">
        <w:rPr>
          <w:sz w:val="22"/>
          <w:szCs w:val="22"/>
          <w:lang w:val="hr-HR"/>
        </w:rPr>
        <w:t>un, prora</w:t>
      </w:r>
      <w:r w:rsidRPr="000B501F">
        <w:rPr>
          <w:rFonts w:eastAsia="TimesNewRoman"/>
          <w:sz w:val="22"/>
          <w:szCs w:val="22"/>
          <w:lang w:val="hr-HR"/>
        </w:rPr>
        <w:t>č</w:t>
      </w:r>
      <w:r w:rsidRPr="000B501F">
        <w:rPr>
          <w:sz w:val="22"/>
          <w:szCs w:val="22"/>
          <w:lang w:val="hr-HR"/>
        </w:rPr>
        <w:t>unski korisnici primjenjuju sustav prora</w:t>
      </w:r>
      <w:r w:rsidRPr="000B501F">
        <w:rPr>
          <w:rFonts w:eastAsia="TimesNewRoman"/>
          <w:sz w:val="22"/>
          <w:szCs w:val="22"/>
          <w:lang w:val="hr-HR"/>
        </w:rPr>
        <w:t>č</w:t>
      </w:r>
      <w:r w:rsidRPr="000B501F">
        <w:rPr>
          <w:sz w:val="22"/>
          <w:szCs w:val="22"/>
          <w:lang w:val="hr-HR"/>
        </w:rPr>
        <w:t>unskog ra</w:t>
      </w:r>
      <w:r w:rsidRPr="000B501F">
        <w:rPr>
          <w:rFonts w:eastAsia="TimesNewRoman"/>
          <w:sz w:val="22"/>
          <w:szCs w:val="22"/>
          <w:lang w:val="hr-HR"/>
        </w:rPr>
        <w:t>č</w:t>
      </w:r>
      <w:r w:rsidRPr="000B501F">
        <w:rPr>
          <w:sz w:val="22"/>
          <w:szCs w:val="22"/>
          <w:lang w:val="hr-HR"/>
        </w:rPr>
        <w:t>unovodstva. Jedinstveni upravni odjel obavezan je prikupiti, uskladiti i konsolidirati njihove mjese</w:t>
      </w:r>
      <w:r w:rsidRPr="000B501F">
        <w:rPr>
          <w:rFonts w:eastAsia="TimesNewRoman"/>
          <w:sz w:val="22"/>
          <w:szCs w:val="22"/>
          <w:lang w:val="hr-HR"/>
        </w:rPr>
        <w:t>č</w:t>
      </w:r>
      <w:r w:rsidRPr="000B501F">
        <w:rPr>
          <w:sz w:val="22"/>
          <w:szCs w:val="22"/>
          <w:lang w:val="hr-HR"/>
        </w:rPr>
        <w:t>ne, tromjese</w:t>
      </w:r>
      <w:r w:rsidRPr="000B501F">
        <w:rPr>
          <w:rFonts w:eastAsia="TimesNewRoman"/>
          <w:sz w:val="22"/>
          <w:szCs w:val="22"/>
          <w:lang w:val="hr-HR"/>
        </w:rPr>
        <w:t>č</w:t>
      </w:r>
      <w:r w:rsidRPr="000B501F">
        <w:rPr>
          <w:sz w:val="22"/>
          <w:szCs w:val="22"/>
          <w:lang w:val="hr-HR"/>
        </w:rPr>
        <w:t>ne, polugodišnje i godišnje financijske izvještaje, sve sukladno zakonskim propisima o financijskom izvješ</w:t>
      </w:r>
      <w:r w:rsidRPr="000B501F">
        <w:rPr>
          <w:rFonts w:eastAsia="TimesNewRoman"/>
          <w:sz w:val="22"/>
          <w:szCs w:val="22"/>
          <w:lang w:val="hr-HR"/>
        </w:rPr>
        <w:t>ć</w:t>
      </w:r>
      <w:r w:rsidRPr="000B501F">
        <w:rPr>
          <w:sz w:val="22"/>
          <w:szCs w:val="22"/>
          <w:lang w:val="hr-HR"/>
        </w:rPr>
        <w:t>ivanju.</w:t>
      </w:r>
    </w:p>
    <w:p w14:paraId="2B9C8E38" w14:textId="77777777" w:rsidR="004D75AF" w:rsidRPr="000B501F" w:rsidRDefault="004D75AF" w:rsidP="004D75AF">
      <w:pPr>
        <w:autoSpaceDE w:val="0"/>
        <w:autoSpaceDN w:val="0"/>
        <w:adjustRightInd w:val="0"/>
        <w:jc w:val="both"/>
        <w:rPr>
          <w:sz w:val="22"/>
          <w:szCs w:val="22"/>
          <w:lang w:val="hr-HR"/>
        </w:rPr>
      </w:pPr>
    </w:p>
    <w:p w14:paraId="3008CCEB" w14:textId="77777777" w:rsidR="004D75AF" w:rsidRPr="000B501F" w:rsidRDefault="004D75AF" w:rsidP="004D75AF">
      <w:pPr>
        <w:autoSpaceDE w:val="0"/>
        <w:autoSpaceDN w:val="0"/>
        <w:adjustRightInd w:val="0"/>
        <w:jc w:val="center"/>
        <w:rPr>
          <w:rFonts w:eastAsia="TimesNewRoman"/>
          <w:b/>
          <w:sz w:val="22"/>
          <w:szCs w:val="22"/>
          <w:lang w:val="hr-HR"/>
        </w:rPr>
      </w:pPr>
    </w:p>
    <w:p w14:paraId="5CAA0D4A" w14:textId="77777777" w:rsidR="004D75AF" w:rsidRPr="000B501F" w:rsidRDefault="004D75AF" w:rsidP="004D75AF">
      <w:pPr>
        <w:autoSpaceDE w:val="0"/>
        <w:autoSpaceDN w:val="0"/>
        <w:adjustRightInd w:val="0"/>
        <w:jc w:val="center"/>
        <w:rPr>
          <w:b/>
          <w:sz w:val="22"/>
          <w:szCs w:val="22"/>
          <w:lang w:val="hr-HR"/>
        </w:rPr>
      </w:pPr>
      <w:r w:rsidRPr="000B501F">
        <w:rPr>
          <w:rFonts w:eastAsia="TimesNewRoman"/>
          <w:b/>
          <w:sz w:val="22"/>
          <w:szCs w:val="22"/>
          <w:lang w:val="hr-HR"/>
        </w:rPr>
        <w:t>Č</w:t>
      </w:r>
      <w:r w:rsidRPr="000B501F">
        <w:rPr>
          <w:b/>
          <w:sz w:val="22"/>
          <w:szCs w:val="22"/>
          <w:lang w:val="hr-HR"/>
        </w:rPr>
        <w:t>lanak 27.</w:t>
      </w:r>
    </w:p>
    <w:p w14:paraId="02CCB963" w14:textId="77777777" w:rsidR="004D75AF" w:rsidRPr="000B501F" w:rsidRDefault="004D75AF" w:rsidP="004D75AF">
      <w:pPr>
        <w:autoSpaceDE w:val="0"/>
        <w:autoSpaceDN w:val="0"/>
        <w:adjustRightInd w:val="0"/>
        <w:jc w:val="both"/>
        <w:rPr>
          <w:sz w:val="22"/>
          <w:szCs w:val="22"/>
          <w:lang w:val="hr-HR"/>
        </w:rPr>
      </w:pPr>
      <w:r w:rsidRPr="000B501F">
        <w:rPr>
          <w:sz w:val="22"/>
          <w:szCs w:val="22"/>
          <w:lang w:val="hr-HR"/>
        </w:rPr>
        <w:t>Jedinstveni upravni odjel ima pravo nadzora nad financijskim, materijalnim i računovodstvenim poslovanjem proračunskih korisnika, trgovačkih društva koja su u većinskom vlasništvu Općine, te nadzor nad zakonitošću, i namjenskom uporabom proračunskih sredstava kod svih korisnika Proračuna.</w:t>
      </w:r>
    </w:p>
    <w:p w14:paraId="02F0B4DB" w14:textId="77777777" w:rsidR="004D75AF" w:rsidRPr="000B501F" w:rsidRDefault="004D75AF" w:rsidP="004D75AF">
      <w:pPr>
        <w:autoSpaceDE w:val="0"/>
        <w:autoSpaceDN w:val="0"/>
        <w:adjustRightInd w:val="0"/>
        <w:jc w:val="both"/>
        <w:rPr>
          <w:sz w:val="22"/>
          <w:szCs w:val="22"/>
          <w:lang w:val="it-IT"/>
        </w:rPr>
      </w:pPr>
      <w:r w:rsidRPr="000B501F">
        <w:rPr>
          <w:sz w:val="22"/>
          <w:szCs w:val="22"/>
          <w:lang w:val="hr-HR"/>
        </w:rPr>
        <w:t>Svi korisnici prora</w:t>
      </w:r>
      <w:r w:rsidRPr="000B501F">
        <w:rPr>
          <w:rFonts w:eastAsia="TimesNewRoman"/>
          <w:sz w:val="22"/>
          <w:szCs w:val="22"/>
          <w:lang w:val="hr-HR"/>
        </w:rPr>
        <w:t>č</w:t>
      </w:r>
      <w:r w:rsidRPr="000B501F">
        <w:rPr>
          <w:sz w:val="22"/>
          <w:szCs w:val="22"/>
          <w:lang w:val="hr-HR"/>
        </w:rPr>
        <w:t>unskih sredstava obvezni su dati sve potrebne podatke, isprave i izvješ</w:t>
      </w:r>
      <w:r w:rsidRPr="000B501F">
        <w:rPr>
          <w:rFonts w:eastAsia="TimesNewRoman"/>
          <w:sz w:val="22"/>
          <w:szCs w:val="22"/>
          <w:lang w:val="hr-HR"/>
        </w:rPr>
        <w:t>ć</w:t>
      </w:r>
      <w:r w:rsidRPr="000B501F">
        <w:rPr>
          <w:sz w:val="22"/>
          <w:szCs w:val="22"/>
          <w:lang w:val="hr-HR"/>
        </w:rPr>
        <w:t xml:space="preserve">a koja se od njih zatraže. Ako se prilikom obavljanja kontrole utvrdi da su sredstva bila nepravilno korištena korisniku </w:t>
      </w:r>
      <w:r w:rsidRPr="000B501F">
        <w:rPr>
          <w:rFonts w:eastAsia="TimesNewRoman"/>
          <w:sz w:val="22"/>
          <w:szCs w:val="22"/>
          <w:lang w:val="hr-HR"/>
        </w:rPr>
        <w:t>ć</w:t>
      </w:r>
      <w:r w:rsidRPr="000B501F">
        <w:rPr>
          <w:sz w:val="22"/>
          <w:szCs w:val="22"/>
          <w:lang w:val="hr-HR"/>
        </w:rPr>
        <w:t xml:space="preserve">e se umanjiti sredstva u visini nenamjenskog korištenja sredstava ili </w:t>
      </w:r>
      <w:r w:rsidRPr="000B501F">
        <w:rPr>
          <w:rFonts w:eastAsia="TimesNewRoman"/>
          <w:sz w:val="22"/>
          <w:szCs w:val="22"/>
          <w:lang w:val="hr-HR"/>
        </w:rPr>
        <w:t>ć</w:t>
      </w:r>
      <w:r w:rsidRPr="000B501F">
        <w:rPr>
          <w:sz w:val="22"/>
          <w:szCs w:val="22"/>
          <w:lang w:val="hr-HR"/>
        </w:rPr>
        <w:t xml:space="preserve">e se privremeno obustaviti isplata sredstava na stavkama s kojih su sredstva bila nenamjenski utrošena. </w:t>
      </w:r>
      <w:proofErr w:type="spellStart"/>
      <w:r w:rsidRPr="000B501F">
        <w:rPr>
          <w:sz w:val="22"/>
          <w:szCs w:val="22"/>
          <w:lang w:val="it-IT"/>
        </w:rPr>
        <w:t>Odluku</w:t>
      </w:r>
      <w:proofErr w:type="spellEnd"/>
      <w:r w:rsidRPr="000B501F">
        <w:rPr>
          <w:sz w:val="22"/>
          <w:szCs w:val="22"/>
          <w:lang w:val="it-IT"/>
        </w:rPr>
        <w:t xml:space="preserve"> o </w:t>
      </w:r>
      <w:proofErr w:type="spellStart"/>
      <w:r w:rsidRPr="000B501F">
        <w:rPr>
          <w:sz w:val="22"/>
          <w:szCs w:val="22"/>
          <w:lang w:val="it-IT"/>
        </w:rPr>
        <w:t>umanjenju</w:t>
      </w:r>
      <w:proofErr w:type="spellEnd"/>
      <w:r w:rsidRPr="000B501F">
        <w:rPr>
          <w:sz w:val="22"/>
          <w:szCs w:val="22"/>
          <w:lang w:val="it-IT"/>
        </w:rPr>
        <w:t xml:space="preserve"> i </w:t>
      </w:r>
      <w:proofErr w:type="spellStart"/>
      <w:r w:rsidRPr="000B501F">
        <w:rPr>
          <w:sz w:val="22"/>
          <w:szCs w:val="22"/>
          <w:lang w:val="it-IT"/>
        </w:rPr>
        <w:t>obustavi</w:t>
      </w:r>
      <w:proofErr w:type="spellEnd"/>
      <w:r w:rsidRPr="000B501F">
        <w:rPr>
          <w:sz w:val="22"/>
          <w:szCs w:val="22"/>
          <w:lang w:val="it-IT"/>
        </w:rPr>
        <w:t xml:space="preserve"> </w:t>
      </w:r>
      <w:proofErr w:type="spellStart"/>
      <w:r w:rsidRPr="000B501F">
        <w:rPr>
          <w:sz w:val="22"/>
          <w:szCs w:val="22"/>
          <w:lang w:val="it-IT"/>
        </w:rPr>
        <w:t>doznake</w:t>
      </w:r>
      <w:proofErr w:type="spellEnd"/>
      <w:r w:rsidRPr="000B501F">
        <w:rPr>
          <w:sz w:val="22"/>
          <w:szCs w:val="22"/>
          <w:lang w:val="it-IT"/>
        </w:rPr>
        <w:t xml:space="preserve"> </w:t>
      </w:r>
      <w:proofErr w:type="spellStart"/>
      <w:r w:rsidRPr="000B501F">
        <w:rPr>
          <w:sz w:val="22"/>
          <w:szCs w:val="22"/>
          <w:lang w:val="it-IT"/>
        </w:rPr>
        <w:t>sredstava</w:t>
      </w:r>
      <w:proofErr w:type="spellEnd"/>
      <w:r w:rsidRPr="000B501F">
        <w:rPr>
          <w:sz w:val="22"/>
          <w:szCs w:val="22"/>
          <w:lang w:val="it-IT"/>
        </w:rPr>
        <w:t xml:space="preserve"> </w:t>
      </w:r>
      <w:proofErr w:type="spellStart"/>
      <w:r w:rsidRPr="000B501F">
        <w:rPr>
          <w:sz w:val="22"/>
          <w:szCs w:val="22"/>
          <w:lang w:val="it-IT"/>
        </w:rPr>
        <w:t>donijet</w:t>
      </w:r>
      <w:proofErr w:type="spellEnd"/>
      <w:r w:rsidRPr="000B501F">
        <w:rPr>
          <w:sz w:val="22"/>
          <w:szCs w:val="22"/>
          <w:lang w:val="it-IT"/>
        </w:rPr>
        <w:t xml:space="preserve"> </w:t>
      </w:r>
      <w:proofErr w:type="spellStart"/>
      <w:r w:rsidRPr="000B501F">
        <w:rPr>
          <w:rFonts w:eastAsia="TimesNewRoman"/>
          <w:sz w:val="22"/>
          <w:szCs w:val="22"/>
          <w:lang w:val="it-IT"/>
        </w:rPr>
        <w:t>ć</w:t>
      </w:r>
      <w:r w:rsidRPr="000B501F">
        <w:rPr>
          <w:sz w:val="22"/>
          <w:szCs w:val="22"/>
          <w:lang w:val="it-IT"/>
        </w:rPr>
        <w:t>e</w:t>
      </w:r>
      <w:proofErr w:type="spellEnd"/>
      <w:r w:rsidRPr="000B501F">
        <w:rPr>
          <w:sz w:val="22"/>
          <w:szCs w:val="22"/>
          <w:lang w:val="it-IT"/>
        </w:rPr>
        <w:t xml:space="preserve"> </w:t>
      </w:r>
      <w:proofErr w:type="spellStart"/>
      <w:r w:rsidRPr="000B501F">
        <w:rPr>
          <w:sz w:val="22"/>
          <w:szCs w:val="22"/>
          <w:lang w:val="it-IT"/>
        </w:rPr>
        <w:t>Na</w:t>
      </w:r>
      <w:r w:rsidRPr="000B501F">
        <w:rPr>
          <w:rFonts w:eastAsia="TimesNewRoman"/>
          <w:sz w:val="22"/>
          <w:szCs w:val="22"/>
          <w:lang w:val="it-IT"/>
        </w:rPr>
        <w:t>č</w:t>
      </w:r>
      <w:r w:rsidRPr="000B501F">
        <w:rPr>
          <w:sz w:val="22"/>
          <w:szCs w:val="22"/>
          <w:lang w:val="it-IT"/>
        </w:rPr>
        <w:t>elnik</w:t>
      </w:r>
      <w:proofErr w:type="spellEnd"/>
      <w:r w:rsidRPr="000B501F">
        <w:rPr>
          <w:sz w:val="22"/>
          <w:szCs w:val="22"/>
          <w:lang w:val="it-IT"/>
        </w:rPr>
        <w:t>.</w:t>
      </w:r>
    </w:p>
    <w:p w14:paraId="098DA598" w14:textId="77777777" w:rsidR="004D75AF" w:rsidRPr="000B501F" w:rsidRDefault="004D75AF" w:rsidP="004D75AF">
      <w:pPr>
        <w:pStyle w:val="NoSpacing"/>
        <w:jc w:val="center"/>
        <w:rPr>
          <w:b/>
          <w:sz w:val="22"/>
          <w:szCs w:val="22"/>
          <w:lang w:val="it-IT"/>
        </w:rPr>
      </w:pPr>
    </w:p>
    <w:p w14:paraId="1A166C26" w14:textId="77777777" w:rsidR="004D75AF" w:rsidRPr="000B501F" w:rsidRDefault="004D75AF" w:rsidP="004D75AF">
      <w:pPr>
        <w:pStyle w:val="NoSpacing"/>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28.</w:t>
      </w:r>
    </w:p>
    <w:p w14:paraId="693F9C8F" w14:textId="77777777" w:rsidR="004D75AF" w:rsidRPr="000B501F" w:rsidRDefault="004D75AF" w:rsidP="004D75AF">
      <w:pPr>
        <w:pStyle w:val="NoSpacing"/>
        <w:ind w:firstLine="708"/>
        <w:jc w:val="both"/>
        <w:rPr>
          <w:sz w:val="22"/>
          <w:szCs w:val="22"/>
          <w:lang w:val="it-IT"/>
        </w:rPr>
      </w:pPr>
    </w:p>
    <w:p w14:paraId="486600FA" w14:textId="77777777" w:rsidR="004D75AF" w:rsidRPr="000B501F" w:rsidRDefault="004D75AF" w:rsidP="004D75AF">
      <w:pPr>
        <w:pStyle w:val="NoSpacing"/>
        <w:jc w:val="both"/>
        <w:rPr>
          <w:sz w:val="22"/>
          <w:szCs w:val="22"/>
          <w:lang w:val="it-IT"/>
        </w:rPr>
      </w:pPr>
      <w:proofErr w:type="spellStart"/>
      <w:r w:rsidRPr="000B501F">
        <w:rPr>
          <w:sz w:val="22"/>
          <w:szCs w:val="22"/>
          <w:lang w:val="it-IT"/>
        </w:rPr>
        <w:t>Jedinstveni</w:t>
      </w:r>
      <w:proofErr w:type="spellEnd"/>
      <w:r w:rsidRPr="000B501F">
        <w:rPr>
          <w:sz w:val="22"/>
          <w:szCs w:val="22"/>
          <w:lang w:val="it-IT"/>
        </w:rPr>
        <w:t xml:space="preserve"> </w:t>
      </w:r>
      <w:proofErr w:type="spellStart"/>
      <w:r w:rsidRPr="000B501F">
        <w:rPr>
          <w:sz w:val="22"/>
          <w:szCs w:val="22"/>
          <w:lang w:val="it-IT"/>
        </w:rPr>
        <w:t>upravni</w:t>
      </w:r>
      <w:proofErr w:type="spellEnd"/>
      <w:r w:rsidRPr="000B501F">
        <w:rPr>
          <w:sz w:val="22"/>
          <w:szCs w:val="22"/>
          <w:lang w:val="it-IT"/>
        </w:rPr>
        <w:t xml:space="preserve"> </w:t>
      </w:r>
      <w:proofErr w:type="spellStart"/>
      <w:proofErr w:type="gramStart"/>
      <w:r w:rsidRPr="000B501F">
        <w:rPr>
          <w:sz w:val="22"/>
          <w:szCs w:val="22"/>
          <w:lang w:val="it-IT"/>
        </w:rPr>
        <w:t>odjel</w:t>
      </w:r>
      <w:proofErr w:type="spellEnd"/>
      <w:r w:rsidRPr="000B501F">
        <w:rPr>
          <w:sz w:val="22"/>
          <w:szCs w:val="22"/>
          <w:lang w:val="it-IT"/>
        </w:rPr>
        <w:t xml:space="preserve">  </w:t>
      </w:r>
      <w:proofErr w:type="spellStart"/>
      <w:r w:rsidRPr="000B501F">
        <w:rPr>
          <w:sz w:val="22"/>
          <w:szCs w:val="22"/>
          <w:lang w:val="it-IT"/>
        </w:rPr>
        <w:t>dostavlja</w:t>
      </w:r>
      <w:proofErr w:type="spellEnd"/>
      <w:proofErr w:type="gramEnd"/>
      <w:r w:rsidRPr="000B501F">
        <w:rPr>
          <w:sz w:val="22"/>
          <w:szCs w:val="22"/>
          <w:lang w:val="it-IT"/>
        </w:rPr>
        <w:t xml:space="preserve"> </w:t>
      </w:r>
      <w:proofErr w:type="spellStart"/>
      <w:r w:rsidRPr="000B501F">
        <w:rPr>
          <w:sz w:val="22"/>
          <w:szCs w:val="22"/>
          <w:lang w:val="it-IT"/>
        </w:rPr>
        <w:t>Načelniku</w:t>
      </w:r>
      <w:proofErr w:type="spellEnd"/>
      <w:r w:rsidRPr="000B501F">
        <w:rPr>
          <w:sz w:val="22"/>
          <w:szCs w:val="22"/>
          <w:lang w:val="it-IT"/>
        </w:rPr>
        <w:t xml:space="preserve"> </w:t>
      </w:r>
      <w:proofErr w:type="spellStart"/>
      <w:r w:rsidRPr="000B501F">
        <w:rPr>
          <w:sz w:val="22"/>
          <w:szCs w:val="22"/>
          <w:lang w:val="it-IT"/>
        </w:rPr>
        <w:t>polugodišnji</w:t>
      </w:r>
      <w:proofErr w:type="spellEnd"/>
      <w:r w:rsidRPr="000B501F">
        <w:rPr>
          <w:sz w:val="22"/>
          <w:szCs w:val="22"/>
          <w:lang w:val="it-IT"/>
        </w:rPr>
        <w:t xml:space="preserve"> i </w:t>
      </w:r>
      <w:proofErr w:type="spellStart"/>
      <w:r w:rsidRPr="000B501F">
        <w:rPr>
          <w:sz w:val="22"/>
          <w:szCs w:val="22"/>
          <w:lang w:val="it-IT"/>
        </w:rPr>
        <w:t>godišnji</w:t>
      </w:r>
      <w:proofErr w:type="spellEnd"/>
      <w:r w:rsidRPr="000B501F">
        <w:rPr>
          <w:sz w:val="22"/>
          <w:szCs w:val="22"/>
          <w:lang w:val="it-IT"/>
        </w:rPr>
        <w:t xml:space="preserve"> </w:t>
      </w:r>
      <w:proofErr w:type="spellStart"/>
      <w:r w:rsidRPr="000B501F">
        <w:rPr>
          <w:sz w:val="22"/>
          <w:szCs w:val="22"/>
          <w:lang w:val="it-IT"/>
        </w:rPr>
        <w:t>izvještaj</w:t>
      </w:r>
      <w:proofErr w:type="spellEnd"/>
      <w:r w:rsidRPr="000B501F">
        <w:rPr>
          <w:sz w:val="22"/>
          <w:szCs w:val="22"/>
          <w:lang w:val="it-IT"/>
        </w:rPr>
        <w:t xml:space="preserve"> o </w:t>
      </w:r>
      <w:proofErr w:type="spellStart"/>
      <w:r w:rsidRPr="000B501F">
        <w:rPr>
          <w:sz w:val="22"/>
          <w:szCs w:val="22"/>
          <w:lang w:val="it-IT"/>
        </w:rPr>
        <w:t>izvršenju</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 xml:space="preserve"> u </w:t>
      </w:r>
      <w:proofErr w:type="spellStart"/>
      <w:r w:rsidRPr="000B501F">
        <w:rPr>
          <w:sz w:val="22"/>
          <w:szCs w:val="22"/>
          <w:lang w:val="it-IT"/>
        </w:rPr>
        <w:t>rokovima</w:t>
      </w:r>
      <w:proofErr w:type="spellEnd"/>
      <w:r w:rsidRPr="000B501F">
        <w:rPr>
          <w:sz w:val="22"/>
          <w:szCs w:val="22"/>
          <w:lang w:val="it-IT"/>
        </w:rPr>
        <w:t xml:space="preserve"> </w:t>
      </w:r>
      <w:proofErr w:type="spellStart"/>
      <w:r w:rsidRPr="000B501F">
        <w:rPr>
          <w:sz w:val="22"/>
          <w:szCs w:val="22"/>
          <w:lang w:val="it-IT"/>
        </w:rPr>
        <w:t>propisanim</w:t>
      </w:r>
      <w:proofErr w:type="spellEnd"/>
      <w:r w:rsidRPr="000B501F">
        <w:rPr>
          <w:sz w:val="22"/>
          <w:szCs w:val="22"/>
          <w:lang w:val="it-IT"/>
        </w:rPr>
        <w:t xml:space="preserve"> </w:t>
      </w:r>
      <w:proofErr w:type="spellStart"/>
      <w:r w:rsidRPr="000B501F">
        <w:rPr>
          <w:sz w:val="22"/>
          <w:szCs w:val="22"/>
          <w:lang w:val="it-IT"/>
        </w:rPr>
        <w:t>Zakonom</w:t>
      </w:r>
      <w:proofErr w:type="spellEnd"/>
      <w:r w:rsidRPr="000B501F">
        <w:rPr>
          <w:sz w:val="22"/>
          <w:szCs w:val="22"/>
          <w:lang w:val="it-IT"/>
        </w:rPr>
        <w:t xml:space="preserve"> o </w:t>
      </w:r>
      <w:proofErr w:type="spellStart"/>
      <w:r w:rsidRPr="000B501F">
        <w:rPr>
          <w:sz w:val="22"/>
          <w:szCs w:val="22"/>
          <w:lang w:val="it-IT"/>
        </w:rPr>
        <w:t>proračunu</w:t>
      </w:r>
      <w:proofErr w:type="spellEnd"/>
      <w:r w:rsidRPr="000B501F">
        <w:rPr>
          <w:sz w:val="22"/>
          <w:szCs w:val="22"/>
          <w:lang w:val="it-IT"/>
        </w:rPr>
        <w:t>.</w:t>
      </w:r>
    </w:p>
    <w:p w14:paraId="0C40474C" w14:textId="77777777" w:rsidR="004D75AF" w:rsidRPr="000B501F" w:rsidRDefault="004D75AF" w:rsidP="004D75AF">
      <w:pPr>
        <w:pStyle w:val="NoSpacing"/>
        <w:jc w:val="both"/>
        <w:rPr>
          <w:sz w:val="22"/>
          <w:szCs w:val="22"/>
          <w:lang w:val="it-IT"/>
        </w:rPr>
      </w:pPr>
      <w:proofErr w:type="spellStart"/>
      <w:r w:rsidRPr="000B501F">
        <w:rPr>
          <w:sz w:val="22"/>
          <w:szCs w:val="22"/>
          <w:lang w:val="it-IT"/>
        </w:rPr>
        <w:t>Načelnik</w:t>
      </w:r>
      <w:proofErr w:type="spellEnd"/>
      <w:r w:rsidRPr="000B501F">
        <w:rPr>
          <w:sz w:val="22"/>
          <w:szCs w:val="22"/>
          <w:lang w:val="it-IT"/>
        </w:rPr>
        <w:t xml:space="preserve"> </w:t>
      </w:r>
      <w:proofErr w:type="spellStart"/>
      <w:r w:rsidRPr="000B501F">
        <w:rPr>
          <w:sz w:val="22"/>
          <w:szCs w:val="22"/>
          <w:lang w:val="it-IT"/>
        </w:rPr>
        <w:t>podnosi</w:t>
      </w:r>
      <w:proofErr w:type="spellEnd"/>
      <w:r w:rsidRPr="000B501F">
        <w:rPr>
          <w:sz w:val="22"/>
          <w:szCs w:val="22"/>
          <w:lang w:val="it-IT"/>
        </w:rPr>
        <w:t xml:space="preserve"> </w:t>
      </w:r>
      <w:proofErr w:type="spellStart"/>
      <w:r w:rsidRPr="000B501F">
        <w:rPr>
          <w:sz w:val="22"/>
          <w:szCs w:val="22"/>
          <w:lang w:val="it-IT"/>
        </w:rPr>
        <w:t>polugodišnji</w:t>
      </w:r>
      <w:proofErr w:type="spellEnd"/>
      <w:r w:rsidRPr="000B501F">
        <w:rPr>
          <w:sz w:val="22"/>
          <w:szCs w:val="22"/>
          <w:lang w:val="it-IT"/>
        </w:rPr>
        <w:t xml:space="preserve"> i </w:t>
      </w:r>
      <w:proofErr w:type="spellStart"/>
      <w:r w:rsidRPr="000B501F">
        <w:rPr>
          <w:sz w:val="22"/>
          <w:szCs w:val="22"/>
          <w:lang w:val="it-IT"/>
        </w:rPr>
        <w:t>godišnji</w:t>
      </w:r>
      <w:proofErr w:type="spellEnd"/>
      <w:r w:rsidRPr="000B501F">
        <w:rPr>
          <w:sz w:val="22"/>
          <w:szCs w:val="22"/>
          <w:lang w:val="it-IT"/>
        </w:rPr>
        <w:t xml:space="preserve"> </w:t>
      </w:r>
      <w:proofErr w:type="spellStart"/>
      <w:r w:rsidRPr="000B501F">
        <w:rPr>
          <w:sz w:val="22"/>
          <w:szCs w:val="22"/>
          <w:lang w:val="it-IT"/>
        </w:rPr>
        <w:t>izvještaj</w:t>
      </w:r>
      <w:proofErr w:type="spellEnd"/>
      <w:r w:rsidRPr="000B501F">
        <w:rPr>
          <w:sz w:val="22"/>
          <w:szCs w:val="22"/>
          <w:lang w:val="it-IT"/>
        </w:rPr>
        <w:t xml:space="preserve"> o </w:t>
      </w:r>
      <w:proofErr w:type="spellStart"/>
      <w:r w:rsidRPr="000B501F">
        <w:rPr>
          <w:sz w:val="22"/>
          <w:szCs w:val="22"/>
          <w:lang w:val="it-IT"/>
        </w:rPr>
        <w:t>izvršenju</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 xml:space="preserve"> </w:t>
      </w:r>
      <w:proofErr w:type="spellStart"/>
      <w:r w:rsidRPr="000B501F">
        <w:rPr>
          <w:sz w:val="22"/>
          <w:szCs w:val="22"/>
          <w:lang w:val="it-IT"/>
        </w:rPr>
        <w:t>Općinskom</w:t>
      </w:r>
      <w:proofErr w:type="spellEnd"/>
      <w:r w:rsidRPr="000B501F">
        <w:rPr>
          <w:sz w:val="22"/>
          <w:szCs w:val="22"/>
          <w:lang w:val="it-IT"/>
        </w:rPr>
        <w:t xml:space="preserve"> </w:t>
      </w:r>
      <w:proofErr w:type="spellStart"/>
      <w:r w:rsidRPr="000B501F">
        <w:rPr>
          <w:sz w:val="22"/>
          <w:szCs w:val="22"/>
          <w:lang w:val="it-IT"/>
        </w:rPr>
        <w:t>vijeću</w:t>
      </w:r>
      <w:proofErr w:type="spellEnd"/>
      <w:r w:rsidRPr="000B501F">
        <w:rPr>
          <w:sz w:val="22"/>
          <w:szCs w:val="22"/>
          <w:lang w:val="it-IT"/>
        </w:rPr>
        <w:t xml:space="preserve"> u </w:t>
      </w:r>
      <w:proofErr w:type="spellStart"/>
      <w:r w:rsidRPr="000B501F">
        <w:rPr>
          <w:sz w:val="22"/>
          <w:szCs w:val="22"/>
          <w:lang w:val="it-IT"/>
        </w:rPr>
        <w:t>rokovima</w:t>
      </w:r>
      <w:proofErr w:type="spellEnd"/>
      <w:r w:rsidRPr="000B501F">
        <w:rPr>
          <w:sz w:val="22"/>
          <w:szCs w:val="22"/>
          <w:lang w:val="it-IT"/>
        </w:rPr>
        <w:t xml:space="preserve"> </w:t>
      </w:r>
      <w:proofErr w:type="spellStart"/>
      <w:r w:rsidRPr="000B501F">
        <w:rPr>
          <w:sz w:val="22"/>
          <w:szCs w:val="22"/>
          <w:lang w:val="it-IT"/>
        </w:rPr>
        <w:t>propisanim</w:t>
      </w:r>
      <w:proofErr w:type="spellEnd"/>
      <w:r w:rsidRPr="000B501F">
        <w:rPr>
          <w:sz w:val="22"/>
          <w:szCs w:val="22"/>
          <w:lang w:val="it-IT"/>
        </w:rPr>
        <w:t xml:space="preserve"> </w:t>
      </w:r>
      <w:proofErr w:type="spellStart"/>
      <w:r w:rsidRPr="000B501F">
        <w:rPr>
          <w:sz w:val="22"/>
          <w:szCs w:val="22"/>
          <w:lang w:val="it-IT"/>
        </w:rPr>
        <w:t>Zakonom</w:t>
      </w:r>
      <w:proofErr w:type="spellEnd"/>
      <w:r w:rsidRPr="000B501F">
        <w:rPr>
          <w:sz w:val="22"/>
          <w:szCs w:val="22"/>
          <w:lang w:val="it-IT"/>
        </w:rPr>
        <w:t xml:space="preserve"> o </w:t>
      </w:r>
      <w:proofErr w:type="spellStart"/>
      <w:r w:rsidRPr="000B501F">
        <w:rPr>
          <w:sz w:val="22"/>
          <w:szCs w:val="22"/>
          <w:lang w:val="it-IT"/>
        </w:rPr>
        <w:t>proračunu</w:t>
      </w:r>
      <w:proofErr w:type="spellEnd"/>
      <w:r w:rsidRPr="000B501F">
        <w:rPr>
          <w:sz w:val="22"/>
          <w:szCs w:val="22"/>
          <w:lang w:val="it-IT"/>
        </w:rPr>
        <w:t>.</w:t>
      </w:r>
    </w:p>
    <w:p w14:paraId="18FBE53C" w14:textId="77777777" w:rsidR="004D75AF" w:rsidRPr="000B501F" w:rsidRDefault="004D75AF" w:rsidP="004D75AF">
      <w:pPr>
        <w:pStyle w:val="NoSpacing"/>
        <w:jc w:val="both"/>
        <w:rPr>
          <w:sz w:val="22"/>
          <w:szCs w:val="22"/>
          <w:lang w:val="it-IT"/>
        </w:rPr>
      </w:pPr>
    </w:p>
    <w:p w14:paraId="1295F23C" w14:textId="77777777" w:rsidR="004D75AF" w:rsidRPr="000B501F" w:rsidRDefault="004D75AF" w:rsidP="004D75AF">
      <w:pPr>
        <w:pStyle w:val="NoSpacing"/>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29.</w:t>
      </w:r>
    </w:p>
    <w:p w14:paraId="1D7AAD8F" w14:textId="77777777" w:rsidR="004D75AF" w:rsidRPr="000B501F" w:rsidRDefault="004D75AF" w:rsidP="004D75AF">
      <w:pPr>
        <w:pStyle w:val="NoSpacing"/>
        <w:jc w:val="both"/>
        <w:rPr>
          <w:sz w:val="22"/>
          <w:szCs w:val="22"/>
          <w:lang w:val="it-IT"/>
        </w:rPr>
      </w:pPr>
    </w:p>
    <w:p w14:paraId="0660FE8D" w14:textId="77777777" w:rsidR="004D75AF" w:rsidRPr="000B501F" w:rsidRDefault="004D75AF" w:rsidP="004D75AF">
      <w:pPr>
        <w:pStyle w:val="NoSpacing"/>
        <w:jc w:val="both"/>
        <w:rPr>
          <w:sz w:val="22"/>
          <w:szCs w:val="22"/>
          <w:lang w:val="it-IT"/>
        </w:rPr>
      </w:pPr>
      <w:proofErr w:type="spellStart"/>
      <w:r w:rsidRPr="000B501F">
        <w:rPr>
          <w:sz w:val="22"/>
          <w:szCs w:val="22"/>
          <w:lang w:val="it-IT"/>
        </w:rPr>
        <w:t>Proračunski</w:t>
      </w:r>
      <w:proofErr w:type="spellEnd"/>
      <w:r w:rsidRPr="000B501F">
        <w:rPr>
          <w:sz w:val="22"/>
          <w:szCs w:val="22"/>
          <w:lang w:val="it-IT"/>
        </w:rPr>
        <w:t xml:space="preserve"> </w:t>
      </w:r>
      <w:proofErr w:type="spellStart"/>
      <w:proofErr w:type="gramStart"/>
      <w:r w:rsidRPr="000B501F">
        <w:rPr>
          <w:sz w:val="22"/>
          <w:szCs w:val="22"/>
          <w:lang w:val="it-IT"/>
        </w:rPr>
        <w:t>korisnici</w:t>
      </w:r>
      <w:proofErr w:type="spellEnd"/>
      <w:r w:rsidRPr="000B501F">
        <w:rPr>
          <w:sz w:val="22"/>
          <w:szCs w:val="22"/>
          <w:lang w:val="it-IT"/>
        </w:rPr>
        <w:t xml:space="preserve">  </w:t>
      </w:r>
      <w:proofErr w:type="spellStart"/>
      <w:r w:rsidRPr="000B501F">
        <w:rPr>
          <w:sz w:val="22"/>
          <w:szCs w:val="22"/>
          <w:lang w:val="it-IT"/>
        </w:rPr>
        <w:t>dužni</w:t>
      </w:r>
      <w:proofErr w:type="spellEnd"/>
      <w:proofErr w:type="gramEnd"/>
      <w:r w:rsidRPr="000B501F">
        <w:rPr>
          <w:sz w:val="22"/>
          <w:szCs w:val="22"/>
          <w:lang w:val="it-IT"/>
        </w:rPr>
        <w:t xml:space="preserve"> su </w:t>
      </w:r>
      <w:proofErr w:type="spellStart"/>
      <w:r w:rsidRPr="000B501F">
        <w:rPr>
          <w:sz w:val="22"/>
          <w:szCs w:val="22"/>
          <w:lang w:val="it-IT"/>
        </w:rPr>
        <w:t>dostaviti</w:t>
      </w:r>
      <w:proofErr w:type="spellEnd"/>
      <w:r w:rsidRPr="000B501F">
        <w:rPr>
          <w:sz w:val="22"/>
          <w:szCs w:val="22"/>
          <w:lang w:val="it-IT"/>
        </w:rPr>
        <w:t xml:space="preserve"> </w:t>
      </w:r>
      <w:proofErr w:type="spellStart"/>
      <w:r w:rsidRPr="000B501F">
        <w:rPr>
          <w:sz w:val="22"/>
          <w:szCs w:val="22"/>
          <w:lang w:val="it-IT"/>
        </w:rPr>
        <w:t>polugodišnje</w:t>
      </w:r>
      <w:proofErr w:type="spellEnd"/>
      <w:r w:rsidRPr="000B501F">
        <w:rPr>
          <w:sz w:val="22"/>
          <w:szCs w:val="22"/>
          <w:lang w:val="it-IT"/>
        </w:rPr>
        <w:t xml:space="preserve"> i </w:t>
      </w:r>
      <w:proofErr w:type="spellStart"/>
      <w:r w:rsidRPr="000B501F">
        <w:rPr>
          <w:sz w:val="22"/>
          <w:szCs w:val="22"/>
          <w:lang w:val="it-IT"/>
        </w:rPr>
        <w:t>godišnje</w:t>
      </w:r>
      <w:proofErr w:type="spellEnd"/>
      <w:r w:rsidRPr="000B501F">
        <w:rPr>
          <w:sz w:val="22"/>
          <w:szCs w:val="22"/>
          <w:lang w:val="it-IT"/>
        </w:rPr>
        <w:t xml:space="preserve"> </w:t>
      </w:r>
      <w:proofErr w:type="spellStart"/>
      <w:r w:rsidRPr="000B501F">
        <w:rPr>
          <w:sz w:val="22"/>
          <w:szCs w:val="22"/>
          <w:lang w:val="it-IT"/>
        </w:rPr>
        <w:t>financijske</w:t>
      </w:r>
      <w:proofErr w:type="spellEnd"/>
      <w:r w:rsidRPr="000B501F">
        <w:rPr>
          <w:sz w:val="22"/>
          <w:szCs w:val="22"/>
          <w:lang w:val="it-IT"/>
        </w:rPr>
        <w:t xml:space="preserve"> </w:t>
      </w:r>
      <w:proofErr w:type="spellStart"/>
      <w:r w:rsidRPr="000B501F">
        <w:rPr>
          <w:sz w:val="22"/>
          <w:szCs w:val="22"/>
          <w:lang w:val="it-IT"/>
        </w:rPr>
        <w:t>izvještaje</w:t>
      </w:r>
      <w:proofErr w:type="spellEnd"/>
      <w:r w:rsidRPr="000B501F">
        <w:rPr>
          <w:sz w:val="22"/>
          <w:szCs w:val="22"/>
          <w:lang w:val="it-IT"/>
        </w:rPr>
        <w:t xml:space="preserve"> </w:t>
      </w:r>
      <w:proofErr w:type="spellStart"/>
      <w:r w:rsidRPr="000B501F">
        <w:rPr>
          <w:sz w:val="22"/>
          <w:szCs w:val="22"/>
          <w:lang w:val="it-IT"/>
        </w:rPr>
        <w:t>Jedinstvenom</w:t>
      </w:r>
      <w:proofErr w:type="spellEnd"/>
      <w:r w:rsidRPr="000B501F">
        <w:rPr>
          <w:sz w:val="22"/>
          <w:szCs w:val="22"/>
          <w:lang w:val="it-IT"/>
        </w:rPr>
        <w:t xml:space="preserve"> </w:t>
      </w:r>
      <w:proofErr w:type="spellStart"/>
      <w:r w:rsidRPr="000B501F">
        <w:rPr>
          <w:sz w:val="22"/>
          <w:szCs w:val="22"/>
          <w:lang w:val="it-IT"/>
        </w:rPr>
        <w:t>upravnom</w:t>
      </w:r>
      <w:proofErr w:type="spellEnd"/>
      <w:r w:rsidRPr="000B501F">
        <w:rPr>
          <w:sz w:val="22"/>
          <w:szCs w:val="22"/>
          <w:lang w:val="it-IT"/>
        </w:rPr>
        <w:t xml:space="preserve"> </w:t>
      </w:r>
      <w:proofErr w:type="spellStart"/>
      <w:r w:rsidRPr="000B501F">
        <w:rPr>
          <w:sz w:val="22"/>
          <w:szCs w:val="22"/>
          <w:lang w:val="it-IT"/>
        </w:rPr>
        <w:t>odjelu</w:t>
      </w:r>
      <w:proofErr w:type="spellEnd"/>
      <w:r w:rsidRPr="000B501F">
        <w:rPr>
          <w:sz w:val="22"/>
          <w:szCs w:val="22"/>
          <w:lang w:val="it-IT"/>
        </w:rPr>
        <w:t xml:space="preserve"> u </w:t>
      </w:r>
      <w:proofErr w:type="spellStart"/>
      <w:r w:rsidRPr="000B501F">
        <w:rPr>
          <w:sz w:val="22"/>
          <w:szCs w:val="22"/>
          <w:lang w:val="it-IT"/>
        </w:rPr>
        <w:t>zakonskim</w:t>
      </w:r>
      <w:proofErr w:type="spellEnd"/>
      <w:r w:rsidRPr="000B501F">
        <w:rPr>
          <w:sz w:val="22"/>
          <w:szCs w:val="22"/>
          <w:lang w:val="it-IT"/>
        </w:rPr>
        <w:t xml:space="preserve"> </w:t>
      </w:r>
      <w:proofErr w:type="spellStart"/>
      <w:r w:rsidRPr="000B501F">
        <w:rPr>
          <w:sz w:val="22"/>
          <w:szCs w:val="22"/>
          <w:lang w:val="it-IT"/>
        </w:rPr>
        <w:t>rokovima</w:t>
      </w:r>
      <w:proofErr w:type="spellEnd"/>
      <w:r w:rsidRPr="000B501F">
        <w:rPr>
          <w:sz w:val="22"/>
          <w:szCs w:val="22"/>
          <w:lang w:val="it-IT"/>
        </w:rPr>
        <w:t>.</w:t>
      </w:r>
    </w:p>
    <w:p w14:paraId="52121228" w14:textId="77777777" w:rsidR="004D75AF" w:rsidRPr="000B501F" w:rsidRDefault="004D75AF" w:rsidP="004D75AF">
      <w:pPr>
        <w:pStyle w:val="NoSpacing"/>
        <w:jc w:val="both"/>
        <w:rPr>
          <w:sz w:val="22"/>
          <w:szCs w:val="22"/>
          <w:lang w:val="it-IT"/>
        </w:rPr>
      </w:pPr>
      <w:proofErr w:type="spellStart"/>
      <w:r w:rsidRPr="000B501F">
        <w:rPr>
          <w:sz w:val="22"/>
          <w:szCs w:val="22"/>
          <w:lang w:val="it-IT"/>
        </w:rPr>
        <w:t>Jedinstveni</w:t>
      </w:r>
      <w:proofErr w:type="spellEnd"/>
      <w:r w:rsidRPr="000B501F">
        <w:rPr>
          <w:sz w:val="22"/>
          <w:szCs w:val="22"/>
          <w:lang w:val="it-IT"/>
        </w:rPr>
        <w:t xml:space="preserve"> </w:t>
      </w:r>
      <w:proofErr w:type="spellStart"/>
      <w:r w:rsidRPr="000B501F">
        <w:rPr>
          <w:sz w:val="22"/>
          <w:szCs w:val="22"/>
          <w:lang w:val="it-IT"/>
        </w:rPr>
        <w:t>upravni</w:t>
      </w:r>
      <w:proofErr w:type="spellEnd"/>
      <w:r w:rsidRPr="000B501F">
        <w:rPr>
          <w:sz w:val="22"/>
          <w:szCs w:val="22"/>
          <w:lang w:val="it-IT"/>
        </w:rPr>
        <w:t xml:space="preserve"> </w:t>
      </w:r>
      <w:proofErr w:type="spellStart"/>
      <w:proofErr w:type="gramStart"/>
      <w:r w:rsidRPr="000B501F">
        <w:rPr>
          <w:sz w:val="22"/>
          <w:szCs w:val="22"/>
          <w:lang w:val="it-IT"/>
        </w:rPr>
        <w:t>odjel</w:t>
      </w:r>
      <w:proofErr w:type="spellEnd"/>
      <w:r w:rsidRPr="000B501F">
        <w:rPr>
          <w:sz w:val="22"/>
          <w:szCs w:val="22"/>
          <w:lang w:val="it-IT"/>
        </w:rPr>
        <w:t xml:space="preserve">  </w:t>
      </w:r>
      <w:proofErr w:type="spellStart"/>
      <w:r w:rsidRPr="000B501F">
        <w:rPr>
          <w:sz w:val="22"/>
          <w:szCs w:val="22"/>
          <w:lang w:val="it-IT"/>
        </w:rPr>
        <w:t>konsolidira</w:t>
      </w:r>
      <w:proofErr w:type="spellEnd"/>
      <w:proofErr w:type="gramEnd"/>
      <w:r w:rsidRPr="000B501F">
        <w:rPr>
          <w:sz w:val="22"/>
          <w:szCs w:val="22"/>
          <w:lang w:val="it-IT"/>
        </w:rPr>
        <w:t xml:space="preserve"> </w:t>
      </w:r>
      <w:proofErr w:type="spellStart"/>
      <w:r w:rsidRPr="000B501F">
        <w:rPr>
          <w:sz w:val="22"/>
          <w:szCs w:val="22"/>
          <w:lang w:val="it-IT"/>
        </w:rPr>
        <w:t>financijske</w:t>
      </w:r>
      <w:proofErr w:type="spellEnd"/>
      <w:r w:rsidRPr="000B501F">
        <w:rPr>
          <w:sz w:val="22"/>
          <w:szCs w:val="22"/>
          <w:lang w:val="it-IT"/>
        </w:rPr>
        <w:t xml:space="preserve"> </w:t>
      </w:r>
      <w:proofErr w:type="spellStart"/>
      <w:r w:rsidRPr="000B501F">
        <w:rPr>
          <w:sz w:val="22"/>
          <w:szCs w:val="22"/>
          <w:lang w:val="it-IT"/>
        </w:rPr>
        <w:t>izvještaje</w:t>
      </w:r>
      <w:proofErr w:type="spellEnd"/>
      <w:r w:rsidRPr="000B501F">
        <w:rPr>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w:t>
      </w:r>
      <w:proofErr w:type="spellStart"/>
      <w:r w:rsidRPr="000B501F">
        <w:rPr>
          <w:sz w:val="22"/>
          <w:szCs w:val="22"/>
          <w:lang w:val="it-IT"/>
        </w:rPr>
        <w:t>stavka</w:t>
      </w:r>
      <w:proofErr w:type="spellEnd"/>
      <w:r w:rsidRPr="000B501F">
        <w:rPr>
          <w:sz w:val="22"/>
          <w:szCs w:val="22"/>
          <w:lang w:val="it-IT"/>
        </w:rPr>
        <w:t xml:space="preserve"> 1.ovoga </w:t>
      </w:r>
      <w:proofErr w:type="spellStart"/>
      <w:r w:rsidRPr="000B501F">
        <w:rPr>
          <w:sz w:val="22"/>
          <w:szCs w:val="22"/>
          <w:lang w:val="it-IT"/>
        </w:rPr>
        <w:t>članka</w:t>
      </w:r>
      <w:proofErr w:type="spellEnd"/>
      <w:r w:rsidRPr="000B501F">
        <w:rPr>
          <w:sz w:val="22"/>
          <w:szCs w:val="22"/>
          <w:lang w:val="it-IT"/>
        </w:rPr>
        <w:t xml:space="preserve"> za </w:t>
      </w:r>
      <w:proofErr w:type="spellStart"/>
      <w:r w:rsidRPr="000B501F">
        <w:rPr>
          <w:sz w:val="22"/>
          <w:szCs w:val="22"/>
          <w:lang w:val="it-IT"/>
        </w:rPr>
        <w:t>pojedine</w:t>
      </w:r>
      <w:proofErr w:type="spellEnd"/>
      <w:r w:rsidRPr="000B501F">
        <w:rPr>
          <w:sz w:val="22"/>
          <w:szCs w:val="22"/>
          <w:lang w:val="it-IT"/>
        </w:rPr>
        <w:t xml:space="preserve"> </w:t>
      </w:r>
      <w:proofErr w:type="spellStart"/>
      <w:r w:rsidRPr="000B501F">
        <w:rPr>
          <w:sz w:val="22"/>
          <w:szCs w:val="22"/>
          <w:lang w:val="it-IT"/>
        </w:rPr>
        <w:t>korisnike</w:t>
      </w:r>
      <w:proofErr w:type="spellEnd"/>
      <w:r w:rsidRPr="000B501F">
        <w:rPr>
          <w:sz w:val="22"/>
          <w:szCs w:val="22"/>
          <w:lang w:val="it-IT"/>
        </w:rPr>
        <w:t xml:space="preserve"> i </w:t>
      </w:r>
      <w:proofErr w:type="spellStart"/>
      <w:r w:rsidRPr="000B501F">
        <w:rPr>
          <w:sz w:val="22"/>
          <w:szCs w:val="22"/>
          <w:lang w:val="it-IT"/>
        </w:rPr>
        <w:t>dostavlja</w:t>
      </w:r>
      <w:proofErr w:type="spellEnd"/>
      <w:r w:rsidRPr="000B501F">
        <w:rPr>
          <w:sz w:val="22"/>
          <w:szCs w:val="22"/>
          <w:lang w:val="it-IT"/>
        </w:rPr>
        <w:t xml:space="preserve"> ih </w:t>
      </w:r>
      <w:proofErr w:type="spellStart"/>
      <w:r w:rsidRPr="000B501F">
        <w:rPr>
          <w:sz w:val="22"/>
          <w:szCs w:val="22"/>
          <w:lang w:val="it-IT"/>
        </w:rPr>
        <w:t>Načelniku</w:t>
      </w:r>
      <w:proofErr w:type="spellEnd"/>
      <w:r w:rsidRPr="000B501F">
        <w:rPr>
          <w:sz w:val="22"/>
          <w:szCs w:val="22"/>
          <w:lang w:val="it-IT"/>
        </w:rPr>
        <w:t>.</w:t>
      </w:r>
    </w:p>
    <w:p w14:paraId="1A4F6572" w14:textId="77777777" w:rsidR="004D75AF" w:rsidRPr="000B501F" w:rsidRDefault="004D75AF" w:rsidP="004D75AF">
      <w:pPr>
        <w:pStyle w:val="NoSpacing"/>
        <w:jc w:val="both"/>
        <w:rPr>
          <w:sz w:val="22"/>
          <w:szCs w:val="22"/>
          <w:lang w:val="it-IT"/>
        </w:rPr>
      </w:pPr>
    </w:p>
    <w:p w14:paraId="72F382E1" w14:textId="77777777" w:rsidR="004D75AF" w:rsidRPr="000B501F" w:rsidRDefault="004D75AF" w:rsidP="004D75AF">
      <w:pPr>
        <w:pStyle w:val="NoSpacing"/>
        <w:jc w:val="both"/>
        <w:rPr>
          <w:sz w:val="22"/>
          <w:szCs w:val="22"/>
          <w:lang w:val="it-IT"/>
        </w:rPr>
      </w:pPr>
      <w:proofErr w:type="spellStart"/>
      <w:r w:rsidRPr="000B501F">
        <w:rPr>
          <w:sz w:val="22"/>
          <w:szCs w:val="22"/>
          <w:lang w:val="it-IT"/>
        </w:rPr>
        <w:t>Jedinstveni</w:t>
      </w:r>
      <w:proofErr w:type="spellEnd"/>
      <w:r w:rsidRPr="000B501F">
        <w:rPr>
          <w:sz w:val="22"/>
          <w:szCs w:val="22"/>
          <w:lang w:val="it-IT"/>
        </w:rPr>
        <w:t xml:space="preserve"> </w:t>
      </w:r>
      <w:proofErr w:type="spellStart"/>
      <w:r w:rsidRPr="000B501F">
        <w:rPr>
          <w:sz w:val="22"/>
          <w:szCs w:val="22"/>
          <w:lang w:val="it-IT"/>
        </w:rPr>
        <w:t>upravni</w:t>
      </w:r>
      <w:proofErr w:type="spellEnd"/>
      <w:r w:rsidRPr="000B501F">
        <w:rPr>
          <w:sz w:val="22"/>
          <w:szCs w:val="22"/>
          <w:lang w:val="it-IT"/>
        </w:rPr>
        <w:t xml:space="preserve"> </w:t>
      </w:r>
      <w:proofErr w:type="spellStart"/>
      <w:r w:rsidRPr="000B501F">
        <w:rPr>
          <w:sz w:val="22"/>
          <w:szCs w:val="22"/>
          <w:lang w:val="it-IT"/>
        </w:rPr>
        <w:t>odjel</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izrađuje</w:t>
      </w:r>
      <w:proofErr w:type="spellEnd"/>
      <w:r w:rsidRPr="000B501F">
        <w:rPr>
          <w:sz w:val="22"/>
          <w:szCs w:val="22"/>
          <w:lang w:val="it-IT"/>
        </w:rPr>
        <w:t xml:space="preserve"> </w:t>
      </w:r>
      <w:proofErr w:type="spellStart"/>
      <w:r w:rsidRPr="000B501F">
        <w:rPr>
          <w:sz w:val="22"/>
          <w:szCs w:val="22"/>
          <w:lang w:val="it-IT"/>
        </w:rPr>
        <w:t>konsolidirani</w:t>
      </w:r>
      <w:proofErr w:type="spellEnd"/>
      <w:r w:rsidRPr="000B501F">
        <w:rPr>
          <w:sz w:val="22"/>
          <w:szCs w:val="22"/>
          <w:lang w:val="it-IT"/>
        </w:rPr>
        <w:t xml:space="preserve"> </w:t>
      </w:r>
      <w:proofErr w:type="spellStart"/>
      <w:r w:rsidRPr="000B501F">
        <w:rPr>
          <w:sz w:val="22"/>
          <w:szCs w:val="22"/>
          <w:lang w:val="it-IT"/>
        </w:rPr>
        <w:t>polugodišnji</w:t>
      </w:r>
      <w:proofErr w:type="spellEnd"/>
      <w:r w:rsidRPr="000B501F">
        <w:rPr>
          <w:sz w:val="22"/>
          <w:szCs w:val="22"/>
          <w:lang w:val="it-IT"/>
        </w:rPr>
        <w:t xml:space="preserve"> i </w:t>
      </w:r>
      <w:proofErr w:type="spellStart"/>
      <w:r w:rsidRPr="000B501F">
        <w:rPr>
          <w:sz w:val="22"/>
          <w:szCs w:val="22"/>
          <w:lang w:val="it-IT"/>
        </w:rPr>
        <w:t>godišnji</w:t>
      </w:r>
      <w:proofErr w:type="spellEnd"/>
      <w:r w:rsidRPr="000B501F">
        <w:rPr>
          <w:sz w:val="22"/>
          <w:szCs w:val="22"/>
          <w:lang w:val="it-IT"/>
        </w:rPr>
        <w:t xml:space="preserve"> </w:t>
      </w:r>
      <w:proofErr w:type="spellStart"/>
      <w:r w:rsidRPr="000B501F">
        <w:rPr>
          <w:sz w:val="22"/>
          <w:szCs w:val="22"/>
          <w:lang w:val="it-IT"/>
        </w:rPr>
        <w:t>financijski</w:t>
      </w:r>
      <w:proofErr w:type="spellEnd"/>
      <w:r w:rsidRPr="000B501F">
        <w:rPr>
          <w:sz w:val="22"/>
          <w:szCs w:val="22"/>
          <w:lang w:val="it-IT"/>
        </w:rPr>
        <w:t xml:space="preserve"> </w:t>
      </w:r>
      <w:proofErr w:type="spellStart"/>
      <w:r w:rsidRPr="000B501F">
        <w:rPr>
          <w:sz w:val="22"/>
          <w:szCs w:val="22"/>
          <w:lang w:val="it-IT"/>
        </w:rPr>
        <w:t>izvještaj</w:t>
      </w:r>
      <w:proofErr w:type="spellEnd"/>
      <w:r w:rsidRPr="000B501F">
        <w:rPr>
          <w:sz w:val="22"/>
          <w:szCs w:val="22"/>
          <w:lang w:val="it-IT"/>
        </w:rPr>
        <w:t xml:space="preserve"> za </w:t>
      </w:r>
      <w:proofErr w:type="spellStart"/>
      <w:r w:rsidRPr="000B501F">
        <w:rPr>
          <w:sz w:val="22"/>
          <w:szCs w:val="22"/>
          <w:lang w:val="it-IT"/>
        </w:rPr>
        <w:t>Proračun</w:t>
      </w:r>
      <w:proofErr w:type="spellEnd"/>
      <w:r w:rsidRPr="000B501F">
        <w:rPr>
          <w:sz w:val="22"/>
          <w:szCs w:val="22"/>
          <w:lang w:val="it-IT"/>
        </w:rPr>
        <w:t xml:space="preserve"> i </w:t>
      </w:r>
      <w:proofErr w:type="spellStart"/>
      <w:r w:rsidRPr="000B501F">
        <w:rPr>
          <w:sz w:val="22"/>
          <w:szCs w:val="22"/>
          <w:lang w:val="it-IT"/>
        </w:rPr>
        <w:t>proračunske</w:t>
      </w:r>
      <w:proofErr w:type="spellEnd"/>
      <w:r w:rsidRPr="000B501F">
        <w:rPr>
          <w:sz w:val="22"/>
          <w:szCs w:val="22"/>
          <w:lang w:val="it-IT"/>
        </w:rPr>
        <w:t xml:space="preserve"> </w:t>
      </w:r>
      <w:proofErr w:type="spellStart"/>
      <w:r w:rsidRPr="000B501F">
        <w:rPr>
          <w:sz w:val="22"/>
          <w:szCs w:val="22"/>
          <w:lang w:val="it-IT"/>
        </w:rPr>
        <w:t>korisnike</w:t>
      </w:r>
      <w:proofErr w:type="spellEnd"/>
      <w:r w:rsidRPr="000B501F">
        <w:rPr>
          <w:sz w:val="22"/>
          <w:szCs w:val="22"/>
          <w:lang w:val="it-IT"/>
        </w:rPr>
        <w:t xml:space="preserve"> i </w:t>
      </w:r>
      <w:proofErr w:type="spellStart"/>
      <w:r w:rsidRPr="000B501F">
        <w:rPr>
          <w:sz w:val="22"/>
          <w:szCs w:val="22"/>
          <w:lang w:val="it-IT"/>
        </w:rPr>
        <w:t>dostavlja</w:t>
      </w:r>
      <w:proofErr w:type="spellEnd"/>
      <w:r w:rsidRPr="000B501F">
        <w:rPr>
          <w:sz w:val="22"/>
          <w:szCs w:val="22"/>
          <w:lang w:val="it-IT"/>
        </w:rPr>
        <w:t xml:space="preserve"> </w:t>
      </w:r>
      <w:proofErr w:type="spellStart"/>
      <w:r w:rsidRPr="000B501F">
        <w:rPr>
          <w:sz w:val="22"/>
          <w:szCs w:val="22"/>
          <w:lang w:val="it-IT"/>
        </w:rPr>
        <w:t>ga</w:t>
      </w:r>
      <w:proofErr w:type="spellEnd"/>
      <w:r w:rsidRPr="000B501F">
        <w:rPr>
          <w:sz w:val="22"/>
          <w:szCs w:val="22"/>
          <w:lang w:val="it-IT"/>
        </w:rPr>
        <w:t xml:space="preserve"> </w:t>
      </w:r>
      <w:proofErr w:type="spellStart"/>
      <w:r w:rsidRPr="000B501F">
        <w:rPr>
          <w:sz w:val="22"/>
          <w:szCs w:val="22"/>
          <w:lang w:val="it-IT"/>
        </w:rPr>
        <w:t>Ministarstvu</w:t>
      </w:r>
      <w:proofErr w:type="spellEnd"/>
      <w:r w:rsidRPr="000B501F">
        <w:rPr>
          <w:sz w:val="22"/>
          <w:szCs w:val="22"/>
          <w:lang w:val="it-IT"/>
        </w:rPr>
        <w:t xml:space="preserve"> </w:t>
      </w:r>
      <w:proofErr w:type="spellStart"/>
      <w:r w:rsidRPr="000B501F">
        <w:rPr>
          <w:sz w:val="22"/>
          <w:szCs w:val="22"/>
          <w:lang w:val="it-IT"/>
        </w:rPr>
        <w:t>financija</w:t>
      </w:r>
      <w:proofErr w:type="spellEnd"/>
      <w:r w:rsidRPr="000B501F">
        <w:rPr>
          <w:sz w:val="22"/>
          <w:szCs w:val="22"/>
          <w:lang w:val="it-IT"/>
        </w:rPr>
        <w:t xml:space="preserve"> u </w:t>
      </w:r>
      <w:proofErr w:type="spellStart"/>
      <w:r w:rsidRPr="000B501F">
        <w:rPr>
          <w:sz w:val="22"/>
          <w:szCs w:val="22"/>
          <w:lang w:val="it-IT"/>
        </w:rPr>
        <w:t>roku</w:t>
      </w:r>
      <w:proofErr w:type="spellEnd"/>
      <w:r w:rsidRPr="000B501F">
        <w:rPr>
          <w:sz w:val="22"/>
          <w:szCs w:val="22"/>
          <w:lang w:val="it-IT"/>
        </w:rPr>
        <w:t xml:space="preserve"> </w:t>
      </w:r>
      <w:proofErr w:type="spellStart"/>
      <w:r w:rsidRPr="000B501F">
        <w:rPr>
          <w:sz w:val="22"/>
          <w:szCs w:val="22"/>
          <w:lang w:val="it-IT"/>
        </w:rPr>
        <w:t>utvrđenom</w:t>
      </w:r>
      <w:proofErr w:type="spellEnd"/>
      <w:r w:rsidRPr="000B501F">
        <w:rPr>
          <w:sz w:val="22"/>
          <w:szCs w:val="22"/>
          <w:lang w:val="it-IT"/>
        </w:rPr>
        <w:t xml:space="preserve"> </w:t>
      </w:r>
      <w:proofErr w:type="spellStart"/>
      <w:r w:rsidRPr="000B501F">
        <w:rPr>
          <w:sz w:val="22"/>
          <w:szCs w:val="22"/>
          <w:lang w:val="it-IT"/>
        </w:rPr>
        <w:t>Pravilnikom</w:t>
      </w:r>
      <w:proofErr w:type="spellEnd"/>
      <w:r w:rsidRPr="000B501F">
        <w:rPr>
          <w:sz w:val="22"/>
          <w:szCs w:val="22"/>
          <w:lang w:val="it-IT"/>
        </w:rPr>
        <w:t xml:space="preserve"> o </w:t>
      </w:r>
      <w:proofErr w:type="spellStart"/>
      <w:r w:rsidRPr="000B501F">
        <w:rPr>
          <w:sz w:val="22"/>
          <w:szCs w:val="22"/>
          <w:lang w:val="it-IT"/>
        </w:rPr>
        <w:t>financijskom</w:t>
      </w:r>
      <w:proofErr w:type="spellEnd"/>
      <w:r w:rsidRPr="000B501F">
        <w:rPr>
          <w:sz w:val="22"/>
          <w:szCs w:val="22"/>
          <w:lang w:val="it-IT"/>
        </w:rPr>
        <w:t xml:space="preserve"> </w:t>
      </w:r>
      <w:proofErr w:type="spellStart"/>
      <w:r w:rsidRPr="000B501F">
        <w:rPr>
          <w:sz w:val="22"/>
          <w:szCs w:val="22"/>
          <w:lang w:val="it-IT"/>
        </w:rPr>
        <w:t>izvještavanju</w:t>
      </w:r>
      <w:proofErr w:type="spellEnd"/>
      <w:r w:rsidRPr="000B501F">
        <w:rPr>
          <w:sz w:val="22"/>
          <w:szCs w:val="22"/>
          <w:lang w:val="it-IT"/>
        </w:rPr>
        <w:t xml:space="preserve"> u </w:t>
      </w:r>
      <w:proofErr w:type="spellStart"/>
      <w:r w:rsidRPr="000B501F">
        <w:rPr>
          <w:sz w:val="22"/>
          <w:szCs w:val="22"/>
          <w:lang w:val="it-IT"/>
        </w:rPr>
        <w:t>proračunskom</w:t>
      </w:r>
      <w:proofErr w:type="spellEnd"/>
      <w:r w:rsidRPr="000B501F">
        <w:rPr>
          <w:sz w:val="22"/>
          <w:szCs w:val="22"/>
          <w:lang w:val="it-IT"/>
        </w:rPr>
        <w:t xml:space="preserve"> </w:t>
      </w:r>
      <w:proofErr w:type="spellStart"/>
      <w:r w:rsidRPr="000B501F">
        <w:rPr>
          <w:sz w:val="22"/>
          <w:szCs w:val="22"/>
          <w:lang w:val="it-IT"/>
        </w:rPr>
        <w:t>računovodstvu</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proofErr w:type="gram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broj</w:t>
      </w:r>
      <w:proofErr w:type="spellEnd"/>
      <w:proofErr w:type="gramEnd"/>
      <w:r w:rsidRPr="000B501F">
        <w:rPr>
          <w:sz w:val="22"/>
          <w:szCs w:val="22"/>
          <w:lang w:val="it-IT"/>
        </w:rPr>
        <w:t xml:space="preserve"> 3/15).</w:t>
      </w:r>
    </w:p>
    <w:p w14:paraId="7EE01520" w14:textId="77777777" w:rsidR="004D75AF" w:rsidRPr="000B501F" w:rsidRDefault="004D75AF" w:rsidP="004D75AF">
      <w:pPr>
        <w:autoSpaceDE w:val="0"/>
        <w:autoSpaceDN w:val="0"/>
        <w:adjustRightInd w:val="0"/>
        <w:jc w:val="both"/>
        <w:rPr>
          <w:b/>
          <w:sz w:val="22"/>
          <w:szCs w:val="22"/>
          <w:lang w:val="it-IT"/>
        </w:rPr>
      </w:pPr>
    </w:p>
    <w:p w14:paraId="75976CF9" w14:textId="77777777" w:rsidR="004D75AF" w:rsidRPr="000B501F" w:rsidRDefault="004D75AF" w:rsidP="004D75AF">
      <w:pPr>
        <w:autoSpaceDE w:val="0"/>
        <w:autoSpaceDN w:val="0"/>
        <w:adjustRightInd w:val="0"/>
        <w:jc w:val="both"/>
        <w:rPr>
          <w:b/>
          <w:sz w:val="22"/>
          <w:szCs w:val="22"/>
          <w:lang w:val="it-IT"/>
        </w:rPr>
      </w:pPr>
    </w:p>
    <w:p w14:paraId="4D3C9281" w14:textId="77777777" w:rsidR="004D75AF" w:rsidRPr="000B501F" w:rsidRDefault="004D75AF" w:rsidP="004D75AF">
      <w:pPr>
        <w:autoSpaceDE w:val="0"/>
        <w:autoSpaceDN w:val="0"/>
        <w:adjustRightInd w:val="0"/>
        <w:jc w:val="both"/>
        <w:rPr>
          <w:b/>
          <w:sz w:val="22"/>
          <w:szCs w:val="22"/>
          <w:lang w:val="it-IT"/>
        </w:rPr>
      </w:pPr>
    </w:p>
    <w:p w14:paraId="27CD370E" w14:textId="77777777" w:rsidR="004D75AF" w:rsidRPr="000B501F" w:rsidRDefault="004D75AF" w:rsidP="004D75AF">
      <w:pPr>
        <w:autoSpaceDE w:val="0"/>
        <w:autoSpaceDN w:val="0"/>
        <w:adjustRightInd w:val="0"/>
        <w:jc w:val="both"/>
        <w:rPr>
          <w:b/>
          <w:sz w:val="22"/>
          <w:szCs w:val="22"/>
          <w:lang w:val="it-IT"/>
        </w:rPr>
      </w:pPr>
      <w:r w:rsidRPr="000B501F">
        <w:rPr>
          <w:b/>
          <w:sz w:val="22"/>
          <w:szCs w:val="22"/>
          <w:lang w:val="it-IT"/>
        </w:rPr>
        <w:t>X. URAVNOTEŽENJE PRORAČUNA I PRERASPODJELA SREDSTAVA PRORAČUNA</w:t>
      </w:r>
    </w:p>
    <w:p w14:paraId="06C5E5E9" w14:textId="77777777" w:rsidR="004D75AF" w:rsidRPr="000B501F" w:rsidRDefault="004D75AF" w:rsidP="004D75AF">
      <w:pPr>
        <w:autoSpaceDE w:val="0"/>
        <w:autoSpaceDN w:val="0"/>
        <w:adjustRightInd w:val="0"/>
        <w:jc w:val="both"/>
        <w:rPr>
          <w:sz w:val="22"/>
          <w:szCs w:val="22"/>
          <w:lang w:val="it-IT"/>
        </w:rPr>
      </w:pPr>
    </w:p>
    <w:p w14:paraId="7111DC9B" w14:textId="77777777" w:rsidR="004D75AF" w:rsidRPr="000B501F" w:rsidRDefault="004D75AF" w:rsidP="004D75AF">
      <w:pPr>
        <w:pStyle w:val="NoSpacing"/>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30.</w:t>
      </w:r>
    </w:p>
    <w:p w14:paraId="554912A7" w14:textId="77777777" w:rsidR="004D75AF" w:rsidRPr="000B501F" w:rsidRDefault="004D75AF" w:rsidP="004D75AF">
      <w:pPr>
        <w:autoSpaceDE w:val="0"/>
        <w:autoSpaceDN w:val="0"/>
        <w:adjustRightInd w:val="0"/>
        <w:jc w:val="center"/>
        <w:rPr>
          <w:sz w:val="22"/>
          <w:szCs w:val="22"/>
          <w:lang w:val="it-IT"/>
        </w:rPr>
      </w:pPr>
    </w:p>
    <w:p w14:paraId="6F5D83AE"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Ako</w:t>
      </w:r>
      <w:proofErr w:type="spellEnd"/>
      <w:r w:rsidRPr="000B501F">
        <w:rPr>
          <w:sz w:val="22"/>
          <w:szCs w:val="22"/>
          <w:lang w:val="it-IT"/>
        </w:rPr>
        <w:t xml:space="preserve"> </w:t>
      </w:r>
      <w:proofErr w:type="spellStart"/>
      <w:r w:rsidRPr="000B501F">
        <w:rPr>
          <w:sz w:val="22"/>
          <w:szCs w:val="22"/>
          <w:lang w:val="it-IT"/>
        </w:rPr>
        <w:t>tijekom</w:t>
      </w:r>
      <w:proofErr w:type="spellEnd"/>
      <w:r w:rsidRPr="000B501F">
        <w:rPr>
          <w:sz w:val="22"/>
          <w:szCs w:val="22"/>
          <w:lang w:val="it-IT"/>
        </w:rPr>
        <w:t xml:space="preserve"> godine </w:t>
      </w:r>
      <w:proofErr w:type="spellStart"/>
      <w:r w:rsidRPr="000B501F">
        <w:rPr>
          <w:sz w:val="22"/>
          <w:szCs w:val="22"/>
          <w:lang w:val="it-IT"/>
        </w:rPr>
        <w:t>dođe</w:t>
      </w:r>
      <w:proofErr w:type="spellEnd"/>
      <w:r w:rsidRPr="000B501F">
        <w:rPr>
          <w:sz w:val="22"/>
          <w:szCs w:val="22"/>
          <w:lang w:val="it-IT"/>
        </w:rPr>
        <w:t xml:space="preserve"> do </w:t>
      </w:r>
      <w:proofErr w:type="spellStart"/>
      <w:r w:rsidRPr="000B501F">
        <w:rPr>
          <w:sz w:val="22"/>
          <w:szCs w:val="22"/>
          <w:lang w:val="it-IT"/>
        </w:rPr>
        <w:t>povećanja</w:t>
      </w:r>
      <w:proofErr w:type="spellEnd"/>
      <w:r w:rsidRPr="000B501F">
        <w:rPr>
          <w:sz w:val="22"/>
          <w:szCs w:val="22"/>
          <w:lang w:val="it-IT"/>
        </w:rPr>
        <w:t xml:space="preserve"> </w:t>
      </w:r>
      <w:proofErr w:type="spellStart"/>
      <w:r w:rsidRPr="000B501F">
        <w:rPr>
          <w:sz w:val="22"/>
          <w:szCs w:val="22"/>
          <w:lang w:val="it-IT"/>
        </w:rPr>
        <w:t>rashoda</w:t>
      </w:r>
      <w:proofErr w:type="spellEnd"/>
      <w:r w:rsidRPr="000B501F">
        <w:rPr>
          <w:sz w:val="22"/>
          <w:szCs w:val="22"/>
          <w:lang w:val="it-IT"/>
        </w:rPr>
        <w:t xml:space="preserve"> i /ili </w:t>
      </w:r>
      <w:proofErr w:type="spellStart"/>
      <w:r w:rsidRPr="000B501F">
        <w:rPr>
          <w:sz w:val="22"/>
          <w:szCs w:val="22"/>
          <w:lang w:val="it-IT"/>
        </w:rPr>
        <w:t>izdataka</w:t>
      </w:r>
      <w:proofErr w:type="spellEnd"/>
      <w:r w:rsidRPr="000B501F">
        <w:rPr>
          <w:sz w:val="22"/>
          <w:szCs w:val="22"/>
          <w:lang w:val="it-IT"/>
        </w:rPr>
        <w:t xml:space="preserve"> </w:t>
      </w:r>
      <w:proofErr w:type="spellStart"/>
      <w:r w:rsidRPr="000B501F">
        <w:rPr>
          <w:sz w:val="22"/>
          <w:szCs w:val="22"/>
          <w:lang w:val="it-IT"/>
        </w:rPr>
        <w:t>odnosno</w:t>
      </w:r>
      <w:proofErr w:type="spellEnd"/>
      <w:r w:rsidRPr="000B501F">
        <w:rPr>
          <w:sz w:val="22"/>
          <w:szCs w:val="22"/>
          <w:lang w:val="it-IT"/>
        </w:rPr>
        <w:t xml:space="preserve"> </w:t>
      </w:r>
      <w:proofErr w:type="spellStart"/>
      <w:r w:rsidRPr="000B501F">
        <w:rPr>
          <w:sz w:val="22"/>
          <w:szCs w:val="22"/>
          <w:lang w:val="it-IT"/>
        </w:rPr>
        <w:t>smanjenja</w:t>
      </w:r>
      <w:proofErr w:type="spellEnd"/>
      <w:r w:rsidRPr="000B501F">
        <w:rPr>
          <w:sz w:val="22"/>
          <w:szCs w:val="22"/>
          <w:lang w:val="it-IT"/>
        </w:rPr>
        <w:t xml:space="preserve"> </w:t>
      </w:r>
      <w:proofErr w:type="spellStart"/>
      <w:r w:rsidRPr="000B501F">
        <w:rPr>
          <w:sz w:val="22"/>
          <w:szCs w:val="22"/>
          <w:lang w:val="it-IT"/>
        </w:rPr>
        <w:t>prihoda</w:t>
      </w:r>
      <w:proofErr w:type="spellEnd"/>
      <w:r w:rsidRPr="000B501F">
        <w:rPr>
          <w:sz w:val="22"/>
          <w:szCs w:val="22"/>
          <w:lang w:val="it-IT"/>
        </w:rPr>
        <w:t xml:space="preserve"> </w:t>
      </w:r>
      <w:proofErr w:type="spellStart"/>
      <w:r w:rsidRPr="000B501F">
        <w:rPr>
          <w:sz w:val="22"/>
          <w:szCs w:val="22"/>
          <w:lang w:val="it-IT"/>
        </w:rPr>
        <w:t>Načelnik</w:t>
      </w:r>
      <w:proofErr w:type="spellEnd"/>
      <w:r w:rsidRPr="000B501F">
        <w:rPr>
          <w:sz w:val="22"/>
          <w:szCs w:val="22"/>
          <w:lang w:val="it-IT"/>
        </w:rPr>
        <w:t xml:space="preserve"> </w:t>
      </w:r>
      <w:proofErr w:type="spellStart"/>
      <w:r w:rsidRPr="000B501F">
        <w:rPr>
          <w:sz w:val="22"/>
          <w:szCs w:val="22"/>
          <w:lang w:val="it-IT"/>
        </w:rPr>
        <w:t>može</w:t>
      </w:r>
      <w:proofErr w:type="spellEnd"/>
      <w:r w:rsidRPr="000B501F">
        <w:rPr>
          <w:sz w:val="22"/>
          <w:szCs w:val="22"/>
          <w:lang w:val="it-IT"/>
        </w:rPr>
        <w:t xml:space="preserve"> </w:t>
      </w:r>
      <w:proofErr w:type="spellStart"/>
      <w:r w:rsidRPr="000B501F">
        <w:rPr>
          <w:sz w:val="22"/>
          <w:szCs w:val="22"/>
          <w:lang w:val="it-IT"/>
        </w:rPr>
        <w:t>poduzeti</w:t>
      </w:r>
      <w:proofErr w:type="spellEnd"/>
      <w:r w:rsidRPr="000B501F">
        <w:rPr>
          <w:sz w:val="22"/>
          <w:szCs w:val="22"/>
          <w:lang w:val="it-IT"/>
        </w:rPr>
        <w:t xml:space="preserve"> </w:t>
      </w:r>
      <w:proofErr w:type="spellStart"/>
      <w:r w:rsidRPr="000B501F">
        <w:rPr>
          <w:sz w:val="22"/>
          <w:szCs w:val="22"/>
          <w:lang w:val="it-IT"/>
        </w:rPr>
        <w:t>mjere</w:t>
      </w:r>
      <w:proofErr w:type="spellEnd"/>
      <w:r w:rsidRPr="000B501F">
        <w:rPr>
          <w:sz w:val="22"/>
          <w:szCs w:val="22"/>
          <w:lang w:val="it-IT"/>
        </w:rPr>
        <w:t xml:space="preserve"> za </w:t>
      </w:r>
      <w:proofErr w:type="spellStart"/>
      <w:r w:rsidRPr="000B501F">
        <w:rPr>
          <w:sz w:val="22"/>
          <w:szCs w:val="22"/>
          <w:lang w:val="it-IT"/>
        </w:rPr>
        <w:t>uravnoteženje</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 xml:space="preserve"> </w:t>
      </w:r>
      <w:proofErr w:type="spellStart"/>
      <w:r w:rsidRPr="000B501F">
        <w:rPr>
          <w:sz w:val="22"/>
          <w:szCs w:val="22"/>
          <w:lang w:val="it-IT"/>
        </w:rPr>
        <w:t>propisane</w:t>
      </w:r>
      <w:proofErr w:type="spellEnd"/>
      <w:r w:rsidRPr="000B501F">
        <w:rPr>
          <w:sz w:val="22"/>
          <w:szCs w:val="22"/>
          <w:lang w:val="it-IT"/>
        </w:rPr>
        <w:t xml:space="preserve"> </w:t>
      </w:r>
      <w:proofErr w:type="spellStart"/>
      <w:r w:rsidRPr="000B501F">
        <w:rPr>
          <w:sz w:val="22"/>
          <w:szCs w:val="22"/>
          <w:lang w:val="it-IT"/>
        </w:rPr>
        <w:t>Zakonom</w:t>
      </w:r>
      <w:proofErr w:type="spellEnd"/>
      <w:r w:rsidRPr="000B501F">
        <w:rPr>
          <w:sz w:val="22"/>
          <w:szCs w:val="22"/>
          <w:lang w:val="it-IT"/>
        </w:rPr>
        <w:t xml:space="preserve"> o </w:t>
      </w:r>
      <w:proofErr w:type="spellStart"/>
      <w:proofErr w:type="gramStart"/>
      <w:r w:rsidRPr="000B501F">
        <w:rPr>
          <w:sz w:val="22"/>
          <w:szCs w:val="22"/>
          <w:lang w:val="it-IT"/>
        </w:rPr>
        <w:t>proračunu.Ako</w:t>
      </w:r>
      <w:proofErr w:type="spellEnd"/>
      <w:proofErr w:type="gramEnd"/>
      <w:r w:rsidRPr="000B501F">
        <w:rPr>
          <w:sz w:val="22"/>
          <w:szCs w:val="22"/>
          <w:lang w:val="it-IT"/>
        </w:rPr>
        <w:t xml:space="preserve"> se </w:t>
      </w:r>
      <w:proofErr w:type="spellStart"/>
      <w:r w:rsidRPr="000B501F">
        <w:rPr>
          <w:sz w:val="22"/>
          <w:szCs w:val="22"/>
          <w:lang w:val="it-IT"/>
        </w:rPr>
        <w:t>primjenom</w:t>
      </w:r>
      <w:proofErr w:type="spellEnd"/>
      <w:r w:rsidRPr="000B501F">
        <w:rPr>
          <w:sz w:val="22"/>
          <w:szCs w:val="22"/>
          <w:lang w:val="it-IT"/>
        </w:rPr>
        <w:t xml:space="preserve"> </w:t>
      </w:r>
      <w:proofErr w:type="spellStart"/>
      <w:r w:rsidRPr="000B501F">
        <w:rPr>
          <w:sz w:val="22"/>
          <w:szCs w:val="22"/>
          <w:lang w:val="it-IT"/>
        </w:rPr>
        <w:t>privemenih</w:t>
      </w:r>
      <w:proofErr w:type="spellEnd"/>
      <w:r w:rsidRPr="000B501F">
        <w:rPr>
          <w:sz w:val="22"/>
          <w:szCs w:val="22"/>
          <w:lang w:val="it-IT"/>
        </w:rPr>
        <w:t xml:space="preserve"> </w:t>
      </w:r>
      <w:proofErr w:type="spellStart"/>
      <w:r w:rsidRPr="000B501F">
        <w:rPr>
          <w:sz w:val="22"/>
          <w:szCs w:val="22"/>
          <w:lang w:val="it-IT"/>
        </w:rPr>
        <w:t>mjera</w:t>
      </w:r>
      <w:proofErr w:type="spellEnd"/>
      <w:r w:rsidRPr="000B501F">
        <w:rPr>
          <w:sz w:val="22"/>
          <w:szCs w:val="22"/>
          <w:lang w:val="it-IT"/>
        </w:rPr>
        <w:t xml:space="preserve"> ne </w:t>
      </w:r>
      <w:proofErr w:type="spellStart"/>
      <w:r w:rsidRPr="000B501F">
        <w:rPr>
          <w:sz w:val="22"/>
          <w:szCs w:val="22"/>
          <w:lang w:val="it-IT"/>
        </w:rPr>
        <w:t>uravnoteži</w:t>
      </w:r>
      <w:proofErr w:type="spellEnd"/>
      <w:r w:rsidRPr="000B501F">
        <w:rPr>
          <w:sz w:val="22"/>
          <w:szCs w:val="22"/>
          <w:lang w:val="it-IT"/>
        </w:rPr>
        <w:t xml:space="preserve"> </w:t>
      </w:r>
      <w:proofErr w:type="spellStart"/>
      <w:r w:rsidRPr="000B501F">
        <w:rPr>
          <w:sz w:val="22"/>
          <w:szCs w:val="22"/>
          <w:lang w:val="it-IT"/>
        </w:rPr>
        <w:t>Proračun</w:t>
      </w:r>
      <w:proofErr w:type="spellEnd"/>
      <w:r w:rsidRPr="000B501F">
        <w:rPr>
          <w:sz w:val="22"/>
          <w:szCs w:val="22"/>
          <w:lang w:val="it-IT"/>
        </w:rPr>
        <w:t xml:space="preserve">, </w:t>
      </w:r>
      <w:proofErr w:type="spellStart"/>
      <w:r w:rsidRPr="000B501F">
        <w:rPr>
          <w:sz w:val="22"/>
          <w:szCs w:val="22"/>
          <w:lang w:val="it-IT"/>
        </w:rPr>
        <w:t>njegovo</w:t>
      </w:r>
      <w:proofErr w:type="spellEnd"/>
      <w:r w:rsidRPr="000B501F">
        <w:rPr>
          <w:sz w:val="22"/>
          <w:szCs w:val="22"/>
          <w:lang w:val="it-IT"/>
        </w:rPr>
        <w:t xml:space="preserve"> </w:t>
      </w:r>
      <w:proofErr w:type="spellStart"/>
      <w:r w:rsidRPr="000B501F">
        <w:rPr>
          <w:sz w:val="22"/>
          <w:szCs w:val="22"/>
          <w:lang w:val="it-IT"/>
        </w:rPr>
        <w:t>uravnoteženje</w:t>
      </w:r>
      <w:proofErr w:type="spellEnd"/>
      <w:r w:rsidRPr="000B501F">
        <w:rPr>
          <w:sz w:val="22"/>
          <w:szCs w:val="22"/>
          <w:lang w:val="it-IT"/>
        </w:rPr>
        <w:t xml:space="preserve">, </w:t>
      </w:r>
      <w:proofErr w:type="spellStart"/>
      <w:r w:rsidRPr="000B501F">
        <w:rPr>
          <w:sz w:val="22"/>
          <w:szCs w:val="22"/>
          <w:lang w:val="it-IT"/>
        </w:rPr>
        <w:t>odnosno</w:t>
      </w:r>
      <w:proofErr w:type="spellEnd"/>
      <w:r w:rsidRPr="000B501F">
        <w:rPr>
          <w:sz w:val="22"/>
          <w:szCs w:val="22"/>
          <w:lang w:val="it-IT"/>
        </w:rPr>
        <w:t xml:space="preserve"> </w:t>
      </w:r>
      <w:proofErr w:type="spellStart"/>
      <w:r w:rsidRPr="000B501F">
        <w:rPr>
          <w:sz w:val="22"/>
          <w:szCs w:val="22"/>
          <w:lang w:val="it-IT"/>
        </w:rPr>
        <w:t>preraspodjela</w:t>
      </w:r>
      <w:proofErr w:type="spellEnd"/>
      <w:r w:rsidRPr="000B501F">
        <w:rPr>
          <w:sz w:val="22"/>
          <w:szCs w:val="22"/>
          <w:lang w:val="it-IT"/>
        </w:rPr>
        <w:t xml:space="preserve"> </w:t>
      </w:r>
      <w:proofErr w:type="spellStart"/>
      <w:r w:rsidRPr="000B501F">
        <w:rPr>
          <w:sz w:val="22"/>
          <w:szCs w:val="22"/>
          <w:lang w:val="it-IT"/>
        </w:rPr>
        <w:t>sredstava</w:t>
      </w:r>
      <w:proofErr w:type="spellEnd"/>
      <w:r w:rsidRPr="000B501F">
        <w:rPr>
          <w:sz w:val="22"/>
          <w:szCs w:val="22"/>
          <w:lang w:val="it-IT"/>
        </w:rPr>
        <w:t xml:space="preserve"> </w:t>
      </w:r>
      <w:proofErr w:type="spellStart"/>
      <w:r w:rsidRPr="000B501F">
        <w:rPr>
          <w:sz w:val="22"/>
          <w:szCs w:val="22"/>
          <w:lang w:val="it-IT"/>
        </w:rPr>
        <w:t>između</w:t>
      </w:r>
      <w:proofErr w:type="spellEnd"/>
      <w:r w:rsidRPr="000B501F">
        <w:rPr>
          <w:sz w:val="22"/>
          <w:szCs w:val="22"/>
          <w:lang w:val="it-IT"/>
        </w:rPr>
        <w:t xml:space="preserve"> </w:t>
      </w:r>
      <w:proofErr w:type="spellStart"/>
      <w:r w:rsidRPr="000B501F">
        <w:rPr>
          <w:sz w:val="22"/>
          <w:szCs w:val="22"/>
          <w:lang w:val="it-IT"/>
        </w:rPr>
        <w:t>proračunskih</w:t>
      </w:r>
      <w:proofErr w:type="spellEnd"/>
      <w:r w:rsidRPr="000B501F">
        <w:rPr>
          <w:sz w:val="22"/>
          <w:szCs w:val="22"/>
          <w:lang w:val="it-IT"/>
        </w:rPr>
        <w:t xml:space="preserve"> </w:t>
      </w:r>
      <w:proofErr w:type="spellStart"/>
      <w:r w:rsidRPr="000B501F">
        <w:rPr>
          <w:sz w:val="22"/>
          <w:szCs w:val="22"/>
          <w:lang w:val="it-IT"/>
        </w:rPr>
        <w:t>korisnika</w:t>
      </w:r>
      <w:proofErr w:type="spellEnd"/>
      <w:r w:rsidRPr="000B501F">
        <w:rPr>
          <w:sz w:val="22"/>
          <w:szCs w:val="22"/>
          <w:lang w:val="it-IT"/>
        </w:rPr>
        <w:t xml:space="preserve">, </w:t>
      </w:r>
      <w:proofErr w:type="spellStart"/>
      <w:r w:rsidRPr="000B501F">
        <w:rPr>
          <w:sz w:val="22"/>
          <w:szCs w:val="22"/>
          <w:lang w:val="it-IT"/>
        </w:rPr>
        <w:t>utvrditi</w:t>
      </w:r>
      <w:proofErr w:type="spellEnd"/>
      <w:r w:rsidRPr="000B501F">
        <w:rPr>
          <w:sz w:val="22"/>
          <w:szCs w:val="22"/>
          <w:lang w:val="it-IT"/>
        </w:rPr>
        <w:t xml:space="preserve"> </w:t>
      </w:r>
      <w:proofErr w:type="spellStart"/>
      <w:r w:rsidRPr="000B501F">
        <w:rPr>
          <w:sz w:val="22"/>
          <w:szCs w:val="22"/>
          <w:lang w:val="it-IT"/>
        </w:rPr>
        <w:t>će</w:t>
      </w:r>
      <w:proofErr w:type="spellEnd"/>
      <w:r w:rsidRPr="000B501F">
        <w:rPr>
          <w:sz w:val="22"/>
          <w:szCs w:val="22"/>
          <w:lang w:val="it-IT"/>
        </w:rPr>
        <w:t xml:space="preserve">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izmjenama</w:t>
      </w:r>
      <w:proofErr w:type="spellEnd"/>
      <w:r w:rsidRPr="000B501F">
        <w:rPr>
          <w:sz w:val="22"/>
          <w:szCs w:val="22"/>
          <w:lang w:val="it-IT"/>
        </w:rPr>
        <w:t xml:space="preserve"> i </w:t>
      </w:r>
      <w:proofErr w:type="spellStart"/>
      <w:r w:rsidRPr="000B501F">
        <w:rPr>
          <w:sz w:val="22"/>
          <w:szCs w:val="22"/>
          <w:lang w:val="it-IT"/>
        </w:rPr>
        <w:t>dopunama</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w:t>
      </w:r>
    </w:p>
    <w:p w14:paraId="7191A371" w14:textId="77777777" w:rsidR="004D75AF" w:rsidRPr="000B501F" w:rsidRDefault="004D75AF" w:rsidP="004D75AF">
      <w:pPr>
        <w:autoSpaceDE w:val="0"/>
        <w:autoSpaceDN w:val="0"/>
        <w:adjustRightInd w:val="0"/>
        <w:jc w:val="both"/>
        <w:rPr>
          <w:sz w:val="22"/>
          <w:szCs w:val="22"/>
          <w:lang w:val="it-IT"/>
        </w:rPr>
      </w:pPr>
    </w:p>
    <w:p w14:paraId="7B38225B" w14:textId="77777777" w:rsidR="004D75AF" w:rsidRPr="000B501F" w:rsidRDefault="004D75AF" w:rsidP="004D75AF">
      <w:pPr>
        <w:pStyle w:val="NoSpacing"/>
        <w:jc w:val="center"/>
        <w:rPr>
          <w:b/>
          <w:sz w:val="22"/>
          <w:szCs w:val="22"/>
          <w:lang w:val="it-IT"/>
        </w:rPr>
      </w:pPr>
    </w:p>
    <w:p w14:paraId="338AE416" w14:textId="77777777" w:rsidR="004D75AF" w:rsidRPr="000B501F" w:rsidRDefault="004D75AF" w:rsidP="004D75AF">
      <w:pPr>
        <w:pStyle w:val="NoSpacing"/>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31.</w:t>
      </w:r>
    </w:p>
    <w:p w14:paraId="725CF08A"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Načelnik</w:t>
      </w:r>
      <w:proofErr w:type="spellEnd"/>
      <w:r w:rsidRPr="000B501F">
        <w:rPr>
          <w:sz w:val="22"/>
          <w:szCs w:val="22"/>
          <w:lang w:val="it-IT"/>
        </w:rPr>
        <w:t xml:space="preserve"> </w:t>
      </w:r>
      <w:proofErr w:type="spellStart"/>
      <w:r w:rsidRPr="000B501F">
        <w:rPr>
          <w:sz w:val="22"/>
          <w:szCs w:val="22"/>
          <w:lang w:val="it-IT"/>
        </w:rPr>
        <w:t>može</w:t>
      </w:r>
      <w:proofErr w:type="spellEnd"/>
      <w:r w:rsidRPr="000B501F">
        <w:rPr>
          <w:sz w:val="22"/>
          <w:szCs w:val="22"/>
          <w:lang w:val="it-IT"/>
        </w:rPr>
        <w:t xml:space="preserve"> </w:t>
      </w:r>
      <w:proofErr w:type="spellStart"/>
      <w:r w:rsidRPr="000B501F">
        <w:rPr>
          <w:sz w:val="22"/>
          <w:szCs w:val="22"/>
          <w:lang w:val="it-IT"/>
        </w:rPr>
        <w:t>donijeti</w:t>
      </w:r>
      <w:proofErr w:type="spellEnd"/>
      <w:r w:rsidRPr="000B501F">
        <w:rPr>
          <w:sz w:val="22"/>
          <w:szCs w:val="22"/>
          <w:lang w:val="it-IT"/>
        </w:rPr>
        <w:t xml:space="preserve"> </w:t>
      </w:r>
      <w:proofErr w:type="spellStart"/>
      <w:r w:rsidRPr="000B501F">
        <w:rPr>
          <w:sz w:val="22"/>
          <w:szCs w:val="22"/>
          <w:lang w:val="it-IT"/>
        </w:rPr>
        <w:t>Odluku</w:t>
      </w:r>
      <w:proofErr w:type="spellEnd"/>
      <w:r w:rsidRPr="000B501F">
        <w:rPr>
          <w:sz w:val="22"/>
          <w:szCs w:val="22"/>
          <w:lang w:val="it-IT"/>
        </w:rPr>
        <w:t xml:space="preserve"> o </w:t>
      </w:r>
      <w:proofErr w:type="spellStart"/>
      <w:r w:rsidRPr="000B501F">
        <w:rPr>
          <w:sz w:val="22"/>
          <w:szCs w:val="22"/>
          <w:lang w:val="it-IT"/>
        </w:rPr>
        <w:t>preraspodjeli</w:t>
      </w:r>
      <w:proofErr w:type="spellEnd"/>
      <w:r w:rsidRPr="000B501F">
        <w:rPr>
          <w:sz w:val="22"/>
          <w:szCs w:val="22"/>
          <w:lang w:val="it-IT"/>
        </w:rPr>
        <w:t xml:space="preserve"> </w:t>
      </w:r>
      <w:proofErr w:type="spellStart"/>
      <w:proofErr w:type="gramStart"/>
      <w:r w:rsidRPr="000B501F">
        <w:rPr>
          <w:sz w:val="22"/>
          <w:szCs w:val="22"/>
          <w:lang w:val="it-IT"/>
        </w:rPr>
        <w:t>sredstava</w:t>
      </w:r>
      <w:proofErr w:type="spellEnd"/>
      <w:r w:rsidRPr="000B501F">
        <w:rPr>
          <w:sz w:val="22"/>
          <w:szCs w:val="22"/>
          <w:lang w:val="it-IT"/>
        </w:rPr>
        <w:t xml:space="preserve">  </w:t>
      </w:r>
      <w:proofErr w:type="spellStart"/>
      <w:r w:rsidRPr="000B501F">
        <w:rPr>
          <w:sz w:val="22"/>
          <w:szCs w:val="22"/>
          <w:lang w:val="it-IT"/>
        </w:rPr>
        <w:t>unutar</w:t>
      </w:r>
      <w:proofErr w:type="spellEnd"/>
      <w:proofErr w:type="gramEnd"/>
      <w:r w:rsidRPr="000B501F">
        <w:rPr>
          <w:sz w:val="22"/>
          <w:szCs w:val="22"/>
          <w:lang w:val="it-IT"/>
        </w:rPr>
        <w:t xml:space="preserve"> </w:t>
      </w:r>
      <w:proofErr w:type="spellStart"/>
      <w:r w:rsidRPr="000B501F">
        <w:rPr>
          <w:sz w:val="22"/>
          <w:szCs w:val="22"/>
          <w:lang w:val="it-IT"/>
        </w:rPr>
        <w:t>pojedinog</w:t>
      </w:r>
      <w:proofErr w:type="spellEnd"/>
      <w:r w:rsidRPr="000B501F">
        <w:rPr>
          <w:sz w:val="22"/>
          <w:szCs w:val="22"/>
          <w:lang w:val="it-IT"/>
        </w:rPr>
        <w:t xml:space="preserve"> </w:t>
      </w:r>
      <w:proofErr w:type="spellStart"/>
      <w:r w:rsidRPr="000B501F">
        <w:rPr>
          <w:sz w:val="22"/>
          <w:szCs w:val="22"/>
          <w:lang w:val="it-IT"/>
        </w:rPr>
        <w:t>razdjela</w:t>
      </w:r>
      <w:proofErr w:type="spellEnd"/>
      <w:r w:rsidRPr="000B501F">
        <w:rPr>
          <w:sz w:val="22"/>
          <w:szCs w:val="22"/>
          <w:lang w:val="it-IT"/>
        </w:rPr>
        <w:t xml:space="preserve"> i </w:t>
      </w:r>
      <w:proofErr w:type="spellStart"/>
      <w:r w:rsidRPr="000B501F">
        <w:rPr>
          <w:sz w:val="22"/>
          <w:szCs w:val="22"/>
          <w:lang w:val="it-IT"/>
        </w:rPr>
        <w:t>između</w:t>
      </w:r>
      <w:proofErr w:type="spellEnd"/>
      <w:r w:rsidRPr="000B501F">
        <w:rPr>
          <w:sz w:val="22"/>
          <w:szCs w:val="22"/>
          <w:lang w:val="it-IT"/>
        </w:rPr>
        <w:t xml:space="preserve"> </w:t>
      </w:r>
      <w:proofErr w:type="spellStart"/>
      <w:r w:rsidRPr="000B501F">
        <w:rPr>
          <w:sz w:val="22"/>
          <w:szCs w:val="22"/>
          <w:lang w:val="it-IT"/>
        </w:rPr>
        <w:t>pojedinih</w:t>
      </w:r>
      <w:proofErr w:type="spellEnd"/>
      <w:r w:rsidRPr="000B501F">
        <w:rPr>
          <w:sz w:val="22"/>
          <w:szCs w:val="22"/>
          <w:lang w:val="it-IT"/>
        </w:rPr>
        <w:t xml:space="preserve"> </w:t>
      </w:r>
      <w:proofErr w:type="spellStart"/>
      <w:r w:rsidRPr="000B501F">
        <w:rPr>
          <w:sz w:val="22"/>
          <w:szCs w:val="22"/>
          <w:lang w:val="it-IT"/>
        </w:rPr>
        <w:t>razdjela</w:t>
      </w:r>
      <w:proofErr w:type="spellEnd"/>
      <w:r w:rsidRPr="000B501F">
        <w:rPr>
          <w:sz w:val="22"/>
          <w:szCs w:val="22"/>
          <w:lang w:val="it-IT"/>
        </w:rPr>
        <w:t xml:space="preserve">, s time da </w:t>
      </w:r>
      <w:proofErr w:type="spellStart"/>
      <w:r w:rsidRPr="000B501F">
        <w:rPr>
          <w:sz w:val="22"/>
          <w:szCs w:val="22"/>
          <w:lang w:val="it-IT"/>
        </w:rPr>
        <w:t>umanjenje</w:t>
      </w:r>
      <w:proofErr w:type="spellEnd"/>
      <w:r w:rsidRPr="000B501F">
        <w:rPr>
          <w:sz w:val="22"/>
          <w:szCs w:val="22"/>
          <w:lang w:val="it-IT"/>
        </w:rPr>
        <w:t xml:space="preserve"> </w:t>
      </w:r>
      <w:proofErr w:type="spellStart"/>
      <w:r w:rsidRPr="000B501F">
        <w:rPr>
          <w:sz w:val="22"/>
          <w:szCs w:val="22"/>
          <w:lang w:val="it-IT"/>
        </w:rPr>
        <w:t>pojedine</w:t>
      </w:r>
      <w:proofErr w:type="spellEnd"/>
      <w:r w:rsidRPr="000B501F">
        <w:rPr>
          <w:sz w:val="22"/>
          <w:szCs w:val="22"/>
          <w:lang w:val="it-IT"/>
        </w:rPr>
        <w:t xml:space="preserve"> </w:t>
      </w:r>
      <w:proofErr w:type="spellStart"/>
      <w:r w:rsidRPr="000B501F">
        <w:rPr>
          <w:sz w:val="22"/>
          <w:szCs w:val="22"/>
          <w:lang w:val="it-IT"/>
        </w:rPr>
        <w:t>stavke</w:t>
      </w:r>
      <w:proofErr w:type="spellEnd"/>
      <w:r w:rsidRPr="000B501F">
        <w:rPr>
          <w:sz w:val="22"/>
          <w:szCs w:val="22"/>
          <w:lang w:val="it-IT"/>
        </w:rPr>
        <w:t xml:space="preserve"> </w:t>
      </w:r>
      <w:proofErr w:type="spellStart"/>
      <w:r w:rsidRPr="000B501F">
        <w:rPr>
          <w:sz w:val="22"/>
          <w:szCs w:val="22"/>
          <w:lang w:val="it-IT"/>
        </w:rPr>
        <w:t>rashoda</w:t>
      </w:r>
      <w:proofErr w:type="spellEnd"/>
      <w:r w:rsidRPr="000B501F">
        <w:rPr>
          <w:sz w:val="22"/>
          <w:szCs w:val="22"/>
          <w:lang w:val="it-IT"/>
        </w:rPr>
        <w:t xml:space="preserve"> ne </w:t>
      </w:r>
      <w:proofErr w:type="spellStart"/>
      <w:r w:rsidRPr="000B501F">
        <w:rPr>
          <w:sz w:val="22"/>
          <w:szCs w:val="22"/>
          <w:lang w:val="it-IT"/>
        </w:rPr>
        <w:t>može</w:t>
      </w:r>
      <w:proofErr w:type="spellEnd"/>
      <w:r w:rsidRPr="000B501F">
        <w:rPr>
          <w:sz w:val="22"/>
          <w:szCs w:val="22"/>
          <w:lang w:val="it-IT"/>
        </w:rPr>
        <w:t xml:space="preserve"> </w:t>
      </w:r>
      <w:proofErr w:type="spellStart"/>
      <w:r w:rsidRPr="000B501F">
        <w:rPr>
          <w:sz w:val="22"/>
          <w:szCs w:val="22"/>
          <w:lang w:val="it-IT"/>
        </w:rPr>
        <w:t>biti</w:t>
      </w:r>
      <w:proofErr w:type="spellEnd"/>
      <w:r w:rsidRPr="000B501F">
        <w:rPr>
          <w:sz w:val="22"/>
          <w:szCs w:val="22"/>
          <w:lang w:val="it-IT"/>
        </w:rPr>
        <w:t xml:space="preserve"> </w:t>
      </w:r>
      <w:proofErr w:type="spellStart"/>
      <w:r w:rsidRPr="000B501F">
        <w:rPr>
          <w:sz w:val="22"/>
          <w:szCs w:val="22"/>
          <w:lang w:val="it-IT"/>
        </w:rPr>
        <w:t>veće</w:t>
      </w:r>
      <w:proofErr w:type="spellEnd"/>
      <w:r w:rsidRPr="000B501F">
        <w:rPr>
          <w:sz w:val="22"/>
          <w:szCs w:val="22"/>
          <w:lang w:val="it-IT"/>
        </w:rPr>
        <w:t xml:space="preserve"> od 5% </w:t>
      </w:r>
      <w:proofErr w:type="spellStart"/>
      <w:r w:rsidRPr="000B501F">
        <w:rPr>
          <w:sz w:val="22"/>
          <w:szCs w:val="22"/>
          <w:lang w:val="it-IT"/>
        </w:rPr>
        <w:t>sredstava</w:t>
      </w:r>
      <w:proofErr w:type="spellEnd"/>
      <w:r w:rsidRPr="000B501F">
        <w:rPr>
          <w:sz w:val="22"/>
          <w:szCs w:val="22"/>
          <w:lang w:val="it-IT"/>
        </w:rPr>
        <w:t xml:space="preserve"> </w:t>
      </w:r>
      <w:proofErr w:type="spellStart"/>
      <w:r w:rsidRPr="000B501F">
        <w:rPr>
          <w:sz w:val="22"/>
          <w:szCs w:val="22"/>
          <w:lang w:val="it-IT"/>
        </w:rPr>
        <w:t>utvrđenih</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stavci</w:t>
      </w:r>
      <w:proofErr w:type="spellEnd"/>
      <w:r w:rsidRPr="000B501F">
        <w:rPr>
          <w:sz w:val="22"/>
          <w:szCs w:val="22"/>
          <w:lang w:val="it-IT"/>
        </w:rPr>
        <w:t xml:space="preserve"> </w:t>
      </w:r>
      <w:proofErr w:type="spellStart"/>
      <w:r w:rsidRPr="000B501F">
        <w:rPr>
          <w:sz w:val="22"/>
          <w:szCs w:val="22"/>
          <w:lang w:val="it-IT"/>
        </w:rPr>
        <w:t>rashoda</w:t>
      </w:r>
      <w:proofErr w:type="spellEnd"/>
      <w:r w:rsidRPr="000B501F">
        <w:rPr>
          <w:sz w:val="22"/>
          <w:szCs w:val="22"/>
          <w:lang w:val="it-IT"/>
        </w:rPr>
        <w:t xml:space="preserve"> </w:t>
      </w:r>
      <w:proofErr w:type="spellStart"/>
      <w:r w:rsidRPr="000B501F">
        <w:rPr>
          <w:sz w:val="22"/>
          <w:szCs w:val="22"/>
          <w:lang w:val="it-IT"/>
        </w:rPr>
        <w:t>koja</w:t>
      </w:r>
      <w:proofErr w:type="spellEnd"/>
      <w:r w:rsidRPr="000B501F">
        <w:rPr>
          <w:sz w:val="22"/>
          <w:szCs w:val="22"/>
          <w:lang w:val="it-IT"/>
        </w:rPr>
        <w:t xml:space="preserve"> se </w:t>
      </w:r>
      <w:proofErr w:type="spellStart"/>
      <w:r w:rsidRPr="000B501F">
        <w:rPr>
          <w:sz w:val="22"/>
          <w:szCs w:val="22"/>
          <w:lang w:val="it-IT"/>
        </w:rPr>
        <w:t>umanjuje</w:t>
      </w:r>
      <w:proofErr w:type="spellEnd"/>
      <w:r w:rsidRPr="000B501F">
        <w:rPr>
          <w:sz w:val="22"/>
          <w:szCs w:val="22"/>
          <w:lang w:val="it-IT"/>
        </w:rPr>
        <w:t>.</w:t>
      </w:r>
    </w:p>
    <w:p w14:paraId="7284C216" w14:textId="77777777" w:rsidR="004D75AF" w:rsidRPr="000B501F" w:rsidRDefault="004D75AF" w:rsidP="004D75AF">
      <w:pPr>
        <w:autoSpaceDE w:val="0"/>
        <w:autoSpaceDN w:val="0"/>
        <w:adjustRightInd w:val="0"/>
        <w:jc w:val="both"/>
        <w:rPr>
          <w:sz w:val="22"/>
          <w:szCs w:val="22"/>
          <w:lang w:val="it-IT"/>
        </w:rPr>
      </w:pPr>
      <w:r w:rsidRPr="000B501F">
        <w:rPr>
          <w:sz w:val="22"/>
          <w:szCs w:val="22"/>
          <w:lang w:val="it-IT"/>
        </w:rPr>
        <w:t xml:space="preserve">O </w:t>
      </w:r>
      <w:proofErr w:type="spellStart"/>
      <w:r w:rsidRPr="000B501F">
        <w:rPr>
          <w:sz w:val="22"/>
          <w:szCs w:val="22"/>
          <w:lang w:val="it-IT"/>
        </w:rPr>
        <w:t>izvršenim</w:t>
      </w:r>
      <w:proofErr w:type="spellEnd"/>
      <w:r w:rsidRPr="000B501F">
        <w:rPr>
          <w:sz w:val="22"/>
          <w:szCs w:val="22"/>
          <w:lang w:val="it-IT"/>
        </w:rPr>
        <w:t xml:space="preserve"> </w:t>
      </w:r>
      <w:proofErr w:type="spellStart"/>
      <w:r w:rsidRPr="000B501F">
        <w:rPr>
          <w:sz w:val="22"/>
          <w:szCs w:val="22"/>
          <w:lang w:val="it-IT"/>
        </w:rPr>
        <w:t>preraspodjelama</w:t>
      </w:r>
      <w:proofErr w:type="spellEnd"/>
      <w:r w:rsidRPr="000B501F">
        <w:rPr>
          <w:sz w:val="22"/>
          <w:szCs w:val="22"/>
          <w:lang w:val="it-IT"/>
        </w:rPr>
        <w:t xml:space="preserve"> u </w:t>
      </w:r>
      <w:proofErr w:type="spellStart"/>
      <w:r w:rsidRPr="000B501F">
        <w:rPr>
          <w:sz w:val="22"/>
          <w:szCs w:val="22"/>
          <w:lang w:val="it-IT"/>
        </w:rPr>
        <w:t>smislu</w:t>
      </w:r>
      <w:proofErr w:type="spellEnd"/>
      <w:r w:rsidRPr="000B501F">
        <w:rPr>
          <w:sz w:val="22"/>
          <w:szCs w:val="22"/>
          <w:lang w:val="it-IT"/>
        </w:rPr>
        <w:t xml:space="preserve"> </w:t>
      </w:r>
      <w:proofErr w:type="spellStart"/>
      <w:r w:rsidRPr="000B501F">
        <w:rPr>
          <w:sz w:val="22"/>
          <w:szCs w:val="22"/>
          <w:lang w:val="it-IT"/>
        </w:rPr>
        <w:t>stavka</w:t>
      </w:r>
      <w:proofErr w:type="spellEnd"/>
      <w:r w:rsidRPr="000B501F">
        <w:rPr>
          <w:sz w:val="22"/>
          <w:szCs w:val="22"/>
          <w:lang w:val="it-IT"/>
        </w:rPr>
        <w:t xml:space="preserve"> 1. </w:t>
      </w:r>
      <w:proofErr w:type="spellStart"/>
      <w:r w:rsidRPr="000B501F">
        <w:rPr>
          <w:sz w:val="22"/>
          <w:szCs w:val="22"/>
          <w:lang w:val="it-IT"/>
        </w:rPr>
        <w:t>ovog</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w:t>
      </w:r>
      <w:proofErr w:type="spellStart"/>
      <w:r w:rsidRPr="000B501F">
        <w:rPr>
          <w:sz w:val="22"/>
          <w:szCs w:val="22"/>
          <w:lang w:val="it-IT"/>
        </w:rPr>
        <w:t>Načelnik</w:t>
      </w:r>
      <w:proofErr w:type="spellEnd"/>
      <w:r w:rsidRPr="000B501F">
        <w:rPr>
          <w:sz w:val="22"/>
          <w:szCs w:val="22"/>
          <w:lang w:val="it-IT"/>
        </w:rPr>
        <w:t xml:space="preserve"> </w:t>
      </w:r>
      <w:proofErr w:type="spellStart"/>
      <w:r w:rsidRPr="000B501F">
        <w:rPr>
          <w:sz w:val="22"/>
          <w:szCs w:val="22"/>
          <w:lang w:val="it-IT"/>
        </w:rPr>
        <w:t>izvještava</w:t>
      </w:r>
      <w:proofErr w:type="spellEnd"/>
      <w:r w:rsidRPr="000B501F">
        <w:rPr>
          <w:sz w:val="22"/>
          <w:szCs w:val="22"/>
          <w:lang w:val="it-IT"/>
        </w:rPr>
        <w:t xml:space="preserve">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prilikom</w:t>
      </w:r>
      <w:proofErr w:type="spellEnd"/>
      <w:r w:rsidRPr="000B501F">
        <w:rPr>
          <w:sz w:val="22"/>
          <w:szCs w:val="22"/>
          <w:lang w:val="it-IT"/>
        </w:rPr>
        <w:t xml:space="preserve"> </w:t>
      </w:r>
      <w:proofErr w:type="spellStart"/>
      <w:r w:rsidRPr="000B501F">
        <w:rPr>
          <w:sz w:val="22"/>
          <w:szCs w:val="22"/>
          <w:lang w:val="it-IT"/>
        </w:rPr>
        <w:t>podnošenja</w:t>
      </w:r>
      <w:proofErr w:type="spellEnd"/>
      <w:r w:rsidRPr="000B501F">
        <w:rPr>
          <w:sz w:val="22"/>
          <w:szCs w:val="22"/>
          <w:lang w:val="it-IT"/>
        </w:rPr>
        <w:t xml:space="preserve"> </w:t>
      </w:r>
      <w:proofErr w:type="spellStart"/>
      <w:r w:rsidRPr="000B501F">
        <w:rPr>
          <w:sz w:val="22"/>
          <w:szCs w:val="22"/>
          <w:lang w:val="it-IT"/>
        </w:rPr>
        <w:t>polugodišnjeg</w:t>
      </w:r>
      <w:proofErr w:type="spellEnd"/>
      <w:r w:rsidRPr="000B501F">
        <w:rPr>
          <w:sz w:val="22"/>
          <w:szCs w:val="22"/>
          <w:lang w:val="it-IT"/>
        </w:rPr>
        <w:t xml:space="preserve"> i </w:t>
      </w:r>
      <w:proofErr w:type="spellStart"/>
      <w:r w:rsidRPr="000B501F">
        <w:rPr>
          <w:sz w:val="22"/>
          <w:szCs w:val="22"/>
          <w:lang w:val="it-IT"/>
        </w:rPr>
        <w:t>godišnjeg</w:t>
      </w:r>
      <w:proofErr w:type="spellEnd"/>
      <w:r w:rsidRPr="000B501F">
        <w:rPr>
          <w:sz w:val="22"/>
          <w:szCs w:val="22"/>
          <w:lang w:val="it-IT"/>
        </w:rPr>
        <w:t xml:space="preserve"> </w:t>
      </w:r>
      <w:proofErr w:type="spellStart"/>
      <w:r w:rsidRPr="000B501F">
        <w:rPr>
          <w:sz w:val="22"/>
          <w:szCs w:val="22"/>
          <w:lang w:val="it-IT"/>
        </w:rPr>
        <w:t>izvještaja</w:t>
      </w:r>
      <w:proofErr w:type="spellEnd"/>
      <w:r w:rsidRPr="000B501F">
        <w:rPr>
          <w:sz w:val="22"/>
          <w:szCs w:val="22"/>
          <w:lang w:val="it-IT"/>
        </w:rPr>
        <w:t xml:space="preserve"> o </w:t>
      </w:r>
      <w:proofErr w:type="spellStart"/>
      <w:r w:rsidRPr="000B501F">
        <w:rPr>
          <w:sz w:val="22"/>
          <w:szCs w:val="22"/>
          <w:lang w:val="it-IT"/>
        </w:rPr>
        <w:t>izvršenju</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w:t>
      </w:r>
    </w:p>
    <w:p w14:paraId="6A16ABD1"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Izvještaj</w:t>
      </w:r>
      <w:proofErr w:type="spellEnd"/>
      <w:r w:rsidRPr="000B501F">
        <w:rPr>
          <w:sz w:val="22"/>
          <w:szCs w:val="22"/>
          <w:lang w:val="it-IT"/>
        </w:rPr>
        <w:t xml:space="preserve"> o </w:t>
      </w:r>
      <w:proofErr w:type="spellStart"/>
      <w:r w:rsidRPr="000B501F">
        <w:rPr>
          <w:sz w:val="22"/>
          <w:szCs w:val="22"/>
          <w:lang w:val="it-IT"/>
        </w:rPr>
        <w:t>polugodišnjem</w:t>
      </w:r>
      <w:proofErr w:type="spellEnd"/>
      <w:r w:rsidRPr="000B501F">
        <w:rPr>
          <w:sz w:val="22"/>
          <w:szCs w:val="22"/>
          <w:lang w:val="it-IT"/>
        </w:rPr>
        <w:t xml:space="preserve"> i </w:t>
      </w:r>
      <w:proofErr w:type="spellStart"/>
      <w:r w:rsidRPr="000B501F">
        <w:rPr>
          <w:sz w:val="22"/>
          <w:szCs w:val="22"/>
          <w:lang w:val="it-IT"/>
        </w:rPr>
        <w:t>godišnjem</w:t>
      </w:r>
      <w:proofErr w:type="spellEnd"/>
      <w:r w:rsidRPr="000B501F">
        <w:rPr>
          <w:sz w:val="22"/>
          <w:szCs w:val="22"/>
          <w:lang w:val="it-IT"/>
        </w:rPr>
        <w:t xml:space="preserve"> </w:t>
      </w:r>
      <w:proofErr w:type="spellStart"/>
      <w:r w:rsidRPr="000B501F">
        <w:rPr>
          <w:sz w:val="22"/>
          <w:szCs w:val="22"/>
          <w:lang w:val="it-IT"/>
        </w:rPr>
        <w:t>izvršenju</w:t>
      </w:r>
      <w:proofErr w:type="spellEnd"/>
      <w:r w:rsidRPr="000B501F">
        <w:rPr>
          <w:sz w:val="22"/>
          <w:szCs w:val="22"/>
          <w:lang w:val="it-IT"/>
        </w:rPr>
        <w:t xml:space="preserve"> </w:t>
      </w:r>
      <w:proofErr w:type="spellStart"/>
      <w:r w:rsidRPr="000B501F">
        <w:rPr>
          <w:sz w:val="22"/>
          <w:szCs w:val="22"/>
          <w:lang w:val="it-IT"/>
        </w:rPr>
        <w:t>Proračuna</w:t>
      </w:r>
      <w:proofErr w:type="spellEnd"/>
      <w:r w:rsidRPr="000B501F">
        <w:rPr>
          <w:sz w:val="22"/>
          <w:szCs w:val="22"/>
          <w:lang w:val="it-IT"/>
        </w:rPr>
        <w:t xml:space="preserve"> </w:t>
      </w:r>
      <w:proofErr w:type="spellStart"/>
      <w:r w:rsidRPr="000B501F">
        <w:rPr>
          <w:sz w:val="22"/>
          <w:szCs w:val="22"/>
          <w:lang w:val="it-IT"/>
        </w:rPr>
        <w:t>Općinski</w:t>
      </w:r>
      <w:proofErr w:type="spellEnd"/>
      <w:r w:rsidRPr="000B501F">
        <w:rPr>
          <w:sz w:val="22"/>
          <w:szCs w:val="22"/>
          <w:lang w:val="it-IT"/>
        </w:rPr>
        <w:t xml:space="preserve"> </w:t>
      </w:r>
      <w:proofErr w:type="spellStart"/>
      <w:r w:rsidRPr="000B501F">
        <w:rPr>
          <w:sz w:val="22"/>
          <w:szCs w:val="22"/>
          <w:lang w:val="it-IT"/>
        </w:rPr>
        <w:t>načelnik</w:t>
      </w:r>
      <w:proofErr w:type="spellEnd"/>
      <w:r w:rsidRPr="000B501F">
        <w:rPr>
          <w:sz w:val="22"/>
          <w:szCs w:val="22"/>
          <w:lang w:val="it-IT"/>
        </w:rPr>
        <w:t xml:space="preserve"> </w:t>
      </w:r>
      <w:proofErr w:type="spellStart"/>
      <w:r w:rsidRPr="000B501F">
        <w:rPr>
          <w:sz w:val="22"/>
          <w:szCs w:val="22"/>
          <w:lang w:val="it-IT"/>
        </w:rPr>
        <w:t>podnosi</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usvajanje</w:t>
      </w:r>
      <w:proofErr w:type="spellEnd"/>
      <w:r w:rsidRPr="000B501F">
        <w:rPr>
          <w:sz w:val="22"/>
          <w:szCs w:val="22"/>
          <w:lang w:val="it-IT"/>
        </w:rPr>
        <w:t xml:space="preserve"> </w:t>
      </w:r>
      <w:proofErr w:type="spellStart"/>
      <w:r w:rsidRPr="000B501F">
        <w:rPr>
          <w:sz w:val="22"/>
          <w:szCs w:val="22"/>
          <w:lang w:val="it-IT"/>
        </w:rPr>
        <w:t>Općinskom</w:t>
      </w:r>
      <w:proofErr w:type="spellEnd"/>
      <w:r w:rsidRPr="000B501F">
        <w:rPr>
          <w:sz w:val="22"/>
          <w:szCs w:val="22"/>
          <w:lang w:val="it-IT"/>
        </w:rPr>
        <w:t xml:space="preserve"> </w:t>
      </w:r>
      <w:proofErr w:type="spellStart"/>
      <w:r w:rsidRPr="000B501F">
        <w:rPr>
          <w:sz w:val="22"/>
          <w:szCs w:val="22"/>
          <w:lang w:val="it-IT"/>
        </w:rPr>
        <w:t>vijeću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u </w:t>
      </w:r>
      <w:proofErr w:type="spellStart"/>
      <w:r w:rsidRPr="000B501F">
        <w:rPr>
          <w:sz w:val="22"/>
          <w:szCs w:val="22"/>
          <w:lang w:val="it-IT"/>
        </w:rPr>
        <w:t>zakonskom</w:t>
      </w:r>
      <w:proofErr w:type="spellEnd"/>
      <w:r w:rsidRPr="000B501F">
        <w:rPr>
          <w:sz w:val="22"/>
          <w:szCs w:val="22"/>
          <w:lang w:val="it-IT"/>
        </w:rPr>
        <w:t xml:space="preserve"> </w:t>
      </w:r>
      <w:proofErr w:type="spellStart"/>
      <w:r w:rsidRPr="000B501F">
        <w:rPr>
          <w:sz w:val="22"/>
          <w:szCs w:val="22"/>
          <w:lang w:val="it-IT"/>
        </w:rPr>
        <w:t>roku</w:t>
      </w:r>
      <w:proofErr w:type="spellEnd"/>
      <w:r w:rsidRPr="000B501F">
        <w:rPr>
          <w:sz w:val="22"/>
          <w:szCs w:val="22"/>
          <w:lang w:val="it-IT"/>
        </w:rPr>
        <w:t>.</w:t>
      </w:r>
    </w:p>
    <w:p w14:paraId="02CA6B70" w14:textId="702544DA" w:rsidR="004D75AF" w:rsidRDefault="004D75AF" w:rsidP="004D75AF">
      <w:pPr>
        <w:autoSpaceDE w:val="0"/>
        <w:autoSpaceDN w:val="0"/>
        <w:adjustRightInd w:val="0"/>
        <w:jc w:val="both"/>
        <w:rPr>
          <w:b/>
          <w:sz w:val="22"/>
          <w:szCs w:val="22"/>
          <w:lang w:val="it-IT"/>
        </w:rPr>
      </w:pPr>
    </w:p>
    <w:p w14:paraId="60CF5D4C" w14:textId="0E3B216D" w:rsidR="00D76553" w:rsidRDefault="00D76553" w:rsidP="004D75AF">
      <w:pPr>
        <w:autoSpaceDE w:val="0"/>
        <w:autoSpaceDN w:val="0"/>
        <w:adjustRightInd w:val="0"/>
        <w:jc w:val="both"/>
        <w:rPr>
          <w:b/>
          <w:sz w:val="22"/>
          <w:szCs w:val="22"/>
          <w:lang w:val="it-IT"/>
        </w:rPr>
      </w:pPr>
    </w:p>
    <w:p w14:paraId="0D7E0CE5" w14:textId="77777777" w:rsidR="00D76553" w:rsidRPr="000B501F" w:rsidRDefault="00D76553" w:rsidP="004D75AF">
      <w:pPr>
        <w:autoSpaceDE w:val="0"/>
        <w:autoSpaceDN w:val="0"/>
        <w:adjustRightInd w:val="0"/>
        <w:jc w:val="both"/>
        <w:rPr>
          <w:b/>
          <w:sz w:val="22"/>
          <w:szCs w:val="22"/>
          <w:lang w:val="it-IT"/>
        </w:rPr>
      </w:pPr>
    </w:p>
    <w:p w14:paraId="2A885A7E" w14:textId="77777777" w:rsidR="004D75AF" w:rsidRPr="000B501F" w:rsidRDefault="004D75AF" w:rsidP="004D75AF">
      <w:pPr>
        <w:autoSpaceDE w:val="0"/>
        <w:autoSpaceDN w:val="0"/>
        <w:adjustRightInd w:val="0"/>
        <w:jc w:val="both"/>
        <w:rPr>
          <w:b/>
          <w:sz w:val="22"/>
          <w:szCs w:val="22"/>
          <w:lang w:val="it-IT"/>
        </w:rPr>
      </w:pPr>
    </w:p>
    <w:p w14:paraId="4C044D18" w14:textId="77777777" w:rsidR="004D75AF" w:rsidRPr="00A23F0F" w:rsidRDefault="004D75AF" w:rsidP="004D75AF">
      <w:pPr>
        <w:autoSpaceDE w:val="0"/>
        <w:autoSpaceDN w:val="0"/>
        <w:adjustRightInd w:val="0"/>
        <w:jc w:val="both"/>
        <w:rPr>
          <w:b/>
          <w:sz w:val="22"/>
          <w:szCs w:val="22"/>
          <w:lang w:val="it-IT"/>
        </w:rPr>
      </w:pPr>
      <w:r w:rsidRPr="00A23F0F">
        <w:rPr>
          <w:b/>
          <w:sz w:val="22"/>
          <w:szCs w:val="22"/>
          <w:lang w:val="it-IT"/>
        </w:rPr>
        <w:lastRenderedPageBreak/>
        <w:t>XI. PRIJELAZNE I ZAVRŠNE ODREDBE</w:t>
      </w:r>
    </w:p>
    <w:p w14:paraId="5C0E80D6" w14:textId="77777777" w:rsidR="004D75AF" w:rsidRPr="00A23F0F" w:rsidRDefault="004D75AF" w:rsidP="004D75AF">
      <w:pPr>
        <w:autoSpaceDE w:val="0"/>
        <w:autoSpaceDN w:val="0"/>
        <w:adjustRightInd w:val="0"/>
        <w:jc w:val="both"/>
        <w:rPr>
          <w:sz w:val="22"/>
          <w:szCs w:val="22"/>
          <w:lang w:val="it-IT"/>
        </w:rPr>
      </w:pPr>
    </w:p>
    <w:p w14:paraId="337179E5" w14:textId="77777777" w:rsidR="004D75AF" w:rsidRPr="00A23F0F" w:rsidRDefault="004D75AF" w:rsidP="004D75AF">
      <w:pPr>
        <w:autoSpaceDE w:val="0"/>
        <w:autoSpaceDN w:val="0"/>
        <w:adjustRightInd w:val="0"/>
        <w:jc w:val="center"/>
        <w:rPr>
          <w:b/>
          <w:sz w:val="22"/>
          <w:szCs w:val="22"/>
          <w:lang w:val="it-IT"/>
        </w:rPr>
      </w:pPr>
      <w:proofErr w:type="spellStart"/>
      <w:r w:rsidRPr="00A23F0F">
        <w:rPr>
          <w:rFonts w:eastAsia="TimesNewRoman"/>
          <w:b/>
          <w:sz w:val="22"/>
          <w:szCs w:val="22"/>
          <w:lang w:val="it-IT"/>
        </w:rPr>
        <w:t>Č</w:t>
      </w:r>
      <w:r w:rsidRPr="00A23F0F">
        <w:rPr>
          <w:b/>
          <w:sz w:val="22"/>
          <w:szCs w:val="22"/>
          <w:lang w:val="it-IT"/>
        </w:rPr>
        <w:t>lanak</w:t>
      </w:r>
      <w:proofErr w:type="spellEnd"/>
      <w:r w:rsidRPr="00A23F0F">
        <w:rPr>
          <w:b/>
          <w:sz w:val="22"/>
          <w:szCs w:val="22"/>
          <w:lang w:val="it-IT"/>
        </w:rPr>
        <w:t xml:space="preserve"> 32.</w:t>
      </w:r>
    </w:p>
    <w:p w14:paraId="235E0C1A" w14:textId="77777777" w:rsidR="004D75AF" w:rsidRPr="00A23F0F" w:rsidRDefault="004D75AF" w:rsidP="004D75AF">
      <w:pPr>
        <w:autoSpaceDE w:val="0"/>
        <w:autoSpaceDN w:val="0"/>
        <w:adjustRightInd w:val="0"/>
        <w:jc w:val="both"/>
        <w:rPr>
          <w:sz w:val="22"/>
          <w:szCs w:val="22"/>
          <w:lang w:val="it-IT"/>
        </w:rPr>
      </w:pPr>
    </w:p>
    <w:p w14:paraId="6A0306FA" w14:textId="77777777" w:rsidR="004D75AF" w:rsidRPr="000B501F" w:rsidRDefault="004D75AF" w:rsidP="004D75AF">
      <w:pPr>
        <w:autoSpaceDE w:val="0"/>
        <w:autoSpaceDN w:val="0"/>
        <w:adjustRightInd w:val="0"/>
        <w:jc w:val="both"/>
        <w:rPr>
          <w:sz w:val="22"/>
          <w:szCs w:val="22"/>
          <w:lang w:val="it-IT"/>
        </w:rPr>
      </w:pPr>
      <w:proofErr w:type="spellStart"/>
      <w:r w:rsidRPr="000B501F">
        <w:rPr>
          <w:sz w:val="22"/>
          <w:szCs w:val="22"/>
          <w:lang w:val="it-IT"/>
        </w:rPr>
        <w:t>Prora</w:t>
      </w:r>
      <w:r w:rsidRPr="000B501F">
        <w:rPr>
          <w:rFonts w:eastAsia="TimesNewRoman"/>
          <w:sz w:val="22"/>
          <w:szCs w:val="22"/>
          <w:lang w:val="it-IT"/>
        </w:rPr>
        <w:t>č</w:t>
      </w:r>
      <w:r w:rsidRPr="000B501F">
        <w:rPr>
          <w:sz w:val="22"/>
          <w:szCs w:val="22"/>
          <w:lang w:val="it-IT"/>
        </w:rPr>
        <w:t>un</w:t>
      </w:r>
      <w:proofErr w:type="spellEnd"/>
      <w:r w:rsidRPr="000B501F">
        <w:rPr>
          <w:sz w:val="22"/>
          <w:szCs w:val="22"/>
          <w:lang w:val="it-IT"/>
        </w:rPr>
        <w:t xml:space="preserve"> se </w:t>
      </w:r>
      <w:proofErr w:type="spellStart"/>
      <w:r w:rsidRPr="000B501F">
        <w:rPr>
          <w:sz w:val="22"/>
          <w:szCs w:val="22"/>
          <w:lang w:val="it-IT"/>
        </w:rPr>
        <w:t>izvršava</w:t>
      </w:r>
      <w:proofErr w:type="spellEnd"/>
      <w:r w:rsidRPr="000B501F">
        <w:rPr>
          <w:sz w:val="22"/>
          <w:szCs w:val="22"/>
          <w:lang w:val="it-IT"/>
        </w:rPr>
        <w:t xml:space="preserve"> od 1. </w:t>
      </w:r>
      <w:proofErr w:type="spellStart"/>
      <w:r w:rsidRPr="000B501F">
        <w:rPr>
          <w:sz w:val="22"/>
          <w:szCs w:val="22"/>
          <w:lang w:val="it-IT"/>
        </w:rPr>
        <w:t>sije</w:t>
      </w:r>
      <w:r w:rsidRPr="000B501F">
        <w:rPr>
          <w:rFonts w:eastAsia="TimesNewRoman"/>
          <w:sz w:val="22"/>
          <w:szCs w:val="22"/>
          <w:lang w:val="it-IT"/>
        </w:rPr>
        <w:t>č</w:t>
      </w:r>
      <w:r w:rsidRPr="000B501F">
        <w:rPr>
          <w:sz w:val="22"/>
          <w:szCs w:val="22"/>
          <w:lang w:val="it-IT"/>
        </w:rPr>
        <w:t>nja</w:t>
      </w:r>
      <w:proofErr w:type="spellEnd"/>
      <w:r w:rsidRPr="000B501F">
        <w:rPr>
          <w:sz w:val="22"/>
          <w:szCs w:val="22"/>
          <w:lang w:val="it-IT"/>
        </w:rPr>
        <w:t xml:space="preserve"> do 31. </w:t>
      </w:r>
      <w:proofErr w:type="spellStart"/>
      <w:r w:rsidRPr="000B501F">
        <w:rPr>
          <w:sz w:val="22"/>
          <w:szCs w:val="22"/>
          <w:lang w:val="it-IT"/>
        </w:rPr>
        <w:t>prosinca</w:t>
      </w:r>
      <w:proofErr w:type="spellEnd"/>
      <w:r w:rsidRPr="000B501F">
        <w:rPr>
          <w:sz w:val="22"/>
          <w:szCs w:val="22"/>
          <w:lang w:val="it-IT"/>
        </w:rPr>
        <w:t xml:space="preserve"> 2020. godine.</w:t>
      </w:r>
    </w:p>
    <w:p w14:paraId="112F943E" w14:textId="77777777" w:rsidR="004D75AF" w:rsidRPr="000B501F" w:rsidRDefault="004D75AF" w:rsidP="004D75AF">
      <w:pPr>
        <w:shd w:val="clear" w:color="auto" w:fill="FFFFFF"/>
        <w:spacing w:after="75"/>
        <w:jc w:val="both"/>
        <w:rPr>
          <w:color w:val="333333"/>
          <w:sz w:val="22"/>
          <w:szCs w:val="22"/>
          <w:lang w:val="it-IT"/>
        </w:rPr>
      </w:pPr>
      <w:r w:rsidRPr="000B501F">
        <w:rPr>
          <w:color w:val="000000"/>
          <w:sz w:val="22"/>
          <w:szCs w:val="22"/>
          <w:lang w:val="it-IT"/>
        </w:rPr>
        <w:t xml:space="preserve">Samo </w:t>
      </w:r>
      <w:proofErr w:type="spellStart"/>
      <w:r w:rsidRPr="000B501F">
        <w:rPr>
          <w:color w:val="000000"/>
          <w:sz w:val="22"/>
          <w:szCs w:val="22"/>
          <w:lang w:val="it-IT"/>
        </w:rPr>
        <w:t>naplaćeni</w:t>
      </w:r>
      <w:proofErr w:type="spellEnd"/>
      <w:r w:rsidRPr="000B501F">
        <w:rPr>
          <w:color w:val="000000"/>
          <w:sz w:val="22"/>
          <w:szCs w:val="22"/>
          <w:lang w:val="it-IT"/>
        </w:rPr>
        <w:t xml:space="preserve"> </w:t>
      </w:r>
      <w:proofErr w:type="spellStart"/>
      <w:r w:rsidRPr="000B501F">
        <w:rPr>
          <w:color w:val="000000"/>
          <w:sz w:val="22"/>
          <w:szCs w:val="22"/>
          <w:lang w:val="it-IT"/>
        </w:rPr>
        <w:t>prihodi</w:t>
      </w:r>
      <w:proofErr w:type="spellEnd"/>
      <w:r w:rsidRPr="000B501F">
        <w:rPr>
          <w:color w:val="000000"/>
          <w:sz w:val="22"/>
          <w:szCs w:val="22"/>
          <w:lang w:val="it-IT"/>
        </w:rPr>
        <w:t xml:space="preserve"> u </w:t>
      </w:r>
      <w:proofErr w:type="spellStart"/>
      <w:r w:rsidRPr="000B501F">
        <w:rPr>
          <w:color w:val="000000"/>
          <w:sz w:val="22"/>
          <w:szCs w:val="22"/>
          <w:lang w:val="it-IT"/>
        </w:rPr>
        <w:t>kalendarskoj</w:t>
      </w:r>
      <w:proofErr w:type="spellEnd"/>
      <w:r w:rsidRPr="000B501F">
        <w:rPr>
          <w:color w:val="000000"/>
          <w:sz w:val="22"/>
          <w:szCs w:val="22"/>
          <w:lang w:val="it-IT"/>
        </w:rPr>
        <w:t xml:space="preserve"> </w:t>
      </w:r>
      <w:proofErr w:type="spellStart"/>
      <w:r w:rsidRPr="000B501F">
        <w:rPr>
          <w:color w:val="000000"/>
          <w:sz w:val="22"/>
          <w:szCs w:val="22"/>
          <w:lang w:val="it-IT"/>
        </w:rPr>
        <w:t>godini</w:t>
      </w:r>
      <w:proofErr w:type="spellEnd"/>
      <w:r w:rsidRPr="000B501F">
        <w:rPr>
          <w:color w:val="000000"/>
          <w:sz w:val="22"/>
          <w:szCs w:val="22"/>
          <w:lang w:val="it-IT"/>
        </w:rPr>
        <w:t xml:space="preserve"> </w:t>
      </w:r>
      <w:proofErr w:type="spellStart"/>
      <w:r w:rsidRPr="000B501F">
        <w:rPr>
          <w:color w:val="000000"/>
          <w:sz w:val="22"/>
          <w:szCs w:val="22"/>
          <w:lang w:val="it-IT"/>
        </w:rPr>
        <w:t>priznaju</w:t>
      </w:r>
      <w:proofErr w:type="spellEnd"/>
      <w:r w:rsidRPr="000B501F">
        <w:rPr>
          <w:color w:val="000000"/>
          <w:sz w:val="22"/>
          <w:szCs w:val="22"/>
          <w:lang w:val="it-IT"/>
        </w:rPr>
        <w:t xml:space="preserve"> se </w:t>
      </w:r>
      <w:proofErr w:type="spellStart"/>
      <w:r w:rsidRPr="000B501F">
        <w:rPr>
          <w:color w:val="000000"/>
          <w:sz w:val="22"/>
          <w:szCs w:val="22"/>
          <w:lang w:val="it-IT"/>
        </w:rPr>
        <w:t>kao</w:t>
      </w:r>
      <w:proofErr w:type="spellEnd"/>
      <w:r w:rsidRPr="000B501F">
        <w:rPr>
          <w:color w:val="000000"/>
          <w:sz w:val="22"/>
          <w:szCs w:val="22"/>
          <w:lang w:val="it-IT"/>
        </w:rPr>
        <w:t xml:space="preserve"> </w:t>
      </w:r>
      <w:proofErr w:type="spellStart"/>
      <w:r w:rsidRPr="000B501F">
        <w:rPr>
          <w:color w:val="000000"/>
          <w:sz w:val="22"/>
          <w:szCs w:val="22"/>
          <w:lang w:val="it-IT"/>
        </w:rPr>
        <w:t>prihodi</w:t>
      </w:r>
      <w:proofErr w:type="spellEnd"/>
      <w:r w:rsidRPr="000B501F">
        <w:rPr>
          <w:color w:val="000000"/>
          <w:sz w:val="22"/>
          <w:szCs w:val="22"/>
          <w:lang w:val="it-IT"/>
        </w:rPr>
        <w:t xml:space="preserve"> </w:t>
      </w:r>
      <w:proofErr w:type="spellStart"/>
      <w:r w:rsidRPr="000B501F">
        <w:rPr>
          <w:color w:val="000000"/>
          <w:sz w:val="22"/>
          <w:szCs w:val="22"/>
          <w:lang w:val="it-IT"/>
        </w:rPr>
        <w:t>Proračuna</w:t>
      </w:r>
      <w:proofErr w:type="spellEnd"/>
      <w:r w:rsidRPr="000B501F">
        <w:rPr>
          <w:color w:val="000000"/>
          <w:sz w:val="22"/>
          <w:szCs w:val="22"/>
          <w:lang w:val="it-IT"/>
        </w:rPr>
        <w:t xml:space="preserve"> za 2020. </w:t>
      </w:r>
      <w:proofErr w:type="spellStart"/>
      <w:r w:rsidRPr="000B501F">
        <w:rPr>
          <w:color w:val="000000"/>
          <w:sz w:val="22"/>
          <w:szCs w:val="22"/>
          <w:lang w:val="it-IT"/>
        </w:rPr>
        <w:t>godinu</w:t>
      </w:r>
      <w:proofErr w:type="spellEnd"/>
      <w:r w:rsidRPr="000B501F">
        <w:rPr>
          <w:color w:val="000000"/>
          <w:sz w:val="22"/>
          <w:szCs w:val="22"/>
          <w:lang w:val="it-IT"/>
        </w:rPr>
        <w:t>.</w:t>
      </w:r>
    </w:p>
    <w:p w14:paraId="6956C5D1" w14:textId="77777777" w:rsidR="004D75AF" w:rsidRPr="000B501F" w:rsidRDefault="004D75AF" w:rsidP="004D75AF">
      <w:pPr>
        <w:shd w:val="clear" w:color="auto" w:fill="FFFFFF"/>
        <w:spacing w:after="75"/>
        <w:jc w:val="both"/>
        <w:rPr>
          <w:color w:val="333333"/>
          <w:sz w:val="22"/>
          <w:szCs w:val="22"/>
          <w:lang w:val="it-IT"/>
        </w:rPr>
      </w:pPr>
      <w:proofErr w:type="spellStart"/>
      <w:r w:rsidRPr="000B501F">
        <w:rPr>
          <w:color w:val="000000"/>
          <w:sz w:val="22"/>
          <w:szCs w:val="22"/>
          <w:lang w:val="it-IT"/>
        </w:rPr>
        <w:t>Rashodi</w:t>
      </w:r>
      <w:proofErr w:type="spellEnd"/>
      <w:r w:rsidRPr="000B501F">
        <w:rPr>
          <w:color w:val="000000"/>
          <w:sz w:val="22"/>
          <w:szCs w:val="22"/>
          <w:lang w:val="it-IT"/>
        </w:rPr>
        <w:t xml:space="preserve"> za </w:t>
      </w:r>
      <w:proofErr w:type="spellStart"/>
      <w:r w:rsidRPr="000B501F">
        <w:rPr>
          <w:color w:val="000000"/>
          <w:sz w:val="22"/>
          <w:szCs w:val="22"/>
          <w:lang w:val="it-IT"/>
        </w:rPr>
        <w:t>koje</w:t>
      </w:r>
      <w:proofErr w:type="spellEnd"/>
      <w:r w:rsidRPr="000B501F">
        <w:rPr>
          <w:color w:val="000000"/>
          <w:sz w:val="22"/>
          <w:szCs w:val="22"/>
          <w:lang w:val="it-IT"/>
        </w:rPr>
        <w:t xml:space="preserve"> je </w:t>
      </w:r>
      <w:proofErr w:type="spellStart"/>
      <w:r w:rsidRPr="000B501F">
        <w:rPr>
          <w:color w:val="000000"/>
          <w:sz w:val="22"/>
          <w:szCs w:val="22"/>
          <w:lang w:val="it-IT"/>
        </w:rPr>
        <w:t>nastala</w:t>
      </w:r>
      <w:proofErr w:type="spellEnd"/>
      <w:r w:rsidRPr="000B501F">
        <w:rPr>
          <w:color w:val="000000"/>
          <w:sz w:val="22"/>
          <w:szCs w:val="22"/>
          <w:lang w:val="it-IT"/>
        </w:rPr>
        <w:t xml:space="preserve"> </w:t>
      </w:r>
      <w:proofErr w:type="spellStart"/>
      <w:r w:rsidRPr="000B501F">
        <w:rPr>
          <w:color w:val="000000"/>
          <w:sz w:val="22"/>
          <w:szCs w:val="22"/>
          <w:lang w:val="it-IT"/>
        </w:rPr>
        <w:t>obveza</w:t>
      </w:r>
      <w:proofErr w:type="spellEnd"/>
      <w:r w:rsidRPr="000B501F">
        <w:rPr>
          <w:color w:val="000000"/>
          <w:sz w:val="22"/>
          <w:szCs w:val="22"/>
          <w:lang w:val="it-IT"/>
        </w:rPr>
        <w:t xml:space="preserve"> u 2020. </w:t>
      </w:r>
      <w:proofErr w:type="spellStart"/>
      <w:r w:rsidRPr="000B501F">
        <w:rPr>
          <w:color w:val="000000"/>
          <w:sz w:val="22"/>
          <w:szCs w:val="22"/>
          <w:lang w:val="it-IT"/>
        </w:rPr>
        <w:t>godini</w:t>
      </w:r>
      <w:proofErr w:type="spellEnd"/>
      <w:r w:rsidRPr="000B501F">
        <w:rPr>
          <w:color w:val="000000"/>
          <w:sz w:val="22"/>
          <w:szCs w:val="22"/>
          <w:lang w:val="it-IT"/>
        </w:rPr>
        <w:t xml:space="preserve"> </w:t>
      </w:r>
      <w:proofErr w:type="spellStart"/>
      <w:r w:rsidRPr="000B501F">
        <w:rPr>
          <w:color w:val="000000"/>
          <w:sz w:val="22"/>
          <w:szCs w:val="22"/>
          <w:lang w:val="it-IT"/>
        </w:rPr>
        <w:t>rashodi</w:t>
      </w:r>
      <w:proofErr w:type="spellEnd"/>
      <w:r w:rsidRPr="000B501F">
        <w:rPr>
          <w:color w:val="000000"/>
          <w:sz w:val="22"/>
          <w:szCs w:val="22"/>
          <w:lang w:val="it-IT"/>
        </w:rPr>
        <w:t xml:space="preserve"> su </w:t>
      </w:r>
      <w:proofErr w:type="spellStart"/>
      <w:r w:rsidRPr="000B501F">
        <w:rPr>
          <w:color w:val="000000"/>
          <w:sz w:val="22"/>
          <w:szCs w:val="22"/>
          <w:lang w:val="it-IT"/>
        </w:rPr>
        <w:t>Proračuna</w:t>
      </w:r>
      <w:proofErr w:type="spellEnd"/>
      <w:r w:rsidRPr="000B501F">
        <w:rPr>
          <w:color w:val="000000"/>
          <w:sz w:val="22"/>
          <w:szCs w:val="22"/>
          <w:lang w:val="it-IT"/>
        </w:rPr>
        <w:t xml:space="preserve"> za 2020. </w:t>
      </w:r>
      <w:proofErr w:type="spellStart"/>
      <w:r w:rsidRPr="000B501F">
        <w:rPr>
          <w:color w:val="000000"/>
          <w:sz w:val="22"/>
          <w:szCs w:val="22"/>
          <w:lang w:val="it-IT"/>
        </w:rPr>
        <w:t>godinu</w:t>
      </w:r>
      <w:proofErr w:type="spellEnd"/>
      <w:r w:rsidRPr="000B501F">
        <w:rPr>
          <w:color w:val="000000"/>
          <w:sz w:val="22"/>
          <w:szCs w:val="22"/>
          <w:lang w:val="it-IT"/>
        </w:rPr>
        <w:t xml:space="preserve">, </w:t>
      </w:r>
      <w:proofErr w:type="spellStart"/>
      <w:r w:rsidRPr="000B501F">
        <w:rPr>
          <w:color w:val="000000"/>
          <w:sz w:val="22"/>
          <w:szCs w:val="22"/>
          <w:lang w:val="it-IT"/>
        </w:rPr>
        <w:t>neovisno</w:t>
      </w:r>
      <w:proofErr w:type="spellEnd"/>
      <w:r w:rsidRPr="000B501F">
        <w:rPr>
          <w:color w:val="000000"/>
          <w:sz w:val="22"/>
          <w:szCs w:val="22"/>
          <w:lang w:val="it-IT"/>
        </w:rPr>
        <w:t xml:space="preserve"> o </w:t>
      </w:r>
      <w:proofErr w:type="spellStart"/>
      <w:r w:rsidRPr="000B501F">
        <w:rPr>
          <w:color w:val="000000"/>
          <w:sz w:val="22"/>
          <w:szCs w:val="22"/>
          <w:lang w:val="it-IT"/>
        </w:rPr>
        <w:t>plaćanju</w:t>
      </w:r>
      <w:proofErr w:type="spellEnd"/>
      <w:r w:rsidRPr="000B501F">
        <w:rPr>
          <w:color w:val="000000"/>
          <w:sz w:val="22"/>
          <w:szCs w:val="22"/>
          <w:lang w:val="it-IT"/>
        </w:rPr>
        <w:t>.</w:t>
      </w:r>
    </w:p>
    <w:p w14:paraId="40EFE514" w14:textId="77777777" w:rsidR="004D75AF" w:rsidRPr="000B501F" w:rsidRDefault="004D75AF" w:rsidP="004D75AF">
      <w:pPr>
        <w:shd w:val="clear" w:color="auto" w:fill="FFFFFF"/>
        <w:spacing w:after="75"/>
        <w:jc w:val="both"/>
        <w:rPr>
          <w:color w:val="333333"/>
          <w:sz w:val="22"/>
          <w:szCs w:val="22"/>
          <w:lang w:val="it-IT"/>
        </w:rPr>
      </w:pPr>
      <w:r w:rsidRPr="000B501F">
        <w:rPr>
          <w:color w:val="000000"/>
          <w:sz w:val="22"/>
          <w:szCs w:val="22"/>
          <w:lang w:val="it-IT"/>
        </w:rPr>
        <w:t xml:space="preserve">O </w:t>
      </w:r>
      <w:proofErr w:type="spellStart"/>
      <w:r w:rsidRPr="000B501F">
        <w:rPr>
          <w:color w:val="000000"/>
          <w:sz w:val="22"/>
          <w:szCs w:val="22"/>
          <w:lang w:val="it-IT"/>
        </w:rPr>
        <w:t>namjeni</w:t>
      </w:r>
      <w:proofErr w:type="spellEnd"/>
      <w:r w:rsidRPr="000B501F">
        <w:rPr>
          <w:color w:val="000000"/>
          <w:sz w:val="22"/>
          <w:szCs w:val="22"/>
          <w:lang w:val="it-IT"/>
        </w:rPr>
        <w:t xml:space="preserve"> </w:t>
      </w:r>
      <w:proofErr w:type="spellStart"/>
      <w:r w:rsidRPr="000B501F">
        <w:rPr>
          <w:color w:val="000000"/>
          <w:sz w:val="22"/>
          <w:szCs w:val="22"/>
          <w:lang w:val="it-IT"/>
        </w:rPr>
        <w:t>viška</w:t>
      </w:r>
      <w:proofErr w:type="spellEnd"/>
      <w:r w:rsidRPr="000B501F">
        <w:rPr>
          <w:color w:val="000000"/>
          <w:sz w:val="22"/>
          <w:szCs w:val="22"/>
          <w:lang w:val="it-IT"/>
        </w:rPr>
        <w:t xml:space="preserve"> </w:t>
      </w:r>
      <w:proofErr w:type="spellStart"/>
      <w:r w:rsidRPr="000B501F">
        <w:rPr>
          <w:color w:val="000000"/>
          <w:sz w:val="22"/>
          <w:szCs w:val="22"/>
          <w:lang w:val="it-IT"/>
        </w:rPr>
        <w:t>prihoda</w:t>
      </w:r>
      <w:proofErr w:type="spellEnd"/>
      <w:r w:rsidRPr="000B501F">
        <w:rPr>
          <w:color w:val="000000"/>
          <w:sz w:val="22"/>
          <w:szCs w:val="22"/>
          <w:lang w:val="it-IT"/>
        </w:rPr>
        <w:t xml:space="preserve"> </w:t>
      </w:r>
      <w:proofErr w:type="spellStart"/>
      <w:r w:rsidRPr="000B501F">
        <w:rPr>
          <w:color w:val="000000"/>
          <w:sz w:val="22"/>
          <w:szCs w:val="22"/>
          <w:lang w:val="it-IT"/>
        </w:rPr>
        <w:t>odnosno</w:t>
      </w:r>
      <w:proofErr w:type="spellEnd"/>
      <w:r w:rsidRPr="000B501F">
        <w:rPr>
          <w:color w:val="000000"/>
          <w:sz w:val="22"/>
          <w:szCs w:val="22"/>
          <w:lang w:val="it-IT"/>
        </w:rPr>
        <w:t xml:space="preserve"> o </w:t>
      </w:r>
      <w:proofErr w:type="spellStart"/>
      <w:r w:rsidRPr="000B501F">
        <w:rPr>
          <w:color w:val="000000"/>
          <w:sz w:val="22"/>
          <w:szCs w:val="22"/>
          <w:lang w:val="it-IT"/>
        </w:rPr>
        <w:t>pokriću</w:t>
      </w:r>
      <w:proofErr w:type="spellEnd"/>
      <w:r w:rsidRPr="000B501F">
        <w:rPr>
          <w:color w:val="000000"/>
          <w:sz w:val="22"/>
          <w:szCs w:val="22"/>
          <w:lang w:val="it-IT"/>
        </w:rPr>
        <w:t xml:space="preserve"> </w:t>
      </w:r>
      <w:proofErr w:type="spellStart"/>
      <w:r w:rsidRPr="000B501F">
        <w:rPr>
          <w:color w:val="000000"/>
          <w:sz w:val="22"/>
          <w:szCs w:val="22"/>
          <w:lang w:val="it-IT"/>
        </w:rPr>
        <w:t>manjka</w:t>
      </w:r>
      <w:proofErr w:type="spellEnd"/>
      <w:r w:rsidRPr="000B501F">
        <w:rPr>
          <w:color w:val="000000"/>
          <w:sz w:val="22"/>
          <w:szCs w:val="22"/>
          <w:lang w:val="it-IT"/>
        </w:rPr>
        <w:t xml:space="preserve"> </w:t>
      </w:r>
      <w:proofErr w:type="spellStart"/>
      <w:r w:rsidRPr="000B501F">
        <w:rPr>
          <w:color w:val="000000"/>
          <w:sz w:val="22"/>
          <w:szCs w:val="22"/>
          <w:lang w:val="it-IT"/>
        </w:rPr>
        <w:t>prihoda</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w:t>
      </w:r>
      <w:proofErr w:type="spellStart"/>
      <w:r w:rsidRPr="000B501F">
        <w:rPr>
          <w:color w:val="000000"/>
          <w:sz w:val="22"/>
          <w:szCs w:val="22"/>
          <w:lang w:val="it-IT"/>
        </w:rPr>
        <w:t>prethodne</w:t>
      </w:r>
      <w:proofErr w:type="spellEnd"/>
      <w:r w:rsidRPr="000B501F">
        <w:rPr>
          <w:color w:val="000000"/>
          <w:sz w:val="22"/>
          <w:szCs w:val="22"/>
          <w:lang w:val="it-IT"/>
        </w:rPr>
        <w:t xml:space="preserve"> godine </w:t>
      </w:r>
      <w:proofErr w:type="spellStart"/>
      <w:r w:rsidRPr="000B501F">
        <w:rPr>
          <w:color w:val="000000"/>
          <w:sz w:val="22"/>
          <w:szCs w:val="22"/>
          <w:lang w:val="it-IT"/>
        </w:rPr>
        <w:t>odlučuje</w:t>
      </w:r>
      <w:proofErr w:type="spellEnd"/>
      <w:r w:rsidRPr="000B501F">
        <w:rPr>
          <w:color w:val="000000"/>
          <w:sz w:val="22"/>
          <w:szCs w:val="22"/>
          <w:lang w:val="it-IT"/>
        </w:rPr>
        <w:t xml:space="preserve"> </w:t>
      </w:r>
      <w:proofErr w:type="spellStart"/>
      <w:proofErr w:type="gramStart"/>
      <w:r w:rsidRPr="000B501F">
        <w:rPr>
          <w:color w:val="000000"/>
          <w:sz w:val="22"/>
          <w:szCs w:val="22"/>
          <w:lang w:val="it-IT"/>
        </w:rPr>
        <w:t>Općinsko</w:t>
      </w:r>
      <w:proofErr w:type="spellEnd"/>
      <w:r w:rsidRPr="000B501F">
        <w:rPr>
          <w:color w:val="000000"/>
          <w:sz w:val="22"/>
          <w:szCs w:val="22"/>
          <w:lang w:val="it-IT"/>
        </w:rPr>
        <w:t xml:space="preserve">  </w:t>
      </w:r>
      <w:proofErr w:type="spellStart"/>
      <w:r w:rsidRPr="000B501F">
        <w:rPr>
          <w:color w:val="000000"/>
          <w:sz w:val="22"/>
          <w:szCs w:val="22"/>
          <w:lang w:val="it-IT"/>
        </w:rPr>
        <w:t>vijeće</w:t>
      </w:r>
      <w:proofErr w:type="spellEnd"/>
      <w:proofErr w:type="gramEnd"/>
      <w:r w:rsidRPr="000B501F">
        <w:rPr>
          <w:color w:val="000000"/>
          <w:sz w:val="22"/>
          <w:szCs w:val="22"/>
          <w:lang w:val="it-IT"/>
        </w:rPr>
        <w:t>.</w:t>
      </w:r>
    </w:p>
    <w:p w14:paraId="4E33F74C" w14:textId="77777777" w:rsidR="004D75AF" w:rsidRPr="000B501F" w:rsidRDefault="004D75AF" w:rsidP="004D75AF">
      <w:pPr>
        <w:shd w:val="clear" w:color="auto" w:fill="FFFFFF"/>
        <w:spacing w:after="75"/>
        <w:jc w:val="both"/>
        <w:rPr>
          <w:color w:val="000000"/>
          <w:sz w:val="22"/>
          <w:szCs w:val="22"/>
          <w:lang w:val="it-IT"/>
        </w:rPr>
      </w:pPr>
      <w:r w:rsidRPr="000B501F">
        <w:rPr>
          <w:color w:val="000000"/>
          <w:sz w:val="22"/>
          <w:szCs w:val="22"/>
          <w:lang w:val="it-IT"/>
        </w:rPr>
        <w:t> </w:t>
      </w:r>
    </w:p>
    <w:p w14:paraId="3AA2FFF1" w14:textId="77777777" w:rsidR="004D75AF" w:rsidRPr="000B501F" w:rsidRDefault="004D75AF" w:rsidP="004D75AF">
      <w:pPr>
        <w:autoSpaceDE w:val="0"/>
        <w:autoSpaceDN w:val="0"/>
        <w:adjustRightInd w:val="0"/>
        <w:jc w:val="center"/>
        <w:rPr>
          <w:b/>
          <w:sz w:val="22"/>
          <w:szCs w:val="22"/>
          <w:lang w:val="it-IT"/>
        </w:rPr>
      </w:pPr>
      <w:proofErr w:type="spellStart"/>
      <w:r w:rsidRPr="000B501F">
        <w:rPr>
          <w:rFonts w:eastAsia="TimesNewRoman"/>
          <w:b/>
          <w:sz w:val="22"/>
          <w:szCs w:val="22"/>
          <w:lang w:val="it-IT"/>
        </w:rPr>
        <w:t>Č</w:t>
      </w:r>
      <w:r w:rsidRPr="000B501F">
        <w:rPr>
          <w:b/>
          <w:sz w:val="22"/>
          <w:szCs w:val="22"/>
          <w:lang w:val="it-IT"/>
        </w:rPr>
        <w:t>lanak</w:t>
      </w:r>
      <w:proofErr w:type="spellEnd"/>
      <w:r w:rsidRPr="000B501F">
        <w:rPr>
          <w:b/>
          <w:sz w:val="22"/>
          <w:szCs w:val="22"/>
          <w:lang w:val="it-IT"/>
        </w:rPr>
        <w:t xml:space="preserve"> 33.</w:t>
      </w:r>
    </w:p>
    <w:p w14:paraId="1A419885" w14:textId="77777777" w:rsidR="004D75AF" w:rsidRPr="000B501F" w:rsidRDefault="004D75AF" w:rsidP="004D75AF">
      <w:pPr>
        <w:rPr>
          <w:sz w:val="22"/>
          <w:szCs w:val="22"/>
          <w:lang w:val="it-IT"/>
        </w:rPr>
      </w:pP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01. </w:t>
      </w:r>
      <w:proofErr w:type="spellStart"/>
      <w:r w:rsidRPr="000B501F">
        <w:rPr>
          <w:sz w:val="22"/>
          <w:szCs w:val="22"/>
          <w:lang w:val="it-IT"/>
        </w:rPr>
        <w:t>siječnja</w:t>
      </w:r>
      <w:proofErr w:type="spellEnd"/>
      <w:r w:rsidRPr="000B501F">
        <w:rPr>
          <w:sz w:val="22"/>
          <w:szCs w:val="22"/>
          <w:lang w:val="it-IT"/>
        </w:rPr>
        <w:t xml:space="preserve"> 2020. godine, a </w:t>
      </w:r>
      <w:proofErr w:type="spellStart"/>
      <w:r w:rsidRPr="000B501F">
        <w:rPr>
          <w:sz w:val="22"/>
          <w:szCs w:val="22"/>
          <w:lang w:val="it-IT"/>
        </w:rPr>
        <w:t>objaviti</w:t>
      </w:r>
      <w:proofErr w:type="spellEnd"/>
      <w:r w:rsidRPr="000B501F">
        <w:rPr>
          <w:sz w:val="22"/>
          <w:szCs w:val="22"/>
          <w:lang w:val="it-IT"/>
        </w:rPr>
        <w:t xml:space="preserve"> </w:t>
      </w:r>
      <w:proofErr w:type="spellStart"/>
      <w:r w:rsidRPr="000B501F">
        <w:rPr>
          <w:sz w:val="22"/>
          <w:szCs w:val="22"/>
          <w:lang w:val="it-IT"/>
        </w:rPr>
        <w:t>će</w:t>
      </w:r>
      <w:proofErr w:type="spellEnd"/>
      <w:r w:rsidRPr="000B501F">
        <w:rPr>
          <w:sz w:val="22"/>
          <w:szCs w:val="22"/>
          <w:lang w:val="it-IT"/>
        </w:rPr>
        <w:t xml:space="preserve"> se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6184E33B" w14:textId="37C16CCE" w:rsidR="004D75AF" w:rsidRDefault="004D75AF" w:rsidP="004D75AF">
      <w:pPr>
        <w:pStyle w:val="NoSpacing"/>
        <w:rPr>
          <w:sz w:val="22"/>
          <w:szCs w:val="22"/>
          <w:lang w:val="it-IT"/>
        </w:rPr>
      </w:pPr>
    </w:p>
    <w:p w14:paraId="1277FCD8" w14:textId="77777777" w:rsidR="00D76553" w:rsidRPr="000B501F" w:rsidRDefault="00D76553" w:rsidP="004D75AF">
      <w:pPr>
        <w:pStyle w:val="NoSpacing"/>
        <w:rPr>
          <w:sz w:val="22"/>
          <w:szCs w:val="22"/>
          <w:lang w:val="it-IT"/>
        </w:rPr>
      </w:pPr>
    </w:p>
    <w:p w14:paraId="420E4220" w14:textId="77777777" w:rsidR="004D75AF" w:rsidRPr="000B501F" w:rsidRDefault="004D75AF" w:rsidP="004D75AF">
      <w:pPr>
        <w:pStyle w:val="NoSpacing"/>
        <w:rPr>
          <w:sz w:val="22"/>
          <w:szCs w:val="22"/>
          <w:lang w:val="it-IT"/>
        </w:rPr>
      </w:pPr>
      <w:r w:rsidRPr="000B501F">
        <w:rPr>
          <w:sz w:val="22"/>
          <w:szCs w:val="22"/>
          <w:lang w:val="it-IT"/>
        </w:rPr>
        <w:t>KLASA: 400-06/19-60/06</w:t>
      </w:r>
    </w:p>
    <w:p w14:paraId="380B8A7C" w14:textId="77777777" w:rsidR="004D75AF" w:rsidRPr="000B501F" w:rsidRDefault="004D75AF" w:rsidP="004D75AF">
      <w:pPr>
        <w:pStyle w:val="NoSpacing"/>
        <w:rPr>
          <w:sz w:val="22"/>
          <w:szCs w:val="22"/>
          <w:lang w:val="it-IT"/>
        </w:rPr>
      </w:pPr>
      <w:r w:rsidRPr="000B501F">
        <w:rPr>
          <w:sz w:val="22"/>
          <w:szCs w:val="22"/>
          <w:lang w:val="it-IT"/>
        </w:rPr>
        <w:t>URBROJ:2105/04-01-19-02</w:t>
      </w:r>
    </w:p>
    <w:p w14:paraId="2DCC8E1D" w14:textId="77777777" w:rsidR="004D75AF" w:rsidRPr="000B501F" w:rsidRDefault="004D75AF" w:rsidP="004D75AF">
      <w:pPr>
        <w:pStyle w:val="NoSpacing"/>
        <w:rPr>
          <w:sz w:val="22"/>
          <w:szCs w:val="22"/>
          <w:lang w:val="it-IT"/>
        </w:rPr>
      </w:pPr>
      <w:r w:rsidRPr="000B501F">
        <w:rPr>
          <w:sz w:val="22"/>
          <w:szCs w:val="22"/>
          <w:lang w:val="it-IT"/>
        </w:rPr>
        <w:t>Brtonigla-Verteneglio,</w:t>
      </w:r>
      <w:proofErr w:type="gramStart"/>
      <w:r w:rsidRPr="000B501F">
        <w:rPr>
          <w:sz w:val="22"/>
          <w:szCs w:val="22"/>
          <w:lang w:val="it-IT"/>
        </w:rPr>
        <w:t>17.prosinca</w:t>
      </w:r>
      <w:proofErr w:type="gramEnd"/>
      <w:r w:rsidRPr="000B501F">
        <w:rPr>
          <w:sz w:val="22"/>
          <w:szCs w:val="22"/>
          <w:lang w:val="it-IT"/>
        </w:rPr>
        <w:t xml:space="preserve">  2019.</w:t>
      </w:r>
    </w:p>
    <w:p w14:paraId="1B74CAED" w14:textId="77777777" w:rsidR="004D75AF" w:rsidRPr="000B501F" w:rsidRDefault="004D75AF" w:rsidP="004D75AF">
      <w:pPr>
        <w:pStyle w:val="NoSpacing"/>
        <w:rPr>
          <w:sz w:val="22"/>
          <w:szCs w:val="22"/>
          <w:lang w:val="it-IT"/>
        </w:rPr>
      </w:pPr>
    </w:p>
    <w:p w14:paraId="6A999826" w14:textId="77777777" w:rsidR="004D75AF" w:rsidRPr="000B501F" w:rsidRDefault="004D75AF" w:rsidP="004D75AF">
      <w:pPr>
        <w:pStyle w:val="NoSpacing"/>
        <w:rPr>
          <w:sz w:val="22"/>
          <w:szCs w:val="22"/>
          <w:lang w:val="it-IT"/>
        </w:rPr>
      </w:pPr>
    </w:p>
    <w:p w14:paraId="216ED089" w14:textId="77777777" w:rsidR="004D75AF" w:rsidRPr="000B501F" w:rsidRDefault="004D75AF" w:rsidP="004D75AF">
      <w:pPr>
        <w:pStyle w:val="BodyText"/>
        <w:jc w:val="right"/>
        <w:rPr>
          <w:sz w:val="22"/>
          <w:szCs w:val="22"/>
        </w:rPr>
      </w:pPr>
      <w:r w:rsidRPr="000B501F">
        <w:rPr>
          <w:sz w:val="22"/>
          <w:szCs w:val="22"/>
        </w:rPr>
        <w:t xml:space="preserve">                                                                  </w:t>
      </w:r>
    </w:p>
    <w:p w14:paraId="3342CC5F" w14:textId="77777777" w:rsidR="004D75AF" w:rsidRPr="000B501F" w:rsidRDefault="004D75AF" w:rsidP="004D75AF">
      <w:pPr>
        <w:pStyle w:val="BodyText"/>
        <w:jc w:val="right"/>
        <w:rPr>
          <w:sz w:val="22"/>
          <w:szCs w:val="22"/>
        </w:rPr>
      </w:pPr>
      <w:r w:rsidRPr="000B501F">
        <w:rPr>
          <w:sz w:val="22"/>
          <w:szCs w:val="22"/>
        </w:rPr>
        <w:t>OPĆINSKO VIJEĆE OPĆINE BRTONIGLA-VERTENEGLIO</w:t>
      </w:r>
    </w:p>
    <w:p w14:paraId="24A71F9F" w14:textId="77777777" w:rsidR="004D75AF" w:rsidRPr="000B501F" w:rsidRDefault="004D75AF" w:rsidP="004D75AF">
      <w:pPr>
        <w:pStyle w:val="BodyText"/>
        <w:jc w:val="right"/>
        <w:rPr>
          <w:sz w:val="22"/>
          <w:szCs w:val="22"/>
        </w:rPr>
      </w:pPr>
      <w:r w:rsidRPr="000B501F">
        <w:rPr>
          <w:sz w:val="22"/>
          <w:szCs w:val="22"/>
        </w:rPr>
        <w:t xml:space="preserve">                                                                                           Predsjednik </w:t>
      </w:r>
    </w:p>
    <w:p w14:paraId="3A74D8B3" w14:textId="49F96AAE" w:rsidR="004D75AF" w:rsidRPr="000B501F" w:rsidRDefault="004D75AF" w:rsidP="004D75AF">
      <w:pPr>
        <w:ind w:left="4248"/>
        <w:jc w:val="right"/>
        <w:rPr>
          <w:sz w:val="22"/>
          <w:szCs w:val="22"/>
          <w:lang w:val="it-IT"/>
        </w:rPr>
      </w:pPr>
      <w:r w:rsidRPr="000B501F">
        <w:rPr>
          <w:sz w:val="22"/>
          <w:szCs w:val="22"/>
          <w:lang w:val="it-IT"/>
        </w:rPr>
        <w:t xml:space="preserve">                               Dr.sc. Igor Palčić</w:t>
      </w:r>
      <w:r w:rsidR="003342F9" w:rsidRPr="000B501F">
        <w:rPr>
          <w:sz w:val="22"/>
          <w:szCs w:val="22"/>
          <w:lang w:val="it-IT"/>
        </w:rPr>
        <w:t xml:space="preserve"> v.r.</w:t>
      </w:r>
    </w:p>
    <w:p w14:paraId="4F2D4DFA" w14:textId="41444DED" w:rsidR="004D75AF" w:rsidRPr="000B501F" w:rsidRDefault="004D75AF" w:rsidP="004D75AF">
      <w:pPr>
        <w:rPr>
          <w:sz w:val="22"/>
          <w:szCs w:val="22"/>
          <w:lang w:val="it-IT"/>
        </w:rPr>
      </w:pPr>
    </w:p>
    <w:p w14:paraId="746E53B6" w14:textId="17C15115" w:rsidR="004D75AF" w:rsidRDefault="004D75AF" w:rsidP="004D75AF">
      <w:pPr>
        <w:rPr>
          <w:sz w:val="22"/>
          <w:szCs w:val="22"/>
          <w:lang w:val="it-IT"/>
        </w:rPr>
      </w:pPr>
    </w:p>
    <w:p w14:paraId="6E505E27" w14:textId="77777777" w:rsidR="00D76553" w:rsidRPr="000B501F" w:rsidRDefault="00D76553" w:rsidP="004D75AF">
      <w:pPr>
        <w:rPr>
          <w:sz w:val="22"/>
          <w:szCs w:val="22"/>
          <w:lang w:val="it-IT"/>
        </w:rPr>
      </w:pPr>
    </w:p>
    <w:p w14:paraId="3DE23617" w14:textId="2A41D571" w:rsidR="004D75AF" w:rsidRPr="000B501F" w:rsidRDefault="004D75AF" w:rsidP="00A14177">
      <w:pPr>
        <w:pStyle w:val="ListParagraph"/>
        <w:numPr>
          <w:ilvl w:val="0"/>
          <w:numId w:val="15"/>
        </w:numPr>
        <w:jc w:val="center"/>
        <w:rPr>
          <w:sz w:val="22"/>
          <w:szCs w:val="22"/>
          <w:lang w:val="it-IT"/>
        </w:rPr>
      </w:pPr>
    </w:p>
    <w:p w14:paraId="3AA615A9" w14:textId="1C3901F8" w:rsidR="004D75AF" w:rsidRDefault="004D75AF" w:rsidP="004D75AF">
      <w:pPr>
        <w:rPr>
          <w:sz w:val="22"/>
          <w:szCs w:val="22"/>
          <w:lang w:val="it-IT"/>
        </w:rPr>
      </w:pPr>
    </w:p>
    <w:p w14:paraId="520D4E0D" w14:textId="77777777" w:rsidR="00D76553" w:rsidRDefault="00D76553" w:rsidP="004D75AF">
      <w:pPr>
        <w:rPr>
          <w:sz w:val="22"/>
          <w:szCs w:val="22"/>
          <w:lang w:val="it-IT"/>
        </w:rPr>
      </w:pPr>
    </w:p>
    <w:p w14:paraId="47B577CA" w14:textId="77777777" w:rsidR="00D76553" w:rsidRPr="000B501F" w:rsidRDefault="00D76553" w:rsidP="004D75AF">
      <w:pPr>
        <w:rPr>
          <w:sz w:val="22"/>
          <w:szCs w:val="22"/>
          <w:lang w:val="it-IT"/>
        </w:rPr>
      </w:pPr>
    </w:p>
    <w:p w14:paraId="3B7FA6DD" w14:textId="2B3134BE" w:rsidR="004D75AF" w:rsidRPr="000B501F" w:rsidRDefault="004D75AF" w:rsidP="004D75AF">
      <w:pPr>
        <w:rPr>
          <w:sz w:val="22"/>
          <w:szCs w:val="22"/>
          <w:lang w:val="it-IT"/>
        </w:rPr>
      </w:pPr>
    </w:p>
    <w:p w14:paraId="29B63F10" w14:textId="63782316" w:rsidR="004D75AF" w:rsidRDefault="004D75AF" w:rsidP="004D75AF">
      <w:pPr>
        <w:autoSpaceDE w:val="0"/>
        <w:autoSpaceDN w:val="0"/>
        <w:adjustRightInd w:val="0"/>
        <w:ind w:firstLine="708"/>
        <w:jc w:val="both"/>
        <w:rPr>
          <w:sz w:val="22"/>
          <w:szCs w:val="22"/>
          <w:lang w:val="it-IT"/>
        </w:rPr>
      </w:pPr>
      <w:r w:rsidRPr="000B501F">
        <w:rPr>
          <w:sz w:val="22"/>
          <w:szCs w:val="22"/>
          <w:lang w:val="it-IT"/>
        </w:rPr>
        <w:t xml:space="preserve">Na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rFonts w:eastAsia="TimesNewRoman"/>
          <w:sz w:val="22"/>
          <w:szCs w:val="22"/>
          <w:lang w:val="it-IT"/>
        </w:rPr>
        <w:t>č</w:t>
      </w:r>
      <w:r w:rsidRPr="000B501F">
        <w:rPr>
          <w:sz w:val="22"/>
          <w:szCs w:val="22"/>
          <w:lang w:val="it-IT"/>
        </w:rPr>
        <w:t>l</w:t>
      </w:r>
      <w:proofErr w:type="spellEnd"/>
      <w:r w:rsidRPr="000B501F">
        <w:rPr>
          <w:sz w:val="22"/>
          <w:szCs w:val="22"/>
          <w:lang w:val="it-IT"/>
        </w:rPr>
        <w:t xml:space="preserve">. 35.  </w:t>
      </w:r>
      <w:proofErr w:type="spellStart"/>
      <w:r w:rsidRPr="000B501F">
        <w:rPr>
          <w:sz w:val="22"/>
          <w:szCs w:val="22"/>
          <w:lang w:val="it-IT"/>
        </w:rPr>
        <w:t>Zakona</w:t>
      </w:r>
      <w:proofErr w:type="spellEnd"/>
      <w:r w:rsidRPr="000B501F">
        <w:rPr>
          <w:sz w:val="22"/>
          <w:szCs w:val="22"/>
          <w:lang w:val="it-IT"/>
        </w:rPr>
        <w:t xml:space="preserve"> o </w:t>
      </w:r>
      <w:proofErr w:type="spellStart"/>
      <w:r w:rsidRPr="000B501F">
        <w:rPr>
          <w:sz w:val="22"/>
          <w:szCs w:val="22"/>
          <w:lang w:val="it-IT"/>
        </w:rPr>
        <w:t>lokalnoj</w:t>
      </w:r>
      <w:proofErr w:type="spellEnd"/>
      <w:r w:rsidRPr="000B501F">
        <w:rPr>
          <w:sz w:val="22"/>
          <w:szCs w:val="22"/>
          <w:lang w:val="it-IT"/>
        </w:rPr>
        <w:t xml:space="preserve"> i </w:t>
      </w:r>
      <w:proofErr w:type="spellStart"/>
      <w:r w:rsidRPr="000B501F">
        <w:rPr>
          <w:sz w:val="22"/>
          <w:szCs w:val="22"/>
          <w:lang w:val="it-IT"/>
        </w:rPr>
        <w:t>podru</w:t>
      </w:r>
      <w:r w:rsidRPr="000B501F">
        <w:rPr>
          <w:rFonts w:eastAsia="TimesNewRoman"/>
          <w:sz w:val="22"/>
          <w:szCs w:val="22"/>
          <w:lang w:val="it-IT"/>
        </w:rPr>
        <w:t>č</w:t>
      </w:r>
      <w:r w:rsidRPr="000B501F">
        <w:rPr>
          <w:sz w:val="22"/>
          <w:szCs w:val="22"/>
          <w:lang w:val="it-IT"/>
        </w:rPr>
        <w:t>noj</w:t>
      </w:r>
      <w:proofErr w:type="spellEnd"/>
      <w:r w:rsidRPr="000B501F">
        <w:rPr>
          <w:sz w:val="22"/>
          <w:szCs w:val="22"/>
          <w:lang w:val="it-IT"/>
        </w:rPr>
        <w:t xml:space="preserve"> (</w:t>
      </w:r>
      <w:proofErr w:type="spellStart"/>
      <w:r w:rsidRPr="000B501F">
        <w:rPr>
          <w:sz w:val="22"/>
          <w:szCs w:val="22"/>
          <w:lang w:val="it-IT"/>
        </w:rPr>
        <w:t>regionalnoj</w:t>
      </w:r>
      <w:proofErr w:type="spellEnd"/>
      <w:r w:rsidRPr="000B501F">
        <w:rPr>
          <w:sz w:val="22"/>
          <w:szCs w:val="22"/>
          <w:lang w:val="it-IT"/>
        </w:rPr>
        <w:t xml:space="preserve">) </w:t>
      </w:r>
      <w:proofErr w:type="spellStart"/>
      <w:r w:rsidRPr="000B501F">
        <w:rPr>
          <w:sz w:val="22"/>
          <w:szCs w:val="22"/>
          <w:lang w:val="it-IT"/>
        </w:rPr>
        <w:t>samoupravi</w:t>
      </w:r>
      <w:proofErr w:type="spellEnd"/>
      <w:r w:rsidRPr="000B501F">
        <w:rPr>
          <w:sz w:val="22"/>
          <w:szCs w:val="22"/>
          <w:lang w:val="it-IT"/>
        </w:rPr>
        <w:t xml:space="preserve"> (NN 33/01, 60/01, 129/05, 109/07, 125/08, 36/09, 36/09, 150/11, 144/12, 19/13, 137/15, 123/17, 98/19), </w:t>
      </w:r>
      <w:proofErr w:type="spellStart"/>
      <w:r w:rsidRPr="000B501F">
        <w:rPr>
          <w:rFonts w:eastAsia="TimesNewRoman"/>
          <w:sz w:val="22"/>
          <w:szCs w:val="22"/>
          <w:lang w:val="it-IT"/>
        </w:rPr>
        <w:t>č</w:t>
      </w:r>
      <w:r w:rsidRPr="000B501F">
        <w:rPr>
          <w:sz w:val="22"/>
          <w:szCs w:val="22"/>
          <w:lang w:val="it-IT"/>
        </w:rPr>
        <w:t>l</w:t>
      </w:r>
      <w:proofErr w:type="spellEnd"/>
      <w:r w:rsidRPr="000B501F">
        <w:rPr>
          <w:sz w:val="22"/>
          <w:szCs w:val="22"/>
          <w:lang w:val="it-IT"/>
        </w:rPr>
        <w:t xml:space="preserve">.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br</w:t>
      </w:r>
      <w:proofErr w:type="spellEnd"/>
      <w:r w:rsidRPr="000B501F">
        <w:rPr>
          <w:sz w:val="22"/>
          <w:szCs w:val="22"/>
          <w:lang w:val="it-IT"/>
        </w:rPr>
        <w:t xml:space="preserve">. 03/2018), </w:t>
      </w:r>
      <w:proofErr w:type="spellStart"/>
      <w:r w:rsidRPr="000B501F">
        <w:rPr>
          <w:rFonts w:eastAsia="TimesNewRoman"/>
          <w:sz w:val="22"/>
          <w:szCs w:val="22"/>
          <w:lang w:val="it-IT"/>
        </w:rPr>
        <w:t>č</w:t>
      </w:r>
      <w:r w:rsidRPr="000B501F">
        <w:rPr>
          <w:sz w:val="22"/>
          <w:szCs w:val="22"/>
          <w:lang w:val="it-IT"/>
        </w:rPr>
        <w:t>l</w:t>
      </w:r>
      <w:proofErr w:type="spellEnd"/>
      <w:r w:rsidRPr="000B501F">
        <w:rPr>
          <w:sz w:val="22"/>
          <w:szCs w:val="22"/>
          <w:lang w:val="it-IT"/>
        </w:rPr>
        <w:t xml:space="preserve">. 43. </w:t>
      </w:r>
      <w:proofErr w:type="spellStart"/>
      <w:r w:rsidRPr="000B501F">
        <w:rPr>
          <w:sz w:val="22"/>
          <w:szCs w:val="22"/>
          <w:lang w:val="it-IT"/>
        </w:rPr>
        <w:t>Poslovnika</w:t>
      </w:r>
      <w:proofErr w:type="spellEnd"/>
      <w:r w:rsidRPr="000B501F">
        <w:rPr>
          <w:sz w:val="22"/>
          <w:szCs w:val="22"/>
          <w:lang w:val="it-IT"/>
        </w:rPr>
        <w:t xml:space="preserve"> o </w:t>
      </w:r>
      <w:proofErr w:type="spellStart"/>
      <w:r w:rsidRPr="000B501F">
        <w:rPr>
          <w:sz w:val="22"/>
          <w:szCs w:val="22"/>
          <w:lang w:val="it-IT"/>
        </w:rPr>
        <w:t>radu</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inskog</w:t>
      </w:r>
      <w:proofErr w:type="spellEnd"/>
      <w:r w:rsidRPr="000B501F">
        <w:rPr>
          <w:sz w:val="22"/>
          <w:szCs w:val="22"/>
          <w:lang w:val="it-IT"/>
        </w:rPr>
        <w:t xml:space="preserve"> </w:t>
      </w:r>
      <w:proofErr w:type="spellStart"/>
      <w:r w:rsidRPr="000B501F">
        <w:rPr>
          <w:sz w:val="22"/>
          <w:szCs w:val="22"/>
          <w:lang w:val="it-IT"/>
        </w:rPr>
        <w:t>vijeća</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br</w:t>
      </w:r>
      <w:proofErr w:type="spellEnd"/>
      <w:r w:rsidRPr="000B501F">
        <w:rPr>
          <w:sz w:val="22"/>
          <w:szCs w:val="22"/>
          <w:lang w:val="it-IT"/>
        </w:rPr>
        <w:t xml:space="preserve">. 03/2018) i </w:t>
      </w:r>
      <w:proofErr w:type="spellStart"/>
      <w:r w:rsidRPr="000B501F">
        <w:rPr>
          <w:sz w:val="22"/>
          <w:szCs w:val="22"/>
          <w:lang w:val="it-IT"/>
        </w:rPr>
        <w:t>čl</w:t>
      </w:r>
      <w:proofErr w:type="spellEnd"/>
      <w:r w:rsidRPr="000B501F">
        <w:rPr>
          <w:sz w:val="22"/>
          <w:szCs w:val="22"/>
          <w:lang w:val="it-IT"/>
        </w:rPr>
        <w:t xml:space="preserve">. 25. </w:t>
      </w:r>
      <w:proofErr w:type="spellStart"/>
      <w:r w:rsidRPr="000B501F">
        <w:rPr>
          <w:sz w:val="22"/>
          <w:szCs w:val="22"/>
          <w:lang w:val="it-IT"/>
        </w:rPr>
        <w:t>Odluke</w:t>
      </w:r>
      <w:proofErr w:type="spellEnd"/>
      <w:r w:rsidRPr="000B501F">
        <w:rPr>
          <w:sz w:val="22"/>
          <w:szCs w:val="22"/>
          <w:lang w:val="it-IT"/>
        </w:rPr>
        <w:t xml:space="preserve"> o </w:t>
      </w:r>
      <w:proofErr w:type="spellStart"/>
      <w:r w:rsidRPr="000B501F">
        <w:rPr>
          <w:sz w:val="22"/>
          <w:szCs w:val="22"/>
          <w:lang w:val="it-IT"/>
        </w:rPr>
        <w:t>socijalnoj</w:t>
      </w:r>
      <w:proofErr w:type="spellEnd"/>
      <w:r w:rsidRPr="000B501F">
        <w:rPr>
          <w:sz w:val="22"/>
          <w:szCs w:val="22"/>
          <w:lang w:val="it-IT"/>
        </w:rPr>
        <w:t xml:space="preserve"> </w:t>
      </w:r>
      <w:proofErr w:type="spellStart"/>
      <w:r w:rsidRPr="000B501F">
        <w:rPr>
          <w:sz w:val="22"/>
          <w:szCs w:val="22"/>
          <w:lang w:val="it-IT"/>
        </w:rPr>
        <w:t>skrbi</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spellStart"/>
      <w:r w:rsidRPr="000B501F">
        <w:rPr>
          <w:sz w:val="22"/>
          <w:szCs w:val="22"/>
          <w:lang w:val="it-IT"/>
        </w:rPr>
        <w:t>br</w:t>
      </w:r>
      <w:proofErr w:type="spellEnd"/>
      <w:r w:rsidRPr="000B501F">
        <w:rPr>
          <w:sz w:val="22"/>
          <w:szCs w:val="22"/>
          <w:lang w:val="it-IT"/>
        </w:rPr>
        <w:t xml:space="preserve">. 18/2013)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17.12.2019.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w:t>
      </w:r>
      <w:r w:rsidRPr="000B501F">
        <w:rPr>
          <w:rFonts w:eastAsia="TimesNewRoman"/>
          <w:sz w:val="22"/>
          <w:szCs w:val="22"/>
          <w:lang w:val="it-IT"/>
        </w:rPr>
        <w:t>ć</w:t>
      </w:r>
      <w:r w:rsidRPr="000B501F">
        <w:rPr>
          <w:sz w:val="22"/>
          <w:szCs w:val="22"/>
          <w:lang w:val="it-IT"/>
        </w:rPr>
        <w:t>u</w:t>
      </w:r>
      <w:proofErr w:type="spellEnd"/>
      <w:r w:rsidRPr="000B501F">
        <w:rPr>
          <w:sz w:val="22"/>
          <w:szCs w:val="22"/>
          <w:lang w:val="it-IT"/>
        </w:rPr>
        <w:t xml:space="preserve"> </w:t>
      </w:r>
    </w:p>
    <w:p w14:paraId="12E6DF15" w14:textId="77777777" w:rsidR="00D76553" w:rsidRPr="000B501F" w:rsidRDefault="00D76553" w:rsidP="004D75AF">
      <w:pPr>
        <w:autoSpaceDE w:val="0"/>
        <w:autoSpaceDN w:val="0"/>
        <w:adjustRightInd w:val="0"/>
        <w:ind w:firstLine="708"/>
        <w:jc w:val="both"/>
        <w:rPr>
          <w:sz w:val="22"/>
          <w:szCs w:val="22"/>
          <w:highlight w:val="yellow"/>
          <w:lang w:val="it-IT"/>
        </w:rPr>
      </w:pPr>
    </w:p>
    <w:p w14:paraId="7D6E1753" w14:textId="77777777" w:rsidR="004D75AF" w:rsidRPr="000B501F" w:rsidRDefault="004D75AF" w:rsidP="004D75AF">
      <w:pPr>
        <w:rPr>
          <w:sz w:val="22"/>
          <w:szCs w:val="22"/>
          <w:highlight w:val="yellow"/>
          <w:lang w:val="it-IT"/>
        </w:rPr>
      </w:pPr>
    </w:p>
    <w:p w14:paraId="0381C045" w14:textId="77777777" w:rsidR="004D75AF" w:rsidRPr="000B501F" w:rsidRDefault="004D75AF" w:rsidP="004D75AF">
      <w:pPr>
        <w:jc w:val="center"/>
        <w:rPr>
          <w:b/>
          <w:sz w:val="22"/>
          <w:szCs w:val="22"/>
          <w:lang w:val="it-IT"/>
        </w:rPr>
      </w:pPr>
      <w:bookmarkStart w:id="79" w:name="_Hlk498062866"/>
      <w:r w:rsidRPr="000B501F">
        <w:rPr>
          <w:b/>
          <w:sz w:val="22"/>
          <w:szCs w:val="22"/>
          <w:lang w:val="it-IT"/>
        </w:rPr>
        <w:t>ODLUKU</w:t>
      </w:r>
    </w:p>
    <w:p w14:paraId="23B9C6F3" w14:textId="77777777" w:rsidR="004D75AF" w:rsidRPr="000B501F" w:rsidRDefault="004D75AF" w:rsidP="004D75AF">
      <w:pPr>
        <w:jc w:val="center"/>
        <w:rPr>
          <w:b/>
          <w:sz w:val="22"/>
          <w:szCs w:val="22"/>
          <w:lang w:val="it-IT"/>
        </w:rPr>
      </w:pPr>
      <w:r w:rsidRPr="000B501F">
        <w:rPr>
          <w:b/>
          <w:sz w:val="22"/>
          <w:szCs w:val="22"/>
          <w:lang w:val="it-IT"/>
        </w:rPr>
        <w:t xml:space="preserve">o </w:t>
      </w:r>
      <w:proofErr w:type="spellStart"/>
      <w:r w:rsidRPr="000B501F">
        <w:rPr>
          <w:b/>
          <w:sz w:val="22"/>
          <w:szCs w:val="22"/>
          <w:lang w:val="it-IT"/>
        </w:rPr>
        <w:t>ostvarivanju</w:t>
      </w:r>
      <w:proofErr w:type="spellEnd"/>
      <w:r w:rsidRPr="000B501F">
        <w:rPr>
          <w:b/>
          <w:sz w:val="22"/>
          <w:szCs w:val="22"/>
          <w:lang w:val="it-IT"/>
        </w:rPr>
        <w:t xml:space="preserve"> prava </w:t>
      </w:r>
      <w:proofErr w:type="spellStart"/>
      <w:r w:rsidRPr="000B501F">
        <w:rPr>
          <w:b/>
          <w:sz w:val="22"/>
          <w:szCs w:val="22"/>
          <w:lang w:val="it-IT"/>
        </w:rPr>
        <w:t>na</w:t>
      </w:r>
      <w:proofErr w:type="spellEnd"/>
      <w:r w:rsidRPr="000B501F">
        <w:rPr>
          <w:b/>
          <w:sz w:val="22"/>
          <w:szCs w:val="22"/>
          <w:lang w:val="it-IT"/>
        </w:rPr>
        <w:t xml:space="preserve"> </w:t>
      </w:r>
      <w:proofErr w:type="spellStart"/>
      <w:r w:rsidRPr="000B501F">
        <w:rPr>
          <w:b/>
          <w:sz w:val="22"/>
          <w:szCs w:val="22"/>
          <w:lang w:val="it-IT"/>
        </w:rPr>
        <w:t>pomoć</w:t>
      </w:r>
      <w:proofErr w:type="spellEnd"/>
      <w:r w:rsidRPr="000B501F">
        <w:rPr>
          <w:b/>
          <w:sz w:val="22"/>
          <w:szCs w:val="22"/>
          <w:lang w:val="it-IT"/>
        </w:rPr>
        <w:t xml:space="preserve"> za </w:t>
      </w:r>
      <w:proofErr w:type="spellStart"/>
      <w:r w:rsidRPr="000B501F">
        <w:rPr>
          <w:b/>
          <w:sz w:val="22"/>
          <w:szCs w:val="22"/>
          <w:lang w:val="it-IT"/>
        </w:rPr>
        <w:t>novorođenčad</w:t>
      </w:r>
      <w:proofErr w:type="spellEnd"/>
    </w:p>
    <w:p w14:paraId="29120E61" w14:textId="77777777" w:rsidR="004D75AF" w:rsidRPr="000B501F" w:rsidRDefault="004D75AF" w:rsidP="004D75AF">
      <w:pPr>
        <w:jc w:val="center"/>
        <w:rPr>
          <w:b/>
          <w:sz w:val="22"/>
          <w:szCs w:val="22"/>
          <w:lang w:val="it-IT"/>
        </w:rPr>
      </w:pPr>
      <w:r w:rsidRPr="000B501F">
        <w:rPr>
          <w:b/>
          <w:sz w:val="22"/>
          <w:szCs w:val="22"/>
          <w:lang w:val="it-IT"/>
        </w:rPr>
        <w:t xml:space="preserve">za 2020. </w:t>
      </w:r>
      <w:proofErr w:type="spellStart"/>
      <w:r w:rsidRPr="000B501F">
        <w:rPr>
          <w:b/>
          <w:sz w:val="22"/>
          <w:szCs w:val="22"/>
          <w:lang w:val="it-IT"/>
        </w:rPr>
        <w:t>godinu</w:t>
      </w:r>
      <w:proofErr w:type="spellEnd"/>
    </w:p>
    <w:bookmarkEnd w:id="79"/>
    <w:p w14:paraId="34BE5842" w14:textId="3E08E52C" w:rsidR="004D75AF" w:rsidRDefault="004D75AF" w:rsidP="004D75AF">
      <w:pPr>
        <w:jc w:val="center"/>
        <w:rPr>
          <w:sz w:val="22"/>
          <w:szCs w:val="22"/>
          <w:highlight w:val="yellow"/>
          <w:lang w:val="it-IT"/>
        </w:rPr>
      </w:pPr>
    </w:p>
    <w:p w14:paraId="764C99D4" w14:textId="77777777" w:rsidR="00D76553" w:rsidRPr="000B501F" w:rsidRDefault="00D76553" w:rsidP="004D75AF">
      <w:pPr>
        <w:jc w:val="center"/>
        <w:rPr>
          <w:sz w:val="22"/>
          <w:szCs w:val="22"/>
          <w:highlight w:val="yellow"/>
          <w:lang w:val="it-IT"/>
        </w:rPr>
      </w:pPr>
    </w:p>
    <w:p w14:paraId="054CBE96" w14:textId="77777777" w:rsidR="004D75AF" w:rsidRPr="000B501F" w:rsidRDefault="004D75AF" w:rsidP="004D75AF">
      <w:pPr>
        <w:jc w:val="center"/>
        <w:rPr>
          <w:sz w:val="22"/>
          <w:szCs w:val="22"/>
          <w:highlight w:val="yellow"/>
          <w:lang w:val="it-IT"/>
        </w:rPr>
      </w:pPr>
    </w:p>
    <w:p w14:paraId="6C383577" w14:textId="77777777" w:rsidR="004D75AF" w:rsidRPr="000B501F" w:rsidRDefault="004D75AF" w:rsidP="004D75AF">
      <w:pPr>
        <w:autoSpaceDE w:val="0"/>
        <w:autoSpaceDN w:val="0"/>
        <w:adjustRightInd w:val="0"/>
        <w:jc w:val="center"/>
        <w:rPr>
          <w:b/>
          <w:bCs/>
          <w:sz w:val="22"/>
          <w:szCs w:val="22"/>
          <w:lang w:val="it-IT"/>
        </w:rPr>
      </w:pPr>
      <w:r w:rsidRPr="000B501F">
        <w:rPr>
          <w:b/>
          <w:bCs/>
          <w:sz w:val="22"/>
          <w:szCs w:val="22"/>
          <w:lang w:val="it-IT"/>
        </w:rPr>
        <w:t>I.</w:t>
      </w:r>
    </w:p>
    <w:p w14:paraId="4368002E" w14:textId="77777777" w:rsidR="004D75AF" w:rsidRPr="000B501F" w:rsidRDefault="004D75AF" w:rsidP="004D75AF">
      <w:pPr>
        <w:autoSpaceDE w:val="0"/>
        <w:autoSpaceDN w:val="0"/>
        <w:adjustRightInd w:val="0"/>
        <w:ind w:firstLine="708"/>
        <w:jc w:val="both"/>
        <w:rPr>
          <w:sz w:val="22"/>
          <w:szCs w:val="22"/>
          <w:lang w:val="it-IT"/>
        </w:rPr>
      </w:pPr>
      <w:proofErr w:type="spellStart"/>
      <w:r w:rsidRPr="000B501F">
        <w:rPr>
          <w:sz w:val="22"/>
          <w:szCs w:val="22"/>
          <w:lang w:val="it-IT"/>
        </w:rPr>
        <w:t>Ovom</w:t>
      </w:r>
      <w:proofErr w:type="spellEnd"/>
      <w:r w:rsidRPr="000B501F">
        <w:rPr>
          <w:sz w:val="22"/>
          <w:szCs w:val="22"/>
          <w:lang w:val="it-IT"/>
        </w:rPr>
        <w:t xml:space="preserve"> </w:t>
      </w:r>
      <w:proofErr w:type="spellStart"/>
      <w:r w:rsidRPr="000B501F">
        <w:rPr>
          <w:sz w:val="22"/>
          <w:szCs w:val="22"/>
          <w:lang w:val="it-IT"/>
        </w:rPr>
        <w:t>Odlukom</w:t>
      </w:r>
      <w:proofErr w:type="spellEnd"/>
      <w:r w:rsidRPr="000B501F">
        <w:rPr>
          <w:sz w:val="22"/>
          <w:szCs w:val="22"/>
          <w:lang w:val="it-IT"/>
        </w:rPr>
        <w:t xml:space="preserve"> </w:t>
      </w:r>
      <w:proofErr w:type="spellStart"/>
      <w:r w:rsidRPr="000B501F">
        <w:rPr>
          <w:sz w:val="22"/>
          <w:szCs w:val="22"/>
          <w:lang w:val="it-IT"/>
        </w:rPr>
        <w:t>definiraju</w:t>
      </w:r>
      <w:proofErr w:type="spellEnd"/>
      <w:r w:rsidRPr="000B501F">
        <w:rPr>
          <w:sz w:val="22"/>
          <w:szCs w:val="22"/>
          <w:lang w:val="it-IT"/>
        </w:rPr>
        <w:t xml:space="preserve"> se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w:t>
      </w:r>
      <w:proofErr w:type="spellEnd"/>
      <w:r w:rsidRPr="000B501F">
        <w:rPr>
          <w:sz w:val="22"/>
          <w:szCs w:val="22"/>
          <w:lang w:val="it-IT"/>
        </w:rPr>
        <w:t xml:space="preserve"> i </w:t>
      </w:r>
      <w:proofErr w:type="spellStart"/>
      <w:r w:rsidRPr="000B501F">
        <w:rPr>
          <w:sz w:val="22"/>
          <w:szCs w:val="22"/>
          <w:lang w:val="it-IT"/>
        </w:rPr>
        <w:t>posebni</w:t>
      </w:r>
      <w:proofErr w:type="spellEnd"/>
      <w:r w:rsidRPr="000B501F">
        <w:rPr>
          <w:sz w:val="22"/>
          <w:szCs w:val="22"/>
          <w:lang w:val="it-IT"/>
        </w:rPr>
        <w:t xml:space="preserve"> </w:t>
      </w:r>
      <w:proofErr w:type="spellStart"/>
      <w:r w:rsidRPr="000B501F">
        <w:rPr>
          <w:sz w:val="22"/>
          <w:szCs w:val="22"/>
          <w:lang w:val="it-IT"/>
        </w:rPr>
        <w:t>uvjeti</w:t>
      </w:r>
      <w:proofErr w:type="spellEnd"/>
      <w:r w:rsidRPr="000B501F">
        <w:rPr>
          <w:sz w:val="22"/>
          <w:szCs w:val="22"/>
          <w:lang w:val="it-IT"/>
        </w:rPr>
        <w:t xml:space="preserve"> za </w:t>
      </w:r>
      <w:proofErr w:type="spellStart"/>
      <w:r w:rsidRPr="000B501F">
        <w:rPr>
          <w:sz w:val="22"/>
          <w:szCs w:val="22"/>
          <w:lang w:val="it-IT"/>
        </w:rPr>
        <w:t>ostvarenje</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proofErr w:type="spellEnd"/>
      <w:r w:rsidRPr="000B501F">
        <w:rPr>
          <w:rFonts w:eastAsia="TimesNewRoman"/>
          <w:sz w:val="22"/>
          <w:szCs w:val="22"/>
          <w:lang w:val="it-IT"/>
        </w:rPr>
        <w:t xml:space="preserve"> </w:t>
      </w:r>
      <w:r w:rsidRPr="000B501F">
        <w:rPr>
          <w:sz w:val="22"/>
          <w:szCs w:val="22"/>
          <w:lang w:val="it-IT"/>
        </w:rPr>
        <w:t xml:space="preserve">za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w:t>
      </w:r>
      <w:r w:rsidRPr="000B501F">
        <w:rPr>
          <w:rFonts w:eastAsia="TimesNewRoman"/>
          <w:sz w:val="22"/>
          <w:szCs w:val="22"/>
          <w:lang w:val="it-IT"/>
        </w:rPr>
        <w:t>č</w:t>
      </w:r>
      <w:r w:rsidRPr="000B501F">
        <w:rPr>
          <w:sz w:val="22"/>
          <w:szCs w:val="22"/>
          <w:lang w:val="it-IT"/>
        </w:rPr>
        <w:t>ad</w:t>
      </w:r>
      <w:proofErr w:type="spellEnd"/>
      <w:r w:rsidRPr="000B501F">
        <w:rPr>
          <w:sz w:val="22"/>
          <w:szCs w:val="22"/>
          <w:lang w:val="it-IT"/>
        </w:rPr>
        <w:t xml:space="preserve">, </w:t>
      </w:r>
      <w:proofErr w:type="spellStart"/>
      <w:r w:rsidRPr="000B501F">
        <w:rPr>
          <w:sz w:val="22"/>
          <w:szCs w:val="22"/>
          <w:lang w:val="it-IT"/>
        </w:rPr>
        <w:t>postupak</w:t>
      </w:r>
      <w:proofErr w:type="spellEnd"/>
      <w:r w:rsidRPr="000B501F">
        <w:rPr>
          <w:sz w:val="22"/>
          <w:szCs w:val="22"/>
          <w:lang w:val="it-IT"/>
        </w:rPr>
        <w:t xml:space="preserve"> </w:t>
      </w:r>
      <w:proofErr w:type="spellStart"/>
      <w:r w:rsidRPr="000B501F">
        <w:rPr>
          <w:sz w:val="22"/>
          <w:szCs w:val="22"/>
          <w:lang w:val="it-IT"/>
        </w:rPr>
        <w:t>podnošenja</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i </w:t>
      </w:r>
      <w:proofErr w:type="spellStart"/>
      <w:r w:rsidRPr="000B501F">
        <w:rPr>
          <w:sz w:val="22"/>
          <w:szCs w:val="22"/>
          <w:lang w:val="it-IT"/>
        </w:rPr>
        <w:t>odobrenja</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r w:rsidRPr="000B501F">
        <w:rPr>
          <w:sz w:val="22"/>
          <w:szCs w:val="22"/>
          <w:lang w:val="it-IT"/>
        </w:rPr>
        <w:t>i</w:t>
      </w:r>
      <w:proofErr w:type="spellEnd"/>
      <w:r w:rsidRPr="000B501F">
        <w:rPr>
          <w:sz w:val="22"/>
          <w:szCs w:val="22"/>
          <w:lang w:val="it-IT"/>
        </w:rPr>
        <w:t xml:space="preserve">, a </w:t>
      </w:r>
      <w:proofErr w:type="spellStart"/>
      <w:r w:rsidRPr="000B501F">
        <w:rPr>
          <w:sz w:val="22"/>
          <w:szCs w:val="22"/>
          <w:lang w:val="it-IT"/>
        </w:rPr>
        <w:t>sve</w:t>
      </w:r>
      <w:proofErr w:type="spellEnd"/>
      <w:r w:rsidRPr="000B501F">
        <w:rPr>
          <w:sz w:val="22"/>
          <w:szCs w:val="22"/>
          <w:lang w:val="it-IT"/>
        </w:rPr>
        <w:t xml:space="preserve"> radi </w:t>
      </w:r>
      <w:proofErr w:type="spellStart"/>
      <w:r w:rsidRPr="000B501F">
        <w:rPr>
          <w:sz w:val="22"/>
          <w:szCs w:val="22"/>
          <w:lang w:val="it-IT"/>
        </w:rPr>
        <w:t>davanja</w:t>
      </w:r>
      <w:proofErr w:type="spellEnd"/>
      <w:r w:rsidRPr="000B501F">
        <w:rPr>
          <w:sz w:val="22"/>
          <w:szCs w:val="22"/>
          <w:lang w:val="it-IT"/>
        </w:rPr>
        <w:t xml:space="preserve"> </w:t>
      </w:r>
      <w:proofErr w:type="spellStart"/>
      <w:r w:rsidRPr="000B501F">
        <w:rPr>
          <w:sz w:val="22"/>
          <w:szCs w:val="22"/>
          <w:lang w:val="it-IT"/>
        </w:rPr>
        <w:t>financijske</w:t>
      </w:r>
      <w:proofErr w:type="spellEnd"/>
      <w:r w:rsidRPr="000B501F">
        <w:rPr>
          <w:sz w:val="22"/>
          <w:szCs w:val="22"/>
          <w:lang w:val="it-IT"/>
        </w:rPr>
        <w:t xml:space="preserve"> </w:t>
      </w:r>
      <w:proofErr w:type="spellStart"/>
      <w:r w:rsidRPr="000B501F">
        <w:rPr>
          <w:sz w:val="22"/>
          <w:szCs w:val="22"/>
          <w:lang w:val="it-IT"/>
        </w:rPr>
        <w:t>potpore</w:t>
      </w:r>
      <w:proofErr w:type="spellEnd"/>
      <w:r w:rsidRPr="000B501F">
        <w:rPr>
          <w:sz w:val="22"/>
          <w:szCs w:val="22"/>
          <w:lang w:val="it-IT"/>
        </w:rPr>
        <w:t xml:space="preserve"> </w:t>
      </w:r>
      <w:proofErr w:type="spellStart"/>
      <w:r w:rsidRPr="000B501F">
        <w:rPr>
          <w:sz w:val="22"/>
          <w:szCs w:val="22"/>
          <w:lang w:val="it-IT"/>
        </w:rPr>
        <w:t>roditeljima</w:t>
      </w:r>
      <w:proofErr w:type="spellEnd"/>
      <w:r w:rsidRPr="000B501F">
        <w:rPr>
          <w:sz w:val="22"/>
          <w:szCs w:val="22"/>
          <w:lang w:val="it-IT"/>
        </w:rPr>
        <w:t xml:space="preserve">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ene</w:t>
      </w:r>
      <w:proofErr w:type="spellEnd"/>
      <w:r w:rsidRPr="000B501F">
        <w:rPr>
          <w:sz w:val="22"/>
          <w:szCs w:val="22"/>
          <w:lang w:val="it-IT"/>
        </w:rPr>
        <w:t xml:space="preserve"> </w:t>
      </w:r>
      <w:proofErr w:type="spellStart"/>
      <w:r w:rsidRPr="000B501F">
        <w:rPr>
          <w:sz w:val="22"/>
          <w:szCs w:val="22"/>
          <w:lang w:val="it-IT"/>
        </w:rPr>
        <w:t>djece</w:t>
      </w:r>
      <w:proofErr w:type="spellEnd"/>
      <w:r w:rsidRPr="000B501F">
        <w:rPr>
          <w:sz w:val="22"/>
          <w:szCs w:val="22"/>
          <w:lang w:val="it-IT"/>
        </w:rPr>
        <w:t>.</w:t>
      </w:r>
    </w:p>
    <w:p w14:paraId="07DBB88F" w14:textId="77777777" w:rsidR="004D75AF" w:rsidRPr="000B501F" w:rsidRDefault="004D75AF" w:rsidP="004D75AF">
      <w:pPr>
        <w:autoSpaceDE w:val="0"/>
        <w:autoSpaceDN w:val="0"/>
        <w:adjustRightInd w:val="0"/>
        <w:ind w:firstLine="708"/>
        <w:jc w:val="both"/>
        <w:rPr>
          <w:sz w:val="22"/>
          <w:szCs w:val="22"/>
          <w:highlight w:val="yellow"/>
          <w:lang w:val="it-IT"/>
        </w:rPr>
      </w:pPr>
    </w:p>
    <w:p w14:paraId="1344033E" w14:textId="77777777" w:rsidR="004D75AF" w:rsidRPr="000B501F" w:rsidRDefault="004D75AF" w:rsidP="004D75AF">
      <w:pPr>
        <w:autoSpaceDE w:val="0"/>
        <w:autoSpaceDN w:val="0"/>
        <w:adjustRightInd w:val="0"/>
        <w:jc w:val="center"/>
        <w:rPr>
          <w:b/>
          <w:bCs/>
          <w:sz w:val="22"/>
          <w:szCs w:val="22"/>
          <w:lang w:val="it-IT"/>
        </w:rPr>
      </w:pPr>
      <w:r w:rsidRPr="000B501F">
        <w:rPr>
          <w:b/>
          <w:bCs/>
          <w:sz w:val="22"/>
          <w:szCs w:val="22"/>
          <w:lang w:val="it-IT"/>
        </w:rPr>
        <w:t>II.</w:t>
      </w:r>
    </w:p>
    <w:p w14:paraId="333D2B54" w14:textId="77777777" w:rsidR="004D75AF" w:rsidRPr="000B501F" w:rsidRDefault="004D75AF" w:rsidP="004D75AF">
      <w:pPr>
        <w:autoSpaceDE w:val="0"/>
        <w:autoSpaceDN w:val="0"/>
        <w:adjustRightInd w:val="0"/>
        <w:ind w:firstLine="708"/>
        <w:rPr>
          <w:sz w:val="22"/>
          <w:szCs w:val="22"/>
          <w:lang w:val="it-IT"/>
        </w:rPr>
      </w:pPr>
      <w:proofErr w:type="spellStart"/>
      <w:r w:rsidRPr="000B501F">
        <w:rPr>
          <w:sz w:val="22"/>
          <w:szCs w:val="22"/>
          <w:lang w:val="it-IT"/>
        </w:rPr>
        <w:t>Iznos</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r w:rsidRPr="000B501F">
        <w:rPr>
          <w:sz w:val="22"/>
          <w:szCs w:val="22"/>
          <w:lang w:val="it-IT"/>
        </w:rPr>
        <w:t>i</w:t>
      </w:r>
      <w:proofErr w:type="spellEnd"/>
      <w:r w:rsidRPr="000B501F">
        <w:rPr>
          <w:sz w:val="22"/>
          <w:szCs w:val="22"/>
          <w:lang w:val="it-IT"/>
        </w:rPr>
        <w:t xml:space="preserve"> za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eno</w:t>
      </w:r>
      <w:proofErr w:type="spellEnd"/>
      <w:r w:rsidRPr="000B501F">
        <w:rPr>
          <w:sz w:val="22"/>
          <w:szCs w:val="22"/>
          <w:lang w:val="it-IT"/>
        </w:rPr>
        <w:t xml:space="preserve"> </w:t>
      </w:r>
      <w:proofErr w:type="spellStart"/>
      <w:r w:rsidRPr="000B501F">
        <w:rPr>
          <w:sz w:val="22"/>
          <w:szCs w:val="22"/>
          <w:lang w:val="it-IT"/>
        </w:rPr>
        <w:t>dijete</w:t>
      </w:r>
      <w:proofErr w:type="spellEnd"/>
      <w:r w:rsidRPr="000B501F">
        <w:rPr>
          <w:sz w:val="22"/>
          <w:szCs w:val="22"/>
          <w:lang w:val="it-IT"/>
        </w:rPr>
        <w:t xml:space="preserve"> </w:t>
      </w:r>
      <w:proofErr w:type="spellStart"/>
      <w:r w:rsidRPr="000B501F">
        <w:rPr>
          <w:sz w:val="22"/>
          <w:szCs w:val="22"/>
          <w:lang w:val="it-IT"/>
        </w:rPr>
        <w:t>odre</w:t>
      </w:r>
      <w:r w:rsidRPr="000B501F">
        <w:rPr>
          <w:rFonts w:eastAsia="TimesNewRoman"/>
          <w:sz w:val="22"/>
          <w:szCs w:val="22"/>
          <w:lang w:val="it-IT"/>
        </w:rPr>
        <w:t>đ</w:t>
      </w:r>
      <w:r w:rsidRPr="000B501F">
        <w:rPr>
          <w:sz w:val="22"/>
          <w:szCs w:val="22"/>
          <w:lang w:val="it-IT"/>
        </w:rPr>
        <w:t>uje</w:t>
      </w:r>
      <w:proofErr w:type="spellEnd"/>
      <w:r w:rsidRPr="000B501F">
        <w:rPr>
          <w:sz w:val="22"/>
          <w:szCs w:val="22"/>
          <w:lang w:val="it-IT"/>
        </w:rPr>
        <w:t xml:space="preserve"> se u </w:t>
      </w:r>
      <w:proofErr w:type="spellStart"/>
      <w:r w:rsidRPr="000B501F">
        <w:rPr>
          <w:sz w:val="22"/>
          <w:szCs w:val="22"/>
          <w:lang w:val="it-IT"/>
        </w:rPr>
        <w:t>vrijednosti</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5.000,00 </w:t>
      </w:r>
      <w:proofErr w:type="spellStart"/>
      <w:r w:rsidRPr="000B501F">
        <w:rPr>
          <w:sz w:val="22"/>
          <w:szCs w:val="22"/>
          <w:lang w:val="it-IT"/>
        </w:rPr>
        <w:t>kn</w:t>
      </w:r>
      <w:proofErr w:type="spellEnd"/>
      <w:r w:rsidRPr="000B501F">
        <w:rPr>
          <w:sz w:val="22"/>
          <w:szCs w:val="22"/>
          <w:lang w:val="it-IT"/>
        </w:rPr>
        <w:t xml:space="preserve"> (</w:t>
      </w:r>
      <w:proofErr w:type="spellStart"/>
      <w:r w:rsidRPr="000B501F">
        <w:rPr>
          <w:sz w:val="22"/>
          <w:szCs w:val="22"/>
          <w:lang w:val="it-IT"/>
        </w:rPr>
        <w:t>pettisuća</w:t>
      </w:r>
      <w:proofErr w:type="spellEnd"/>
      <w:r w:rsidRPr="000B501F">
        <w:rPr>
          <w:sz w:val="22"/>
          <w:szCs w:val="22"/>
          <w:lang w:val="it-IT"/>
        </w:rPr>
        <w:t xml:space="preserve"> </w:t>
      </w:r>
      <w:proofErr w:type="spellStart"/>
      <w:r w:rsidRPr="000B501F">
        <w:rPr>
          <w:sz w:val="22"/>
          <w:szCs w:val="22"/>
          <w:lang w:val="it-IT"/>
        </w:rPr>
        <w:t>kuna</w:t>
      </w:r>
      <w:proofErr w:type="spellEnd"/>
      <w:r w:rsidRPr="000B501F">
        <w:rPr>
          <w:sz w:val="22"/>
          <w:szCs w:val="22"/>
          <w:lang w:val="it-IT"/>
        </w:rPr>
        <w:t>).</w:t>
      </w:r>
    </w:p>
    <w:p w14:paraId="4CB40C22" w14:textId="73B659D7" w:rsidR="004D75AF" w:rsidRDefault="004D75AF" w:rsidP="004D75AF">
      <w:pPr>
        <w:autoSpaceDE w:val="0"/>
        <w:autoSpaceDN w:val="0"/>
        <w:adjustRightInd w:val="0"/>
        <w:rPr>
          <w:sz w:val="22"/>
          <w:szCs w:val="22"/>
          <w:highlight w:val="yellow"/>
          <w:lang w:val="it-IT"/>
        </w:rPr>
      </w:pPr>
    </w:p>
    <w:p w14:paraId="35A188D0" w14:textId="77777777" w:rsidR="00D76553" w:rsidRPr="000B501F" w:rsidRDefault="00D76553" w:rsidP="004D75AF">
      <w:pPr>
        <w:autoSpaceDE w:val="0"/>
        <w:autoSpaceDN w:val="0"/>
        <w:adjustRightInd w:val="0"/>
        <w:rPr>
          <w:sz w:val="22"/>
          <w:szCs w:val="22"/>
          <w:highlight w:val="yellow"/>
          <w:lang w:val="it-IT"/>
        </w:rPr>
      </w:pPr>
    </w:p>
    <w:p w14:paraId="32424D4B" w14:textId="77777777" w:rsidR="004D75AF" w:rsidRPr="000B501F" w:rsidRDefault="004D75AF" w:rsidP="004D75AF">
      <w:pPr>
        <w:autoSpaceDE w:val="0"/>
        <w:autoSpaceDN w:val="0"/>
        <w:adjustRightInd w:val="0"/>
        <w:jc w:val="center"/>
        <w:rPr>
          <w:b/>
          <w:bCs/>
          <w:sz w:val="22"/>
          <w:szCs w:val="22"/>
          <w:lang w:val="it-IT"/>
        </w:rPr>
      </w:pPr>
      <w:r w:rsidRPr="000B501F">
        <w:rPr>
          <w:b/>
          <w:bCs/>
          <w:sz w:val="22"/>
          <w:szCs w:val="22"/>
          <w:lang w:val="it-IT"/>
        </w:rPr>
        <w:lastRenderedPageBreak/>
        <w:t>III.</w:t>
      </w:r>
    </w:p>
    <w:p w14:paraId="349C0107" w14:textId="77777777" w:rsidR="004D75AF" w:rsidRPr="000B501F" w:rsidRDefault="004D75AF" w:rsidP="004D75AF">
      <w:pPr>
        <w:autoSpaceDE w:val="0"/>
        <w:autoSpaceDN w:val="0"/>
        <w:adjustRightInd w:val="0"/>
        <w:ind w:firstLine="708"/>
        <w:jc w:val="both"/>
        <w:rPr>
          <w:sz w:val="22"/>
          <w:szCs w:val="22"/>
          <w:lang w:val="it-IT"/>
        </w:rPr>
      </w:pPr>
      <w:r w:rsidRPr="000B501F">
        <w:rPr>
          <w:sz w:val="22"/>
          <w:szCs w:val="22"/>
          <w:lang w:val="it-IT"/>
        </w:rPr>
        <w:t xml:space="preserve">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proofErr w:type="spellEnd"/>
      <w:r w:rsidRPr="000B501F">
        <w:rPr>
          <w:rFonts w:eastAsia="TimesNewRoman"/>
          <w:sz w:val="22"/>
          <w:szCs w:val="22"/>
          <w:lang w:val="it-IT"/>
        </w:rPr>
        <w:t xml:space="preserve"> </w:t>
      </w:r>
      <w:r w:rsidRPr="000B501F">
        <w:rPr>
          <w:sz w:val="22"/>
          <w:szCs w:val="22"/>
          <w:lang w:val="it-IT"/>
        </w:rPr>
        <w:t xml:space="preserve">za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w:t>
      </w:r>
      <w:r w:rsidRPr="000B501F">
        <w:rPr>
          <w:rFonts w:eastAsia="TimesNewRoman"/>
          <w:sz w:val="22"/>
          <w:szCs w:val="22"/>
          <w:lang w:val="it-IT"/>
        </w:rPr>
        <w:t>č</w:t>
      </w:r>
      <w:r w:rsidRPr="000B501F">
        <w:rPr>
          <w:sz w:val="22"/>
          <w:szCs w:val="22"/>
          <w:lang w:val="it-IT"/>
        </w:rPr>
        <w:t>ad</w:t>
      </w:r>
      <w:proofErr w:type="spellEnd"/>
      <w:r w:rsidRPr="000B501F">
        <w:rPr>
          <w:sz w:val="22"/>
          <w:szCs w:val="22"/>
          <w:lang w:val="it-IT"/>
        </w:rPr>
        <w:t xml:space="preserve"> </w:t>
      </w:r>
      <w:proofErr w:type="spellStart"/>
      <w:r w:rsidRPr="000B501F">
        <w:rPr>
          <w:sz w:val="22"/>
          <w:szCs w:val="22"/>
          <w:lang w:val="it-IT"/>
        </w:rPr>
        <w:t>ostvaruju</w:t>
      </w:r>
      <w:proofErr w:type="spellEnd"/>
      <w:r w:rsidRPr="000B501F">
        <w:rPr>
          <w:sz w:val="22"/>
          <w:szCs w:val="22"/>
          <w:lang w:val="it-IT"/>
        </w:rPr>
        <w:t xml:space="preserve"> </w:t>
      </w:r>
      <w:proofErr w:type="spellStart"/>
      <w:r w:rsidRPr="000B501F">
        <w:rPr>
          <w:sz w:val="22"/>
          <w:szCs w:val="22"/>
          <w:lang w:val="it-IT"/>
        </w:rPr>
        <w:t>roditelji</w:t>
      </w:r>
      <w:proofErr w:type="spellEnd"/>
      <w:r w:rsidRPr="000B501F">
        <w:rPr>
          <w:sz w:val="22"/>
          <w:szCs w:val="22"/>
          <w:lang w:val="it-IT"/>
        </w:rPr>
        <w:t xml:space="preserve">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ene</w:t>
      </w:r>
      <w:proofErr w:type="spellEnd"/>
      <w:r w:rsidRPr="000B501F">
        <w:rPr>
          <w:sz w:val="22"/>
          <w:szCs w:val="22"/>
          <w:lang w:val="it-IT"/>
        </w:rPr>
        <w:t xml:space="preserve"> </w:t>
      </w:r>
      <w:proofErr w:type="spellStart"/>
      <w:r w:rsidRPr="000B501F">
        <w:rPr>
          <w:sz w:val="22"/>
          <w:szCs w:val="22"/>
          <w:lang w:val="it-IT"/>
        </w:rPr>
        <w:t>djece</w:t>
      </w:r>
      <w:proofErr w:type="spellEnd"/>
      <w:r w:rsidRPr="000B501F">
        <w:rPr>
          <w:sz w:val="22"/>
          <w:szCs w:val="22"/>
          <w:lang w:val="it-IT"/>
        </w:rPr>
        <w:t xml:space="preserve">, </w:t>
      </w:r>
      <w:proofErr w:type="spellStart"/>
      <w:r w:rsidRPr="000B501F">
        <w:rPr>
          <w:sz w:val="22"/>
          <w:szCs w:val="22"/>
          <w:lang w:val="it-IT"/>
        </w:rPr>
        <w:t>ro</w:t>
      </w:r>
      <w:r w:rsidRPr="000B501F">
        <w:rPr>
          <w:rFonts w:eastAsia="TimesNewRoman"/>
          <w:sz w:val="22"/>
          <w:szCs w:val="22"/>
          <w:lang w:val="it-IT"/>
        </w:rPr>
        <w:t>đ</w:t>
      </w:r>
      <w:r w:rsidRPr="000B501F">
        <w:rPr>
          <w:sz w:val="22"/>
          <w:szCs w:val="22"/>
          <w:lang w:val="it-IT"/>
        </w:rPr>
        <w:t>ene</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01. </w:t>
      </w:r>
      <w:proofErr w:type="spellStart"/>
      <w:r w:rsidRPr="000B501F">
        <w:rPr>
          <w:sz w:val="22"/>
          <w:szCs w:val="22"/>
          <w:lang w:val="it-IT"/>
        </w:rPr>
        <w:t>sije</w:t>
      </w:r>
      <w:r w:rsidRPr="000B501F">
        <w:rPr>
          <w:rFonts w:eastAsia="TimesNewRoman"/>
          <w:sz w:val="22"/>
          <w:szCs w:val="22"/>
          <w:lang w:val="it-IT"/>
        </w:rPr>
        <w:t>č</w:t>
      </w:r>
      <w:r w:rsidRPr="000B501F">
        <w:rPr>
          <w:sz w:val="22"/>
          <w:szCs w:val="22"/>
          <w:lang w:val="it-IT"/>
        </w:rPr>
        <w:t>nja</w:t>
      </w:r>
      <w:proofErr w:type="spellEnd"/>
      <w:r w:rsidRPr="000B501F">
        <w:rPr>
          <w:sz w:val="22"/>
          <w:szCs w:val="22"/>
          <w:lang w:val="it-IT"/>
        </w:rPr>
        <w:t xml:space="preserve"> 2020. godine do 31. </w:t>
      </w:r>
      <w:proofErr w:type="spellStart"/>
      <w:r w:rsidRPr="000B501F">
        <w:rPr>
          <w:sz w:val="22"/>
          <w:szCs w:val="22"/>
          <w:lang w:val="it-IT"/>
        </w:rPr>
        <w:t>prosinca</w:t>
      </w:r>
      <w:proofErr w:type="spellEnd"/>
      <w:r w:rsidRPr="000B501F">
        <w:rPr>
          <w:sz w:val="22"/>
          <w:szCs w:val="22"/>
          <w:lang w:val="it-IT"/>
        </w:rPr>
        <w:t xml:space="preserve"> 2020. godine.</w:t>
      </w:r>
    </w:p>
    <w:p w14:paraId="5FE027A8" w14:textId="77777777" w:rsidR="004D75AF" w:rsidRPr="000B501F" w:rsidRDefault="004D75AF" w:rsidP="004D75AF">
      <w:pPr>
        <w:autoSpaceDE w:val="0"/>
        <w:autoSpaceDN w:val="0"/>
        <w:adjustRightInd w:val="0"/>
        <w:ind w:firstLine="708"/>
        <w:jc w:val="both"/>
        <w:rPr>
          <w:sz w:val="22"/>
          <w:szCs w:val="22"/>
          <w:lang w:val="it-IT"/>
        </w:rPr>
      </w:pPr>
      <w:r w:rsidRPr="000B501F">
        <w:rPr>
          <w:sz w:val="22"/>
          <w:szCs w:val="22"/>
          <w:lang w:val="it-IT"/>
        </w:rPr>
        <w:t xml:space="preserve">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novorođeno</w:t>
      </w:r>
      <w:proofErr w:type="spellEnd"/>
      <w:r w:rsidRPr="000B501F">
        <w:rPr>
          <w:sz w:val="22"/>
          <w:szCs w:val="22"/>
          <w:lang w:val="it-IT"/>
        </w:rPr>
        <w:t xml:space="preserve"> </w:t>
      </w:r>
      <w:proofErr w:type="spellStart"/>
      <w:r w:rsidRPr="000B501F">
        <w:rPr>
          <w:sz w:val="22"/>
          <w:szCs w:val="22"/>
          <w:lang w:val="it-IT"/>
        </w:rPr>
        <w:t>dijete</w:t>
      </w:r>
      <w:proofErr w:type="spellEnd"/>
      <w:r w:rsidRPr="000B501F">
        <w:rPr>
          <w:sz w:val="22"/>
          <w:szCs w:val="22"/>
          <w:lang w:val="it-IT"/>
        </w:rPr>
        <w:t xml:space="preserve"> </w:t>
      </w:r>
      <w:proofErr w:type="spellStart"/>
      <w:r w:rsidRPr="000B501F">
        <w:rPr>
          <w:sz w:val="22"/>
          <w:szCs w:val="22"/>
          <w:lang w:val="it-IT"/>
        </w:rPr>
        <w:t>ostvaruju</w:t>
      </w:r>
      <w:proofErr w:type="spellEnd"/>
      <w:r w:rsidRPr="000B501F">
        <w:rPr>
          <w:sz w:val="22"/>
          <w:szCs w:val="22"/>
          <w:lang w:val="it-IT"/>
        </w:rPr>
        <w:t xml:space="preserve"> </w:t>
      </w:r>
      <w:proofErr w:type="spellStart"/>
      <w:r w:rsidRPr="000B501F">
        <w:rPr>
          <w:sz w:val="22"/>
          <w:szCs w:val="22"/>
          <w:lang w:val="it-IT"/>
        </w:rPr>
        <w:t>roditelji</w:t>
      </w:r>
      <w:proofErr w:type="spellEnd"/>
      <w:r w:rsidRPr="000B501F">
        <w:rPr>
          <w:sz w:val="22"/>
          <w:szCs w:val="22"/>
          <w:lang w:val="it-IT"/>
        </w:rPr>
        <w:t xml:space="preserve"> </w:t>
      </w:r>
      <w:proofErr w:type="spellStart"/>
      <w:r w:rsidRPr="000B501F">
        <w:rPr>
          <w:sz w:val="22"/>
          <w:szCs w:val="22"/>
          <w:lang w:val="it-IT"/>
        </w:rPr>
        <w:t>djeteta</w:t>
      </w:r>
      <w:proofErr w:type="spellEnd"/>
      <w:r w:rsidRPr="000B501F">
        <w:rPr>
          <w:sz w:val="22"/>
          <w:szCs w:val="22"/>
          <w:lang w:val="it-IT"/>
        </w:rPr>
        <w:t xml:space="preserve"> </w:t>
      </w:r>
      <w:proofErr w:type="spellStart"/>
      <w:r w:rsidRPr="000B501F">
        <w:rPr>
          <w:sz w:val="22"/>
          <w:szCs w:val="22"/>
          <w:lang w:val="it-IT"/>
        </w:rPr>
        <w:t>ukoliko</w:t>
      </w:r>
      <w:proofErr w:type="spellEnd"/>
      <w:r w:rsidRPr="000B501F">
        <w:rPr>
          <w:sz w:val="22"/>
          <w:szCs w:val="22"/>
          <w:lang w:val="it-IT"/>
        </w:rPr>
        <w:t xml:space="preserve"> su </w:t>
      </w:r>
      <w:proofErr w:type="spellStart"/>
      <w:r w:rsidRPr="000B501F">
        <w:rPr>
          <w:sz w:val="22"/>
          <w:szCs w:val="22"/>
          <w:lang w:val="it-IT"/>
        </w:rPr>
        <w:t>kumulativno</w:t>
      </w:r>
      <w:proofErr w:type="spellEnd"/>
      <w:r w:rsidRPr="000B501F">
        <w:rPr>
          <w:sz w:val="22"/>
          <w:szCs w:val="22"/>
          <w:lang w:val="it-IT"/>
        </w:rPr>
        <w:t xml:space="preserve"> </w:t>
      </w:r>
      <w:proofErr w:type="spellStart"/>
      <w:r w:rsidRPr="000B501F">
        <w:rPr>
          <w:sz w:val="22"/>
          <w:szCs w:val="22"/>
          <w:lang w:val="it-IT"/>
        </w:rPr>
        <w:t>ispunjeni</w:t>
      </w:r>
      <w:proofErr w:type="spellEnd"/>
      <w:r w:rsidRPr="000B501F">
        <w:rPr>
          <w:sz w:val="22"/>
          <w:szCs w:val="22"/>
          <w:lang w:val="it-IT"/>
        </w:rPr>
        <w:t xml:space="preserve"> </w:t>
      </w:r>
      <w:proofErr w:type="spellStart"/>
      <w:r w:rsidRPr="000B501F">
        <w:rPr>
          <w:sz w:val="22"/>
          <w:szCs w:val="22"/>
          <w:lang w:val="it-IT"/>
        </w:rPr>
        <w:t>sljedeći</w:t>
      </w:r>
      <w:proofErr w:type="spellEnd"/>
      <w:r w:rsidRPr="000B501F">
        <w:rPr>
          <w:sz w:val="22"/>
          <w:szCs w:val="22"/>
          <w:lang w:val="it-IT"/>
        </w:rPr>
        <w:t xml:space="preserve"> </w:t>
      </w:r>
      <w:proofErr w:type="spellStart"/>
      <w:r w:rsidRPr="000B501F">
        <w:rPr>
          <w:sz w:val="22"/>
          <w:szCs w:val="22"/>
          <w:lang w:val="it-IT"/>
        </w:rPr>
        <w:t>uvjeti</w:t>
      </w:r>
      <w:proofErr w:type="spellEnd"/>
      <w:r w:rsidRPr="000B501F">
        <w:rPr>
          <w:sz w:val="22"/>
          <w:szCs w:val="22"/>
          <w:lang w:val="it-IT"/>
        </w:rPr>
        <w:t>:</w:t>
      </w:r>
    </w:p>
    <w:p w14:paraId="355E4820" w14:textId="77777777" w:rsidR="004D75AF" w:rsidRPr="000B501F" w:rsidRDefault="004D75AF" w:rsidP="004D75AF">
      <w:pPr>
        <w:autoSpaceDE w:val="0"/>
        <w:autoSpaceDN w:val="0"/>
        <w:adjustRightInd w:val="0"/>
        <w:ind w:firstLine="708"/>
        <w:jc w:val="both"/>
        <w:rPr>
          <w:sz w:val="22"/>
          <w:szCs w:val="22"/>
          <w:lang w:val="it-IT"/>
        </w:rPr>
      </w:pPr>
      <w:r w:rsidRPr="000B501F">
        <w:rPr>
          <w:sz w:val="22"/>
          <w:szCs w:val="22"/>
          <w:lang w:val="it-IT"/>
        </w:rPr>
        <w:t xml:space="preserve">- </w:t>
      </w:r>
      <w:proofErr w:type="spellStart"/>
      <w:r w:rsidRPr="000B501F">
        <w:rPr>
          <w:sz w:val="22"/>
          <w:szCs w:val="22"/>
          <w:lang w:val="it-IT"/>
        </w:rPr>
        <w:t>novorođeno</w:t>
      </w:r>
      <w:proofErr w:type="spellEnd"/>
      <w:r w:rsidRPr="000B501F">
        <w:rPr>
          <w:sz w:val="22"/>
          <w:szCs w:val="22"/>
          <w:lang w:val="it-IT"/>
        </w:rPr>
        <w:t xml:space="preserve"> </w:t>
      </w:r>
      <w:proofErr w:type="spellStart"/>
      <w:r w:rsidRPr="000B501F">
        <w:rPr>
          <w:sz w:val="22"/>
          <w:szCs w:val="22"/>
          <w:lang w:val="it-IT"/>
        </w:rPr>
        <w:t>dijete</w:t>
      </w:r>
      <w:proofErr w:type="spellEnd"/>
      <w:r w:rsidRPr="000B501F">
        <w:rPr>
          <w:sz w:val="22"/>
          <w:szCs w:val="22"/>
          <w:lang w:val="it-IT"/>
        </w:rPr>
        <w:t xml:space="preserve"> ima </w:t>
      </w:r>
      <w:proofErr w:type="spellStart"/>
      <w:r w:rsidRPr="000B501F">
        <w:rPr>
          <w:sz w:val="22"/>
          <w:szCs w:val="22"/>
          <w:lang w:val="it-IT"/>
        </w:rPr>
        <w:t>hrvatsko</w:t>
      </w:r>
      <w:proofErr w:type="spellEnd"/>
      <w:r w:rsidRPr="000B501F">
        <w:rPr>
          <w:sz w:val="22"/>
          <w:szCs w:val="22"/>
          <w:lang w:val="it-IT"/>
        </w:rPr>
        <w:t xml:space="preserve"> </w:t>
      </w:r>
      <w:proofErr w:type="spellStart"/>
      <w:r w:rsidRPr="000B501F">
        <w:rPr>
          <w:sz w:val="22"/>
          <w:szCs w:val="22"/>
          <w:lang w:val="it-IT"/>
        </w:rPr>
        <w:t>državljanstvo</w:t>
      </w:r>
      <w:proofErr w:type="spellEnd"/>
      <w:r w:rsidRPr="000B501F">
        <w:rPr>
          <w:sz w:val="22"/>
          <w:szCs w:val="22"/>
          <w:lang w:val="it-IT"/>
        </w:rPr>
        <w:t xml:space="preserve"> </w:t>
      </w:r>
      <w:proofErr w:type="gramStart"/>
      <w:r w:rsidRPr="000B501F">
        <w:rPr>
          <w:sz w:val="22"/>
          <w:szCs w:val="22"/>
          <w:lang w:val="it-IT"/>
        </w:rPr>
        <w:t>i ima</w:t>
      </w:r>
      <w:proofErr w:type="gramEnd"/>
      <w:r w:rsidRPr="000B501F">
        <w:rPr>
          <w:sz w:val="22"/>
          <w:szCs w:val="22"/>
          <w:lang w:val="it-IT"/>
        </w:rPr>
        <w:t xml:space="preserve"> </w:t>
      </w:r>
      <w:proofErr w:type="spellStart"/>
      <w:r w:rsidRPr="000B501F">
        <w:rPr>
          <w:sz w:val="22"/>
          <w:szCs w:val="22"/>
          <w:lang w:val="it-IT"/>
        </w:rPr>
        <w:t>prijavljeno</w:t>
      </w:r>
      <w:proofErr w:type="spellEnd"/>
      <w:r w:rsidRPr="000B501F">
        <w:rPr>
          <w:sz w:val="22"/>
          <w:szCs w:val="22"/>
          <w:lang w:val="it-IT"/>
        </w:rPr>
        <w:t xml:space="preserve"> </w:t>
      </w:r>
      <w:proofErr w:type="spellStart"/>
      <w:r w:rsidRPr="000B501F">
        <w:rPr>
          <w:sz w:val="22"/>
          <w:szCs w:val="22"/>
          <w:lang w:val="it-IT"/>
        </w:rPr>
        <w:t>prebivalište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u </w:t>
      </w:r>
      <w:proofErr w:type="spellStart"/>
      <w:r w:rsidRPr="000B501F">
        <w:rPr>
          <w:sz w:val="22"/>
          <w:szCs w:val="22"/>
          <w:lang w:val="it-IT"/>
        </w:rPr>
        <w:t>kontinuitetu</w:t>
      </w:r>
      <w:proofErr w:type="spellEnd"/>
      <w:r w:rsidRPr="000B501F">
        <w:rPr>
          <w:sz w:val="22"/>
          <w:szCs w:val="22"/>
          <w:lang w:val="it-IT"/>
        </w:rPr>
        <w:t xml:space="preserve"> od </w:t>
      </w:r>
      <w:proofErr w:type="spellStart"/>
      <w:r w:rsidRPr="000B501F">
        <w:rPr>
          <w:sz w:val="22"/>
          <w:szCs w:val="22"/>
          <w:lang w:val="it-IT"/>
        </w:rPr>
        <w:t>rođenja</w:t>
      </w:r>
      <w:proofErr w:type="spellEnd"/>
      <w:r w:rsidRPr="000B501F">
        <w:rPr>
          <w:sz w:val="22"/>
          <w:szCs w:val="22"/>
          <w:lang w:val="it-IT"/>
        </w:rPr>
        <w:t>,</w:t>
      </w:r>
    </w:p>
    <w:p w14:paraId="7D01C345" w14:textId="77777777" w:rsidR="004D75AF" w:rsidRPr="000B501F" w:rsidRDefault="004D75AF" w:rsidP="004D75AF">
      <w:pPr>
        <w:autoSpaceDE w:val="0"/>
        <w:autoSpaceDN w:val="0"/>
        <w:adjustRightInd w:val="0"/>
        <w:ind w:firstLine="708"/>
        <w:jc w:val="both"/>
        <w:rPr>
          <w:sz w:val="22"/>
          <w:szCs w:val="22"/>
          <w:lang w:val="it-IT"/>
        </w:rPr>
      </w:pPr>
      <w:bookmarkStart w:id="80" w:name="_Hlk499628356"/>
      <w:r w:rsidRPr="000B501F">
        <w:rPr>
          <w:sz w:val="22"/>
          <w:szCs w:val="22"/>
          <w:lang w:val="it-IT"/>
        </w:rPr>
        <w:t xml:space="preserve">- </w:t>
      </w:r>
      <w:proofErr w:type="spellStart"/>
      <w:r w:rsidRPr="000B501F">
        <w:rPr>
          <w:sz w:val="22"/>
          <w:szCs w:val="22"/>
          <w:lang w:val="it-IT"/>
        </w:rPr>
        <w:t>barem</w:t>
      </w:r>
      <w:proofErr w:type="spellEnd"/>
      <w:r w:rsidRPr="000B501F">
        <w:rPr>
          <w:sz w:val="22"/>
          <w:szCs w:val="22"/>
          <w:lang w:val="it-IT"/>
        </w:rPr>
        <w:t xml:space="preserve"> </w:t>
      </w:r>
      <w:proofErr w:type="spellStart"/>
      <w:r w:rsidRPr="000B501F">
        <w:rPr>
          <w:sz w:val="22"/>
          <w:szCs w:val="22"/>
          <w:lang w:val="it-IT"/>
        </w:rPr>
        <w:t>jedan</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w:t>
      </w:r>
      <w:proofErr w:type="spellStart"/>
      <w:r w:rsidRPr="000B501F">
        <w:rPr>
          <w:sz w:val="22"/>
          <w:szCs w:val="22"/>
          <w:lang w:val="it-IT"/>
        </w:rPr>
        <w:t>roditelja</w:t>
      </w:r>
      <w:proofErr w:type="spellEnd"/>
      <w:r w:rsidRPr="000B501F">
        <w:rPr>
          <w:sz w:val="22"/>
          <w:szCs w:val="22"/>
          <w:lang w:val="it-IT"/>
        </w:rPr>
        <w:t xml:space="preserve"> </w:t>
      </w:r>
      <w:proofErr w:type="spellStart"/>
      <w:r w:rsidRPr="000B501F">
        <w:rPr>
          <w:sz w:val="22"/>
          <w:szCs w:val="22"/>
          <w:lang w:val="it-IT"/>
        </w:rPr>
        <w:t>novorođenog</w:t>
      </w:r>
      <w:proofErr w:type="spellEnd"/>
      <w:r w:rsidRPr="000B501F">
        <w:rPr>
          <w:sz w:val="22"/>
          <w:szCs w:val="22"/>
          <w:lang w:val="it-IT"/>
        </w:rPr>
        <w:t xml:space="preserve"> </w:t>
      </w:r>
      <w:proofErr w:type="spellStart"/>
      <w:r w:rsidRPr="000B501F">
        <w:rPr>
          <w:sz w:val="22"/>
          <w:szCs w:val="22"/>
          <w:lang w:val="it-IT"/>
        </w:rPr>
        <w:t>djeteta</w:t>
      </w:r>
      <w:proofErr w:type="spellEnd"/>
      <w:r w:rsidRPr="000B501F">
        <w:rPr>
          <w:sz w:val="22"/>
          <w:szCs w:val="22"/>
          <w:lang w:val="it-IT"/>
        </w:rPr>
        <w:t xml:space="preserve"> ima </w:t>
      </w:r>
      <w:proofErr w:type="spellStart"/>
      <w:r w:rsidRPr="000B501F">
        <w:rPr>
          <w:sz w:val="22"/>
          <w:szCs w:val="22"/>
          <w:lang w:val="it-IT"/>
        </w:rPr>
        <w:t>hrvatsko</w:t>
      </w:r>
      <w:proofErr w:type="spellEnd"/>
      <w:r w:rsidRPr="000B501F">
        <w:rPr>
          <w:sz w:val="22"/>
          <w:szCs w:val="22"/>
          <w:lang w:val="it-IT"/>
        </w:rPr>
        <w:t xml:space="preserve"> </w:t>
      </w:r>
      <w:proofErr w:type="spellStart"/>
      <w:r w:rsidRPr="000B501F">
        <w:rPr>
          <w:sz w:val="22"/>
          <w:szCs w:val="22"/>
          <w:lang w:val="it-IT"/>
        </w:rPr>
        <w:t>državljanstvo</w:t>
      </w:r>
      <w:proofErr w:type="spellEnd"/>
      <w:r w:rsidRPr="000B501F">
        <w:rPr>
          <w:sz w:val="22"/>
          <w:szCs w:val="22"/>
          <w:lang w:val="it-IT"/>
        </w:rPr>
        <w:t xml:space="preserve"> i ima </w:t>
      </w:r>
      <w:proofErr w:type="spellStart"/>
      <w:r w:rsidRPr="000B501F">
        <w:rPr>
          <w:sz w:val="22"/>
          <w:szCs w:val="22"/>
          <w:lang w:val="it-IT"/>
        </w:rPr>
        <w:t>prijavljeno</w:t>
      </w:r>
      <w:proofErr w:type="spellEnd"/>
      <w:r w:rsidRPr="000B501F">
        <w:rPr>
          <w:sz w:val="22"/>
          <w:szCs w:val="22"/>
          <w:lang w:val="it-IT"/>
        </w:rPr>
        <w:t xml:space="preserve"> </w:t>
      </w:r>
      <w:proofErr w:type="spellStart"/>
      <w:r w:rsidRPr="000B501F">
        <w:rPr>
          <w:sz w:val="22"/>
          <w:szCs w:val="22"/>
          <w:lang w:val="it-IT"/>
        </w:rPr>
        <w:t>prebivalište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minimalno</w:t>
      </w:r>
      <w:proofErr w:type="spellEnd"/>
      <w:r w:rsidRPr="000B501F">
        <w:rPr>
          <w:sz w:val="22"/>
          <w:szCs w:val="22"/>
          <w:lang w:val="it-IT"/>
        </w:rPr>
        <w:t xml:space="preserve"> 2 </w:t>
      </w:r>
      <w:proofErr w:type="spellStart"/>
      <w:r w:rsidRPr="000B501F">
        <w:rPr>
          <w:sz w:val="22"/>
          <w:szCs w:val="22"/>
          <w:lang w:val="it-IT"/>
        </w:rPr>
        <w:t>godina</w:t>
      </w:r>
      <w:proofErr w:type="spellEnd"/>
      <w:r w:rsidRPr="000B501F">
        <w:rPr>
          <w:sz w:val="22"/>
          <w:szCs w:val="22"/>
          <w:lang w:val="it-IT"/>
        </w:rPr>
        <w:t xml:space="preserve"> u </w:t>
      </w:r>
      <w:proofErr w:type="spellStart"/>
      <w:r w:rsidRPr="000B501F">
        <w:rPr>
          <w:sz w:val="22"/>
          <w:szCs w:val="22"/>
          <w:lang w:val="it-IT"/>
        </w:rPr>
        <w:t>kontinuitetu</w:t>
      </w:r>
      <w:proofErr w:type="spellEnd"/>
      <w:r w:rsidRPr="000B501F">
        <w:rPr>
          <w:sz w:val="22"/>
          <w:szCs w:val="22"/>
          <w:lang w:val="it-IT"/>
        </w:rPr>
        <w:t xml:space="preserve">, </w:t>
      </w:r>
      <w:proofErr w:type="spellStart"/>
      <w:r w:rsidRPr="000B501F">
        <w:rPr>
          <w:sz w:val="22"/>
          <w:szCs w:val="22"/>
          <w:lang w:val="it-IT"/>
        </w:rPr>
        <w:t>računajući</w:t>
      </w:r>
      <w:proofErr w:type="spellEnd"/>
      <w:r w:rsidRPr="000B501F">
        <w:rPr>
          <w:sz w:val="22"/>
          <w:szCs w:val="22"/>
          <w:lang w:val="it-IT"/>
        </w:rPr>
        <w:t xml:space="preserve"> do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podnošenja</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w:t>
      </w:r>
    </w:p>
    <w:bookmarkEnd w:id="80"/>
    <w:p w14:paraId="47AD317E" w14:textId="77777777" w:rsidR="004D75AF" w:rsidRPr="000B501F" w:rsidRDefault="004D75AF" w:rsidP="004D75AF">
      <w:pPr>
        <w:autoSpaceDE w:val="0"/>
        <w:autoSpaceDN w:val="0"/>
        <w:adjustRightInd w:val="0"/>
        <w:ind w:firstLine="708"/>
        <w:jc w:val="both"/>
        <w:rPr>
          <w:sz w:val="22"/>
          <w:szCs w:val="22"/>
          <w:lang w:val="it-IT"/>
        </w:rPr>
      </w:pPr>
      <w:r w:rsidRPr="000B501F">
        <w:rPr>
          <w:sz w:val="22"/>
          <w:szCs w:val="22"/>
          <w:lang w:val="it-IT"/>
        </w:rPr>
        <w:t xml:space="preserve">U </w:t>
      </w:r>
      <w:proofErr w:type="spellStart"/>
      <w:r w:rsidRPr="000B501F">
        <w:rPr>
          <w:sz w:val="22"/>
          <w:szCs w:val="22"/>
          <w:lang w:val="it-IT"/>
        </w:rPr>
        <w:t>slučaju</w:t>
      </w:r>
      <w:proofErr w:type="spellEnd"/>
      <w:r w:rsidRPr="000B501F">
        <w:rPr>
          <w:sz w:val="22"/>
          <w:szCs w:val="22"/>
          <w:lang w:val="it-IT"/>
        </w:rPr>
        <w:t xml:space="preserve"> da </w:t>
      </w:r>
      <w:proofErr w:type="spellStart"/>
      <w:r w:rsidRPr="000B501F">
        <w:rPr>
          <w:sz w:val="22"/>
          <w:szCs w:val="22"/>
          <w:lang w:val="it-IT"/>
        </w:rPr>
        <w:t>drugi</w:t>
      </w:r>
      <w:proofErr w:type="spellEnd"/>
      <w:r w:rsidRPr="000B501F">
        <w:rPr>
          <w:sz w:val="22"/>
          <w:szCs w:val="22"/>
          <w:lang w:val="it-IT"/>
        </w:rPr>
        <w:t xml:space="preserve"> </w:t>
      </w:r>
      <w:proofErr w:type="spellStart"/>
      <w:r w:rsidRPr="000B501F">
        <w:rPr>
          <w:sz w:val="22"/>
          <w:szCs w:val="22"/>
          <w:lang w:val="it-IT"/>
        </w:rPr>
        <w:t>roditelj</w:t>
      </w:r>
      <w:proofErr w:type="spellEnd"/>
      <w:r w:rsidRPr="000B501F">
        <w:rPr>
          <w:sz w:val="22"/>
          <w:szCs w:val="22"/>
          <w:lang w:val="it-IT"/>
        </w:rPr>
        <w:t xml:space="preserve"> </w:t>
      </w:r>
      <w:proofErr w:type="spellStart"/>
      <w:r w:rsidRPr="000B501F">
        <w:rPr>
          <w:sz w:val="22"/>
          <w:szCs w:val="22"/>
          <w:lang w:val="it-IT"/>
        </w:rPr>
        <w:t>nema</w:t>
      </w:r>
      <w:proofErr w:type="spellEnd"/>
      <w:r w:rsidRPr="000B501F">
        <w:rPr>
          <w:sz w:val="22"/>
          <w:szCs w:val="22"/>
          <w:lang w:val="it-IT"/>
        </w:rPr>
        <w:t xml:space="preserve"> </w:t>
      </w:r>
      <w:proofErr w:type="spellStart"/>
      <w:r w:rsidRPr="000B501F">
        <w:rPr>
          <w:sz w:val="22"/>
          <w:szCs w:val="22"/>
          <w:lang w:val="it-IT"/>
        </w:rPr>
        <w:t>prijavljeno</w:t>
      </w:r>
      <w:proofErr w:type="spellEnd"/>
      <w:r w:rsidRPr="000B501F">
        <w:rPr>
          <w:sz w:val="22"/>
          <w:szCs w:val="22"/>
          <w:lang w:val="it-IT"/>
        </w:rPr>
        <w:t xml:space="preserve"> </w:t>
      </w:r>
      <w:proofErr w:type="spellStart"/>
      <w:r w:rsidRPr="000B501F">
        <w:rPr>
          <w:sz w:val="22"/>
          <w:szCs w:val="22"/>
          <w:lang w:val="it-IT"/>
        </w:rPr>
        <w:t>prebivalište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do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podnošenja</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za </w:t>
      </w:r>
      <w:proofErr w:type="spellStart"/>
      <w:r w:rsidRPr="000B501F">
        <w:rPr>
          <w:sz w:val="22"/>
          <w:szCs w:val="22"/>
          <w:lang w:val="it-IT"/>
        </w:rPr>
        <w:t>isplatom</w:t>
      </w:r>
      <w:proofErr w:type="spellEnd"/>
      <w:r w:rsidRPr="000B501F">
        <w:rPr>
          <w:sz w:val="22"/>
          <w:szCs w:val="22"/>
          <w:lang w:val="it-IT"/>
        </w:rPr>
        <w:t xml:space="preserve"> ove </w:t>
      </w:r>
      <w:proofErr w:type="spellStart"/>
      <w:r w:rsidRPr="000B501F">
        <w:rPr>
          <w:sz w:val="22"/>
          <w:szCs w:val="22"/>
          <w:lang w:val="it-IT"/>
        </w:rPr>
        <w:t>novčane</w:t>
      </w:r>
      <w:proofErr w:type="spellEnd"/>
      <w:r w:rsidRPr="000B501F">
        <w:rPr>
          <w:sz w:val="22"/>
          <w:szCs w:val="22"/>
          <w:lang w:val="it-IT"/>
        </w:rPr>
        <w:t xml:space="preserve"> </w:t>
      </w:r>
      <w:proofErr w:type="spellStart"/>
      <w:r w:rsidRPr="000B501F">
        <w:rPr>
          <w:sz w:val="22"/>
          <w:szCs w:val="22"/>
          <w:lang w:val="it-IT"/>
        </w:rPr>
        <w:t>pomoći</w:t>
      </w:r>
      <w:proofErr w:type="spellEnd"/>
      <w:r w:rsidRPr="000B501F">
        <w:rPr>
          <w:sz w:val="22"/>
          <w:szCs w:val="22"/>
          <w:lang w:val="it-IT"/>
        </w:rPr>
        <w:t xml:space="preserve">, isti je </w:t>
      </w:r>
      <w:proofErr w:type="spellStart"/>
      <w:r w:rsidRPr="000B501F">
        <w:rPr>
          <w:sz w:val="22"/>
          <w:szCs w:val="22"/>
          <w:lang w:val="it-IT"/>
        </w:rPr>
        <w:t>dužan</w:t>
      </w:r>
      <w:proofErr w:type="spellEnd"/>
      <w:r w:rsidRPr="000B501F">
        <w:rPr>
          <w:sz w:val="22"/>
          <w:szCs w:val="22"/>
          <w:lang w:val="it-IT"/>
        </w:rPr>
        <w:t xml:space="preserve"> </w:t>
      </w:r>
      <w:proofErr w:type="spellStart"/>
      <w:r w:rsidRPr="000B501F">
        <w:rPr>
          <w:sz w:val="22"/>
          <w:szCs w:val="22"/>
          <w:lang w:val="it-IT"/>
        </w:rPr>
        <w:t>dostaviti</w:t>
      </w:r>
      <w:proofErr w:type="spellEnd"/>
      <w:r w:rsidRPr="000B501F">
        <w:rPr>
          <w:sz w:val="22"/>
          <w:szCs w:val="22"/>
          <w:lang w:val="it-IT"/>
        </w:rPr>
        <w:t xml:space="preserve"> </w:t>
      </w:r>
      <w:proofErr w:type="spellStart"/>
      <w:r w:rsidRPr="000B501F">
        <w:rPr>
          <w:sz w:val="22"/>
          <w:szCs w:val="22"/>
          <w:lang w:val="it-IT"/>
        </w:rPr>
        <w:t>potvrdu</w:t>
      </w:r>
      <w:proofErr w:type="spellEnd"/>
      <w:r w:rsidRPr="000B501F">
        <w:rPr>
          <w:sz w:val="22"/>
          <w:szCs w:val="22"/>
          <w:lang w:val="it-IT"/>
        </w:rPr>
        <w:t xml:space="preserve"> da </w:t>
      </w:r>
      <w:proofErr w:type="spellStart"/>
      <w:r w:rsidRPr="000B501F">
        <w:rPr>
          <w:sz w:val="22"/>
          <w:szCs w:val="22"/>
          <w:lang w:val="it-IT"/>
        </w:rPr>
        <w:t>nije</w:t>
      </w:r>
      <w:proofErr w:type="spellEnd"/>
      <w:r w:rsidRPr="000B501F">
        <w:rPr>
          <w:sz w:val="22"/>
          <w:szCs w:val="22"/>
          <w:lang w:val="it-IT"/>
        </w:rPr>
        <w:t xml:space="preserve"> </w:t>
      </w:r>
      <w:proofErr w:type="spellStart"/>
      <w:r w:rsidRPr="000B501F">
        <w:rPr>
          <w:sz w:val="22"/>
          <w:szCs w:val="22"/>
          <w:lang w:val="it-IT"/>
        </w:rPr>
        <w:t>ostvario</w:t>
      </w:r>
      <w:proofErr w:type="spellEnd"/>
      <w:r w:rsidRPr="000B501F">
        <w:rPr>
          <w:sz w:val="22"/>
          <w:szCs w:val="22"/>
          <w:lang w:val="it-IT"/>
        </w:rPr>
        <w:t xml:space="preserve">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novčanu</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to </w:t>
      </w:r>
      <w:proofErr w:type="spellStart"/>
      <w:r w:rsidRPr="000B501F">
        <w:rPr>
          <w:sz w:val="22"/>
          <w:szCs w:val="22"/>
          <w:lang w:val="it-IT"/>
        </w:rPr>
        <w:t>dijete</w:t>
      </w:r>
      <w:proofErr w:type="spellEnd"/>
      <w:r w:rsidRPr="000B501F">
        <w:rPr>
          <w:sz w:val="22"/>
          <w:szCs w:val="22"/>
          <w:lang w:val="it-IT"/>
        </w:rPr>
        <w:t xml:space="preserve"> u </w:t>
      </w:r>
      <w:proofErr w:type="spellStart"/>
      <w:r w:rsidRPr="000B501F">
        <w:rPr>
          <w:sz w:val="22"/>
          <w:szCs w:val="22"/>
          <w:lang w:val="it-IT"/>
        </w:rPr>
        <w:t>gradu</w:t>
      </w:r>
      <w:proofErr w:type="spellEnd"/>
      <w:r w:rsidRPr="000B501F">
        <w:rPr>
          <w:sz w:val="22"/>
          <w:szCs w:val="22"/>
          <w:lang w:val="it-IT"/>
        </w:rPr>
        <w:t xml:space="preserve"> </w:t>
      </w:r>
      <w:proofErr w:type="spellStart"/>
      <w:r w:rsidRPr="000B501F">
        <w:rPr>
          <w:sz w:val="22"/>
          <w:szCs w:val="22"/>
          <w:lang w:val="it-IT"/>
        </w:rPr>
        <w:t>odnosno</w:t>
      </w:r>
      <w:proofErr w:type="spellEnd"/>
      <w:r w:rsidRPr="000B501F">
        <w:rPr>
          <w:sz w:val="22"/>
          <w:szCs w:val="22"/>
          <w:lang w:val="it-IT"/>
        </w:rPr>
        <w:t xml:space="preserve"> </w:t>
      </w:r>
      <w:proofErr w:type="spellStart"/>
      <w:r w:rsidRPr="000B501F">
        <w:rPr>
          <w:sz w:val="22"/>
          <w:szCs w:val="22"/>
          <w:lang w:val="it-IT"/>
        </w:rPr>
        <w:t>općini</w:t>
      </w:r>
      <w:proofErr w:type="spellEnd"/>
      <w:r w:rsidRPr="000B501F">
        <w:rPr>
          <w:sz w:val="22"/>
          <w:szCs w:val="22"/>
          <w:lang w:val="it-IT"/>
        </w:rPr>
        <w:t xml:space="preserve"> </w:t>
      </w:r>
      <w:proofErr w:type="spellStart"/>
      <w:r w:rsidRPr="000B501F">
        <w:rPr>
          <w:sz w:val="22"/>
          <w:szCs w:val="22"/>
          <w:lang w:val="it-IT"/>
        </w:rPr>
        <w:t>gdje</w:t>
      </w:r>
      <w:proofErr w:type="spellEnd"/>
      <w:r w:rsidRPr="000B501F">
        <w:rPr>
          <w:sz w:val="22"/>
          <w:szCs w:val="22"/>
          <w:lang w:val="it-IT"/>
        </w:rPr>
        <w:t xml:space="preserve"> ima </w:t>
      </w:r>
      <w:proofErr w:type="spellStart"/>
      <w:r w:rsidRPr="000B501F">
        <w:rPr>
          <w:sz w:val="22"/>
          <w:szCs w:val="22"/>
          <w:lang w:val="it-IT"/>
        </w:rPr>
        <w:t>prijavljeno</w:t>
      </w:r>
      <w:proofErr w:type="spellEnd"/>
      <w:r w:rsidRPr="000B501F">
        <w:rPr>
          <w:sz w:val="22"/>
          <w:szCs w:val="22"/>
          <w:lang w:val="it-IT"/>
        </w:rPr>
        <w:t xml:space="preserve"> </w:t>
      </w:r>
      <w:proofErr w:type="spellStart"/>
      <w:r w:rsidRPr="000B501F">
        <w:rPr>
          <w:sz w:val="22"/>
          <w:szCs w:val="22"/>
          <w:lang w:val="it-IT"/>
        </w:rPr>
        <w:t>prebivalište</w:t>
      </w:r>
      <w:proofErr w:type="spellEnd"/>
      <w:r w:rsidRPr="000B501F">
        <w:rPr>
          <w:sz w:val="22"/>
          <w:szCs w:val="22"/>
          <w:lang w:val="it-IT"/>
        </w:rPr>
        <w:t>.</w:t>
      </w:r>
    </w:p>
    <w:p w14:paraId="5A507953" w14:textId="77777777" w:rsidR="004D75AF" w:rsidRPr="000B501F" w:rsidRDefault="004D75AF" w:rsidP="004D75AF">
      <w:pPr>
        <w:autoSpaceDE w:val="0"/>
        <w:autoSpaceDN w:val="0"/>
        <w:adjustRightInd w:val="0"/>
        <w:jc w:val="both"/>
        <w:rPr>
          <w:sz w:val="22"/>
          <w:szCs w:val="22"/>
          <w:highlight w:val="yellow"/>
          <w:lang w:val="it-IT"/>
        </w:rPr>
      </w:pPr>
    </w:p>
    <w:p w14:paraId="5C4B5B17" w14:textId="77777777" w:rsidR="004D75AF" w:rsidRPr="000B501F" w:rsidRDefault="004D75AF" w:rsidP="004D75AF">
      <w:pPr>
        <w:autoSpaceDE w:val="0"/>
        <w:autoSpaceDN w:val="0"/>
        <w:adjustRightInd w:val="0"/>
        <w:jc w:val="center"/>
        <w:rPr>
          <w:b/>
          <w:bCs/>
          <w:sz w:val="22"/>
          <w:szCs w:val="22"/>
          <w:lang w:val="it-IT"/>
        </w:rPr>
      </w:pPr>
      <w:r w:rsidRPr="000B501F">
        <w:rPr>
          <w:b/>
          <w:bCs/>
          <w:sz w:val="22"/>
          <w:szCs w:val="22"/>
          <w:lang w:val="it-IT"/>
        </w:rPr>
        <w:t>IV.</w:t>
      </w:r>
    </w:p>
    <w:p w14:paraId="51F25773" w14:textId="77777777" w:rsidR="004D75AF" w:rsidRPr="000B501F" w:rsidRDefault="004D75AF" w:rsidP="004D75AF">
      <w:pPr>
        <w:autoSpaceDE w:val="0"/>
        <w:autoSpaceDN w:val="0"/>
        <w:adjustRightInd w:val="0"/>
        <w:ind w:firstLine="708"/>
        <w:jc w:val="both"/>
        <w:rPr>
          <w:sz w:val="22"/>
          <w:szCs w:val="22"/>
          <w:lang w:val="it-IT"/>
        </w:rPr>
      </w:pPr>
      <w:r w:rsidRPr="000B501F">
        <w:rPr>
          <w:sz w:val="22"/>
          <w:szCs w:val="22"/>
          <w:lang w:val="it-IT"/>
        </w:rPr>
        <w:t xml:space="preserve">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proofErr w:type="spellEnd"/>
      <w:r w:rsidRPr="000B501F">
        <w:rPr>
          <w:rFonts w:eastAsia="TimesNewRoman"/>
          <w:sz w:val="22"/>
          <w:szCs w:val="22"/>
          <w:lang w:val="it-IT"/>
        </w:rPr>
        <w:t xml:space="preserve"> </w:t>
      </w:r>
      <w:r w:rsidRPr="000B501F">
        <w:rPr>
          <w:sz w:val="22"/>
          <w:szCs w:val="22"/>
          <w:lang w:val="it-IT"/>
        </w:rPr>
        <w:t xml:space="preserve">za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w:t>
      </w:r>
      <w:r w:rsidRPr="000B501F">
        <w:rPr>
          <w:rFonts w:eastAsia="TimesNewRoman"/>
          <w:sz w:val="22"/>
          <w:szCs w:val="22"/>
          <w:lang w:val="it-IT"/>
        </w:rPr>
        <w:t>č</w:t>
      </w:r>
      <w:r w:rsidRPr="000B501F">
        <w:rPr>
          <w:sz w:val="22"/>
          <w:szCs w:val="22"/>
          <w:lang w:val="it-IT"/>
        </w:rPr>
        <w:t>ad</w:t>
      </w:r>
      <w:proofErr w:type="spellEnd"/>
      <w:r w:rsidRPr="000B501F">
        <w:rPr>
          <w:sz w:val="22"/>
          <w:szCs w:val="22"/>
          <w:lang w:val="it-IT"/>
        </w:rPr>
        <w:t xml:space="preserve"> </w:t>
      </w:r>
      <w:proofErr w:type="spellStart"/>
      <w:r w:rsidRPr="000B501F">
        <w:rPr>
          <w:sz w:val="22"/>
          <w:szCs w:val="22"/>
          <w:lang w:val="it-IT"/>
        </w:rPr>
        <w:t>propisanu</w:t>
      </w:r>
      <w:proofErr w:type="spellEnd"/>
      <w:r w:rsidRPr="000B501F">
        <w:rPr>
          <w:sz w:val="22"/>
          <w:szCs w:val="22"/>
          <w:lang w:val="it-IT"/>
        </w:rPr>
        <w:t xml:space="preserve"> </w:t>
      </w:r>
      <w:proofErr w:type="spellStart"/>
      <w:r w:rsidRPr="000B501F">
        <w:rPr>
          <w:sz w:val="22"/>
          <w:szCs w:val="22"/>
          <w:lang w:val="it-IT"/>
        </w:rPr>
        <w:t>ovom</w:t>
      </w:r>
      <w:proofErr w:type="spellEnd"/>
      <w:r w:rsidRPr="000B501F">
        <w:rPr>
          <w:sz w:val="22"/>
          <w:szCs w:val="22"/>
          <w:lang w:val="it-IT"/>
        </w:rPr>
        <w:t xml:space="preserve"> </w:t>
      </w:r>
      <w:proofErr w:type="spellStart"/>
      <w:r w:rsidRPr="000B501F">
        <w:rPr>
          <w:sz w:val="22"/>
          <w:szCs w:val="22"/>
          <w:lang w:val="it-IT"/>
        </w:rPr>
        <w:t>Odlukom</w:t>
      </w:r>
      <w:proofErr w:type="spellEnd"/>
      <w:r w:rsidRPr="000B501F">
        <w:rPr>
          <w:sz w:val="22"/>
          <w:szCs w:val="22"/>
          <w:lang w:val="it-IT"/>
        </w:rPr>
        <w:t xml:space="preserve"> </w:t>
      </w:r>
      <w:proofErr w:type="spellStart"/>
      <w:r w:rsidRPr="000B501F">
        <w:rPr>
          <w:sz w:val="22"/>
          <w:szCs w:val="22"/>
          <w:lang w:val="it-IT"/>
        </w:rPr>
        <w:t>ostvaruje</w:t>
      </w:r>
      <w:proofErr w:type="spellEnd"/>
      <w:r w:rsidRPr="000B501F">
        <w:rPr>
          <w:sz w:val="22"/>
          <w:szCs w:val="22"/>
          <w:lang w:val="it-IT"/>
        </w:rPr>
        <w:t xml:space="preserve"> se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w:t>
      </w:r>
      <w:proofErr w:type="spellStart"/>
      <w:r w:rsidRPr="000B501F">
        <w:rPr>
          <w:sz w:val="22"/>
          <w:szCs w:val="22"/>
          <w:lang w:val="it-IT"/>
        </w:rPr>
        <w:t>roditelja</w:t>
      </w:r>
      <w:proofErr w:type="spellEnd"/>
      <w:r w:rsidRPr="000B501F">
        <w:rPr>
          <w:sz w:val="22"/>
          <w:szCs w:val="22"/>
          <w:lang w:val="it-IT"/>
        </w:rPr>
        <w:t>.</w:t>
      </w:r>
    </w:p>
    <w:p w14:paraId="5911A54D" w14:textId="77777777" w:rsidR="004D75AF" w:rsidRPr="000B501F" w:rsidRDefault="004D75AF" w:rsidP="004D75AF">
      <w:pPr>
        <w:autoSpaceDE w:val="0"/>
        <w:autoSpaceDN w:val="0"/>
        <w:adjustRightInd w:val="0"/>
        <w:jc w:val="both"/>
        <w:rPr>
          <w:sz w:val="22"/>
          <w:szCs w:val="22"/>
          <w:lang w:val="it-IT"/>
        </w:rPr>
      </w:pPr>
      <w:r w:rsidRPr="000B501F">
        <w:rPr>
          <w:sz w:val="22"/>
          <w:szCs w:val="22"/>
          <w:lang w:val="it-IT"/>
        </w:rPr>
        <w:t xml:space="preserve"> </w:t>
      </w:r>
      <w:r w:rsidRPr="000B501F">
        <w:rPr>
          <w:sz w:val="22"/>
          <w:szCs w:val="22"/>
          <w:lang w:val="it-IT"/>
        </w:rPr>
        <w:tab/>
      </w:r>
      <w:proofErr w:type="spellStart"/>
      <w:r w:rsidRPr="000B501F">
        <w:rPr>
          <w:sz w:val="22"/>
          <w:szCs w:val="22"/>
          <w:lang w:val="it-IT"/>
        </w:rPr>
        <w:t>Zahtjev</w:t>
      </w:r>
      <w:proofErr w:type="spellEnd"/>
      <w:r w:rsidRPr="000B501F">
        <w:rPr>
          <w:sz w:val="22"/>
          <w:szCs w:val="22"/>
          <w:lang w:val="it-IT"/>
        </w:rPr>
        <w:t xml:space="preserve"> za </w:t>
      </w:r>
      <w:proofErr w:type="spellStart"/>
      <w:r w:rsidRPr="000B501F">
        <w:rPr>
          <w:sz w:val="22"/>
          <w:szCs w:val="22"/>
          <w:lang w:val="it-IT"/>
        </w:rPr>
        <w:t>ostvarenje</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isplatu</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r w:rsidRPr="000B501F">
        <w:rPr>
          <w:sz w:val="22"/>
          <w:szCs w:val="22"/>
          <w:lang w:val="it-IT"/>
        </w:rPr>
        <w:t>i</w:t>
      </w:r>
      <w:proofErr w:type="spellEnd"/>
      <w:r w:rsidRPr="000B501F">
        <w:rPr>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ove </w:t>
      </w:r>
      <w:proofErr w:type="spellStart"/>
      <w:r w:rsidRPr="000B501F">
        <w:rPr>
          <w:sz w:val="22"/>
          <w:szCs w:val="22"/>
          <w:lang w:val="it-IT"/>
        </w:rPr>
        <w:t>Odluke</w:t>
      </w:r>
      <w:proofErr w:type="spellEnd"/>
      <w:r w:rsidRPr="000B501F">
        <w:rPr>
          <w:sz w:val="22"/>
          <w:szCs w:val="22"/>
          <w:lang w:val="it-IT"/>
        </w:rPr>
        <w:t xml:space="preserve"> </w:t>
      </w:r>
      <w:proofErr w:type="spellStart"/>
      <w:r w:rsidRPr="000B501F">
        <w:rPr>
          <w:sz w:val="22"/>
          <w:szCs w:val="22"/>
          <w:lang w:val="it-IT"/>
        </w:rPr>
        <w:t>podnosi</w:t>
      </w:r>
      <w:proofErr w:type="spellEnd"/>
      <w:r w:rsidRPr="000B501F">
        <w:rPr>
          <w:sz w:val="22"/>
          <w:szCs w:val="22"/>
          <w:lang w:val="it-IT"/>
        </w:rPr>
        <w:t xml:space="preserve"> se </w:t>
      </w:r>
      <w:proofErr w:type="spellStart"/>
      <w:r w:rsidRPr="000B501F">
        <w:rPr>
          <w:sz w:val="22"/>
          <w:szCs w:val="22"/>
          <w:lang w:val="it-IT"/>
        </w:rPr>
        <w:t>Jedinstvenom</w:t>
      </w:r>
      <w:proofErr w:type="spellEnd"/>
      <w:r w:rsidRPr="000B501F">
        <w:rPr>
          <w:sz w:val="22"/>
          <w:szCs w:val="22"/>
          <w:lang w:val="it-IT"/>
        </w:rPr>
        <w:t xml:space="preserve"> </w:t>
      </w:r>
      <w:proofErr w:type="spellStart"/>
      <w:r w:rsidRPr="000B501F">
        <w:rPr>
          <w:sz w:val="22"/>
          <w:szCs w:val="22"/>
          <w:lang w:val="it-IT"/>
        </w:rPr>
        <w:t>upravnom</w:t>
      </w:r>
      <w:proofErr w:type="spellEnd"/>
      <w:r w:rsidRPr="000B501F">
        <w:rPr>
          <w:sz w:val="22"/>
          <w:szCs w:val="22"/>
          <w:lang w:val="it-IT"/>
        </w:rPr>
        <w:t xml:space="preserve"> </w:t>
      </w:r>
      <w:proofErr w:type="spellStart"/>
      <w:r w:rsidRPr="000B501F">
        <w:rPr>
          <w:sz w:val="22"/>
          <w:szCs w:val="22"/>
          <w:lang w:val="it-IT"/>
        </w:rPr>
        <w:t>odjelu</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 </w:t>
      </w:r>
      <w:bookmarkStart w:id="81" w:name="_Hlk499628486"/>
      <w:r w:rsidRPr="000B501F">
        <w:rPr>
          <w:sz w:val="22"/>
          <w:szCs w:val="22"/>
          <w:lang w:val="it-IT"/>
        </w:rPr>
        <w:t xml:space="preserve">u </w:t>
      </w:r>
      <w:proofErr w:type="spellStart"/>
      <w:r w:rsidRPr="000B501F">
        <w:rPr>
          <w:sz w:val="22"/>
          <w:szCs w:val="22"/>
          <w:lang w:val="it-IT"/>
        </w:rPr>
        <w:t>roku</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6 (</w:t>
      </w:r>
      <w:proofErr w:type="spellStart"/>
      <w:r w:rsidRPr="000B501F">
        <w:rPr>
          <w:sz w:val="22"/>
          <w:szCs w:val="22"/>
          <w:lang w:val="it-IT"/>
        </w:rPr>
        <w:t>šest</w:t>
      </w:r>
      <w:proofErr w:type="spellEnd"/>
      <w:r w:rsidRPr="000B501F">
        <w:rPr>
          <w:sz w:val="22"/>
          <w:szCs w:val="22"/>
          <w:lang w:val="it-IT"/>
        </w:rPr>
        <w:t xml:space="preserve">) </w:t>
      </w:r>
      <w:proofErr w:type="spellStart"/>
      <w:r w:rsidRPr="000B501F">
        <w:rPr>
          <w:sz w:val="22"/>
          <w:szCs w:val="22"/>
          <w:lang w:val="it-IT"/>
        </w:rPr>
        <w:t>mjeseci</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rođenja</w:t>
      </w:r>
      <w:proofErr w:type="spellEnd"/>
      <w:r w:rsidRPr="000B501F">
        <w:rPr>
          <w:sz w:val="22"/>
          <w:szCs w:val="22"/>
          <w:lang w:val="it-IT"/>
        </w:rPr>
        <w:t xml:space="preserve"> </w:t>
      </w:r>
      <w:proofErr w:type="spellStart"/>
      <w:r w:rsidRPr="000B501F">
        <w:rPr>
          <w:sz w:val="22"/>
          <w:szCs w:val="22"/>
          <w:lang w:val="it-IT"/>
        </w:rPr>
        <w:t>djeteta</w:t>
      </w:r>
      <w:bookmarkEnd w:id="81"/>
      <w:proofErr w:type="spellEnd"/>
      <w:r w:rsidRPr="000B501F">
        <w:rPr>
          <w:sz w:val="22"/>
          <w:szCs w:val="22"/>
          <w:lang w:val="it-IT"/>
        </w:rPr>
        <w:t xml:space="preserve">, </w:t>
      </w:r>
      <w:proofErr w:type="spellStart"/>
      <w:r w:rsidRPr="000B501F">
        <w:rPr>
          <w:sz w:val="22"/>
          <w:szCs w:val="22"/>
          <w:lang w:val="it-IT"/>
        </w:rPr>
        <w:t>uz</w:t>
      </w:r>
      <w:proofErr w:type="spellEnd"/>
      <w:r w:rsidRPr="000B501F">
        <w:rPr>
          <w:sz w:val="22"/>
          <w:szCs w:val="22"/>
          <w:lang w:val="it-IT"/>
        </w:rPr>
        <w:t xml:space="preserve"> </w:t>
      </w:r>
      <w:proofErr w:type="spellStart"/>
      <w:r w:rsidRPr="000B501F">
        <w:rPr>
          <w:sz w:val="22"/>
          <w:szCs w:val="22"/>
          <w:lang w:val="it-IT"/>
        </w:rPr>
        <w:t>obvezno</w:t>
      </w:r>
      <w:proofErr w:type="spellEnd"/>
      <w:r w:rsidRPr="000B501F">
        <w:rPr>
          <w:sz w:val="22"/>
          <w:szCs w:val="22"/>
          <w:lang w:val="it-IT"/>
        </w:rPr>
        <w:t xml:space="preserve"> </w:t>
      </w:r>
      <w:proofErr w:type="spellStart"/>
      <w:r w:rsidRPr="000B501F">
        <w:rPr>
          <w:sz w:val="22"/>
          <w:szCs w:val="22"/>
          <w:lang w:val="it-IT"/>
        </w:rPr>
        <w:t>prilaganje</w:t>
      </w:r>
      <w:proofErr w:type="spellEnd"/>
      <w:r w:rsidRPr="000B501F">
        <w:rPr>
          <w:sz w:val="22"/>
          <w:szCs w:val="22"/>
          <w:lang w:val="it-IT"/>
        </w:rPr>
        <w:t xml:space="preserve"> </w:t>
      </w:r>
      <w:proofErr w:type="spellStart"/>
      <w:r w:rsidRPr="000B501F">
        <w:rPr>
          <w:sz w:val="22"/>
          <w:szCs w:val="22"/>
          <w:lang w:val="it-IT"/>
        </w:rPr>
        <w:t>sljede</w:t>
      </w:r>
      <w:r w:rsidRPr="000B501F">
        <w:rPr>
          <w:rFonts w:eastAsia="TimesNewRoman"/>
          <w:sz w:val="22"/>
          <w:szCs w:val="22"/>
          <w:lang w:val="it-IT"/>
        </w:rPr>
        <w:t>ć</w:t>
      </w:r>
      <w:r w:rsidRPr="000B501F">
        <w:rPr>
          <w:sz w:val="22"/>
          <w:szCs w:val="22"/>
          <w:lang w:val="it-IT"/>
        </w:rPr>
        <w:t>ih</w:t>
      </w:r>
      <w:proofErr w:type="spellEnd"/>
      <w:r w:rsidRPr="000B501F">
        <w:rPr>
          <w:sz w:val="22"/>
          <w:szCs w:val="22"/>
          <w:lang w:val="it-IT"/>
        </w:rPr>
        <w:t xml:space="preserve"> </w:t>
      </w:r>
      <w:proofErr w:type="spellStart"/>
      <w:r w:rsidRPr="000B501F">
        <w:rPr>
          <w:sz w:val="22"/>
          <w:szCs w:val="22"/>
          <w:lang w:val="it-IT"/>
        </w:rPr>
        <w:t>dokaza</w:t>
      </w:r>
      <w:proofErr w:type="spellEnd"/>
      <w:r w:rsidRPr="000B501F">
        <w:rPr>
          <w:sz w:val="22"/>
          <w:szCs w:val="22"/>
          <w:lang w:val="it-IT"/>
        </w:rPr>
        <w:t>:</w:t>
      </w:r>
    </w:p>
    <w:p w14:paraId="14FF629A" w14:textId="77777777" w:rsidR="004D75AF" w:rsidRPr="000B501F" w:rsidRDefault="004D75AF" w:rsidP="004D75AF">
      <w:pPr>
        <w:autoSpaceDE w:val="0"/>
        <w:autoSpaceDN w:val="0"/>
        <w:adjustRightInd w:val="0"/>
        <w:rPr>
          <w:sz w:val="22"/>
          <w:szCs w:val="22"/>
          <w:lang w:val="it-IT"/>
        </w:rPr>
      </w:pPr>
      <w:r w:rsidRPr="000B501F">
        <w:rPr>
          <w:sz w:val="22"/>
          <w:szCs w:val="22"/>
          <w:lang w:val="it-IT"/>
        </w:rPr>
        <w:t xml:space="preserve">- </w:t>
      </w:r>
      <w:proofErr w:type="spellStart"/>
      <w:r w:rsidRPr="000B501F">
        <w:rPr>
          <w:sz w:val="22"/>
          <w:szCs w:val="22"/>
          <w:lang w:val="it-IT"/>
        </w:rPr>
        <w:t>Ispunjen</w:t>
      </w:r>
      <w:proofErr w:type="spellEnd"/>
      <w:r w:rsidRPr="000B501F">
        <w:rPr>
          <w:sz w:val="22"/>
          <w:szCs w:val="22"/>
          <w:lang w:val="it-IT"/>
        </w:rPr>
        <w:t xml:space="preserve"> </w:t>
      </w:r>
      <w:proofErr w:type="spellStart"/>
      <w:r w:rsidRPr="000B501F">
        <w:rPr>
          <w:sz w:val="22"/>
          <w:szCs w:val="22"/>
          <w:lang w:val="it-IT"/>
        </w:rPr>
        <w:t>obrazac</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w:t>
      </w:r>
      <w:proofErr w:type="spellStart"/>
      <w:r w:rsidRPr="000B501F">
        <w:rPr>
          <w:sz w:val="22"/>
          <w:szCs w:val="22"/>
          <w:lang w:val="it-IT"/>
        </w:rPr>
        <w:t>izvornik</w:t>
      </w:r>
      <w:proofErr w:type="spellEnd"/>
      <w:r w:rsidRPr="000B501F">
        <w:rPr>
          <w:sz w:val="22"/>
          <w:szCs w:val="22"/>
          <w:lang w:val="it-IT"/>
        </w:rPr>
        <w:t>),</w:t>
      </w:r>
    </w:p>
    <w:p w14:paraId="24766971" w14:textId="77777777" w:rsidR="004D75AF" w:rsidRPr="000B501F" w:rsidRDefault="004D75AF" w:rsidP="004D75AF">
      <w:pPr>
        <w:autoSpaceDE w:val="0"/>
        <w:autoSpaceDN w:val="0"/>
        <w:adjustRightInd w:val="0"/>
        <w:rPr>
          <w:sz w:val="22"/>
          <w:szCs w:val="22"/>
          <w:lang w:val="it-IT"/>
        </w:rPr>
      </w:pPr>
      <w:r w:rsidRPr="000B501F">
        <w:rPr>
          <w:sz w:val="22"/>
          <w:szCs w:val="22"/>
          <w:lang w:val="it-IT"/>
        </w:rPr>
        <w:t xml:space="preserve">- </w:t>
      </w:r>
      <w:proofErr w:type="spellStart"/>
      <w:r w:rsidRPr="000B501F">
        <w:rPr>
          <w:sz w:val="22"/>
          <w:szCs w:val="22"/>
          <w:lang w:val="it-IT"/>
        </w:rPr>
        <w:t>Dokaz</w:t>
      </w:r>
      <w:proofErr w:type="spellEnd"/>
      <w:r w:rsidRPr="000B501F">
        <w:rPr>
          <w:sz w:val="22"/>
          <w:szCs w:val="22"/>
          <w:lang w:val="it-IT"/>
        </w:rPr>
        <w:t xml:space="preserve"> o </w:t>
      </w:r>
      <w:proofErr w:type="spellStart"/>
      <w:r w:rsidRPr="000B501F">
        <w:rPr>
          <w:sz w:val="22"/>
          <w:szCs w:val="22"/>
          <w:lang w:val="it-IT"/>
        </w:rPr>
        <w:t>državljanstvu</w:t>
      </w:r>
      <w:proofErr w:type="spellEnd"/>
      <w:r w:rsidRPr="000B501F">
        <w:rPr>
          <w:sz w:val="22"/>
          <w:szCs w:val="22"/>
          <w:lang w:val="it-IT"/>
        </w:rPr>
        <w:t xml:space="preserve"> (</w:t>
      </w:r>
      <w:proofErr w:type="spellStart"/>
      <w:r w:rsidRPr="000B501F">
        <w:rPr>
          <w:sz w:val="22"/>
          <w:szCs w:val="22"/>
          <w:lang w:val="it-IT"/>
        </w:rPr>
        <w:t>Domovnica</w:t>
      </w:r>
      <w:proofErr w:type="spellEnd"/>
      <w:r w:rsidRPr="000B501F">
        <w:rPr>
          <w:sz w:val="22"/>
          <w:szCs w:val="22"/>
          <w:lang w:val="it-IT"/>
        </w:rPr>
        <w:t xml:space="preserve">) za </w:t>
      </w:r>
      <w:proofErr w:type="spellStart"/>
      <w:r w:rsidRPr="000B501F">
        <w:rPr>
          <w:sz w:val="22"/>
          <w:szCs w:val="22"/>
          <w:lang w:val="it-IT"/>
        </w:rPr>
        <w:t>novorođeno</w:t>
      </w:r>
      <w:proofErr w:type="spellEnd"/>
      <w:r w:rsidRPr="000B501F">
        <w:rPr>
          <w:sz w:val="22"/>
          <w:szCs w:val="22"/>
          <w:lang w:val="it-IT"/>
        </w:rPr>
        <w:t xml:space="preserve"> </w:t>
      </w:r>
      <w:proofErr w:type="spellStart"/>
      <w:r w:rsidRPr="000B501F">
        <w:rPr>
          <w:sz w:val="22"/>
          <w:szCs w:val="22"/>
          <w:lang w:val="it-IT"/>
        </w:rPr>
        <w:t>dijete</w:t>
      </w:r>
      <w:proofErr w:type="spellEnd"/>
      <w:r w:rsidRPr="000B501F">
        <w:rPr>
          <w:sz w:val="22"/>
          <w:szCs w:val="22"/>
          <w:lang w:val="it-IT"/>
        </w:rPr>
        <w:t xml:space="preserve"> i za </w:t>
      </w:r>
      <w:proofErr w:type="spellStart"/>
      <w:r w:rsidRPr="000B501F">
        <w:rPr>
          <w:sz w:val="22"/>
          <w:szCs w:val="22"/>
          <w:lang w:val="it-IT"/>
        </w:rPr>
        <w:t>oba</w:t>
      </w:r>
      <w:proofErr w:type="spellEnd"/>
      <w:r w:rsidRPr="000B501F">
        <w:rPr>
          <w:sz w:val="22"/>
          <w:szCs w:val="22"/>
          <w:lang w:val="it-IT"/>
        </w:rPr>
        <w:t xml:space="preserve"> </w:t>
      </w:r>
      <w:proofErr w:type="spellStart"/>
      <w:r w:rsidRPr="000B501F">
        <w:rPr>
          <w:sz w:val="22"/>
          <w:szCs w:val="22"/>
          <w:lang w:val="it-IT"/>
        </w:rPr>
        <w:t>roditelja</w:t>
      </w:r>
      <w:proofErr w:type="spellEnd"/>
      <w:r w:rsidRPr="000B501F">
        <w:rPr>
          <w:sz w:val="22"/>
          <w:szCs w:val="22"/>
          <w:lang w:val="it-IT"/>
        </w:rPr>
        <w:t xml:space="preserve"> (</w:t>
      </w:r>
      <w:proofErr w:type="spellStart"/>
      <w:r w:rsidRPr="000B501F">
        <w:rPr>
          <w:sz w:val="22"/>
          <w:szCs w:val="22"/>
          <w:lang w:val="it-IT"/>
        </w:rPr>
        <w:t>preslika</w:t>
      </w:r>
      <w:proofErr w:type="spellEnd"/>
      <w:r w:rsidRPr="000B501F">
        <w:rPr>
          <w:sz w:val="22"/>
          <w:szCs w:val="22"/>
          <w:lang w:val="it-IT"/>
        </w:rPr>
        <w:t>),</w:t>
      </w:r>
    </w:p>
    <w:p w14:paraId="6DB7D011" w14:textId="77777777" w:rsidR="004D75AF" w:rsidRPr="000B501F" w:rsidRDefault="004D75AF" w:rsidP="004D75AF">
      <w:pPr>
        <w:autoSpaceDE w:val="0"/>
        <w:autoSpaceDN w:val="0"/>
        <w:adjustRightInd w:val="0"/>
        <w:rPr>
          <w:sz w:val="22"/>
          <w:szCs w:val="22"/>
          <w:lang w:val="it-IT"/>
        </w:rPr>
      </w:pPr>
      <w:r w:rsidRPr="000B501F">
        <w:rPr>
          <w:sz w:val="22"/>
          <w:szCs w:val="22"/>
          <w:lang w:val="it-IT"/>
        </w:rPr>
        <w:t xml:space="preserve">- </w:t>
      </w:r>
      <w:proofErr w:type="spellStart"/>
      <w:r w:rsidRPr="000B501F">
        <w:rPr>
          <w:sz w:val="22"/>
          <w:szCs w:val="22"/>
          <w:lang w:val="it-IT"/>
        </w:rPr>
        <w:t>Uvjerenje</w:t>
      </w:r>
      <w:proofErr w:type="spellEnd"/>
      <w:r w:rsidRPr="000B501F">
        <w:rPr>
          <w:sz w:val="22"/>
          <w:szCs w:val="22"/>
          <w:lang w:val="it-IT"/>
        </w:rPr>
        <w:t xml:space="preserve"> o </w:t>
      </w:r>
      <w:proofErr w:type="spellStart"/>
      <w:r w:rsidRPr="000B501F">
        <w:rPr>
          <w:sz w:val="22"/>
          <w:szCs w:val="22"/>
          <w:lang w:val="it-IT"/>
        </w:rPr>
        <w:t>prebivalištu</w:t>
      </w:r>
      <w:proofErr w:type="spellEnd"/>
      <w:r w:rsidRPr="000B501F">
        <w:rPr>
          <w:sz w:val="22"/>
          <w:szCs w:val="22"/>
          <w:lang w:val="it-IT"/>
        </w:rPr>
        <w:t xml:space="preserve"> u </w:t>
      </w:r>
      <w:proofErr w:type="spellStart"/>
      <w:r w:rsidRPr="000B501F">
        <w:rPr>
          <w:sz w:val="22"/>
          <w:szCs w:val="22"/>
          <w:lang w:val="it-IT"/>
        </w:rPr>
        <w:t>izvorniku</w:t>
      </w:r>
      <w:proofErr w:type="spellEnd"/>
      <w:r w:rsidRPr="000B501F">
        <w:rPr>
          <w:sz w:val="22"/>
          <w:szCs w:val="22"/>
          <w:lang w:val="it-IT"/>
        </w:rPr>
        <w:t xml:space="preserve"> za </w:t>
      </w:r>
      <w:proofErr w:type="spellStart"/>
      <w:r w:rsidRPr="000B501F">
        <w:rPr>
          <w:sz w:val="22"/>
          <w:szCs w:val="22"/>
          <w:lang w:val="it-IT"/>
        </w:rPr>
        <w:t>dijete</w:t>
      </w:r>
      <w:proofErr w:type="spellEnd"/>
      <w:r w:rsidRPr="000B501F">
        <w:rPr>
          <w:sz w:val="22"/>
          <w:szCs w:val="22"/>
          <w:lang w:val="it-IT"/>
        </w:rPr>
        <w:t xml:space="preserve"> i za </w:t>
      </w:r>
      <w:proofErr w:type="spellStart"/>
      <w:r w:rsidRPr="000B501F">
        <w:rPr>
          <w:sz w:val="22"/>
          <w:szCs w:val="22"/>
          <w:lang w:val="it-IT"/>
        </w:rPr>
        <w:t>roditelje</w:t>
      </w:r>
      <w:proofErr w:type="spellEnd"/>
      <w:r w:rsidRPr="000B501F">
        <w:rPr>
          <w:sz w:val="22"/>
          <w:szCs w:val="22"/>
          <w:lang w:val="it-IT"/>
        </w:rPr>
        <w:t>,</w:t>
      </w:r>
    </w:p>
    <w:p w14:paraId="3FB608F9" w14:textId="77777777" w:rsidR="004D75AF" w:rsidRPr="000B501F" w:rsidRDefault="004D75AF" w:rsidP="004D75AF">
      <w:pPr>
        <w:autoSpaceDE w:val="0"/>
        <w:autoSpaceDN w:val="0"/>
        <w:adjustRightInd w:val="0"/>
        <w:jc w:val="both"/>
        <w:rPr>
          <w:sz w:val="22"/>
          <w:szCs w:val="22"/>
          <w:lang w:val="it-IT"/>
        </w:rPr>
      </w:pPr>
      <w:r w:rsidRPr="000B501F">
        <w:rPr>
          <w:sz w:val="22"/>
          <w:szCs w:val="22"/>
          <w:lang w:val="it-IT"/>
        </w:rPr>
        <w:t xml:space="preserve">- </w:t>
      </w:r>
      <w:proofErr w:type="spellStart"/>
      <w:r w:rsidRPr="000B501F">
        <w:rPr>
          <w:sz w:val="22"/>
          <w:szCs w:val="22"/>
          <w:lang w:val="it-IT"/>
        </w:rPr>
        <w:t>Potpisana</w:t>
      </w:r>
      <w:proofErr w:type="spellEnd"/>
      <w:r w:rsidRPr="000B501F">
        <w:rPr>
          <w:sz w:val="22"/>
          <w:szCs w:val="22"/>
          <w:lang w:val="it-IT"/>
        </w:rPr>
        <w:t xml:space="preserve"> </w:t>
      </w:r>
      <w:proofErr w:type="spellStart"/>
      <w:r w:rsidRPr="000B501F">
        <w:rPr>
          <w:sz w:val="22"/>
          <w:szCs w:val="22"/>
          <w:lang w:val="it-IT"/>
        </w:rPr>
        <w:t>izjava</w:t>
      </w:r>
      <w:proofErr w:type="spellEnd"/>
      <w:r w:rsidRPr="000B501F">
        <w:rPr>
          <w:sz w:val="22"/>
          <w:szCs w:val="22"/>
          <w:lang w:val="it-IT"/>
        </w:rPr>
        <w:t xml:space="preserve"> </w:t>
      </w:r>
      <w:proofErr w:type="spellStart"/>
      <w:r w:rsidRPr="000B501F">
        <w:rPr>
          <w:sz w:val="22"/>
          <w:szCs w:val="22"/>
          <w:lang w:val="it-IT"/>
        </w:rPr>
        <w:t>samohranog</w:t>
      </w:r>
      <w:proofErr w:type="spellEnd"/>
      <w:r w:rsidRPr="000B501F">
        <w:rPr>
          <w:sz w:val="22"/>
          <w:szCs w:val="22"/>
          <w:lang w:val="it-IT"/>
        </w:rPr>
        <w:t xml:space="preserve"> </w:t>
      </w:r>
      <w:proofErr w:type="spellStart"/>
      <w:r w:rsidRPr="000B501F">
        <w:rPr>
          <w:sz w:val="22"/>
          <w:szCs w:val="22"/>
          <w:lang w:val="it-IT"/>
        </w:rPr>
        <w:t>roditelja</w:t>
      </w:r>
      <w:proofErr w:type="spellEnd"/>
      <w:r w:rsidRPr="000B501F">
        <w:rPr>
          <w:sz w:val="22"/>
          <w:szCs w:val="22"/>
          <w:lang w:val="it-IT"/>
        </w:rPr>
        <w:t xml:space="preserve">, </w:t>
      </w:r>
      <w:proofErr w:type="spellStart"/>
      <w:r w:rsidRPr="000B501F">
        <w:rPr>
          <w:sz w:val="22"/>
          <w:szCs w:val="22"/>
          <w:lang w:val="it-IT"/>
        </w:rPr>
        <w:t>ovjerena</w:t>
      </w:r>
      <w:proofErr w:type="spellEnd"/>
      <w:r w:rsidRPr="000B501F">
        <w:rPr>
          <w:sz w:val="22"/>
          <w:szCs w:val="22"/>
          <w:lang w:val="it-IT"/>
        </w:rPr>
        <w:t xml:space="preserve"> </w:t>
      </w:r>
      <w:proofErr w:type="spellStart"/>
      <w:r w:rsidRPr="000B501F">
        <w:rPr>
          <w:sz w:val="22"/>
          <w:szCs w:val="22"/>
          <w:lang w:val="it-IT"/>
        </w:rPr>
        <w:t>kod</w:t>
      </w:r>
      <w:proofErr w:type="spellEnd"/>
      <w:r w:rsidRPr="000B501F">
        <w:rPr>
          <w:sz w:val="22"/>
          <w:szCs w:val="22"/>
          <w:lang w:val="it-IT"/>
        </w:rPr>
        <w:t xml:space="preserve"> </w:t>
      </w:r>
      <w:proofErr w:type="spellStart"/>
      <w:r w:rsidRPr="000B501F">
        <w:rPr>
          <w:sz w:val="22"/>
          <w:szCs w:val="22"/>
          <w:lang w:val="it-IT"/>
        </w:rPr>
        <w:t>Javnog</w:t>
      </w:r>
      <w:proofErr w:type="spellEnd"/>
      <w:r w:rsidRPr="000B501F">
        <w:rPr>
          <w:sz w:val="22"/>
          <w:szCs w:val="22"/>
          <w:lang w:val="it-IT"/>
        </w:rPr>
        <w:t xml:space="preserve"> </w:t>
      </w:r>
      <w:proofErr w:type="spellStart"/>
      <w:r w:rsidRPr="000B501F">
        <w:rPr>
          <w:sz w:val="22"/>
          <w:szCs w:val="22"/>
          <w:lang w:val="it-IT"/>
        </w:rPr>
        <w:t>bilježnika</w:t>
      </w:r>
      <w:proofErr w:type="spellEnd"/>
      <w:r w:rsidRPr="000B501F">
        <w:rPr>
          <w:sz w:val="22"/>
          <w:szCs w:val="22"/>
          <w:lang w:val="it-IT"/>
        </w:rPr>
        <w:t xml:space="preserve"> (u </w:t>
      </w:r>
      <w:proofErr w:type="spellStart"/>
      <w:r w:rsidRPr="000B501F">
        <w:rPr>
          <w:sz w:val="22"/>
          <w:szCs w:val="22"/>
          <w:lang w:val="it-IT"/>
        </w:rPr>
        <w:t>izvorniku</w:t>
      </w:r>
      <w:proofErr w:type="spellEnd"/>
      <w:r w:rsidRPr="000B501F">
        <w:rPr>
          <w:sz w:val="22"/>
          <w:szCs w:val="22"/>
          <w:lang w:val="it-IT"/>
        </w:rPr>
        <w:t xml:space="preserve">), </w:t>
      </w:r>
      <w:proofErr w:type="spellStart"/>
      <w:r w:rsidRPr="000B501F">
        <w:rPr>
          <w:sz w:val="22"/>
          <w:szCs w:val="22"/>
          <w:lang w:val="it-IT"/>
        </w:rPr>
        <w:t>ako</w:t>
      </w:r>
      <w:proofErr w:type="spellEnd"/>
      <w:r w:rsidRPr="000B501F">
        <w:rPr>
          <w:sz w:val="22"/>
          <w:szCs w:val="22"/>
          <w:lang w:val="it-IT"/>
        </w:rPr>
        <w:t xml:space="preserve"> </w:t>
      </w:r>
      <w:proofErr w:type="spellStart"/>
      <w:r w:rsidRPr="000B501F">
        <w:rPr>
          <w:sz w:val="22"/>
          <w:szCs w:val="22"/>
          <w:lang w:val="it-IT"/>
        </w:rPr>
        <w:t>zahtjev</w:t>
      </w:r>
      <w:proofErr w:type="spellEnd"/>
      <w:r w:rsidRPr="000B501F">
        <w:rPr>
          <w:sz w:val="22"/>
          <w:szCs w:val="22"/>
          <w:lang w:val="it-IT"/>
        </w:rPr>
        <w:t xml:space="preserve"> </w:t>
      </w:r>
      <w:proofErr w:type="spellStart"/>
      <w:r w:rsidRPr="000B501F">
        <w:rPr>
          <w:sz w:val="22"/>
          <w:szCs w:val="22"/>
          <w:lang w:val="it-IT"/>
        </w:rPr>
        <w:t>podnosi</w:t>
      </w:r>
      <w:proofErr w:type="spellEnd"/>
      <w:r w:rsidRPr="000B501F">
        <w:rPr>
          <w:sz w:val="22"/>
          <w:szCs w:val="22"/>
          <w:lang w:val="it-IT"/>
        </w:rPr>
        <w:t xml:space="preserve"> </w:t>
      </w:r>
      <w:proofErr w:type="spellStart"/>
      <w:r w:rsidRPr="000B501F">
        <w:rPr>
          <w:sz w:val="22"/>
          <w:szCs w:val="22"/>
          <w:lang w:val="it-IT"/>
        </w:rPr>
        <w:t>samohrani</w:t>
      </w:r>
      <w:proofErr w:type="spellEnd"/>
      <w:r w:rsidRPr="000B501F">
        <w:rPr>
          <w:sz w:val="22"/>
          <w:szCs w:val="22"/>
          <w:lang w:val="it-IT"/>
        </w:rPr>
        <w:t xml:space="preserve"> </w:t>
      </w:r>
      <w:proofErr w:type="spellStart"/>
      <w:r w:rsidRPr="000B501F">
        <w:rPr>
          <w:sz w:val="22"/>
          <w:szCs w:val="22"/>
          <w:lang w:val="it-IT"/>
        </w:rPr>
        <w:t>roditelj</w:t>
      </w:r>
      <w:proofErr w:type="spellEnd"/>
      <w:r w:rsidRPr="000B501F">
        <w:rPr>
          <w:sz w:val="22"/>
          <w:szCs w:val="22"/>
          <w:lang w:val="it-IT"/>
        </w:rPr>
        <w:t>,</w:t>
      </w:r>
    </w:p>
    <w:p w14:paraId="45830868" w14:textId="77777777" w:rsidR="004D75AF" w:rsidRPr="000B501F" w:rsidRDefault="004D75AF" w:rsidP="004D75AF">
      <w:pPr>
        <w:autoSpaceDE w:val="0"/>
        <w:autoSpaceDN w:val="0"/>
        <w:adjustRightInd w:val="0"/>
        <w:ind w:firstLine="708"/>
        <w:jc w:val="both"/>
        <w:rPr>
          <w:sz w:val="22"/>
          <w:szCs w:val="22"/>
          <w:lang w:val="it-IT"/>
        </w:rPr>
      </w:pPr>
      <w:proofErr w:type="spellStart"/>
      <w:r w:rsidRPr="000B501F">
        <w:rPr>
          <w:sz w:val="22"/>
          <w:szCs w:val="22"/>
          <w:lang w:val="it-IT"/>
        </w:rPr>
        <w:t>Obrazac</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za </w:t>
      </w:r>
      <w:proofErr w:type="spellStart"/>
      <w:r w:rsidRPr="000B501F">
        <w:rPr>
          <w:sz w:val="22"/>
          <w:szCs w:val="22"/>
          <w:lang w:val="it-IT"/>
        </w:rPr>
        <w:t>ostvarivanje</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isplatu</w:t>
      </w:r>
      <w:proofErr w:type="spellEnd"/>
      <w:r w:rsidRPr="000B501F">
        <w:rPr>
          <w:sz w:val="22"/>
          <w:szCs w:val="22"/>
          <w:lang w:val="it-IT"/>
        </w:rPr>
        <w:t xml:space="preserve"> </w:t>
      </w:r>
      <w:proofErr w:type="spellStart"/>
      <w:r w:rsidRPr="000B501F">
        <w:rPr>
          <w:sz w:val="22"/>
          <w:szCs w:val="22"/>
          <w:lang w:val="it-IT"/>
        </w:rPr>
        <w:t>pomoći</w:t>
      </w:r>
      <w:proofErr w:type="spellEnd"/>
      <w:r w:rsidRPr="000B501F">
        <w:rPr>
          <w:sz w:val="22"/>
          <w:szCs w:val="22"/>
          <w:lang w:val="it-IT"/>
        </w:rPr>
        <w:t xml:space="preserve"> za </w:t>
      </w:r>
      <w:proofErr w:type="spellStart"/>
      <w:r w:rsidRPr="000B501F">
        <w:rPr>
          <w:sz w:val="22"/>
          <w:szCs w:val="22"/>
          <w:lang w:val="it-IT"/>
        </w:rPr>
        <w:t>novorođenčad</w:t>
      </w:r>
      <w:proofErr w:type="spellEnd"/>
      <w:r w:rsidRPr="000B501F">
        <w:rPr>
          <w:sz w:val="22"/>
          <w:szCs w:val="22"/>
          <w:lang w:val="it-IT"/>
        </w:rPr>
        <w:t xml:space="preserve"> za 2020. </w:t>
      </w:r>
      <w:proofErr w:type="spellStart"/>
      <w:r w:rsidRPr="000B501F">
        <w:rPr>
          <w:sz w:val="22"/>
          <w:szCs w:val="22"/>
          <w:lang w:val="it-IT"/>
        </w:rPr>
        <w:t>godinu</w:t>
      </w:r>
      <w:proofErr w:type="spellEnd"/>
      <w:r w:rsidRPr="000B501F">
        <w:rPr>
          <w:sz w:val="22"/>
          <w:szCs w:val="22"/>
          <w:lang w:val="it-IT"/>
        </w:rPr>
        <w:t xml:space="preserve"> </w:t>
      </w:r>
      <w:proofErr w:type="spellStart"/>
      <w:r w:rsidRPr="000B501F">
        <w:rPr>
          <w:sz w:val="22"/>
          <w:szCs w:val="22"/>
          <w:lang w:val="it-IT"/>
        </w:rPr>
        <w:t>sastavni</w:t>
      </w:r>
      <w:proofErr w:type="spellEnd"/>
      <w:r w:rsidRPr="000B501F">
        <w:rPr>
          <w:sz w:val="22"/>
          <w:szCs w:val="22"/>
          <w:lang w:val="it-IT"/>
        </w:rPr>
        <w:t xml:space="preserve"> je dio ove </w:t>
      </w:r>
      <w:proofErr w:type="spellStart"/>
      <w:r w:rsidRPr="000B501F">
        <w:rPr>
          <w:sz w:val="22"/>
          <w:szCs w:val="22"/>
          <w:lang w:val="it-IT"/>
        </w:rPr>
        <w:t>Odluke</w:t>
      </w:r>
      <w:proofErr w:type="spellEnd"/>
      <w:r w:rsidRPr="000B501F">
        <w:rPr>
          <w:sz w:val="22"/>
          <w:szCs w:val="22"/>
          <w:lang w:val="it-IT"/>
        </w:rPr>
        <w:t>.</w:t>
      </w:r>
    </w:p>
    <w:p w14:paraId="4EE6505A" w14:textId="77777777" w:rsidR="004D75AF" w:rsidRPr="000B501F" w:rsidRDefault="004D75AF" w:rsidP="004D75AF">
      <w:pPr>
        <w:autoSpaceDE w:val="0"/>
        <w:autoSpaceDN w:val="0"/>
        <w:adjustRightInd w:val="0"/>
        <w:jc w:val="both"/>
        <w:rPr>
          <w:sz w:val="22"/>
          <w:szCs w:val="22"/>
          <w:lang w:val="it-IT"/>
        </w:rPr>
      </w:pPr>
      <w:r w:rsidRPr="000B501F">
        <w:rPr>
          <w:sz w:val="22"/>
          <w:szCs w:val="22"/>
          <w:lang w:val="it-IT"/>
        </w:rPr>
        <w:tab/>
      </w:r>
      <w:proofErr w:type="spellStart"/>
      <w:r w:rsidRPr="000B501F">
        <w:rPr>
          <w:sz w:val="22"/>
          <w:szCs w:val="22"/>
          <w:lang w:val="it-IT"/>
        </w:rPr>
        <w:t>Izjava</w:t>
      </w:r>
      <w:proofErr w:type="spellEnd"/>
      <w:r w:rsidRPr="000B501F">
        <w:rPr>
          <w:sz w:val="22"/>
          <w:szCs w:val="22"/>
          <w:lang w:val="it-IT"/>
        </w:rPr>
        <w:t xml:space="preserve"> </w:t>
      </w:r>
      <w:proofErr w:type="spellStart"/>
      <w:r w:rsidRPr="000B501F">
        <w:rPr>
          <w:sz w:val="22"/>
          <w:szCs w:val="22"/>
          <w:lang w:val="it-IT"/>
        </w:rPr>
        <w:t>samohranog</w:t>
      </w:r>
      <w:proofErr w:type="spellEnd"/>
      <w:r w:rsidRPr="000B501F">
        <w:rPr>
          <w:sz w:val="22"/>
          <w:szCs w:val="22"/>
          <w:lang w:val="it-IT"/>
        </w:rPr>
        <w:t xml:space="preserve"> </w:t>
      </w:r>
      <w:proofErr w:type="spellStart"/>
      <w:r w:rsidRPr="000B501F">
        <w:rPr>
          <w:sz w:val="22"/>
          <w:szCs w:val="22"/>
          <w:lang w:val="it-IT"/>
        </w:rPr>
        <w:t>roditelja</w:t>
      </w:r>
      <w:proofErr w:type="spellEnd"/>
      <w:r w:rsidRPr="000B501F">
        <w:rPr>
          <w:sz w:val="22"/>
          <w:szCs w:val="22"/>
          <w:lang w:val="it-IT"/>
        </w:rPr>
        <w:t xml:space="preserve"> </w:t>
      </w:r>
      <w:proofErr w:type="spellStart"/>
      <w:r w:rsidRPr="000B501F">
        <w:rPr>
          <w:sz w:val="22"/>
          <w:szCs w:val="22"/>
          <w:lang w:val="it-IT"/>
        </w:rPr>
        <w:t>sastavlja</w:t>
      </w:r>
      <w:proofErr w:type="spellEnd"/>
      <w:r w:rsidRPr="000B501F">
        <w:rPr>
          <w:sz w:val="22"/>
          <w:szCs w:val="22"/>
          <w:lang w:val="it-IT"/>
        </w:rPr>
        <w:t xml:space="preserve"> se prema </w:t>
      </w:r>
      <w:proofErr w:type="spellStart"/>
      <w:r w:rsidRPr="000B501F">
        <w:rPr>
          <w:sz w:val="22"/>
          <w:szCs w:val="22"/>
          <w:lang w:val="it-IT"/>
        </w:rPr>
        <w:t>obrascu</w:t>
      </w:r>
      <w:proofErr w:type="spellEnd"/>
      <w:r w:rsidRPr="000B501F">
        <w:rPr>
          <w:sz w:val="22"/>
          <w:szCs w:val="22"/>
          <w:lang w:val="it-IT"/>
        </w:rPr>
        <w:t xml:space="preserve"> </w:t>
      </w:r>
      <w:proofErr w:type="spellStart"/>
      <w:r w:rsidRPr="000B501F">
        <w:rPr>
          <w:sz w:val="22"/>
          <w:szCs w:val="22"/>
          <w:lang w:val="it-IT"/>
        </w:rPr>
        <w:t>koji</w:t>
      </w:r>
      <w:proofErr w:type="spellEnd"/>
      <w:r w:rsidRPr="000B501F">
        <w:rPr>
          <w:sz w:val="22"/>
          <w:szCs w:val="22"/>
          <w:lang w:val="it-IT"/>
        </w:rPr>
        <w:t xml:space="preserve"> je </w:t>
      </w:r>
      <w:proofErr w:type="spellStart"/>
      <w:r w:rsidRPr="000B501F">
        <w:rPr>
          <w:sz w:val="22"/>
          <w:szCs w:val="22"/>
          <w:lang w:val="it-IT"/>
        </w:rPr>
        <w:t>sastavni</w:t>
      </w:r>
      <w:proofErr w:type="spellEnd"/>
      <w:r w:rsidRPr="000B501F">
        <w:rPr>
          <w:sz w:val="22"/>
          <w:szCs w:val="22"/>
          <w:lang w:val="it-IT"/>
        </w:rPr>
        <w:t xml:space="preserve"> dio ove </w:t>
      </w:r>
      <w:proofErr w:type="spellStart"/>
      <w:r w:rsidRPr="000B501F">
        <w:rPr>
          <w:sz w:val="22"/>
          <w:szCs w:val="22"/>
          <w:lang w:val="it-IT"/>
        </w:rPr>
        <w:t>Odluke</w:t>
      </w:r>
      <w:proofErr w:type="spellEnd"/>
      <w:r w:rsidRPr="000B501F">
        <w:rPr>
          <w:sz w:val="22"/>
          <w:szCs w:val="22"/>
          <w:lang w:val="it-IT"/>
        </w:rPr>
        <w:t xml:space="preserve">, a </w:t>
      </w:r>
      <w:proofErr w:type="spellStart"/>
      <w:r w:rsidRPr="000B501F">
        <w:rPr>
          <w:sz w:val="22"/>
          <w:szCs w:val="22"/>
          <w:lang w:val="it-IT"/>
        </w:rPr>
        <w:t>koji</w:t>
      </w:r>
      <w:proofErr w:type="spellEnd"/>
      <w:r w:rsidRPr="000B501F">
        <w:rPr>
          <w:sz w:val="22"/>
          <w:szCs w:val="22"/>
          <w:lang w:val="it-IT"/>
        </w:rPr>
        <w:t xml:space="preserve"> se ima </w:t>
      </w:r>
      <w:proofErr w:type="spellStart"/>
      <w:r w:rsidRPr="000B501F">
        <w:rPr>
          <w:sz w:val="22"/>
          <w:szCs w:val="22"/>
          <w:lang w:val="it-IT"/>
        </w:rPr>
        <w:t>ovjeriti</w:t>
      </w:r>
      <w:proofErr w:type="spellEnd"/>
      <w:r w:rsidRPr="000B501F">
        <w:rPr>
          <w:sz w:val="22"/>
          <w:szCs w:val="22"/>
          <w:lang w:val="it-IT"/>
        </w:rPr>
        <w:t xml:space="preserve"> </w:t>
      </w:r>
      <w:proofErr w:type="spellStart"/>
      <w:r w:rsidRPr="000B501F">
        <w:rPr>
          <w:sz w:val="22"/>
          <w:szCs w:val="22"/>
          <w:lang w:val="it-IT"/>
        </w:rPr>
        <w:t>kod</w:t>
      </w:r>
      <w:proofErr w:type="spellEnd"/>
      <w:r w:rsidRPr="000B501F">
        <w:rPr>
          <w:sz w:val="22"/>
          <w:szCs w:val="22"/>
          <w:lang w:val="it-IT"/>
        </w:rPr>
        <w:t xml:space="preserve"> </w:t>
      </w:r>
      <w:proofErr w:type="spellStart"/>
      <w:r w:rsidRPr="000B501F">
        <w:rPr>
          <w:sz w:val="22"/>
          <w:szCs w:val="22"/>
          <w:lang w:val="it-IT"/>
        </w:rPr>
        <w:t>Javnog</w:t>
      </w:r>
      <w:proofErr w:type="spellEnd"/>
      <w:r w:rsidRPr="000B501F">
        <w:rPr>
          <w:sz w:val="22"/>
          <w:szCs w:val="22"/>
          <w:lang w:val="it-IT"/>
        </w:rPr>
        <w:t xml:space="preserve"> </w:t>
      </w:r>
      <w:proofErr w:type="spellStart"/>
      <w:r w:rsidRPr="000B501F">
        <w:rPr>
          <w:sz w:val="22"/>
          <w:szCs w:val="22"/>
          <w:lang w:val="it-IT"/>
        </w:rPr>
        <w:t>bilježnika</w:t>
      </w:r>
      <w:proofErr w:type="spellEnd"/>
      <w:r w:rsidRPr="000B501F">
        <w:rPr>
          <w:sz w:val="22"/>
          <w:szCs w:val="22"/>
          <w:lang w:val="it-IT"/>
        </w:rPr>
        <w:t xml:space="preserve">.  </w:t>
      </w:r>
    </w:p>
    <w:p w14:paraId="74A56CFA" w14:textId="77777777" w:rsidR="004D75AF" w:rsidRPr="000B501F" w:rsidRDefault="004D75AF" w:rsidP="004D75AF">
      <w:pPr>
        <w:autoSpaceDE w:val="0"/>
        <w:autoSpaceDN w:val="0"/>
        <w:adjustRightInd w:val="0"/>
        <w:ind w:firstLine="708"/>
        <w:jc w:val="both"/>
        <w:rPr>
          <w:rFonts w:eastAsia="TimesNewRomanPSMT"/>
          <w:sz w:val="22"/>
          <w:szCs w:val="22"/>
          <w:lang w:val="it-IT"/>
        </w:rPr>
      </w:pPr>
      <w:proofErr w:type="spellStart"/>
      <w:r w:rsidRPr="000B501F">
        <w:rPr>
          <w:rFonts w:eastAsia="TimesNewRomanPSMT"/>
          <w:sz w:val="22"/>
          <w:szCs w:val="22"/>
          <w:lang w:val="it-IT"/>
        </w:rPr>
        <w:t>Podnošenje</w:t>
      </w:r>
      <w:proofErr w:type="spellEnd"/>
      <w:r w:rsidRPr="000B501F">
        <w:rPr>
          <w:rFonts w:eastAsia="TimesNewRomanPSMT"/>
          <w:sz w:val="22"/>
          <w:szCs w:val="22"/>
          <w:lang w:val="it-IT"/>
        </w:rPr>
        <w:t xml:space="preserve"> </w:t>
      </w:r>
      <w:proofErr w:type="spellStart"/>
      <w:r w:rsidRPr="000B501F">
        <w:rPr>
          <w:rFonts w:eastAsia="TimesNewRomanPSMT"/>
          <w:sz w:val="22"/>
          <w:szCs w:val="22"/>
          <w:lang w:val="it-IT"/>
        </w:rPr>
        <w:t>zahtjeva</w:t>
      </w:r>
      <w:proofErr w:type="spellEnd"/>
      <w:r w:rsidRPr="000B501F">
        <w:rPr>
          <w:rFonts w:eastAsia="TimesNewRomanPSMT"/>
          <w:sz w:val="22"/>
          <w:szCs w:val="22"/>
          <w:lang w:val="it-IT"/>
        </w:rPr>
        <w:t xml:space="preserve"> za </w:t>
      </w:r>
      <w:proofErr w:type="spellStart"/>
      <w:r w:rsidRPr="000B501F">
        <w:rPr>
          <w:rFonts w:eastAsia="TimesNewRomanPSMT"/>
          <w:sz w:val="22"/>
          <w:szCs w:val="22"/>
          <w:lang w:val="it-IT"/>
        </w:rPr>
        <w:t>ostvarivanje</w:t>
      </w:r>
      <w:proofErr w:type="spellEnd"/>
      <w:r w:rsidRPr="000B501F">
        <w:rPr>
          <w:rFonts w:eastAsia="TimesNewRomanPSMT"/>
          <w:sz w:val="22"/>
          <w:szCs w:val="22"/>
          <w:lang w:val="it-IT"/>
        </w:rPr>
        <w:t xml:space="preserve"> prava </w:t>
      </w:r>
      <w:proofErr w:type="spellStart"/>
      <w:r w:rsidRPr="000B501F">
        <w:rPr>
          <w:rFonts w:eastAsia="TimesNewRomanPSMT"/>
          <w:sz w:val="22"/>
          <w:szCs w:val="22"/>
          <w:lang w:val="it-IT"/>
        </w:rPr>
        <w:t>na</w:t>
      </w:r>
      <w:proofErr w:type="spellEnd"/>
      <w:r w:rsidRPr="000B501F">
        <w:rPr>
          <w:rFonts w:eastAsia="TimesNewRomanPSMT"/>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proofErr w:type="spellEnd"/>
      <w:r w:rsidRPr="000B501F">
        <w:rPr>
          <w:rFonts w:eastAsia="TimesNewRoman"/>
          <w:sz w:val="22"/>
          <w:szCs w:val="22"/>
          <w:lang w:val="it-IT"/>
        </w:rPr>
        <w:t xml:space="preserve"> </w:t>
      </w:r>
      <w:r w:rsidRPr="000B501F">
        <w:rPr>
          <w:sz w:val="22"/>
          <w:szCs w:val="22"/>
          <w:lang w:val="it-IT"/>
        </w:rPr>
        <w:t xml:space="preserve">za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w:t>
      </w:r>
      <w:r w:rsidRPr="000B501F">
        <w:rPr>
          <w:rFonts w:eastAsia="TimesNewRoman"/>
          <w:sz w:val="22"/>
          <w:szCs w:val="22"/>
          <w:lang w:val="it-IT"/>
        </w:rPr>
        <w:t>č</w:t>
      </w:r>
      <w:r w:rsidRPr="000B501F">
        <w:rPr>
          <w:sz w:val="22"/>
          <w:szCs w:val="22"/>
          <w:lang w:val="it-IT"/>
        </w:rPr>
        <w:t>ad</w:t>
      </w:r>
      <w:proofErr w:type="spellEnd"/>
      <w:r w:rsidRPr="000B501F">
        <w:rPr>
          <w:sz w:val="22"/>
          <w:szCs w:val="22"/>
          <w:lang w:val="it-IT"/>
        </w:rPr>
        <w:t xml:space="preserve"> </w:t>
      </w:r>
      <w:proofErr w:type="spellStart"/>
      <w:r w:rsidRPr="000B501F">
        <w:rPr>
          <w:rFonts w:eastAsia="TimesNewRomanPSMT"/>
          <w:sz w:val="22"/>
          <w:szCs w:val="22"/>
          <w:lang w:val="it-IT"/>
        </w:rPr>
        <w:t>oslobođeno</w:t>
      </w:r>
      <w:proofErr w:type="spellEnd"/>
      <w:r w:rsidRPr="000B501F">
        <w:rPr>
          <w:rFonts w:eastAsia="TimesNewRomanPSMT"/>
          <w:sz w:val="22"/>
          <w:szCs w:val="22"/>
          <w:lang w:val="it-IT"/>
        </w:rPr>
        <w:t xml:space="preserve"> je </w:t>
      </w:r>
      <w:proofErr w:type="spellStart"/>
      <w:r w:rsidRPr="000B501F">
        <w:rPr>
          <w:rFonts w:eastAsia="TimesNewRomanPSMT"/>
          <w:sz w:val="22"/>
          <w:szCs w:val="22"/>
          <w:lang w:val="it-IT"/>
        </w:rPr>
        <w:t>plaćanja</w:t>
      </w:r>
      <w:proofErr w:type="spellEnd"/>
      <w:r w:rsidRPr="000B501F">
        <w:rPr>
          <w:rFonts w:eastAsia="TimesNewRomanPSMT"/>
          <w:sz w:val="22"/>
          <w:szCs w:val="22"/>
          <w:lang w:val="it-IT"/>
        </w:rPr>
        <w:t xml:space="preserve"> </w:t>
      </w:r>
      <w:proofErr w:type="spellStart"/>
      <w:r w:rsidRPr="000B501F">
        <w:rPr>
          <w:rFonts w:eastAsia="TimesNewRomanPSMT"/>
          <w:sz w:val="22"/>
          <w:szCs w:val="22"/>
          <w:lang w:val="it-IT"/>
        </w:rPr>
        <w:t>upravnih</w:t>
      </w:r>
      <w:proofErr w:type="spellEnd"/>
      <w:r w:rsidRPr="000B501F">
        <w:rPr>
          <w:rFonts w:eastAsia="TimesNewRomanPSMT"/>
          <w:sz w:val="22"/>
          <w:szCs w:val="22"/>
          <w:lang w:val="it-IT"/>
        </w:rPr>
        <w:t xml:space="preserve"> </w:t>
      </w:r>
      <w:proofErr w:type="spellStart"/>
      <w:r w:rsidRPr="000B501F">
        <w:rPr>
          <w:rFonts w:eastAsia="TimesNewRomanPSMT"/>
          <w:sz w:val="22"/>
          <w:szCs w:val="22"/>
          <w:lang w:val="it-IT"/>
        </w:rPr>
        <w:t>pristojbi</w:t>
      </w:r>
      <w:proofErr w:type="spellEnd"/>
      <w:r w:rsidRPr="000B501F">
        <w:rPr>
          <w:rFonts w:eastAsia="TimesNewRomanPSMT"/>
          <w:sz w:val="22"/>
          <w:szCs w:val="22"/>
          <w:lang w:val="it-IT"/>
        </w:rPr>
        <w:t>.</w:t>
      </w:r>
    </w:p>
    <w:p w14:paraId="09529C53" w14:textId="77777777" w:rsidR="004D75AF" w:rsidRPr="000B501F" w:rsidRDefault="004D75AF" w:rsidP="004D75AF">
      <w:pPr>
        <w:autoSpaceDE w:val="0"/>
        <w:autoSpaceDN w:val="0"/>
        <w:adjustRightInd w:val="0"/>
        <w:jc w:val="both"/>
        <w:rPr>
          <w:rFonts w:eastAsia="TimesNewRomanPSMT"/>
          <w:sz w:val="22"/>
          <w:szCs w:val="22"/>
          <w:highlight w:val="yellow"/>
          <w:lang w:val="it-IT"/>
        </w:rPr>
      </w:pPr>
    </w:p>
    <w:p w14:paraId="4143C60A" w14:textId="77777777" w:rsidR="004D75AF" w:rsidRPr="000B501F" w:rsidRDefault="004D75AF" w:rsidP="004D75AF">
      <w:pPr>
        <w:autoSpaceDE w:val="0"/>
        <w:autoSpaceDN w:val="0"/>
        <w:adjustRightInd w:val="0"/>
        <w:jc w:val="center"/>
        <w:rPr>
          <w:b/>
          <w:bCs/>
          <w:sz w:val="22"/>
          <w:szCs w:val="22"/>
          <w:lang w:val="it-IT"/>
        </w:rPr>
      </w:pPr>
      <w:r w:rsidRPr="000B501F">
        <w:rPr>
          <w:b/>
          <w:bCs/>
          <w:sz w:val="22"/>
          <w:szCs w:val="22"/>
          <w:lang w:val="it-IT"/>
        </w:rPr>
        <w:t>V.</w:t>
      </w:r>
    </w:p>
    <w:p w14:paraId="601135B6" w14:textId="77777777" w:rsidR="004D75AF" w:rsidRPr="000B501F" w:rsidRDefault="004D75AF" w:rsidP="004D75AF">
      <w:pPr>
        <w:autoSpaceDE w:val="0"/>
        <w:autoSpaceDN w:val="0"/>
        <w:adjustRightInd w:val="0"/>
        <w:ind w:firstLine="708"/>
        <w:jc w:val="both"/>
        <w:rPr>
          <w:sz w:val="22"/>
          <w:szCs w:val="22"/>
          <w:lang w:val="it-IT"/>
        </w:rPr>
      </w:pP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 </w:t>
      </w:r>
      <w:proofErr w:type="spellStart"/>
      <w:r w:rsidRPr="000B501F">
        <w:rPr>
          <w:sz w:val="22"/>
          <w:szCs w:val="22"/>
          <w:lang w:val="it-IT"/>
        </w:rPr>
        <w:t>zadužuje</w:t>
      </w:r>
      <w:proofErr w:type="spellEnd"/>
      <w:r w:rsidRPr="000B501F">
        <w:rPr>
          <w:sz w:val="22"/>
          <w:szCs w:val="22"/>
          <w:lang w:val="it-IT"/>
        </w:rPr>
        <w:t xml:space="preserve"> </w:t>
      </w:r>
      <w:proofErr w:type="spellStart"/>
      <w:r w:rsidRPr="000B501F">
        <w:rPr>
          <w:sz w:val="22"/>
          <w:szCs w:val="22"/>
          <w:lang w:val="it-IT"/>
        </w:rPr>
        <w:t>Jedinstveni</w:t>
      </w:r>
      <w:proofErr w:type="spellEnd"/>
      <w:r w:rsidRPr="000B501F">
        <w:rPr>
          <w:sz w:val="22"/>
          <w:szCs w:val="22"/>
          <w:lang w:val="it-IT"/>
        </w:rPr>
        <w:t xml:space="preserve"> </w:t>
      </w:r>
      <w:proofErr w:type="spellStart"/>
      <w:r w:rsidRPr="000B501F">
        <w:rPr>
          <w:sz w:val="22"/>
          <w:szCs w:val="22"/>
          <w:lang w:val="it-IT"/>
        </w:rPr>
        <w:t>upravni</w:t>
      </w:r>
      <w:proofErr w:type="spellEnd"/>
      <w:r w:rsidRPr="000B501F">
        <w:rPr>
          <w:sz w:val="22"/>
          <w:szCs w:val="22"/>
          <w:lang w:val="it-IT"/>
        </w:rPr>
        <w:t xml:space="preserve"> </w:t>
      </w:r>
      <w:proofErr w:type="spellStart"/>
      <w:r w:rsidRPr="000B501F">
        <w:rPr>
          <w:sz w:val="22"/>
          <w:szCs w:val="22"/>
          <w:lang w:val="it-IT"/>
        </w:rPr>
        <w:t>odjel</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 za </w:t>
      </w:r>
      <w:proofErr w:type="spellStart"/>
      <w:r w:rsidRPr="000B501F">
        <w:rPr>
          <w:sz w:val="22"/>
          <w:szCs w:val="22"/>
          <w:lang w:val="it-IT"/>
        </w:rPr>
        <w:t>donošenje</w:t>
      </w:r>
      <w:proofErr w:type="spellEnd"/>
      <w:r w:rsidRPr="000B501F">
        <w:rPr>
          <w:sz w:val="22"/>
          <w:szCs w:val="22"/>
          <w:lang w:val="it-IT"/>
        </w:rPr>
        <w:t xml:space="preserve"> </w:t>
      </w:r>
      <w:proofErr w:type="spellStart"/>
      <w:r w:rsidRPr="000B501F">
        <w:rPr>
          <w:sz w:val="22"/>
          <w:szCs w:val="22"/>
          <w:lang w:val="it-IT"/>
        </w:rPr>
        <w:t>Rješenja</w:t>
      </w:r>
      <w:proofErr w:type="spellEnd"/>
      <w:r w:rsidRPr="000B501F">
        <w:rPr>
          <w:sz w:val="22"/>
          <w:szCs w:val="22"/>
          <w:lang w:val="it-IT"/>
        </w:rPr>
        <w:t xml:space="preserve"> </w:t>
      </w:r>
      <w:proofErr w:type="spellStart"/>
      <w:r w:rsidRPr="000B501F">
        <w:rPr>
          <w:sz w:val="22"/>
          <w:szCs w:val="22"/>
          <w:lang w:val="it-IT"/>
        </w:rPr>
        <w:t>kojim</w:t>
      </w:r>
      <w:proofErr w:type="spellEnd"/>
      <w:r w:rsidRPr="000B501F">
        <w:rPr>
          <w:sz w:val="22"/>
          <w:szCs w:val="22"/>
          <w:lang w:val="it-IT"/>
        </w:rPr>
        <w:t xml:space="preserve"> se </w:t>
      </w:r>
      <w:proofErr w:type="spellStart"/>
      <w:r w:rsidRPr="000B501F">
        <w:rPr>
          <w:sz w:val="22"/>
          <w:szCs w:val="22"/>
          <w:lang w:val="it-IT"/>
        </w:rPr>
        <w:t>odlu</w:t>
      </w:r>
      <w:r w:rsidRPr="000B501F">
        <w:rPr>
          <w:rFonts w:eastAsia="TimesNewRoman"/>
          <w:sz w:val="22"/>
          <w:szCs w:val="22"/>
          <w:lang w:val="it-IT"/>
        </w:rPr>
        <w:t>č</w:t>
      </w:r>
      <w:r w:rsidRPr="000B501F">
        <w:rPr>
          <w:sz w:val="22"/>
          <w:szCs w:val="22"/>
          <w:lang w:val="it-IT"/>
        </w:rPr>
        <w:t>uje</w:t>
      </w:r>
      <w:proofErr w:type="spellEnd"/>
      <w:r w:rsidRPr="000B501F">
        <w:rPr>
          <w:sz w:val="22"/>
          <w:szCs w:val="22"/>
          <w:lang w:val="it-IT"/>
        </w:rPr>
        <w:t xml:space="preserve"> o </w:t>
      </w:r>
      <w:proofErr w:type="spellStart"/>
      <w:r w:rsidRPr="000B501F">
        <w:rPr>
          <w:sz w:val="22"/>
          <w:szCs w:val="22"/>
          <w:lang w:val="it-IT"/>
        </w:rPr>
        <w:t>ostvarenju</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proofErr w:type="spellEnd"/>
      <w:r w:rsidRPr="000B501F">
        <w:rPr>
          <w:rFonts w:eastAsia="TimesNewRoman"/>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ove </w:t>
      </w:r>
      <w:proofErr w:type="spellStart"/>
      <w:r w:rsidRPr="000B501F">
        <w:rPr>
          <w:sz w:val="22"/>
          <w:szCs w:val="22"/>
          <w:lang w:val="it-IT"/>
        </w:rPr>
        <w:t>Odluke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podnijetih</w:t>
      </w:r>
      <w:proofErr w:type="spellEnd"/>
      <w:r w:rsidRPr="000B501F">
        <w:rPr>
          <w:sz w:val="22"/>
          <w:szCs w:val="22"/>
          <w:lang w:val="it-IT"/>
        </w:rPr>
        <w:t xml:space="preserve"> </w:t>
      </w:r>
      <w:proofErr w:type="spellStart"/>
      <w:r w:rsidRPr="000B501F">
        <w:rPr>
          <w:sz w:val="22"/>
          <w:szCs w:val="22"/>
          <w:lang w:val="it-IT"/>
        </w:rPr>
        <w:t>dokaza</w:t>
      </w:r>
      <w:proofErr w:type="spellEnd"/>
      <w:r w:rsidRPr="000B501F">
        <w:rPr>
          <w:sz w:val="22"/>
          <w:szCs w:val="22"/>
          <w:lang w:val="it-IT"/>
        </w:rPr>
        <w:t xml:space="preserve">, u </w:t>
      </w:r>
      <w:proofErr w:type="spellStart"/>
      <w:r w:rsidRPr="000B501F">
        <w:rPr>
          <w:sz w:val="22"/>
          <w:szCs w:val="22"/>
          <w:lang w:val="it-IT"/>
        </w:rPr>
        <w:t>roku</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30 </w:t>
      </w:r>
      <w:proofErr w:type="spellStart"/>
      <w:r w:rsidRPr="000B501F">
        <w:rPr>
          <w:sz w:val="22"/>
          <w:szCs w:val="22"/>
          <w:lang w:val="it-IT"/>
        </w:rPr>
        <w:t>dana</w:t>
      </w:r>
      <w:proofErr w:type="spellEnd"/>
      <w:r w:rsidRPr="000B501F">
        <w:rPr>
          <w:sz w:val="22"/>
          <w:szCs w:val="22"/>
          <w:lang w:val="it-IT"/>
        </w:rPr>
        <w:t xml:space="preserve"> od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podnošenja</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w:t>
      </w:r>
    </w:p>
    <w:p w14:paraId="0F467D48" w14:textId="77777777" w:rsidR="004D75AF" w:rsidRPr="000B501F" w:rsidRDefault="004D75AF" w:rsidP="004D75AF">
      <w:pPr>
        <w:autoSpaceDE w:val="0"/>
        <w:autoSpaceDN w:val="0"/>
        <w:adjustRightInd w:val="0"/>
        <w:ind w:firstLine="708"/>
        <w:jc w:val="both"/>
        <w:rPr>
          <w:sz w:val="22"/>
          <w:szCs w:val="22"/>
          <w:lang w:val="it-IT"/>
        </w:rPr>
      </w:pPr>
      <w:proofErr w:type="spellStart"/>
      <w:r w:rsidRPr="000B501F">
        <w:rPr>
          <w:sz w:val="22"/>
          <w:szCs w:val="22"/>
          <w:lang w:val="it-IT"/>
        </w:rPr>
        <w:t>Protiv</w:t>
      </w:r>
      <w:proofErr w:type="spellEnd"/>
      <w:r w:rsidRPr="000B501F">
        <w:rPr>
          <w:sz w:val="22"/>
          <w:szCs w:val="22"/>
          <w:lang w:val="it-IT"/>
        </w:rPr>
        <w:t xml:space="preserve"> </w:t>
      </w:r>
      <w:proofErr w:type="spellStart"/>
      <w:r w:rsidRPr="000B501F">
        <w:rPr>
          <w:sz w:val="22"/>
          <w:szCs w:val="22"/>
          <w:lang w:val="it-IT"/>
        </w:rPr>
        <w:t>Rješenja</w:t>
      </w:r>
      <w:proofErr w:type="spellEnd"/>
      <w:r w:rsidRPr="000B501F">
        <w:rPr>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w:t>
      </w:r>
      <w:proofErr w:type="spellStart"/>
      <w:r w:rsidRPr="000B501F">
        <w:rPr>
          <w:sz w:val="22"/>
          <w:szCs w:val="22"/>
          <w:lang w:val="it-IT"/>
        </w:rPr>
        <w:t>prethodnog</w:t>
      </w:r>
      <w:proofErr w:type="spellEnd"/>
      <w:r w:rsidRPr="000B501F">
        <w:rPr>
          <w:sz w:val="22"/>
          <w:szCs w:val="22"/>
          <w:lang w:val="it-IT"/>
        </w:rPr>
        <w:t xml:space="preserve"> </w:t>
      </w:r>
      <w:proofErr w:type="spellStart"/>
      <w:r w:rsidRPr="000B501F">
        <w:rPr>
          <w:sz w:val="22"/>
          <w:szCs w:val="22"/>
          <w:lang w:val="it-IT"/>
        </w:rPr>
        <w:t>stavka</w:t>
      </w:r>
      <w:proofErr w:type="spellEnd"/>
      <w:r w:rsidRPr="000B501F">
        <w:rPr>
          <w:sz w:val="22"/>
          <w:szCs w:val="22"/>
          <w:lang w:val="it-IT"/>
        </w:rPr>
        <w:t xml:space="preserve"> ove </w:t>
      </w:r>
      <w:proofErr w:type="spellStart"/>
      <w:r w:rsidRPr="000B501F">
        <w:rPr>
          <w:sz w:val="22"/>
          <w:szCs w:val="22"/>
          <w:lang w:val="it-IT"/>
        </w:rPr>
        <w:t>to</w:t>
      </w:r>
      <w:r w:rsidRPr="000B501F">
        <w:rPr>
          <w:rFonts w:eastAsia="TimesNewRoman"/>
          <w:sz w:val="22"/>
          <w:szCs w:val="22"/>
          <w:lang w:val="it-IT"/>
        </w:rPr>
        <w:t>č</w:t>
      </w:r>
      <w:r w:rsidRPr="000B501F">
        <w:rPr>
          <w:sz w:val="22"/>
          <w:szCs w:val="22"/>
          <w:lang w:val="it-IT"/>
        </w:rPr>
        <w:t>ke</w:t>
      </w:r>
      <w:proofErr w:type="spellEnd"/>
      <w:r w:rsidRPr="000B501F">
        <w:rPr>
          <w:sz w:val="22"/>
          <w:szCs w:val="22"/>
          <w:lang w:val="it-IT"/>
        </w:rPr>
        <w:t xml:space="preserve"> </w:t>
      </w:r>
      <w:proofErr w:type="spellStart"/>
      <w:r w:rsidRPr="000B501F">
        <w:rPr>
          <w:sz w:val="22"/>
          <w:szCs w:val="22"/>
          <w:lang w:val="it-IT"/>
        </w:rPr>
        <w:t>nezadovoljni</w:t>
      </w:r>
      <w:proofErr w:type="spellEnd"/>
      <w:r w:rsidRPr="000B501F">
        <w:rPr>
          <w:sz w:val="22"/>
          <w:szCs w:val="22"/>
          <w:lang w:val="it-IT"/>
        </w:rPr>
        <w:t xml:space="preserve"> </w:t>
      </w:r>
      <w:proofErr w:type="spellStart"/>
      <w:r w:rsidRPr="000B501F">
        <w:rPr>
          <w:sz w:val="22"/>
          <w:szCs w:val="22"/>
          <w:lang w:val="it-IT"/>
        </w:rPr>
        <w:t>roditelj</w:t>
      </w:r>
      <w:proofErr w:type="spellEnd"/>
      <w:r w:rsidRPr="000B501F">
        <w:rPr>
          <w:sz w:val="22"/>
          <w:szCs w:val="22"/>
          <w:lang w:val="it-IT"/>
        </w:rPr>
        <w:t xml:space="preserve"> </w:t>
      </w:r>
      <w:proofErr w:type="spellStart"/>
      <w:r w:rsidRPr="000B501F">
        <w:rPr>
          <w:sz w:val="22"/>
          <w:szCs w:val="22"/>
          <w:lang w:val="it-IT"/>
        </w:rPr>
        <w:t>može</w:t>
      </w:r>
      <w:proofErr w:type="spellEnd"/>
      <w:r w:rsidRPr="000B501F">
        <w:rPr>
          <w:sz w:val="22"/>
          <w:szCs w:val="22"/>
          <w:lang w:val="it-IT"/>
        </w:rPr>
        <w:t xml:space="preserve"> </w:t>
      </w:r>
      <w:proofErr w:type="spellStart"/>
      <w:r w:rsidRPr="000B501F">
        <w:rPr>
          <w:sz w:val="22"/>
          <w:szCs w:val="22"/>
          <w:lang w:val="it-IT"/>
        </w:rPr>
        <w:t>podnijeti</w:t>
      </w:r>
      <w:proofErr w:type="spellEnd"/>
      <w:r w:rsidRPr="000B501F">
        <w:rPr>
          <w:sz w:val="22"/>
          <w:szCs w:val="22"/>
          <w:lang w:val="it-IT"/>
        </w:rPr>
        <w:t xml:space="preserve"> </w:t>
      </w:r>
      <w:proofErr w:type="spellStart"/>
      <w:r w:rsidRPr="000B501F">
        <w:rPr>
          <w:sz w:val="22"/>
          <w:szCs w:val="22"/>
          <w:lang w:val="it-IT"/>
        </w:rPr>
        <w:t>Žalbu</w:t>
      </w:r>
      <w:proofErr w:type="spellEnd"/>
      <w:r w:rsidRPr="000B501F">
        <w:rPr>
          <w:sz w:val="22"/>
          <w:szCs w:val="22"/>
          <w:lang w:val="it-IT"/>
        </w:rPr>
        <w:t xml:space="preserve"> </w:t>
      </w:r>
      <w:proofErr w:type="spellStart"/>
      <w:r w:rsidRPr="000B501F">
        <w:rPr>
          <w:sz w:val="22"/>
          <w:szCs w:val="22"/>
          <w:lang w:val="it-IT"/>
        </w:rPr>
        <w:t>Upravnom</w:t>
      </w:r>
      <w:proofErr w:type="spellEnd"/>
      <w:r w:rsidRPr="000B501F">
        <w:rPr>
          <w:sz w:val="22"/>
          <w:szCs w:val="22"/>
          <w:lang w:val="it-IT"/>
        </w:rPr>
        <w:t xml:space="preserve"> </w:t>
      </w:r>
      <w:proofErr w:type="spellStart"/>
      <w:r w:rsidRPr="000B501F">
        <w:rPr>
          <w:sz w:val="22"/>
          <w:szCs w:val="22"/>
          <w:lang w:val="it-IT"/>
        </w:rPr>
        <w:t>odjelu</w:t>
      </w:r>
      <w:proofErr w:type="spellEnd"/>
      <w:r w:rsidRPr="000B501F">
        <w:rPr>
          <w:sz w:val="22"/>
          <w:szCs w:val="22"/>
          <w:lang w:val="it-IT"/>
        </w:rPr>
        <w:t xml:space="preserve"> za </w:t>
      </w:r>
      <w:proofErr w:type="spellStart"/>
      <w:r w:rsidRPr="000B501F">
        <w:rPr>
          <w:sz w:val="22"/>
          <w:szCs w:val="22"/>
          <w:lang w:val="it-IT"/>
        </w:rPr>
        <w:t>decentralizaciju</w:t>
      </w:r>
      <w:proofErr w:type="spellEnd"/>
      <w:r w:rsidRPr="000B501F">
        <w:rPr>
          <w:sz w:val="22"/>
          <w:szCs w:val="22"/>
          <w:lang w:val="it-IT"/>
        </w:rPr>
        <w:t xml:space="preserve">, </w:t>
      </w:r>
      <w:proofErr w:type="spellStart"/>
      <w:r w:rsidRPr="000B501F">
        <w:rPr>
          <w:sz w:val="22"/>
          <w:szCs w:val="22"/>
          <w:lang w:val="it-IT"/>
        </w:rPr>
        <w:t>lokalnu</w:t>
      </w:r>
      <w:proofErr w:type="spellEnd"/>
      <w:r w:rsidRPr="000B501F">
        <w:rPr>
          <w:sz w:val="22"/>
          <w:szCs w:val="22"/>
          <w:lang w:val="it-IT"/>
        </w:rPr>
        <w:t xml:space="preserve"> i </w:t>
      </w:r>
      <w:proofErr w:type="spellStart"/>
      <w:r w:rsidRPr="000B501F">
        <w:rPr>
          <w:sz w:val="22"/>
          <w:szCs w:val="22"/>
          <w:lang w:val="it-IT"/>
        </w:rPr>
        <w:t>područnu</w:t>
      </w:r>
      <w:proofErr w:type="spellEnd"/>
      <w:r w:rsidRPr="000B501F">
        <w:rPr>
          <w:sz w:val="22"/>
          <w:szCs w:val="22"/>
          <w:lang w:val="it-IT"/>
        </w:rPr>
        <w:t xml:space="preserve"> (</w:t>
      </w:r>
      <w:proofErr w:type="spellStart"/>
      <w:r w:rsidRPr="000B501F">
        <w:rPr>
          <w:sz w:val="22"/>
          <w:szCs w:val="22"/>
          <w:lang w:val="it-IT"/>
        </w:rPr>
        <w:t>regionalnu</w:t>
      </w:r>
      <w:proofErr w:type="spellEnd"/>
      <w:r w:rsidRPr="000B501F">
        <w:rPr>
          <w:sz w:val="22"/>
          <w:szCs w:val="22"/>
          <w:lang w:val="it-IT"/>
        </w:rPr>
        <w:t xml:space="preserve">) </w:t>
      </w:r>
      <w:proofErr w:type="spellStart"/>
      <w:r w:rsidRPr="000B501F">
        <w:rPr>
          <w:sz w:val="22"/>
          <w:szCs w:val="22"/>
          <w:lang w:val="it-IT"/>
        </w:rPr>
        <w:t>samoupravu</w:t>
      </w:r>
      <w:proofErr w:type="spellEnd"/>
      <w:r w:rsidRPr="000B501F">
        <w:rPr>
          <w:sz w:val="22"/>
          <w:szCs w:val="22"/>
          <w:lang w:val="it-IT"/>
        </w:rPr>
        <w:t xml:space="preserve">, </w:t>
      </w:r>
      <w:proofErr w:type="spellStart"/>
      <w:r w:rsidRPr="000B501F">
        <w:rPr>
          <w:sz w:val="22"/>
          <w:szCs w:val="22"/>
          <w:lang w:val="it-IT"/>
        </w:rPr>
        <w:t>prostorno</w:t>
      </w:r>
      <w:proofErr w:type="spellEnd"/>
      <w:r w:rsidRPr="000B501F">
        <w:rPr>
          <w:sz w:val="22"/>
          <w:szCs w:val="22"/>
          <w:lang w:val="it-IT"/>
        </w:rPr>
        <w:t xml:space="preserve"> </w:t>
      </w:r>
      <w:proofErr w:type="spellStart"/>
      <w:r w:rsidRPr="000B501F">
        <w:rPr>
          <w:sz w:val="22"/>
          <w:szCs w:val="22"/>
          <w:lang w:val="it-IT"/>
        </w:rPr>
        <w:t>uređenje</w:t>
      </w:r>
      <w:proofErr w:type="spellEnd"/>
      <w:r w:rsidRPr="000B501F">
        <w:rPr>
          <w:sz w:val="22"/>
          <w:szCs w:val="22"/>
          <w:lang w:val="it-IT"/>
        </w:rPr>
        <w:t xml:space="preserve"> i </w:t>
      </w:r>
      <w:proofErr w:type="spellStart"/>
      <w:r w:rsidRPr="000B501F">
        <w:rPr>
          <w:sz w:val="22"/>
          <w:szCs w:val="22"/>
          <w:lang w:val="it-IT"/>
        </w:rPr>
        <w:t>gradnju</w:t>
      </w:r>
      <w:proofErr w:type="spellEnd"/>
      <w:r w:rsidRPr="000B501F">
        <w:rPr>
          <w:sz w:val="22"/>
          <w:szCs w:val="22"/>
          <w:lang w:val="it-IT"/>
        </w:rPr>
        <w:t xml:space="preserve"> </w:t>
      </w:r>
      <w:proofErr w:type="spellStart"/>
      <w:r w:rsidRPr="000B501F">
        <w:rPr>
          <w:sz w:val="22"/>
          <w:szCs w:val="22"/>
          <w:lang w:val="it-IT"/>
        </w:rPr>
        <w:t>Istarske</w:t>
      </w:r>
      <w:proofErr w:type="spellEnd"/>
      <w:r w:rsidRPr="000B501F">
        <w:rPr>
          <w:sz w:val="22"/>
          <w:szCs w:val="22"/>
          <w:lang w:val="it-IT"/>
        </w:rPr>
        <w:t xml:space="preserve"> </w:t>
      </w:r>
      <w:proofErr w:type="spellStart"/>
      <w:r w:rsidRPr="000B501F">
        <w:rPr>
          <w:sz w:val="22"/>
          <w:szCs w:val="22"/>
          <w:lang w:val="it-IT"/>
        </w:rPr>
        <w:t>županije</w:t>
      </w:r>
      <w:proofErr w:type="spellEnd"/>
      <w:r w:rsidRPr="000B501F">
        <w:rPr>
          <w:sz w:val="22"/>
          <w:szCs w:val="22"/>
          <w:lang w:val="it-IT"/>
        </w:rPr>
        <w:t xml:space="preserve">, </w:t>
      </w:r>
      <w:proofErr w:type="spellStart"/>
      <w:r w:rsidRPr="000B501F">
        <w:rPr>
          <w:sz w:val="22"/>
          <w:szCs w:val="22"/>
          <w:lang w:val="it-IT"/>
        </w:rPr>
        <w:t>putem</w:t>
      </w:r>
      <w:proofErr w:type="spellEnd"/>
      <w:r w:rsidRPr="000B501F">
        <w:rPr>
          <w:sz w:val="22"/>
          <w:szCs w:val="22"/>
          <w:lang w:val="it-IT"/>
        </w:rPr>
        <w:t xml:space="preserve"> </w:t>
      </w:r>
      <w:proofErr w:type="spellStart"/>
      <w:r w:rsidRPr="000B501F">
        <w:rPr>
          <w:sz w:val="22"/>
          <w:szCs w:val="22"/>
          <w:lang w:val="it-IT"/>
        </w:rPr>
        <w:t>Jedinstvenog</w:t>
      </w:r>
      <w:proofErr w:type="spellEnd"/>
      <w:r w:rsidRPr="000B501F">
        <w:rPr>
          <w:sz w:val="22"/>
          <w:szCs w:val="22"/>
          <w:lang w:val="it-IT"/>
        </w:rPr>
        <w:t xml:space="preserve"> </w:t>
      </w:r>
      <w:proofErr w:type="spellStart"/>
      <w:r w:rsidRPr="000B501F">
        <w:rPr>
          <w:sz w:val="22"/>
          <w:szCs w:val="22"/>
          <w:lang w:val="it-IT"/>
        </w:rPr>
        <w:t>upravnog</w:t>
      </w:r>
      <w:proofErr w:type="spellEnd"/>
      <w:r w:rsidRPr="000B501F">
        <w:rPr>
          <w:sz w:val="22"/>
          <w:szCs w:val="22"/>
          <w:lang w:val="it-IT"/>
        </w:rPr>
        <w:t xml:space="preserve"> </w:t>
      </w:r>
      <w:proofErr w:type="spellStart"/>
      <w:r w:rsidRPr="000B501F">
        <w:rPr>
          <w:sz w:val="22"/>
          <w:szCs w:val="22"/>
          <w:lang w:val="it-IT"/>
        </w:rPr>
        <w:t>odjela</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w:t>
      </w:r>
    </w:p>
    <w:p w14:paraId="1E40F7CB" w14:textId="77777777" w:rsidR="004D75AF" w:rsidRPr="000B501F" w:rsidRDefault="004D75AF" w:rsidP="004D75AF">
      <w:pPr>
        <w:autoSpaceDE w:val="0"/>
        <w:autoSpaceDN w:val="0"/>
        <w:adjustRightInd w:val="0"/>
        <w:jc w:val="both"/>
        <w:rPr>
          <w:sz w:val="22"/>
          <w:szCs w:val="22"/>
          <w:highlight w:val="yellow"/>
          <w:lang w:val="it-IT"/>
        </w:rPr>
      </w:pPr>
    </w:p>
    <w:p w14:paraId="3D6EE8E9" w14:textId="77777777" w:rsidR="004D75AF" w:rsidRPr="000B501F" w:rsidRDefault="004D75AF" w:rsidP="004D75AF">
      <w:pPr>
        <w:autoSpaceDE w:val="0"/>
        <w:autoSpaceDN w:val="0"/>
        <w:adjustRightInd w:val="0"/>
        <w:jc w:val="center"/>
        <w:rPr>
          <w:b/>
          <w:bCs/>
          <w:sz w:val="22"/>
          <w:szCs w:val="22"/>
          <w:lang w:val="it-IT"/>
        </w:rPr>
      </w:pPr>
      <w:r w:rsidRPr="000B501F">
        <w:rPr>
          <w:b/>
          <w:bCs/>
          <w:sz w:val="22"/>
          <w:szCs w:val="22"/>
          <w:lang w:val="it-IT"/>
        </w:rPr>
        <w:t>VI.</w:t>
      </w:r>
    </w:p>
    <w:p w14:paraId="62E9F507" w14:textId="77777777" w:rsidR="004D75AF" w:rsidRPr="000B501F" w:rsidRDefault="004D75AF" w:rsidP="004D75AF">
      <w:pPr>
        <w:autoSpaceDE w:val="0"/>
        <w:autoSpaceDN w:val="0"/>
        <w:adjustRightInd w:val="0"/>
        <w:ind w:firstLine="708"/>
        <w:jc w:val="both"/>
        <w:rPr>
          <w:sz w:val="22"/>
          <w:szCs w:val="22"/>
          <w:lang w:val="it-IT"/>
        </w:rPr>
      </w:pPr>
      <w:proofErr w:type="spellStart"/>
      <w:r w:rsidRPr="000B501F">
        <w:rPr>
          <w:sz w:val="22"/>
          <w:szCs w:val="22"/>
          <w:lang w:val="it-IT"/>
        </w:rPr>
        <w:t>Sredstva</w:t>
      </w:r>
      <w:proofErr w:type="spellEnd"/>
      <w:r w:rsidRPr="000B501F">
        <w:rPr>
          <w:sz w:val="22"/>
          <w:szCs w:val="22"/>
          <w:lang w:val="it-IT"/>
        </w:rPr>
        <w:t xml:space="preserve"> za </w:t>
      </w:r>
      <w:proofErr w:type="spellStart"/>
      <w:r w:rsidRPr="000B501F">
        <w:rPr>
          <w:sz w:val="22"/>
          <w:szCs w:val="22"/>
          <w:lang w:val="it-IT"/>
        </w:rPr>
        <w:t>ostvarivanje</w:t>
      </w:r>
      <w:proofErr w:type="spellEnd"/>
      <w:r w:rsidRPr="000B501F">
        <w:rPr>
          <w:sz w:val="22"/>
          <w:szCs w:val="22"/>
          <w:lang w:val="it-IT"/>
        </w:rPr>
        <w:t xml:space="preserve"> prava </w:t>
      </w:r>
      <w:proofErr w:type="spellStart"/>
      <w:r w:rsidRPr="000B501F">
        <w:rPr>
          <w:sz w:val="22"/>
          <w:szCs w:val="22"/>
          <w:lang w:val="it-IT"/>
        </w:rPr>
        <w:t>iz</w:t>
      </w:r>
      <w:proofErr w:type="spellEnd"/>
      <w:r w:rsidRPr="000B501F">
        <w:rPr>
          <w:sz w:val="22"/>
          <w:szCs w:val="22"/>
          <w:lang w:val="it-IT"/>
        </w:rPr>
        <w:t xml:space="preserve"> ove </w:t>
      </w:r>
      <w:proofErr w:type="spellStart"/>
      <w:r w:rsidRPr="000B501F">
        <w:rPr>
          <w:sz w:val="22"/>
          <w:szCs w:val="22"/>
          <w:lang w:val="it-IT"/>
        </w:rPr>
        <w:t>Odluke</w:t>
      </w:r>
      <w:proofErr w:type="spellEnd"/>
      <w:r w:rsidRPr="000B501F">
        <w:rPr>
          <w:sz w:val="22"/>
          <w:szCs w:val="22"/>
          <w:lang w:val="it-IT"/>
        </w:rPr>
        <w:t xml:space="preserve"> </w:t>
      </w:r>
      <w:proofErr w:type="spellStart"/>
      <w:r w:rsidRPr="000B501F">
        <w:rPr>
          <w:sz w:val="22"/>
          <w:szCs w:val="22"/>
          <w:lang w:val="it-IT"/>
        </w:rPr>
        <w:t>osigurana</w:t>
      </w:r>
      <w:proofErr w:type="spellEnd"/>
      <w:r w:rsidRPr="000B501F">
        <w:rPr>
          <w:sz w:val="22"/>
          <w:szCs w:val="22"/>
          <w:lang w:val="it-IT"/>
        </w:rPr>
        <w:t xml:space="preserve"> su u </w:t>
      </w:r>
      <w:proofErr w:type="spellStart"/>
      <w:r w:rsidRPr="000B501F">
        <w:rPr>
          <w:sz w:val="22"/>
          <w:szCs w:val="22"/>
          <w:lang w:val="it-IT"/>
        </w:rPr>
        <w:t>Prora</w:t>
      </w:r>
      <w:r w:rsidRPr="000B501F">
        <w:rPr>
          <w:rFonts w:eastAsia="TimesNewRoman"/>
          <w:sz w:val="22"/>
          <w:szCs w:val="22"/>
          <w:lang w:val="it-IT"/>
        </w:rPr>
        <w:t>č</w:t>
      </w:r>
      <w:r w:rsidRPr="000B501F">
        <w:rPr>
          <w:sz w:val="22"/>
          <w:szCs w:val="22"/>
          <w:lang w:val="it-IT"/>
        </w:rPr>
        <w:t>unu</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 za 2020. </w:t>
      </w:r>
      <w:proofErr w:type="spellStart"/>
      <w:r w:rsidRPr="000B501F">
        <w:rPr>
          <w:sz w:val="22"/>
          <w:szCs w:val="22"/>
          <w:lang w:val="it-IT"/>
        </w:rPr>
        <w:t>godinu</w:t>
      </w:r>
      <w:proofErr w:type="spellEnd"/>
      <w:r w:rsidRPr="000B501F">
        <w:rPr>
          <w:sz w:val="22"/>
          <w:szCs w:val="22"/>
          <w:lang w:val="it-IT"/>
        </w:rPr>
        <w:t xml:space="preserve">, </w:t>
      </w:r>
      <w:proofErr w:type="spellStart"/>
      <w:r w:rsidRPr="000B501F">
        <w:rPr>
          <w:sz w:val="22"/>
          <w:szCs w:val="22"/>
          <w:lang w:val="it-IT"/>
        </w:rPr>
        <w:t>stavka</w:t>
      </w:r>
      <w:proofErr w:type="spellEnd"/>
      <w:r w:rsidRPr="000B501F">
        <w:rPr>
          <w:sz w:val="22"/>
          <w:szCs w:val="22"/>
          <w:lang w:val="it-IT"/>
        </w:rPr>
        <w:t xml:space="preserve"> 37217, </w:t>
      </w:r>
      <w:proofErr w:type="spellStart"/>
      <w:r w:rsidRPr="000B501F">
        <w:rPr>
          <w:sz w:val="22"/>
          <w:szCs w:val="22"/>
          <w:lang w:val="it-IT"/>
        </w:rPr>
        <w:t>pozicija</w:t>
      </w:r>
      <w:proofErr w:type="spellEnd"/>
      <w:r w:rsidRPr="000B501F">
        <w:rPr>
          <w:sz w:val="22"/>
          <w:szCs w:val="22"/>
          <w:lang w:val="it-IT"/>
        </w:rPr>
        <w:t xml:space="preserve"> 298, </w:t>
      </w:r>
      <w:proofErr w:type="spellStart"/>
      <w:r w:rsidRPr="000B501F">
        <w:rPr>
          <w:sz w:val="22"/>
          <w:szCs w:val="22"/>
          <w:lang w:val="it-IT"/>
        </w:rPr>
        <w:t>naziv</w:t>
      </w:r>
      <w:proofErr w:type="spellEnd"/>
      <w:r w:rsidRPr="000B501F">
        <w:rPr>
          <w:sz w:val="22"/>
          <w:szCs w:val="22"/>
          <w:lang w:val="it-IT"/>
        </w:rPr>
        <w:t xml:space="preserve"> </w:t>
      </w:r>
      <w:proofErr w:type="spellStart"/>
      <w:r w:rsidRPr="000B501F">
        <w:rPr>
          <w:sz w:val="22"/>
          <w:szCs w:val="22"/>
          <w:lang w:val="it-IT"/>
        </w:rPr>
        <w:t>stavke</w:t>
      </w:r>
      <w:proofErr w:type="spellEnd"/>
      <w:r w:rsidRPr="000B501F">
        <w:rPr>
          <w:sz w:val="22"/>
          <w:szCs w:val="22"/>
          <w:lang w:val="it-IT"/>
        </w:rPr>
        <w:t xml:space="preserve">: </w:t>
      </w:r>
      <w:proofErr w:type="spellStart"/>
      <w:r w:rsidRPr="000B501F">
        <w:rPr>
          <w:sz w:val="22"/>
          <w:szCs w:val="22"/>
          <w:lang w:val="it-IT"/>
        </w:rPr>
        <w:t>Porodiljine</w:t>
      </w:r>
      <w:proofErr w:type="spellEnd"/>
      <w:r w:rsidRPr="000B501F">
        <w:rPr>
          <w:sz w:val="22"/>
          <w:szCs w:val="22"/>
          <w:lang w:val="it-IT"/>
        </w:rPr>
        <w:t xml:space="preserve"> </w:t>
      </w:r>
      <w:proofErr w:type="spellStart"/>
      <w:r w:rsidRPr="000B501F">
        <w:rPr>
          <w:sz w:val="22"/>
          <w:szCs w:val="22"/>
          <w:lang w:val="it-IT"/>
        </w:rPr>
        <w:t>naknade</w:t>
      </w:r>
      <w:proofErr w:type="spellEnd"/>
      <w:r w:rsidRPr="000B501F">
        <w:rPr>
          <w:sz w:val="22"/>
          <w:szCs w:val="22"/>
          <w:lang w:val="it-IT"/>
        </w:rPr>
        <w:t xml:space="preserve"> i </w:t>
      </w:r>
      <w:proofErr w:type="spellStart"/>
      <w:r w:rsidRPr="000B501F">
        <w:rPr>
          <w:sz w:val="22"/>
          <w:szCs w:val="22"/>
          <w:lang w:val="it-IT"/>
        </w:rPr>
        <w:t>oprema</w:t>
      </w:r>
      <w:proofErr w:type="spellEnd"/>
      <w:r w:rsidRPr="000B501F">
        <w:rPr>
          <w:sz w:val="22"/>
          <w:szCs w:val="22"/>
          <w:lang w:val="it-IT"/>
        </w:rPr>
        <w:t xml:space="preserve"> za </w:t>
      </w:r>
      <w:proofErr w:type="spellStart"/>
      <w:r w:rsidRPr="000B501F">
        <w:rPr>
          <w:sz w:val="22"/>
          <w:szCs w:val="22"/>
          <w:lang w:val="it-IT"/>
        </w:rPr>
        <w:t>novorođenčad</w:t>
      </w:r>
      <w:proofErr w:type="spellEnd"/>
      <w:r w:rsidRPr="000B501F">
        <w:rPr>
          <w:sz w:val="22"/>
          <w:szCs w:val="22"/>
          <w:lang w:val="it-IT"/>
        </w:rPr>
        <w:t>.</w:t>
      </w:r>
      <w:r w:rsidRPr="000B501F">
        <w:rPr>
          <w:sz w:val="22"/>
          <w:szCs w:val="22"/>
          <w:lang w:val="it-IT"/>
        </w:rPr>
        <w:tab/>
      </w:r>
      <w:r w:rsidRPr="000B501F">
        <w:rPr>
          <w:sz w:val="22"/>
          <w:szCs w:val="22"/>
          <w:lang w:val="it-IT"/>
        </w:rPr>
        <w:tab/>
      </w:r>
    </w:p>
    <w:p w14:paraId="446A0B33" w14:textId="77777777" w:rsidR="004D75AF" w:rsidRPr="000B501F" w:rsidRDefault="004D75AF" w:rsidP="004D75AF">
      <w:pPr>
        <w:autoSpaceDE w:val="0"/>
        <w:autoSpaceDN w:val="0"/>
        <w:adjustRightInd w:val="0"/>
        <w:jc w:val="both"/>
        <w:rPr>
          <w:sz w:val="22"/>
          <w:szCs w:val="22"/>
          <w:highlight w:val="yellow"/>
          <w:lang w:val="it-IT"/>
        </w:rPr>
      </w:pPr>
    </w:p>
    <w:p w14:paraId="333C6E75" w14:textId="77777777" w:rsidR="004D75AF" w:rsidRPr="000B501F" w:rsidRDefault="004D75AF" w:rsidP="004D75AF">
      <w:pPr>
        <w:autoSpaceDE w:val="0"/>
        <w:autoSpaceDN w:val="0"/>
        <w:adjustRightInd w:val="0"/>
        <w:jc w:val="center"/>
        <w:rPr>
          <w:b/>
          <w:bCs/>
          <w:sz w:val="22"/>
          <w:szCs w:val="22"/>
          <w:lang w:val="it-IT"/>
        </w:rPr>
      </w:pPr>
      <w:r w:rsidRPr="000B501F">
        <w:rPr>
          <w:b/>
          <w:bCs/>
          <w:sz w:val="22"/>
          <w:szCs w:val="22"/>
          <w:lang w:val="it-IT"/>
        </w:rPr>
        <w:t>VII.</w:t>
      </w:r>
    </w:p>
    <w:p w14:paraId="30664A8F" w14:textId="77777777" w:rsidR="004D75AF" w:rsidRPr="000B501F" w:rsidRDefault="004D75AF" w:rsidP="004D75AF">
      <w:pPr>
        <w:autoSpaceDE w:val="0"/>
        <w:autoSpaceDN w:val="0"/>
        <w:adjustRightInd w:val="0"/>
        <w:ind w:firstLine="708"/>
        <w:jc w:val="both"/>
        <w:rPr>
          <w:sz w:val="22"/>
          <w:szCs w:val="22"/>
          <w:lang w:val="it-IT"/>
        </w:rPr>
      </w:pPr>
      <w:proofErr w:type="spellStart"/>
      <w:r w:rsidRPr="000B501F">
        <w:rPr>
          <w:sz w:val="22"/>
          <w:szCs w:val="22"/>
          <w:lang w:val="it-IT"/>
        </w:rPr>
        <w:t>Zadužuje</w:t>
      </w:r>
      <w:proofErr w:type="spellEnd"/>
      <w:r w:rsidRPr="000B501F">
        <w:rPr>
          <w:sz w:val="22"/>
          <w:szCs w:val="22"/>
          <w:lang w:val="it-IT"/>
        </w:rPr>
        <w:t xml:space="preserve"> se </w:t>
      </w:r>
      <w:proofErr w:type="spellStart"/>
      <w:r w:rsidRPr="000B501F">
        <w:rPr>
          <w:sz w:val="22"/>
          <w:szCs w:val="22"/>
          <w:lang w:val="it-IT"/>
        </w:rPr>
        <w:t>Jedinstveni</w:t>
      </w:r>
      <w:proofErr w:type="spellEnd"/>
      <w:r w:rsidRPr="000B501F">
        <w:rPr>
          <w:sz w:val="22"/>
          <w:szCs w:val="22"/>
          <w:lang w:val="it-IT"/>
        </w:rPr>
        <w:t xml:space="preserve"> </w:t>
      </w:r>
      <w:proofErr w:type="spellStart"/>
      <w:r w:rsidRPr="000B501F">
        <w:rPr>
          <w:sz w:val="22"/>
          <w:szCs w:val="22"/>
          <w:lang w:val="it-IT"/>
        </w:rPr>
        <w:t>upravni</w:t>
      </w:r>
      <w:proofErr w:type="spellEnd"/>
      <w:r w:rsidRPr="000B501F">
        <w:rPr>
          <w:sz w:val="22"/>
          <w:szCs w:val="22"/>
          <w:lang w:val="it-IT"/>
        </w:rPr>
        <w:t xml:space="preserve"> </w:t>
      </w:r>
      <w:proofErr w:type="spellStart"/>
      <w:r w:rsidRPr="000B501F">
        <w:rPr>
          <w:sz w:val="22"/>
          <w:szCs w:val="22"/>
          <w:lang w:val="it-IT"/>
        </w:rPr>
        <w:t>odjel</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 za </w:t>
      </w:r>
      <w:proofErr w:type="spellStart"/>
      <w:r w:rsidRPr="000B501F">
        <w:rPr>
          <w:sz w:val="22"/>
          <w:szCs w:val="22"/>
          <w:lang w:val="it-IT"/>
        </w:rPr>
        <w:t>izvršenje</w:t>
      </w:r>
      <w:proofErr w:type="spellEnd"/>
      <w:r w:rsidRPr="000B501F">
        <w:rPr>
          <w:sz w:val="22"/>
          <w:szCs w:val="22"/>
          <w:lang w:val="it-IT"/>
        </w:rPr>
        <w:t xml:space="preserve"> </w:t>
      </w:r>
      <w:proofErr w:type="spellStart"/>
      <w:r w:rsidRPr="000B501F">
        <w:rPr>
          <w:sz w:val="22"/>
          <w:szCs w:val="22"/>
          <w:lang w:val="it-IT"/>
        </w:rPr>
        <w:t>isplate</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r w:rsidRPr="000B501F">
        <w:rPr>
          <w:sz w:val="22"/>
          <w:szCs w:val="22"/>
          <w:lang w:val="it-IT"/>
        </w:rPr>
        <w:t>i</w:t>
      </w:r>
      <w:proofErr w:type="spellEnd"/>
      <w:r w:rsidRPr="000B501F">
        <w:rPr>
          <w:sz w:val="22"/>
          <w:szCs w:val="22"/>
          <w:lang w:val="it-IT"/>
        </w:rPr>
        <w:t xml:space="preserve"> za </w:t>
      </w:r>
      <w:proofErr w:type="spellStart"/>
      <w:r w:rsidRPr="000B501F">
        <w:rPr>
          <w:sz w:val="22"/>
          <w:szCs w:val="22"/>
          <w:lang w:val="it-IT"/>
        </w:rPr>
        <w:t>novoro</w:t>
      </w:r>
      <w:r w:rsidRPr="000B501F">
        <w:rPr>
          <w:rFonts w:eastAsia="TimesNewRoman"/>
          <w:sz w:val="22"/>
          <w:szCs w:val="22"/>
          <w:lang w:val="it-IT"/>
        </w:rPr>
        <w:t>đ</w:t>
      </w:r>
      <w:r w:rsidRPr="000B501F">
        <w:rPr>
          <w:sz w:val="22"/>
          <w:szCs w:val="22"/>
          <w:lang w:val="it-IT"/>
        </w:rPr>
        <w:t>en</w:t>
      </w:r>
      <w:r w:rsidRPr="000B501F">
        <w:rPr>
          <w:rFonts w:eastAsia="TimesNewRoman"/>
          <w:sz w:val="22"/>
          <w:szCs w:val="22"/>
          <w:lang w:val="it-IT"/>
        </w:rPr>
        <w:t>č</w:t>
      </w:r>
      <w:r w:rsidRPr="000B501F">
        <w:rPr>
          <w:sz w:val="22"/>
          <w:szCs w:val="22"/>
          <w:lang w:val="it-IT"/>
        </w:rPr>
        <w:t>ad</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odre</w:t>
      </w:r>
      <w:r w:rsidRPr="000B501F">
        <w:rPr>
          <w:rFonts w:eastAsia="TimesNewRoman"/>
          <w:sz w:val="22"/>
          <w:szCs w:val="22"/>
          <w:lang w:val="it-IT"/>
        </w:rPr>
        <w:t>đ</w:t>
      </w:r>
      <w:r w:rsidRPr="000B501F">
        <w:rPr>
          <w:sz w:val="22"/>
          <w:szCs w:val="22"/>
          <w:lang w:val="it-IT"/>
        </w:rPr>
        <w:t>eni</w:t>
      </w:r>
      <w:proofErr w:type="spellEnd"/>
      <w:r w:rsidRPr="000B501F">
        <w:rPr>
          <w:sz w:val="22"/>
          <w:szCs w:val="22"/>
          <w:lang w:val="it-IT"/>
        </w:rPr>
        <w:t xml:space="preserve"> </w:t>
      </w:r>
      <w:proofErr w:type="spellStart"/>
      <w:r w:rsidRPr="000B501F">
        <w:rPr>
          <w:sz w:val="22"/>
          <w:szCs w:val="22"/>
          <w:lang w:val="it-IT"/>
        </w:rPr>
        <w:t>teku</w:t>
      </w:r>
      <w:r w:rsidRPr="000B501F">
        <w:rPr>
          <w:rFonts w:eastAsia="TimesNewRoman"/>
          <w:sz w:val="22"/>
          <w:szCs w:val="22"/>
          <w:lang w:val="it-IT"/>
        </w:rPr>
        <w:t>ć</w:t>
      </w:r>
      <w:r w:rsidRPr="000B501F">
        <w:rPr>
          <w:sz w:val="22"/>
          <w:szCs w:val="22"/>
          <w:lang w:val="it-IT"/>
        </w:rPr>
        <w:t>i</w:t>
      </w:r>
      <w:proofErr w:type="spellEnd"/>
      <w:r w:rsidRPr="000B501F">
        <w:rPr>
          <w:sz w:val="22"/>
          <w:szCs w:val="22"/>
          <w:lang w:val="it-IT"/>
        </w:rPr>
        <w:t xml:space="preserve"> </w:t>
      </w:r>
      <w:proofErr w:type="spellStart"/>
      <w:r w:rsidRPr="000B501F">
        <w:rPr>
          <w:sz w:val="22"/>
          <w:szCs w:val="22"/>
          <w:lang w:val="it-IT"/>
        </w:rPr>
        <w:t>ra</w:t>
      </w:r>
      <w:r w:rsidRPr="000B501F">
        <w:rPr>
          <w:rFonts w:eastAsia="TimesNewRoman"/>
          <w:sz w:val="22"/>
          <w:szCs w:val="22"/>
          <w:lang w:val="it-IT"/>
        </w:rPr>
        <w:t>č</w:t>
      </w:r>
      <w:r w:rsidRPr="000B501F">
        <w:rPr>
          <w:sz w:val="22"/>
          <w:szCs w:val="22"/>
          <w:lang w:val="it-IT"/>
        </w:rPr>
        <w:t>un</w:t>
      </w:r>
      <w:proofErr w:type="spellEnd"/>
      <w:r w:rsidRPr="000B501F">
        <w:rPr>
          <w:sz w:val="22"/>
          <w:szCs w:val="22"/>
          <w:lang w:val="it-IT"/>
        </w:rPr>
        <w:t xml:space="preserve"> ili </w:t>
      </w:r>
      <w:proofErr w:type="spellStart"/>
      <w:r w:rsidRPr="000B501F">
        <w:rPr>
          <w:sz w:val="22"/>
          <w:szCs w:val="22"/>
          <w:lang w:val="it-IT"/>
        </w:rPr>
        <w:t>štednu</w:t>
      </w:r>
      <w:proofErr w:type="spellEnd"/>
      <w:r w:rsidRPr="000B501F">
        <w:rPr>
          <w:sz w:val="22"/>
          <w:szCs w:val="22"/>
          <w:lang w:val="it-IT"/>
        </w:rPr>
        <w:t xml:space="preserve"> </w:t>
      </w:r>
      <w:proofErr w:type="spellStart"/>
      <w:r w:rsidRPr="000B501F">
        <w:rPr>
          <w:sz w:val="22"/>
          <w:szCs w:val="22"/>
          <w:lang w:val="it-IT"/>
        </w:rPr>
        <w:t>knjižicu</w:t>
      </w:r>
      <w:proofErr w:type="spellEnd"/>
      <w:r w:rsidRPr="000B501F">
        <w:rPr>
          <w:sz w:val="22"/>
          <w:szCs w:val="22"/>
          <w:lang w:val="it-IT"/>
        </w:rPr>
        <w:t xml:space="preserve"> </w:t>
      </w:r>
      <w:proofErr w:type="spellStart"/>
      <w:r w:rsidRPr="000B501F">
        <w:rPr>
          <w:sz w:val="22"/>
          <w:szCs w:val="22"/>
          <w:lang w:val="it-IT"/>
        </w:rPr>
        <w:t>roditelja</w:t>
      </w:r>
      <w:proofErr w:type="spellEnd"/>
      <w:r w:rsidRPr="000B501F">
        <w:rPr>
          <w:sz w:val="22"/>
          <w:szCs w:val="22"/>
          <w:lang w:val="it-IT"/>
        </w:rPr>
        <w:t xml:space="preserve">, </w:t>
      </w:r>
      <w:proofErr w:type="spellStart"/>
      <w:r w:rsidRPr="000B501F">
        <w:rPr>
          <w:sz w:val="22"/>
          <w:szCs w:val="22"/>
          <w:lang w:val="it-IT"/>
        </w:rPr>
        <w:t>odmah</w:t>
      </w:r>
      <w:proofErr w:type="spellEnd"/>
      <w:r w:rsidRPr="000B501F">
        <w:rPr>
          <w:sz w:val="22"/>
          <w:szCs w:val="22"/>
          <w:lang w:val="it-IT"/>
        </w:rPr>
        <w:t xml:space="preserve"> </w:t>
      </w:r>
      <w:proofErr w:type="spellStart"/>
      <w:r w:rsidRPr="000B501F">
        <w:rPr>
          <w:sz w:val="22"/>
          <w:szCs w:val="22"/>
          <w:lang w:val="it-IT"/>
        </w:rPr>
        <w:t>po</w:t>
      </w:r>
      <w:proofErr w:type="spellEnd"/>
      <w:r w:rsidRPr="000B501F">
        <w:rPr>
          <w:sz w:val="22"/>
          <w:szCs w:val="22"/>
          <w:lang w:val="it-IT"/>
        </w:rPr>
        <w:t xml:space="preserve"> </w:t>
      </w:r>
      <w:proofErr w:type="spellStart"/>
      <w:r w:rsidRPr="000B501F">
        <w:rPr>
          <w:sz w:val="22"/>
          <w:szCs w:val="22"/>
          <w:lang w:val="it-IT"/>
        </w:rPr>
        <w:t>pravomo</w:t>
      </w:r>
      <w:r w:rsidRPr="000B501F">
        <w:rPr>
          <w:rFonts w:eastAsia="TimesNewRoman"/>
          <w:sz w:val="22"/>
          <w:szCs w:val="22"/>
          <w:lang w:val="it-IT"/>
        </w:rPr>
        <w:t>ć</w:t>
      </w:r>
      <w:r w:rsidRPr="000B501F">
        <w:rPr>
          <w:sz w:val="22"/>
          <w:szCs w:val="22"/>
          <w:lang w:val="it-IT"/>
        </w:rPr>
        <w:t>nosti</w:t>
      </w:r>
      <w:proofErr w:type="spellEnd"/>
      <w:r w:rsidRPr="000B501F">
        <w:rPr>
          <w:sz w:val="22"/>
          <w:szCs w:val="22"/>
          <w:lang w:val="it-IT"/>
        </w:rPr>
        <w:t xml:space="preserve"> </w:t>
      </w:r>
      <w:proofErr w:type="spellStart"/>
      <w:r w:rsidRPr="000B501F">
        <w:rPr>
          <w:sz w:val="22"/>
          <w:szCs w:val="22"/>
          <w:lang w:val="it-IT"/>
        </w:rPr>
        <w:t>donesenog</w:t>
      </w:r>
      <w:proofErr w:type="spellEnd"/>
      <w:r w:rsidRPr="000B501F">
        <w:rPr>
          <w:sz w:val="22"/>
          <w:szCs w:val="22"/>
          <w:lang w:val="it-IT"/>
        </w:rPr>
        <w:t xml:space="preserve"> </w:t>
      </w:r>
      <w:proofErr w:type="spellStart"/>
      <w:r w:rsidRPr="000B501F">
        <w:rPr>
          <w:sz w:val="22"/>
          <w:szCs w:val="22"/>
          <w:lang w:val="it-IT"/>
        </w:rPr>
        <w:t>Rješenja</w:t>
      </w:r>
      <w:proofErr w:type="spellEnd"/>
      <w:r w:rsidRPr="000B501F">
        <w:rPr>
          <w:sz w:val="22"/>
          <w:szCs w:val="22"/>
          <w:lang w:val="it-IT"/>
        </w:rPr>
        <w:t xml:space="preserve"> o </w:t>
      </w:r>
      <w:proofErr w:type="spellStart"/>
      <w:r w:rsidRPr="000B501F">
        <w:rPr>
          <w:sz w:val="22"/>
          <w:szCs w:val="22"/>
          <w:lang w:val="it-IT"/>
        </w:rPr>
        <w:t>ostvarenju</w:t>
      </w:r>
      <w:proofErr w:type="spellEnd"/>
      <w:r w:rsidRPr="000B501F">
        <w:rPr>
          <w:sz w:val="22"/>
          <w:szCs w:val="22"/>
          <w:lang w:val="it-IT"/>
        </w:rPr>
        <w:t xml:space="preserve"> </w:t>
      </w:r>
      <w:proofErr w:type="spellStart"/>
      <w:r w:rsidRPr="000B501F">
        <w:rPr>
          <w:sz w:val="22"/>
          <w:szCs w:val="22"/>
          <w:lang w:val="it-IT"/>
        </w:rPr>
        <w:t>iste</w:t>
      </w:r>
      <w:proofErr w:type="spellEnd"/>
      <w:r w:rsidRPr="000B501F">
        <w:rPr>
          <w:sz w:val="22"/>
          <w:szCs w:val="22"/>
          <w:lang w:val="it-IT"/>
        </w:rPr>
        <w:t xml:space="preserve"> </w:t>
      </w:r>
      <w:proofErr w:type="spellStart"/>
      <w:r w:rsidRPr="000B501F">
        <w:rPr>
          <w:sz w:val="22"/>
          <w:szCs w:val="22"/>
          <w:lang w:val="it-IT"/>
        </w:rPr>
        <w:t>pomo</w:t>
      </w:r>
      <w:r w:rsidRPr="000B501F">
        <w:rPr>
          <w:rFonts w:eastAsia="TimesNewRoman"/>
          <w:sz w:val="22"/>
          <w:szCs w:val="22"/>
          <w:lang w:val="it-IT"/>
        </w:rPr>
        <w:t>ć</w:t>
      </w:r>
      <w:r w:rsidRPr="000B501F">
        <w:rPr>
          <w:sz w:val="22"/>
          <w:szCs w:val="22"/>
          <w:lang w:val="it-IT"/>
        </w:rPr>
        <w:t>i</w:t>
      </w:r>
      <w:proofErr w:type="spellEnd"/>
      <w:r w:rsidRPr="000B501F">
        <w:rPr>
          <w:sz w:val="22"/>
          <w:szCs w:val="22"/>
          <w:lang w:val="it-IT"/>
        </w:rPr>
        <w:t>.</w:t>
      </w:r>
    </w:p>
    <w:p w14:paraId="5F47116F" w14:textId="77777777" w:rsidR="004D75AF" w:rsidRPr="000B501F" w:rsidRDefault="004D75AF" w:rsidP="004D75AF">
      <w:pPr>
        <w:autoSpaceDE w:val="0"/>
        <w:autoSpaceDN w:val="0"/>
        <w:adjustRightInd w:val="0"/>
        <w:rPr>
          <w:sz w:val="22"/>
          <w:szCs w:val="22"/>
          <w:highlight w:val="yellow"/>
          <w:lang w:val="it-IT"/>
        </w:rPr>
      </w:pPr>
    </w:p>
    <w:p w14:paraId="4474C616" w14:textId="77777777" w:rsidR="004D75AF" w:rsidRPr="000B501F" w:rsidRDefault="004D75AF" w:rsidP="004D75AF">
      <w:pPr>
        <w:autoSpaceDE w:val="0"/>
        <w:autoSpaceDN w:val="0"/>
        <w:adjustRightInd w:val="0"/>
        <w:jc w:val="center"/>
        <w:rPr>
          <w:sz w:val="22"/>
          <w:szCs w:val="22"/>
          <w:lang w:val="it-IT"/>
        </w:rPr>
      </w:pPr>
      <w:r w:rsidRPr="000B501F">
        <w:rPr>
          <w:b/>
          <w:bCs/>
          <w:sz w:val="22"/>
          <w:szCs w:val="22"/>
          <w:lang w:val="it-IT"/>
        </w:rPr>
        <w:t>VIII.</w:t>
      </w:r>
    </w:p>
    <w:p w14:paraId="4EE01002" w14:textId="110A6935" w:rsidR="004D75AF" w:rsidRDefault="004D75AF" w:rsidP="004D75AF">
      <w:pPr>
        <w:autoSpaceDE w:val="0"/>
        <w:autoSpaceDN w:val="0"/>
        <w:adjustRightInd w:val="0"/>
        <w:ind w:firstLine="708"/>
        <w:jc w:val="both"/>
        <w:rPr>
          <w:sz w:val="22"/>
          <w:szCs w:val="22"/>
          <w:lang w:val="it-IT"/>
        </w:rPr>
      </w:pPr>
      <w:proofErr w:type="spellStart"/>
      <w:r w:rsidRPr="000B501F">
        <w:rPr>
          <w:sz w:val="22"/>
          <w:szCs w:val="22"/>
          <w:lang w:val="it-IT"/>
        </w:rPr>
        <w:t>Odluka</w:t>
      </w:r>
      <w:proofErr w:type="spellEnd"/>
      <w:r w:rsidRPr="000B501F">
        <w:rPr>
          <w:sz w:val="22"/>
          <w:szCs w:val="22"/>
          <w:lang w:val="it-IT"/>
        </w:rPr>
        <w:t xml:space="preserve"> o </w:t>
      </w:r>
      <w:proofErr w:type="spellStart"/>
      <w:r w:rsidRPr="000B501F">
        <w:rPr>
          <w:sz w:val="22"/>
          <w:szCs w:val="22"/>
          <w:lang w:val="it-IT"/>
        </w:rPr>
        <w:t>ostvarivanju</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novorođenčad</w:t>
      </w:r>
      <w:proofErr w:type="spellEnd"/>
      <w:r w:rsidRPr="000B501F">
        <w:rPr>
          <w:sz w:val="22"/>
          <w:szCs w:val="22"/>
          <w:lang w:val="it-IT"/>
        </w:rPr>
        <w:t xml:space="preserve"> za 2019. </w:t>
      </w:r>
      <w:proofErr w:type="spellStart"/>
      <w:r w:rsidRPr="000B501F">
        <w:rPr>
          <w:sz w:val="22"/>
          <w:szCs w:val="22"/>
          <w:lang w:val="it-IT"/>
        </w:rPr>
        <w:t>godinu</w:t>
      </w:r>
      <w:proofErr w:type="spellEnd"/>
      <w:r w:rsidRPr="000B501F">
        <w:rPr>
          <w:sz w:val="22"/>
          <w:szCs w:val="22"/>
          <w:lang w:val="it-IT"/>
        </w:rPr>
        <w:t xml:space="preserve">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w:t>
      </w:r>
      <w:proofErr w:type="spellStart"/>
      <w:r w:rsidRPr="000B501F">
        <w:rPr>
          <w:sz w:val="22"/>
          <w:szCs w:val="22"/>
          <w:lang w:val="it-IT"/>
        </w:rPr>
        <w:t>broj</w:t>
      </w:r>
      <w:proofErr w:type="spellEnd"/>
      <w:r w:rsidRPr="000B501F">
        <w:rPr>
          <w:sz w:val="22"/>
          <w:szCs w:val="22"/>
          <w:lang w:val="it-IT"/>
        </w:rPr>
        <w:t xml:space="preserve"> 23/18), </w:t>
      </w:r>
      <w:proofErr w:type="spellStart"/>
      <w:r w:rsidRPr="000B501F">
        <w:rPr>
          <w:sz w:val="22"/>
          <w:szCs w:val="22"/>
          <w:lang w:val="it-IT"/>
        </w:rPr>
        <w:t>ostaje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snazi</w:t>
      </w:r>
      <w:proofErr w:type="spellEnd"/>
      <w:r w:rsidRPr="000B501F">
        <w:rPr>
          <w:sz w:val="22"/>
          <w:szCs w:val="22"/>
          <w:lang w:val="it-IT"/>
        </w:rPr>
        <w:t xml:space="preserve"> do 30.06.2020. godine te se ona ima </w:t>
      </w:r>
      <w:proofErr w:type="spellStart"/>
      <w:r w:rsidRPr="000B501F">
        <w:rPr>
          <w:sz w:val="22"/>
          <w:szCs w:val="22"/>
          <w:lang w:val="it-IT"/>
        </w:rPr>
        <w:t>primijeniti</w:t>
      </w:r>
      <w:proofErr w:type="spellEnd"/>
      <w:r w:rsidRPr="000B501F">
        <w:rPr>
          <w:sz w:val="22"/>
          <w:szCs w:val="22"/>
          <w:lang w:val="it-IT"/>
        </w:rPr>
        <w:t xml:space="preserve"> </w:t>
      </w:r>
      <w:proofErr w:type="spellStart"/>
      <w:r w:rsidRPr="000B501F">
        <w:rPr>
          <w:sz w:val="22"/>
          <w:szCs w:val="22"/>
          <w:lang w:val="it-IT"/>
        </w:rPr>
        <w:t>samo</w:t>
      </w:r>
      <w:proofErr w:type="spellEnd"/>
      <w:r w:rsidRPr="000B501F">
        <w:rPr>
          <w:sz w:val="22"/>
          <w:szCs w:val="22"/>
          <w:lang w:val="it-IT"/>
        </w:rPr>
        <w:t xml:space="preserve"> za </w:t>
      </w:r>
      <w:proofErr w:type="spellStart"/>
      <w:r w:rsidRPr="000B501F">
        <w:rPr>
          <w:sz w:val="22"/>
          <w:szCs w:val="22"/>
          <w:lang w:val="it-IT"/>
        </w:rPr>
        <w:t>zahtjeve</w:t>
      </w:r>
      <w:proofErr w:type="spellEnd"/>
      <w:r w:rsidRPr="000B501F">
        <w:rPr>
          <w:sz w:val="22"/>
          <w:szCs w:val="22"/>
          <w:lang w:val="it-IT"/>
        </w:rPr>
        <w:t xml:space="preserve"> </w:t>
      </w:r>
      <w:proofErr w:type="spellStart"/>
      <w:r w:rsidRPr="000B501F">
        <w:rPr>
          <w:sz w:val="22"/>
          <w:szCs w:val="22"/>
          <w:lang w:val="it-IT"/>
        </w:rPr>
        <w:t>koje</w:t>
      </w:r>
      <w:proofErr w:type="spellEnd"/>
      <w:r w:rsidRPr="000B501F">
        <w:rPr>
          <w:sz w:val="22"/>
          <w:szCs w:val="22"/>
          <w:lang w:val="it-IT"/>
        </w:rPr>
        <w:t xml:space="preserve"> se </w:t>
      </w:r>
      <w:proofErr w:type="spellStart"/>
      <w:r w:rsidRPr="000B501F">
        <w:rPr>
          <w:sz w:val="22"/>
          <w:szCs w:val="22"/>
          <w:lang w:val="it-IT"/>
        </w:rPr>
        <w:t>odnose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djecu </w:t>
      </w:r>
      <w:proofErr w:type="spellStart"/>
      <w:r w:rsidRPr="000B501F">
        <w:rPr>
          <w:sz w:val="22"/>
          <w:szCs w:val="22"/>
          <w:lang w:val="it-IT"/>
        </w:rPr>
        <w:t>koja</w:t>
      </w:r>
      <w:proofErr w:type="spellEnd"/>
      <w:r w:rsidRPr="000B501F">
        <w:rPr>
          <w:sz w:val="22"/>
          <w:szCs w:val="22"/>
          <w:lang w:val="it-IT"/>
        </w:rPr>
        <w:t xml:space="preserve"> su </w:t>
      </w:r>
      <w:proofErr w:type="spellStart"/>
      <w:r w:rsidRPr="000B501F">
        <w:rPr>
          <w:sz w:val="22"/>
          <w:szCs w:val="22"/>
          <w:lang w:val="it-IT"/>
        </w:rPr>
        <w:t>rođena</w:t>
      </w:r>
      <w:proofErr w:type="spellEnd"/>
      <w:r w:rsidRPr="000B501F">
        <w:rPr>
          <w:sz w:val="22"/>
          <w:szCs w:val="22"/>
          <w:lang w:val="it-IT"/>
        </w:rPr>
        <w:t xml:space="preserve"> u 2019. </w:t>
      </w:r>
      <w:proofErr w:type="spellStart"/>
      <w:r w:rsidRPr="000B501F">
        <w:rPr>
          <w:sz w:val="22"/>
          <w:szCs w:val="22"/>
          <w:lang w:val="it-IT"/>
        </w:rPr>
        <w:t>godini</w:t>
      </w:r>
      <w:proofErr w:type="spellEnd"/>
      <w:r w:rsidRPr="000B501F">
        <w:rPr>
          <w:sz w:val="22"/>
          <w:szCs w:val="22"/>
          <w:lang w:val="it-IT"/>
        </w:rPr>
        <w:t xml:space="preserve">.   </w:t>
      </w:r>
    </w:p>
    <w:p w14:paraId="5772E155" w14:textId="6D3B53DE" w:rsidR="00D76553" w:rsidRDefault="00D76553" w:rsidP="004D75AF">
      <w:pPr>
        <w:autoSpaceDE w:val="0"/>
        <w:autoSpaceDN w:val="0"/>
        <w:adjustRightInd w:val="0"/>
        <w:ind w:firstLine="708"/>
        <w:jc w:val="both"/>
        <w:rPr>
          <w:sz w:val="22"/>
          <w:szCs w:val="22"/>
          <w:lang w:val="it-IT"/>
        </w:rPr>
      </w:pPr>
    </w:p>
    <w:p w14:paraId="180D4B42" w14:textId="77777777" w:rsidR="00D76553" w:rsidRPr="000B501F" w:rsidRDefault="00D76553" w:rsidP="004D75AF">
      <w:pPr>
        <w:autoSpaceDE w:val="0"/>
        <w:autoSpaceDN w:val="0"/>
        <w:adjustRightInd w:val="0"/>
        <w:ind w:firstLine="708"/>
        <w:jc w:val="both"/>
        <w:rPr>
          <w:sz w:val="22"/>
          <w:szCs w:val="22"/>
          <w:lang w:val="it-IT"/>
        </w:rPr>
      </w:pPr>
    </w:p>
    <w:p w14:paraId="04D30AA6" w14:textId="77777777" w:rsidR="004D75AF" w:rsidRPr="000B501F" w:rsidRDefault="004D75AF" w:rsidP="004D75AF">
      <w:pPr>
        <w:autoSpaceDE w:val="0"/>
        <w:autoSpaceDN w:val="0"/>
        <w:adjustRightInd w:val="0"/>
        <w:rPr>
          <w:b/>
          <w:bCs/>
          <w:sz w:val="22"/>
          <w:szCs w:val="22"/>
          <w:highlight w:val="yellow"/>
          <w:lang w:val="it-IT"/>
        </w:rPr>
      </w:pPr>
    </w:p>
    <w:p w14:paraId="2F4C47B1" w14:textId="77777777" w:rsidR="004D75AF" w:rsidRPr="000B501F" w:rsidRDefault="004D75AF" w:rsidP="004D75AF">
      <w:pPr>
        <w:autoSpaceDE w:val="0"/>
        <w:autoSpaceDN w:val="0"/>
        <w:adjustRightInd w:val="0"/>
        <w:jc w:val="center"/>
        <w:rPr>
          <w:b/>
          <w:sz w:val="22"/>
          <w:szCs w:val="22"/>
          <w:lang w:val="it-IT"/>
        </w:rPr>
      </w:pPr>
      <w:r w:rsidRPr="000B501F">
        <w:rPr>
          <w:b/>
          <w:sz w:val="22"/>
          <w:szCs w:val="22"/>
          <w:lang w:val="it-IT"/>
        </w:rPr>
        <w:lastRenderedPageBreak/>
        <w:t>IX.</w:t>
      </w:r>
    </w:p>
    <w:p w14:paraId="3EA01C3D" w14:textId="1F681565" w:rsidR="00D76553" w:rsidRPr="000B501F" w:rsidRDefault="004D75AF" w:rsidP="00D76553">
      <w:pPr>
        <w:autoSpaceDE w:val="0"/>
        <w:autoSpaceDN w:val="0"/>
        <w:adjustRightInd w:val="0"/>
        <w:ind w:firstLine="708"/>
        <w:jc w:val="both"/>
        <w:rPr>
          <w:sz w:val="22"/>
          <w:szCs w:val="22"/>
          <w:lang w:val="it-IT"/>
        </w:rPr>
      </w:pP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8 (</w:t>
      </w:r>
      <w:proofErr w:type="spellStart"/>
      <w:r w:rsidRPr="000B501F">
        <w:rPr>
          <w:sz w:val="22"/>
          <w:szCs w:val="22"/>
          <w:lang w:val="it-IT"/>
        </w:rPr>
        <w:t>osam</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objave</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w:t>
      </w:r>
      <w:r w:rsidRPr="000B501F">
        <w:rPr>
          <w:rFonts w:eastAsia="TimesNewRoman"/>
          <w:sz w:val="22"/>
          <w:szCs w:val="22"/>
          <w:lang w:val="it-IT"/>
        </w:rPr>
        <w:t>ć</w:t>
      </w:r>
      <w:r w:rsidRPr="000B501F">
        <w:rPr>
          <w:sz w:val="22"/>
          <w:szCs w:val="22"/>
          <w:lang w:val="it-IT"/>
        </w:rPr>
        <w:t>ine</w:t>
      </w:r>
      <w:proofErr w:type="spellEnd"/>
      <w:r w:rsidRPr="000B501F">
        <w:rPr>
          <w:sz w:val="22"/>
          <w:szCs w:val="22"/>
          <w:lang w:val="it-IT"/>
        </w:rPr>
        <w:t xml:space="preserve"> Brtonigla - Verteneglio.</w:t>
      </w:r>
    </w:p>
    <w:p w14:paraId="38544AC6" w14:textId="77777777" w:rsidR="004D75AF" w:rsidRPr="000B501F" w:rsidRDefault="004D75AF" w:rsidP="004D75AF">
      <w:pPr>
        <w:autoSpaceDE w:val="0"/>
        <w:autoSpaceDN w:val="0"/>
        <w:adjustRightInd w:val="0"/>
        <w:rPr>
          <w:rFonts w:eastAsia="TimesNewRomanPS-BoldMT"/>
          <w:b/>
          <w:bCs/>
          <w:sz w:val="22"/>
          <w:szCs w:val="22"/>
          <w:highlight w:val="yellow"/>
          <w:lang w:val="it-IT"/>
        </w:rPr>
      </w:pPr>
    </w:p>
    <w:p w14:paraId="14C568F8" w14:textId="77777777" w:rsidR="004D75AF" w:rsidRPr="000B501F" w:rsidRDefault="004D75AF" w:rsidP="004D75AF">
      <w:pPr>
        <w:autoSpaceDE w:val="0"/>
        <w:autoSpaceDN w:val="0"/>
        <w:adjustRightInd w:val="0"/>
        <w:rPr>
          <w:sz w:val="22"/>
          <w:szCs w:val="22"/>
          <w:lang w:val="it-IT"/>
        </w:rPr>
      </w:pPr>
      <w:bookmarkStart w:id="82" w:name="_Hlk498062898"/>
      <w:r w:rsidRPr="000B501F">
        <w:rPr>
          <w:sz w:val="22"/>
          <w:szCs w:val="22"/>
          <w:lang w:val="it-IT"/>
        </w:rPr>
        <w:t>KLASA: 552-01/19-01/01</w:t>
      </w:r>
    </w:p>
    <w:bookmarkEnd w:id="82"/>
    <w:p w14:paraId="7458C02B" w14:textId="77777777" w:rsidR="004D75AF" w:rsidRPr="000B501F" w:rsidRDefault="004D75AF" w:rsidP="004D75AF">
      <w:pPr>
        <w:autoSpaceDE w:val="0"/>
        <w:autoSpaceDN w:val="0"/>
        <w:adjustRightInd w:val="0"/>
        <w:rPr>
          <w:sz w:val="22"/>
          <w:szCs w:val="22"/>
          <w:lang w:val="it-IT"/>
        </w:rPr>
      </w:pPr>
      <w:r w:rsidRPr="000B501F">
        <w:rPr>
          <w:sz w:val="22"/>
          <w:szCs w:val="22"/>
          <w:lang w:val="it-IT"/>
        </w:rPr>
        <w:t>URBROJ: 2105/04-01-19-03</w:t>
      </w:r>
    </w:p>
    <w:p w14:paraId="0BD115CE" w14:textId="77777777" w:rsidR="004D75AF" w:rsidRPr="000B501F" w:rsidRDefault="004D75AF" w:rsidP="004D75AF">
      <w:pPr>
        <w:autoSpaceDE w:val="0"/>
        <w:autoSpaceDN w:val="0"/>
        <w:adjustRightInd w:val="0"/>
        <w:rPr>
          <w:sz w:val="22"/>
          <w:szCs w:val="22"/>
          <w:lang w:val="it-IT"/>
        </w:rPr>
      </w:pPr>
      <w:r w:rsidRPr="000B501F">
        <w:rPr>
          <w:sz w:val="22"/>
          <w:szCs w:val="22"/>
          <w:lang w:val="it-IT"/>
        </w:rPr>
        <w:t>Brtonigla - Verteneglio, 17.12.2019. godine</w:t>
      </w:r>
    </w:p>
    <w:p w14:paraId="78FE3E99" w14:textId="77777777" w:rsidR="00D76553" w:rsidRPr="000B501F" w:rsidRDefault="00D76553" w:rsidP="004D75AF">
      <w:pPr>
        <w:autoSpaceDE w:val="0"/>
        <w:autoSpaceDN w:val="0"/>
        <w:adjustRightInd w:val="0"/>
        <w:rPr>
          <w:sz w:val="22"/>
          <w:szCs w:val="22"/>
          <w:highlight w:val="yellow"/>
          <w:lang w:val="it-IT"/>
        </w:rPr>
      </w:pPr>
    </w:p>
    <w:p w14:paraId="3F6E9F4E" w14:textId="77777777" w:rsidR="004D75AF" w:rsidRPr="000B501F" w:rsidRDefault="004D75AF" w:rsidP="004D75AF">
      <w:pPr>
        <w:autoSpaceDE w:val="0"/>
        <w:autoSpaceDN w:val="0"/>
        <w:adjustRightInd w:val="0"/>
        <w:jc w:val="center"/>
        <w:rPr>
          <w:sz w:val="22"/>
          <w:szCs w:val="22"/>
          <w:lang w:val="it-IT"/>
        </w:rPr>
      </w:pPr>
      <w:r w:rsidRPr="000B501F">
        <w:rPr>
          <w:sz w:val="22"/>
          <w:szCs w:val="22"/>
          <w:lang w:val="it-IT"/>
        </w:rPr>
        <w:t>OP</w:t>
      </w:r>
      <w:r w:rsidRPr="000B501F">
        <w:rPr>
          <w:rFonts w:eastAsia="TimesNewRoman"/>
          <w:sz w:val="22"/>
          <w:szCs w:val="22"/>
          <w:lang w:val="it-IT"/>
        </w:rPr>
        <w:t>Ć</w:t>
      </w:r>
      <w:r w:rsidRPr="000B501F">
        <w:rPr>
          <w:sz w:val="22"/>
          <w:szCs w:val="22"/>
          <w:lang w:val="it-IT"/>
        </w:rPr>
        <w:t>INSKO VIJEĆE OP</w:t>
      </w:r>
      <w:r w:rsidRPr="000B501F">
        <w:rPr>
          <w:rFonts w:eastAsia="TimesNewRoman"/>
          <w:sz w:val="22"/>
          <w:szCs w:val="22"/>
          <w:lang w:val="it-IT"/>
        </w:rPr>
        <w:t>Ć</w:t>
      </w:r>
      <w:r w:rsidRPr="000B501F">
        <w:rPr>
          <w:sz w:val="22"/>
          <w:szCs w:val="22"/>
          <w:lang w:val="it-IT"/>
        </w:rPr>
        <w:t>INE BRTONIGLA - VERTENEGLIO</w:t>
      </w:r>
    </w:p>
    <w:p w14:paraId="11E24AC8" w14:textId="77777777" w:rsidR="004D75AF" w:rsidRPr="00A23F0F" w:rsidRDefault="004D75AF" w:rsidP="004D75AF">
      <w:pPr>
        <w:autoSpaceDE w:val="0"/>
        <w:autoSpaceDN w:val="0"/>
        <w:adjustRightInd w:val="0"/>
        <w:jc w:val="center"/>
        <w:rPr>
          <w:sz w:val="22"/>
          <w:szCs w:val="22"/>
          <w:lang w:val="it-IT"/>
        </w:rPr>
      </w:pPr>
      <w:proofErr w:type="spellStart"/>
      <w:r w:rsidRPr="00A23F0F">
        <w:rPr>
          <w:sz w:val="22"/>
          <w:szCs w:val="22"/>
          <w:lang w:val="it-IT"/>
        </w:rPr>
        <w:t>Predsjednik</w:t>
      </w:r>
      <w:proofErr w:type="spellEnd"/>
    </w:p>
    <w:p w14:paraId="315B8D29" w14:textId="3169FC1B" w:rsidR="004D75AF" w:rsidRPr="00A23F0F" w:rsidRDefault="004D75AF" w:rsidP="004D75AF">
      <w:pPr>
        <w:autoSpaceDE w:val="0"/>
        <w:autoSpaceDN w:val="0"/>
        <w:adjustRightInd w:val="0"/>
        <w:rPr>
          <w:sz w:val="22"/>
          <w:szCs w:val="22"/>
          <w:highlight w:val="yellow"/>
          <w:lang w:val="it-IT"/>
        </w:rPr>
      </w:pPr>
      <w:r w:rsidRPr="00A23F0F">
        <w:rPr>
          <w:sz w:val="22"/>
          <w:szCs w:val="22"/>
          <w:lang w:val="it-IT"/>
        </w:rPr>
        <w:t xml:space="preserve">                       </w:t>
      </w:r>
      <w:r w:rsidRPr="00A23F0F">
        <w:rPr>
          <w:sz w:val="22"/>
          <w:szCs w:val="22"/>
          <w:lang w:val="it-IT"/>
        </w:rPr>
        <w:tab/>
      </w:r>
      <w:r w:rsidRPr="00A23F0F">
        <w:rPr>
          <w:sz w:val="22"/>
          <w:szCs w:val="22"/>
          <w:lang w:val="it-IT"/>
        </w:rPr>
        <w:tab/>
      </w:r>
      <w:r w:rsidRPr="00A23F0F">
        <w:rPr>
          <w:sz w:val="22"/>
          <w:szCs w:val="22"/>
          <w:lang w:val="it-IT"/>
        </w:rPr>
        <w:tab/>
      </w:r>
      <w:r w:rsidRPr="00A23F0F">
        <w:rPr>
          <w:sz w:val="22"/>
          <w:szCs w:val="22"/>
          <w:lang w:val="it-IT"/>
        </w:rPr>
        <w:tab/>
        <w:t xml:space="preserve">     Dr. sc. Igor Palčić</w:t>
      </w:r>
      <w:r w:rsidR="003342F9" w:rsidRPr="000B501F">
        <w:rPr>
          <w:sz w:val="22"/>
          <w:szCs w:val="22"/>
          <w:lang w:val="it-IT"/>
        </w:rPr>
        <w:t xml:space="preserve"> v.r.</w:t>
      </w:r>
    </w:p>
    <w:p w14:paraId="45FBC6F1" w14:textId="77777777" w:rsidR="004D75AF" w:rsidRPr="00A23F0F" w:rsidRDefault="004D75AF" w:rsidP="004D75AF">
      <w:pPr>
        <w:rPr>
          <w:sz w:val="22"/>
          <w:szCs w:val="22"/>
          <w:highlight w:val="yellow"/>
          <w:lang w:val="it-IT"/>
        </w:rPr>
      </w:pPr>
    </w:p>
    <w:p w14:paraId="3B1949DC" w14:textId="77777777" w:rsidR="00D76553" w:rsidRPr="00A23F0F" w:rsidRDefault="00D76553" w:rsidP="004D75AF">
      <w:pPr>
        <w:rPr>
          <w:sz w:val="22"/>
          <w:szCs w:val="22"/>
          <w:lang w:val="it-IT"/>
        </w:rPr>
      </w:pPr>
    </w:p>
    <w:p w14:paraId="50FEA3BA" w14:textId="77777777" w:rsidR="00D76553" w:rsidRPr="00A23F0F" w:rsidRDefault="00D76553" w:rsidP="004D75AF">
      <w:pPr>
        <w:rPr>
          <w:sz w:val="22"/>
          <w:szCs w:val="22"/>
          <w:lang w:val="it-IT"/>
        </w:rPr>
      </w:pPr>
    </w:p>
    <w:p w14:paraId="37B6DCE9" w14:textId="77777777" w:rsidR="00D76553" w:rsidRPr="00A23F0F" w:rsidRDefault="00D76553" w:rsidP="004D75AF">
      <w:pPr>
        <w:rPr>
          <w:sz w:val="22"/>
          <w:szCs w:val="22"/>
          <w:lang w:val="it-IT"/>
        </w:rPr>
      </w:pPr>
    </w:p>
    <w:p w14:paraId="76EC2711" w14:textId="77777777" w:rsidR="00D76553" w:rsidRPr="00A23F0F" w:rsidRDefault="00D76553" w:rsidP="004D75AF">
      <w:pPr>
        <w:rPr>
          <w:sz w:val="16"/>
          <w:szCs w:val="16"/>
          <w:lang w:val="it-IT"/>
        </w:rPr>
      </w:pPr>
    </w:p>
    <w:p w14:paraId="67277FA0" w14:textId="7D45B98C" w:rsidR="004D75AF" w:rsidRPr="00A23F0F" w:rsidRDefault="004D75AF" w:rsidP="004D75AF">
      <w:pPr>
        <w:rPr>
          <w:sz w:val="16"/>
          <w:szCs w:val="16"/>
          <w:lang w:val="it-IT"/>
        </w:rPr>
      </w:pPr>
      <w:r w:rsidRPr="00A23F0F">
        <w:rPr>
          <w:sz w:val="16"/>
          <w:szCs w:val="16"/>
          <w:lang w:val="it-IT"/>
        </w:rPr>
        <w:t xml:space="preserve">__________________________________________ </w:t>
      </w:r>
    </w:p>
    <w:p w14:paraId="715816A8" w14:textId="77777777" w:rsidR="004D75AF" w:rsidRPr="00D76553" w:rsidRDefault="004D75AF" w:rsidP="004D75AF">
      <w:pPr>
        <w:rPr>
          <w:sz w:val="16"/>
          <w:szCs w:val="16"/>
          <w:lang w:val="it-IT"/>
        </w:rPr>
      </w:pPr>
      <w:r w:rsidRPr="00D76553">
        <w:rPr>
          <w:sz w:val="16"/>
          <w:szCs w:val="16"/>
          <w:lang w:val="it-IT"/>
        </w:rPr>
        <w:t xml:space="preserve">ime i </w:t>
      </w:r>
      <w:proofErr w:type="spellStart"/>
      <w:r w:rsidRPr="00D76553">
        <w:rPr>
          <w:sz w:val="16"/>
          <w:szCs w:val="16"/>
          <w:lang w:val="it-IT"/>
        </w:rPr>
        <w:t>prezime</w:t>
      </w:r>
      <w:proofErr w:type="spellEnd"/>
      <w:r w:rsidRPr="00D76553">
        <w:rPr>
          <w:sz w:val="16"/>
          <w:szCs w:val="16"/>
          <w:lang w:val="it-IT"/>
        </w:rPr>
        <w:t xml:space="preserve"> oca / nome e cognome del padre</w:t>
      </w:r>
    </w:p>
    <w:p w14:paraId="5B6A1CB2" w14:textId="77777777" w:rsidR="004D75AF" w:rsidRPr="00D76553" w:rsidRDefault="004D75AF" w:rsidP="004D75AF">
      <w:pPr>
        <w:rPr>
          <w:sz w:val="16"/>
          <w:szCs w:val="16"/>
          <w:lang w:val="it-IT"/>
        </w:rPr>
      </w:pPr>
    </w:p>
    <w:p w14:paraId="10DBC7A3" w14:textId="77777777" w:rsidR="004D75AF" w:rsidRPr="00D76553" w:rsidRDefault="004D75AF" w:rsidP="004D75AF">
      <w:pPr>
        <w:rPr>
          <w:sz w:val="16"/>
          <w:szCs w:val="16"/>
          <w:lang w:val="it-IT"/>
        </w:rPr>
      </w:pPr>
    </w:p>
    <w:p w14:paraId="5A866C10" w14:textId="77777777" w:rsidR="004D75AF" w:rsidRPr="00D76553" w:rsidRDefault="004D75AF" w:rsidP="004D75AF">
      <w:pPr>
        <w:rPr>
          <w:sz w:val="16"/>
          <w:szCs w:val="16"/>
          <w:lang w:val="it-IT"/>
        </w:rPr>
      </w:pPr>
      <w:r w:rsidRPr="00D76553">
        <w:rPr>
          <w:sz w:val="16"/>
          <w:szCs w:val="16"/>
          <w:lang w:val="it-IT"/>
        </w:rPr>
        <w:t>______________________________________</w:t>
      </w:r>
    </w:p>
    <w:p w14:paraId="71EC9653" w14:textId="77777777" w:rsidR="004D75AF" w:rsidRPr="00D76553" w:rsidRDefault="004D75AF" w:rsidP="004D75AF">
      <w:pPr>
        <w:rPr>
          <w:sz w:val="16"/>
          <w:szCs w:val="16"/>
          <w:lang w:val="it-IT"/>
        </w:rPr>
      </w:pPr>
      <w:r w:rsidRPr="00D76553">
        <w:rPr>
          <w:sz w:val="16"/>
          <w:szCs w:val="16"/>
          <w:lang w:val="it-IT"/>
        </w:rPr>
        <w:t xml:space="preserve">ime i </w:t>
      </w:r>
      <w:proofErr w:type="spellStart"/>
      <w:r w:rsidRPr="00D76553">
        <w:rPr>
          <w:sz w:val="16"/>
          <w:szCs w:val="16"/>
          <w:lang w:val="it-IT"/>
        </w:rPr>
        <w:t>prezime</w:t>
      </w:r>
      <w:proofErr w:type="spellEnd"/>
      <w:r w:rsidRPr="00D76553">
        <w:rPr>
          <w:sz w:val="16"/>
          <w:szCs w:val="16"/>
          <w:lang w:val="it-IT"/>
        </w:rPr>
        <w:t xml:space="preserve"> </w:t>
      </w:r>
      <w:proofErr w:type="spellStart"/>
      <w:r w:rsidRPr="00D76553">
        <w:rPr>
          <w:sz w:val="16"/>
          <w:szCs w:val="16"/>
          <w:lang w:val="it-IT"/>
        </w:rPr>
        <w:t>majke</w:t>
      </w:r>
      <w:proofErr w:type="spellEnd"/>
      <w:r w:rsidRPr="00D76553">
        <w:rPr>
          <w:sz w:val="16"/>
          <w:szCs w:val="16"/>
          <w:lang w:val="it-IT"/>
        </w:rPr>
        <w:t xml:space="preserve"> / nome e cognome della madre</w:t>
      </w:r>
    </w:p>
    <w:p w14:paraId="1C4FD94D" w14:textId="77777777" w:rsidR="004D75AF" w:rsidRPr="00D76553" w:rsidRDefault="004D75AF" w:rsidP="004D75AF">
      <w:pPr>
        <w:rPr>
          <w:sz w:val="16"/>
          <w:szCs w:val="16"/>
          <w:lang w:val="it-IT"/>
        </w:rPr>
      </w:pPr>
    </w:p>
    <w:p w14:paraId="3E502F39" w14:textId="77777777" w:rsidR="004D75AF" w:rsidRPr="00D76553" w:rsidRDefault="004D75AF" w:rsidP="004D75AF">
      <w:pPr>
        <w:rPr>
          <w:sz w:val="16"/>
          <w:szCs w:val="16"/>
          <w:lang w:val="it-IT"/>
        </w:rPr>
      </w:pPr>
    </w:p>
    <w:p w14:paraId="253065CA" w14:textId="77777777" w:rsidR="004D75AF" w:rsidRPr="00D76553" w:rsidRDefault="004D75AF" w:rsidP="004D75AF">
      <w:pPr>
        <w:rPr>
          <w:sz w:val="16"/>
          <w:szCs w:val="16"/>
          <w:lang w:val="it-IT"/>
        </w:rPr>
      </w:pPr>
      <w:r w:rsidRPr="00D76553">
        <w:rPr>
          <w:sz w:val="16"/>
          <w:szCs w:val="16"/>
          <w:lang w:val="it-IT"/>
        </w:rPr>
        <w:t xml:space="preserve">______________________________________ </w:t>
      </w:r>
    </w:p>
    <w:p w14:paraId="4CBDC62E" w14:textId="77777777" w:rsidR="004D75AF" w:rsidRPr="00D76553" w:rsidRDefault="004D75AF" w:rsidP="004D75AF">
      <w:pPr>
        <w:rPr>
          <w:sz w:val="16"/>
          <w:szCs w:val="16"/>
          <w:lang w:val="it-IT"/>
        </w:rPr>
      </w:pPr>
      <w:proofErr w:type="spellStart"/>
      <w:r w:rsidRPr="00D76553">
        <w:rPr>
          <w:sz w:val="16"/>
          <w:szCs w:val="16"/>
          <w:lang w:val="it-IT"/>
        </w:rPr>
        <w:t>adresa</w:t>
      </w:r>
      <w:proofErr w:type="spellEnd"/>
      <w:r w:rsidRPr="00D76553">
        <w:rPr>
          <w:sz w:val="16"/>
          <w:szCs w:val="16"/>
          <w:lang w:val="it-IT"/>
        </w:rPr>
        <w:t xml:space="preserve"> / indirizzo</w:t>
      </w:r>
    </w:p>
    <w:p w14:paraId="2768BDB6" w14:textId="77777777" w:rsidR="004D75AF" w:rsidRPr="00D76553" w:rsidRDefault="004D75AF" w:rsidP="004D75AF">
      <w:pPr>
        <w:rPr>
          <w:sz w:val="16"/>
          <w:szCs w:val="16"/>
          <w:lang w:val="it-IT"/>
        </w:rPr>
      </w:pPr>
    </w:p>
    <w:p w14:paraId="7842B147" w14:textId="77777777" w:rsidR="004D75AF" w:rsidRPr="00D76553" w:rsidRDefault="004D75AF" w:rsidP="004D75AF">
      <w:pPr>
        <w:rPr>
          <w:sz w:val="16"/>
          <w:szCs w:val="16"/>
          <w:lang w:val="it-IT"/>
        </w:rPr>
      </w:pPr>
    </w:p>
    <w:p w14:paraId="3197D98B" w14:textId="77777777" w:rsidR="004D75AF" w:rsidRPr="00D76553" w:rsidRDefault="004D75AF" w:rsidP="004D75AF">
      <w:pPr>
        <w:rPr>
          <w:sz w:val="16"/>
          <w:szCs w:val="16"/>
          <w:lang w:val="it-IT"/>
        </w:rPr>
      </w:pPr>
      <w:r w:rsidRPr="00D76553">
        <w:rPr>
          <w:sz w:val="16"/>
          <w:szCs w:val="16"/>
          <w:lang w:val="it-IT"/>
        </w:rPr>
        <w:t>_____________________________</w:t>
      </w:r>
      <w:r w:rsidRPr="00D76553">
        <w:rPr>
          <w:sz w:val="16"/>
          <w:szCs w:val="16"/>
          <w:lang w:val="it-IT"/>
        </w:rPr>
        <w:tab/>
        <w:t xml:space="preserve">          _____________________________</w:t>
      </w:r>
      <w:r w:rsidRPr="00D76553">
        <w:rPr>
          <w:sz w:val="16"/>
          <w:szCs w:val="16"/>
          <w:lang w:val="it-IT"/>
        </w:rPr>
        <w:tab/>
        <w:t xml:space="preserve">                    _____________________________</w:t>
      </w:r>
    </w:p>
    <w:p w14:paraId="298180F0" w14:textId="77777777" w:rsidR="004D75AF" w:rsidRPr="00D76553" w:rsidRDefault="004D75AF" w:rsidP="004D75AF">
      <w:pPr>
        <w:rPr>
          <w:sz w:val="16"/>
          <w:szCs w:val="16"/>
          <w:lang w:val="it-IT"/>
        </w:rPr>
      </w:pPr>
      <w:r w:rsidRPr="00D76553">
        <w:rPr>
          <w:sz w:val="16"/>
          <w:szCs w:val="16"/>
          <w:lang w:val="it-IT"/>
        </w:rPr>
        <w:t xml:space="preserve">     OIB </w:t>
      </w:r>
      <w:proofErr w:type="spellStart"/>
      <w:r w:rsidRPr="00D76553">
        <w:rPr>
          <w:sz w:val="16"/>
          <w:szCs w:val="16"/>
          <w:lang w:val="it-IT"/>
        </w:rPr>
        <w:t>majke</w:t>
      </w:r>
      <w:proofErr w:type="spellEnd"/>
      <w:r w:rsidRPr="00D76553">
        <w:rPr>
          <w:sz w:val="16"/>
          <w:szCs w:val="16"/>
          <w:lang w:val="it-IT"/>
        </w:rPr>
        <w:t xml:space="preserve"> / CIP della madre </w:t>
      </w:r>
      <w:r w:rsidRPr="00D76553">
        <w:rPr>
          <w:sz w:val="16"/>
          <w:szCs w:val="16"/>
          <w:lang w:val="it-IT"/>
        </w:rPr>
        <w:tab/>
      </w:r>
      <w:r w:rsidRPr="00D76553">
        <w:rPr>
          <w:sz w:val="16"/>
          <w:szCs w:val="16"/>
          <w:lang w:val="it-IT"/>
        </w:rPr>
        <w:tab/>
        <w:t xml:space="preserve">    OIB oca / CIP del padre</w:t>
      </w:r>
      <w:r w:rsidRPr="00D76553">
        <w:rPr>
          <w:sz w:val="16"/>
          <w:szCs w:val="16"/>
          <w:lang w:val="it-IT"/>
        </w:rPr>
        <w:tab/>
        <w:t xml:space="preserve">                         OIB </w:t>
      </w:r>
      <w:proofErr w:type="spellStart"/>
      <w:r w:rsidRPr="00D76553">
        <w:rPr>
          <w:sz w:val="16"/>
          <w:szCs w:val="16"/>
          <w:lang w:val="it-IT"/>
        </w:rPr>
        <w:t>novorođenog</w:t>
      </w:r>
      <w:proofErr w:type="spellEnd"/>
      <w:r w:rsidRPr="00D76553">
        <w:rPr>
          <w:sz w:val="16"/>
          <w:szCs w:val="16"/>
          <w:lang w:val="it-IT"/>
        </w:rPr>
        <w:t xml:space="preserve"> </w:t>
      </w:r>
      <w:proofErr w:type="spellStart"/>
      <w:r w:rsidRPr="00D76553">
        <w:rPr>
          <w:sz w:val="16"/>
          <w:szCs w:val="16"/>
          <w:lang w:val="it-IT"/>
        </w:rPr>
        <w:t>djeteta</w:t>
      </w:r>
      <w:proofErr w:type="spellEnd"/>
      <w:r w:rsidRPr="00D76553">
        <w:rPr>
          <w:sz w:val="16"/>
          <w:szCs w:val="16"/>
          <w:lang w:val="it-IT"/>
        </w:rPr>
        <w:t xml:space="preserve"> / CIP del/</w:t>
      </w:r>
      <w:proofErr w:type="spellStart"/>
      <w:r w:rsidRPr="00D76553">
        <w:rPr>
          <w:sz w:val="16"/>
          <w:szCs w:val="16"/>
          <w:lang w:val="it-IT"/>
        </w:rPr>
        <w:t>lla</w:t>
      </w:r>
      <w:proofErr w:type="spellEnd"/>
      <w:r w:rsidRPr="00D76553">
        <w:rPr>
          <w:sz w:val="16"/>
          <w:szCs w:val="16"/>
          <w:lang w:val="it-IT"/>
        </w:rPr>
        <w:t xml:space="preserve"> neonato/a</w:t>
      </w:r>
    </w:p>
    <w:p w14:paraId="683C500D" w14:textId="77777777" w:rsidR="004D75AF" w:rsidRPr="00D76553" w:rsidRDefault="004D75AF" w:rsidP="004D75AF">
      <w:pPr>
        <w:rPr>
          <w:sz w:val="16"/>
          <w:szCs w:val="16"/>
          <w:lang w:val="it-IT"/>
        </w:rPr>
      </w:pPr>
    </w:p>
    <w:p w14:paraId="6CD7ECE5" w14:textId="77777777" w:rsidR="004D75AF" w:rsidRPr="00D76553" w:rsidRDefault="004D75AF" w:rsidP="004D75AF">
      <w:pPr>
        <w:rPr>
          <w:sz w:val="16"/>
          <w:szCs w:val="16"/>
          <w:lang w:val="it-IT"/>
        </w:rPr>
      </w:pPr>
      <w:r w:rsidRPr="00D76553">
        <w:rPr>
          <w:sz w:val="16"/>
          <w:szCs w:val="16"/>
          <w:lang w:val="it-IT"/>
        </w:rPr>
        <w:t>________________________________________________</w:t>
      </w:r>
    </w:p>
    <w:p w14:paraId="32A7F5CB" w14:textId="77777777" w:rsidR="004D75AF" w:rsidRPr="00D76553" w:rsidRDefault="004D75AF" w:rsidP="004D75AF">
      <w:pPr>
        <w:rPr>
          <w:sz w:val="16"/>
          <w:szCs w:val="16"/>
          <w:lang w:val="it-IT"/>
        </w:rPr>
      </w:pPr>
      <w:proofErr w:type="spellStart"/>
      <w:r w:rsidRPr="00D76553">
        <w:rPr>
          <w:sz w:val="16"/>
          <w:szCs w:val="16"/>
          <w:lang w:val="it-IT"/>
        </w:rPr>
        <w:t>Broj</w:t>
      </w:r>
      <w:proofErr w:type="spellEnd"/>
      <w:r w:rsidRPr="00D76553">
        <w:rPr>
          <w:sz w:val="16"/>
          <w:szCs w:val="16"/>
          <w:lang w:val="it-IT"/>
        </w:rPr>
        <w:t xml:space="preserve"> telefona / Recapito telefonico</w:t>
      </w:r>
    </w:p>
    <w:p w14:paraId="708D3619" w14:textId="77777777" w:rsidR="004D75AF" w:rsidRPr="00D76553" w:rsidRDefault="004D75AF" w:rsidP="004D75AF">
      <w:pPr>
        <w:rPr>
          <w:sz w:val="16"/>
          <w:szCs w:val="16"/>
          <w:lang w:val="it-IT"/>
        </w:rPr>
      </w:pPr>
      <w:r w:rsidRPr="00D76553">
        <w:rPr>
          <w:sz w:val="16"/>
          <w:szCs w:val="16"/>
          <w:lang w:val="it-IT"/>
        </w:rPr>
        <w:t xml:space="preserve"> </w:t>
      </w:r>
    </w:p>
    <w:p w14:paraId="7461569D" w14:textId="77777777" w:rsidR="004D75AF" w:rsidRPr="00D76553" w:rsidRDefault="004D75AF" w:rsidP="004D75AF">
      <w:pPr>
        <w:rPr>
          <w:sz w:val="16"/>
          <w:szCs w:val="16"/>
          <w:lang w:val="it-IT"/>
        </w:rPr>
      </w:pPr>
    </w:p>
    <w:p w14:paraId="5544B6DA" w14:textId="77777777" w:rsidR="004D75AF" w:rsidRPr="00D76553" w:rsidRDefault="004D75AF" w:rsidP="004D75AF">
      <w:pPr>
        <w:rPr>
          <w:sz w:val="16"/>
          <w:szCs w:val="16"/>
          <w:lang w:val="it-IT"/>
        </w:rPr>
      </w:pPr>
      <w:r w:rsidRPr="00D76553">
        <w:rPr>
          <w:sz w:val="16"/>
          <w:szCs w:val="16"/>
          <w:lang w:val="it-IT"/>
        </w:rPr>
        <w:t xml:space="preserve">Brtonigla / </w:t>
      </w:r>
      <w:proofErr w:type="gramStart"/>
      <w:r w:rsidRPr="00D76553">
        <w:rPr>
          <w:sz w:val="16"/>
          <w:szCs w:val="16"/>
          <w:lang w:val="it-IT"/>
        </w:rPr>
        <w:t>Verteneglio,  _</w:t>
      </w:r>
      <w:proofErr w:type="gramEnd"/>
      <w:r w:rsidRPr="00D76553">
        <w:rPr>
          <w:sz w:val="16"/>
          <w:szCs w:val="16"/>
          <w:lang w:val="it-IT"/>
        </w:rPr>
        <w:t>______________________</w:t>
      </w:r>
    </w:p>
    <w:p w14:paraId="48279FBD" w14:textId="77777777" w:rsidR="004D75AF" w:rsidRPr="00D76553" w:rsidRDefault="004D75AF" w:rsidP="004D75AF">
      <w:pPr>
        <w:rPr>
          <w:sz w:val="16"/>
          <w:szCs w:val="16"/>
          <w:lang w:val="it-IT"/>
        </w:rPr>
      </w:pPr>
      <w:r w:rsidRPr="00D76553">
        <w:rPr>
          <w:sz w:val="16"/>
          <w:szCs w:val="16"/>
          <w:lang w:val="it-IT"/>
        </w:rPr>
        <w:tab/>
      </w:r>
      <w:r w:rsidRPr="00D76553">
        <w:rPr>
          <w:sz w:val="16"/>
          <w:szCs w:val="16"/>
          <w:lang w:val="it-IT"/>
        </w:rPr>
        <w:tab/>
        <w:t xml:space="preserve">                              (datum / data) </w:t>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t xml:space="preserve">          </w:t>
      </w:r>
    </w:p>
    <w:p w14:paraId="3327E7A2" w14:textId="77777777" w:rsidR="004D75AF" w:rsidRPr="000B501F" w:rsidRDefault="004D75AF" w:rsidP="004D75AF">
      <w:pPr>
        <w:ind w:left="2832"/>
        <w:rPr>
          <w:sz w:val="22"/>
          <w:szCs w:val="22"/>
          <w:lang w:val="it-IT"/>
        </w:rPr>
      </w:pPr>
      <w:r w:rsidRPr="000B501F">
        <w:rPr>
          <w:sz w:val="22"/>
          <w:szCs w:val="22"/>
          <w:lang w:val="it-IT"/>
        </w:rPr>
        <w:t xml:space="preserve"> </w:t>
      </w:r>
    </w:p>
    <w:p w14:paraId="1CEE00C1" w14:textId="1689A0B8" w:rsidR="004D75AF" w:rsidRPr="000B501F" w:rsidRDefault="00D76553" w:rsidP="00D76553">
      <w:pPr>
        <w:ind w:left="2832" w:firstLine="708"/>
        <w:rPr>
          <w:b/>
          <w:sz w:val="22"/>
          <w:szCs w:val="22"/>
          <w:lang w:val="it-IT"/>
        </w:rPr>
      </w:pPr>
      <w:r>
        <w:rPr>
          <w:b/>
          <w:sz w:val="22"/>
          <w:szCs w:val="22"/>
          <w:lang w:val="it-IT"/>
        </w:rPr>
        <w:t xml:space="preserve">                </w:t>
      </w:r>
      <w:r w:rsidR="004D75AF" w:rsidRPr="000B501F">
        <w:rPr>
          <w:b/>
          <w:sz w:val="22"/>
          <w:szCs w:val="22"/>
          <w:lang w:val="it-IT"/>
        </w:rPr>
        <w:t xml:space="preserve">OPĆINA BRTONIGLA – VERTENEGLIO </w:t>
      </w:r>
    </w:p>
    <w:p w14:paraId="719FA9DA" w14:textId="67048CEC" w:rsidR="004D75AF" w:rsidRPr="000B501F" w:rsidRDefault="00D76553" w:rsidP="00D76553">
      <w:pPr>
        <w:ind w:left="2832" w:firstLine="708"/>
        <w:rPr>
          <w:b/>
          <w:sz w:val="22"/>
          <w:szCs w:val="22"/>
          <w:lang w:val="it-IT"/>
        </w:rPr>
      </w:pPr>
      <w:r>
        <w:rPr>
          <w:b/>
          <w:sz w:val="22"/>
          <w:szCs w:val="22"/>
          <w:lang w:val="it-IT"/>
        </w:rPr>
        <w:t xml:space="preserve">            </w:t>
      </w:r>
      <w:r w:rsidR="004D75AF" w:rsidRPr="000B501F">
        <w:rPr>
          <w:b/>
          <w:sz w:val="22"/>
          <w:szCs w:val="22"/>
          <w:lang w:val="it-IT"/>
        </w:rPr>
        <w:t xml:space="preserve">COMUNE </w:t>
      </w:r>
      <w:proofErr w:type="gramStart"/>
      <w:r w:rsidR="004D75AF" w:rsidRPr="000B501F">
        <w:rPr>
          <w:b/>
          <w:sz w:val="22"/>
          <w:szCs w:val="22"/>
          <w:lang w:val="it-IT"/>
        </w:rPr>
        <w:t>DI  BRTONIGLA</w:t>
      </w:r>
      <w:proofErr w:type="gramEnd"/>
      <w:r w:rsidR="004D75AF" w:rsidRPr="000B501F">
        <w:rPr>
          <w:b/>
          <w:sz w:val="22"/>
          <w:szCs w:val="22"/>
          <w:lang w:val="it-IT"/>
        </w:rPr>
        <w:t xml:space="preserve"> - VERTENEGLIO</w:t>
      </w:r>
    </w:p>
    <w:p w14:paraId="154403D0" w14:textId="38E76B44" w:rsidR="004D75AF" w:rsidRPr="000B501F" w:rsidRDefault="004D75AF" w:rsidP="004D75AF">
      <w:pPr>
        <w:rPr>
          <w:sz w:val="22"/>
          <w:szCs w:val="22"/>
          <w:lang w:val="it-IT"/>
        </w:rPr>
      </w:pPr>
      <w:r w:rsidRPr="000B501F">
        <w:rPr>
          <w:sz w:val="22"/>
          <w:szCs w:val="22"/>
          <w:lang w:val="it-IT"/>
        </w:rPr>
        <w:t xml:space="preserve"> </w:t>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t xml:space="preserve">     </w:t>
      </w:r>
      <w:r w:rsidRPr="000B501F">
        <w:rPr>
          <w:sz w:val="22"/>
          <w:szCs w:val="22"/>
          <w:lang w:val="it-IT"/>
        </w:rPr>
        <w:tab/>
      </w:r>
      <w:proofErr w:type="spellStart"/>
      <w:r w:rsidRPr="000B501F">
        <w:rPr>
          <w:sz w:val="22"/>
          <w:szCs w:val="22"/>
          <w:lang w:val="it-IT"/>
        </w:rPr>
        <w:t>Jedinstveni</w:t>
      </w:r>
      <w:proofErr w:type="spellEnd"/>
      <w:r w:rsidRPr="000B501F">
        <w:rPr>
          <w:sz w:val="22"/>
          <w:szCs w:val="22"/>
          <w:lang w:val="it-IT"/>
        </w:rPr>
        <w:t xml:space="preserve"> </w:t>
      </w:r>
      <w:proofErr w:type="spellStart"/>
      <w:r w:rsidRPr="000B501F">
        <w:rPr>
          <w:sz w:val="22"/>
          <w:szCs w:val="22"/>
          <w:lang w:val="it-IT"/>
        </w:rPr>
        <w:t>upravni</w:t>
      </w:r>
      <w:proofErr w:type="spellEnd"/>
      <w:r w:rsidRPr="000B501F">
        <w:rPr>
          <w:sz w:val="22"/>
          <w:szCs w:val="22"/>
          <w:lang w:val="it-IT"/>
        </w:rPr>
        <w:t xml:space="preserve"> </w:t>
      </w:r>
      <w:proofErr w:type="spellStart"/>
      <w:r w:rsidRPr="000B501F">
        <w:rPr>
          <w:sz w:val="22"/>
          <w:szCs w:val="22"/>
          <w:lang w:val="it-IT"/>
        </w:rPr>
        <w:t>odjel</w:t>
      </w:r>
      <w:proofErr w:type="spellEnd"/>
      <w:r w:rsidRPr="000B501F">
        <w:rPr>
          <w:sz w:val="22"/>
          <w:szCs w:val="22"/>
          <w:lang w:val="it-IT"/>
        </w:rPr>
        <w:t xml:space="preserve"> - Assessorato unificato</w:t>
      </w:r>
    </w:p>
    <w:p w14:paraId="6D530087" w14:textId="210AE0ED" w:rsidR="004D75AF" w:rsidRPr="000B501F" w:rsidRDefault="004D75AF" w:rsidP="004D75AF">
      <w:pPr>
        <w:rPr>
          <w:sz w:val="22"/>
          <w:szCs w:val="22"/>
          <w:lang w:val="it-IT"/>
        </w:rPr>
      </w:pPr>
      <w:r w:rsidRPr="000B501F">
        <w:rPr>
          <w:sz w:val="22"/>
          <w:szCs w:val="22"/>
          <w:lang w:val="it-IT"/>
        </w:rPr>
        <w:t xml:space="preserve">                                                              </w:t>
      </w:r>
      <w:r w:rsidRPr="000B501F">
        <w:rPr>
          <w:sz w:val="22"/>
          <w:szCs w:val="22"/>
          <w:lang w:val="it-IT"/>
        </w:rPr>
        <w:tab/>
      </w:r>
      <w:proofErr w:type="spellStart"/>
      <w:r w:rsidRPr="000B501F">
        <w:rPr>
          <w:sz w:val="22"/>
          <w:szCs w:val="22"/>
          <w:lang w:val="it-IT"/>
        </w:rPr>
        <w:t>Trg</w:t>
      </w:r>
      <w:proofErr w:type="spellEnd"/>
      <w:r w:rsidRPr="000B501F">
        <w:rPr>
          <w:sz w:val="22"/>
          <w:szCs w:val="22"/>
          <w:lang w:val="it-IT"/>
        </w:rPr>
        <w:t xml:space="preserve"> </w:t>
      </w:r>
      <w:proofErr w:type="spellStart"/>
      <w:r w:rsidRPr="000B501F">
        <w:rPr>
          <w:sz w:val="22"/>
          <w:szCs w:val="22"/>
          <w:lang w:val="it-IT"/>
        </w:rPr>
        <w:t>Sv</w:t>
      </w:r>
      <w:proofErr w:type="spellEnd"/>
      <w:r w:rsidRPr="000B501F">
        <w:rPr>
          <w:sz w:val="22"/>
          <w:szCs w:val="22"/>
          <w:lang w:val="it-IT"/>
        </w:rPr>
        <w:t xml:space="preserve">. </w:t>
      </w:r>
      <w:proofErr w:type="spellStart"/>
      <w:r w:rsidRPr="000B501F">
        <w:rPr>
          <w:sz w:val="22"/>
          <w:szCs w:val="22"/>
          <w:lang w:val="it-IT"/>
        </w:rPr>
        <w:t>Zenona</w:t>
      </w:r>
      <w:proofErr w:type="spellEnd"/>
      <w:r w:rsidRPr="000B501F">
        <w:rPr>
          <w:sz w:val="22"/>
          <w:szCs w:val="22"/>
          <w:lang w:val="it-IT"/>
        </w:rPr>
        <w:t xml:space="preserve"> 1, Brtonigla - Piazza San Zenone 1, Verteneglio</w:t>
      </w:r>
    </w:p>
    <w:p w14:paraId="24481D33" w14:textId="77777777" w:rsidR="004D75AF" w:rsidRPr="000B501F" w:rsidRDefault="004D75AF" w:rsidP="004D75AF">
      <w:pPr>
        <w:rPr>
          <w:sz w:val="22"/>
          <w:szCs w:val="22"/>
          <w:lang w:val="it-IT"/>
        </w:rPr>
      </w:pPr>
    </w:p>
    <w:p w14:paraId="7D950591" w14:textId="77777777" w:rsidR="004D75AF" w:rsidRPr="000B501F" w:rsidRDefault="004D75AF" w:rsidP="004D75AF">
      <w:pPr>
        <w:rPr>
          <w:sz w:val="22"/>
          <w:szCs w:val="22"/>
          <w:lang w:val="it-IT"/>
        </w:rPr>
      </w:pPr>
      <w:proofErr w:type="spellStart"/>
      <w:r w:rsidRPr="000B501F">
        <w:rPr>
          <w:b/>
          <w:sz w:val="22"/>
          <w:szCs w:val="22"/>
          <w:lang w:val="it-IT"/>
        </w:rPr>
        <w:t>Predmet</w:t>
      </w:r>
      <w:proofErr w:type="spellEnd"/>
      <w:r w:rsidRPr="000B501F">
        <w:rPr>
          <w:b/>
          <w:sz w:val="22"/>
          <w:szCs w:val="22"/>
          <w:lang w:val="it-IT"/>
        </w:rPr>
        <w:t xml:space="preserve"> / Oggetto:</w:t>
      </w:r>
      <w:r w:rsidRPr="000B501F">
        <w:rPr>
          <w:sz w:val="22"/>
          <w:szCs w:val="22"/>
          <w:lang w:val="it-IT"/>
        </w:rPr>
        <w:t xml:space="preserve"> </w:t>
      </w:r>
      <w:proofErr w:type="spellStart"/>
      <w:r w:rsidRPr="000B501F">
        <w:rPr>
          <w:sz w:val="22"/>
          <w:szCs w:val="22"/>
          <w:lang w:val="it-IT"/>
        </w:rPr>
        <w:t>Zahtjev</w:t>
      </w:r>
      <w:proofErr w:type="spellEnd"/>
      <w:r w:rsidRPr="000B501F">
        <w:rPr>
          <w:sz w:val="22"/>
          <w:szCs w:val="22"/>
          <w:lang w:val="it-IT"/>
        </w:rPr>
        <w:t xml:space="preserve"> za </w:t>
      </w:r>
      <w:proofErr w:type="spellStart"/>
      <w:r w:rsidRPr="000B501F">
        <w:rPr>
          <w:sz w:val="22"/>
          <w:szCs w:val="22"/>
          <w:lang w:val="it-IT"/>
        </w:rPr>
        <w:t>ostvarivanje</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isplatu</w:t>
      </w:r>
      <w:proofErr w:type="spellEnd"/>
      <w:r w:rsidRPr="000B501F">
        <w:rPr>
          <w:sz w:val="22"/>
          <w:szCs w:val="22"/>
          <w:lang w:val="it-IT"/>
        </w:rPr>
        <w:t xml:space="preserve"> </w:t>
      </w:r>
      <w:proofErr w:type="spellStart"/>
      <w:r w:rsidRPr="000B501F">
        <w:rPr>
          <w:sz w:val="22"/>
          <w:szCs w:val="22"/>
          <w:lang w:val="it-IT"/>
        </w:rPr>
        <w:t>pomoći</w:t>
      </w:r>
      <w:proofErr w:type="spellEnd"/>
      <w:r w:rsidRPr="000B501F">
        <w:rPr>
          <w:sz w:val="22"/>
          <w:szCs w:val="22"/>
          <w:lang w:val="it-IT"/>
        </w:rPr>
        <w:t xml:space="preserve"> za </w:t>
      </w:r>
      <w:proofErr w:type="spellStart"/>
      <w:r w:rsidRPr="000B501F">
        <w:rPr>
          <w:sz w:val="22"/>
          <w:szCs w:val="22"/>
          <w:lang w:val="it-IT"/>
        </w:rPr>
        <w:t>novorođenčad</w:t>
      </w:r>
      <w:proofErr w:type="spellEnd"/>
      <w:r w:rsidRPr="000B501F">
        <w:rPr>
          <w:sz w:val="22"/>
          <w:szCs w:val="22"/>
          <w:lang w:val="it-IT"/>
        </w:rPr>
        <w:t xml:space="preserve"> </w:t>
      </w:r>
      <w:r w:rsidRPr="000B501F">
        <w:rPr>
          <w:b/>
          <w:sz w:val="22"/>
          <w:szCs w:val="22"/>
          <w:lang w:val="it-IT"/>
        </w:rPr>
        <w:t xml:space="preserve">/ </w:t>
      </w:r>
      <w:r w:rsidRPr="000B501F">
        <w:rPr>
          <w:sz w:val="22"/>
          <w:szCs w:val="22"/>
          <w:lang w:val="it-IT"/>
        </w:rPr>
        <w:t>Richiesta per l'aiuto finanziario ai neonati</w:t>
      </w:r>
    </w:p>
    <w:p w14:paraId="590375EC" w14:textId="77777777" w:rsidR="004D75AF" w:rsidRPr="000B501F" w:rsidRDefault="004D75AF" w:rsidP="004D75AF">
      <w:pPr>
        <w:rPr>
          <w:sz w:val="22"/>
          <w:szCs w:val="22"/>
          <w:lang w:val="it-IT"/>
        </w:rPr>
      </w:pPr>
      <w:r w:rsidRPr="000B501F">
        <w:rPr>
          <w:sz w:val="22"/>
          <w:szCs w:val="22"/>
          <w:lang w:val="it-IT"/>
        </w:rPr>
        <w:t xml:space="preserve"> </w:t>
      </w:r>
    </w:p>
    <w:p w14:paraId="74CFCE73" w14:textId="77777777" w:rsidR="004D75AF" w:rsidRPr="000B501F" w:rsidRDefault="004D75AF" w:rsidP="004D75AF">
      <w:pPr>
        <w:rPr>
          <w:sz w:val="22"/>
          <w:szCs w:val="22"/>
          <w:lang w:val="it-IT"/>
        </w:rPr>
      </w:pPr>
    </w:p>
    <w:p w14:paraId="63300B4F" w14:textId="77777777" w:rsidR="004D75AF" w:rsidRPr="000B501F" w:rsidRDefault="004D75AF" w:rsidP="004D75AF">
      <w:pPr>
        <w:ind w:firstLine="708"/>
        <w:rPr>
          <w:sz w:val="22"/>
          <w:szCs w:val="22"/>
          <w:lang w:val="it-IT"/>
        </w:rPr>
      </w:pPr>
      <w:proofErr w:type="spellStart"/>
      <w:r w:rsidRPr="000B501F">
        <w:rPr>
          <w:sz w:val="22"/>
          <w:szCs w:val="22"/>
          <w:lang w:val="it-IT"/>
        </w:rPr>
        <w:t>Poštovani</w:t>
      </w:r>
      <w:proofErr w:type="spellEnd"/>
      <w:r w:rsidRPr="000B501F">
        <w:rPr>
          <w:sz w:val="22"/>
          <w:szCs w:val="22"/>
          <w:lang w:val="it-IT"/>
        </w:rPr>
        <w:t>,</w:t>
      </w:r>
    </w:p>
    <w:p w14:paraId="452EC784" w14:textId="77777777" w:rsidR="004D75AF" w:rsidRPr="000B501F" w:rsidRDefault="004D75AF" w:rsidP="004D75AF">
      <w:pPr>
        <w:ind w:firstLine="708"/>
        <w:rPr>
          <w:sz w:val="22"/>
          <w:szCs w:val="22"/>
          <w:lang w:val="it-IT"/>
        </w:rPr>
      </w:pPr>
    </w:p>
    <w:p w14:paraId="2EA8E96C" w14:textId="77777777" w:rsidR="004D75AF" w:rsidRPr="000B501F" w:rsidRDefault="004D75AF" w:rsidP="004D75AF">
      <w:pPr>
        <w:ind w:firstLine="708"/>
        <w:jc w:val="both"/>
        <w:rPr>
          <w:sz w:val="22"/>
          <w:szCs w:val="22"/>
          <w:lang w:val="it-IT"/>
        </w:rPr>
      </w:pPr>
      <w:proofErr w:type="spellStart"/>
      <w:r w:rsidRPr="000B501F">
        <w:rPr>
          <w:sz w:val="22"/>
          <w:szCs w:val="22"/>
          <w:lang w:val="it-IT"/>
        </w:rPr>
        <w:t>Molim</w:t>
      </w:r>
      <w:proofErr w:type="spellEnd"/>
      <w:r w:rsidRPr="000B501F">
        <w:rPr>
          <w:sz w:val="22"/>
          <w:szCs w:val="22"/>
          <w:lang w:val="it-IT"/>
        </w:rPr>
        <w:t>/o Vas da mi/</w:t>
      </w:r>
      <w:proofErr w:type="spellStart"/>
      <w:r w:rsidRPr="000B501F">
        <w:rPr>
          <w:sz w:val="22"/>
          <w:szCs w:val="22"/>
          <w:lang w:val="it-IT"/>
        </w:rPr>
        <w:t>nam</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Odluke</w:t>
      </w:r>
      <w:proofErr w:type="spellEnd"/>
      <w:r w:rsidRPr="000B501F">
        <w:rPr>
          <w:sz w:val="22"/>
          <w:szCs w:val="22"/>
          <w:lang w:val="it-IT"/>
        </w:rPr>
        <w:t xml:space="preserve"> o </w:t>
      </w:r>
      <w:proofErr w:type="spellStart"/>
      <w:r w:rsidRPr="000B501F">
        <w:rPr>
          <w:sz w:val="22"/>
          <w:szCs w:val="22"/>
          <w:lang w:val="it-IT"/>
        </w:rPr>
        <w:t>ostvarivanju</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novorođenčad</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19/19</w:t>
      </w:r>
      <w:proofErr w:type="gramStart"/>
      <w:r w:rsidRPr="000B501F">
        <w:rPr>
          <w:sz w:val="22"/>
          <w:szCs w:val="22"/>
          <w:lang w:val="it-IT"/>
        </w:rPr>
        <w:t>) ,</w:t>
      </w:r>
      <w:proofErr w:type="gramEnd"/>
      <w:r w:rsidRPr="000B501F">
        <w:rPr>
          <w:sz w:val="22"/>
          <w:szCs w:val="22"/>
          <w:lang w:val="it-IT"/>
        </w:rPr>
        <w:t xml:space="preserve"> </w:t>
      </w:r>
      <w:proofErr w:type="spellStart"/>
      <w:r w:rsidRPr="000B501F">
        <w:rPr>
          <w:sz w:val="22"/>
          <w:szCs w:val="22"/>
          <w:lang w:val="it-IT"/>
        </w:rPr>
        <w:t>odobrite</w:t>
      </w:r>
      <w:proofErr w:type="spellEnd"/>
      <w:r w:rsidRPr="000B501F">
        <w:rPr>
          <w:sz w:val="22"/>
          <w:szCs w:val="22"/>
          <w:lang w:val="it-IT"/>
        </w:rPr>
        <w:t xml:space="preserve"> pravo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moje/</w:t>
      </w:r>
      <w:proofErr w:type="spellStart"/>
      <w:r w:rsidRPr="000B501F">
        <w:rPr>
          <w:sz w:val="22"/>
          <w:szCs w:val="22"/>
          <w:lang w:val="it-IT"/>
        </w:rPr>
        <w:t>naše</w:t>
      </w:r>
      <w:proofErr w:type="spellEnd"/>
      <w:r w:rsidRPr="000B501F">
        <w:rPr>
          <w:sz w:val="22"/>
          <w:szCs w:val="22"/>
          <w:lang w:val="it-IT"/>
        </w:rPr>
        <w:t xml:space="preserve"> </w:t>
      </w:r>
      <w:proofErr w:type="spellStart"/>
      <w:r w:rsidRPr="000B501F">
        <w:rPr>
          <w:sz w:val="22"/>
          <w:szCs w:val="22"/>
          <w:lang w:val="it-IT"/>
        </w:rPr>
        <w:t>novorođeno</w:t>
      </w:r>
      <w:proofErr w:type="spellEnd"/>
      <w:r w:rsidRPr="000B501F">
        <w:rPr>
          <w:sz w:val="22"/>
          <w:szCs w:val="22"/>
          <w:lang w:val="it-IT"/>
        </w:rPr>
        <w:t xml:space="preserve"> </w:t>
      </w:r>
      <w:proofErr w:type="spellStart"/>
      <w:r w:rsidRPr="000B501F">
        <w:rPr>
          <w:sz w:val="22"/>
          <w:szCs w:val="22"/>
          <w:lang w:val="it-IT"/>
        </w:rPr>
        <w:t>dijete</w:t>
      </w:r>
      <w:proofErr w:type="spellEnd"/>
      <w:r w:rsidRPr="000B501F">
        <w:rPr>
          <w:sz w:val="22"/>
          <w:szCs w:val="22"/>
          <w:lang w:val="it-IT"/>
        </w:rPr>
        <w:t xml:space="preserve"> ________________________, </w:t>
      </w:r>
      <w:proofErr w:type="spellStart"/>
      <w:r w:rsidRPr="000B501F">
        <w:rPr>
          <w:sz w:val="22"/>
          <w:szCs w:val="22"/>
          <w:lang w:val="it-IT"/>
        </w:rPr>
        <w:t>rođeno</w:t>
      </w:r>
      <w:proofErr w:type="spellEnd"/>
      <w:r w:rsidRPr="000B501F">
        <w:rPr>
          <w:sz w:val="22"/>
          <w:szCs w:val="22"/>
          <w:lang w:val="it-IT"/>
        </w:rPr>
        <w:t xml:space="preserve">  ___.___.2020. godine (</w:t>
      </w:r>
      <w:proofErr w:type="spellStart"/>
      <w:r w:rsidRPr="000B501F">
        <w:rPr>
          <w:sz w:val="22"/>
          <w:szCs w:val="22"/>
          <w:lang w:val="it-IT"/>
        </w:rPr>
        <w:t>upisati</w:t>
      </w:r>
      <w:proofErr w:type="spellEnd"/>
      <w:r w:rsidRPr="000B501F">
        <w:rPr>
          <w:sz w:val="22"/>
          <w:szCs w:val="22"/>
          <w:lang w:val="it-IT"/>
        </w:rPr>
        <w:t xml:space="preserve"> ime i </w:t>
      </w:r>
      <w:proofErr w:type="spellStart"/>
      <w:r w:rsidRPr="000B501F">
        <w:rPr>
          <w:sz w:val="22"/>
          <w:szCs w:val="22"/>
          <w:lang w:val="it-IT"/>
        </w:rPr>
        <w:t>prezime</w:t>
      </w:r>
      <w:proofErr w:type="spellEnd"/>
      <w:r w:rsidRPr="000B501F">
        <w:rPr>
          <w:sz w:val="22"/>
          <w:szCs w:val="22"/>
          <w:lang w:val="it-IT"/>
        </w:rPr>
        <w:t xml:space="preserve"> te datum </w:t>
      </w:r>
      <w:proofErr w:type="spellStart"/>
      <w:r w:rsidRPr="000B501F">
        <w:rPr>
          <w:sz w:val="22"/>
          <w:szCs w:val="22"/>
          <w:lang w:val="it-IT"/>
        </w:rPr>
        <w:t>rođenja</w:t>
      </w:r>
      <w:proofErr w:type="spellEnd"/>
      <w:r w:rsidRPr="000B501F">
        <w:rPr>
          <w:sz w:val="22"/>
          <w:szCs w:val="22"/>
          <w:lang w:val="it-IT"/>
        </w:rPr>
        <w:t xml:space="preserve"> </w:t>
      </w:r>
      <w:proofErr w:type="spellStart"/>
      <w:r w:rsidRPr="000B501F">
        <w:rPr>
          <w:sz w:val="22"/>
          <w:szCs w:val="22"/>
          <w:lang w:val="it-IT"/>
        </w:rPr>
        <w:t>djeteta</w:t>
      </w:r>
      <w:proofErr w:type="spellEnd"/>
      <w:r w:rsidRPr="000B501F">
        <w:rPr>
          <w:sz w:val="22"/>
          <w:szCs w:val="22"/>
          <w:lang w:val="it-IT"/>
        </w:rPr>
        <w:t>).</w:t>
      </w:r>
      <w:r w:rsidRPr="000B501F">
        <w:rPr>
          <w:sz w:val="22"/>
          <w:szCs w:val="22"/>
          <w:lang w:val="it-IT"/>
        </w:rPr>
        <w:tab/>
        <w:t xml:space="preserve"> </w:t>
      </w:r>
    </w:p>
    <w:p w14:paraId="210F9F3D" w14:textId="77777777" w:rsidR="004D75AF" w:rsidRPr="000B501F" w:rsidRDefault="004D75AF" w:rsidP="004D75AF">
      <w:pPr>
        <w:ind w:firstLine="708"/>
        <w:jc w:val="both"/>
        <w:rPr>
          <w:sz w:val="22"/>
          <w:szCs w:val="22"/>
          <w:lang w:val="it-IT"/>
        </w:rPr>
      </w:pPr>
      <w:proofErr w:type="spellStart"/>
      <w:r w:rsidRPr="000B501F">
        <w:rPr>
          <w:sz w:val="22"/>
          <w:szCs w:val="22"/>
          <w:lang w:val="it-IT"/>
        </w:rPr>
        <w:t>Nakon</w:t>
      </w:r>
      <w:proofErr w:type="spellEnd"/>
      <w:r w:rsidRPr="000B501F">
        <w:rPr>
          <w:sz w:val="22"/>
          <w:szCs w:val="22"/>
          <w:lang w:val="it-IT"/>
        </w:rPr>
        <w:t xml:space="preserve"> </w:t>
      </w:r>
      <w:proofErr w:type="spellStart"/>
      <w:r w:rsidRPr="000B501F">
        <w:rPr>
          <w:sz w:val="22"/>
          <w:szCs w:val="22"/>
          <w:lang w:val="it-IT"/>
        </w:rPr>
        <w:t>odobravanja</w:t>
      </w:r>
      <w:proofErr w:type="spellEnd"/>
      <w:r w:rsidRPr="000B501F">
        <w:rPr>
          <w:sz w:val="22"/>
          <w:szCs w:val="22"/>
          <w:lang w:val="it-IT"/>
        </w:rPr>
        <w:t xml:space="preserve"> </w:t>
      </w:r>
      <w:proofErr w:type="spellStart"/>
      <w:r w:rsidRPr="000B501F">
        <w:rPr>
          <w:sz w:val="22"/>
          <w:szCs w:val="22"/>
          <w:lang w:val="it-IT"/>
        </w:rPr>
        <w:t>navedene</w:t>
      </w:r>
      <w:proofErr w:type="spellEnd"/>
      <w:r w:rsidRPr="000B501F">
        <w:rPr>
          <w:sz w:val="22"/>
          <w:szCs w:val="22"/>
          <w:lang w:val="it-IT"/>
        </w:rPr>
        <w:t xml:space="preserve"> </w:t>
      </w:r>
      <w:proofErr w:type="spellStart"/>
      <w:r w:rsidRPr="000B501F">
        <w:rPr>
          <w:sz w:val="22"/>
          <w:szCs w:val="22"/>
          <w:lang w:val="it-IT"/>
        </w:rPr>
        <w:t>pomoći</w:t>
      </w:r>
      <w:proofErr w:type="spellEnd"/>
      <w:r w:rsidRPr="000B501F">
        <w:rPr>
          <w:sz w:val="22"/>
          <w:szCs w:val="22"/>
          <w:lang w:val="it-IT"/>
        </w:rPr>
        <w:t xml:space="preserve"> </w:t>
      </w:r>
      <w:proofErr w:type="spellStart"/>
      <w:r w:rsidRPr="000B501F">
        <w:rPr>
          <w:sz w:val="22"/>
          <w:szCs w:val="22"/>
          <w:lang w:val="it-IT"/>
        </w:rPr>
        <w:t>molim</w:t>
      </w:r>
      <w:proofErr w:type="spellEnd"/>
      <w:r w:rsidRPr="000B501F">
        <w:rPr>
          <w:sz w:val="22"/>
          <w:szCs w:val="22"/>
          <w:lang w:val="it-IT"/>
        </w:rPr>
        <w:t xml:space="preserve">/o da se </w:t>
      </w:r>
      <w:proofErr w:type="spellStart"/>
      <w:r w:rsidRPr="000B501F">
        <w:rPr>
          <w:sz w:val="22"/>
          <w:szCs w:val="22"/>
          <w:lang w:val="it-IT"/>
        </w:rPr>
        <w:t>uplata</w:t>
      </w:r>
      <w:proofErr w:type="spellEnd"/>
      <w:r w:rsidRPr="000B501F">
        <w:rPr>
          <w:sz w:val="22"/>
          <w:szCs w:val="22"/>
          <w:lang w:val="it-IT"/>
        </w:rPr>
        <w:t xml:space="preserve"> </w:t>
      </w:r>
      <w:proofErr w:type="spellStart"/>
      <w:r w:rsidRPr="000B501F">
        <w:rPr>
          <w:sz w:val="22"/>
          <w:szCs w:val="22"/>
          <w:lang w:val="it-IT"/>
        </w:rPr>
        <w:t>izvrši</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tekući</w:t>
      </w:r>
      <w:proofErr w:type="spellEnd"/>
      <w:r w:rsidRPr="000B501F">
        <w:rPr>
          <w:sz w:val="22"/>
          <w:szCs w:val="22"/>
          <w:lang w:val="it-IT"/>
        </w:rPr>
        <w:t xml:space="preserve"> </w:t>
      </w:r>
      <w:proofErr w:type="spellStart"/>
      <w:r w:rsidRPr="000B501F">
        <w:rPr>
          <w:sz w:val="22"/>
          <w:szCs w:val="22"/>
          <w:lang w:val="it-IT"/>
        </w:rPr>
        <w:t>račun</w:t>
      </w:r>
      <w:proofErr w:type="spellEnd"/>
      <w:r w:rsidRPr="000B501F">
        <w:rPr>
          <w:sz w:val="22"/>
          <w:szCs w:val="22"/>
          <w:lang w:val="it-IT"/>
        </w:rPr>
        <w:t xml:space="preserve"> / </w:t>
      </w:r>
      <w:proofErr w:type="spellStart"/>
      <w:r w:rsidRPr="000B501F">
        <w:rPr>
          <w:sz w:val="22"/>
          <w:szCs w:val="22"/>
          <w:lang w:val="it-IT"/>
        </w:rPr>
        <w:t>štednu</w:t>
      </w:r>
      <w:proofErr w:type="spellEnd"/>
      <w:r w:rsidRPr="000B501F">
        <w:rPr>
          <w:sz w:val="22"/>
          <w:szCs w:val="22"/>
          <w:lang w:val="it-IT"/>
        </w:rPr>
        <w:t xml:space="preserve"> </w:t>
      </w:r>
      <w:proofErr w:type="spellStart"/>
      <w:r w:rsidRPr="000B501F">
        <w:rPr>
          <w:sz w:val="22"/>
          <w:szCs w:val="22"/>
          <w:lang w:val="it-IT"/>
        </w:rPr>
        <w:t>knjižicu</w:t>
      </w:r>
      <w:proofErr w:type="spellEnd"/>
      <w:r w:rsidRPr="000B501F">
        <w:rPr>
          <w:sz w:val="22"/>
          <w:szCs w:val="22"/>
          <w:lang w:val="it-IT"/>
        </w:rPr>
        <w:t xml:space="preserve"> </w:t>
      </w:r>
      <w:proofErr w:type="spellStart"/>
      <w:r w:rsidRPr="000B501F">
        <w:rPr>
          <w:sz w:val="22"/>
          <w:szCs w:val="22"/>
          <w:lang w:val="it-IT"/>
        </w:rPr>
        <w:t>roditelja</w:t>
      </w:r>
      <w:proofErr w:type="spellEnd"/>
      <w:r w:rsidRPr="000B501F">
        <w:rPr>
          <w:sz w:val="22"/>
          <w:szCs w:val="22"/>
          <w:lang w:val="it-IT"/>
        </w:rPr>
        <w:t xml:space="preserve"> _________________________</w:t>
      </w:r>
      <w:proofErr w:type="gramStart"/>
      <w:r w:rsidRPr="000B501F">
        <w:rPr>
          <w:sz w:val="22"/>
          <w:szCs w:val="22"/>
          <w:lang w:val="it-IT"/>
        </w:rPr>
        <w:t xml:space="preserve">_,   </w:t>
      </w:r>
      <w:proofErr w:type="spellStart"/>
      <w:proofErr w:type="gramEnd"/>
      <w:r w:rsidRPr="000B501F">
        <w:rPr>
          <w:sz w:val="22"/>
          <w:szCs w:val="22"/>
          <w:lang w:val="it-IT"/>
        </w:rPr>
        <w:t>broj</w:t>
      </w:r>
      <w:proofErr w:type="spellEnd"/>
      <w:r w:rsidRPr="000B501F">
        <w:rPr>
          <w:sz w:val="22"/>
          <w:szCs w:val="22"/>
          <w:lang w:val="it-IT"/>
        </w:rPr>
        <w:t xml:space="preserve"> _______________________ </w:t>
      </w:r>
      <w:proofErr w:type="spellStart"/>
      <w:r w:rsidRPr="000B501F">
        <w:rPr>
          <w:sz w:val="22"/>
          <w:szCs w:val="22"/>
          <w:lang w:val="it-IT"/>
        </w:rPr>
        <w:t>otvoren</w:t>
      </w:r>
      <w:proofErr w:type="spellEnd"/>
      <w:r w:rsidRPr="000B501F">
        <w:rPr>
          <w:sz w:val="22"/>
          <w:szCs w:val="22"/>
          <w:lang w:val="it-IT"/>
        </w:rPr>
        <w:t xml:space="preserve"> </w:t>
      </w:r>
      <w:proofErr w:type="spellStart"/>
      <w:r w:rsidRPr="000B501F">
        <w:rPr>
          <w:sz w:val="22"/>
          <w:szCs w:val="22"/>
          <w:lang w:val="it-IT"/>
        </w:rPr>
        <w:t>kod</w:t>
      </w:r>
      <w:proofErr w:type="spellEnd"/>
      <w:r w:rsidRPr="000B501F">
        <w:rPr>
          <w:sz w:val="22"/>
          <w:szCs w:val="22"/>
          <w:lang w:val="it-IT"/>
        </w:rPr>
        <w:t xml:space="preserve"> </w:t>
      </w:r>
      <w:proofErr w:type="spellStart"/>
      <w:r w:rsidRPr="000B501F">
        <w:rPr>
          <w:sz w:val="22"/>
          <w:szCs w:val="22"/>
          <w:lang w:val="it-IT"/>
        </w:rPr>
        <w:t>banke</w:t>
      </w:r>
      <w:proofErr w:type="spellEnd"/>
      <w:r w:rsidRPr="000B501F">
        <w:rPr>
          <w:sz w:val="22"/>
          <w:szCs w:val="22"/>
          <w:lang w:val="it-IT"/>
        </w:rPr>
        <w:t xml:space="preserve">_____________________________.  </w:t>
      </w:r>
    </w:p>
    <w:p w14:paraId="6F5CBA2E" w14:textId="77777777" w:rsidR="004D75AF" w:rsidRPr="000B501F" w:rsidRDefault="004D75AF" w:rsidP="004D75AF">
      <w:pPr>
        <w:jc w:val="both"/>
        <w:rPr>
          <w:sz w:val="22"/>
          <w:szCs w:val="22"/>
          <w:lang w:val="it-IT"/>
        </w:rPr>
      </w:pPr>
      <w:r w:rsidRPr="000B501F">
        <w:rPr>
          <w:sz w:val="22"/>
          <w:szCs w:val="22"/>
          <w:lang w:val="it-IT"/>
        </w:rPr>
        <w:tab/>
      </w:r>
      <w:r w:rsidRPr="000B501F">
        <w:rPr>
          <w:sz w:val="22"/>
          <w:szCs w:val="22"/>
          <w:lang w:val="it-IT"/>
        </w:rPr>
        <w:tab/>
      </w:r>
    </w:p>
    <w:p w14:paraId="535F5A71" w14:textId="77777777" w:rsidR="004D75AF" w:rsidRPr="000B501F" w:rsidRDefault="004D75AF" w:rsidP="004D75AF">
      <w:pPr>
        <w:jc w:val="both"/>
        <w:rPr>
          <w:sz w:val="22"/>
          <w:szCs w:val="22"/>
          <w:lang w:val="it-IT"/>
        </w:rPr>
      </w:pPr>
      <w:r w:rsidRPr="000B501F">
        <w:rPr>
          <w:sz w:val="22"/>
          <w:szCs w:val="22"/>
          <w:lang w:val="it-IT"/>
        </w:rPr>
        <w:tab/>
      </w:r>
      <w:r w:rsidRPr="000B501F">
        <w:rPr>
          <w:sz w:val="22"/>
          <w:szCs w:val="22"/>
          <w:lang w:val="it-IT"/>
        </w:rPr>
        <w:tab/>
      </w:r>
      <w:r w:rsidRPr="000B501F">
        <w:rPr>
          <w:sz w:val="22"/>
          <w:szCs w:val="22"/>
          <w:lang w:val="it-IT"/>
        </w:rPr>
        <w:tab/>
        <w:t xml:space="preserve"> </w:t>
      </w:r>
    </w:p>
    <w:p w14:paraId="0C1D71E7" w14:textId="77777777" w:rsidR="004D75AF" w:rsidRPr="000B501F" w:rsidRDefault="004D75AF" w:rsidP="004D75AF">
      <w:pPr>
        <w:ind w:firstLine="708"/>
        <w:rPr>
          <w:sz w:val="22"/>
          <w:szCs w:val="22"/>
          <w:lang w:val="it-IT"/>
        </w:rPr>
      </w:pPr>
      <w:r w:rsidRPr="000B501F">
        <w:rPr>
          <w:sz w:val="22"/>
          <w:szCs w:val="22"/>
          <w:lang w:val="it-IT"/>
        </w:rPr>
        <w:t>Spettabili,</w:t>
      </w:r>
    </w:p>
    <w:p w14:paraId="60A75E04" w14:textId="77777777" w:rsidR="004D75AF" w:rsidRPr="000B501F" w:rsidRDefault="004D75AF" w:rsidP="004D75AF">
      <w:pPr>
        <w:ind w:firstLine="708"/>
        <w:rPr>
          <w:sz w:val="22"/>
          <w:szCs w:val="22"/>
          <w:lang w:val="it-IT"/>
        </w:rPr>
      </w:pPr>
    </w:p>
    <w:p w14:paraId="0FCEBB03" w14:textId="77777777" w:rsidR="004D75AF" w:rsidRPr="000B501F" w:rsidRDefault="004D75AF" w:rsidP="004D75AF">
      <w:pPr>
        <w:ind w:firstLine="708"/>
        <w:jc w:val="both"/>
        <w:rPr>
          <w:sz w:val="22"/>
          <w:szCs w:val="22"/>
          <w:lang w:val="it-IT"/>
        </w:rPr>
      </w:pPr>
      <w:r w:rsidRPr="000B501F">
        <w:rPr>
          <w:sz w:val="22"/>
          <w:szCs w:val="22"/>
          <w:lang w:val="it-IT"/>
        </w:rPr>
        <w:t xml:space="preserve">In conformità alla Decisione sulla realizzazione del diritto per l'aiuto finanziario ai neonati del Consiglio comunale del Comune di Brtonigla - Verteneglio (Gazzetta ufficiale del Comune di Brtonigla - Verteneglio </w:t>
      </w:r>
      <w:proofErr w:type="spellStart"/>
      <w:r w:rsidRPr="000B501F">
        <w:rPr>
          <w:sz w:val="22"/>
          <w:szCs w:val="22"/>
          <w:lang w:val="it-IT"/>
        </w:rPr>
        <w:t>num</w:t>
      </w:r>
      <w:proofErr w:type="spellEnd"/>
      <w:r w:rsidRPr="000B501F">
        <w:rPr>
          <w:sz w:val="22"/>
          <w:szCs w:val="22"/>
          <w:lang w:val="it-IT"/>
        </w:rPr>
        <w:t xml:space="preserve">. 19/19), Vi prego/preghiamo di approvare l'aiuto finanziario per mio/nostro figlio, il </w:t>
      </w:r>
      <w:r w:rsidRPr="000B501F">
        <w:rPr>
          <w:sz w:val="22"/>
          <w:szCs w:val="22"/>
          <w:lang w:val="it-IT"/>
        </w:rPr>
        <w:lastRenderedPageBreak/>
        <w:t xml:space="preserve">neonato/la neonata ____________________________, nato/a il ___ ___ 2020 (iscrivere nome, cognome e data di nascita del neonato/della </w:t>
      </w:r>
      <w:proofErr w:type="spellStart"/>
      <w:r w:rsidRPr="000B501F">
        <w:rPr>
          <w:sz w:val="22"/>
          <w:szCs w:val="22"/>
          <w:lang w:val="it-IT"/>
        </w:rPr>
        <w:t>neaonata</w:t>
      </w:r>
      <w:proofErr w:type="spellEnd"/>
      <w:r w:rsidRPr="000B501F">
        <w:rPr>
          <w:sz w:val="22"/>
          <w:szCs w:val="22"/>
          <w:lang w:val="it-IT"/>
        </w:rPr>
        <w:t xml:space="preserve">).                                              </w:t>
      </w:r>
    </w:p>
    <w:p w14:paraId="08E929BA" w14:textId="77777777" w:rsidR="004D75AF" w:rsidRPr="000B501F" w:rsidRDefault="004D75AF" w:rsidP="004D75AF">
      <w:pPr>
        <w:ind w:firstLine="708"/>
        <w:jc w:val="both"/>
        <w:rPr>
          <w:sz w:val="22"/>
          <w:szCs w:val="22"/>
          <w:lang w:val="it-IT"/>
        </w:rPr>
      </w:pPr>
      <w:r w:rsidRPr="000B501F">
        <w:rPr>
          <w:sz w:val="22"/>
          <w:szCs w:val="22"/>
          <w:lang w:val="it-IT"/>
        </w:rPr>
        <w:t>In seguito all'approvazione della presente richiesta, Vi prego/preghiamo di versare l'aiuto finanziario in oggetto sul conto corrente – libretto di risparmio del genitore __________________________ numero ________________________ aperto presso la banca.</w:t>
      </w:r>
    </w:p>
    <w:p w14:paraId="73F26A8E" w14:textId="77777777" w:rsidR="004D75AF" w:rsidRPr="000B501F" w:rsidRDefault="004D75AF" w:rsidP="004D75AF">
      <w:pPr>
        <w:jc w:val="both"/>
        <w:rPr>
          <w:sz w:val="22"/>
          <w:szCs w:val="22"/>
          <w:highlight w:val="yellow"/>
          <w:lang w:val="it-IT"/>
        </w:rPr>
      </w:pPr>
    </w:p>
    <w:p w14:paraId="35EECD50" w14:textId="77777777" w:rsidR="004D75AF" w:rsidRPr="000B501F" w:rsidRDefault="004D75AF" w:rsidP="004D75AF">
      <w:pPr>
        <w:ind w:firstLine="708"/>
        <w:rPr>
          <w:sz w:val="22"/>
          <w:szCs w:val="22"/>
          <w:lang w:val="it-IT"/>
        </w:rPr>
      </w:pPr>
      <w:r w:rsidRPr="000B501F">
        <w:rPr>
          <w:sz w:val="22"/>
          <w:szCs w:val="22"/>
          <w:lang w:val="it-IT"/>
        </w:rPr>
        <w:t xml:space="preserve">S </w:t>
      </w:r>
      <w:proofErr w:type="spellStart"/>
      <w:r w:rsidRPr="000B501F">
        <w:rPr>
          <w:sz w:val="22"/>
          <w:szCs w:val="22"/>
          <w:lang w:val="it-IT"/>
        </w:rPr>
        <w:t>poštovanjem</w:t>
      </w:r>
      <w:proofErr w:type="spellEnd"/>
      <w:r w:rsidRPr="000B501F">
        <w:rPr>
          <w:sz w:val="22"/>
          <w:szCs w:val="22"/>
          <w:lang w:val="it-IT"/>
        </w:rPr>
        <w:t>, / Con stima,</w:t>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p>
    <w:p w14:paraId="37F44F14" w14:textId="724E677F" w:rsidR="004D75AF" w:rsidRPr="000B501F" w:rsidRDefault="00D76553" w:rsidP="00D76553">
      <w:pPr>
        <w:ind w:left="3540" w:firstLine="708"/>
        <w:rPr>
          <w:sz w:val="22"/>
          <w:szCs w:val="22"/>
          <w:lang w:val="it-IT"/>
        </w:rPr>
      </w:pPr>
      <w:r>
        <w:rPr>
          <w:sz w:val="22"/>
          <w:szCs w:val="22"/>
          <w:lang w:val="it-IT"/>
        </w:rPr>
        <w:t xml:space="preserve">                                        </w:t>
      </w:r>
      <w:r w:rsidR="004D75AF" w:rsidRPr="000B501F">
        <w:rPr>
          <w:sz w:val="22"/>
          <w:szCs w:val="22"/>
          <w:lang w:val="it-IT"/>
        </w:rPr>
        <w:t xml:space="preserve">______________________ </w:t>
      </w:r>
    </w:p>
    <w:p w14:paraId="328A89DC" w14:textId="77777777" w:rsidR="004D75AF" w:rsidRPr="00D76553" w:rsidRDefault="004D75AF" w:rsidP="004D75AF">
      <w:pPr>
        <w:rPr>
          <w:sz w:val="16"/>
          <w:szCs w:val="16"/>
          <w:lang w:val="it-IT"/>
        </w:rPr>
      </w:pP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t xml:space="preserve">                             (</w:t>
      </w:r>
      <w:proofErr w:type="spellStart"/>
      <w:r w:rsidRPr="00D76553">
        <w:rPr>
          <w:sz w:val="16"/>
          <w:szCs w:val="16"/>
          <w:lang w:val="it-IT"/>
        </w:rPr>
        <w:t>potpis</w:t>
      </w:r>
      <w:proofErr w:type="spellEnd"/>
      <w:r w:rsidRPr="00D76553">
        <w:rPr>
          <w:sz w:val="16"/>
          <w:szCs w:val="16"/>
          <w:lang w:val="it-IT"/>
        </w:rPr>
        <w:t xml:space="preserve"> oca / firma del padre)</w:t>
      </w:r>
    </w:p>
    <w:p w14:paraId="07D77D5D" w14:textId="77777777" w:rsidR="004D75AF" w:rsidRPr="00D76553" w:rsidRDefault="004D75AF" w:rsidP="004D75AF">
      <w:pPr>
        <w:rPr>
          <w:sz w:val="16"/>
          <w:szCs w:val="16"/>
          <w:lang w:val="it-IT"/>
        </w:rPr>
      </w:pPr>
    </w:p>
    <w:p w14:paraId="70F1145A" w14:textId="77777777" w:rsidR="004D75AF" w:rsidRPr="00D76553" w:rsidRDefault="004D75AF" w:rsidP="004D75AF">
      <w:pPr>
        <w:rPr>
          <w:sz w:val="16"/>
          <w:szCs w:val="16"/>
          <w:lang w:val="it-IT"/>
        </w:rPr>
      </w:pPr>
    </w:p>
    <w:p w14:paraId="6BA6AA0B" w14:textId="44E569E6" w:rsidR="004D75AF" w:rsidRPr="00D76553" w:rsidRDefault="004D75AF" w:rsidP="004D75AF">
      <w:pPr>
        <w:rPr>
          <w:sz w:val="16"/>
          <w:szCs w:val="16"/>
          <w:lang w:val="it-IT"/>
        </w:rPr>
      </w:pP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00D76553">
        <w:rPr>
          <w:sz w:val="16"/>
          <w:szCs w:val="16"/>
          <w:lang w:val="it-IT"/>
        </w:rPr>
        <w:t xml:space="preserve"> </w:t>
      </w:r>
      <w:r w:rsidRPr="00D76553">
        <w:rPr>
          <w:sz w:val="16"/>
          <w:szCs w:val="16"/>
          <w:lang w:val="it-IT"/>
        </w:rPr>
        <w:t xml:space="preserve">______________________________ </w:t>
      </w:r>
    </w:p>
    <w:p w14:paraId="73D650D1" w14:textId="4B3F4889" w:rsidR="004D75AF" w:rsidRPr="000B501F" w:rsidRDefault="004D75AF" w:rsidP="004D75AF">
      <w:pPr>
        <w:rPr>
          <w:sz w:val="22"/>
          <w:szCs w:val="22"/>
          <w:lang w:val="it-IT"/>
        </w:rPr>
      </w:pP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t xml:space="preserve">                            </w:t>
      </w:r>
      <w:r w:rsidR="00D76553">
        <w:rPr>
          <w:sz w:val="16"/>
          <w:szCs w:val="16"/>
          <w:lang w:val="it-IT"/>
        </w:rPr>
        <w:t xml:space="preserve">        </w:t>
      </w:r>
      <w:r w:rsidRPr="00D76553">
        <w:rPr>
          <w:sz w:val="16"/>
          <w:szCs w:val="16"/>
          <w:lang w:val="it-IT"/>
        </w:rPr>
        <w:t xml:space="preserve">       (</w:t>
      </w:r>
      <w:proofErr w:type="spellStart"/>
      <w:r w:rsidRPr="00D76553">
        <w:rPr>
          <w:sz w:val="16"/>
          <w:szCs w:val="16"/>
          <w:lang w:val="it-IT"/>
        </w:rPr>
        <w:t>potpis</w:t>
      </w:r>
      <w:proofErr w:type="spellEnd"/>
      <w:r w:rsidRPr="00D76553">
        <w:rPr>
          <w:sz w:val="16"/>
          <w:szCs w:val="16"/>
          <w:lang w:val="it-IT"/>
        </w:rPr>
        <w:t xml:space="preserve"> </w:t>
      </w:r>
      <w:proofErr w:type="spellStart"/>
      <w:r w:rsidRPr="00D76553">
        <w:rPr>
          <w:sz w:val="16"/>
          <w:szCs w:val="16"/>
          <w:lang w:val="it-IT"/>
        </w:rPr>
        <w:t>majke</w:t>
      </w:r>
      <w:proofErr w:type="spellEnd"/>
      <w:r w:rsidRPr="00D76553">
        <w:rPr>
          <w:sz w:val="16"/>
          <w:szCs w:val="16"/>
          <w:lang w:val="it-IT"/>
        </w:rPr>
        <w:t xml:space="preserve"> / firma della madre)</w:t>
      </w:r>
    </w:p>
    <w:p w14:paraId="7FE7669F" w14:textId="77777777" w:rsidR="004D75AF" w:rsidRPr="000B501F" w:rsidRDefault="004D75AF" w:rsidP="004D75AF">
      <w:pPr>
        <w:rPr>
          <w:b/>
          <w:sz w:val="22"/>
          <w:szCs w:val="22"/>
          <w:lang w:val="it-IT"/>
        </w:rPr>
      </w:pPr>
    </w:p>
    <w:p w14:paraId="6B58D5F9" w14:textId="77777777" w:rsidR="004D75AF" w:rsidRPr="00D76553" w:rsidRDefault="004D75AF" w:rsidP="004D75AF">
      <w:pPr>
        <w:rPr>
          <w:b/>
          <w:lang w:val="it-IT"/>
        </w:rPr>
      </w:pPr>
      <w:proofErr w:type="spellStart"/>
      <w:r w:rsidRPr="00D76553">
        <w:rPr>
          <w:b/>
          <w:lang w:val="it-IT"/>
        </w:rPr>
        <w:t>Prilozi</w:t>
      </w:r>
      <w:proofErr w:type="spellEnd"/>
      <w:r w:rsidRPr="00D76553">
        <w:rPr>
          <w:b/>
          <w:lang w:val="it-IT"/>
        </w:rPr>
        <w:t>:</w:t>
      </w:r>
    </w:p>
    <w:p w14:paraId="4A15A72B" w14:textId="77777777" w:rsidR="004D75AF" w:rsidRPr="00D76553" w:rsidRDefault="004D75AF" w:rsidP="004D75AF">
      <w:pPr>
        <w:jc w:val="both"/>
        <w:rPr>
          <w:lang w:val="it-IT"/>
        </w:rPr>
      </w:pPr>
      <w:r w:rsidRPr="00D76553">
        <w:rPr>
          <w:lang w:val="it-IT"/>
        </w:rPr>
        <w:t xml:space="preserve">- </w:t>
      </w:r>
      <w:proofErr w:type="spellStart"/>
      <w:r w:rsidRPr="00D76553">
        <w:rPr>
          <w:lang w:val="it-IT"/>
        </w:rPr>
        <w:t>Dokaz</w:t>
      </w:r>
      <w:proofErr w:type="spellEnd"/>
      <w:r w:rsidRPr="00D76553">
        <w:rPr>
          <w:lang w:val="it-IT"/>
        </w:rPr>
        <w:t xml:space="preserve"> o </w:t>
      </w:r>
      <w:proofErr w:type="spellStart"/>
      <w:r w:rsidRPr="00D76553">
        <w:rPr>
          <w:lang w:val="it-IT"/>
        </w:rPr>
        <w:t>državljanstvu</w:t>
      </w:r>
      <w:proofErr w:type="spellEnd"/>
      <w:r w:rsidRPr="00D76553">
        <w:rPr>
          <w:lang w:val="it-IT"/>
        </w:rPr>
        <w:t xml:space="preserve"> (</w:t>
      </w:r>
      <w:proofErr w:type="spellStart"/>
      <w:r w:rsidRPr="00D76553">
        <w:rPr>
          <w:lang w:val="it-IT"/>
        </w:rPr>
        <w:t>Domovnica</w:t>
      </w:r>
      <w:proofErr w:type="spellEnd"/>
      <w:r w:rsidRPr="00D76553">
        <w:rPr>
          <w:lang w:val="it-IT"/>
        </w:rPr>
        <w:t xml:space="preserve">) za </w:t>
      </w:r>
      <w:proofErr w:type="spellStart"/>
      <w:r w:rsidRPr="00D76553">
        <w:rPr>
          <w:lang w:val="it-IT"/>
        </w:rPr>
        <w:t>novorođeno</w:t>
      </w:r>
      <w:proofErr w:type="spellEnd"/>
      <w:r w:rsidRPr="00D76553">
        <w:rPr>
          <w:lang w:val="it-IT"/>
        </w:rPr>
        <w:t xml:space="preserve"> </w:t>
      </w:r>
      <w:proofErr w:type="spellStart"/>
      <w:r w:rsidRPr="00D76553">
        <w:rPr>
          <w:lang w:val="it-IT"/>
        </w:rPr>
        <w:t>dijete</w:t>
      </w:r>
      <w:proofErr w:type="spellEnd"/>
      <w:r w:rsidRPr="00D76553">
        <w:rPr>
          <w:lang w:val="it-IT"/>
        </w:rPr>
        <w:t xml:space="preserve"> i za </w:t>
      </w:r>
      <w:proofErr w:type="spellStart"/>
      <w:r w:rsidRPr="00D76553">
        <w:rPr>
          <w:lang w:val="it-IT"/>
        </w:rPr>
        <w:t>oba</w:t>
      </w:r>
      <w:proofErr w:type="spellEnd"/>
      <w:r w:rsidRPr="00D76553">
        <w:rPr>
          <w:lang w:val="it-IT"/>
        </w:rPr>
        <w:t xml:space="preserve"> </w:t>
      </w:r>
      <w:proofErr w:type="spellStart"/>
      <w:r w:rsidRPr="00D76553">
        <w:rPr>
          <w:lang w:val="it-IT"/>
        </w:rPr>
        <w:t>roditelja</w:t>
      </w:r>
      <w:proofErr w:type="spellEnd"/>
      <w:r w:rsidRPr="00D76553">
        <w:rPr>
          <w:lang w:val="it-IT"/>
        </w:rPr>
        <w:t xml:space="preserve"> (</w:t>
      </w:r>
      <w:proofErr w:type="spellStart"/>
      <w:r w:rsidRPr="00D76553">
        <w:rPr>
          <w:lang w:val="it-IT"/>
        </w:rPr>
        <w:t>preslika</w:t>
      </w:r>
      <w:proofErr w:type="spellEnd"/>
      <w:r w:rsidRPr="00D76553">
        <w:rPr>
          <w:lang w:val="it-IT"/>
        </w:rPr>
        <w:t>),</w:t>
      </w:r>
    </w:p>
    <w:p w14:paraId="3BBB043F" w14:textId="77777777" w:rsidR="004D75AF" w:rsidRPr="00D76553" w:rsidRDefault="004D75AF" w:rsidP="004D75AF">
      <w:pPr>
        <w:jc w:val="both"/>
        <w:rPr>
          <w:lang w:val="it-IT"/>
        </w:rPr>
      </w:pPr>
      <w:r w:rsidRPr="00D76553">
        <w:rPr>
          <w:lang w:val="it-IT"/>
        </w:rPr>
        <w:t xml:space="preserve">- </w:t>
      </w:r>
      <w:proofErr w:type="spellStart"/>
      <w:r w:rsidRPr="00D76553">
        <w:rPr>
          <w:lang w:val="it-IT"/>
        </w:rPr>
        <w:t>Uvjerenje</w:t>
      </w:r>
      <w:proofErr w:type="spellEnd"/>
      <w:r w:rsidRPr="00D76553">
        <w:rPr>
          <w:lang w:val="it-IT"/>
        </w:rPr>
        <w:t xml:space="preserve"> o </w:t>
      </w:r>
      <w:proofErr w:type="spellStart"/>
      <w:r w:rsidRPr="00D76553">
        <w:rPr>
          <w:lang w:val="it-IT"/>
        </w:rPr>
        <w:t>prebivalištu</w:t>
      </w:r>
      <w:proofErr w:type="spellEnd"/>
      <w:r w:rsidRPr="00D76553">
        <w:rPr>
          <w:lang w:val="it-IT"/>
        </w:rPr>
        <w:t xml:space="preserve"> u </w:t>
      </w:r>
      <w:proofErr w:type="spellStart"/>
      <w:r w:rsidRPr="00D76553">
        <w:rPr>
          <w:lang w:val="it-IT"/>
        </w:rPr>
        <w:t>izvorniku</w:t>
      </w:r>
      <w:proofErr w:type="spellEnd"/>
      <w:r w:rsidRPr="00D76553">
        <w:rPr>
          <w:lang w:val="it-IT"/>
        </w:rPr>
        <w:t xml:space="preserve"> za </w:t>
      </w:r>
      <w:proofErr w:type="spellStart"/>
      <w:r w:rsidRPr="00D76553">
        <w:rPr>
          <w:lang w:val="it-IT"/>
        </w:rPr>
        <w:t>dijete</w:t>
      </w:r>
      <w:proofErr w:type="spellEnd"/>
      <w:r w:rsidRPr="00D76553">
        <w:rPr>
          <w:lang w:val="it-IT"/>
        </w:rPr>
        <w:t xml:space="preserve"> i za </w:t>
      </w:r>
      <w:proofErr w:type="spellStart"/>
      <w:r w:rsidRPr="00D76553">
        <w:rPr>
          <w:lang w:val="it-IT"/>
        </w:rPr>
        <w:t>roditelje</w:t>
      </w:r>
      <w:proofErr w:type="spellEnd"/>
      <w:r w:rsidRPr="00D76553">
        <w:rPr>
          <w:lang w:val="it-IT"/>
        </w:rPr>
        <w:t>,</w:t>
      </w:r>
    </w:p>
    <w:p w14:paraId="109EC6BF" w14:textId="77777777" w:rsidR="004D75AF" w:rsidRPr="00D76553" w:rsidRDefault="004D75AF" w:rsidP="004D75AF">
      <w:pPr>
        <w:jc w:val="both"/>
        <w:rPr>
          <w:lang w:val="it-IT"/>
        </w:rPr>
      </w:pPr>
      <w:r w:rsidRPr="00D76553">
        <w:rPr>
          <w:lang w:val="it-IT"/>
        </w:rPr>
        <w:t xml:space="preserve">- </w:t>
      </w:r>
      <w:proofErr w:type="spellStart"/>
      <w:r w:rsidRPr="00D76553">
        <w:rPr>
          <w:lang w:val="it-IT"/>
        </w:rPr>
        <w:t>Ako</w:t>
      </w:r>
      <w:proofErr w:type="spellEnd"/>
      <w:r w:rsidRPr="00D76553">
        <w:rPr>
          <w:lang w:val="it-IT"/>
        </w:rPr>
        <w:t xml:space="preserve"> </w:t>
      </w:r>
      <w:proofErr w:type="spellStart"/>
      <w:r w:rsidRPr="00D76553">
        <w:rPr>
          <w:lang w:val="it-IT"/>
        </w:rPr>
        <w:t>zahtjev</w:t>
      </w:r>
      <w:proofErr w:type="spellEnd"/>
      <w:r w:rsidRPr="00D76553">
        <w:rPr>
          <w:lang w:val="it-IT"/>
        </w:rPr>
        <w:t xml:space="preserve"> </w:t>
      </w:r>
      <w:proofErr w:type="spellStart"/>
      <w:r w:rsidRPr="00D76553">
        <w:rPr>
          <w:lang w:val="it-IT"/>
        </w:rPr>
        <w:t>podnosi</w:t>
      </w:r>
      <w:proofErr w:type="spellEnd"/>
      <w:r w:rsidRPr="00D76553">
        <w:rPr>
          <w:lang w:val="it-IT"/>
        </w:rPr>
        <w:t xml:space="preserve"> </w:t>
      </w:r>
      <w:proofErr w:type="spellStart"/>
      <w:r w:rsidRPr="00D76553">
        <w:rPr>
          <w:lang w:val="it-IT"/>
        </w:rPr>
        <w:t>samohrani</w:t>
      </w:r>
      <w:proofErr w:type="spellEnd"/>
      <w:r w:rsidRPr="00D76553">
        <w:rPr>
          <w:lang w:val="it-IT"/>
        </w:rPr>
        <w:t xml:space="preserve"> </w:t>
      </w:r>
      <w:proofErr w:type="spellStart"/>
      <w:r w:rsidRPr="00D76553">
        <w:rPr>
          <w:lang w:val="it-IT"/>
        </w:rPr>
        <w:t>roditelj</w:t>
      </w:r>
      <w:proofErr w:type="spellEnd"/>
      <w:r w:rsidRPr="00D76553">
        <w:rPr>
          <w:lang w:val="it-IT"/>
        </w:rPr>
        <w:t xml:space="preserve">, </w:t>
      </w:r>
      <w:proofErr w:type="spellStart"/>
      <w:r w:rsidRPr="00D76553">
        <w:rPr>
          <w:lang w:val="it-IT"/>
        </w:rPr>
        <w:t>dostavlja</w:t>
      </w:r>
      <w:proofErr w:type="spellEnd"/>
      <w:r w:rsidRPr="00D76553">
        <w:rPr>
          <w:lang w:val="it-IT"/>
        </w:rPr>
        <w:t xml:space="preserve"> se </w:t>
      </w:r>
      <w:proofErr w:type="spellStart"/>
      <w:r w:rsidRPr="00D76553">
        <w:rPr>
          <w:lang w:val="it-IT"/>
        </w:rPr>
        <w:t>potpisana</w:t>
      </w:r>
      <w:proofErr w:type="spellEnd"/>
      <w:r w:rsidRPr="00D76553">
        <w:rPr>
          <w:lang w:val="it-IT"/>
        </w:rPr>
        <w:t xml:space="preserve"> </w:t>
      </w:r>
      <w:proofErr w:type="spellStart"/>
      <w:r w:rsidRPr="00D76553">
        <w:rPr>
          <w:lang w:val="it-IT"/>
        </w:rPr>
        <w:t>izjava</w:t>
      </w:r>
      <w:proofErr w:type="spellEnd"/>
      <w:r w:rsidRPr="00D76553">
        <w:rPr>
          <w:lang w:val="it-IT"/>
        </w:rPr>
        <w:t xml:space="preserve"> </w:t>
      </w:r>
      <w:proofErr w:type="spellStart"/>
      <w:r w:rsidRPr="00D76553">
        <w:rPr>
          <w:lang w:val="it-IT"/>
        </w:rPr>
        <w:t>samohranog</w:t>
      </w:r>
      <w:proofErr w:type="spellEnd"/>
      <w:r w:rsidRPr="00D76553">
        <w:rPr>
          <w:lang w:val="it-IT"/>
        </w:rPr>
        <w:t xml:space="preserve"> </w:t>
      </w:r>
      <w:proofErr w:type="spellStart"/>
      <w:r w:rsidRPr="00D76553">
        <w:rPr>
          <w:lang w:val="it-IT"/>
        </w:rPr>
        <w:t>roditelja</w:t>
      </w:r>
      <w:proofErr w:type="spellEnd"/>
      <w:r w:rsidRPr="00D76553">
        <w:rPr>
          <w:lang w:val="it-IT"/>
        </w:rPr>
        <w:t xml:space="preserve">, </w:t>
      </w:r>
      <w:proofErr w:type="spellStart"/>
      <w:r w:rsidRPr="00D76553">
        <w:rPr>
          <w:lang w:val="it-IT"/>
        </w:rPr>
        <w:t>ovjerena</w:t>
      </w:r>
      <w:proofErr w:type="spellEnd"/>
      <w:r w:rsidRPr="00D76553">
        <w:rPr>
          <w:lang w:val="it-IT"/>
        </w:rPr>
        <w:t xml:space="preserve"> </w:t>
      </w:r>
      <w:proofErr w:type="spellStart"/>
      <w:r w:rsidRPr="00D76553">
        <w:rPr>
          <w:lang w:val="it-IT"/>
        </w:rPr>
        <w:t>kod</w:t>
      </w:r>
      <w:proofErr w:type="spellEnd"/>
      <w:r w:rsidRPr="00D76553">
        <w:rPr>
          <w:lang w:val="it-IT"/>
        </w:rPr>
        <w:t xml:space="preserve"> </w:t>
      </w:r>
      <w:proofErr w:type="spellStart"/>
      <w:r w:rsidRPr="00D76553">
        <w:rPr>
          <w:lang w:val="it-IT"/>
        </w:rPr>
        <w:t>Javnog</w:t>
      </w:r>
      <w:proofErr w:type="spellEnd"/>
      <w:r w:rsidRPr="00D76553">
        <w:rPr>
          <w:lang w:val="it-IT"/>
        </w:rPr>
        <w:t xml:space="preserve"> </w:t>
      </w:r>
      <w:proofErr w:type="spellStart"/>
      <w:proofErr w:type="gramStart"/>
      <w:r w:rsidRPr="00D76553">
        <w:rPr>
          <w:lang w:val="it-IT"/>
        </w:rPr>
        <w:t>bilježnika</w:t>
      </w:r>
      <w:proofErr w:type="spellEnd"/>
      <w:r w:rsidRPr="00D76553">
        <w:rPr>
          <w:lang w:val="it-IT"/>
        </w:rPr>
        <w:t xml:space="preserve">  (</w:t>
      </w:r>
      <w:proofErr w:type="gramEnd"/>
      <w:r w:rsidRPr="00D76553">
        <w:rPr>
          <w:lang w:val="it-IT"/>
        </w:rPr>
        <w:t xml:space="preserve">u </w:t>
      </w:r>
      <w:proofErr w:type="spellStart"/>
      <w:r w:rsidRPr="00D76553">
        <w:rPr>
          <w:lang w:val="it-IT"/>
        </w:rPr>
        <w:t>izvorniku</w:t>
      </w:r>
      <w:proofErr w:type="spellEnd"/>
      <w:r w:rsidRPr="00D76553">
        <w:rPr>
          <w:lang w:val="it-IT"/>
        </w:rPr>
        <w:t>),</w:t>
      </w:r>
    </w:p>
    <w:p w14:paraId="363B4968" w14:textId="77777777" w:rsidR="004D75AF" w:rsidRPr="00D76553" w:rsidRDefault="004D75AF" w:rsidP="004D75AF">
      <w:pPr>
        <w:jc w:val="both"/>
        <w:rPr>
          <w:lang w:val="it-IT"/>
        </w:rPr>
      </w:pPr>
      <w:r w:rsidRPr="00D76553">
        <w:rPr>
          <w:lang w:val="it-IT"/>
        </w:rPr>
        <w:t xml:space="preserve">- U </w:t>
      </w:r>
      <w:proofErr w:type="spellStart"/>
      <w:r w:rsidRPr="00D76553">
        <w:rPr>
          <w:lang w:val="it-IT"/>
        </w:rPr>
        <w:t>slučaju</w:t>
      </w:r>
      <w:proofErr w:type="spellEnd"/>
      <w:r w:rsidRPr="00D76553">
        <w:rPr>
          <w:lang w:val="it-IT"/>
        </w:rPr>
        <w:t xml:space="preserve"> da </w:t>
      </w:r>
      <w:proofErr w:type="spellStart"/>
      <w:r w:rsidRPr="00D76553">
        <w:rPr>
          <w:lang w:val="it-IT"/>
        </w:rPr>
        <w:t>drugi</w:t>
      </w:r>
      <w:proofErr w:type="spellEnd"/>
      <w:r w:rsidRPr="00D76553">
        <w:rPr>
          <w:lang w:val="it-IT"/>
        </w:rPr>
        <w:t xml:space="preserve"> </w:t>
      </w:r>
      <w:proofErr w:type="spellStart"/>
      <w:r w:rsidRPr="00D76553">
        <w:rPr>
          <w:lang w:val="it-IT"/>
        </w:rPr>
        <w:t>roditelj</w:t>
      </w:r>
      <w:proofErr w:type="spellEnd"/>
      <w:r w:rsidRPr="00D76553">
        <w:rPr>
          <w:lang w:val="it-IT"/>
        </w:rPr>
        <w:t xml:space="preserve"> </w:t>
      </w:r>
      <w:proofErr w:type="spellStart"/>
      <w:r w:rsidRPr="00D76553">
        <w:rPr>
          <w:lang w:val="it-IT"/>
        </w:rPr>
        <w:t>nema</w:t>
      </w:r>
      <w:proofErr w:type="spellEnd"/>
      <w:r w:rsidRPr="00D76553">
        <w:rPr>
          <w:lang w:val="it-IT"/>
        </w:rPr>
        <w:t xml:space="preserve"> </w:t>
      </w:r>
      <w:proofErr w:type="spellStart"/>
      <w:r w:rsidRPr="00D76553">
        <w:rPr>
          <w:lang w:val="it-IT"/>
        </w:rPr>
        <w:t>prijavljeno</w:t>
      </w:r>
      <w:proofErr w:type="spellEnd"/>
      <w:r w:rsidRPr="00D76553">
        <w:rPr>
          <w:lang w:val="it-IT"/>
        </w:rPr>
        <w:t xml:space="preserve"> </w:t>
      </w:r>
      <w:proofErr w:type="spellStart"/>
      <w:r w:rsidRPr="00D76553">
        <w:rPr>
          <w:lang w:val="it-IT"/>
        </w:rPr>
        <w:t>prebivalište</w:t>
      </w:r>
      <w:proofErr w:type="spellEnd"/>
      <w:r w:rsidRPr="00D76553">
        <w:rPr>
          <w:lang w:val="it-IT"/>
        </w:rPr>
        <w:t xml:space="preserve"> </w:t>
      </w:r>
      <w:proofErr w:type="spellStart"/>
      <w:r w:rsidRPr="00D76553">
        <w:rPr>
          <w:lang w:val="it-IT"/>
        </w:rPr>
        <w:t>na</w:t>
      </w:r>
      <w:proofErr w:type="spellEnd"/>
      <w:r w:rsidRPr="00D76553">
        <w:rPr>
          <w:lang w:val="it-IT"/>
        </w:rPr>
        <w:t xml:space="preserve"> </w:t>
      </w:r>
      <w:proofErr w:type="spellStart"/>
      <w:r w:rsidRPr="00D76553">
        <w:rPr>
          <w:lang w:val="it-IT"/>
        </w:rPr>
        <w:t>području</w:t>
      </w:r>
      <w:proofErr w:type="spellEnd"/>
      <w:r w:rsidRPr="00D76553">
        <w:rPr>
          <w:lang w:val="it-IT"/>
        </w:rPr>
        <w:t xml:space="preserve"> </w:t>
      </w:r>
      <w:proofErr w:type="spellStart"/>
      <w:r w:rsidRPr="00D76553">
        <w:rPr>
          <w:lang w:val="it-IT"/>
        </w:rPr>
        <w:t>Općine</w:t>
      </w:r>
      <w:proofErr w:type="spellEnd"/>
      <w:r w:rsidRPr="00D76553">
        <w:rPr>
          <w:lang w:val="it-IT"/>
        </w:rPr>
        <w:t xml:space="preserve"> Brtonigla - Verteneglio do </w:t>
      </w:r>
      <w:proofErr w:type="spellStart"/>
      <w:r w:rsidRPr="00D76553">
        <w:rPr>
          <w:lang w:val="it-IT"/>
        </w:rPr>
        <w:t>dana</w:t>
      </w:r>
      <w:proofErr w:type="spellEnd"/>
      <w:r w:rsidRPr="00D76553">
        <w:rPr>
          <w:lang w:val="it-IT"/>
        </w:rPr>
        <w:t xml:space="preserve"> </w:t>
      </w:r>
      <w:proofErr w:type="spellStart"/>
      <w:r w:rsidRPr="00D76553">
        <w:rPr>
          <w:lang w:val="it-IT"/>
        </w:rPr>
        <w:t>podnošenja</w:t>
      </w:r>
      <w:proofErr w:type="spellEnd"/>
      <w:r w:rsidRPr="00D76553">
        <w:rPr>
          <w:lang w:val="it-IT"/>
        </w:rPr>
        <w:t xml:space="preserve"> </w:t>
      </w:r>
      <w:proofErr w:type="spellStart"/>
      <w:r w:rsidRPr="00D76553">
        <w:rPr>
          <w:lang w:val="it-IT"/>
        </w:rPr>
        <w:t>zahtjeva</w:t>
      </w:r>
      <w:proofErr w:type="spellEnd"/>
      <w:r w:rsidRPr="00D76553">
        <w:rPr>
          <w:lang w:val="it-IT"/>
        </w:rPr>
        <w:t xml:space="preserve">, </w:t>
      </w:r>
      <w:proofErr w:type="spellStart"/>
      <w:r w:rsidRPr="00D76553">
        <w:rPr>
          <w:lang w:val="it-IT"/>
        </w:rPr>
        <w:t>dostavlja</w:t>
      </w:r>
      <w:proofErr w:type="spellEnd"/>
      <w:r w:rsidRPr="00D76553">
        <w:rPr>
          <w:lang w:val="it-IT"/>
        </w:rPr>
        <w:t xml:space="preserve"> se </w:t>
      </w:r>
      <w:proofErr w:type="spellStart"/>
      <w:r w:rsidRPr="00D76553">
        <w:rPr>
          <w:lang w:val="it-IT"/>
        </w:rPr>
        <w:t>potvrda</w:t>
      </w:r>
      <w:proofErr w:type="spellEnd"/>
      <w:r w:rsidRPr="00D76553">
        <w:rPr>
          <w:lang w:val="it-IT"/>
        </w:rPr>
        <w:t xml:space="preserve"> da </w:t>
      </w:r>
      <w:proofErr w:type="spellStart"/>
      <w:r w:rsidRPr="00D76553">
        <w:rPr>
          <w:lang w:val="it-IT"/>
        </w:rPr>
        <w:t>nije</w:t>
      </w:r>
      <w:proofErr w:type="spellEnd"/>
      <w:r w:rsidRPr="00D76553">
        <w:rPr>
          <w:lang w:val="it-IT"/>
        </w:rPr>
        <w:t xml:space="preserve"> </w:t>
      </w:r>
      <w:proofErr w:type="spellStart"/>
      <w:r w:rsidRPr="00D76553">
        <w:rPr>
          <w:lang w:val="it-IT"/>
        </w:rPr>
        <w:t>ostvario</w:t>
      </w:r>
      <w:proofErr w:type="spellEnd"/>
      <w:r w:rsidRPr="00D76553">
        <w:rPr>
          <w:lang w:val="it-IT"/>
        </w:rPr>
        <w:t xml:space="preserve"> pravo </w:t>
      </w:r>
      <w:proofErr w:type="spellStart"/>
      <w:r w:rsidRPr="00D76553">
        <w:rPr>
          <w:lang w:val="it-IT"/>
        </w:rPr>
        <w:t>na</w:t>
      </w:r>
      <w:proofErr w:type="spellEnd"/>
      <w:r w:rsidRPr="00D76553">
        <w:rPr>
          <w:lang w:val="it-IT"/>
        </w:rPr>
        <w:t xml:space="preserve"> </w:t>
      </w:r>
      <w:proofErr w:type="spellStart"/>
      <w:r w:rsidRPr="00D76553">
        <w:rPr>
          <w:lang w:val="it-IT"/>
        </w:rPr>
        <w:t>novčanu</w:t>
      </w:r>
      <w:proofErr w:type="spellEnd"/>
      <w:r w:rsidRPr="00D76553">
        <w:rPr>
          <w:lang w:val="it-IT"/>
        </w:rPr>
        <w:t xml:space="preserve"> </w:t>
      </w:r>
      <w:proofErr w:type="spellStart"/>
      <w:r w:rsidRPr="00D76553">
        <w:rPr>
          <w:lang w:val="it-IT"/>
        </w:rPr>
        <w:t>pomoć</w:t>
      </w:r>
      <w:proofErr w:type="spellEnd"/>
      <w:r w:rsidRPr="00D76553">
        <w:rPr>
          <w:lang w:val="it-IT"/>
        </w:rPr>
        <w:t xml:space="preserve"> za to </w:t>
      </w:r>
      <w:proofErr w:type="spellStart"/>
      <w:r w:rsidRPr="00D76553">
        <w:rPr>
          <w:lang w:val="it-IT"/>
        </w:rPr>
        <w:t>dijete</w:t>
      </w:r>
      <w:proofErr w:type="spellEnd"/>
      <w:r w:rsidRPr="00D76553">
        <w:rPr>
          <w:lang w:val="it-IT"/>
        </w:rPr>
        <w:t xml:space="preserve"> u </w:t>
      </w:r>
      <w:proofErr w:type="spellStart"/>
      <w:r w:rsidRPr="00D76553">
        <w:rPr>
          <w:lang w:val="it-IT"/>
        </w:rPr>
        <w:t>gradu</w:t>
      </w:r>
      <w:proofErr w:type="spellEnd"/>
      <w:r w:rsidRPr="00D76553">
        <w:rPr>
          <w:lang w:val="it-IT"/>
        </w:rPr>
        <w:t xml:space="preserve"> </w:t>
      </w:r>
      <w:proofErr w:type="spellStart"/>
      <w:r w:rsidRPr="00D76553">
        <w:rPr>
          <w:lang w:val="it-IT"/>
        </w:rPr>
        <w:t>odnosno</w:t>
      </w:r>
      <w:proofErr w:type="spellEnd"/>
      <w:r w:rsidRPr="00D76553">
        <w:rPr>
          <w:lang w:val="it-IT"/>
        </w:rPr>
        <w:t xml:space="preserve"> </w:t>
      </w:r>
      <w:proofErr w:type="spellStart"/>
      <w:r w:rsidRPr="00D76553">
        <w:rPr>
          <w:lang w:val="it-IT"/>
        </w:rPr>
        <w:t>općini</w:t>
      </w:r>
      <w:proofErr w:type="spellEnd"/>
      <w:r w:rsidRPr="00D76553">
        <w:rPr>
          <w:lang w:val="it-IT"/>
        </w:rPr>
        <w:t xml:space="preserve"> </w:t>
      </w:r>
      <w:proofErr w:type="spellStart"/>
      <w:r w:rsidRPr="00D76553">
        <w:rPr>
          <w:lang w:val="it-IT"/>
        </w:rPr>
        <w:t>gdje</w:t>
      </w:r>
      <w:proofErr w:type="spellEnd"/>
      <w:r w:rsidRPr="00D76553">
        <w:rPr>
          <w:lang w:val="it-IT"/>
        </w:rPr>
        <w:t xml:space="preserve"> ima </w:t>
      </w:r>
      <w:proofErr w:type="spellStart"/>
      <w:r w:rsidRPr="00D76553">
        <w:rPr>
          <w:lang w:val="it-IT"/>
        </w:rPr>
        <w:t>prijavljeno</w:t>
      </w:r>
      <w:proofErr w:type="spellEnd"/>
      <w:r w:rsidRPr="00D76553">
        <w:rPr>
          <w:lang w:val="it-IT"/>
        </w:rPr>
        <w:t xml:space="preserve"> </w:t>
      </w:r>
      <w:proofErr w:type="spellStart"/>
      <w:r w:rsidRPr="00D76553">
        <w:rPr>
          <w:lang w:val="it-IT"/>
        </w:rPr>
        <w:t>prebivalište</w:t>
      </w:r>
      <w:proofErr w:type="spellEnd"/>
      <w:r w:rsidRPr="00D76553">
        <w:rPr>
          <w:lang w:val="it-IT"/>
        </w:rPr>
        <w:t>.</w:t>
      </w:r>
    </w:p>
    <w:p w14:paraId="1B7BE137" w14:textId="77777777" w:rsidR="004D75AF" w:rsidRPr="00D76553" w:rsidRDefault="004D75AF" w:rsidP="004D75AF">
      <w:pPr>
        <w:jc w:val="both"/>
        <w:rPr>
          <w:lang w:val="it-IT"/>
        </w:rPr>
      </w:pPr>
      <w:r w:rsidRPr="00D76553">
        <w:rPr>
          <w:b/>
          <w:lang w:val="it-IT"/>
        </w:rPr>
        <w:tab/>
      </w:r>
      <w:r w:rsidRPr="00D76553">
        <w:rPr>
          <w:b/>
          <w:lang w:val="it-IT"/>
        </w:rPr>
        <w:tab/>
      </w:r>
      <w:r w:rsidRPr="00D76553">
        <w:rPr>
          <w:b/>
          <w:lang w:val="it-IT"/>
        </w:rPr>
        <w:tab/>
        <w:t xml:space="preserve">  </w:t>
      </w:r>
    </w:p>
    <w:p w14:paraId="7A7BCAED" w14:textId="77777777" w:rsidR="004D75AF" w:rsidRPr="00D76553" w:rsidRDefault="004D75AF" w:rsidP="004D75AF">
      <w:pPr>
        <w:jc w:val="both"/>
        <w:rPr>
          <w:b/>
          <w:lang w:val="it-IT"/>
        </w:rPr>
      </w:pPr>
      <w:r w:rsidRPr="00D76553">
        <w:rPr>
          <w:b/>
          <w:lang w:val="it-IT"/>
        </w:rPr>
        <w:t>Allegati:</w:t>
      </w:r>
    </w:p>
    <w:p w14:paraId="7A24DF07" w14:textId="77777777" w:rsidR="004D75AF" w:rsidRPr="00D76553" w:rsidRDefault="004D75AF" w:rsidP="004D75AF">
      <w:pPr>
        <w:jc w:val="both"/>
        <w:rPr>
          <w:lang w:val="it-IT"/>
        </w:rPr>
      </w:pPr>
      <w:r w:rsidRPr="00D76553">
        <w:rPr>
          <w:lang w:val="it-IT"/>
        </w:rPr>
        <w:t xml:space="preserve">- Attestato di cittadinanza per il/la neonato/a e per entrambi i genitori (fotocopia),  </w:t>
      </w:r>
    </w:p>
    <w:p w14:paraId="738D1656" w14:textId="77777777" w:rsidR="004D75AF" w:rsidRPr="00D76553" w:rsidRDefault="004D75AF" w:rsidP="004D75AF">
      <w:pPr>
        <w:jc w:val="both"/>
        <w:rPr>
          <w:lang w:val="it-IT"/>
        </w:rPr>
      </w:pPr>
      <w:r w:rsidRPr="00D76553">
        <w:rPr>
          <w:lang w:val="it-IT"/>
        </w:rPr>
        <w:t>- Attestato di residenza in originale per il neonato/a e per entrambi i genitori,</w:t>
      </w:r>
    </w:p>
    <w:p w14:paraId="069ED8C2" w14:textId="77777777" w:rsidR="004D75AF" w:rsidRPr="00D76553" w:rsidRDefault="004D75AF" w:rsidP="004D75AF">
      <w:pPr>
        <w:jc w:val="both"/>
        <w:rPr>
          <w:lang w:val="it-IT"/>
        </w:rPr>
      </w:pPr>
      <w:r w:rsidRPr="00D76553">
        <w:rPr>
          <w:lang w:val="it-IT"/>
        </w:rPr>
        <w:t>- Se la richiesta viene presentata da un unico genitore, viene allegata la dichiarazione firmata con la quale si dichiara di essere genitore unico, autentificata dal Notaio pubblico (in originale),</w:t>
      </w:r>
    </w:p>
    <w:p w14:paraId="16EE332A" w14:textId="77777777" w:rsidR="004D75AF" w:rsidRPr="00D76553" w:rsidRDefault="004D75AF" w:rsidP="004D75AF">
      <w:pPr>
        <w:autoSpaceDE w:val="0"/>
        <w:autoSpaceDN w:val="0"/>
        <w:adjustRightInd w:val="0"/>
        <w:jc w:val="both"/>
        <w:rPr>
          <w:lang w:val="it-IT"/>
        </w:rPr>
      </w:pPr>
      <w:r w:rsidRPr="00D76553">
        <w:rPr>
          <w:lang w:val="it-IT"/>
        </w:rPr>
        <w:t xml:space="preserve">- Nel caso in cui l'altro genitore non abbia la residenza sul territorio del Comune </w:t>
      </w:r>
      <w:proofErr w:type="gramStart"/>
      <w:r w:rsidRPr="00D76553">
        <w:rPr>
          <w:lang w:val="it-IT"/>
        </w:rPr>
        <w:t>di  Brtonigla</w:t>
      </w:r>
      <w:proofErr w:type="gramEnd"/>
      <w:r w:rsidRPr="00D76553">
        <w:rPr>
          <w:lang w:val="it-IT"/>
        </w:rPr>
        <w:t xml:space="preserve"> -Verteneglio fino al giorno in cui viene presentata la richiesta, va allegato il certificato con il quale si attesta che non è stato realizzato alcun altro diritto all'aiuto per tale bambino presso la città o il comune nel quale il genitore ha registrata la residenza (in originale).</w:t>
      </w:r>
    </w:p>
    <w:p w14:paraId="4B2D9DEF" w14:textId="77777777" w:rsidR="004D75AF" w:rsidRPr="000B501F" w:rsidRDefault="004D75AF" w:rsidP="004D75AF">
      <w:pPr>
        <w:rPr>
          <w:sz w:val="22"/>
          <w:szCs w:val="22"/>
          <w:highlight w:val="yellow"/>
          <w:lang w:val="it-IT"/>
        </w:rPr>
      </w:pPr>
    </w:p>
    <w:p w14:paraId="3010C533" w14:textId="55CE9034" w:rsidR="004D75AF" w:rsidRDefault="004D75AF" w:rsidP="004D75AF">
      <w:pPr>
        <w:ind w:firstLine="708"/>
        <w:rPr>
          <w:sz w:val="22"/>
          <w:szCs w:val="22"/>
          <w:highlight w:val="yellow"/>
          <w:lang w:val="it-IT"/>
        </w:rPr>
      </w:pPr>
    </w:p>
    <w:p w14:paraId="707EEBF6" w14:textId="502F2ABC" w:rsidR="00D76553" w:rsidRDefault="00D76553" w:rsidP="004D75AF">
      <w:pPr>
        <w:ind w:firstLine="708"/>
        <w:rPr>
          <w:sz w:val="22"/>
          <w:szCs w:val="22"/>
          <w:highlight w:val="yellow"/>
          <w:lang w:val="it-IT"/>
        </w:rPr>
      </w:pPr>
    </w:p>
    <w:p w14:paraId="3C875D91" w14:textId="77777777" w:rsidR="00D76553" w:rsidRPr="000B501F" w:rsidRDefault="00D76553" w:rsidP="004D75AF">
      <w:pPr>
        <w:ind w:firstLine="708"/>
        <w:rPr>
          <w:sz w:val="22"/>
          <w:szCs w:val="22"/>
          <w:highlight w:val="yellow"/>
          <w:lang w:val="it-IT"/>
        </w:rPr>
      </w:pPr>
    </w:p>
    <w:p w14:paraId="0E69F42C" w14:textId="77777777" w:rsidR="004D75AF" w:rsidRPr="00D76553" w:rsidRDefault="004D75AF" w:rsidP="004D75AF">
      <w:pPr>
        <w:ind w:firstLine="708"/>
        <w:rPr>
          <w:sz w:val="16"/>
          <w:szCs w:val="16"/>
          <w:lang w:val="it-IT"/>
        </w:rPr>
      </w:pPr>
      <w:r w:rsidRPr="00D76553">
        <w:rPr>
          <w:sz w:val="16"/>
          <w:szCs w:val="16"/>
          <w:lang w:val="it-IT"/>
        </w:rPr>
        <w:t xml:space="preserve">______________________________________ </w:t>
      </w:r>
    </w:p>
    <w:p w14:paraId="11C8E9C5" w14:textId="77777777" w:rsidR="004D75AF" w:rsidRPr="00D76553" w:rsidRDefault="004D75AF" w:rsidP="004D75AF">
      <w:pPr>
        <w:ind w:firstLine="708"/>
        <w:rPr>
          <w:sz w:val="16"/>
          <w:szCs w:val="16"/>
          <w:lang w:val="it-IT"/>
        </w:rPr>
      </w:pPr>
      <w:r w:rsidRPr="00D76553">
        <w:rPr>
          <w:sz w:val="16"/>
          <w:szCs w:val="16"/>
          <w:lang w:val="it-IT"/>
        </w:rPr>
        <w:t xml:space="preserve">ime i </w:t>
      </w:r>
      <w:proofErr w:type="spellStart"/>
      <w:r w:rsidRPr="00D76553">
        <w:rPr>
          <w:sz w:val="16"/>
          <w:szCs w:val="16"/>
          <w:lang w:val="it-IT"/>
        </w:rPr>
        <w:t>prezime</w:t>
      </w:r>
      <w:proofErr w:type="spellEnd"/>
      <w:r w:rsidRPr="00D76553">
        <w:rPr>
          <w:sz w:val="16"/>
          <w:szCs w:val="16"/>
          <w:lang w:val="it-IT"/>
        </w:rPr>
        <w:t xml:space="preserve"> / nome e cognome</w:t>
      </w:r>
    </w:p>
    <w:p w14:paraId="63BCDD5E" w14:textId="77777777" w:rsidR="004D75AF" w:rsidRPr="00D76553" w:rsidRDefault="004D75AF" w:rsidP="004D75AF">
      <w:pPr>
        <w:rPr>
          <w:sz w:val="16"/>
          <w:szCs w:val="16"/>
          <w:lang w:val="it-IT"/>
        </w:rPr>
      </w:pPr>
    </w:p>
    <w:p w14:paraId="5F853ED5" w14:textId="77777777" w:rsidR="004D75AF" w:rsidRPr="00D76553" w:rsidRDefault="004D75AF" w:rsidP="004D75AF">
      <w:pPr>
        <w:ind w:firstLine="708"/>
        <w:rPr>
          <w:sz w:val="16"/>
          <w:szCs w:val="16"/>
          <w:lang w:val="it-IT"/>
        </w:rPr>
      </w:pPr>
      <w:r w:rsidRPr="00D76553">
        <w:rPr>
          <w:sz w:val="16"/>
          <w:szCs w:val="16"/>
          <w:lang w:val="it-IT"/>
        </w:rPr>
        <w:t xml:space="preserve">______________________________________ </w:t>
      </w:r>
    </w:p>
    <w:p w14:paraId="15C8497F" w14:textId="77777777" w:rsidR="004D75AF" w:rsidRPr="00D76553" w:rsidRDefault="004D75AF" w:rsidP="004D75AF">
      <w:pPr>
        <w:ind w:firstLine="708"/>
        <w:rPr>
          <w:sz w:val="16"/>
          <w:szCs w:val="16"/>
          <w:lang w:val="it-IT"/>
        </w:rPr>
      </w:pPr>
      <w:proofErr w:type="spellStart"/>
      <w:r w:rsidRPr="00D76553">
        <w:rPr>
          <w:sz w:val="16"/>
          <w:szCs w:val="16"/>
          <w:lang w:val="it-IT"/>
        </w:rPr>
        <w:t>adresa</w:t>
      </w:r>
      <w:proofErr w:type="spellEnd"/>
      <w:r w:rsidRPr="00D76553">
        <w:rPr>
          <w:sz w:val="16"/>
          <w:szCs w:val="16"/>
          <w:lang w:val="it-IT"/>
        </w:rPr>
        <w:t xml:space="preserve"> / indirizzo</w:t>
      </w:r>
    </w:p>
    <w:p w14:paraId="3FB857FE" w14:textId="77777777" w:rsidR="004D75AF" w:rsidRPr="00D76553" w:rsidRDefault="004D75AF" w:rsidP="004D75AF">
      <w:pPr>
        <w:rPr>
          <w:sz w:val="16"/>
          <w:szCs w:val="16"/>
          <w:lang w:val="it-IT"/>
        </w:rPr>
      </w:pPr>
    </w:p>
    <w:p w14:paraId="1E14705C" w14:textId="77777777" w:rsidR="004D75AF" w:rsidRPr="00D76553" w:rsidRDefault="004D75AF" w:rsidP="004D75AF">
      <w:pPr>
        <w:ind w:firstLine="708"/>
        <w:rPr>
          <w:sz w:val="16"/>
          <w:szCs w:val="16"/>
          <w:lang w:val="it-IT"/>
        </w:rPr>
      </w:pPr>
      <w:r w:rsidRPr="00D76553">
        <w:rPr>
          <w:sz w:val="16"/>
          <w:szCs w:val="16"/>
          <w:lang w:val="it-IT"/>
        </w:rPr>
        <w:t>____________________________________________________________</w:t>
      </w:r>
    </w:p>
    <w:p w14:paraId="11273F09" w14:textId="77777777" w:rsidR="004D75AF" w:rsidRPr="00D76553" w:rsidRDefault="004D75AF" w:rsidP="004D75AF">
      <w:pPr>
        <w:ind w:firstLine="708"/>
        <w:rPr>
          <w:sz w:val="16"/>
          <w:szCs w:val="16"/>
          <w:lang w:val="it-IT"/>
        </w:rPr>
      </w:pPr>
      <w:r w:rsidRPr="00D76553">
        <w:rPr>
          <w:sz w:val="16"/>
          <w:szCs w:val="16"/>
          <w:lang w:val="it-IT"/>
        </w:rPr>
        <w:t>OIB (</w:t>
      </w:r>
      <w:proofErr w:type="spellStart"/>
      <w:r w:rsidRPr="00D76553">
        <w:rPr>
          <w:sz w:val="16"/>
          <w:szCs w:val="16"/>
          <w:lang w:val="it-IT"/>
        </w:rPr>
        <w:t>Osobni</w:t>
      </w:r>
      <w:proofErr w:type="spellEnd"/>
      <w:r w:rsidRPr="00D76553">
        <w:rPr>
          <w:sz w:val="16"/>
          <w:szCs w:val="16"/>
          <w:lang w:val="it-IT"/>
        </w:rPr>
        <w:t xml:space="preserve"> </w:t>
      </w:r>
      <w:proofErr w:type="spellStart"/>
      <w:r w:rsidRPr="00D76553">
        <w:rPr>
          <w:sz w:val="16"/>
          <w:szCs w:val="16"/>
          <w:lang w:val="it-IT"/>
        </w:rPr>
        <w:t>Identifikacijski</w:t>
      </w:r>
      <w:proofErr w:type="spellEnd"/>
      <w:r w:rsidRPr="00D76553">
        <w:rPr>
          <w:sz w:val="16"/>
          <w:szCs w:val="16"/>
          <w:lang w:val="it-IT"/>
        </w:rPr>
        <w:t xml:space="preserve"> </w:t>
      </w:r>
      <w:proofErr w:type="spellStart"/>
      <w:r w:rsidRPr="00D76553">
        <w:rPr>
          <w:sz w:val="16"/>
          <w:szCs w:val="16"/>
          <w:lang w:val="it-IT"/>
        </w:rPr>
        <w:t>Broj</w:t>
      </w:r>
      <w:proofErr w:type="spellEnd"/>
      <w:r w:rsidRPr="00D76553">
        <w:rPr>
          <w:sz w:val="16"/>
          <w:szCs w:val="16"/>
          <w:lang w:val="it-IT"/>
        </w:rPr>
        <w:t xml:space="preserve">) / CIP (Codice identificativo personale) </w:t>
      </w:r>
    </w:p>
    <w:p w14:paraId="29A9E5EE" w14:textId="77777777" w:rsidR="004D75AF" w:rsidRPr="00D76553" w:rsidRDefault="004D75AF" w:rsidP="004D75AF">
      <w:pPr>
        <w:rPr>
          <w:sz w:val="16"/>
          <w:szCs w:val="16"/>
          <w:lang w:val="it-IT"/>
        </w:rPr>
      </w:pPr>
    </w:p>
    <w:p w14:paraId="75E6B4FF" w14:textId="77777777" w:rsidR="004D75AF" w:rsidRPr="00D76553" w:rsidRDefault="004D75AF" w:rsidP="004D75AF">
      <w:pPr>
        <w:rPr>
          <w:sz w:val="16"/>
          <w:szCs w:val="16"/>
          <w:lang w:val="it-IT"/>
        </w:rPr>
      </w:pPr>
    </w:p>
    <w:p w14:paraId="2EBA9D2A" w14:textId="77777777" w:rsidR="004D75AF" w:rsidRPr="00D76553" w:rsidRDefault="004D75AF" w:rsidP="004D75AF">
      <w:pPr>
        <w:rPr>
          <w:sz w:val="16"/>
          <w:szCs w:val="16"/>
          <w:lang w:val="it-IT"/>
        </w:rPr>
      </w:pPr>
    </w:p>
    <w:p w14:paraId="482C17EB" w14:textId="77777777" w:rsidR="004D75AF" w:rsidRPr="00D76553" w:rsidRDefault="004D75AF" w:rsidP="004D75AF">
      <w:pPr>
        <w:ind w:firstLine="708"/>
        <w:rPr>
          <w:sz w:val="16"/>
          <w:szCs w:val="16"/>
          <w:lang w:val="it-IT"/>
        </w:rPr>
      </w:pPr>
      <w:r w:rsidRPr="00D76553">
        <w:rPr>
          <w:sz w:val="16"/>
          <w:szCs w:val="16"/>
          <w:lang w:val="it-IT"/>
        </w:rPr>
        <w:t xml:space="preserve">Brtonigla - </w:t>
      </w:r>
      <w:proofErr w:type="gramStart"/>
      <w:r w:rsidRPr="00D76553">
        <w:rPr>
          <w:sz w:val="16"/>
          <w:szCs w:val="16"/>
          <w:lang w:val="it-IT"/>
        </w:rPr>
        <w:t>Verteneglio,  _</w:t>
      </w:r>
      <w:proofErr w:type="gramEnd"/>
      <w:r w:rsidRPr="00D76553">
        <w:rPr>
          <w:sz w:val="16"/>
          <w:szCs w:val="16"/>
          <w:lang w:val="it-IT"/>
        </w:rPr>
        <w:t>______________________</w:t>
      </w:r>
    </w:p>
    <w:p w14:paraId="5E9E6D08" w14:textId="77777777" w:rsidR="004D75AF" w:rsidRPr="00D76553" w:rsidRDefault="004D75AF" w:rsidP="004D75AF">
      <w:pPr>
        <w:rPr>
          <w:sz w:val="16"/>
          <w:szCs w:val="16"/>
          <w:lang w:val="it-IT"/>
        </w:rPr>
      </w:pPr>
      <w:r w:rsidRPr="00D76553">
        <w:rPr>
          <w:sz w:val="16"/>
          <w:szCs w:val="16"/>
          <w:lang w:val="it-IT"/>
        </w:rPr>
        <w:tab/>
      </w:r>
      <w:r w:rsidRPr="00D76553">
        <w:rPr>
          <w:sz w:val="16"/>
          <w:szCs w:val="16"/>
          <w:lang w:val="it-IT"/>
        </w:rPr>
        <w:tab/>
        <w:t xml:space="preserve">                      </w:t>
      </w:r>
      <w:r w:rsidRPr="00D76553">
        <w:rPr>
          <w:sz w:val="16"/>
          <w:szCs w:val="16"/>
          <w:lang w:val="it-IT"/>
        </w:rPr>
        <w:tab/>
        <w:t xml:space="preserve">                (datum / data) </w:t>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t xml:space="preserve">          </w:t>
      </w:r>
    </w:p>
    <w:p w14:paraId="7EC9C3DD" w14:textId="77777777" w:rsidR="004D75AF" w:rsidRPr="00D76553" w:rsidRDefault="004D75AF" w:rsidP="004D75AF">
      <w:pPr>
        <w:ind w:left="2832"/>
        <w:rPr>
          <w:sz w:val="16"/>
          <w:szCs w:val="16"/>
          <w:lang w:val="it-IT"/>
        </w:rPr>
      </w:pPr>
      <w:r w:rsidRPr="00D76553">
        <w:rPr>
          <w:sz w:val="16"/>
          <w:szCs w:val="16"/>
          <w:lang w:val="it-IT"/>
        </w:rPr>
        <w:t xml:space="preserve"> </w:t>
      </w:r>
    </w:p>
    <w:p w14:paraId="1D6BEE12" w14:textId="77777777" w:rsidR="004D75AF" w:rsidRPr="00D76553" w:rsidRDefault="004D75AF" w:rsidP="004D75AF">
      <w:pPr>
        <w:rPr>
          <w:b/>
          <w:sz w:val="16"/>
          <w:szCs w:val="16"/>
          <w:lang w:val="it-IT"/>
        </w:rPr>
      </w:pPr>
    </w:p>
    <w:p w14:paraId="5098FAE2" w14:textId="77777777" w:rsidR="004D75AF" w:rsidRPr="000B501F" w:rsidRDefault="004D75AF" w:rsidP="004D75AF">
      <w:pPr>
        <w:rPr>
          <w:b/>
          <w:sz w:val="22"/>
          <w:szCs w:val="22"/>
          <w:lang w:val="it-IT"/>
        </w:rPr>
      </w:pPr>
    </w:p>
    <w:p w14:paraId="17DDA1D8" w14:textId="77777777" w:rsidR="004D75AF" w:rsidRPr="000B501F" w:rsidRDefault="004D75AF" w:rsidP="004D75AF">
      <w:pPr>
        <w:rPr>
          <w:sz w:val="22"/>
          <w:szCs w:val="22"/>
          <w:lang w:val="it-IT"/>
        </w:rPr>
      </w:pPr>
    </w:p>
    <w:p w14:paraId="2C96AAF8" w14:textId="77777777" w:rsidR="004D75AF" w:rsidRPr="000B501F" w:rsidRDefault="004D75AF" w:rsidP="004D75AF">
      <w:pPr>
        <w:jc w:val="center"/>
        <w:rPr>
          <w:sz w:val="22"/>
          <w:szCs w:val="22"/>
          <w:lang w:val="it-IT"/>
        </w:rPr>
      </w:pPr>
      <w:r w:rsidRPr="000B501F">
        <w:rPr>
          <w:b/>
          <w:sz w:val="22"/>
          <w:szCs w:val="22"/>
          <w:lang w:val="it-IT"/>
        </w:rPr>
        <w:t xml:space="preserve">I Z J A V </w:t>
      </w:r>
      <w:proofErr w:type="gramStart"/>
      <w:r w:rsidRPr="000B501F">
        <w:rPr>
          <w:b/>
          <w:sz w:val="22"/>
          <w:szCs w:val="22"/>
          <w:lang w:val="it-IT"/>
        </w:rPr>
        <w:t>A  –</w:t>
      </w:r>
      <w:proofErr w:type="gramEnd"/>
      <w:r w:rsidRPr="000B501F">
        <w:rPr>
          <w:b/>
          <w:sz w:val="22"/>
          <w:szCs w:val="22"/>
          <w:lang w:val="it-IT"/>
        </w:rPr>
        <w:t xml:space="preserve">  D I C H I A R A Z I O N E</w:t>
      </w:r>
    </w:p>
    <w:p w14:paraId="2B29BB38" w14:textId="77777777" w:rsidR="004D75AF" w:rsidRPr="000B501F" w:rsidRDefault="004D75AF" w:rsidP="004D75AF">
      <w:pPr>
        <w:ind w:firstLine="708"/>
        <w:rPr>
          <w:sz w:val="22"/>
          <w:szCs w:val="22"/>
          <w:lang w:val="it-IT"/>
        </w:rPr>
      </w:pPr>
    </w:p>
    <w:p w14:paraId="7B0025FD" w14:textId="77777777" w:rsidR="004D75AF" w:rsidRPr="000B501F" w:rsidRDefault="004D75AF" w:rsidP="004D75AF">
      <w:pPr>
        <w:ind w:firstLine="708"/>
        <w:rPr>
          <w:sz w:val="22"/>
          <w:szCs w:val="22"/>
          <w:lang w:val="it-IT"/>
        </w:rPr>
      </w:pPr>
    </w:p>
    <w:p w14:paraId="4FBE4229" w14:textId="77777777" w:rsidR="004D75AF" w:rsidRPr="000B501F" w:rsidRDefault="004D75AF" w:rsidP="004D75AF">
      <w:pPr>
        <w:ind w:firstLine="708"/>
        <w:rPr>
          <w:sz w:val="22"/>
          <w:szCs w:val="22"/>
          <w:highlight w:val="yellow"/>
          <w:lang w:val="it-IT"/>
        </w:rPr>
      </w:pPr>
    </w:p>
    <w:p w14:paraId="50FD046C" w14:textId="77777777" w:rsidR="004D75AF" w:rsidRPr="000B501F" w:rsidRDefault="004D75AF" w:rsidP="004D75AF">
      <w:pPr>
        <w:ind w:firstLine="708"/>
        <w:rPr>
          <w:sz w:val="22"/>
          <w:szCs w:val="22"/>
          <w:highlight w:val="yellow"/>
          <w:lang w:val="it-IT"/>
        </w:rPr>
      </w:pPr>
    </w:p>
    <w:p w14:paraId="159F81CC" w14:textId="77777777" w:rsidR="004D75AF" w:rsidRPr="000B501F" w:rsidRDefault="004D75AF" w:rsidP="004D75AF">
      <w:pPr>
        <w:ind w:left="426" w:right="509" w:firstLine="708"/>
        <w:jc w:val="both"/>
        <w:rPr>
          <w:sz w:val="22"/>
          <w:szCs w:val="22"/>
          <w:highlight w:val="yellow"/>
          <w:lang w:val="it-IT"/>
        </w:rPr>
      </w:pPr>
    </w:p>
    <w:p w14:paraId="23432B6E" w14:textId="77777777" w:rsidR="004D75AF" w:rsidRPr="000B501F" w:rsidRDefault="004D75AF" w:rsidP="004D75AF">
      <w:pPr>
        <w:spacing w:line="276" w:lineRule="auto"/>
        <w:ind w:left="426" w:right="509" w:firstLine="708"/>
        <w:jc w:val="both"/>
        <w:rPr>
          <w:sz w:val="22"/>
          <w:szCs w:val="22"/>
          <w:lang w:val="it-IT"/>
        </w:rPr>
      </w:pPr>
      <w:proofErr w:type="spellStart"/>
      <w:r w:rsidRPr="000B501F">
        <w:rPr>
          <w:sz w:val="22"/>
          <w:szCs w:val="22"/>
          <w:lang w:val="it-IT"/>
        </w:rPr>
        <w:t>Pod</w:t>
      </w:r>
      <w:proofErr w:type="spellEnd"/>
      <w:r w:rsidRPr="000B501F">
        <w:rPr>
          <w:sz w:val="22"/>
          <w:szCs w:val="22"/>
          <w:lang w:val="it-IT"/>
        </w:rPr>
        <w:t xml:space="preserve"> </w:t>
      </w:r>
      <w:proofErr w:type="spellStart"/>
      <w:r w:rsidRPr="000B501F">
        <w:rPr>
          <w:sz w:val="22"/>
          <w:szCs w:val="22"/>
          <w:lang w:val="it-IT"/>
        </w:rPr>
        <w:t>materijalnom</w:t>
      </w:r>
      <w:proofErr w:type="spellEnd"/>
      <w:r w:rsidRPr="000B501F">
        <w:rPr>
          <w:sz w:val="22"/>
          <w:szCs w:val="22"/>
          <w:lang w:val="it-IT"/>
        </w:rPr>
        <w:t xml:space="preserve"> i </w:t>
      </w:r>
      <w:proofErr w:type="spellStart"/>
      <w:r w:rsidRPr="000B501F">
        <w:rPr>
          <w:sz w:val="22"/>
          <w:szCs w:val="22"/>
          <w:lang w:val="it-IT"/>
        </w:rPr>
        <w:t>kaznenom</w:t>
      </w:r>
      <w:proofErr w:type="spellEnd"/>
      <w:r w:rsidRPr="000B501F">
        <w:rPr>
          <w:sz w:val="22"/>
          <w:szCs w:val="22"/>
          <w:lang w:val="it-IT"/>
        </w:rPr>
        <w:t xml:space="preserve"> </w:t>
      </w:r>
      <w:proofErr w:type="spellStart"/>
      <w:r w:rsidRPr="000B501F">
        <w:rPr>
          <w:sz w:val="22"/>
          <w:szCs w:val="22"/>
          <w:lang w:val="it-IT"/>
        </w:rPr>
        <w:t>odgovornošću</w:t>
      </w:r>
      <w:proofErr w:type="spellEnd"/>
      <w:r w:rsidRPr="000B501F">
        <w:rPr>
          <w:sz w:val="22"/>
          <w:szCs w:val="22"/>
          <w:lang w:val="it-IT"/>
        </w:rPr>
        <w:t xml:space="preserve">, </w:t>
      </w:r>
      <w:proofErr w:type="spellStart"/>
      <w:r w:rsidRPr="000B501F">
        <w:rPr>
          <w:sz w:val="22"/>
          <w:szCs w:val="22"/>
          <w:lang w:val="it-IT"/>
        </w:rPr>
        <w:t>ovime</w:t>
      </w:r>
      <w:proofErr w:type="spellEnd"/>
      <w:r w:rsidRPr="000B501F">
        <w:rPr>
          <w:sz w:val="22"/>
          <w:szCs w:val="22"/>
          <w:lang w:val="it-IT"/>
        </w:rPr>
        <w:t xml:space="preserve"> </w:t>
      </w:r>
      <w:proofErr w:type="spellStart"/>
      <w:r w:rsidRPr="000B501F">
        <w:rPr>
          <w:sz w:val="22"/>
          <w:szCs w:val="22"/>
          <w:lang w:val="it-IT"/>
        </w:rPr>
        <w:t>izjavljujem</w:t>
      </w:r>
      <w:proofErr w:type="spellEnd"/>
      <w:r w:rsidRPr="000B501F">
        <w:rPr>
          <w:sz w:val="22"/>
          <w:szCs w:val="22"/>
          <w:lang w:val="it-IT"/>
        </w:rPr>
        <w:t xml:space="preserve"> da </w:t>
      </w:r>
      <w:proofErr w:type="spellStart"/>
      <w:r w:rsidRPr="000B501F">
        <w:rPr>
          <w:sz w:val="22"/>
          <w:szCs w:val="22"/>
          <w:lang w:val="it-IT"/>
        </w:rPr>
        <w:t>sam</w:t>
      </w:r>
      <w:proofErr w:type="spellEnd"/>
      <w:r w:rsidRPr="000B501F">
        <w:rPr>
          <w:sz w:val="22"/>
          <w:szCs w:val="22"/>
          <w:lang w:val="it-IT"/>
        </w:rPr>
        <w:t xml:space="preserve"> </w:t>
      </w:r>
      <w:proofErr w:type="spellStart"/>
      <w:r w:rsidRPr="000B501F">
        <w:rPr>
          <w:sz w:val="22"/>
          <w:szCs w:val="22"/>
          <w:lang w:val="it-IT"/>
        </w:rPr>
        <w:t>ja</w:t>
      </w:r>
      <w:proofErr w:type="spellEnd"/>
      <w:r w:rsidRPr="000B501F">
        <w:rPr>
          <w:sz w:val="22"/>
          <w:szCs w:val="22"/>
          <w:lang w:val="it-IT"/>
        </w:rPr>
        <w:t>, ______________________________</w:t>
      </w:r>
      <w:proofErr w:type="gramStart"/>
      <w:r w:rsidRPr="000B501F">
        <w:rPr>
          <w:sz w:val="22"/>
          <w:szCs w:val="22"/>
          <w:lang w:val="it-IT"/>
        </w:rPr>
        <w:t>_  (</w:t>
      </w:r>
      <w:proofErr w:type="spellStart"/>
      <w:proofErr w:type="gramEnd"/>
      <w:r w:rsidRPr="000B501F">
        <w:rPr>
          <w:i/>
          <w:sz w:val="22"/>
          <w:szCs w:val="22"/>
          <w:lang w:val="it-IT"/>
        </w:rPr>
        <w:t>upisati</w:t>
      </w:r>
      <w:proofErr w:type="spellEnd"/>
      <w:r w:rsidRPr="000B501F">
        <w:rPr>
          <w:i/>
          <w:sz w:val="22"/>
          <w:szCs w:val="22"/>
          <w:lang w:val="it-IT"/>
        </w:rPr>
        <w:t xml:space="preserve"> ime </w:t>
      </w:r>
      <w:proofErr w:type="spellStart"/>
      <w:r w:rsidRPr="000B501F">
        <w:rPr>
          <w:i/>
          <w:sz w:val="22"/>
          <w:szCs w:val="22"/>
          <w:lang w:val="it-IT"/>
        </w:rPr>
        <w:t>potpisnika</w:t>
      </w:r>
      <w:proofErr w:type="spellEnd"/>
      <w:r w:rsidRPr="000B501F">
        <w:rPr>
          <w:sz w:val="22"/>
          <w:szCs w:val="22"/>
          <w:lang w:val="it-IT"/>
        </w:rPr>
        <w:t xml:space="preserve">) </w:t>
      </w:r>
      <w:proofErr w:type="spellStart"/>
      <w:r w:rsidRPr="000B501F">
        <w:rPr>
          <w:sz w:val="22"/>
          <w:szCs w:val="22"/>
          <w:lang w:val="it-IT"/>
        </w:rPr>
        <w:t>samohrani</w:t>
      </w:r>
      <w:proofErr w:type="spellEnd"/>
      <w:r w:rsidRPr="000B501F">
        <w:rPr>
          <w:sz w:val="22"/>
          <w:szCs w:val="22"/>
          <w:lang w:val="it-IT"/>
        </w:rPr>
        <w:t xml:space="preserve"> </w:t>
      </w:r>
      <w:proofErr w:type="spellStart"/>
      <w:r w:rsidRPr="000B501F">
        <w:rPr>
          <w:sz w:val="22"/>
          <w:szCs w:val="22"/>
          <w:lang w:val="it-IT"/>
        </w:rPr>
        <w:t>roditelj</w:t>
      </w:r>
      <w:proofErr w:type="spellEnd"/>
      <w:r w:rsidRPr="000B501F">
        <w:rPr>
          <w:sz w:val="22"/>
          <w:szCs w:val="22"/>
          <w:lang w:val="it-IT"/>
        </w:rPr>
        <w:t xml:space="preserve"> i da </w:t>
      </w:r>
      <w:proofErr w:type="spellStart"/>
      <w:r w:rsidRPr="000B501F">
        <w:rPr>
          <w:sz w:val="22"/>
          <w:szCs w:val="22"/>
          <w:lang w:val="it-IT"/>
        </w:rPr>
        <w:t>sâm</w:t>
      </w:r>
      <w:proofErr w:type="spellEnd"/>
      <w:r w:rsidRPr="000B501F">
        <w:rPr>
          <w:sz w:val="22"/>
          <w:szCs w:val="22"/>
          <w:lang w:val="it-IT"/>
        </w:rPr>
        <w:t>/</w:t>
      </w:r>
      <w:proofErr w:type="spellStart"/>
      <w:r w:rsidRPr="000B501F">
        <w:rPr>
          <w:sz w:val="22"/>
          <w:szCs w:val="22"/>
          <w:lang w:val="it-IT"/>
        </w:rPr>
        <w:t>sama</w:t>
      </w:r>
      <w:proofErr w:type="spellEnd"/>
      <w:r w:rsidRPr="000B501F">
        <w:rPr>
          <w:sz w:val="22"/>
          <w:szCs w:val="22"/>
          <w:lang w:val="it-IT"/>
        </w:rPr>
        <w:t xml:space="preserve"> </w:t>
      </w:r>
      <w:proofErr w:type="spellStart"/>
      <w:r w:rsidRPr="000B501F">
        <w:rPr>
          <w:sz w:val="22"/>
          <w:szCs w:val="22"/>
          <w:lang w:val="it-IT"/>
        </w:rPr>
        <w:t>skrbim</w:t>
      </w:r>
      <w:proofErr w:type="spellEnd"/>
      <w:r w:rsidRPr="000B501F">
        <w:rPr>
          <w:sz w:val="22"/>
          <w:szCs w:val="22"/>
          <w:lang w:val="it-IT"/>
        </w:rPr>
        <w:t xml:space="preserve"> i </w:t>
      </w:r>
      <w:proofErr w:type="spellStart"/>
      <w:r w:rsidRPr="000B501F">
        <w:rPr>
          <w:sz w:val="22"/>
          <w:szCs w:val="22"/>
          <w:lang w:val="it-IT"/>
        </w:rPr>
        <w:t>uzdržavam</w:t>
      </w:r>
      <w:proofErr w:type="spellEnd"/>
      <w:r w:rsidRPr="000B501F">
        <w:rPr>
          <w:sz w:val="22"/>
          <w:szCs w:val="22"/>
          <w:lang w:val="it-IT"/>
        </w:rPr>
        <w:t xml:space="preserve"> moje </w:t>
      </w:r>
      <w:proofErr w:type="spellStart"/>
      <w:r w:rsidRPr="000B501F">
        <w:rPr>
          <w:sz w:val="22"/>
          <w:szCs w:val="22"/>
          <w:lang w:val="it-IT"/>
        </w:rPr>
        <w:t>dijete</w:t>
      </w:r>
      <w:proofErr w:type="spellEnd"/>
      <w:r w:rsidRPr="000B501F">
        <w:rPr>
          <w:sz w:val="22"/>
          <w:szCs w:val="22"/>
          <w:lang w:val="it-IT"/>
        </w:rPr>
        <w:t xml:space="preserve"> ____________________________, </w:t>
      </w:r>
      <w:proofErr w:type="spellStart"/>
      <w:r w:rsidRPr="000B501F">
        <w:rPr>
          <w:sz w:val="22"/>
          <w:szCs w:val="22"/>
          <w:lang w:val="it-IT"/>
        </w:rPr>
        <w:t>koje</w:t>
      </w:r>
      <w:proofErr w:type="spellEnd"/>
      <w:r w:rsidRPr="000B501F">
        <w:rPr>
          <w:sz w:val="22"/>
          <w:szCs w:val="22"/>
          <w:lang w:val="it-IT"/>
        </w:rPr>
        <w:t xml:space="preserve"> je </w:t>
      </w:r>
      <w:proofErr w:type="spellStart"/>
      <w:r w:rsidRPr="000B501F">
        <w:rPr>
          <w:sz w:val="22"/>
          <w:szCs w:val="22"/>
          <w:lang w:val="it-IT"/>
        </w:rPr>
        <w:t>rođeno</w:t>
      </w:r>
      <w:proofErr w:type="spellEnd"/>
      <w:r w:rsidRPr="000B501F">
        <w:rPr>
          <w:sz w:val="22"/>
          <w:szCs w:val="22"/>
          <w:lang w:val="it-IT"/>
        </w:rPr>
        <w:t xml:space="preserve">  ___.___.2020. godine u _________________________ (</w:t>
      </w:r>
      <w:proofErr w:type="spellStart"/>
      <w:r w:rsidRPr="000B501F">
        <w:rPr>
          <w:i/>
          <w:sz w:val="22"/>
          <w:szCs w:val="22"/>
          <w:lang w:val="it-IT"/>
        </w:rPr>
        <w:t>upisati</w:t>
      </w:r>
      <w:proofErr w:type="spellEnd"/>
      <w:r w:rsidRPr="000B501F">
        <w:rPr>
          <w:i/>
          <w:sz w:val="22"/>
          <w:szCs w:val="22"/>
          <w:lang w:val="it-IT"/>
        </w:rPr>
        <w:t xml:space="preserve"> ime i </w:t>
      </w:r>
      <w:proofErr w:type="spellStart"/>
      <w:r w:rsidRPr="000B501F">
        <w:rPr>
          <w:i/>
          <w:sz w:val="22"/>
          <w:szCs w:val="22"/>
          <w:lang w:val="it-IT"/>
        </w:rPr>
        <w:t>prezime</w:t>
      </w:r>
      <w:proofErr w:type="spellEnd"/>
      <w:r w:rsidRPr="000B501F">
        <w:rPr>
          <w:i/>
          <w:sz w:val="22"/>
          <w:szCs w:val="22"/>
          <w:lang w:val="it-IT"/>
        </w:rPr>
        <w:t xml:space="preserve"> te datum i </w:t>
      </w:r>
      <w:proofErr w:type="spellStart"/>
      <w:r w:rsidRPr="000B501F">
        <w:rPr>
          <w:i/>
          <w:sz w:val="22"/>
          <w:szCs w:val="22"/>
          <w:lang w:val="it-IT"/>
        </w:rPr>
        <w:t>mjesto</w:t>
      </w:r>
      <w:proofErr w:type="spellEnd"/>
      <w:r w:rsidRPr="000B501F">
        <w:rPr>
          <w:i/>
          <w:sz w:val="22"/>
          <w:szCs w:val="22"/>
          <w:lang w:val="it-IT"/>
        </w:rPr>
        <w:t xml:space="preserve"> </w:t>
      </w:r>
      <w:proofErr w:type="spellStart"/>
      <w:r w:rsidRPr="000B501F">
        <w:rPr>
          <w:i/>
          <w:sz w:val="22"/>
          <w:szCs w:val="22"/>
          <w:lang w:val="it-IT"/>
        </w:rPr>
        <w:t>rođenja</w:t>
      </w:r>
      <w:proofErr w:type="spellEnd"/>
      <w:r w:rsidRPr="000B501F">
        <w:rPr>
          <w:i/>
          <w:sz w:val="22"/>
          <w:szCs w:val="22"/>
          <w:lang w:val="it-IT"/>
        </w:rPr>
        <w:t xml:space="preserve"> </w:t>
      </w:r>
      <w:proofErr w:type="spellStart"/>
      <w:r w:rsidRPr="000B501F">
        <w:rPr>
          <w:i/>
          <w:sz w:val="22"/>
          <w:szCs w:val="22"/>
          <w:lang w:val="it-IT"/>
        </w:rPr>
        <w:t>djeteta</w:t>
      </w:r>
      <w:proofErr w:type="spellEnd"/>
      <w:r w:rsidRPr="000B501F">
        <w:rPr>
          <w:sz w:val="22"/>
          <w:szCs w:val="22"/>
          <w:lang w:val="it-IT"/>
        </w:rPr>
        <w:t>).</w:t>
      </w:r>
    </w:p>
    <w:p w14:paraId="62E5D6E7" w14:textId="77777777" w:rsidR="004D75AF" w:rsidRPr="000B501F" w:rsidRDefault="004D75AF" w:rsidP="004D75AF">
      <w:pPr>
        <w:spacing w:line="276" w:lineRule="auto"/>
        <w:ind w:left="426" w:right="509" w:firstLine="708"/>
        <w:jc w:val="both"/>
        <w:rPr>
          <w:sz w:val="22"/>
          <w:szCs w:val="22"/>
          <w:lang w:val="it-IT"/>
        </w:rPr>
      </w:pPr>
      <w:proofErr w:type="spellStart"/>
      <w:r w:rsidRPr="000B501F">
        <w:rPr>
          <w:sz w:val="22"/>
          <w:szCs w:val="22"/>
          <w:lang w:val="it-IT"/>
        </w:rPr>
        <w:lastRenderedPageBreak/>
        <w:t>Ujedno</w:t>
      </w:r>
      <w:proofErr w:type="spellEnd"/>
      <w:r w:rsidRPr="000B501F">
        <w:rPr>
          <w:sz w:val="22"/>
          <w:szCs w:val="22"/>
          <w:lang w:val="it-IT"/>
        </w:rPr>
        <w:t xml:space="preserve"> </w:t>
      </w:r>
      <w:proofErr w:type="spellStart"/>
      <w:r w:rsidRPr="000B501F">
        <w:rPr>
          <w:sz w:val="22"/>
          <w:szCs w:val="22"/>
          <w:lang w:val="it-IT"/>
        </w:rPr>
        <w:t>izjavljujem</w:t>
      </w:r>
      <w:proofErr w:type="spellEnd"/>
      <w:r w:rsidRPr="000B501F">
        <w:rPr>
          <w:sz w:val="22"/>
          <w:szCs w:val="22"/>
          <w:lang w:val="it-IT"/>
        </w:rPr>
        <w:t xml:space="preserve"> da </w:t>
      </w:r>
      <w:proofErr w:type="spellStart"/>
      <w:r w:rsidRPr="000B501F">
        <w:rPr>
          <w:sz w:val="22"/>
          <w:szCs w:val="22"/>
          <w:lang w:val="it-IT"/>
        </w:rPr>
        <w:t>trenutno</w:t>
      </w:r>
      <w:proofErr w:type="spellEnd"/>
      <w:r w:rsidRPr="000B501F">
        <w:rPr>
          <w:sz w:val="22"/>
          <w:szCs w:val="22"/>
          <w:lang w:val="it-IT"/>
        </w:rPr>
        <w:t xml:space="preserve"> </w:t>
      </w:r>
      <w:proofErr w:type="spellStart"/>
      <w:r w:rsidRPr="000B501F">
        <w:rPr>
          <w:sz w:val="22"/>
          <w:szCs w:val="22"/>
          <w:lang w:val="it-IT"/>
        </w:rPr>
        <w:t>nisam</w:t>
      </w:r>
      <w:proofErr w:type="spellEnd"/>
      <w:r w:rsidRPr="000B501F">
        <w:rPr>
          <w:sz w:val="22"/>
          <w:szCs w:val="22"/>
          <w:lang w:val="it-IT"/>
        </w:rPr>
        <w:t xml:space="preserve"> u </w:t>
      </w:r>
      <w:proofErr w:type="spellStart"/>
      <w:r w:rsidRPr="000B501F">
        <w:rPr>
          <w:sz w:val="22"/>
          <w:szCs w:val="22"/>
          <w:lang w:val="it-IT"/>
        </w:rPr>
        <w:t>braku</w:t>
      </w:r>
      <w:proofErr w:type="spellEnd"/>
      <w:r w:rsidRPr="000B501F">
        <w:rPr>
          <w:sz w:val="22"/>
          <w:szCs w:val="22"/>
          <w:lang w:val="it-IT"/>
        </w:rPr>
        <w:t xml:space="preserve"> i da ne </w:t>
      </w:r>
      <w:proofErr w:type="spellStart"/>
      <w:r w:rsidRPr="000B501F">
        <w:rPr>
          <w:sz w:val="22"/>
          <w:szCs w:val="22"/>
          <w:lang w:val="it-IT"/>
        </w:rPr>
        <w:t>živim</w:t>
      </w:r>
      <w:proofErr w:type="spellEnd"/>
      <w:r w:rsidRPr="000B501F">
        <w:rPr>
          <w:sz w:val="22"/>
          <w:szCs w:val="22"/>
          <w:lang w:val="it-IT"/>
        </w:rPr>
        <w:t xml:space="preserve"> u </w:t>
      </w:r>
      <w:proofErr w:type="spellStart"/>
      <w:r w:rsidRPr="000B501F">
        <w:rPr>
          <w:sz w:val="22"/>
          <w:szCs w:val="22"/>
          <w:lang w:val="it-IT"/>
        </w:rPr>
        <w:t>izvanbračnoj</w:t>
      </w:r>
      <w:proofErr w:type="spellEnd"/>
      <w:r w:rsidRPr="000B501F">
        <w:rPr>
          <w:sz w:val="22"/>
          <w:szCs w:val="22"/>
          <w:lang w:val="it-IT"/>
        </w:rPr>
        <w:t xml:space="preserve"> </w:t>
      </w:r>
      <w:proofErr w:type="spellStart"/>
      <w:r w:rsidRPr="000B501F">
        <w:rPr>
          <w:sz w:val="22"/>
          <w:szCs w:val="22"/>
          <w:lang w:val="it-IT"/>
        </w:rPr>
        <w:t>zajednici</w:t>
      </w:r>
      <w:proofErr w:type="spellEnd"/>
      <w:r w:rsidRPr="000B501F">
        <w:rPr>
          <w:sz w:val="22"/>
          <w:szCs w:val="22"/>
          <w:lang w:val="it-IT"/>
        </w:rPr>
        <w:t xml:space="preserve"> sa </w:t>
      </w:r>
      <w:proofErr w:type="spellStart"/>
      <w:r w:rsidRPr="000B501F">
        <w:rPr>
          <w:sz w:val="22"/>
          <w:szCs w:val="22"/>
          <w:lang w:val="it-IT"/>
        </w:rPr>
        <w:t>drugim</w:t>
      </w:r>
      <w:proofErr w:type="spellEnd"/>
      <w:r w:rsidRPr="000B501F">
        <w:rPr>
          <w:sz w:val="22"/>
          <w:szCs w:val="22"/>
          <w:lang w:val="it-IT"/>
        </w:rPr>
        <w:t xml:space="preserve"> </w:t>
      </w:r>
      <w:proofErr w:type="spellStart"/>
      <w:r w:rsidRPr="000B501F">
        <w:rPr>
          <w:sz w:val="22"/>
          <w:szCs w:val="22"/>
          <w:lang w:val="it-IT"/>
        </w:rPr>
        <w:t>roditeljem</w:t>
      </w:r>
      <w:proofErr w:type="spellEnd"/>
      <w:r w:rsidRPr="000B501F">
        <w:rPr>
          <w:sz w:val="22"/>
          <w:szCs w:val="22"/>
          <w:lang w:val="it-IT"/>
        </w:rPr>
        <w:t xml:space="preserve"> </w:t>
      </w:r>
      <w:proofErr w:type="spellStart"/>
      <w:r w:rsidRPr="000B501F">
        <w:rPr>
          <w:sz w:val="22"/>
          <w:szCs w:val="22"/>
          <w:lang w:val="it-IT"/>
        </w:rPr>
        <w:t>mog</w:t>
      </w:r>
      <w:proofErr w:type="spellEnd"/>
      <w:r w:rsidRPr="000B501F">
        <w:rPr>
          <w:sz w:val="22"/>
          <w:szCs w:val="22"/>
          <w:lang w:val="it-IT"/>
        </w:rPr>
        <w:t xml:space="preserve"> </w:t>
      </w:r>
      <w:proofErr w:type="spellStart"/>
      <w:r w:rsidRPr="000B501F">
        <w:rPr>
          <w:sz w:val="22"/>
          <w:szCs w:val="22"/>
          <w:lang w:val="it-IT"/>
        </w:rPr>
        <w:t>djeteta</w:t>
      </w:r>
      <w:proofErr w:type="spellEnd"/>
      <w:r w:rsidRPr="000B501F">
        <w:rPr>
          <w:sz w:val="22"/>
          <w:szCs w:val="22"/>
          <w:lang w:val="it-IT"/>
        </w:rPr>
        <w:t>.</w:t>
      </w:r>
    </w:p>
    <w:p w14:paraId="267241BF" w14:textId="77777777" w:rsidR="004D75AF" w:rsidRPr="000B501F" w:rsidRDefault="004D75AF" w:rsidP="004D75AF">
      <w:pPr>
        <w:spacing w:line="276" w:lineRule="auto"/>
        <w:ind w:left="426" w:right="509" w:firstLine="708"/>
        <w:jc w:val="both"/>
        <w:rPr>
          <w:sz w:val="22"/>
          <w:szCs w:val="22"/>
          <w:lang w:val="it-IT"/>
        </w:rPr>
      </w:pPr>
      <w:proofErr w:type="spellStart"/>
      <w:r w:rsidRPr="000B501F">
        <w:rPr>
          <w:sz w:val="22"/>
          <w:szCs w:val="22"/>
          <w:lang w:val="it-IT"/>
        </w:rPr>
        <w:t>Izjava</w:t>
      </w:r>
      <w:proofErr w:type="spellEnd"/>
      <w:r w:rsidRPr="000B501F">
        <w:rPr>
          <w:sz w:val="22"/>
          <w:szCs w:val="22"/>
          <w:lang w:val="it-IT"/>
        </w:rPr>
        <w:t xml:space="preserve"> se </w:t>
      </w:r>
      <w:proofErr w:type="spellStart"/>
      <w:r w:rsidRPr="000B501F">
        <w:rPr>
          <w:sz w:val="22"/>
          <w:szCs w:val="22"/>
          <w:lang w:val="it-IT"/>
        </w:rPr>
        <w:t>izdaje</w:t>
      </w:r>
      <w:proofErr w:type="spellEnd"/>
      <w:r w:rsidRPr="000B501F">
        <w:rPr>
          <w:sz w:val="22"/>
          <w:szCs w:val="22"/>
          <w:lang w:val="it-IT"/>
        </w:rPr>
        <w:t xml:space="preserve"> radi </w:t>
      </w:r>
      <w:proofErr w:type="spellStart"/>
      <w:r w:rsidRPr="000B501F">
        <w:rPr>
          <w:sz w:val="22"/>
          <w:szCs w:val="22"/>
          <w:lang w:val="it-IT"/>
        </w:rPr>
        <w:t>podnošenja</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za </w:t>
      </w:r>
      <w:proofErr w:type="spellStart"/>
      <w:r w:rsidRPr="000B501F">
        <w:rPr>
          <w:sz w:val="22"/>
          <w:szCs w:val="22"/>
          <w:lang w:val="it-IT"/>
        </w:rPr>
        <w:t>ostvarivanje</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isplatu</w:t>
      </w:r>
      <w:proofErr w:type="spellEnd"/>
      <w:r w:rsidRPr="000B501F">
        <w:rPr>
          <w:sz w:val="22"/>
          <w:szCs w:val="22"/>
          <w:lang w:val="it-IT"/>
        </w:rPr>
        <w:t xml:space="preserve"> </w:t>
      </w:r>
      <w:proofErr w:type="spellStart"/>
      <w:r w:rsidRPr="000B501F">
        <w:rPr>
          <w:sz w:val="22"/>
          <w:szCs w:val="22"/>
          <w:lang w:val="it-IT"/>
        </w:rPr>
        <w:t>pomoći</w:t>
      </w:r>
      <w:proofErr w:type="spellEnd"/>
      <w:r w:rsidRPr="000B501F">
        <w:rPr>
          <w:sz w:val="22"/>
          <w:szCs w:val="22"/>
          <w:lang w:val="it-IT"/>
        </w:rPr>
        <w:t xml:space="preserve"> za </w:t>
      </w:r>
      <w:proofErr w:type="spellStart"/>
      <w:r w:rsidRPr="000B501F">
        <w:rPr>
          <w:sz w:val="22"/>
          <w:szCs w:val="22"/>
          <w:lang w:val="it-IT"/>
        </w:rPr>
        <w:t>novorođenčad</w:t>
      </w:r>
      <w:proofErr w:type="spellEnd"/>
      <w:r w:rsidRPr="000B501F">
        <w:rPr>
          <w:sz w:val="22"/>
          <w:szCs w:val="22"/>
          <w:lang w:val="it-IT"/>
        </w:rPr>
        <w:t xml:space="preserve"> </w:t>
      </w:r>
      <w:proofErr w:type="spellStart"/>
      <w:r w:rsidRPr="000B501F">
        <w:rPr>
          <w:sz w:val="22"/>
          <w:szCs w:val="22"/>
          <w:lang w:val="it-IT"/>
        </w:rPr>
        <w:t>temeljem</w:t>
      </w:r>
      <w:proofErr w:type="spellEnd"/>
      <w:r w:rsidRPr="000B501F">
        <w:rPr>
          <w:sz w:val="22"/>
          <w:szCs w:val="22"/>
          <w:lang w:val="it-IT"/>
        </w:rPr>
        <w:t xml:space="preserve"> </w:t>
      </w:r>
      <w:proofErr w:type="spellStart"/>
      <w:r w:rsidRPr="000B501F">
        <w:rPr>
          <w:sz w:val="22"/>
          <w:szCs w:val="22"/>
          <w:lang w:val="it-IT"/>
        </w:rPr>
        <w:t>Odluke</w:t>
      </w:r>
      <w:proofErr w:type="spellEnd"/>
      <w:r w:rsidRPr="000B501F">
        <w:rPr>
          <w:sz w:val="22"/>
          <w:szCs w:val="22"/>
          <w:lang w:val="it-IT"/>
        </w:rPr>
        <w:t xml:space="preserve"> o </w:t>
      </w:r>
      <w:proofErr w:type="spellStart"/>
      <w:r w:rsidRPr="000B501F">
        <w:rPr>
          <w:sz w:val="22"/>
          <w:szCs w:val="22"/>
          <w:lang w:val="it-IT"/>
        </w:rPr>
        <w:t>ostvarivanju</w:t>
      </w:r>
      <w:proofErr w:type="spellEnd"/>
      <w:r w:rsidRPr="000B501F">
        <w:rPr>
          <w:sz w:val="22"/>
          <w:szCs w:val="22"/>
          <w:lang w:val="it-IT"/>
        </w:rPr>
        <w:t xml:space="preserve"> prava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pomoć</w:t>
      </w:r>
      <w:proofErr w:type="spellEnd"/>
      <w:r w:rsidRPr="000B501F">
        <w:rPr>
          <w:sz w:val="22"/>
          <w:szCs w:val="22"/>
          <w:lang w:val="it-IT"/>
        </w:rPr>
        <w:t xml:space="preserve"> za </w:t>
      </w:r>
      <w:proofErr w:type="spellStart"/>
      <w:r w:rsidRPr="000B501F">
        <w:rPr>
          <w:sz w:val="22"/>
          <w:szCs w:val="22"/>
          <w:lang w:val="it-IT"/>
        </w:rPr>
        <w:t>novorođenčad</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broj</w:t>
      </w:r>
      <w:proofErr w:type="spellEnd"/>
      <w:r w:rsidRPr="000B501F">
        <w:rPr>
          <w:sz w:val="22"/>
          <w:szCs w:val="22"/>
          <w:lang w:val="it-IT"/>
        </w:rPr>
        <w:t xml:space="preserve"> 19/19).</w:t>
      </w:r>
    </w:p>
    <w:p w14:paraId="08511076" w14:textId="77777777" w:rsidR="004D75AF" w:rsidRPr="000B501F" w:rsidRDefault="004D75AF" w:rsidP="004D75AF">
      <w:pPr>
        <w:spacing w:line="276" w:lineRule="auto"/>
        <w:ind w:left="426" w:right="509" w:firstLine="708"/>
        <w:jc w:val="both"/>
        <w:rPr>
          <w:sz w:val="22"/>
          <w:szCs w:val="22"/>
          <w:lang w:val="it-IT"/>
        </w:rPr>
      </w:pPr>
      <w:r w:rsidRPr="000B501F">
        <w:rPr>
          <w:sz w:val="22"/>
          <w:szCs w:val="22"/>
          <w:lang w:val="it-IT"/>
        </w:rPr>
        <w:t xml:space="preserve">      </w:t>
      </w:r>
      <w:r w:rsidRPr="000B501F">
        <w:rPr>
          <w:sz w:val="22"/>
          <w:szCs w:val="22"/>
          <w:lang w:val="it-IT"/>
        </w:rPr>
        <w:tab/>
      </w:r>
      <w:r w:rsidRPr="000B501F">
        <w:rPr>
          <w:sz w:val="22"/>
          <w:szCs w:val="22"/>
          <w:lang w:val="it-IT"/>
        </w:rPr>
        <w:tab/>
      </w:r>
      <w:r w:rsidRPr="000B501F">
        <w:rPr>
          <w:sz w:val="22"/>
          <w:szCs w:val="22"/>
          <w:lang w:val="it-IT"/>
        </w:rPr>
        <w:tab/>
      </w:r>
    </w:p>
    <w:p w14:paraId="28F12AB4" w14:textId="77777777" w:rsidR="004D75AF" w:rsidRPr="000B501F" w:rsidRDefault="004D75AF" w:rsidP="004D75AF">
      <w:pPr>
        <w:spacing w:line="276" w:lineRule="auto"/>
        <w:ind w:left="426" w:right="509" w:firstLine="708"/>
        <w:jc w:val="both"/>
        <w:rPr>
          <w:sz w:val="22"/>
          <w:szCs w:val="22"/>
          <w:lang w:val="it-IT"/>
        </w:rPr>
      </w:pPr>
    </w:p>
    <w:p w14:paraId="46FFF8D5" w14:textId="77777777" w:rsidR="004D75AF" w:rsidRPr="000B501F" w:rsidRDefault="004D75AF" w:rsidP="004D75AF">
      <w:pPr>
        <w:spacing w:line="276" w:lineRule="auto"/>
        <w:ind w:left="426" w:right="509" w:firstLine="708"/>
        <w:jc w:val="both"/>
        <w:rPr>
          <w:sz w:val="22"/>
          <w:szCs w:val="22"/>
          <w:lang w:val="it-IT"/>
        </w:rPr>
      </w:pPr>
      <w:r w:rsidRPr="000B501F">
        <w:rPr>
          <w:sz w:val="22"/>
          <w:szCs w:val="22"/>
          <w:lang w:val="it-IT"/>
        </w:rPr>
        <w:t>Con la presente dichiaro, sotto la responsabilità materiale e penale, che io, _________________________________ (</w:t>
      </w:r>
      <w:r w:rsidRPr="000B501F">
        <w:rPr>
          <w:i/>
          <w:sz w:val="22"/>
          <w:szCs w:val="22"/>
          <w:lang w:val="it-IT"/>
        </w:rPr>
        <w:t>inserire il nome del firmatario</w:t>
      </w:r>
      <w:r w:rsidRPr="000B501F">
        <w:rPr>
          <w:sz w:val="22"/>
          <w:szCs w:val="22"/>
          <w:lang w:val="it-IT"/>
        </w:rPr>
        <w:t>) sono genitore singolo e l'unico a prendersi cura e a mantenere mio figlio / mia figlia ______________________________,    nato/a in data  ___ ___ 2020 a ______________________ (</w:t>
      </w:r>
      <w:r w:rsidRPr="000B501F">
        <w:rPr>
          <w:i/>
          <w:sz w:val="22"/>
          <w:szCs w:val="22"/>
          <w:lang w:val="it-IT"/>
        </w:rPr>
        <w:t>iscrivere nome, cognome, data e luogo di nascita del bambino/della bambina</w:t>
      </w:r>
      <w:r w:rsidRPr="000B501F">
        <w:rPr>
          <w:sz w:val="22"/>
          <w:szCs w:val="22"/>
          <w:lang w:val="it-IT"/>
        </w:rPr>
        <w:t xml:space="preserve">).   </w:t>
      </w:r>
    </w:p>
    <w:p w14:paraId="64F9DB1E" w14:textId="77777777" w:rsidR="004D75AF" w:rsidRPr="000B501F" w:rsidRDefault="004D75AF" w:rsidP="004D75AF">
      <w:pPr>
        <w:spacing w:line="276" w:lineRule="auto"/>
        <w:ind w:left="426" w:right="509" w:firstLine="708"/>
        <w:jc w:val="both"/>
        <w:rPr>
          <w:sz w:val="22"/>
          <w:szCs w:val="22"/>
          <w:lang w:val="it-IT"/>
        </w:rPr>
      </w:pPr>
      <w:r w:rsidRPr="000B501F">
        <w:rPr>
          <w:sz w:val="22"/>
          <w:szCs w:val="22"/>
          <w:lang w:val="it-IT"/>
        </w:rPr>
        <w:t>Dichiaro inoltre che al momento non sono sposata/o e che non mi trovo in alcuna relazione extraconiugale con l'altro genitore di mio figlio / mia figlia.</w:t>
      </w:r>
    </w:p>
    <w:p w14:paraId="605802A3" w14:textId="77777777" w:rsidR="004D75AF" w:rsidRPr="000B501F" w:rsidRDefault="004D75AF" w:rsidP="004D75AF">
      <w:pPr>
        <w:spacing w:line="276" w:lineRule="auto"/>
        <w:ind w:left="426" w:right="509" w:firstLine="708"/>
        <w:jc w:val="both"/>
        <w:rPr>
          <w:sz w:val="22"/>
          <w:szCs w:val="22"/>
          <w:lang w:val="it-IT"/>
        </w:rPr>
      </w:pPr>
      <w:r w:rsidRPr="000B501F">
        <w:rPr>
          <w:sz w:val="22"/>
          <w:szCs w:val="22"/>
          <w:lang w:val="it-IT"/>
        </w:rPr>
        <w:t xml:space="preserve">La presente Dichiarazione viene rilasciata al fine di presentare la Richiesta per l'aiuto finanziario ai neonati conformemente alla Decisione sulla realizzazione del diritto per l'aiuto finanziario ai neonati del Consiglio comunale del Comune di Brtonigla - Verteneglio (Gazzetta ufficiale del Comune di Brtonigla - Verteneglio </w:t>
      </w:r>
      <w:proofErr w:type="spellStart"/>
      <w:r w:rsidRPr="000B501F">
        <w:rPr>
          <w:sz w:val="22"/>
          <w:szCs w:val="22"/>
          <w:lang w:val="it-IT"/>
        </w:rPr>
        <w:t>num</w:t>
      </w:r>
      <w:proofErr w:type="spellEnd"/>
      <w:r w:rsidRPr="000B501F">
        <w:rPr>
          <w:sz w:val="22"/>
          <w:szCs w:val="22"/>
          <w:lang w:val="it-IT"/>
        </w:rPr>
        <w:t>. 19/19).</w:t>
      </w:r>
    </w:p>
    <w:p w14:paraId="2B6A00E8" w14:textId="77777777" w:rsidR="004D75AF" w:rsidRPr="000B501F" w:rsidRDefault="004D75AF" w:rsidP="004D75AF">
      <w:pPr>
        <w:spacing w:line="276" w:lineRule="auto"/>
        <w:ind w:left="426" w:right="509" w:firstLine="708"/>
        <w:jc w:val="both"/>
        <w:rPr>
          <w:sz w:val="22"/>
          <w:szCs w:val="22"/>
          <w:lang w:val="it-IT"/>
        </w:rPr>
      </w:pPr>
    </w:p>
    <w:p w14:paraId="1CB18805" w14:textId="77777777" w:rsidR="004D75AF" w:rsidRPr="000B501F" w:rsidRDefault="004D75AF" w:rsidP="004D75AF">
      <w:pPr>
        <w:ind w:left="426" w:right="509" w:firstLine="708"/>
        <w:jc w:val="both"/>
        <w:rPr>
          <w:sz w:val="22"/>
          <w:szCs w:val="22"/>
          <w:lang w:val="it-IT"/>
        </w:rPr>
      </w:pPr>
    </w:p>
    <w:p w14:paraId="23CA1E64" w14:textId="77777777" w:rsidR="004D75AF" w:rsidRPr="00D76553" w:rsidRDefault="004D75AF" w:rsidP="004D75AF">
      <w:pPr>
        <w:ind w:firstLine="708"/>
        <w:rPr>
          <w:sz w:val="16"/>
          <w:szCs w:val="16"/>
          <w:lang w:val="it-IT"/>
        </w:rPr>
      </w:pP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0B501F">
        <w:rPr>
          <w:sz w:val="22"/>
          <w:szCs w:val="22"/>
          <w:lang w:val="it-IT"/>
        </w:rPr>
        <w:tab/>
      </w:r>
      <w:r w:rsidRPr="00D76553">
        <w:rPr>
          <w:sz w:val="16"/>
          <w:szCs w:val="16"/>
          <w:lang w:val="it-IT"/>
        </w:rPr>
        <w:tab/>
        <w:t xml:space="preserve">______________________________ </w:t>
      </w:r>
    </w:p>
    <w:p w14:paraId="1BFCB128" w14:textId="77777777" w:rsidR="004D75AF" w:rsidRPr="00D76553" w:rsidRDefault="004D75AF" w:rsidP="004D75AF">
      <w:pPr>
        <w:rPr>
          <w:sz w:val="16"/>
          <w:szCs w:val="16"/>
          <w:lang w:val="it-IT"/>
        </w:rPr>
      </w:pP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r>
      <w:r w:rsidRPr="00D76553">
        <w:rPr>
          <w:sz w:val="16"/>
          <w:szCs w:val="16"/>
          <w:lang w:val="it-IT"/>
        </w:rPr>
        <w:tab/>
        <w:t xml:space="preserve">                                        (</w:t>
      </w:r>
      <w:proofErr w:type="spellStart"/>
      <w:r w:rsidRPr="00D76553">
        <w:rPr>
          <w:sz w:val="16"/>
          <w:szCs w:val="16"/>
          <w:lang w:val="it-IT"/>
        </w:rPr>
        <w:t>potpis</w:t>
      </w:r>
      <w:proofErr w:type="spellEnd"/>
      <w:r w:rsidRPr="00D76553">
        <w:rPr>
          <w:sz w:val="16"/>
          <w:szCs w:val="16"/>
          <w:lang w:val="it-IT"/>
        </w:rPr>
        <w:t xml:space="preserve"> / firma)</w:t>
      </w:r>
    </w:p>
    <w:p w14:paraId="48251021" w14:textId="77777777" w:rsidR="004D75AF" w:rsidRPr="000B501F" w:rsidRDefault="004D75AF" w:rsidP="004D75AF">
      <w:pPr>
        <w:rPr>
          <w:sz w:val="22"/>
          <w:szCs w:val="22"/>
          <w:lang w:val="it-IT"/>
        </w:rPr>
      </w:pPr>
    </w:p>
    <w:p w14:paraId="092A6215" w14:textId="77777777" w:rsidR="004D75AF" w:rsidRPr="000B501F" w:rsidRDefault="004D75AF" w:rsidP="004D75AF">
      <w:pPr>
        <w:autoSpaceDE w:val="0"/>
        <w:autoSpaceDN w:val="0"/>
        <w:adjustRightInd w:val="0"/>
        <w:rPr>
          <w:sz w:val="22"/>
          <w:szCs w:val="22"/>
          <w:lang w:val="it-IT"/>
        </w:rPr>
      </w:pPr>
    </w:p>
    <w:p w14:paraId="3A017E6B" w14:textId="77777777" w:rsidR="004D75AF" w:rsidRPr="000B501F" w:rsidRDefault="004D75AF" w:rsidP="004D75AF">
      <w:pPr>
        <w:autoSpaceDE w:val="0"/>
        <w:autoSpaceDN w:val="0"/>
        <w:adjustRightInd w:val="0"/>
        <w:rPr>
          <w:sz w:val="22"/>
          <w:szCs w:val="22"/>
          <w:lang w:val="it-IT"/>
        </w:rPr>
      </w:pPr>
      <w:proofErr w:type="spellStart"/>
      <w:r w:rsidRPr="000B501F">
        <w:rPr>
          <w:sz w:val="22"/>
          <w:szCs w:val="22"/>
          <w:lang w:val="it-IT"/>
        </w:rPr>
        <w:t>Napomena</w:t>
      </w:r>
      <w:proofErr w:type="spellEnd"/>
      <w:r w:rsidRPr="000B501F">
        <w:rPr>
          <w:sz w:val="22"/>
          <w:szCs w:val="22"/>
          <w:lang w:val="it-IT"/>
        </w:rPr>
        <w:t xml:space="preserve">: </w:t>
      </w: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izjava</w:t>
      </w:r>
      <w:proofErr w:type="spellEnd"/>
      <w:r w:rsidRPr="000B501F">
        <w:rPr>
          <w:sz w:val="22"/>
          <w:szCs w:val="22"/>
          <w:lang w:val="it-IT"/>
        </w:rPr>
        <w:t xml:space="preserve"> mora </w:t>
      </w:r>
      <w:proofErr w:type="spellStart"/>
      <w:r w:rsidRPr="000B501F">
        <w:rPr>
          <w:sz w:val="22"/>
          <w:szCs w:val="22"/>
          <w:lang w:val="it-IT"/>
        </w:rPr>
        <w:t>biti</w:t>
      </w:r>
      <w:proofErr w:type="spellEnd"/>
      <w:r w:rsidRPr="000B501F">
        <w:rPr>
          <w:sz w:val="22"/>
          <w:szCs w:val="22"/>
          <w:lang w:val="it-IT"/>
        </w:rPr>
        <w:t xml:space="preserve"> </w:t>
      </w:r>
      <w:proofErr w:type="spellStart"/>
      <w:r w:rsidRPr="000B501F">
        <w:rPr>
          <w:sz w:val="22"/>
          <w:szCs w:val="22"/>
          <w:lang w:val="it-IT"/>
        </w:rPr>
        <w:t>ovjerena</w:t>
      </w:r>
      <w:proofErr w:type="spellEnd"/>
      <w:r w:rsidRPr="000B501F">
        <w:rPr>
          <w:sz w:val="22"/>
          <w:szCs w:val="22"/>
          <w:lang w:val="it-IT"/>
        </w:rPr>
        <w:t xml:space="preserve"> </w:t>
      </w:r>
      <w:proofErr w:type="spellStart"/>
      <w:r w:rsidRPr="000B501F">
        <w:rPr>
          <w:sz w:val="22"/>
          <w:szCs w:val="22"/>
          <w:lang w:val="it-IT"/>
        </w:rPr>
        <w:t>kod</w:t>
      </w:r>
      <w:proofErr w:type="spellEnd"/>
      <w:r w:rsidRPr="000B501F">
        <w:rPr>
          <w:sz w:val="22"/>
          <w:szCs w:val="22"/>
          <w:lang w:val="it-IT"/>
        </w:rPr>
        <w:t xml:space="preserve"> </w:t>
      </w:r>
      <w:proofErr w:type="spellStart"/>
      <w:r w:rsidRPr="000B501F">
        <w:rPr>
          <w:sz w:val="22"/>
          <w:szCs w:val="22"/>
          <w:lang w:val="it-IT"/>
        </w:rPr>
        <w:t>javnog</w:t>
      </w:r>
      <w:proofErr w:type="spellEnd"/>
      <w:r w:rsidRPr="000B501F">
        <w:rPr>
          <w:sz w:val="22"/>
          <w:szCs w:val="22"/>
          <w:lang w:val="it-IT"/>
        </w:rPr>
        <w:t xml:space="preserve"> </w:t>
      </w:r>
      <w:proofErr w:type="spellStart"/>
      <w:r w:rsidRPr="000B501F">
        <w:rPr>
          <w:sz w:val="22"/>
          <w:szCs w:val="22"/>
          <w:lang w:val="it-IT"/>
        </w:rPr>
        <w:t>bilježnika</w:t>
      </w:r>
      <w:proofErr w:type="spellEnd"/>
      <w:r w:rsidRPr="000B501F">
        <w:rPr>
          <w:sz w:val="22"/>
          <w:szCs w:val="22"/>
          <w:lang w:val="it-IT"/>
        </w:rPr>
        <w:t>.</w:t>
      </w:r>
    </w:p>
    <w:p w14:paraId="665BB0F3" w14:textId="77777777" w:rsidR="004D75AF" w:rsidRPr="000B501F" w:rsidRDefault="004D75AF" w:rsidP="004D75AF">
      <w:pPr>
        <w:autoSpaceDE w:val="0"/>
        <w:autoSpaceDN w:val="0"/>
        <w:adjustRightInd w:val="0"/>
        <w:rPr>
          <w:sz w:val="22"/>
          <w:szCs w:val="22"/>
          <w:lang w:val="it-IT"/>
        </w:rPr>
      </w:pPr>
      <w:r w:rsidRPr="000B501F">
        <w:rPr>
          <w:sz w:val="22"/>
          <w:szCs w:val="22"/>
          <w:lang w:val="it-IT"/>
        </w:rPr>
        <w:t>Nota: questa dichiarazione deve venire autentificata dal Notaio pubblico.</w:t>
      </w:r>
    </w:p>
    <w:p w14:paraId="19C1294E" w14:textId="72922D75" w:rsidR="004D75AF" w:rsidRPr="000B501F" w:rsidRDefault="004D75AF" w:rsidP="004D75AF">
      <w:pPr>
        <w:rPr>
          <w:sz w:val="22"/>
          <w:szCs w:val="22"/>
          <w:lang w:val="it-IT"/>
        </w:rPr>
      </w:pPr>
    </w:p>
    <w:p w14:paraId="6CE6CFDF" w14:textId="6DC18D47" w:rsidR="004D75AF" w:rsidRPr="000B501F" w:rsidRDefault="004D75AF" w:rsidP="004D75AF">
      <w:pPr>
        <w:rPr>
          <w:sz w:val="22"/>
          <w:szCs w:val="22"/>
          <w:lang w:val="it-IT"/>
        </w:rPr>
      </w:pPr>
    </w:p>
    <w:p w14:paraId="3ECFC69C" w14:textId="4403334D" w:rsidR="004D75AF" w:rsidRPr="000B501F" w:rsidRDefault="004D75AF" w:rsidP="004D75AF">
      <w:pPr>
        <w:rPr>
          <w:sz w:val="22"/>
          <w:szCs w:val="22"/>
          <w:lang w:val="it-IT"/>
        </w:rPr>
      </w:pPr>
    </w:p>
    <w:p w14:paraId="49D3E8A3" w14:textId="6190A2FC" w:rsidR="004D75AF" w:rsidRPr="000B501F" w:rsidRDefault="004D75AF" w:rsidP="00A14177">
      <w:pPr>
        <w:pStyle w:val="ListParagraph"/>
        <w:numPr>
          <w:ilvl w:val="0"/>
          <w:numId w:val="15"/>
        </w:numPr>
        <w:jc w:val="center"/>
        <w:rPr>
          <w:sz w:val="22"/>
          <w:szCs w:val="22"/>
          <w:lang w:val="it-IT"/>
        </w:rPr>
      </w:pPr>
    </w:p>
    <w:p w14:paraId="2180AC15" w14:textId="77777777" w:rsidR="004D75AF" w:rsidRPr="00A23F0F" w:rsidRDefault="004D75AF" w:rsidP="00D76553">
      <w:pPr>
        <w:rPr>
          <w:sz w:val="22"/>
          <w:szCs w:val="22"/>
          <w:lang w:val="it-IT"/>
        </w:rPr>
      </w:pPr>
    </w:p>
    <w:p w14:paraId="70155415" w14:textId="77777777" w:rsidR="00D76553" w:rsidRPr="00A23F0F" w:rsidRDefault="004D75AF" w:rsidP="004D75AF">
      <w:pPr>
        <w:ind w:left="6360" w:firstLine="12"/>
        <w:jc w:val="both"/>
        <w:rPr>
          <w:sz w:val="22"/>
          <w:szCs w:val="22"/>
          <w:lang w:val="it-IT"/>
        </w:rPr>
      </w:pPr>
      <w:r w:rsidRPr="00A23F0F">
        <w:rPr>
          <w:sz w:val="22"/>
          <w:szCs w:val="22"/>
          <w:lang w:val="it-IT"/>
        </w:rPr>
        <w:t xml:space="preserve">      </w:t>
      </w:r>
    </w:p>
    <w:p w14:paraId="60566A62" w14:textId="301D5367" w:rsidR="004D75AF" w:rsidRPr="00A23F0F" w:rsidRDefault="004D75AF" w:rsidP="004D75AF">
      <w:pPr>
        <w:ind w:left="6360" w:firstLine="12"/>
        <w:jc w:val="both"/>
        <w:rPr>
          <w:sz w:val="22"/>
          <w:szCs w:val="22"/>
          <w:lang w:val="it-IT"/>
        </w:rPr>
      </w:pPr>
      <w:r w:rsidRPr="00A23F0F">
        <w:rPr>
          <w:sz w:val="22"/>
          <w:szCs w:val="22"/>
          <w:lang w:val="it-IT"/>
        </w:rPr>
        <w:t xml:space="preserve">               </w:t>
      </w:r>
    </w:p>
    <w:p w14:paraId="6E3C19C0" w14:textId="7D479646" w:rsidR="004D75AF" w:rsidRDefault="004D75AF" w:rsidP="004D75AF">
      <w:pPr>
        <w:ind w:firstLine="720"/>
        <w:jc w:val="both"/>
        <w:rPr>
          <w:sz w:val="22"/>
          <w:szCs w:val="22"/>
          <w:lang w:val="it-IT"/>
        </w:rPr>
      </w:pPr>
      <w:r w:rsidRPr="00A23F0F">
        <w:rPr>
          <w:sz w:val="22"/>
          <w:szCs w:val="22"/>
          <w:lang w:val="it-IT"/>
        </w:rPr>
        <w:t xml:space="preserve">Na </w:t>
      </w:r>
      <w:proofErr w:type="spellStart"/>
      <w:r w:rsidRPr="00A23F0F">
        <w:rPr>
          <w:sz w:val="22"/>
          <w:szCs w:val="22"/>
          <w:lang w:val="it-IT"/>
        </w:rPr>
        <w:t>temelju</w:t>
      </w:r>
      <w:proofErr w:type="spellEnd"/>
      <w:r w:rsidRPr="00A23F0F">
        <w:rPr>
          <w:sz w:val="22"/>
          <w:szCs w:val="22"/>
          <w:lang w:val="it-IT"/>
        </w:rPr>
        <w:t xml:space="preserve"> </w:t>
      </w:r>
      <w:proofErr w:type="spellStart"/>
      <w:r w:rsidRPr="00A23F0F">
        <w:rPr>
          <w:sz w:val="22"/>
          <w:szCs w:val="22"/>
          <w:lang w:val="it-IT"/>
        </w:rPr>
        <w:t>čl</w:t>
      </w:r>
      <w:proofErr w:type="spellEnd"/>
      <w:r w:rsidRPr="00A23F0F">
        <w:rPr>
          <w:sz w:val="22"/>
          <w:szCs w:val="22"/>
          <w:lang w:val="it-IT"/>
        </w:rPr>
        <w:t xml:space="preserve">. 19. i 35.  </w:t>
      </w:r>
      <w:proofErr w:type="spellStart"/>
      <w:r w:rsidRPr="00A23F0F">
        <w:rPr>
          <w:sz w:val="22"/>
          <w:szCs w:val="22"/>
          <w:lang w:val="it-IT"/>
        </w:rPr>
        <w:t>Zakona</w:t>
      </w:r>
      <w:proofErr w:type="spellEnd"/>
      <w:r w:rsidRPr="00A23F0F">
        <w:rPr>
          <w:sz w:val="22"/>
          <w:szCs w:val="22"/>
          <w:lang w:val="it-IT"/>
        </w:rPr>
        <w:t xml:space="preserve"> o </w:t>
      </w:r>
      <w:proofErr w:type="spellStart"/>
      <w:r w:rsidRPr="00A23F0F">
        <w:rPr>
          <w:sz w:val="22"/>
          <w:szCs w:val="22"/>
          <w:lang w:val="it-IT"/>
        </w:rPr>
        <w:t>lokalnoj</w:t>
      </w:r>
      <w:proofErr w:type="spellEnd"/>
      <w:r w:rsidRPr="00A23F0F">
        <w:rPr>
          <w:sz w:val="22"/>
          <w:szCs w:val="22"/>
          <w:lang w:val="it-IT"/>
        </w:rPr>
        <w:t xml:space="preserve"> i </w:t>
      </w:r>
      <w:proofErr w:type="spellStart"/>
      <w:r w:rsidRPr="00A23F0F">
        <w:rPr>
          <w:sz w:val="22"/>
          <w:szCs w:val="22"/>
          <w:lang w:val="it-IT"/>
        </w:rPr>
        <w:t>područnoj</w:t>
      </w:r>
      <w:proofErr w:type="spellEnd"/>
      <w:r w:rsidRPr="00A23F0F">
        <w:rPr>
          <w:sz w:val="22"/>
          <w:szCs w:val="22"/>
          <w:lang w:val="it-IT"/>
        </w:rPr>
        <w:t xml:space="preserve"> (</w:t>
      </w:r>
      <w:proofErr w:type="spellStart"/>
      <w:r w:rsidRPr="00A23F0F">
        <w:rPr>
          <w:sz w:val="22"/>
          <w:szCs w:val="22"/>
          <w:lang w:val="it-IT"/>
        </w:rPr>
        <w:t>regionalnoj</w:t>
      </w:r>
      <w:proofErr w:type="spellEnd"/>
      <w:r w:rsidRPr="00A23F0F">
        <w:rPr>
          <w:sz w:val="22"/>
          <w:szCs w:val="22"/>
          <w:lang w:val="it-IT"/>
        </w:rPr>
        <w:t xml:space="preserve">) </w:t>
      </w:r>
      <w:proofErr w:type="spellStart"/>
      <w:r w:rsidRPr="00A23F0F">
        <w:rPr>
          <w:sz w:val="22"/>
          <w:szCs w:val="22"/>
          <w:lang w:val="it-IT"/>
        </w:rPr>
        <w:t>samoupravi</w:t>
      </w:r>
      <w:proofErr w:type="spellEnd"/>
      <w:r w:rsidRPr="00A23F0F">
        <w:rPr>
          <w:sz w:val="22"/>
          <w:szCs w:val="22"/>
          <w:lang w:val="it-IT"/>
        </w:rPr>
        <w:t xml:space="preserve"> ("</w:t>
      </w:r>
      <w:proofErr w:type="spellStart"/>
      <w:r w:rsidRPr="00A23F0F">
        <w:rPr>
          <w:sz w:val="22"/>
          <w:szCs w:val="22"/>
          <w:lang w:val="it-IT"/>
        </w:rPr>
        <w:t>Narodne</w:t>
      </w:r>
      <w:proofErr w:type="spellEnd"/>
      <w:r w:rsidRPr="00A23F0F">
        <w:rPr>
          <w:sz w:val="22"/>
          <w:szCs w:val="22"/>
          <w:lang w:val="it-IT"/>
        </w:rPr>
        <w:t xml:space="preserve"> </w:t>
      </w:r>
      <w:proofErr w:type="spellStart"/>
      <w:r w:rsidRPr="00A23F0F">
        <w:rPr>
          <w:sz w:val="22"/>
          <w:szCs w:val="22"/>
          <w:lang w:val="it-IT"/>
        </w:rPr>
        <w:t>novine</w:t>
      </w:r>
      <w:proofErr w:type="spellEnd"/>
      <w:r w:rsidRPr="00A23F0F">
        <w:rPr>
          <w:sz w:val="22"/>
          <w:szCs w:val="22"/>
          <w:lang w:val="it-IT"/>
        </w:rPr>
        <w:t xml:space="preserve"> RH", </w:t>
      </w:r>
      <w:proofErr w:type="spellStart"/>
      <w:r w:rsidRPr="00A23F0F">
        <w:rPr>
          <w:sz w:val="22"/>
          <w:szCs w:val="22"/>
          <w:lang w:val="it-IT"/>
        </w:rPr>
        <w:t>broj</w:t>
      </w:r>
      <w:proofErr w:type="spellEnd"/>
      <w:r w:rsidRPr="00A23F0F">
        <w:rPr>
          <w:sz w:val="22"/>
          <w:szCs w:val="22"/>
          <w:lang w:val="it-IT"/>
        </w:rPr>
        <w:t xml:space="preserve"> 33/01., 60/01., 129/05., 109/07., 125/08., 36/09., 150/11., 144/12., 19/13. – </w:t>
      </w:r>
      <w:proofErr w:type="spellStart"/>
      <w:r w:rsidRPr="00A23F0F">
        <w:rPr>
          <w:sz w:val="22"/>
          <w:szCs w:val="22"/>
          <w:lang w:val="it-IT"/>
        </w:rPr>
        <w:t>pročišćeni</w:t>
      </w:r>
      <w:proofErr w:type="spellEnd"/>
      <w:r w:rsidRPr="00A23F0F">
        <w:rPr>
          <w:sz w:val="22"/>
          <w:szCs w:val="22"/>
          <w:lang w:val="it-IT"/>
        </w:rPr>
        <w:t xml:space="preserve"> </w:t>
      </w:r>
      <w:proofErr w:type="spellStart"/>
      <w:r w:rsidRPr="00A23F0F">
        <w:rPr>
          <w:sz w:val="22"/>
          <w:szCs w:val="22"/>
          <w:lang w:val="it-IT"/>
        </w:rPr>
        <w:t>tekst</w:t>
      </w:r>
      <w:proofErr w:type="spellEnd"/>
      <w:r w:rsidRPr="00A23F0F">
        <w:rPr>
          <w:sz w:val="22"/>
          <w:szCs w:val="22"/>
          <w:lang w:val="it-IT"/>
        </w:rPr>
        <w:t xml:space="preserve">, 137/15. – </w:t>
      </w:r>
      <w:proofErr w:type="spellStart"/>
      <w:r w:rsidRPr="00A23F0F">
        <w:rPr>
          <w:sz w:val="22"/>
          <w:szCs w:val="22"/>
          <w:lang w:val="it-IT"/>
        </w:rPr>
        <w:t>ispravak</w:t>
      </w:r>
      <w:proofErr w:type="spellEnd"/>
      <w:r w:rsidRPr="00A23F0F">
        <w:rPr>
          <w:sz w:val="22"/>
          <w:szCs w:val="22"/>
          <w:lang w:val="it-IT"/>
        </w:rPr>
        <w:t xml:space="preserve"> i 123/17.), </w:t>
      </w:r>
      <w:proofErr w:type="spellStart"/>
      <w:r w:rsidRPr="00A23F0F">
        <w:rPr>
          <w:sz w:val="22"/>
          <w:szCs w:val="22"/>
          <w:lang w:val="it-IT"/>
        </w:rPr>
        <w:t>čl</w:t>
      </w:r>
      <w:proofErr w:type="spellEnd"/>
      <w:r w:rsidRPr="00A23F0F">
        <w:rPr>
          <w:sz w:val="22"/>
          <w:szCs w:val="22"/>
          <w:lang w:val="it-IT"/>
        </w:rPr>
        <w:t xml:space="preserve">.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w:t>
      </w:r>
      <w:proofErr w:type="gramStart"/>
      <w:r w:rsidRPr="000B501F">
        <w:rPr>
          <w:sz w:val="22"/>
          <w:szCs w:val="22"/>
          <w:lang w:val="it-IT"/>
        </w:rPr>
        <w:t>Verteneglio“</w:t>
      </w:r>
      <w:proofErr w:type="gramEnd"/>
      <w:r w:rsidRPr="000B501F">
        <w:rPr>
          <w:sz w:val="22"/>
          <w:szCs w:val="22"/>
          <w:lang w:val="it-IT"/>
        </w:rPr>
        <w:t xml:space="preserve">, </w:t>
      </w:r>
      <w:proofErr w:type="spellStart"/>
      <w:r w:rsidRPr="000B501F">
        <w:rPr>
          <w:sz w:val="22"/>
          <w:szCs w:val="22"/>
          <w:lang w:val="it-IT"/>
        </w:rPr>
        <w:t>br</w:t>
      </w:r>
      <w:proofErr w:type="spellEnd"/>
      <w:r w:rsidRPr="000B501F">
        <w:rPr>
          <w:sz w:val="22"/>
          <w:szCs w:val="22"/>
          <w:lang w:val="it-IT"/>
        </w:rPr>
        <w:t xml:space="preserve">. 03/18), </w:t>
      </w:r>
      <w:proofErr w:type="spellStart"/>
      <w:r w:rsidRPr="000B501F">
        <w:rPr>
          <w:sz w:val="22"/>
          <w:szCs w:val="22"/>
          <w:lang w:val="it-IT"/>
        </w:rPr>
        <w:t>Poslovnika</w:t>
      </w:r>
      <w:proofErr w:type="spellEnd"/>
      <w:r w:rsidRPr="000B501F">
        <w:rPr>
          <w:sz w:val="22"/>
          <w:szCs w:val="22"/>
          <w:lang w:val="it-IT"/>
        </w:rPr>
        <w:t xml:space="preserve"> o </w:t>
      </w:r>
      <w:proofErr w:type="spellStart"/>
      <w:r w:rsidRPr="000B501F">
        <w:rPr>
          <w:sz w:val="22"/>
          <w:szCs w:val="22"/>
          <w:lang w:val="it-IT"/>
        </w:rPr>
        <w:t>radu</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w:t>
      </w:r>
      <w:proofErr w:type="gramStart"/>
      <w:r w:rsidRPr="000B501F">
        <w:rPr>
          <w:sz w:val="22"/>
          <w:szCs w:val="22"/>
          <w:lang w:val="it-IT"/>
        </w:rPr>
        <w:t>Verteneglio“</w:t>
      </w:r>
      <w:proofErr w:type="gramEnd"/>
      <w:r w:rsidRPr="000B501F">
        <w:rPr>
          <w:sz w:val="22"/>
          <w:szCs w:val="22"/>
          <w:lang w:val="it-IT"/>
        </w:rPr>
        <w:t xml:space="preserve">, </w:t>
      </w:r>
      <w:proofErr w:type="spellStart"/>
      <w:r w:rsidRPr="000B501F">
        <w:rPr>
          <w:sz w:val="22"/>
          <w:szCs w:val="22"/>
          <w:lang w:val="it-IT"/>
        </w:rPr>
        <w:t>br</w:t>
      </w:r>
      <w:proofErr w:type="spellEnd"/>
      <w:r w:rsidRPr="000B501F">
        <w:rPr>
          <w:sz w:val="22"/>
          <w:szCs w:val="22"/>
          <w:lang w:val="it-IT"/>
        </w:rPr>
        <w:t xml:space="preserve">. 03/18) te čl.33. </w:t>
      </w:r>
      <w:proofErr w:type="spellStart"/>
      <w:r w:rsidRPr="000B501F">
        <w:rPr>
          <w:sz w:val="22"/>
          <w:szCs w:val="22"/>
          <w:lang w:val="it-IT"/>
        </w:rPr>
        <w:t>Odluke</w:t>
      </w:r>
      <w:proofErr w:type="spellEnd"/>
      <w:r w:rsidRPr="000B501F">
        <w:rPr>
          <w:sz w:val="22"/>
          <w:szCs w:val="22"/>
          <w:lang w:val="it-IT"/>
        </w:rPr>
        <w:t xml:space="preserve"> o </w:t>
      </w:r>
      <w:proofErr w:type="spellStart"/>
      <w:r w:rsidRPr="000B501F">
        <w:rPr>
          <w:sz w:val="22"/>
          <w:szCs w:val="22"/>
          <w:lang w:val="it-IT"/>
        </w:rPr>
        <w:t>socijalnoj</w:t>
      </w:r>
      <w:proofErr w:type="spellEnd"/>
      <w:r w:rsidRPr="000B501F">
        <w:rPr>
          <w:sz w:val="22"/>
          <w:szCs w:val="22"/>
          <w:lang w:val="it-IT"/>
        </w:rPr>
        <w:t xml:space="preserve"> </w:t>
      </w:r>
      <w:proofErr w:type="spellStart"/>
      <w:r w:rsidRPr="000B501F">
        <w:rPr>
          <w:sz w:val="22"/>
          <w:szCs w:val="22"/>
          <w:lang w:val="it-IT"/>
        </w:rPr>
        <w:t>skrbi</w:t>
      </w:r>
      <w:proofErr w:type="spellEnd"/>
      <w:r w:rsidRPr="000B501F">
        <w:rPr>
          <w:sz w:val="22"/>
          <w:szCs w:val="22"/>
          <w:lang w:val="it-IT"/>
        </w:rPr>
        <w:t xml:space="preserve">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w:t>
      </w:r>
      <w:proofErr w:type="gramStart"/>
      <w:r w:rsidRPr="000B501F">
        <w:rPr>
          <w:sz w:val="22"/>
          <w:szCs w:val="22"/>
          <w:lang w:val="it-IT"/>
        </w:rPr>
        <w:t>Verteneglio“</w:t>
      </w:r>
      <w:proofErr w:type="gramEnd"/>
      <w:r w:rsidRPr="000B501F">
        <w:rPr>
          <w:sz w:val="22"/>
          <w:szCs w:val="22"/>
          <w:lang w:val="it-IT"/>
        </w:rPr>
        <w:t xml:space="preserve">, </w:t>
      </w:r>
      <w:proofErr w:type="spellStart"/>
      <w:r w:rsidRPr="000B501F">
        <w:rPr>
          <w:sz w:val="22"/>
          <w:szCs w:val="22"/>
          <w:lang w:val="it-IT"/>
        </w:rPr>
        <w:t>br</w:t>
      </w:r>
      <w:proofErr w:type="spellEnd"/>
      <w:r w:rsidRPr="000B501F">
        <w:rPr>
          <w:sz w:val="22"/>
          <w:szCs w:val="22"/>
          <w:lang w:val="it-IT"/>
        </w:rPr>
        <w:t xml:space="preserve">. 18/13),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svojoj</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17</w:t>
      </w:r>
      <w:proofErr w:type="gramEnd"/>
      <w:r w:rsidRPr="000B501F">
        <w:rPr>
          <w:sz w:val="22"/>
          <w:szCs w:val="22"/>
          <w:lang w:val="it-IT"/>
        </w:rPr>
        <w:t xml:space="preserve">.prosinca 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sljedeću</w:t>
      </w:r>
      <w:proofErr w:type="spellEnd"/>
    </w:p>
    <w:p w14:paraId="3E5CE3F5" w14:textId="77777777" w:rsidR="00D76553" w:rsidRPr="000B501F" w:rsidRDefault="00D76553" w:rsidP="004D75AF">
      <w:pPr>
        <w:ind w:firstLine="720"/>
        <w:jc w:val="both"/>
        <w:rPr>
          <w:sz w:val="22"/>
          <w:szCs w:val="22"/>
          <w:lang w:val="it-IT"/>
        </w:rPr>
      </w:pPr>
    </w:p>
    <w:p w14:paraId="12B4C706" w14:textId="77777777" w:rsidR="004D75AF" w:rsidRPr="000B501F" w:rsidRDefault="004D75AF" w:rsidP="004D75AF">
      <w:pPr>
        <w:ind w:firstLine="708"/>
        <w:jc w:val="both"/>
        <w:rPr>
          <w:sz w:val="22"/>
          <w:szCs w:val="22"/>
          <w:lang w:val="it-IT"/>
        </w:rPr>
      </w:pPr>
    </w:p>
    <w:p w14:paraId="3C43F6CA" w14:textId="77777777" w:rsidR="004D75AF" w:rsidRPr="000B501F" w:rsidRDefault="004D75AF" w:rsidP="004D75AF">
      <w:pPr>
        <w:jc w:val="center"/>
        <w:rPr>
          <w:b/>
          <w:sz w:val="22"/>
          <w:szCs w:val="22"/>
          <w:lang w:val="it-IT"/>
        </w:rPr>
      </w:pPr>
      <w:r w:rsidRPr="000B501F">
        <w:rPr>
          <w:b/>
          <w:sz w:val="22"/>
          <w:szCs w:val="22"/>
          <w:lang w:val="it-IT"/>
        </w:rPr>
        <w:t>ODLUKU</w:t>
      </w:r>
    </w:p>
    <w:p w14:paraId="165F7369" w14:textId="77777777" w:rsidR="004D75AF" w:rsidRPr="000B501F" w:rsidRDefault="004D75AF" w:rsidP="004D75AF">
      <w:pPr>
        <w:jc w:val="center"/>
        <w:rPr>
          <w:b/>
          <w:sz w:val="22"/>
          <w:szCs w:val="22"/>
          <w:lang w:val="it-IT"/>
        </w:rPr>
      </w:pPr>
      <w:r w:rsidRPr="000B501F">
        <w:rPr>
          <w:b/>
          <w:sz w:val="22"/>
          <w:szCs w:val="22"/>
          <w:lang w:val="it-IT"/>
        </w:rPr>
        <w:t xml:space="preserve">o </w:t>
      </w:r>
      <w:proofErr w:type="spellStart"/>
      <w:r w:rsidRPr="000B501F">
        <w:rPr>
          <w:b/>
          <w:sz w:val="22"/>
          <w:szCs w:val="22"/>
          <w:lang w:val="it-IT"/>
        </w:rPr>
        <w:t>ostvarivanju</w:t>
      </w:r>
      <w:proofErr w:type="spellEnd"/>
      <w:r w:rsidRPr="000B501F">
        <w:rPr>
          <w:b/>
          <w:sz w:val="22"/>
          <w:szCs w:val="22"/>
          <w:lang w:val="it-IT"/>
        </w:rPr>
        <w:t xml:space="preserve"> prava </w:t>
      </w:r>
      <w:proofErr w:type="spellStart"/>
      <w:r w:rsidRPr="000B501F">
        <w:rPr>
          <w:b/>
          <w:sz w:val="22"/>
          <w:szCs w:val="22"/>
          <w:lang w:val="it-IT"/>
        </w:rPr>
        <w:t>na</w:t>
      </w:r>
      <w:proofErr w:type="spellEnd"/>
      <w:r w:rsidRPr="000B501F">
        <w:rPr>
          <w:b/>
          <w:sz w:val="22"/>
          <w:szCs w:val="22"/>
          <w:lang w:val="it-IT"/>
        </w:rPr>
        <w:t xml:space="preserve"> </w:t>
      </w:r>
      <w:proofErr w:type="spellStart"/>
      <w:r w:rsidRPr="000B501F">
        <w:rPr>
          <w:b/>
          <w:sz w:val="22"/>
          <w:szCs w:val="22"/>
          <w:lang w:val="it-IT"/>
        </w:rPr>
        <w:t>pomoć</w:t>
      </w:r>
      <w:proofErr w:type="spellEnd"/>
      <w:r w:rsidRPr="000B501F">
        <w:rPr>
          <w:b/>
          <w:sz w:val="22"/>
          <w:szCs w:val="22"/>
          <w:lang w:val="it-IT"/>
        </w:rPr>
        <w:t xml:space="preserve"> za </w:t>
      </w:r>
      <w:proofErr w:type="spellStart"/>
      <w:r w:rsidRPr="000B501F">
        <w:rPr>
          <w:b/>
          <w:sz w:val="22"/>
          <w:szCs w:val="22"/>
          <w:lang w:val="it-IT"/>
        </w:rPr>
        <w:t>umirovljenike</w:t>
      </w:r>
      <w:proofErr w:type="spellEnd"/>
      <w:r w:rsidRPr="000B501F">
        <w:rPr>
          <w:b/>
          <w:sz w:val="22"/>
          <w:szCs w:val="22"/>
          <w:lang w:val="it-IT"/>
        </w:rPr>
        <w:t xml:space="preserve"> u 2020.godini</w:t>
      </w:r>
    </w:p>
    <w:p w14:paraId="66DB3652" w14:textId="77777777" w:rsidR="004D75AF" w:rsidRPr="000B501F" w:rsidRDefault="004D75AF" w:rsidP="004D75AF">
      <w:pPr>
        <w:jc w:val="center"/>
        <w:rPr>
          <w:b/>
          <w:sz w:val="22"/>
          <w:szCs w:val="22"/>
          <w:lang w:val="it-IT"/>
        </w:rPr>
      </w:pPr>
    </w:p>
    <w:p w14:paraId="02BFC3F4"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I.</w:t>
      </w:r>
    </w:p>
    <w:p w14:paraId="11CD2B27"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Ovom</w:t>
      </w:r>
      <w:proofErr w:type="spellEnd"/>
      <w:r w:rsidRPr="000B501F">
        <w:rPr>
          <w:color w:val="000000"/>
          <w:sz w:val="22"/>
          <w:szCs w:val="22"/>
          <w:lang w:val="it-IT"/>
        </w:rPr>
        <w:t xml:space="preserve"> </w:t>
      </w:r>
      <w:proofErr w:type="spellStart"/>
      <w:r w:rsidRPr="000B501F">
        <w:rPr>
          <w:color w:val="000000"/>
          <w:sz w:val="22"/>
          <w:szCs w:val="22"/>
          <w:lang w:val="it-IT"/>
        </w:rPr>
        <w:t>Odlukom</w:t>
      </w:r>
      <w:proofErr w:type="spellEnd"/>
      <w:r w:rsidRPr="000B501F">
        <w:rPr>
          <w:color w:val="000000"/>
          <w:sz w:val="22"/>
          <w:szCs w:val="22"/>
          <w:lang w:val="it-IT"/>
        </w:rPr>
        <w:t xml:space="preserve"> </w:t>
      </w:r>
      <w:proofErr w:type="spellStart"/>
      <w:r w:rsidRPr="000B501F">
        <w:rPr>
          <w:color w:val="000000"/>
          <w:sz w:val="22"/>
          <w:szCs w:val="22"/>
          <w:lang w:val="it-IT"/>
        </w:rPr>
        <w:t>definiraju</w:t>
      </w:r>
      <w:proofErr w:type="spellEnd"/>
      <w:r w:rsidRPr="000B501F">
        <w:rPr>
          <w:color w:val="000000"/>
          <w:sz w:val="22"/>
          <w:szCs w:val="22"/>
          <w:lang w:val="it-IT"/>
        </w:rPr>
        <w:t xml:space="preserve"> se </w:t>
      </w:r>
      <w:proofErr w:type="spellStart"/>
      <w:r w:rsidRPr="000B501F">
        <w:rPr>
          <w:color w:val="000000"/>
          <w:sz w:val="22"/>
          <w:szCs w:val="22"/>
          <w:lang w:val="it-IT"/>
        </w:rPr>
        <w:t>opći</w:t>
      </w:r>
      <w:proofErr w:type="spellEnd"/>
      <w:r w:rsidRPr="000B501F">
        <w:rPr>
          <w:color w:val="000000"/>
          <w:sz w:val="22"/>
          <w:szCs w:val="22"/>
          <w:lang w:val="it-IT"/>
        </w:rPr>
        <w:t xml:space="preserve"> i </w:t>
      </w:r>
      <w:proofErr w:type="spellStart"/>
      <w:r w:rsidRPr="000B501F">
        <w:rPr>
          <w:color w:val="000000"/>
          <w:sz w:val="22"/>
          <w:szCs w:val="22"/>
          <w:lang w:val="it-IT"/>
        </w:rPr>
        <w:t>posebni</w:t>
      </w:r>
      <w:proofErr w:type="spellEnd"/>
      <w:r w:rsidRPr="000B501F">
        <w:rPr>
          <w:color w:val="000000"/>
          <w:sz w:val="22"/>
          <w:szCs w:val="22"/>
          <w:lang w:val="it-IT"/>
        </w:rPr>
        <w:t xml:space="preserve"> </w:t>
      </w:r>
      <w:proofErr w:type="spellStart"/>
      <w:r w:rsidRPr="000B501F">
        <w:rPr>
          <w:color w:val="000000"/>
          <w:sz w:val="22"/>
          <w:szCs w:val="22"/>
          <w:lang w:val="it-IT"/>
        </w:rPr>
        <w:t>uvjeti</w:t>
      </w:r>
      <w:proofErr w:type="spellEnd"/>
      <w:r w:rsidRPr="000B501F">
        <w:rPr>
          <w:color w:val="000000"/>
          <w:sz w:val="22"/>
          <w:szCs w:val="22"/>
          <w:lang w:val="it-IT"/>
        </w:rPr>
        <w:t xml:space="preserve"> za </w:t>
      </w:r>
      <w:proofErr w:type="spellStart"/>
      <w:r w:rsidRPr="000B501F">
        <w:rPr>
          <w:color w:val="000000"/>
          <w:sz w:val="22"/>
          <w:szCs w:val="22"/>
          <w:lang w:val="it-IT"/>
        </w:rPr>
        <w:t>ostvarenje</w:t>
      </w:r>
      <w:proofErr w:type="spellEnd"/>
      <w:r w:rsidRPr="000B501F">
        <w:rPr>
          <w:color w:val="000000"/>
          <w:sz w:val="22"/>
          <w:szCs w:val="22"/>
          <w:lang w:val="it-IT"/>
        </w:rPr>
        <w:t xml:space="preserve"> prava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pomoć</w:t>
      </w:r>
      <w:proofErr w:type="spellEnd"/>
      <w:r w:rsidRPr="000B501F">
        <w:rPr>
          <w:color w:val="000000"/>
          <w:sz w:val="22"/>
          <w:szCs w:val="22"/>
          <w:lang w:val="it-IT"/>
        </w:rPr>
        <w:t xml:space="preserve"> za </w:t>
      </w:r>
      <w:proofErr w:type="spellStart"/>
      <w:r w:rsidRPr="000B501F">
        <w:rPr>
          <w:color w:val="000000"/>
          <w:sz w:val="22"/>
          <w:szCs w:val="22"/>
          <w:lang w:val="it-IT"/>
        </w:rPr>
        <w:t>umirovljenike</w:t>
      </w:r>
      <w:proofErr w:type="spellEnd"/>
      <w:r w:rsidRPr="000B501F">
        <w:rPr>
          <w:color w:val="000000"/>
          <w:sz w:val="22"/>
          <w:szCs w:val="22"/>
          <w:lang w:val="it-IT"/>
        </w:rPr>
        <w:t xml:space="preserve"> u 2020.godini, </w:t>
      </w:r>
      <w:proofErr w:type="spellStart"/>
      <w:r w:rsidRPr="000B501F">
        <w:rPr>
          <w:color w:val="000000"/>
          <w:sz w:val="22"/>
          <w:szCs w:val="22"/>
          <w:lang w:val="it-IT"/>
        </w:rPr>
        <w:t>postupak</w:t>
      </w:r>
      <w:proofErr w:type="spellEnd"/>
      <w:r w:rsidRPr="000B501F">
        <w:rPr>
          <w:color w:val="000000"/>
          <w:sz w:val="22"/>
          <w:szCs w:val="22"/>
          <w:lang w:val="it-IT"/>
        </w:rPr>
        <w:t xml:space="preserve"> </w:t>
      </w:r>
      <w:proofErr w:type="spellStart"/>
      <w:r w:rsidRPr="000B501F">
        <w:rPr>
          <w:color w:val="000000"/>
          <w:sz w:val="22"/>
          <w:szCs w:val="22"/>
          <w:lang w:val="it-IT"/>
        </w:rPr>
        <w:t>podnošena</w:t>
      </w:r>
      <w:proofErr w:type="spellEnd"/>
      <w:r w:rsidRPr="000B501F">
        <w:rPr>
          <w:color w:val="000000"/>
          <w:sz w:val="22"/>
          <w:szCs w:val="22"/>
          <w:lang w:val="it-IT"/>
        </w:rPr>
        <w:t xml:space="preserve"> </w:t>
      </w:r>
      <w:proofErr w:type="spellStart"/>
      <w:r w:rsidRPr="000B501F">
        <w:rPr>
          <w:color w:val="000000"/>
          <w:sz w:val="22"/>
          <w:szCs w:val="22"/>
          <w:lang w:val="it-IT"/>
        </w:rPr>
        <w:t>zahtjeva</w:t>
      </w:r>
      <w:proofErr w:type="spellEnd"/>
      <w:r w:rsidRPr="000B501F">
        <w:rPr>
          <w:color w:val="000000"/>
          <w:sz w:val="22"/>
          <w:szCs w:val="22"/>
          <w:lang w:val="it-IT"/>
        </w:rPr>
        <w:t xml:space="preserve"> i </w:t>
      </w:r>
      <w:proofErr w:type="spellStart"/>
      <w:r w:rsidRPr="000B501F">
        <w:rPr>
          <w:color w:val="000000"/>
          <w:sz w:val="22"/>
          <w:szCs w:val="22"/>
          <w:lang w:val="it-IT"/>
        </w:rPr>
        <w:t>odobrenja</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 xml:space="preserve">, radi </w:t>
      </w:r>
      <w:proofErr w:type="spellStart"/>
      <w:r w:rsidRPr="000B501F">
        <w:rPr>
          <w:color w:val="000000"/>
          <w:sz w:val="22"/>
          <w:szCs w:val="22"/>
          <w:lang w:val="it-IT"/>
        </w:rPr>
        <w:t>davanja</w:t>
      </w:r>
      <w:proofErr w:type="spellEnd"/>
      <w:r w:rsidRPr="000B501F">
        <w:rPr>
          <w:color w:val="000000"/>
          <w:sz w:val="22"/>
          <w:szCs w:val="22"/>
          <w:lang w:val="it-IT"/>
        </w:rPr>
        <w:t xml:space="preserve"> </w:t>
      </w:r>
      <w:proofErr w:type="spellStart"/>
      <w:r w:rsidRPr="000B501F">
        <w:rPr>
          <w:color w:val="000000"/>
          <w:sz w:val="22"/>
          <w:szCs w:val="22"/>
          <w:lang w:val="it-IT"/>
        </w:rPr>
        <w:t>financijske</w:t>
      </w:r>
      <w:proofErr w:type="spellEnd"/>
      <w:r w:rsidRPr="000B501F">
        <w:rPr>
          <w:color w:val="000000"/>
          <w:sz w:val="22"/>
          <w:szCs w:val="22"/>
          <w:lang w:val="it-IT"/>
        </w:rPr>
        <w:t xml:space="preserve"> </w:t>
      </w:r>
      <w:proofErr w:type="spellStart"/>
      <w:r w:rsidRPr="000B501F">
        <w:rPr>
          <w:color w:val="000000"/>
          <w:sz w:val="22"/>
          <w:szCs w:val="22"/>
          <w:lang w:val="it-IT"/>
        </w:rPr>
        <w:t>podrške</w:t>
      </w:r>
      <w:proofErr w:type="spellEnd"/>
      <w:r w:rsidRPr="000B501F">
        <w:rPr>
          <w:color w:val="000000"/>
          <w:sz w:val="22"/>
          <w:szCs w:val="22"/>
          <w:lang w:val="it-IT"/>
        </w:rPr>
        <w:t xml:space="preserve"> </w:t>
      </w:r>
      <w:proofErr w:type="spellStart"/>
      <w:r w:rsidRPr="000B501F">
        <w:rPr>
          <w:color w:val="000000"/>
          <w:sz w:val="22"/>
          <w:szCs w:val="22"/>
          <w:lang w:val="it-IT"/>
        </w:rPr>
        <w:t>umirovljenicima</w:t>
      </w:r>
      <w:proofErr w:type="spellEnd"/>
      <w:r w:rsidRPr="000B501F">
        <w:rPr>
          <w:color w:val="000000"/>
          <w:sz w:val="22"/>
          <w:szCs w:val="22"/>
          <w:lang w:val="it-IT"/>
        </w:rPr>
        <w:t xml:space="preserve"> sa </w:t>
      </w:r>
      <w:proofErr w:type="spellStart"/>
      <w:r w:rsidRPr="000B501F">
        <w:rPr>
          <w:color w:val="000000"/>
          <w:sz w:val="22"/>
          <w:szCs w:val="22"/>
          <w:lang w:val="it-IT"/>
        </w:rPr>
        <w:t>prebivalištem</w:t>
      </w:r>
      <w:proofErr w:type="spellEnd"/>
      <w:r w:rsidRPr="000B501F">
        <w:rPr>
          <w:color w:val="000000"/>
          <w:sz w:val="22"/>
          <w:szCs w:val="22"/>
          <w:lang w:val="it-IT"/>
        </w:rPr>
        <w:t xml:space="preserve">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području</w:t>
      </w:r>
      <w:proofErr w:type="spellEnd"/>
      <w:r w:rsidRPr="000B501F">
        <w:rPr>
          <w:color w:val="000000"/>
          <w:sz w:val="22"/>
          <w:szCs w:val="22"/>
          <w:lang w:val="it-IT"/>
        </w:rPr>
        <w:t xml:space="preserve"> </w:t>
      </w:r>
      <w:proofErr w:type="spellStart"/>
      <w:r w:rsidRPr="000B501F">
        <w:rPr>
          <w:color w:val="000000"/>
          <w:sz w:val="22"/>
          <w:szCs w:val="22"/>
          <w:lang w:val="it-IT"/>
        </w:rPr>
        <w:t>Općine</w:t>
      </w:r>
      <w:proofErr w:type="spellEnd"/>
      <w:r w:rsidRPr="000B501F">
        <w:rPr>
          <w:color w:val="000000"/>
          <w:sz w:val="22"/>
          <w:szCs w:val="22"/>
          <w:lang w:val="it-IT"/>
        </w:rPr>
        <w:t xml:space="preserve"> Brtonigla - Verteneglio, </w:t>
      </w:r>
      <w:proofErr w:type="spellStart"/>
      <w:r w:rsidRPr="000B501F">
        <w:rPr>
          <w:color w:val="000000"/>
          <w:sz w:val="22"/>
          <w:szCs w:val="22"/>
          <w:lang w:val="it-IT"/>
        </w:rPr>
        <w:t>koji</w:t>
      </w:r>
      <w:proofErr w:type="spellEnd"/>
      <w:r w:rsidRPr="000B501F">
        <w:rPr>
          <w:color w:val="000000"/>
          <w:sz w:val="22"/>
          <w:szCs w:val="22"/>
          <w:lang w:val="it-IT"/>
        </w:rPr>
        <w:t xml:space="preserve"> </w:t>
      </w:r>
      <w:proofErr w:type="spellStart"/>
      <w:r w:rsidRPr="000B501F">
        <w:rPr>
          <w:color w:val="000000"/>
          <w:sz w:val="22"/>
          <w:szCs w:val="22"/>
          <w:lang w:val="it-IT"/>
        </w:rPr>
        <w:t>ostvaruju</w:t>
      </w:r>
      <w:proofErr w:type="spellEnd"/>
      <w:r w:rsidRPr="000B501F">
        <w:rPr>
          <w:color w:val="000000"/>
          <w:sz w:val="22"/>
          <w:szCs w:val="22"/>
          <w:lang w:val="it-IT"/>
        </w:rPr>
        <w:t xml:space="preserve"> </w:t>
      </w:r>
      <w:proofErr w:type="spellStart"/>
      <w:r w:rsidRPr="000B501F">
        <w:rPr>
          <w:color w:val="000000"/>
          <w:sz w:val="22"/>
          <w:szCs w:val="22"/>
          <w:lang w:val="it-IT"/>
        </w:rPr>
        <w:t>niska</w:t>
      </w:r>
      <w:proofErr w:type="spellEnd"/>
      <w:r w:rsidRPr="000B501F">
        <w:rPr>
          <w:color w:val="000000"/>
          <w:sz w:val="22"/>
          <w:szCs w:val="22"/>
          <w:lang w:val="it-IT"/>
        </w:rPr>
        <w:t xml:space="preserve"> </w:t>
      </w:r>
      <w:proofErr w:type="spellStart"/>
      <w:r w:rsidRPr="000B501F">
        <w:rPr>
          <w:color w:val="000000"/>
          <w:sz w:val="22"/>
          <w:szCs w:val="22"/>
          <w:lang w:val="it-IT"/>
        </w:rPr>
        <w:t>primanja</w:t>
      </w:r>
      <w:proofErr w:type="spellEnd"/>
      <w:r w:rsidRPr="000B501F">
        <w:rPr>
          <w:color w:val="000000"/>
          <w:sz w:val="22"/>
          <w:szCs w:val="22"/>
          <w:lang w:val="it-IT"/>
        </w:rPr>
        <w:t>.</w:t>
      </w:r>
    </w:p>
    <w:p w14:paraId="06FD43E7" w14:textId="77777777" w:rsidR="004D75AF" w:rsidRPr="000B501F" w:rsidRDefault="004D75AF" w:rsidP="004D75AF">
      <w:pPr>
        <w:autoSpaceDE w:val="0"/>
        <w:autoSpaceDN w:val="0"/>
        <w:adjustRightInd w:val="0"/>
        <w:jc w:val="both"/>
        <w:rPr>
          <w:color w:val="000000"/>
          <w:sz w:val="22"/>
          <w:szCs w:val="22"/>
          <w:lang w:val="it-IT"/>
        </w:rPr>
      </w:pPr>
    </w:p>
    <w:p w14:paraId="3D229909"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II.</w:t>
      </w:r>
    </w:p>
    <w:p w14:paraId="7355B6DF" w14:textId="77777777" w:rsidR="004D75AF" w:rsidRPr="000B501F" w:rsidRDefault="004D75AF" w:rsidP="004D75AF">
      <w:pPr>
        <w:autoSpaceDE w:val="0"/>
        <w:autoSpaceDN w:val="0"/>
        <w:adjustRightInd w:val="0"/>
        <w:ind w:firstLine="708"/>
        <w:jc w:val="both"/>
        <w:rPr>
          <w:color w:val="000000"/>
          <w:sz w:val="22"/>
          <w:szCs w:val="22"/>
          <w:lang w:val="it-IT"/>
        </w:rPr>
      </w:pPr>
      <w:r w:rsidRPr="000B501F">
        <w:rPr>
          <w:color w:val="000000"/>
          <w:sz w:val="22"/>
          <w:szCs w:val="22"/>
          <w:lang w:val="it-IT"/>
        </w:rPr>
        <w:t xml:space="preserve">Pravo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pomoć</w:t>
      </w:r>
      <w:proofErr w:type="spellEnd"/>
      <w:r w:rsidRPr="000B501F">
        <w:rPr>
          <w:color w:val="000000"/>
          <w:sz w:val="22"/>
          <w:szCs w:val="22"/>
          <w:lang w:val="it-IT"/>
        </w:rPr>
        <w:t xml:space="preserve"> za </w:t>
      </w:r>
      <w:proofErr w:type="spellStart"/>
      <w:r w:rsidRPr="000B501F">
        <w:rPr>
          <w:color w:val="000000"/>
          <w:sz w:val="22"/>
          <w:szCs w:val="22"/>
          <w:lang w:val="it-IT"/>
        </w:rPr>
        <w:t>umirovljenike</w:t>
      </w:r>
      <w:proofErr w:type="spellEnd"/>
      <w:r w:rsidRPr="000B501F">
        <w:rPr>
          <w:color w:val="000000"/>
          <w:sz w:val="22"/>
          <w:szCs w:val="22"/>
          <w:lang w:val="it-IT"/>
        </w:rPr>
        <w:t xml:space="preserve"> sa </w:t>
      </w:r>
      <w:proofErr w:type="spellStart"/>
      <w:r w:rsidRPr="000B501F">
        <w:rPr>
          <w:color w:val="000000"/>
          <w:sz w:val="22"/>
          <w:szCs w:val="22"/>
          <w:lang w:val="it-IT"/>
        </w:rPr>
        <w:t>niskim</w:t>
      </w:r>
      <w:proofErr w:type="spellEnd"/>
      <w:r w:rsidRPr="000B501F">
        <w:rPr>
          <w:color w:val="000000"/>
          <w:sz w:val="22"/>
          <w:szCs w:val="22"/>
          <w:lang w:val="it-IT"/>
        </w:rPr>
        <w:t xml:space="preserve"> </w:t>
      </w:r>
      <w:proofErr w:type="spellStart"/>
      <w:r w:rsidRPr="000B501F">
        <w:rPr>
          <w:color w:val="000000"/>
          <w:sz w:val="22"/>
          <w:szCs w:val="22"/>
          <w:lang w:val="it-IT"/>
        </w:rPr>
        <w:t>primanjima</w:t>
      </w:r>
      <w:proofErr w:type="spellEnd"/>
      <w:r w:rsidRPr="000B501F">
        <w:rPr>
          <w:color w:val="000000"/>
          <w:sz w:val="22"/>
          <w:szCs w:val="22"/>
          <w:lang w:val="it-IT"/>
        </w:rPr>
        <w:t xml:space="preserve"> </w:t>
      </w:r>
      <w:proofErr w:type="spellStart"/>
      <w:r w:rsidRPr="000B501F">
        <w:rPr>
          <w:color w:val="000000"/>
          <w:sz w:val="22"/>
          <w:szCs w:val="22"/>
          <w:lang w:val="it-IT"/>
        </w:rPr>
        <w:t>ostvaruju</w:t>
      </w:r>
      <w:proofErr w:type="spellEnd"/>
      <w:r w:rsidRPr="000B501F">
        <w:rPr>
          <w:color w:val="000000"/>
          <w:sz w:val="22"/>
          <w:szCs w:val="22"/>
          <w:lang w:val="it-IT"/>
        </w:rPr>
        <w:t xml:space="preserve"> </w:t>
      </w:r>
      <w:proofErr w:type="spellStart"/>
      <w:r w:rsidRPr="000B501F">
        <w:rPr>
          <w:color w:val="000000"/>
          <w:sz w:val="22"/>
          <w:szCs w:val="22"/>
          <w:lang w:val="it-IT"/>
        </w:rPr>
        <w:t>umirovljenici</w:t>
      </w:r>
      <w:proofErr w:type="spellEnd"/>
      <w:r w:rsidRPr="000B501F">
        <w:rPr>
          <w:color w:val="000000"/>
          <w:sz w:val="22"/>
          <w:szCs w:val="22"/>
          <w:lang w:val="it-IT"/>
        </w:rPr>
        <w:t xml:space="preserve"> sa </w:t>
      </w:r>
      <w:proofErr w:type="spellStart"/>
      <w:r w:rsidRPr="000B501F">
        <w:rPr>
          <w:color w:val="000000"/>
          <w:sz w:val="22"/>
          <w:szCs w:val="22"/>
          <w:lang w:val="it-IT"/>
        </w:rPr>
        <w:t>mjesečnim</w:t>
      </w:r>
      <w:proofErr w:type="spellEnd"/>
      <w:r w:rsidRPr="000B501F">
        <w:rPr>
          <w:color w:val="000000"/>
          <w:sz w:val="22"/>
          <w:szCs w:val="22"/>
          <w:lang w:val="it-IT"/>
        </w:rPr>
        <w:t xml:space="preserve"> </w:t>
      </w:r>
      <w:proofErr w:type="spellStart"/>
      <w:r w:rsidRPr="000B501F">
        <w:rPr>
          <w:color w:val="000000"/>
          <w:sz w:val="22"/>
          <w:szCs w:val="22"/>
          <w:lang w:val="it-IT"/>
        </w:rPr>
        <w:t>primanjem</w:t>
      </w:r>
      <w:proofErr w:type="spellEnd"/>
      <w:r w:rsidRPr="000B501F">
        <w:rPr>
          <w:color w:val="000000"/>
          <w:sz w:val="22"/>
          <w:szCs w:val="22"/>
          <w:lang w:val="it-IT"/>
        </w:rPr>
        <w:t xml:space="preserve"> </w:t>
      </w:r>
      <w:proofErr w:type="spellStart"/>
      <w:r w:rsidRPr="000B501F">
        <w:rPr>
          <w:color w:val="000000"/>
          <w:sz w:val="22"/>
          <w:szCs w:val="22"/>
          <w:lang w:val="it-IT"/>
        </w:rPr>
        <w:t>mirovine</w:t>
      </w:r>
      <w:proofErr w:type="spellEnd"/>
      <w:r w:rsidRPr="000B501F">
        <w:rPr>
          <w:color w:val="000000"/>
          <w:sz w:val="22"/>
          <w:szCs w:val="22"/>
          <w:lang w:val="it-IT"/>
        </w:rPr>
        <w:t xml:space="preserve"> ili </w:t>
      </w:r>
      <w:proofErr w:type="spellStart"/>
      <w:r w:rsidRPr="000B501F">
        <w:rPr>
          <w:color w:val="000000"/>
          <w:sz w:val="22"/>
          <w:szCs w:val="22"/>
          <w:lang w:val="it-IT"/>
        </w:rPr>
        <w:t>invalidske</w:t>
      </w:r>
      <w:proofErr w:type="spellEnd"/>
      <w:r w:rsidRPr="000B501F">
        <w:rPr>
          <w:color w:val="000000"/>
          <w:sz w:val="22"/>
          <w:szCs w:val="22"/>
          <w:lang w:val="it-IT"/>
        </w:rPr>
        <w:t xml:space="preserve"> </w:t>
      </w:r>
      <w:proofErr w:type="spellStart"/>
      <w:r w:rsidRPr="000B501F">
        <w:rPr>
          <w:color w:val="000000"/>
          <w:sz w:val="22"/>
          <w:szCs w:val="22"/>
          <w:lang w:val="it-IT"/>
        </w:rPr>
        <w:t>mirovine</w:t>
      </w:r>
      <w:proofErr w:type="spellEnd"/>
      <w:r w:rsidRPr="000B501F">
        <w:rPr>
          <w:color w:val="000000"/>
          <w:sz w:val="22"/>
          <w:szCs w:val="22"/>
          <w:lang w:val="it-IT"/>
        </w:rPr>
        <w:t xml:space="preserve"> do 1.600,00 </w:t>
      </w:r>
      <w:proofErr w:type="spellStart"/>
      <w:r w:rsidRPr="000B501F">
        <w:rPr>
          <w:color w:val="000000"/>
          <w:sz w:val="22"/>
          <w:szCs w:val="22"/>
          <w:lang w:val="it-IT"/>
        </w:rPr>
        <w:t>kn</w:t>
      </w:r>
      <w:proofErr w:type="spellEnd"/>
      <w:r w:rsidRPr="000B501F">
        <w:rPr>
          <w:color w:val="000000"/>
          <w:sz w:val="22"/>
          <w:szCs w:val="22"/>
          <w:lang w:val="it-IT"/>
        </w:rPr>
        <w:t xml:space="preserve"> </w:t>
      </w:r>
      <w:proofErr w:type="spellStart"/>
      <w:r w:rsidRPr="000B501F">
        <w:rPr>
          <w:color w:val="000000"/>
          <w:sz w:val="22"/>
          <w:szCs w:val="22"/>
          <w:lang w:val="it-IT"/>
        </w:rPr>
        <w:t>bez</w:t>
      </w:r>
      <w:proofErr w:type="spellEnd"/>
      <w:r w:rsidRPr="000B501F">
        <w:rPr>
          <w:color w:val="000000"/>
          <w:sz w:val="22"/>
          <w:szCs w:val="22"/>
          <w:lang w:val="it-IT"/>
        </w:rPr>
        <w:t xml:space="preserve"> </w:t>
      </w:r>
      <w:proofErr w:type="spellStart"/>
      <w:r w:rsidRPr="000B501F">
        <w:rPr>
          <w:color w:val="000000"/>
          <w:sz w:val="22"/>
          <w:szCs w:val="22"/>
          <w:lang w:val="it-IT"/>
        </w:rPr>
        <w:t>drugih</w:t>
      </w:r>
      <w:proofErr w:type="spellEnd"/>
      <w:r w:rsidRPr="000B501F">
        <w:rPr>
          <w:color w:val="000000"/>
          <w:sz w:val="22"/>
          <w:szCs w:val="22"/>
          <w:lang w:val="it-IT"/>
        </w:rPr>
        <w:t xml:space="preserve"> </w:t>
      </w:r>
      <w:proofErr w:type="spellStart"/>
      <w:r w:rsidRPr="000B501F">
        <w:rPr>
          <w:color w:val="000000"/>
          <w:sz w:val="22"/>
          <w:szCs w:val="22"/>
          <w:lang w:val="it-IT"/>
        </w:rPr>
        <w:t>primanja</w:t>
      </w:r>
      <w:proofErr w:type="spellEnd"/>
      <w:r w:rsidRPr="000B501F">
        <w:rPr>
          <w:color w:val="000000"/>
          <w:sz w:val="22"/>
          <w:szCs w:val="22"/>
          <w:lang w:val="it-IT"/>
        </w:rPr>
        <w:t xml:space="preserve"> </w:t>
      </w:r>
      <w:proofErr w:type="gramStart"/>
      <w:r w:rsidRPr="000B501F">
        <w:rPr>
          <w:color w:val="000000"/>
          <w:sz w:val="22"/>
          <w:szCs w:val="22"/>
          <w:lang w:val="it-IT"/>
        </w:rPr>
        <w:t>od</w:t>
      </w:r>
      <w:proofErr w:type="gramEnd"/>
      <w:r w:rsidRPr="000B501F">
        <w:rPr>
          <w:color w:val="000000"/>
          <w:sz w:val="22"/>
          <w:szCs w:val="22"/>
          <w:lang w:val="it-IT"/>
        </w:rPr>
        <w:t xml:space="preserve"> </w:t>
      </w:r>
      <w:proofErr w:type="spellStart"/>
      <w:r w:rsidRPr="000B501F">
        <w:rPr>
          <w:color w:val="000000"/>
          <w:sz w:val="22"/>
          <w:szCs w:val="22"/>
          <w:lang w:val="it-IT"/>
        </w:rPr>
        <w:t>samostalnog</w:t>
      </w:r>
      <w:proofErr w:type="spellEnd"/>
      <w:r w:rsidRPr="000B501F">
        <w:rPr>
          <w:color w:val="000000"/>
          <w:sz w:val="22"/>
          <w:szCs w:val="22"/>
          <w:lang w:val="it-IT"/>
        </w:rPr>
        <w:t xml:space="preserve"> rada, </w:t>
      </w:r>
      <w:proofErr w:type="spellStart"/>
      <w:r w:rsidRPr="000B501F">
        <w:rPr>
          <w:color w:val="000000"/>
          <w:sz w:val="22"/>
          <w:szCs w:val="22"/>
          <w:lang w:val="it-IT"/>
        </w:rPr>
        <w:lastRenderedPageBreak/>
        <w:t>rente</w:t>
      </w:r>
      <w:proofErr w:type="spellEnd"/>
      <w:r w:rsidRPr="000B501F">
        <w:rPr>
          <w:color w:val="000000"/>
          <w:sz w:val="22"/>
          <w:szCs w:val="22"/>
          <w:lang w:val="it-IT"/>
        </w:rPr>
        <w:t xml:space="preserve"> ili </w:t>
      </w:r>
      <w:proofErr w:type="spellStart"/>
      <w:r w:rsidRPr="000B501F">
        <w:rPr>
          <w:color w:val="000000"/>
          <w:sz w:val="22"/>
          <w:szCs w:val="22"/>
          <w:lang w:val="it-IT"/>
        </w:rPr>
        <w:t>inozemne</w:t>
      </w:r>
      <w:proofErr w:type="spellEnd"/>
      <w:r w:rsidRPr="000B501F">
        <w:rPr>
          <w:color w:val="000000"/>
          <w:sz w:val="22"/>
          <w:szCs w:val="22"/>
          <w:lang w:val="it-IT"/>
        </w:rPr>
        <w:t xml:space="preserve"> </w:t>
      </w:r>
      <w:proofErr w:type="spellStart"/>
      <w:r w:rsidRPr="000B501F">
        <w:rPr>
          <w:color w:val="000000"/>
          <w:sz w:val="22"/>
          <w:szCs w:val="22"/>
          <w:lang w:val="it-IT"/>
        </w:rPr>
        <w:t>mirovine</w:t>
      </w:r>
      <w:proofErr w:type="spellEnd"/>
      <w:r w:rsidRPr="000B501F">
        <w:rPr>
          <w:color w:val="000000"/>
          <w:sz w:val="22"/>
          <w:szCs w:val="22"/>
          <w:lang w:val="it-IT"/>
        </w:rPr>
        <w:t xml:space="preserve"> </w:t>
      </w:r>
      <w:proofErr w:type="spellStart"/>
      <w:r w:rsidRPr="000B501F">
        <w:rPr>
          <w:color w:val="000000"/>
          <w:sz w:val="22"/>
          <w:szCs w:val="22"/>
          <w:lang w:val="it-IT"/>
        </w:rPr>
        <w:t>odnosno</w:t>
      </w:r>
      <w:proofErr w:type="spellEnd"/>
      <w:r w:rsidRPr="000B501F">
        <w:rPr>
          <w:color w:val="000000"/>
          <w:sz w:val="22"/>
          <w:szCs w:val="22"/>
          <w:lang w:val="it-IT"/>
        </w:rPr>
        <w:t xml:space="preserve"> </w:t>
      </w:r>
      <w:proofErr w:type="spellStart"/>
      <w:r w:rsidRPr="000B501F">
        <w:rPr>
          <w:color w:val="000000"/>
          <w:sz w:val="22"/>
          <w:szCs w:val="22"/>
          <w:lang w:val="it-IT"/>
        </w:rPr>
        <w:t>ostalih</w:t>
      </w:r>
      <w:proofErr w:type="spellEnd"/>
      <w:r w:rsidRPr="000B501F">
        <w:rPr>
          <w:color w:val="000000"/>
          <w:sz w:val="22"/>
          <w:szCs w:val="22"/>
          <w:lang w:val="it-IT"/>
        </w:rPr>
        <w:t xml:space="preserve"> </w:t>
      </w:r>
      <w:proofErr w:type="spellStart"/>
      <w:r w:rsidRPr="000B501F">
        <w:rPr>
          <w:color w:val="000000"/>
          <w:sz w:val="22"/>
          <w:szCs w:val="22"/>
          <w:lang w:val="it-IT"/>
        </w:rPr>
        <w:t>prihoda</w:t>
      </w:r>
      <w:proofErr w:type="spellEnd"/>
      <w:r w:rsidRPr="000B501F">
        <w:rPr>
          <w:color w:val="000000"/>
          <w:sz w:val="22"/>
          <w:szCs w:val="22"/>
          <w:lang w:val="it-IT"/>
        </w:rPr>
        <w:t xml:space="preserve"> </w:t>
      </w:r>
      <w:r w:rsidRPr="000B501F">
        <w:rPr>
          <w:color w:val="333333"/>
          <w:sz w:val="22"/>
          <w:szCs w:val="22"/>
          <w:lang w:val="it-IT"/>
        </w:rPr>
        <w:t>(</w:t>
      </w:r>
      <w:proofErr w:type="spellStart"/>
      <w:r w:rsidRPr="000B501F">
        <w:rPr>
          <w:color w:val="333333"/>
          <w:sz w:val="22"/>
          <w:szCs w:val="22"/>
          <w:lang w:val="it-IT"/>
        </w:rPr>
        <w:t>osim</w:t>
      </w:r>
      <w:proofErr w:type="spellEnd"/>
      <w:r w:rsidRPr="000B501F">
        <w:rPr>
          <w:color w:val="333333"/>
          <w:sz w:val="22"/>
          <w:szCs w:val="22"/>
          <w:lang w:val="it-IT"/>
        </w:rPr>
        <w:t xml:space="preserve"> </w:t>
      </w:r>
      <w:proofErr w:type="spellStart"/>
      <w:r w:rsidRPr="000B501F">
        <w:rPr>
          <w:color w:val="333333"/>
          <w:sz w:val="22"/>
          <w:szCs w:val="22"/>
          <w:lang w:val="it-IT"/>
        </w:rPr>
        <w:t>naknade</w:t>
      </w:r>
      <w:proofErr w:type="spellEnd"/>
      <w:r w:rsidRPr="000B501F">
        <w:rPr>
          <w:color w:val="333333"/>
          <w:sz w:val="22"/>
          <w:szCs w:val="22"/>
          <w:lang w:val="it-IT"/>
        </w:rPr>
        <w:t xml:space="preserve"> </w:t>
      </w:r>
      <w:proofErr w:type="spellStart"/>
      <w:r w:rsidRPr="000B501F">
        <w:rPr>
          <w:color w:val="333333"/>
          <w:sz w:val="22"/>
          <w:szCs w:val="22"/>
          <w:lang w:val="it-IT"/>
        </w:rPr>
        <w:t>po</w:t>
      </w:r>
      <w:proofErr w:type="spellEnd"/>
      <w:r w:rsidRPr="000B501F">
        <w:rPr>
          <w:color w:val="333333"/>
          <w:sz w:val="22"/>
          <w:szCs w:val="22"/>
          <w:lang w:val="it-IT"/>
        </w:rPr>
        <w:t xml:space="preserve"> </w:t>
      </w:r>
      <w:proofErr w:type="spellStart"/>
      <w:r w:rsidRPr="000B501F">
        <w:rPr>
          <w:color w:val="333333"/>
          <w:sz w:val="22"/>
          <w:szCs w:val="22"/>
          <w:lang w:val="it-IT"/>
        </w:rPr>
        <w:t>Zakonu</w:t>
      </w:r>
      <w:proofErr w:type="spellEnd"/>
      <w:r w:rsidRPr="000B501F">
        <w:rPr>
          <w:color w:val="333333"/>
          <w:sz w:val="22"/>
          <w:szCs w:val="22"/>
          <w:lang w:val="it-IT"/>
        </w:rPr>
        <w:t xml:space="preserve"> od </w:t>
      </w:r>
      <w:proofErr w:type="spellStart"/>
      <w:r w:rsidRPr="000B501F">
        <w:rPr>
          <w:color w:val="333333"/>
          <w:sz w:val="22"/>
          <w:szCs w:val="22"/>
          <w:lang w:val="it-IT"/>
        </w:rPr>
        <w:t>socijalne</w:t>
      </w:r>
      <w:proofErr w:type="spellEnd"/>
      <w:r w:rsidRPr="000B501F">
        <w:rPr>
          <w:color w:val="333333"/>
          <w:sz w:val="22"/>
          <w:szCs w:val="22"/>
          <w:lang w:val="it-IT"/>
        </w:rPr>
        <w:t xml:space="preserve"> </w:t>
      </w:r>
      <w:proofErr w:type="spellStart"/>
      <w:r w:rsidRPr="000B501F">
        <w:rPr>
          <w:color w:val="333333"/>
          <w:sz w:val="22"/>
          <w:szCs w:val="22"/>
          <w:lang w:val="it-IT"/>
        </w:rPr>
        <w:t>skrbi</w:t>
      </w:r>
      <w:proofErr w:type="spellEnd"/>
      <w:r w:rsidRPr="000B501F">
        <w:rPr>
          <w:color w:val="333333"/>
          <w:sz w:val="22"/>
          <w:szCs w:val="22"/>
          <w:lang w:val="it-IT"/>
        </w:rPr>
        <w:t>)</w:t>
      </w:r>
      <w:r w:rsidRPr="000B501F">
        <w:rPr>
          <w:color w:val="000000"/>
          <w:sz w:val="22"/>
          <w:szCs w:val="22"/>
          <w:lang w:val="it-IT"/>
        </w:rPr>
        <w:t xml:space="preserve">, </w:t>
      </w:r>
      <w:proofErr w:type="spellStart"/>
      <w:r w:rsidRPr="000B501F">
        <w:rPr>
          <w:color w:val="000000"/>
          <w:sz w:val="22"/>
          <w:szCs w:val="22"/>
          <w:lang w:val="it-IT"/>
        </w:rPr>
        <w:t>koji</w:t>
      </w:r>
      <w:proofErr w:type="spellEnd"/>
      <w:r w:rsidRPr="000B501F">
        <w:rPr>
          <w:color w:val="000000"/>
          <w:sz w:val="22"/>
          <w:szCs w:val="22"/>
          <w:lang w:val="it-IT"/>
        </w:rPr>
        <w:t xml:space="preserve"> su </w:t>
      </w:r>
      <w:proofErr w:type="spellStart"/>
      <w:r w:rsidRPr="000B501F">
        <w:rPr>
          <w:color w:val="000000"/>
          <w:sz w:val="22"/>
          <w:szCs w:val="22"/>
          <w:lang w:val="it-IT"/>
        </w:rPr>
        <w:t>hrvatski</w:t>
      </w:r>
      <w:proofErr w:type="spellEnd"/>
      <w:r w:rsidRPr="000B501F">
        <w:rPr>
          <w:color w:val="000000"/>
          <w:sz w:val="22"/>
          <w:szCs w:val="22"/>
          <w:lang w:val="it-IT"/>
        </w:rPr>
        <w:t xml:space="preserve"> </w:t>
      </w:r>
      <w:proofErr w:type="spellStart"/>
      <w:r w:rsidRPr="000B501F">
        <w:rPr>
          <w:color w:val="000000"/>
          <w:sz w:val="22"/>
          <w:szCs w:val="22"/>
          <w:lang w:val="it-IT"/>
        </w:rPr>
        <w:t>državljani</w:t>
      </w:r>
      <w:proofErr w:type="spellEnd"/>
      <w:r w:rsidRPr="000B501F">
        <w:rPr>
          <w:color w:val="000000"/>
          <w:sz w:val="22"/>
          <w:szCs w:val="22"/>
          <w:lang w:val="it-IT"/>
        </w:rPr>
        <w:t xml:space="preserve"> te </w:t>
      </w:r>
      <w:proofErr w:type="spellStart"/>
      <w:r w:rsidRPr="000B501F">
        <w:rPr>
          <w:color w:val="000000"/>
          <w:sz w:val="22"/>
          <w:szCs w:val="22"/>
          <w:lang w:val="it-IT"/>
        </w:rPr>
        <w:t>koji</w:t>
      </w:r>
      <w:proofErr w:type="spellEnd"/>
      <w:r w:rsidRPr="000B501F">
        <w:rPr>
          <w:color w:val="000000"/>
          <w:sz w:val="22"/>
          <w:szCs w:val="22"/>
          <w:lang w:val="it-IT"/>
        </w:rPr>
        <w:t xml:space="preserve"> </w:t>
      </w:r>
      <w:proofErr w:type="spellStart"/>
      <w:r w:rsidRPr="000B501F">
        <w:rPr>
          <w:color w:val="000000"/>
          <w:sz w:val="22"/>
          <w:szCs w:val="22"/>
          <w:lang w:val="it-IT"/>
        </w:rPr>
        <w:t>imaju</w:t>
      </w:r>
      <w:proofErr w:type="spellEnd"/>
      <w:r w:rsidRPr="000B501F">
        <w:rPr>
          <w:color w:val="000000"/>
          <w:sz w:val="22"/>
          <w:szCs w:val="22"/>
          <w:lang w:val="it-IT"/>
        </w:rPr>
        <w:t xml:space="preserve"> </w:t>
      </w:r>
      <w:proofErr w:type="spellStart"/>
      <w:r w:rsidRPr="000B501F">
        <w:rPr>
          <w:color w:val="000000"/>
          <w:sz w:val="22"/>
          <w:szCs w:val="22"/>
          <w:lang w:val="it-IT"/>
        </w:rPr>
        <w:t>prebivalište</w:t>
      </w:r>
      <w:proofErr w:type="spellEnd"/>
      <w:r w:rsidRPr="000B501F">
        <w:rPr>
          <w:color w:val="000000"/>
          <w:sz w:val="22"/>
          <w:szCs w:val="22"/>
          <w:lang w:val="it-IT"/>
        </w:rPr>
        <w:t xml:space="preserve">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području</w:t>
      </w:r>
      <w:proofErr w:type="spellEnd"/>
      <w:r w:rsidRPr="000B501F">
        <w:rPr>
          <w:color w:val="000000"/>
          <w:sz w:val="22"/>
          <w:szCs w:val="22"/>
          <w:lang w:val="it-IT"/>
        </w:rPr>
        <w:t xml:space="preserve"> </w:t>
      </w:r>
      <w:proofErr w:type="spellStart"/>
      <w:r w:rsidRPr="000B501F">
        <w:rPr>
          <w:color w:val="000000"/>
          <w:sz w:val="22"/>
          <w:szCs w:val="22"/>
          <w:lang w:val="it-IT"/>
        </w:rPr>
        <w:t>Općine</w:t>
      </w:r>
      <w:proofErr w:type="spellEnd"/>
      <w:r w:rsidRPr="000B501F">
        <w:rPr>
          <w:color w:val="000000"/>
          <w:sz w:val="22"/>
          <w:szCs w:val="22"/>
          <w:lang w:val="it-IT"/>
        </w:rPr>
        <w:t xml:space="preserve"> Brtonigla - Verteneglio.</w:t>
      </w:r>
    </w:p>
    <w:p w14:paraId="3A558997" w14:textId="77777777" w:rsidR="004D75AF" w:rsidRPr="000B501F" w:rsidRDefault="004D75AF" w:rsidP="004D75AF">
      <w:pPr>
        <w:autoSpaceDE w:val="0"/>
        <w:autoSpaceDN w:val="0"/>
        <w:adjustRightInd w:val="0"/>
        <w:ind w:firstLine="708"/>
        <w:jc w:val="both"/>
        <w:rPr>
          <w:color w:val="000000"/>
          <w:sz w:val="22"/>
          <w:szCs w:val="22"/>
          <w:lang w:val="it-IT"/>
        </w:rPr>
      </w:pPr>
      <w:r w:rsidRPr="000B501F">
        <w:rPr>
          <w:color w:val="000000"/>
          <w:sz w:val="22"/>
          <w:szCs w:val="22"/>
          <w:lang w:val="it-IT"/>
        </w:rPr>
        <w:t xml:space="preserve">Pravo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pomoć</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ove </w:t>
      </w:r>
      <w:proofErr w:type="spellStart"/>
      <w:r w:rsidRPr="000B501F">
        <w:rPr>
          <w:color w:val="000000"/>
          <w:sz w:val="22"/>
          <w:szCs w:val="22"/>
          <w:lang w:val="it-IT"/>
        </w:rPr>
        <w:t>Odluke</w:t>
      </w:r>
      <w:proofErr w:type="spellEnd"/>
      <w:r w:rsidRPr="000B501F">
        <w:rPr>
          <w:color w:val="000000"/>
          <w:sz w:val="22"/>
          <w:szCs w:val="22"/>
          <w:lang w:val="it-IT"/>
        </w:rPr>
        <w:t xml:space="preserve">, ne </w:t>
      </w:r>
      <w:proofErr w:type="spellStart"/>
      <w:r w:rsidRPr="000B501F">
        <w:rPr>
          <w:color w:val="000000"/>
          <w:sz w:val="22"/>
          <w:szCs w:val="22"/>
          <w:lang w:val="it-IT"/>
        </w:rPr>
        <w:t>ostvaruju</w:t>
      </w:r>
      <w:proofErr w:type="spellEnd"/>
      <w:r w:rsidRPr="000B501F">
        <w:rPr>
          <w:color w:val="000000"/>
          <w:sz w:val="22"/>
          <w:szCs w:val="22"/>
          <w:lang w:val="it-IT"/>
        </w:rPr>
        <w:t xml:space="preserve"> </w:t>
      </w:r>
      <w:proofErr w:type="spellStart"/>
      <w:r w:rsidRPr="000B501F">
        <w:rPr>
          <w:color w:val="000000"/>
          <w:sz w:val="22"/>
          <w:szCs w:val="22"/>
          <w:lang w:val="it-IT"/>
        </w:rPr>
        <w:t>umirovljenici</w:t>
      </w:r>
      <w:proofErr w:type="spellEnd"/>
      <w:r w:rsidRPr="000B501F">
        <w:rPr>
          <w:color w:val="000000"/>
          <w:sz w:val="22"/>
          <w:szCs w:val="22"/>
          <w:lang w:val="it-IT"/>
        </w:rPr>
        <w:t xml:space="preserve"> sa </w:t>
      </w:r>
      <w:proofErr w:type="spellStart"/>
      <w:r w:rsidRPr="000B501F">
        <w:rPr>
          <w:color w:val="000000"/>
          <w:sz w:val="22"/>
          <w:szCs w:val="22"/>
          <w:lang w:val="it-IT"/>
        </w:rPr>
        <w:t>mjesečnim</w:t>
      </w:r>
      <w:proofErr w:type="spellEnd"/>
      <w:r w:rsidRPr="000B501F">
        <w:rPr>
          <w:color w:val="000000"/>
          <w:sz w:val="22"/>
          <w:szCs w:val="22"/>
          <w:lang w:val="it-IT"/>
        </w:rPr>
        <w:t xml:space="preserve"> </w:t>
      </w:r>
      <w:proofErr w:type="spellStart"/>
      <w:r w:rsidRPr="000B501F">
        <w:rPr>
          <w:color w:val="000000"/>
          <w:sz w:val="22"/>
          <w:szCs w:val="22"/>
          <w:lang w:val="it-IT"/>
        </w:rPr>
        <w:t>primanjem</w:t>
      </w:r>
      <w:proofErr w:type="spellEnd"/>
      <w:r w:rsidRPr="000B501F">
        <w:rPr>
          <w:color w:val="000000"/>
          <w:sz w:val="22"/>
          <w:szCs w:val="22"/>
          <w:lang w:val="it-IT"/>
        </w:rPr>
        <w:t xml:space="preserve"> </w:t>
      </w:r>
      <w:proofErr w:type="spellStart"/>
      <w:r w:rsidRPr="000B501F">
        <w:rPr>
          <w:color w:val="000000"/>
          <w:sz w:val="22"/>
          <w:szCs w:val="22"/>
          <w:lang w:val="it-IT"/>
        </w:rPr>
        <w:t>mirovine</w:t>
      </w:r>
      <w:proofErr w:type="spellEnd"/>
      <w:r w:rsidRPr="000B501F">
        <w:rPr>
          <w:color w:val="000000"/>
          <w:sz w:val="22"/>
          <w:szCs w:val="22"/>
          <w:lang w:val="it-IT"/>
        </w:rPr>
        <w:t xml:space="preserve"> do 1.500,00 </w:t>
      </w:r>
      <w:proofErr w:type="spellStart"/>
      <w:r w:rsidRPr="000B501F">
        <w:rPr>
          <w:color w:val="000000"/>
          <w:sz w:val="22"/>
          <w:szCs w:val="22"/>
          <w:lang w:val="it-IT"/>
        </w:rPr>
        <w:t>kn</w:t>
      </w:r>
      <w:proofErr w:type="spellEnd"/>
      <w:r w:rsidRPr="000B501F">
        <w:rPr>
          <w:color w:val="000000"/>
          <w:sz w:val="22"/>
          <w:szCs w:val="22"/>
          <w:lang w:val="it-IT"/>
        </w:rPr>
        <w:t xml:space="preserve">, </w:t>
      </w:r>
      <w:proofErr w:type="spellStart"/>
      <w:r w:rsidRPr="000B501F">
        <w:rPr>
          <w:color w:val="000000"/>
          <w:sz w:val="22"/>
          <w:szCs w:val="22"/>
          <w:lang w:val="it-IT"/>
        </w:rPr>
        <w:t>kojima</w:t>
      </w:r>
      <w:proofErr w:type="spellEnd"/>
      <w:r w:rsidRPr="000B501F">
        <w:rPr>
          <w:color w:val="000000"/>
          <w:sz w:val="22"/>
          <w:szCs w:val="22"/>
          <w:lang w:val="it-IT"/>
        </w:rPr>
        <w:t xml:space="preserve"> je </w:t>
      </w:r>
      <w:proofErr w:type="spellStart"/>
      <w:r w:rsidRPr="000B501F">
        <w:rPr>
          <w:color w:val="000000"/>
          <w:sz w:val="22"/>
          <w:szCs w:val="22"/>
          <w:lang w:val="it-IT"/>
        </w:rPr>
        <w:t>supružnik</w:t>
      </w:r>
      <w:proofErr w:type="spellEnd"/>
      <w:r w:rsidRPr="000B501F">
        <w:rPr>
          <w:color w:val="000000"/>
          <w:sz w:val="22"/>
          <w:szCs w:val="22"/>
          <w:lang w:val="it-IT"/>
        </w:rPr>
        <w:t xml:space="preserve"> </w:t>
      </w:r>
      <w:proofErr w:type="spellStart"/>
      <w:r w:rsidRPr="000B501F">
        <w:rPr>
          <w:color w:val="000000"/>
          <w:sz w:val="22"/>
          <w:szCs w:val="22"/>
          <w:lang w:val="it-IT"/>
        </w:rPr>
        <w:t>vlasnik</w:t>
      </w:r>
      <w:proofErr w:type="spellEnd"/>
      <w:r w:rsidRPr="000B501F">
        <w:rPr>
          <w:color w:val="000000"/>
          <w:sz w:val="22"/>
          <w:szCs w:val="22"/>
          <w:lang w:val="it-IT"/>
        </w:rPr>
        <w:t xml:space="preserve"> ili </w:t>
      </w:r>
      <w:proofErr w:type="spellStart"/>
      <w:r w:rsidRPr="000B501F">
        <w:rPr>
          <w:color w:val="000000"/>
          <w:sz w:val="22"/>
          <w:szCs w:val="22"/>
          <w:lang w:val="it-IT"/>
        </w:rPr>
        <w:t>suvlasnik</w:t>
      </w:r>
      <w:proofErr w:type="spellEnd"/>
      <w:r w:rsidRPr="000B501F">
        <w:rPr>
          <w:color w:val="000000"/>
          <w:sz w:val="22"/>
          <w:szCs w:val="22"/>
          <w:lang w:val="it-IT"/>
        </w:rPr>
        <w:t xml:space="preserve"> </w:t>
      </w:r>
      <w:proofErr w:type="spellStart"/>
      <w:r w:rsidRPr="000B501F">
        <w:rPr>
          <w:color w:val="000000"/>
          <w:sz w:val="22"/>
          <w:szCs w:val="22"/>
          <w:lang w:val="it-IT"/>
        </w:rPr>
        <w:t>obrta</w:t>
      </w:r>
      <w:proofErr w:type="spellEnd"/>
      <w:r w:rsidRPr="000B501F">
        <w:rPr>
          <w:color w:val="000000"/>
          <w:sz w:val="22"/>
          <w:szCs w:val="22"/>
          <w:lang w:val="it-IT"/>
        </w:rPr>
        <w:t xml:space="preserve"> ili </w:t>
      </w:r>
      <w:proofErr w:type="spellStart"/>
      <w:r w:rsidRPr="000B501F">
        <w:rPr>
          <w:color w:val="000000"/>
          <w:sz w:val="22"/>
          <w:szCs w:val="22"/>
          <w:lang w:val="it-IT"/>
        </w:rPr>
        <w:t>poduzeća</w:t>
      </w:r>
      <w:proofErr w:type="spellEnd"/>
      <w:r w:rsidRPr="000B501F">
        <w:rPr>
          <w:color w:val="000000"/>
          <w:sz w:val="22"/>
          <w:szCs w:val="22"/>
          <w:lang w:val="it-IT"/>
        </w:rPr>
        <w:t>.</w:t>
      </w:r>
    </w:p>
    <w:p w14:paraId="7E8C3401" w14:textId="77777777" w:rsidR="004D75AF" w:rsidRPr="000B501F" w:rsidRDefault="004D75AF" w:rsidP="004D75AF">
      <w:pPr>
        <w:autoSpaceDE w:val="0"/>
        <w:autoSpaceDN w:val="0"/>
        <w:adjustRightInd w:val="0"/>
        <w:jc w:val="both"/>
        <w:rPr>
          <w:color w:val="000000"/>
          <w:sz w:val="22"/>
          <w:szCs w:val="22"/>
          <w:lang w:val="it-IT"/>
        </w:rPr>
      </w:pPr>
    </w:p>
    <w:p w14:paraId="63B3F582"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III.</w:t>
      </w:r>
    </w:p>
    <w:p w14:paraId="09DE72D7"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Iznos</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 xml:space="preserve"> za </w:t>
      </w:r>
      <w:proofErr w:type="spellStart"/>
      <w:r w:rsidRPr="000B501F">
        <w:rPr>
          <w:color w:val="000000"/>
          <w:sz w:val="22"/>
          <w:szCs w:val="22"/>
          <w:lang w:val="it-IT"/>
        </w:rPr>
        <w:t>umirovljenike</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w:t>
      </w:r>
      <w:proofErr w:type="spellStart"/>
      <w:r w:rsidRPr="000B501F">
        <w:rPr>
          <w:color w:val="000000"/>
          <w:sz w:val="22"/>
          <w:szCs w:val="22"/>
          <w:lang w:val="it-IT"/>
        </w:rPr>
        <w:t>toč</w:t>
      </w:r>
      <w:proofErr w:type="spellEnd"/>
      <w:r w:rsidRPr="000B501F">
        <w:rPr>
          <w:color w:val="000000"/>
          <w:sz w:val="22"/>
          <w:szCs w:val="22"/>
          <w:lang w:val="it-IT"/>
        </w:rPr>
        <w:t xml:space="preserve">. II. ove </w:t>
      </w:r>
      <w:proofErr w:type="spellStart"/>
      <w:r w:rsidRPr="000B501F">
        <w:rPr>
          <w:color w:val="000000"/>
          <w:sz w:val="22"/>
          <w:szCs w:val="22"/>
          <w:lang w:val="it-IT"/>
        </w:rPr>
        <w:t>Odluke</w:t>
      </w:r>
      <w:proofErr w:type="spellEnd"/>
      <w:r w:rsidRPr="000B501F">
        <w:rPr>
          <w:color w:val="000000"/>
          <w:sz w:val="22"/>
          <w:szCs w:val="22"/>
          <w:lang w:val="it-IT"/>
        </w:rPr>
        <w:t xml:space="preserve"> </w:t>
      </w:r>
      <w:proofErr w:type="spellStart"/>
      <w:r w:rsidRPr="000B501F">
        <w:rPr>
          <w:color w:val="000000"/>
          <w:sz w:val="22"/>
          <w:szCs w:val="22"/>
          <w:lang w:val="it-IT"/>
        </w:rPr>
        <w:t>određuje</w:t>
      </w:r>
      <w:proofErr w:type="spellEnd"/>
      <w:r w:rsidRPr="000B501F">
        <w:rPr>
          <w:color w:val="000000"/>
          <w:sz w:val="22"/>
          <w:szCs w:val="22"/>
          <w:lang w:val="it-IT"/>
        </w:rPr>
        <w:t xml:space="preserve"> se u </w:t>
      </w:r>
      <w:proofErr w:type="spellStart"/>
      <w:r w:rsidRPr="000B501F">
        <w:rPr>
          <w:color w:val="000000"/>
          <w:sz w:val="22"/>
          <w:szCs w:val="22"/>
          <w:lang w:val="it-IT"/>
        </w:rPr>
        <w:t>godišnjoj</w:t>
      </w:r>
      <w:proofErr w:type="spellEnd"/>
      <w:r w:rsidRPr="000B501F">
        <w:rPr>
          <w:color w:val="000000"/>
          <w:sz w:val="22"/>
          <w:szCs w:val="22"/>
          <w:lang w:val="it-IT"/>
        </w:rPr>
        <w:t xml:space="preserve"> </w:t>
      </w:r>
      <w:proofErr w:type="spellStart"/>
      <w:r w:rsidRPr="000B501F">
        <w:rPr>
          <w:color w:val="000000"/>
          <w:sz w:val="22"/>
          <w:szCs w:val="22"/>
          <w:lang w:val="it-IT"/>
        </w:rPr>
        <w:t>vrijednosti</w:t>
      </w:r>
      <w:proofErr w:type="spellEnd"/>
      <w:r w:rsidRPr="000B501F">
        <w:rPr>
          <w:color w:val="000000"/>
          <w:sz w:val="22"/>
          <w:szCs w:val="22"/>
          <w:lang w:val="it-IT"/>
        </w:rPr>
        <w:t xml:space="preserve"> </w:t>
      </w:r>
      <w:proofErr w:type="gramStart"/>
      <w:r w:rsidRPr="000B501F">
        <w:rPr>
          <w:color w:val="000000"/>
          <w:sz w:val="22"/>
          <w:szCs w:val="22"/>
          <w:lang w:val="it-IT"/>
        </w:rPr>
        <w:t>od</w:t>
      </w:r>
      <w:proofErr w:type="gramEnd"/>
      <w:r w:rsidRPr="000B501F">
        <w:rPr>
          <w:color w:val="000000"/>
          <w:sz w:val="22"/>
          <w:szCs w:val="22"/>
          <w:lang w:val="it-IT"/>
        </w:rPr>
        <w:t xml:space="preserve"> 1.200,00 </w:t>
      </w:r>
      <w:proofErr w:type="spellStart"/>
      <w:r w:rsidRPr="000B501F">
        <w:rPr>
          <w:color w:val="000000"/>
          <w:sz w:val="22"/>
          <w:szCs w:val="22"/>
          <w:lang w:val="it-IT"/>
        </w:rPr>
        <w:t>kn</w:t>
      </w:r>
      <w:proofErr w:type="spellEnd"/>
      <w:r w:rsidRPr="000B501F">
        <w:rPr>
          <w:color w:val="000000"/>
          <w:sz w:val="22"/>
          <w:szCs w:val="22"/>
          <w:lang w:val="it-IT"/>
        </w:rPr>
        <w:t>.</w:t>
      </w:r>
    </w:p>
    <w:p w14:paraId="35E86A30"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Iznos</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w:t>
      </w:r>
      <w:proofErr w:type="spellStart"/>
      <w:r w:rsidRPr="000B501F">
        <w:rPr>
          <w:color w:val="000000"/>
          <w:sz w:val="22"/>
          <w:szCs w:val="22"/>
          <w:lang w:val="it-IT"/>
        </w:rPr>
        <w:t>prethodnog</w:t>
      </w:r>
      <w:proofErr w:type="spellEnd"/>
      <w:r w:rsidRPr="000B501F">
        <w:rPr>
          <w:color w:val="000000"/>
          <w:sz w:val="22"/>
          <w:szCs w:val="22"/>
          <w:lang w:val="it-IT"/>
        </w:rPr>
        <w:t xml:space="preserve"> </w:t>
      </w:r>
      <w:proofErr w:type="spellStart"/>
      <w:r w:rsidRPr="000B501F">
        <w:rPr>
          <w:color w:val="000000"/>
          <w:sz w:val="22"/>
          <w:szCs w:val="22"/>
          <w:lang w:val="it-IT"/>
        </w:rPr>
        <w:t>stavka</w:t>
      </w:r>
      <w:proofErr w:type="spellEnd"/>
      <w:r w:rsidRPr="000B501F">
        <w:rPr>
          <w:color w:val="000000"/>
          <w:sz w:val="22"/>
          <w:szCs w:val="22"/>
          <w:lang w:val="it-IT"/>
        </w:rPr>
        <w:t xml:space="preserve"> ove </w:t>
      </w:r>
      <w:proofErr w:type="spellStart"/>
      <w:r w:rsidRPr="000B501F">
        <w:rPr>
          <w:color w:val="000000"/>
          <w:sz w:val="22"/>
          <w:szCs w:val="22"/>
          <w:lang w:val="it-IT"/>
        </w:rPr>
        <w:t>točke</w:t>
      </w:r>
      <w:proofErr w:type="spellEnd"/>
      <w:r w:rsidRPr="000B501F">
        <w:rPr>
          <w:color w:val="000000"/>
          <w:sz w:val="22"/>
          <w:szCs w:val="22"/>
          <w:lang w:val="it-IT"/>
        </w:rPr>
        <w:t xml:space="preserve"> </w:t>
      </w:r>
      <w:proofErr w:type="spellStart"/>
      <w:r w:rsidRPr="000B501F">
        <w:rPr>
          <w:color w:val="000000"/>
          <w:sz w:val="22"/>
          <w:szCs w:val="22"/>
          <w:lang w:val="it-IT"/>
        </w:rPr>
        <w:t>isplatit</w:t>
      </w:r>
      <w:proofErr w:type="spellEnd"/>
      <w:r w:rsidRPr="000B501F">
        <w:rPr>
          <w:color w:val="000000"/>
          <w:sz w:val="22"/>
          <w:szCs w:val="22"/>
          <w:lang w:val="it-IT"/>
        </w:rPr>
        <w:t xml:space="preserve"> </w:t>
      </w:r>
      <w:proofErr w:type="spellStart"/>
      <w:r w:rsidRPr="000B501F">
        <w:rPr>
          <w:color w:val="000000"/>
          <w:sz w:val="22"/>
          <w:szCs w:val="22"/>
          <w:lang w:val="it-IT"/>
        </w:rPr>
        <w:t>će</w:t>
      </w:r>
      <w:proofErr w:type="spellEnd"/>
      <w:r w:rsidRPr="000B501F">
        <w:rPr>
          <w:color w:val="000000"/>
          <w:sz w:val="22"/>
          <w:szCs w:val="22"/>
          <w:lang w:val="it-IT"/>
        </w:rPr>
        <w:t xml:space="preserve"> se </w:t>
      </w:r>
      <w:proofErr w:type="spellStart"/>
      <w:r w:rsidRPr="000B501F">
        <w:rPr>
          <w:color w:val="000000"/>
          <w:sz w:val="22"/>
          <w:szCs w:val="22"/>
          <w:lang w:val="it-IT"/>
        </w:rPr>
        <w:t>korisniku</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 xml:space="preserve"> </w:t>
      </w:r>
      <w:proofErr w:type="spellStart"/>
      <w:r w:rsidRPr="000B501F">
        <w:rPr>
          <w:color w:val="000000"/>
          <w:sz w:val="22"/>
          <w:szCs w:val="22"/>
          <w:lang w:val="it-IT"/>
        </w:rPr>
        <w:t>najviše</w:t>
      </w:r>
      <w:proofErr w:type="spellEnd"/>
      <w:r w:rsidRPr="000B501F">
        <w:rPr>
          <w:color w:val="000000"/>
          <w:sz w:val="22"/>
          <w:szCs w:val="22"/>
          <w:lang w:val="it-IT"/>
        </w:rPr>
        <w:t xml:space="preserve"> u </w:t>
      </w:r>
      <w:proofErr w:type="spellStart"/>
      <w:r w:rsidRPr="000B501F">
        <w:rPr>
          <w:color w:val="000000"/>
          <w:sz w:val="22"/>
          <w:szCs w:val="22"/>
          <w:lang w:val="it-IT"/>
        </w:rPr>
        <w:t>četiri</w:t>
      </w:r>
      <w:proofErr w:type="spellEnd"/>
      <w:r w:rsidRPr="000B501F">
        <w:rPr>
          <w:color w:val="000000"/>
          <w:sz w:val="22"/>
          <w:szCs w:val="22"/>
          <w:lang w:val="it-IT"/>
        </w:rPr>
        <w:t xml:space="preserve"> </w:t>
      </w:r>
      <w:proofErr w:type="spellStart"/>
      <w:r w:rsidRPr="000B501F">
        <w:rPr>
          <w:color w:val="000000"/>
          <w:sz w:val="22"/>
          <w:szCs w:val="22"/>
          <w:lang w:val="it-IT"/>
        </w:rPr>
        <w:t>obroka</w:t>
      </w:r>
      <w:proofErr w:type="spellEnd"/>
      <w:r w:rsidRPr="000B501F">
        <w:rPr>
          <w:color w:val="000000"/>
          <w:sz w:val="22"/>
          <w:szCs w:val="22"/>
          <w:lang w:val="it-IT"/>
        </w:rPr>
        <w:t xml:space="preserve">, a </w:t>
      </w:r>
      <w:proofErr w:type="spellStart"/>
      <w:r w:rsidRPr="000B501F">
        <w:rPr>
          <w:color w:val="000000"/>
          <w:sz w:val="22"/>
          <w:szCs w:val="22"/>
          <w:lang w:val="it-IT"/>
        </w:rPr>
        <w:t>najkasnije</w:t>
      </w:r>
      <w:proofErr w:type="spellEnd"/>
      <w:r w:rsidRPr="000B501F">
        <w:rPr>
          <w:color w:val="000000"/>
          <w:sz w:val="22"/>
          <w:szCs w:val="22"/>
          <w:lang w:val="it-IT"/>
        </w:rPr>
        <w:t xml:space="preserve"> do </w:t>
      </w:r>
      <w:proofErr w:type="gramStart"/>
      <w:r w:rsidRPr="000B501F">
        <w:rPr>
          <w:color w:val="000000"/>
          <w:sz w:val="22"/>
          <w:szCs w:val="22"/>
          <w:lang w:val="it-IT"/>
        </w:rPr>
        <w:t>31.prosinca</w:t>
      </w:r>
      <w:proofErr w:type="gramEnd"/>
      <w:r w:rsidRPr="000B501F">
        <w:rPr>
          <w:color w:val="000000"/>
          <w:sz w:val="22"/>
          <w:szCs w:val="22"/>
          <w:lang w:val="it-IT"/>
        </w:rPr>
        <w:t xml:space="preserve"> </w:t>
      </w:r>
      <w:proofErr w:type="spellStart"/>
      <w:r w:rsidRPr="000B501F">
        <w:rPr>
          <w:color w:val="000000"/>
          <w:sz w:val="22"/>
          <w:szCs w:val="22"/>
          <w:lang w:val="it-IT"/>
        </w:rPr>
        <w:t>tekuće</w:t>
      </w:r>
      <w:proofErr w:type="spellEnd"/>
      <w:r w:rsidRPr="000B501F">
        <w:rPr>
          <w:color w:val="000000"/>
          <w:sz w:val="22"/>
          <w:szCs w:val="22"/>
          <w:lang w:val="it-IT"/>
        </w:rPr>
        <w:t xml:space="preserve"> godine.</w:t>
      </w:r>
    </w:p>
    <w:p w14:paraId="303E833D" w14:textId="77777777" w:rsidR="004D75AF" w:rsidRPr="000B501F" w:rsidRDefault="004D75AF" w:rsidP="004D75AF">
      <w:pPr>
        <w:autoSpaceDE w:val="0"/>
        <w:autoSpaceDN w:val="0"/>
        <w:adjustRightInd w:val="0"/>
        <w:rPr>
          <w:color w:val="000000"/>
          <w:sz w:val="22"/>
          <w:szCs w:val="22"/>
          <w:lang w:val="it-IT"/>
        </w:rPr>
      </w:pPr>
    </w:p>
    <w:p w14:paraId="693D7FCB"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IV.</w:t>
      </w:r>
    </w:p>
    <w:p w14:paraId="775C7745" w14:textId="77777777" w:rsidR="004D75AF" w:rsidRPr="000B501F" w:rsidRDefault="004D75AF" w:rsidP="004D75AF">
      <w:pPr>
        <w:autoSpaceDE w:val="0"/>
        <w:autoSpaceDN w:val="0"/>
        <w:adjustRightInd w:val="0"/>
        <w:ind w:firstLine="708"/>
        <w:rPr>
          <w:color w:val="000000"/>
          <w:sz w:val="22"/>
          <w:szCs w:val="22"/>
          <w:lang w:val="it-IT"/>
        </w:rPr>
      </w:pPr>
      <w:r w:rsidRPr="000B501F">
        <w:rPr>
          <w:color w:val="000000"/>
          <w:sz w:val="22"/>
          <w:szCs w:val="22"/>
          <w:lang w:val="it-IT"/>
        </w:rPr>
        <w:t xml:space="preserve">Pravo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pomoć</w:t>
      </w:r>
      <w:proofErr w:type="spellEnd"/>
      <w:r w:rsidRPr="000B501F">
        <w:rPr>
          <w:color w:val="000000"/>
          <w:sz w:val="22"/>
          <w:szCs w:val="22"/>
          <w:lang w:val="it-IT"/>
        </w:rPr>
        <w:t xml:space="preserve"> </w:t>
      </w:r>
      <w:proofErr w:type="spellStart"/>
      <w:r w:rsidRPr="000B501F">
        <w:rPr>
          <w:color w:val="000000"/>
          <w:sz w:val="22"/>
          <w:szCs w:val="22"/>
          <w:lang w:val="it-IT"/>
        </w:rPr>
        <w:t>propisana</w:t>
      </w:r>
      <w:proofErr w:type="spellEnd"/>
      <w:r w:rsidRPr="000B501F">
        <w:rPr>
          <w:color w:val="000000"/>
          <w:sz w:val="22"/>
          <w:szCs w:val="22"/>
          <w:lang w:val="it-IT"/>
        </w:rPr>
        <w:t xml:space="preserve"> </w:t>
      </w:r>
      <w:proofErr w:type="spellStart"/>
      <w:r w:rsidRPr="000B501F">
        <w:rPr>
          <w:color w:val="000000"/>
          <w:sz w:val="22"/>
          <w:szCs w:val="22"/>
          <w:lang w:val="it-IT"/>
        </w:rPr>
        <w:t>ovom</w:t>
      </w:r>
      <w:proofErr w:type="spellEnd"/>
      <w:r w:rsidRPr="000B501F">
        <w:rPr>
          <w:color w:val="000000"/>
          <w:sz w:val="22"/>
          <w:szCs w:val="22"/>
          <w:lang w:val="it-IT"/>
        </w:rPr>
        <w:t xml:space="preserve"> </w:t>
      </w:r>
      <w:proofErr w:type="spellStart"/>
      <w:r w:rsidRPr="000B501F">
        <w:rPr>
          <w:color w:val="000000"/>
          <w:sz w:val="22"/>
          <w:szCs w:val="22"/>
          <w:lang w:val="it-IT"/>
        </w:rPr>
        <w:t>Odlukom</w:t>
      </w:r>
      <w:proofErr w:type="spellEnd"/>
      <w:r w:rsidRPr="000B501F">
        <w:rPr>
          <w:color w:val="000000"/>
          <w:sz w:val="22"/>
          <w:szCs w:val="22"/>
          <w:lang w:val="it-IT"/>
        </w:rPr>
        <w:t xml:space="preserve"> </w:t>
      </w:r>
      <w:proofErr w:type="spellStart"/>
      <w:r w:rsidRPr="000B501F">
        <w:rPr>
          <w:color w:val="000000"/>
          <w:sz w:val="22"/>
          <w:szCs w:val="22"/>
          <w:lang w:val="it-IT"/>
        </w:rPr>
        <w:t>ostvaruje</w:t>
      </w:r>
      <w:proofErr w:type="spellEnd"/>
      <w:r w:rsidRPr="000B501F">
        <w:rPr>
          <w:color w:val="000000"/>
          <w:sz w:val="22"/>
          <w:szCs w:val="22"/>
          <w:lang w:val="it-IT"/>
        </w:rPr>
        <w:t xml:space="preserve"> se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temelju</w:t>
      </w:r>
      <w:proofErr w:type="spellEnd"/>
      <w:r w:rsidRPr="000B501F">
        <w:rPr>
          <w:color w:val="000000"/>
          <w:sz w:val="22"/>
          <w:szCs w:val="22"/>
          <w:lang w:val="it-IT"/>
        </w:rPr>
        <w:t xml:space="preserve"> </w:t>
      </w:r>
      <w:proofErr w:type="spellStart"/>
      <w:r w:rsidRPr="000B501F">
        <w:rPr>
          <w:color w:val="000000"/>
          <w:sz w:val="22"/>
          <w:szCs w:val="22"/>
          <w:lang w:val="it-IT"/>
        </w:rPr>
        <w:t>Zahtjeva</w:t>
      </w:r>
      <w:proofErr w:type="spellEnd"/>
      <w:r w:rsidRPr="000B501F">
        <w:rPr>
          <w:color w:val="000000"/>
          <w:sz w:val="22"/>
          <w:szCs w:val="22"/>
          <w:lang w:val="it-IT"/>
        </w:rPr>
        <w:t xml:space="preserve"> </w:t>
      </w:r>
      <w:proofErr w:type="spellStart"/>
      <w:r w:rsidRPr="000B501F">
        <w:rPr>
          <w:color w:val="000000"/>
          <w:sz w:val="22"/>
          <w:szCs w:val="22"/>
          <w:lang w:val="it-IT"/>
        </w:rPr>
        <w:t>umirovljenika</w:t>
      </w:r>
      <w:proofErr w:type="spellEnd"/>
      <w:r w:rsidRPr="000B501F">
        <w:rPr>
          <w:color w:val="000000"/>
          <w:sz w:val="22"/>
          <w:szCs w:val="22"/>
          <w:lang w:val="it-IT"/>
        </w:rPr>
        <w:t>.</w:t>
      </w:r>
    </w:p>
    <w:p w14:paraId="31587AD1"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Zahtjev</w:t>
      </w:r>
      <w:proofErr w:type="spellEnd"/>
      <w:r w:rsidRPr="000B501F">
        <w:rPr>
          <w:color w:val="000000"/>
          <w:sz w:val="22"/>
          <w:szCs w:val="22"/>
          <w:lang w:val="it-IT"/>
        </w:rPr>
        <w:t xml:space="preserve"> za </w:t>
      </w:r>
      <w:proofErr w:type="spellStart"/>
      <w:r w:rsidRPr="000B501F">
        <w:rPr>
          <w:color w:val="000000"/>
          <w:sz w:val="22"/>
          <w:szCs w:val="22"/>
          <w:lang w:val="it-IT"/>
        </w:rPr>
        <w:t>ostvarenje</w:t>
      </w:r>
      <w:proofErr w:type="spellEnd"/>
      <w:r w:rsidRPr="000B501F">
        <w:rPr>
          <w:color w:val="000000"/>
          <w:sz w:val="22"/>
          <w:szCs w:val="22"/>
          <w:lang w:val="it-IT"/>
        </w:rPr>
        <w:t xml:space="preserve"> prava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isplatu</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ove </w:t>
      </w:r>
      <w:proofErr w:type="spellStart"/>
      <w:r w:rsidRPr="000B501F">
        <w:rPr>
          <w:color w:val="000000"/>
          <w:sz w:val="22"/>
          <w:szCs w:val="22"/>
          <w:lang w:val="it-IT"/>
        </w:rPr>
        <w:t>Odluke</w:t>
      </w:r>
      <w:proofErr w:type="spellEnd"/>
      <w:r w:rsidRPr="000B501F">
        <w:rPr>
          <w:color w:val="000000"/>
          <w:sz w:val="22"/>
          <w:szCs w:val="22"/>
          <w:lang w:val="it-IT"/>
        </w:rPr>
        <w:t xml:space="preserve"> </w:t>
      </w:r>
      <w:proofErr w:type="spellStart"/>
      <w:r w:rsidRPr="000B501F">
        <w:rPr>
          <w:color w:val="000000"/>
          <w:sz w:val="22"/>
          <w:szCs w:val="22"/>
          <w:lang w:val="it-IT"/>
        </w:rPr>
        <w:t>podnosi</w:t>
      </w:r>
      <w:proofErr w:type="spellEnd"/>
      <w:r w:rsidRPr="000B501F">
        <w:rPr>
          <w:color w:val="000000"/>
          <w:sz w:val="22"/>
          <w:szCs w:val="22"/>
          <w:lang w:val="it-IT"/>
        </w:rPr>
        <w:t xml:space="preserve"> se </w:t>
      </w:r>
      <w:proofErr w:type="spellStart"/>
      <w:r w:rsidRPr="000B501F">
        <w:rPr>
          <w:color w:val="000000"/>
          <w:sz w:val="22"/>
          <w:szCs w:val="22"/>
          <w:lang w:val="it-IT"/>
        </w:rPr>
        <w:t>Jedinstvenom</w:t>
      </w:r>
      <w:proofErr w:type="spellEnd"/>
      <w:r w:rsidRPr="000B501F">
        <w:rPr>
          <w:color w:val="000000"/>
          <w:sz w:val="22"/>
          <w:szCs w:val="22"/>
          <w:lang w:val="it-IT"/>
        </w:rPr>
        <w:t xml:space="preserve"> </w:t>
      </w:r>
      <w:proofErr w:type="spellStart"/>
      <w:r w:rsidRPr="000B501F">
        <w:rPr>
          <w:color w:val="000000"/>
          <w:sz w:val="22"/>
          <w:szCs w:val="22"/>
          <w:lang w:val="it-IT"/>
        </w:rPr>
        <w:t>upravnom</w:t>
      </w:r>
      <w:proofErr w:type="spellEnd"/>
      <w:r w:rsidRPr="000B501F">
        <w:rPr>
          <w:color w:val="000000"/>
          <w:sz w:val="22"/>
          <w:szCs w:val="22"/>
          <w:lang w:val="it-IT"/>
        </w:rPr>
        <w:t xml:space="preserve"> </w:t>
      </w:r>
      <w:proofErr w:type="spellStart"/>
      <w:r w:rsidRPr="000B501F">
        <w:rPr>
          <w:color w:val="000000"/>
          <w:sz w:val="22"/>
          <w:szCs w:val="22"/>
          <w:lang w:val="it-IT"/>
        </w:rPr>
        <w:t>odjelu</w:t>
      </w:r>
      <w:proofErr w:type="spellEnd"/>
      <w:r w:rsidRPr="000B501F">
        <w:rPr>
          <w:color w:val="000000"/>
          <w:sz w:val="22"/>
          <w:szCs w:val="22"/>
          <w:lang w:val="it-IT"/>
        </w:rPr>
        <w:t xml:space="preserve"> </w:t>
      </w:r>
      <w:proofErr w:type="spellStart"/>
      <w:r w:rsidRPr="000B501F">
        <w:rPr>
          <w:color w:val="000000"/>
          <w:sz w:val="22"/>
          <w:szCs w:val="22"/>
          <w:lang w:val="it-IT"/>
        </w:rPr>
        <w:t>Općine</w:t>
      </w:r>
      <w:proofErr w:type="spellEnd"/>
      <w:r w:rsidRPr="000B501F">
        <w:rPr>
          <w:color w:val="000000"/>
          <w:sz w:val="22"/>
          <w:szCs w:val="22"/>
          <w:lang w:val="it-IT"/>
        </w:rPr>
        <w:t xml:space="preserve"> Brtonigla - Verteneglio, </w:t>
      </w:r>
      <w:proofErr w:type="spellStart"/>
      <w:r w:rsidRPr="000B501F">
        <w:rPr>
          <w:color w:val="000000"/>
          <w:sz w:val="22"/>
          <w:szCs w:val="22"/>
          <w:lang w:val="it-IT"/>
        </w:rPr>
        <w:t>uz</w:t>
      </w:r>
      <w:proofErr w:type="spellEnd"/>
      <w:r w:rsidRPr="000B501F">
        <w:rPr>
          <w:color w:val="000000"/>
          <w:sz w:val="22"/>
          <w:szCs w:val="22"/>
          <w:lang w:val="it-IT"/>
        </w:rPr>
        <w:t xml:space="preserve"> </w:t>
      </w:r>
      <w:proofErr w:type="spellStart"/>
      <w:r w:rsidRPr="000B501F">
        <w:rPr>
          <w:color w:val="000000"/>
          <w:sz w:val="22"/>
          <w:szCs w:val="22"/>
          <w:lang w:val="it-IT"/>
        </w:rPr>
        <w:t>obvezno</w:t>
      </w:r>
      <w:proofErr w:type="spellEnd"/>
      <w:r w:rsidRPr="000B501F">
        <w:rPr>
          <w:color w:val="000000"/>
          <w:sz w:val="22"/>
          <w:szCs w:val="22"/>
          <w:lang w:val="it-IT"/>
        </w:rPr>
        <w:t xml:space="preserve"> </w:t>
      </w:r>
      <w:proofErr w:type="spellStart"/>
      <w:r w:rsidRPr="000B501F">
        <w:rPr>
          <w:color w:val="000000"/>
          <w:sz w:val="22"/>
          <w:szCs w:val="22"/>
          <w:lang w:val="it-IT"/>
        </w:rPr>
        <w:t>prilaganje</w:t>
      </w:r>
      <w:proofErr w:type="spellEnd"/>
      <w:r w:rsidRPr="000B501F">
        <w:rPr>
          <w:color w:val="000000"/>
          <w:sz w:val="22"/>
          <w:szCs w:val="22"/>
          <w:lang w:val="it-IT"/>
        </w:rPr>
        <w:t xml:space="preserve"> </w:t>
      </w:r>
      <w:proofErr w:type="spellStart"/>
      <w:r w:rsidRPr="000B501F">
        <w:rPr>
          <w:color w:val="000000"/>
          <w:sz w:val="22"/>
          <w:szCs w:val="22"/>
          <w:lang w:val="it-IT"/>
        </w:rPr>
        <w:t>sljedećih</w:t>
      </w:r>
      <w:proofErr w:type="spellEnd"/>
      <w:r w:rsidRPr="000B501F">
        <w:rPr>
          <w:color w:val="000000"/>
          <w:sz w:val="22"/>
          <w:szCs w:val="22"/>
          <w:lang w:val="it-IT"/>
        </w:rPr>
        <w:t xml:space="preserve"> </w:t>
      </w:r>
      <w:proofErr w:type="spellStart"/>
      <w:r w:rsidRPr="000B501F">
        <w:rPr>
          <w:color w:val="000000"/>
          <w:sz w:val="22"/>
          <w:szCs w:val="22"/>
          <w:lang w:val="it-IT"/>
        </w:rPr>
        <w:t>dokaza</w:t>
      </w:r>
      <w:proofErr w:type="spellEnd"/>
      <w:r w:rsidRPr="000B501F">
        <w:rPr>
          <w:color w:val="000000"/>
          <w:sz w:val="22"/>
          <w:szCs w:val="22"/>
          <w:lang w:val="it-IT"/>
        </w:rPr>
        <w:t>:</w:t>
      </w:r>
    </w:p>
    <w:p w14:paraId="2A6C7B5E" w14:textId="77777777" w:rsidR="004D75AF" w:rsidRPr="000B501F" w:rsidRDefault="004D75AF" w:rsidP="004D75AF">
      <w:pPr>
        <w:autoSpaceDE w:val="0"/>
        <w:autoSpaceDN w:val="0"/>
        <w:adjustRightInd w:val="0"/>
        <w:jc w:val="both"/>
        <w:rPr>
          <w:color w:val="000000"/>
          <w:sz w:val="22"/>
          <w:szCs w:val="22"/>
          <w:lang w:val="it-IT"/>
        </w:rPr>
      </w:pPr>
      <w:r w:rsidRPr="000B501F">
        <w:rPr>
          <w:color w:val="000000"/>
          <w:sz w:val="22"/>
          <w:szCs w:val="22"/>
          <w:lang w:val="it-IT"/>
        </w:rPr>
        <w:t xml:space="preserve">- </w:t>
      </w:r>
      <w:proofErr w:type="spellStart"/>
      <w:r w:rsidRPr="000B501F">
        <w:rPr>
          <w:color w:val="000000"/>
          <w:sz w:val="22"/>
          <w:szCs w:val="22"/>
          <w:lang w:val="it-IT"/>
        </w:rPr>
        <w:t>preslika</w:t>
      </w:r>
      <w:proofErr w:type="spellEnd"/>
      <w:r w:rsidRPr="000B501F">
        <w:rPr>
          <w:color w:val="000000"/>
          <w:sz w:val="22"/>
          <w:szCs w:val="22"/>
          <w:lang w:val="it-IT"/>
        </w:rPr>
        <w:t xml:space="preserve"> </w:t>
      </w:r>
      <w:proofErr w:type="spellStart"/>
      <w:r w:rsidRPr="000B501F">
        <w:rPr>
          <w:color w:val="000000"/>
          <w:sz w:val="22"/>
          <w:szCs w:val="22"/>
          <w:lang w:val="it-IT"/>
        </w:rPr>
        <w:t>osobne</w:t>
      </w:r>
      <w:proofErr w:type="spellEnd"/>
      <w:r w:rsidRPr="000B501F">
        <w:rPr>
          <w:color w:val="000000"/>
          <w:sz w:val="22"/>
          <w:szCs w:val="22"/>
          <w:lang w:val="it-IT"/>
        </w:rPr>
        <w:t xml:space="preserve"> </w:t>
      </w:r>
      <w:proofErr w:type="spellStart"/>
      <w:r w:rsidRPr="000B501F">
        <w:rPr>
          <w:color w:val="000000"/>
          <w:sz w:val="22"/>
          <w:szCs w:val="22"/>
          <w:lang w:val="it-IT"/>
        </w:rPr>
        <w:t>iskaznice</w:t>
      </w:r>
      <w:proofErr w:type="spellEnd"/>
      <w:r w:rsidRPr="000B501F">
        <w:rPr>
          <w:color w:val="000000"/>
          <w:sz w:val="22"/>
          <w:szCs w:val="22"/>
          <w:lang w:val="it-IT"/>
        </w:rPr>
        <w:t>,</w:t>
      </w:r>
    </w:p>
    <w:p w14:paraId="1EC59E04" w14:textId="77777777" w:rsidR="004D75AF" w:rsidRPr="000B501F" w:rsidRDefault="004D75AF" w:rsidP="004D75AF">
      <w:pPr>
        <w:autoSpaceDE w:val="0"/>
        <w:autoSpaceDN w:val="0"/>
        <w:adjustRightInd w:val="0"/>
        <w:jc w:val="both"/>
        <w:rPr>
          <w:color w:val="000000"/>
          <w:sz w:val="22"/>
          <w:szCs w:val="22"/>
          <w:lang w:val="it-IT"/>
        </w:rPr>
      </w:pPr>
      <w:r w:rsidRPr="000B501F">
        <w:rPr>
          <w:color w:val="000000"/>
          <w:sz w:val="22"/>
          <w:szCs w:val="22"/>
          <w:lang w:val="it-IT"/>
        </w:rPr>
        <w:t xml:space="preserve">- </w:t>
      </w:r>
      <w:proofErr w:type="spellStart"/>
      <w:r w:rsidRPr="000B501F">
        <w:rPr>
          <w:color w:val="000000"/>
          <w:sz w:val="22"/>
          <w:szCs w:val="22"/>
          <w:lang w:val="it-IT"/>
        </w:rPr>
        <w:t>odrezak</w:t>
      </w:r>
      <w:proofErr w:type="spellEnd"/>
      <w:r w:rsidRPr="000B501F">
        <w:rPr>
          <w:color w:val="000000"/>
          <w:sz w:val="22"/>
          <w:szCs w:val="22"/>
          <w:lang w:val="it-IT"/>
        </w:rPr>
        <w:t xml:space="preserve"> </w:t>
      </w:r>
      <w:proofErr w:type="spellStart"/>
      <w:r w:rsidRPr="000B501F">
        <w:rPr>
          <w:color w:val="000000"/>
          <w:sz w:val="22"/>
          <w:szCs w:val="22"/>
          <w:lang w:val="it-IT"/>
        </w:rPr>
        <w:t>zadnjeg</w:t>
      </w:r>
      <w:proofErr w:type="spellEnd"/>
      <w:r w:rsidRPr="000B501F">
        <w:rPr>
          <w:color w:val="000000"/>
          <w:sz w:val="22"/>
          <w:szCs w:val="22"/>
          <w:lang w:val="it-IT"/>
        </w:rPr>
        <w:t xml:space="preserve"> </w:t>
      </w:r>
      <w:proofErr w:type="spellStart"/>
      <w:r w:rsidRPr="000B501F">
        <w:rPr>
          <w:color w:val="000000"/>
          <w:sz w:val="22"/>
          <w:szCs w:val="22"/>
          <w:lang w:val="it-IT"/>
        </w:rPr>
        <w:t>mirovinskog</w:t>
      </w:r>
      <w:proofErr w:type="spellEnd"/>
      <w:r w:rsidRPr="000B501F">
        <w:rPr>
          <w:color w:val="000000"/>
          <w:sz w:val="22"/>
          <w:szCs w:val="22"/>
          <w:lang w:val="it-IT"/>
        </w:rPr>
        <w:t xml:space="preserve"> </w:t>
      </w:r>
      <w:proofErr w:type="spellStart"/>
      <w:r w:rsidRPr="000B501F">
        <w:rPr>
          <w:color w:val="000000"/>
          <w:sz w:val="22"/>
          <w:szCs w:val="22"/>
          <w:lang w:val="it-IT"/>
        </w:rPr>
        <w:t>primanja</w:t>
      </w:r>
      <w:proofErr w:type="spellEnd"/>
      <w:r w:rsidRPr="000B501F">
        <w:rPr>
          <w:color w:val="000000"/>
          <w:sz w:val="22"/>
          <w:szCs w:val="22"/>
          <w:lang w:val="it-IT"/>
        </w:rPr>
        <w:t>,</w:t>
      </w:r>
    </w:p>
    <w:p w14:paraId="1E4BC344" w14:textId="77777777" w:rsidR="004D75AF" w:rsidRPr="000B501F" w:rsidRDefault="004D75AF" w:rsidP="004D75AF">
      <w:pPr>
        <w:autoSpaceDE w:val="0"/>
        <w:autoSpaceDN w:val="0"/>
        <w:adjustRightInd w:val="0"/>
        <w:jc w:val="both"/>
        <w:rPr>
          <w:color w:val="000000"/>
          <w:sz w:val="22"/>
          <w:szCs w:val="22"/>
          <w:lang w:val="it-IT"/>
        </w:rPr>
      </w:pPr>
      <w:r w:rsidRPr="000B501F">
        <w:rPr>
          <w:color w:val="000000"/>
          <w:sz w:val="22"/>
          <w:szCs w:val="22"/>
          <w:lang w:val="it-IT"/>
        </w:rPr>
        <w:t xml:space="preserve">- </w:t>
      </w:r>
      <w:proofErr w:type="spellStart"/>
      <w:r w:rsidRPr="000B501F">
        <w:rPr>
          <w:color w:val="000000"/>
          <w:sz w:val="22"/>
          <w:szCs w:val="22"/>
          <w:lang w:val="it-IT"/>
        </w:rPr>
        <w:t>izjava</w:t>
      </w:r>
      <w:proofErr w:type="spellEnd"/>
      <w:r w:rsidRPr="000B501F">
        <w:rPr>
          <w:color w:val="000000"/>
          <w:sz w:val="22"/>
          <w:szCs w:val="22"/>
          <w:lang w:val="it-IT"/>
        </w:rPr>
        <w:t xml:space="preserve"> da </w:t>
      </w:r>
      <w:proofErr w:type="spellStart"/>
      <w:r w:rsidRPr="000B501F">
        <w:rPr>
          <w:color w:val="000000"/>
          <w:sz w:val="22"/>
          <w:szCs w:val="22"/>
          <w:lang w:val="it-IT"/>
        </w:rPr>
        <w:t>umirovljenik</w:t>
      </w:r>
      <w:proofErr w:type="spellEnd"/>
      <w:r w:rsidRPr="000B501F">
        <w:rPr>
          <w:color w:val="000000"/>
          <w:sz w:val="22"/>
          <w:szCs w:val="22"/>
          <w:lang w:val="it-IT"/>
        </w:rPr>
        <w:t xml:space="preserve"> </w:t>
      </w:r>
      <w:proofErr w:type="spellStart"/>
      <w:r w:rsidRPr="000B501F">
        <w:rPr>
          <w:color w:val="000000"/>
          <w:sz w:val="22"/>
          <w:szCs w:val="22"/>
          <w:lang w:val="it-IT"/>
        </w:rPr>
        <w:t>nema</w:t>
      </w:r>
      <w:proofErr w:type="spellEnd"/>
      <w:r w:rsidRPr="000B501F">
        <w:rPr>
          <w:color w:val="000000"/>
          <w:sz w:val="22"/>
          <w:szCs w:val="22"/>
          <w:lang w:val="it-IT"/>
        </w:rPr>
        <w:t xml:space="preserve"> </w:t>
      </w:r>
      <w:proofErr w:type="spellStart"/>
      <w:r w:rsidRPr="000B501F">
        <w:rPr>
          <w:color w:val="000000"/>
          <w:sz w:val="22"/>
          <w:szCs w:val="22"/>
          <w:lang w:val="it-IT"/>
        </w:rPr>
        <w:t>drugih</w:t>
      </w:r>
      <w:proofErr w:type="spellEnd"/>
      <w:r w:rsidRPr="000B501F">
        <w:rPr>
          <w:color w:val="000000"/>
          <w:sz w:val="22"/>
          <w:szCs w:val="22"/>
          <w:lang w:val="it-IT"/>
        </w:rPr>
        <w:t xml:space="preserve"> </w:t>
      </w:r>
      <w:proofErr w:type="spellStart"/>
      <w:r w:rsidRPr="000B501F">
        <w:rPr>
          <w:color w:val="000000"/>
          <w:sz w:val="22"/>
          <w:szCs w:val="22"/>
          <w:lang w:val="it-IT"/>
        </w:rPr>
        <w:t>primanja</w:t>
      </w:r>
      <w:proofErr w:type="spellEnd"/>
      <w:r w:rsidRPr="000B501F">
        <w:rPr>
          <w:color w:val="000000"/>
          <w:sz w:val="22"/>
          <w:szCs w:val="22"/>
          <w:lang w:val="it-IT"/>
        </w:rPr>
        <w:t xml:space="preserve"> u </w:t>
      </w:r>
      <w:proofErr w:type="spellStart"/>
      <w:r w:rsidRPr="000B501F">
        <w:rPr>
          <w:color w:val="000000"/>
          <w:sz w:val="22"/>
          <w:szCs w:val="22"/>
          <w:lang w:val="it-IT"/>
        </w:rPr>
        <w:t>obliku</w:t>
      </w:r>
      <w:proofErr w:type="spellEnd"/>
      <w:r w:rsidRPr="000B501F">
        <w:rPr>
          <w:color w:val="000000"/>
          <w:sz w:val="22"/>
          <w:szCs w:val="22"/>
          <w:lang w:val="it-IT"/>
        </w:rPr>
        <w:t xml:space="preserve"> </w:t>
      </w:r>
      <w:proofErr w:type="spellStart"/>
      <w:r w:rsidRPr="000B501F">
        <w:rPr>
          <w:color w:val="000000"/>
          <w:sz w:val="22"/>
          <w:szCs w:val="22"/>
          <w:lang w:val="it-IT"/>
        </w:rPr>
        <w:t>mirovine</w:t>
      </w:r>
      <w:proofErr w:type="spellEnd"/>
      <w:r w:rsidRPr="000B501F">
        <w:rPr>
          <w:color w:val="000000"/>
          <w:sz w:val="22"/>
          <w:szCs w:val="22"/>
          <w:lang w:val="it-IT"/>
        </w:rPr>
        <w:t xml:space="preserve">, </w:t>
      </w:r>
      <w:proofErr w:type="gramStart"/>
      <w:r w:rsidRPr="000B501F">
        <w:rPr>
          <w:color w:val="000000"/>
          <w:sz w:val="22"/>
          <w:szCs w:val="22"/>
          <w:lang w:val="it-IT"/>
        </w:rPr>
        <w:t>od</w:t>
      </w:r>
      <w:proofErr w:type="gramEnd"/>
      <w:r w:rsidRPr="000B501F">
        <w:rPr>
          <w:color w:val="000000"/>
          <w:sz w:val="22"/>
          <w:szCs w:val="22"/>
          <w:lang w:val="it-IT"/>
        </w:rPr>
        <w:t xml:space="preserve"> </w:t>
      </w:r>
      <w:proofErr w:type="spellStart"/>
      <w:r w:rsidRPr="000B501F">
        <w:rPr>
          <w:color w:val="000000"/>
          <w:sz w:val="22"/>
          <w:szCs w:val="22"/>
          <w:lang w:val="it-IT"/>
        </w:rPr>
        <w:t>samostalnog</w:t>
      </w:r>
      <w:proofErr w:type="spellEnd"/>
      <w:r w:rsidRPr="000B501F">
        <w:rPr>
          <w:color w:val="000000"/>
          <w:sz w:val="22"/>
          <w:szCs w:val="22"/>
          <w:lang w:val="it-IT"/>
        </w:rPr>
        <w:t xml:space="preserve"> rada i </w:t>
      </w:r>
      <w:proofErr w:type="spellStart"/>
      <w:r w:rsidRPr="000B501F">
        <w:rPr>
          <w:color w:val="000000"/>
          <w:sz w:val="22"/>
          <w:szCs w:val="22"/>
          <w:lang w:val="it-IT"/>
        </w:rPr>
        <w:t>rente</w:t>
      </w:r>
      <w:proofErr w:type="spellEnd"/>
      <w:r w:rsidRPr="000B501F">
        <w:rPr>
          <w:color w:val="000000"/>
          <w:sz w:val="22"/>
          <w:szCs w:val="22"/>
          <w:lang w:val="it-IT"/>
        </w:rPr>
        <w:t xml:space="preserve"> i </w:t>
      </w:r>
      <w:proofErr w:type="spellStart"/>
      <w:r w:rsidRPr="000B501F">
        <w:rPr>
          <w:color w:val="000000"/>
          <w:sz w:val="22"/>
          <w:szCs w:val="22"/>
          <w:lang w:val="it-IT"/>
        </w:rPr>
        <w:t>ostalih</w:t>
      </w:r>
      <w:proofErr w:type="spellEnd"/>
    </w:p>
    <w:p w14:paraId="5B8EC9F0" w14:textId="77777777" w:rsidR="004D75AF" w:rsidRPr="000B501F" w:rsidRDefault="004D75AF" w:rsidP="004D75AF">
      <w:pPr>
        <w:autoSpaceDE w:val="0"/>
        <w:autoSpaceDN w:val="0"/>
        <w:adjustRightInd w:val="0"/>
        <w:jc w:val="both"/>
        <w:rPr>
          <w:color w:val="000000"/>
          <w:sz w:val="22"/>
          <w:szCs w:val="22"/>
          <w:lang w:val="it-IT"/>
        </w:rPr>
      </w:pPr>
      <w:proofErr w:type="spellStart"/>
      <w:r w:rsidRPr="000B501F">
        <w:rPr>
          <w:color w:val="000000"/>
          <w:sz w:val="22"/>
          <w:szCs w:val="22"/>
          <w:lang w:val="it-IT"/>
        </w:rPr>
        <w:t>prihoda</w:t>
      </w:r>
      <w:proofErr w:type="spellEnd"/>
      <w:r w:rsidRPr="000B501F">
        <w:rPr>
          <w:color w:val="000000"/>
          <w:sz w:val="22"/>
          <w:szCs w:val="22"/>
          <w:lang w:val="it-IT"/>
        </w:rPr>
        <w:t xml:space="preserve"> (</w:t>
      </w:r>
      <w:proofErr w:type="spellStart"/>
      <w:r w:rsidRPr="000B501F">
        <w:rPr>
          <w:color w:val="000000"/>
          <w:sz w:val="22"/>
          <w:szCs w:val="22"/>
          <w:lang w:val="it-IT"/>
        </w:rPr>
        <w:t>osim</w:t>
      </w:r>
      <w:proofErr w:type="spellEnd"/>
      <w:r w:rsidRPr="000B501F">
        <w:rPr>
          <w:color w:val="000000"/>
          <w:sz w:val="22"/>
          <w:szCs w:val="22"/>
          <w:lang w:val="it-IT"/>
        </w:rPr>
        <w:t xml:space="preserve"> </w:t>
      </w:r>
      <w:proofErr w:type="spellStart"/>
      <w:r w:rsidRPr="000B501F">
        <w:rPr>
          <w:color w:val="000000"/>
          <w:sz w:val="22"/>
          <w:szCs w:val="22"/>
          <w:lang w:val="it-IT"/>
        </w:rPr>
        <w:t>naknade</w:t>
      </w:r>
      <w:proofErr w:type="spellEnd"/>
      <w:r w:rsidRPr="000B501F">
        <w:rPr>
          <w:color w:val="000000"/>
          <w:sz w:val="22"/>
          <w:szCs w:val="22"/>
          <w:lang w:val="it-IT"/>
        </w:rPr>
        <w:t xml:space="preserve"> </w:t>
      </w:r>
      <w:proofErr w:type="spellStart"/>
      <w:r w:rsidRPr="000B501F">
        <w:rPr>
          <w:color w:val="000000"/>
          <w:sz w:val="22"/>
          <w:szCs w:val="22"/>
          <w:lang w:val="it-IT"/>
        </w:rPr>
        <w:t>po</w:t>
      </w:r>
      <w:proofErr w:type="spellEnd"/>
      <w:r w:rsidRPr="000B501F">
        <w:rPr>
          <w:color w:val="000000"/>
          <w:sz w:val="22"/>
          <w:szCs w:val="22"/>
          <w:lang w:val="it-IT"/>
        </w:rPr>
        <w:t xml:space="preserve"> </w:t>
      </w:r>
      <w:proofErr w:type="spellStart"/>
      <w:r w:rsidRPr="000B501F">
        <w:rPr>
          <w:color w:val="000000"/>
          <w:sz w:val="22"/>
          <w:szCs w:val="22"/>
          <w:lang w:val="it-IT"/>
        </w:rPr>
        <w:t>Zakonu</w:t>
      </w:r>
      <w:proofErr w:type="spellEnd"/>
      <w:r w:rsidRPr="000B501F">
        <w:rPr>
          <w:color w:val="000000"/>
          <w:sz w:val="22"/>
          <w:szCs w:val="22"/>
          <w:lang w:val="it-IT"/>
        </w:rPr>
        <w:t xml:space="preserve"> </w:t>
      </w:r>
      <w:proofErr w:type="gramStart"/>
      <w:r w:rsidRPr="000B501F">
        <w:rPr>
          <w:color w:val="000000"/>
          <w:sz w:val="22"/>
          <w:szCs w:val="22"/>
          <w:lang w:val="it-IT"/>
        </w:rPr>
        <w:t>od</w:t>
      </w:r>
      <w:proofErr w:type="gramEnd"/>
      <w:r w:rsidRPr="000B501F">
        <w:rPr>
          <w:color w:val="000000"/>
          <w:sz w:val="22"/>
          <w:szCs w:val="22"/>
          <w:lang w:val="it-IT"/>
        </w:rPr>
        <w:t xml:space="preserve"> </w:t>
      </w:r>
      <w:proofErr w:type="spellStart"/>
      <w:r w:rsidRPr="000B501F">
        <w:rPr>
          <w:color w:val="000000"/>
          <w:sz w:val="22"/>
          <w:szCs w:val="22"/>
          <w:lang w:val="it-IT"/>
        </w:rPr>
        <w:t>socijalne</w:t>
      </w:r>
      <w:proofErr w:type="spellEnd"/>
      <w:r w:rsidRPr="000B501F">
        <w:rPr>
          <w:color w:val="000000"/>
          <w:sz w:val="22"/>
          <w:szCs w:val="22"/>
          <w:lang w:val="it-IT"/>
        </w:rPr>
        <w:t xml:space="preserve"> </w:t>
      </w:r>
      <w:proofErr w:type="spellStart"/>
      <w:r w:rsidRPr="000B501F">
        <w:rPr>
          <w:color w:val="000000"/>
          <w:sz w:val="22"/>
          <w:szCs w:val="22"/>
          <w:lang w:val="it-IT"/>
        </w:rPr>
        <w:t>skrbi</w:t>
      </w:r>
      <w:proofErr w:type="spellEnd"/>
      <w:r w:rsidRPr="000B501F">
        <w:rPr>
          <w:color w:val="000000"/>
          <w:sz w:val="22"/>
          <w:szCs w:val="22"/>
          <w:lang w:val="it-IT"/>
        </w:rPr>
        <w:t>),</w:t>
      </w:r>
    </w:p>
    <w:p w14:paraId="0FE5EBE9" w14:textId="77777777" w:rsidR="004D75AF" w:rsidRPr="000B501F" w:rsidRDefault="004D75AF" w:rsidP="004D75AF">
      <w:pPr>
        <w:autoSpaceDE w:val="0"/>
        <w:autoSpaceDN w:val="0"/>
        <w:adjustRightInd w:val="0"/>
        <w:jc w:val="both"/>
        <w:rPr>
          <w:color w:val="000000"/>
          <w:sz w:val="22"/>
          <w:szCs w:val="22"/>
          <w:lang w:val="it-IT"/>
        </w:rPr>
      </w:pPr>
      <w:r w:rsidRPr="000B501F">
        <w:rPr>
          <w:color w:val="000000"/>
          <w:sz w:val="22"/>
          <w:szCs w:val="22"/>
          <w:lang w:val="it-IT"/>
        </w:rPr>
        <w:t xml:space="preserve">- </w:t>
      </w:r>
      <w:proofErr w:type="spellStart"/>
      <w:r w:rsidRPr="000B501F">
        <w:rPr>
          <w:color w:val="000000"/>
          <w:sz w:val="22"/>
          <w:szCs w:val="22"/>
          <w:lang w:val="it-IT"/>
        </w:rPr>
        <w:t>izjava</w:t>
      </w:r>
      <w:proofErr w:type="spellEnd"/>
      <w:r w:rsidRPr="000B501F">
        <w:rPr>
          <w:color w:val="000000"/>
          <w:sz w:val="22"/>
          <w:szCs w:val="22"/>
          <w:lang w:val="it-IT"/>
        </w:rPr>
        <w:t xml:space="preserve"> da </w:t>
      </w:r>
      <w:proofErr w:type="spellStart"/>
      <w:r w:rsidRPr="000B501F">
        <w:rPr>
          <w:color w:val="000000"/>
          <w:sz w:val="22"/>
          <w:szCs w:val="22"/>
          <w:lang w:val="it-IT"/>
        </w:rPr>
        <w:t>supružnik</w:t>
      </w:r>
      <w:proofErr w:type="spellEnd"/>
      <w:r w:rsidRPr="000B501F">
        <w:rPr>
          <w:color w:val="000000"/>
          <w:sz w:val="22"/>
          <w:szCs w:val="22"/>
          <w:lang w:val="it-IT"/>
        </w:rPr>
        <w:t xml:space="preserve"> </w:t>
      </w:r>
      <w:proofErr w:type="spellStart"/>
      <w:r w:rsidRPr="000B501F">
        <w:rPr>
          <w:color w:val="000000"/>
          <w:sz w:val="22"/>
          <w:szCs w:val="22"/>
          <w:lang w:val="it-IT"/>
        </w:rPr>
        <w:t>umirovljenika</w:t>
      </w:r>
      <w:proofErr w:type="spellEnd"/>
      <w:r w:rsidRPr="000B501F">
        <w:rPr>
          <w:color w:val="000000"/>
          <w:sz w:val="22"/>
          <w:szCs w:val="22"/>
          <w:lang w:val="it-IT"/>
        </w:rPr>
        <w:t xml:space="preserve"> </w:t>
      </w:r>
      <w:proofErr w:type="spellStart"/>
      <w:r w:rsidRPr="000B501F">
        <w:rPr>
          <w:color w:val="000000"/>
          <w:sz w:val="22"/>
          <w:szCs w:val="22"/>
          <w:lang w:val="it-IT"/>
        </w:rPr>
        <w:t>nije</w:t>
      </w:r>
      <w:proofErr w:type="spellEnd"/>
      <w:r w:rsidRPr="000B501F">
        <w:rPr>
          <w:color w:val="000000"/>
          <w:sz w:val="22"/>
          <w:szCs w:val="22"/>
          <w:lang w:val="it-IT"/>
        </w:rPr>
        <w:t xml:space="preserve"> </w:t>
      </w:r>
      <w:proofErr w:type="spellStart"/>
      <w:r w:rsidRPr="000B501F">
        <w:rPr>
          <w:color w:val="000000"/>
          <w:sz w:val="22"/>
          <w:szCs w:val="22"/>
          <w:lang w:val="it-IT"/>
        </w:rPr>
        <w:t>vlasnik</w:t>
      </w:r>
      <w:proofErr w:type="spellEnd"/>
      <w:r w:rsidRPr="000B501F">
        <w:rPr>
          <w:color w:val="000000"/>
          <w:sz w:val="22"/>
          <w:szCs w:val="22"/>
          <w:lang w:val="it-IT"/>
        </w:rPr>
        <w:t xml:space="preserve"> ili </w:t>
      </w:r>
      <w:proofErr w:type="spellStart"/>
      <w:r w:rsidRPr="000B501F">
        <w:rPr>
          <w:color w:val="000000"/>
          <w:sz w:val="22"/>
          <w:szCs w:val="22"/>
          <w:lang w:val="it-IT"/>
        </w:rPr>
        <w:t>suvlasnik</w:t>
      </w:r>
      <w:proofErr w:type="spellEnd"/>
      <w:r w:rsidRPr="000B501F">
        <w:rPr>
          <w:color w:val="000000"/>
          <w:sz w:val="22"/>
          <w:szCs w:val="22"/>
          <w:lang w:val="it-IT"/>
        </w:rPr>
        <w:t xml:space="preserve"> </w:t>
      </w:r>
      <w:proofErr w:type="spellStart"/>
      <w:r w:rsidRPr="000B501F">
        <w:rPr>
          <w:color w:val="000000"/>
          <w:sz w:val="22"/>
          <w:szCs w:val="22"/>
          <w:lang w:val="it-IT"/>
        </w:rPr>
        <w:t>obrta</w:t>
      </w:r>
      <w:proofErr w:type="spellEnd"/>
      <w:r w:rsidRPr="000B501F">
        <w:rPr>
          <w:color w:val="000000"/>
          <w:sz w:val="22"/>
          <w:szCs w:val="22"/>
          <w:lang w:val="it-IT"/>
        </w:rPr>
        <w:t xml:space="preserve"> ili </w:t>
      </w:r>
      <w:proofErr w:type="spellStart"/>
      <w:r w:rsidRPr="000B501F">
        <w:rPr>
          <w:color w:val="000000"/>
          <w:sz w:val="22"/>
          <w:szCs w:val="22"/>
          <w:lang w:val="it-IT"/>
        </w:rPr>
        <w:t>poduzeća</w:t>
      </w:r>
      <w:proofErr w:type="spellEnd"/>
      <w:r w:rsidRPr="000B501F">
        <w:rPr>
          <w:color w:val="000000"/>
          <w:sz w:val="22"/>
          <w:szCs w:val="22"/>
          <w:lang w:val="it-IT"/>
        </w:rPr>
        <w:t xml:space="preserve">, </w:t>
      </w:r>
    </w:p>
    <w:p w14:paraId="0297F675" w14:textId="77777777" w:rsidR="004D75AF" w:rsidRPr="000B501F" w:rsidRDefault="004D75AF" w:rsidP="004D75AF">
      <w:pPr>
        <w:jc w:val="both"/>
        <w:rPr>
          <w:sz w:val="22"/>
          <w:szCs w:val="22"/>
          <w:lang w:val="it-IT"/>
        </w:rPr>
      </w:pPr>
      <w:r w:rsidRPr="000B501F">
        <w:rPr>
          <w:color w:val="000000"/>
          <w:sz w:val="22"/>
          <w:szCs w:val="22"/>
          <w:lang w:val="it-IT"/>
        </w:rPr>
        <w:t xml:space="preserve">- </w:t>
      </w:r>
      <w:proofErr w:type="spellStart"/>
      <w:r w:rsidRPr="000B501F">
        <w:rPr>
          <w:sz w:val="22"/>
          <w:szCs w:val="22"/>
          <w:lang w:val="it-IT"/>
        </w:rPr>
        <w:t>vlastoručno</w:t>
      </w:r>
      <w:proofErr w:type="spellEnd"/>
      <w:r w:rsidRPr="000B501F">
        <w:rPr>
          <w:sz w:val="22"/>
          <w:szCs w:val="22"/>
          <w:lang w:val="it-IT"/>
        </w:rPr>
        <w:t xml:space="preserve"> </w:t>
      </w:r>
      <w:proofErr w:type="spellStart"/>
      <w:r w:rsidRPr="000B501F">
        <w:rPr>
          <w:sz w:val="22"/>
          <w:szCs w:val="22"/>
          <w:lang w:val="it-IT"/>
        </w:rPr>
        <w:t>potpisanu</w:t>
      </w:r>
      <w:proofErr w:type="spellEnd"/>
      <w:r w:rsidRPr="000B501F">
        <w:rPr>
          <w:sz w:val="22"/>
          <w:szCs w:val="22"/>
          <w:lang w:val="it-IT"/>
        </w:rPr>
        <w:t xml:space="preserve"> </w:t>
      </w:r>
      <w:proofErr w:type="spellStart"/>
      <w:r w:rsidRPr="000B501F">
        <w:rPr>
          <w:sz w:val="22"/>
          <w:szCs w:val="22"/>
          <w:lang w:val="it-IT"/>
        </w:rPr>
        <w:t>izjavu</w:t>
      </w:r>
      <w:proofErr w:type="spellEnd"/>
      <w:r w:rsidRPr="000B501F">
        <w:rPr>
          <w:sz w:val="22"/>
          <w:szCs w:val="22"/>
          <w:lang w:val="it-IT"/>
        </w:rPr>
        <w:t xml:space="preserve"> </w:t>
      </w:r>
      <w:proofErr w:type="spellStart"/>
      <w:r w:rsidRPr="000B501F">
        <w:rPr>
          <w:sz w:val="22"/>
          <w:szCs w:val="22"/>
          <w:lang w:val="it-IT"/>
        </w:rPr>
        <w:t>podnositelja</w:t>
      </w:r>
      <w:proofErr w:type="spellEnd"/>
      <w:r w:rsidRPr="000B501F">
        <w:rPr>
          <w:sz w:val="22"/>
          <w:szCs w:val="22"/>
          <w:lang w:val="it-IT"/>
        </w:rPr>
        <w:t xml:space="preserve"> </w:t>
      </w:r>
      <w:proofErr w:type="spellStart"/>
      <w:r w:rsidRPr="000B501F">
        <w:rPr>
          <w:sz w:val="22"/>
          <w:szCs w:val="22"/>
          <w:lang w:val="it-IT"/>
        </w:rPr>
        <w:t>zahtjeva</w:t>
      </w:r>
      <w:proofErr w:type="spellEnd"/>
      <w:r w:rsidRPr="000B501F">
        <w:rPr>
          <w:sz w:val="22"/>
          <w:szCs w:val="22"/>
          <w:lang w:val="it-IT"/>
        </w:rPr>
        <w:t xml:space="preserve"> o </w:t>
      </w:r>
      <w:proofErr w:type="spellStart"/>
      <w:r w:rsidRPr="000B501F">
        <w:rPr>
          <w:sz w:val="22"/>
          <w:szCs w:val="22"/>
          <w:lang w:val="it-IT"/>
        </w:rPr>
        <w:t>davanju</w:t>
      </w:r>
      <w:proofErr w:type="spellEnd"/>
      <w:r w:rsidRPr="000B501F">
        <w:rPr>
          <w:sz w:val="22"/>
          <w:szCs w:val="22"/>
          <w:lang w:val="it-IT"/>
        </w:rPr>
        <w:t xml:space="preserve"> </w:t>
      </w:r>
      <w:proofErr w:type="spellStart"/>
      <w:r w:rsidRPr="000B501F">
        <w:rPr>
          <w:sz w:val="22"/>
          <w:szCs w:val="22"/>
          <w:lang w:val="it-IT"/>
        </w:rPr>
        <w:t>privole</w:t>
      </w:r>
      <w:proofErr w:type="spellEnd"/>
      <w:r w:rsidRPr="000B501F">
        <w:rPr>
          <w:sz w:val="22"/>
          <w:szCs w:val="22"/>
          <w:lang w:val="it-IT"/>
        </w:rPr>
        <w:t xml:space="preserve"> </w:t>
      </w:r>
      <w:proofErr w:type="spellStart"/>
      <w:r w:rsidRPr="000B501F">
        <w:rPr>
          <w:sz w:val="22"/>
          <w:szCs w:val="22"/>
          <w:lang w:val="it-IT"/>
        </w:rPr>
        <w:t>Općini</w:t>
      </w:r>
      <w:proofErr w:type="spellEnd"/>
      <w:r w:rsidRPr="000B501F">
        <w:rPr>
          <w:sz w:val="22"/>
          <w:szCs w:val="22"/>
          <w:lang w:val="it-IT"/>
        </w:rPr>
        <w:t xml:space="preserve"> Brtonigla - Verteneglio za </w:t>
      </w:r>
      <w:proofErr w:type="spellStart"/>
      <w:r w:rsidRPr="000B501F">
        <w:rPr>
          <w:sz w:val="22"/>
          <w:szCs w:val="22"/>
          <w:lang w:val="it-IT"/>
        </w:rPr>
        <w:t>prikupljanje</w:t>
      </w:r>
      <w:proofErr w:type="spellEnd"/>
      <w:r w:rsidRPr="000B501F">
        <w:rPr>
          <w:sz w:val="22"/>
          <w:szCs w:val="22"/>
          <w:lang w:val="it-IT"/>
        </w:rPr>
        <w:t xml:space="preserve">, </w:t>
      </w:r>
      <w:proofErr w:type="spellStart"/>
      <w:r w:rsidRPr="000B501F">
        <w:rPr>
          <w:sz w:val="22"/>
          <w:szCs w:val="22"/>
          <w:lang w:val="it-IT"/>
        </w:rPr>
        <w:t>provjeru</w:t>
      </w:r>
      <w:proofErr w:type="spellEnd"/>
      <w:r w:rsidRPr="000B501F">
        <w:rPr>
          <w:sz w:val="22"/>
          <w:szCs w:val="22"/>
          <w:lang w:val="it-IT"/>
        </w:rPr>
        <w:t xml:space="preserve"> i </w:t>
      </w:r>
      <w:proofErr w:type="spellStart"/>
      <w:r w:rsidRPr="000B501F">
        <w:rPr>
          <w:sz w:val="22"/>
          <w:szCs w:val="22"/>
          <w:lang w:val="it-IT"/>
        </w:rPr>
        <w:t>obradu</w:t>
      </w:r>
      <w:proofErr w:type="spellEnd"/>
      <w:r w:rsidRPr="000B501F">
        <w:rPr>
          <w:sz w:val="22"/>
          <w:szCs w:val="22"/>
          <w:lang w:val="it-IT"/>
        </w:rPr>
        <w:t xml:space="preserve"> </w:t>
      </w:r>
      <w:proofErr w:type="spellStart"/>
      <w:r w:rsidRPr="000B501F">
        <w:rPr>
          <w:sz w:val="22"/>
          <w:szCs w:val="22"/>
          <w:lang w:val="it-IT"/>
        </w:rPr>
        <w:t>osobnih</w:t>
      </w:r>
      <w:proofErr w:type="spellEnd"/>
      <w:r w:rsidRPr="000B501F">
        <w:rPr>
          <w:sz w:val="22"/>
          <w:szCs w:val="22"/>
          <w:lang w:val="it-IT"/>
        </w:rPr>
        <w:t xml:space="preserve"> </w:t>
      </w:r>
      <w:proofErr w:type="spellStart"/>
      <w:r w:rsidRPr="000B501F">
        <w:rPr>
          <w:sz w:val="22"/>
          <w:szCs w:val="22"/>
          <w:lang w:val="it-IT"/>
        </w:rPr>
        <w:t>podataka</w:t>
      </w:r>
      <w:proofErr w:type="spellEnd"/>
      <w:r w:rsidRPr="000B501F">
        <w:rPr>
          <w:sz w:val="22"/>
          <w:szCs w:val="22"/>
          <w:lang w:val="it-IT"/>
        </w:rPr>
        <w:t xml:space="preserve"> i </w:t>
      </w:r>
    </w:p>
    <w:p w14:paraId="1AD68B72" w14:textId="77777777" w:rsidR="004D75AF" w:rsidRPr="000B501F" w:rsidRDefault="004D75AF" w:rsidP="004D75AF">
      <w:pPr>
        <w:autoSpaceDE w:val="0"/>
        <w:autoSpaceDN w:val="0"/>
        <w:adjustRightInd w:val="0"/>
        <w:jc w:val="both"/>
        <w:rPr>
          <w:color w:val="000000"/>
          <w:sz w:val="22"/>
          <w:szCs w:val="22"/>
          <w:lang w:val="it-IT"/>
        </w:rPr>
      </w:pPr>
      <w:r w:rsidRPr="000B501F">
        <w:rPr>
          <w:color w:val="000000"/>
          <w:sz w:val="22"/>
          <w:szCs w:val="22"/>
          <w:lang w:val="it-IT"/>
        </w:rPr>
        <w:t xml:space="preserve">- </w:t>
      </w:r>
      <w:proofErr w:type="spellStart"/>
      <w:r w:rsidRPr="000B501F">
        <w:rPr>
          <w:color w:val="000000"/>
          <w:sz w:val="22"/>
          <w:szCs w:val="22"/>
          <w:lang w:val="it-IT"/>
        </w:rPr>
        <w:t>broj</w:t>
      </w:r>
      <w:proofErr w:type="spellEnd"/>
      <w:r w:rsidRPr="000B501F">
        <w:rPr>
          <w:color w:val="000000"/>
          <w:sz w:val="22"/>
          <w:szCs w:val="22"/>
          <w:lang w:val="it-IT"/>
        </w:rPr>
        <w:t xml:space="preserve"> </w:t>
      </w:r>
      <w:proofErr w:type="spellStart"/>
      <w:r w:rsidRPr="000B501F">
        <w:rPr>
          <w:color w:val="000000"/>
          <w:sz w:val="22"/>
          <w:szCs w:val="22"/>
          <w:lang w:val="it-IT"/>
        </w:rPr>
        <w:t>tekućeg</w:t>
      </w:r>
      <w:proofErr w:type="spellEnd"/>
      <w:r w:rsidRPr="000B501F">
        <w:rPr>
          <w:color w:val="000000"/>
          <w:sz w:val="22"/>
          <w:szCs w:val="22"/>
          <w:lang w:val="it-IT"/>
        </w:rPr>
        <w:t xml:space="preserve"> </w:t>
      </w:r>
      <w:proofErr w:type="spellStart"/>
      <w:r w:rsidRPr="000B501F">
        <w:rPr>
          <w:color w:val="000000"/>
          <w:sz w:val="22"/>
          <w:szCs w:val="22"/>
          <w:lang w:val="it-IT"/>
        </w:rPr>
        <w:t>računa</w:t>
      </w:r>
      <w:proofErr w:type="spellEnd"/>
      <w:r w:rsidRPr="000B501F">
        <w:rPr>
          <w:color w:val="000000"/>
          <w:sz w:val="22"/>
          <w:szCs w:val="22"/>
          <w:lang w:val="it-IT"/>
        </w:rPr>
        <w:t xml:space="preserve"> ili </w:t>
      </w:r>
      <w:proofErr w:type="spellStart"/>
      <w:r w:rsidRPr="000B501F">
        <w:rPr>
          <w:color w:val="000000"/>
          <w:sz w:val="22"/>
          <w:szCs w:val="22"/>
          <w:lang w:val="it-IT"/>
        </w:rPr>
        <w:t>štedne</w:t>
      </w:r>
      <w:proofErr w:type="spellEnd"/>
      <w:r w:rsidRPr="000B501F">
        <w:rPr>
          <w:color w:val="000000"/>
          <w:sz w:val="22"/>
          <w:szCs w:val="22"/>
          <w:lang w:val="it-IT"/>
        </w:rPr>
        <w:t xml:space="preserve"> </w:t>
      </w:r>
      <w:proofErr w:type="spellStart"/>
      <w:r w:rsidRPr="000B501F">
        <w:rPr>
          <w:color w:val="000000"/>
          <w:sz w:val="22"/>
          <w:szCs w:val="22"/>
          <w:lang w:val="it-IT"/>
        </w:rPr>
        <w:t>knjižice</w:t>
      </w:r>
      <w:proofErr w:type="spellEnd"/>
      <w:r w:rsidRPr="000B501F">
        <w:rPr>
          <w:color w:val="000000"/>
          <w:sz w:val="22"/>
          <w:szCs w:val="22"/>
          <w:lang w:val="it-IT"/>
        </w:rPr>
        <w:t xml:space="preserve"> s </w:t>
      </w:r>
      <w:proofErr w:type="spellStart"/>
      <w:r w:rsidRPr="000B501F">
        <w:rPr>
          <w:color w:val="000000"/>
          <w:sz w:val="22"/>
          <w:szCs w:val="22"/>
          <w:lang w:val="it-IT"/>
        </w:rPr>
        <w:t>nazivom</w:t>
      </w:r>
      <w:proofErr w:type="spellEnd"/>
      <w:r w:rsidRPr="000B501F">
        <w:rPr>
          <w:color w:val="000000"/>
          <w:sz w:val="22"/>
          <w:szCs w:val="22"/>
          <w:lang w:val="it-IT"/>
        </w:rPr>
        <w:t xml:space="preserve"> </w:t>
      </w:r>
      <w:proofErr w:type="spellStart"/>
      <w:r w:rsidRPr="000B501F">
        <w:rPr>
          <w:color w:val="000000"/>
          <w:sz w:val="22"/>
          <w:szCs w:val="22"/>
          <w:lang w:val="it-IT"/>
        </w:rPr>
        <w:t>banke</w:t>
      </w:r>
      <w:proofErr w:type="spellEnd"/>
      <w:r w:rsidRPr="000B501F">
        <w:rPr>
          <w:color w:val="000000"/>
          <w:sz w:val="22"/>
          <w:szCs w:val="22"/>
          <w:lang w:val="it-IT"/>
        </w:rPr>
        <w:t xml:space="preserve">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koju</w:t>
      </w:r>
      <w:proofErr w:type="spellEnd"/>
      <w:r w:rsidRPr="000B501F">
        <w:rPr>
          <w:color w:val="000000"/>
          <w:sz w:val="22"/>
          <w:szCs w:val="22"/>
          <w:lang w:val="it-IT"/>
        </w:rPr>
        <w:t xml:space="preserve"> </w:t>
      </w:r>
      <w:proofErr w:type="spellStart"/>
      <w:r w:rsidRPr="000B501F">
        <w:rPr>
          <w:color w:val="000000"/>
          <w:sz w:val="22"/>
          <w:szCs w:val="22"/>
          <w:lang w:val="it-IT"/>
        </w:rPr>
        <w:t>će</w:t>
      </w:r>
      <w:proofErr w:type="spellEnd"/>
      <w:r w:rsidRPr="000B501F">
        <w:rPr>
          <w:color w:val="000000"/>
          <w:sz w:val="22"/>
          <w:szCs w:val="22"/>
          <w:lang w:val="it-IT"/>
        </w:rPr>
        <w:t xml:space="preserve"> se </w:t>
      </w:r>
      <w:proofErr w:type="spellStart"/>
      <w:r w:rsidRPr="000B501F">
        <w:rPr>
          <w:color w:val="000000"/>
          <w:sz w:val="22"/>
          <w:szCs w:val="22"/>
          <w:lang w:val="it-IT"/>
        </w:rPr>
        <w:t>izvršiti</w:t>
      </w:r>
      <w:proofErr w:type="spellEnd"/>
      <w:r w:rsidRPr="000B501F">
        <w:rPr>
          <w:color w:val="000000"/>
          <w:sz w:val="22"/>
          <w:szCs w:val="22"/>
          <w:lang w:val="it-IT"/>
        </w:rPr>
        <w:t xml:space="preserve"> </w:t>
      </w:r>
      <w:proofErr w:type="spellStart"/>
      <w:r w:rsidRPr="000B501F">
        <w:rPr>
          <w:color w:val="000000"/>
          <w:sz w:val="22"/>
          <w:szCs w:val="22"/>
          <w:lang w:val="it-IT"/>
        </w:rPr>
        <w:t>uplata</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w:t>
      </w:r>
    </w:p>
    <w:p w14:paraId="33B05CF3" w14:textId="77777777" w:rsidR="004D75AF" w:rsidRPr="000B501F" w:rsidRDefault="004D75AF" w:rsidP="004D75AF">
      <w:pPr>
        <w:autoSpaceDE w:val="0"/>
        <w:autoSpaceDN w:val="0"/>
        <w:adjustRightInd w:val="0"/>
        <w:jc w:val="both"/>
        <w:rPr>
          <w:color w:val="000000"/>
          <w:sz w:val="22"/>
          <w:szCs w:val="22"/>
          <w:lang w:val="it-IT"/>
        </w:rPr>
      </w:pPr>
      <w:proofErr w:type="spellStart"/>
      <w:r w:rsidRPr="000B501F">
        <w:rPr>
          <w:color w:val="000000"/>
          <w:sz w:val="22"/>
          <w:szCs w:val="22"/>
          <w:lang w:val="it-IT"/>
        </w:rPr>
        <w:t>Zahtjev</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w:t>
      </w:r>
      <w:proofErr w:type="spellStart"/>
      <w:r w:rsidRPr="000B501F">
        <w:rPr>
          <w:color w:val="000000"/>
          <w:sz w:val="22"/>
          <w:szCs w:val="22"/>
          <w:lang w:val="it-IT"/>
        </w:rPr>
        <w:t>prethodnog</w:t>
      </w:r>
      <w:proofErr w:type="spellEnd"/>
      <w:r w:rsidRPr="000B501F">
        <w:rPr>
          <w:color w:val="000000"/>
          <w:sz w:val="22"/>
          <w:szCs w:val="22"/>
          <w:lang w:val="it-IT"/>
        </w:rPr>
        <w:t xml:space="preserve"> </w:t>
      </w:r>
      <w:proofErr w:type="spellStart"/>
      <w:r w:rsidRPr="000B501F">
        <w:rPr>
          <w:color w:val="000000"/>
          <w:sz w:val="22"/>
          <w:szCs w:val="22"/>
          <w:lang w:val="it-IT"/>
        </w:rPr>
        <w:t>stavka</w:t>
      </w:r>
      <w:proofErr w:type="spellEnd"/>
      <w:r w:rsidRPr="000B501F">
        <w:rPr>
          <w:color w:val="000000"/>
          <w:sz w:val="22"/>
          <w:szCs w:val="22"/>
          <w:lang w:val="it-IT"/>
        </w:rPr>
        <w:t xml:space="preserve"> ove </w:t>
      </w:r>
      <w:proofErr w:type="spellStart"/>
      <w:r w:rsidRPr="000B501F">
        <w:rPr>
          <w:color w:val="000000"/>
          <w:sz w:val="22"/>
          <w:szCs w:val="22"/>
          <w:lang w:val="it-IT"/>
        </w:rPr>
        <w:t>točke</w:t>
      </w:r>
      <w:proofErr w:type="spellEnd"/>
      <w:r w:rsidRPr="000B501F">
        <w:rPr>
          <w:color w:val="000000"/>
          <w:sz w:val="22"/>
          <w:szCs w:val="22"/>
          <w:lang w:val="it-IT"/>
        </w:rPr>
        <w:t xml:space="preserve"> </w:t>
      </w:r>
      <w:proofErr w:type="spellStart"/>
      <w:r w:rsidRPr="000B501F">
        <w:rPr>
          <w:color w:val="000000"/>
          <w:sz w:val="22"/>
          <w:szCs w:val="22"/>
          <w:lang w:val="it-IT"/>
        </w:rPr>
        <w:t>podnosi</w:t>
      </w:r>
      <w:proofErr w:type="spellEnd"/>
      <w:r w:rsidRPr="000B501F">
        <w:rPr>
          <w:color w:val="000000"/>
          <w:sz w:val="22"/>
          <w:szCs w:val="22"/>
          <w:lang w:val="it-IT"/>
        </w:rPr>
        <w:t xml:space="preserve"> se </w:t>
      </w:r>
      <w:proofErr w:type="spellStart"/>
      <w:r w:rsidRPr="000B501F">
        <w:rPr>
          <w:color w:val="000000"/>
          <w:sz w:val="22"/>
          <w:szCs w:val="22"/>
          <w:lang w:val="it-IT"/>
        </w:rPr>
        <w:t>najkasnije</w:t>
      </w:r>
      <w:proofErr w:type="spellEnd"/>
      <w:r w:rsidRPr="000B501F">
        <w:rPr>
          <w:color w:val="000000"/>
          <w:sz w:val="22"/>
          <w:szCs w:val="22"/>
          <w:lang w:val="it-IT"/>
        </w:rPr>
        <w:t xml:space="preserve"> do 01. </w:t>
      </w:r>
      <w:proofErr w:type="spellStart"/>
      <w:r w:rsidRPr="000B501F">
        <w:rPr>
          <w:color w:val="000000"/>
          <w:sz w:val="22"/>
          <w:szCs w:val="22"/>
          <w:lang w:val="it-IT"/>
        </w:rPr>
        <w:t>travnja</w:t>
      </w:r>
      <w:proofErr w:type="spellEnd"/>
      <w:r w:rsidRPr="000B501F">
        <w:rPr>
          <w:color w:val="000000"/>
          <w:sz w:val="22"/>
          <w:szCs w:val="22"/>
          <w:lang w:val="it-IT"/>
        </w:rPr>
        <w:t xml:space="preserve"> 2020.godine.</w:t>
      </w:r>
    </w:p>
    <w:p w14:paraId="0FEA9A2A" w14:textId="77777777" w:rsidR="004D75AF" w:rsidRPr="000B501F" w:rsidRDefault="004D75AF" w:rsidP="004D75AF">
      <w:pPr>
        <w:autoSpaceDE w:val="0"/>
        <w:autoSpaceDN w:val="0"/>
        <w:adjustRightInd w:val="0"/>
        <w:rPr>
          <w:color w:val="000000"/>
          <w:sz w:val="22"/>
          <w:szCs w:val="22"/>
          <w:lang w:val="it-IT"/>
        </w:rPr>
      </w:pPr>
    </w:p>
    <w:p w14:paraId="5873AA13"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V.</w:t>
      </w:r>
    </w:p>
    <w:p w14:paraId="68507530"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Zadužuje</w:t>
      </w:r>
      <w:proofErr w:type="spellEnd"/>
      <w:r w:rsidRPr="000B501F">
        <w:rPr>
          <w:color w:val="000000"/>
          <w:sz w:val="22"/>
          <w:szCs w:val="22"/>
          <w:lang w:val="it-IT"/>
        </w:rPr>
        <w:t xml:space="preserve"> se </w:t>
      </w:r>
      <w:proofErr w:type="spellStart"/>
      <w:r w:rsidRPr="000B501F">
        <w:rPr>
          <w:color w:val="000000"/>
          <w:sz w:val="22"/>
          <w:szCs w:val="22"/>
          <w:lang w:val="it-IT"/>
        </w:rPr>
        <w:t>Jedinstveni</w:t>
      </w:r>
      <w:proofErr w:type="spellEnd"/>
      <w:r w:rsidRPr="000B501F">
        <w:rPr>
          <w:color w:val="000000"/>
          <w:sz w:val="22"/>
          <w:szCs w:val="22"/>
          <w:lang w:val="it-IT"/>
        </w:rPr>
        <w:t xml:space="preserve"> </w:t>
      </w:r>
      <w:proofErr w:type="spellStart"/>
      <w:r w:rsidRPr="000B501F">
        <w:rPr>
          <w:color w:val="000000"/>
          <w:sz w:val="22"/>
          <w:szCs w:val="22"/>
          <w:lang w:val="it-IT"/>
        </w:rPr>
        <w:t>upravni</w:t>
      </w:r>
      <w:proofErr w:type="spellEnd"/>
      <w:r w:rsidRPr="000B501F">
        <w:rPr>
          <w:color w:val="000000"/>
          <w:sz w:val="22"/>
          <w:szCs w:val="22"/>
          <w:lang w:val="it-IT"/>
        </w:rPr>
        <w:t xml:space="preserve"> </w:t>
      </w:r>
      <w:proofErr w:type="spellStart"/>
      <w:r w:rsidRPr="000B501F">
        <w:rPr>
          <w:color w:val="000000"/>
          <w:sz w:val="22"/>
          <w:szCs w:val="22"/>
          <w:lang w:val="it-IT"/>
        </w:rPr>
        <w:t>odjel</w:t>
      </w:r>
      <w:proofErr w:type="spellEnd"/>
      <w:r w:rsidRPr="000B501F">
        <w:rPr>
          <w:color w:val="000000"/>
          <w:sz w:val="22"/>
          <w:szCs w:val="22"/>
          <w:lang w:val="it-IT"/>
        </w:rPr>
        <w:t xml:space="preserve"> </w:t>
      </w:r>
      <w:proofErr w:type="spellStart"/>
      <w:r w:rsidRPr="000B501F">
        <w:rPr>
          <w:color w:val="000000"/>
          <w:sz w:val="22"/>
          <w:szCs w:val="22"/>
          <w:lang w:val="it-IT"/>
        </w:rPr>
        <w:t>Općine</w:t>
      </w:r>
      <w:proofErr w:type="spellEnd"/>
      <w:r w:rsidRPr="000B501F">
        <w:rPr>
          <w:color w:val="000000"/>
          <w:sz w:val="22"/>
          <w:szCs w:val="22"/>
          <w:lang w:val="it-IT"/>
        </w:rPr>
        <w:t xml:space="preserve"> Brtonigla - Verteneglio za </w:t>
      </w:r>
      <w:proofErr w:type="spellStart"/>
      <w:r w:rsidRPr="000B501F">
        <w:rPr>
          <w:color w:val="000000"/>
          <w:sz w:val="22"/>
          <w:szCs w:val="22"/>
          <w:lang w:val="it-IT"/>
        </w:rPr>
        <w:t>donošenje</w:t>
      </w:r>
      <w:proofErr w:type="spellEnd"/>
      <w:r w:rsidRPr="000B501F">
        <w:rPr>
          <w:color w:val="000000"/>
          <w:sz w:val="22"/>
          <w:szCs w:val="22"/>
          <w:lang w:val="it-IT"/>
        </w:rPr>
        <w:t xml:space="preserve"> </w:t>
      </w:r>
      <w:proofErr w:type="spellStart"/>
      <w:r w:rsidRPr="000B501F">
        <w:rPr>
          <w:color w:val="000000"/>
          <w:sz w:val="22"/>
          <w:szCs w:val="22"/>
          <w:lang w:val="it-IT"/>
        </w:rPr>
        <w:t>Rješenja</w:t>
      </w:r>
      <w:proofErr w:type="spellEnd"/>
      <w:r w:rsidRPr="000B501F">
        <w:rPr>
          <w:color w:val="000000"/>
          <w:sz w:val="22"/>
          <w:szCs w:val="22"/>
          <w:lang w:val="it-IT"/>
        </w:rPr>
        <w:t xml:space="preserve"> </w:t>
      </w:r>
      <w:proofErr w:type="spellStart"/>
      <w:r w:rsidRPr="000B501F">
        <w:rPr>
          <w:color w:val="000000"/>
          <w:sz w:val="22"/>
          <w:szCs w:val="22"/>
          <w:lang w:val="it-IT"/>
        </w:rPr>
        <w:t>kojim</w:t>
      </w:r>
      <w:proofErr w:type="spellEnd"/>
      <w:r w:rsidRPr="000B501F">
        <w:rPr>
          <w:color w:val="000000"/>
          <w:sz w:val="22"/>
          <w:szCs w:val="22"/>
          <w:lang w:val="it-IT"/>
        </w:rPr>
        <w:t xml:space="preserve"> se </w:t>
      </w:r>
      <w:proofErr w:type="spellStart"/>
      <w:r w:rsidRPr="000B501F">
        <w:rPr>
          <w:color w:val="000000"/>
          <w:sz w:val="22"/>
          <w:szCs w:val="22"/>
          <w:lang w:val="it-IT"/>
        </w:rPr>
        <w:t>odlučuje</w:t>
      </w:r>
      <w:proofErr w:type="spellEnd"/>
      <w:r w:rsidRPr="000B501F">
        <w:rPr>
          <w:color w:val="000000"/>
          <w:sz w:val="22"/>
          <w:szCs w:val="22"/>
          <w:lang w:val="it-IT"/>
        </w:rPr>
        <w:t xml:space="preserve"> o </w:t>
      </w:r>
      <w:proofErr w:type="spellStart"/>
      <w:r w:rsidRPr="000B501F">
        <w:rPr>
          <w:color w:val="000000"/>
          <w:sz w:val="22"/>
          <w:szCs w:val="22"/>
          <w:lang w:val="it-IT"/>
        </w:rPr>
        <w:t>ostvarenju</w:t>
      </w:r>
      <w:proofErr w:type="spellEnd"/>
      <w:r w:rsidRPr="000B501F">
        <w:rPr>
          <w:color w:val="000000"/>
          <w:sz w:val="22"/>
          <w:szCs w:val="22"/>
          <w:lang w:val="it-IT"/>
        </w:rPr>
        <w:t xml:space="preserve"> prava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pomoć</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ove </w:t>
      </w:r>
      <w:proofErr w:type="spellStart"/>
      <w:r w:rsidRPr="000B501F">
        <w:rPr>
          <w:color w:val="000000"/>
          <w:sz w:val="22"/>
          <w:szCs w:val="22"/>
          <w:lang w:val="it-IT"/>
        </w:rPr>
        <w:t>Odluke</w:t>
      </w:r>
      <w:proofErr w:type="spellEnd"/>
      <w:r w:rsidRPr="000B501F">
        <w:rPr>
          <w:color w:val="000000"/>
          <w:sz w:val="22"/>
          <w:szCs w:val="22"/>
          <w:lang w:val="it-IT"/>
        </w:rPr>
        <w:t xml:space="preserve">,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temelju</w:t>
      </w:r>
      <w:proofErr w:type="spellEnd"/>
      <w:r w:rsidRPr="000B501F">
        <w:rPr>
          <w:color w:val="000000"/>
          <w:sz w:val="22"/>
          <w:szCs w:val="22"/>
          <w:lang w:val="it-IT"/>
        </w:rPr>
        <w:t xml:space="preserve"> </w:t>
      </w:r>
      <w:proofErr w:type="spellStart"/>
      <w:r w:rsidRPr="000B501F">
        <w:rPr>
          <w:color w:val="000000"/>
          <w:sz w:val="22"/>
          <w:szCs w:val="22"/>
          <w:lang w:val="it-IT"/>
        </w:rPr>
        <w:t>podnijetih</w:t>
      </w:r>
      <w:proofErr w:type="spellEnd"/>
      <w:r w:rsidRPr="000B501F">
        <w:rPr>
          <w:color w:val="000000"/>
          <w:sz w:val="22"/>
          <w:szCs w:val="22"/>
          <w:lang w:val="it-IT"/>
        </w:rPr>
        <w:t xml:space="preserve"> </w:t>
      </w:r>
      <w:proofErr w:type="spellStart"/>
      <w:r w:rsidRPr="000B501F">
        <w:rPr>
          <w:color w:val="000000"/>
          <w:sz w:val="22"/>
          <w:szCs w:val="22"/>
          <w:lang w:val="it-IT"/>
        </w:rPr>
        <w:t>dokaza</w:t>
      </w:r>
      <w:proofErr w:type="spellEnd"/>
      <w:r w:rsidRPr="000B501F">
        <w:rPr>
          <w:color w:val="000000"/>
          <w:sz w:val="22"/>
          <w:szCs w:val="22"/>
          <w:lang w:val="it-IT"/>
        </w:rPr>
        <w:t>.</w:t>
      </w:r>
    </w:p>
    <w:p w14:paraId="71ACADEB"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Zadužuje</w:t>
      </w:r>
      <w:proofErr w:type="spellEnd"/>
      <w:r w:rsidRPr="000B501F">
        <w:rPr>
          <w:color w:val="000000"/>
          <w:sz w:val="22"/>
          <w:szCs w:val="22"/>
          <w:lang w:val="it-IT"/>
        </w:rPr>
        <w:t xml:space="preserve"> se </w:t>
      </w:r>
      <w:proofErr w:type="spellStart"/>
      <w:r w:rsidRPr="000B501F">
        <w:rPr>
          <w:color w:val="000000"/>
          <w:sz w:val="22"/>
          <w:szCs w:val="22"/>
          <w:lang w:val="it-IT"/>
        </w:rPr>
        <w:t>Jedinstveni</w:t>
      </w:r>
      <w:proofErr w:type="spellEnd"/>
      <w:r w:rsidRPr="000B501F">
        <w:rPr>
          <w:color w:val="000000"/>
          <w:sz w:val="22"/>
          <w:szCs w:val="22"/>
          <w:lang w:val="it-IT"/>
        </w:rPr>
        <w:t xml:space="preserve"> </w:t>
      </w:r>
      <w:proofErr w:type="spellStart"/>
      <w:r w:rsidRPr="000B501F">
        <w:rPr>
          <w:color w:val="000000"/>
          <w:sz w:val="22"/>
          <w:szCs w:val="22"/>
          <w:lang w:val="it-IT"/>
        </w:rPr>
        <w:t>upravni</w:t>
      </w:r>
      <w:proofErr w:type="spellEnd"/>
      <w:r w:rsidRPr="000B501F">
        <w:rPr>
          <w:color w:val="000000"/>
          <w:sz w:val="22"/>
          <w:szCs w:val="22"/>
          <w:lang w:val="it-IT"/>
        </w:rPr>
        <w:t xml:space="preserve"> </w:t>
      </w:r>
      <w:proofErr w:type="spellStart"/>
      <w:r w:rsidRPr="000B501F">
        <w:rPr>
          <w:color w:val="000000"/>
          <w:sz w:val="22"/>
          <w:szCs w:val="22"/>
          <w:lang w:val="it-IT"/>
        </w:rPr>
        <w:t>odjel</w:t>
      </w:r>
      <w:proofErr w:type="spellEnd"/>
      <w:r w:rsidRPr="000B501F">
        <w:rPr>
          <w:color w:val="000000"/>
          <w:sz w:val="22"/>
          <w:szCs w:val="22"/>
          <w:lang w:val="it-IT"/>
        </w:rPr>
        <w:t xml:space="preserve"> </w:t>
      </w:r>
      <w:proofErr w:type="spellStart"/>
      <w:r w:rsidRPr="000B501F">
        <w:rPr>
          <w:color w:val="000000"/>
          <w:sz w:val="22"/>
          <w:szCs w:val="22"/>
          <w:lang w:val="it-IT"/>
        </w:rPr>
        <w:t>Općine</w:t>
      </w:r>
      <w:proofErr w:type="spellEnd"/>
      <w:r w:rsidRPr="000B501F">
        <w:rPr>
          <w:color w:val="000000"/>
          <w:sz w:val="22"/>
          <w:szCs w:val="22"/>
          <w:lang w:val="it-IT"/>
        </w:rPr>
        <w:t xml:space="preserve"> Brtonigla - Verteneglio da </w:t>
      </w:r>
      <w:proofErr w:type="spellStart"/>
      <w:r w:rsidRPr="000B501F">
        <w:rPr>
          <w:color w:val="000000"/>
          <w:sz w:val="22"/>
          <w:szCs w:val="22"/>
          <w:lang w:val="it-IT"/>
        </w:rPr>
        <w:t>ukoliko</w:t>
      </w:r>
      <w:proofErr w:type="spellEnd"/>
      <w:r w:rsidRPr="000B501F">
        <w:rPr>
          <w:color w:val="000000"/>
          <w:sz w:val="22"/>
          <w:szCs w:val="22"/>
          <w:lang w:val="it-IT"/>
        </w:rPr>
        <w:t xml:space="preserve"> </w:t>
      </w:r>
      <w:proofErr w:type="spellStart"/>
      <w:r w:rsidRPr="000B501F">
        <w:rPr>
          <w:color w:val="000000"/>
          <w:sz w:val="22"/>
          <w:szCs w:val="22"/>
          <w:lang w:val="it-IT"/>
        </w:rPr>
        <w:t>postoji</w:t>
      </w:r>
      <w:proofErr w:type="spellEnd"/>
      <w:r w:rsidRPr="000B501F">
        <w:rPr>
          <w:color w:val="000000"/>
          <w:sz w:val="22"/>
          <w:szCs w:val="22"/>
          <w:lang w:val="it-IT"/>
        </w:rPr>
        <w:t xml:space="preserve"> </w:t>
      </w:r>
      <w:proofErr w:type="spellStart"/>
      <w:r w:rsidRPr="000B501F">
        <w:rPr>
          <w:color w:val="000000"/>
          <w:sz w:val="22"/>
          <w:szCs w:val="22"/>
          <w:lang w:val="it-IT"/>
        </w:rPr>
        <w:t>sumnja</w:t>
      </w:r>
      <w:proofErr w:type="spellEnd"/>
      <w:r w:rsidRPr="000B501F">
        <w:rPr>
          <w:color w:val="000000"/>
          <w:sz w:val="22"/>
          <w:szCs w:val="22"/>
          <w:lang w:val="it-IT"/>
        </w:rPr>
        <w:t xml:space="preserve"> u </w:t>
      </w:r>
      <w:proofErr w:type="spellStart"/>
      <w:r w:rsidRPr="000B501F">
        <w:rPr>
          <w:color w:val="000000"/>
          <w:sz w:val="22"/>
          <w:szCs w:val="22"/>
          <w:lang w:val="it-IT"/>
        </w:rPr>
        <w:t>neistinitost</w:t>
      </w:r>
      <w:proofErr w:type="spellEnd"/>
      <w:r w:rsidRPr="000B501F">
        <w:rPr>
          <w:color w:val="000000"/>
          <w:sz w:val="22"/>
          <w:szCs w:val="22"/>
          <w:lang w:val="it-IT"/>
        </w:rPr>
        <w:t xml:space="preserve"> </w:t>
      </w:r>
      <w:proofErr w:type="spellStart"/>
      <w:r w:rsidRPr="000B501F">
        <w:rPr>
          <w:color w:val="000000"/>
          <w:sz w:val="22"/>
          <w:szCs w:val="22"/>
          <w:lang w:val="it-IT"/>
        </w:rPr>
        <w:t>dokaza</w:t>
      </w:r>
      <w:proofErr w:type="spellEnd"/>
      <w:r w:rsidRPr="000B501F">
        <w:rPr>
          <w:color w:val="000000"/>
          <w:sz w:val="22"/>
          <w:szCs w:val="22"/>
          <w:lang w:val="it-IT"/>
        </w:rPr>
        <w:t xml:space="preserve"> i </w:t>
      </w:r>
      <w:proofErr w:type="spellStart"/>
      <w:r w:rsidRPr="000B501F">
        <w:rPr>
          <w:color w:val="000000"/>
          <w:sz w:val="22"/>
          <w:szCs w:val="22"/>
          <w:lang w:val="it-IT"/>
        </w:rPr>
        <w:t>podnijetih</w:t>
      </w:r>
      <w:proofErr w:type="spellEnd"/>
      <w:r w:rsidRPr="000B501F">
        <w:rPr>
          <w:color w:val="000000"/>
          <w:sz w:val="22"/>
          <w:szCs w:val="22"/>
          <w:lang w:val="it-IT"/>
        </w:rPr>
        <w:t xml:space="preserve"> </w:t>
      </w:r>
      <w:proofErr w:type="spellStart"/>
      <w:r w:rsidRPr="000B501F">
        <w:rPr>
          <w:color w:val="000000"/>
          <w:sz w:val="22"/>
          <w:szCs w:val="22"/>
          <w:lang w:val="it-IT"/>
        </w:rPr>
        <w:t>izjava</w:t>
      </w:r>
      <w:proofErr w:type="spellEnd"/>
      <w:r w:rsidRPr="000B501F">
        <w:rPr>
          <w:color w:val="000000"/>
          <w:sz w:val="22"/>
          <w:szCs w:val="22"/>
          <w:lang w:val="it-IT"/>
        </w:rPr>
        <w:t xml:space="preserve"> </w:t>
      </w:r>
      <w:proofErr w:type="spellStart"/>
      <w:r w:rsidRPr="000B501F">
        <w:rPr>
          <w:color w:val="000000"/>
          <w:sz w:val="22"/>
          <w:szCs w:val="22"/>
          <w:lang w:val="it-IT"/>
        </w:rPr>
        <w:t>umirovljenika</w:t>
      </w:r>
      <w:proofErr w:type="spellEnd"/>
      <w:r w:rsidRPr="000B501F">
        <w:rPr>
          <w:color w:val="000000"/>
          <w:sz w:val="22"/>
          <w:szCs w:val="22"/>
          <w:lang w:val="it-IT"/>
        </w:rPr>
        <w:t xml:space="preserve"> – </w:t>
      </w:r>
      <w:proofErr w:type="spellStart"/>
      <w:r w:rsidRPr="000B501F">
        <w:rPr>
          <w:color w:val="000000"/>
          <w:sz w:val="22"/>
          <w:szCs w:val="22"/>
          <w:lang w:val="it-IT"/>
        </w:rPr>
        <w:t>podnositelja</w:t>
      </w:r>
      <w:proofErr w:type="spellEnd"/>
      <w:r w:rsidRPr="000B501F">
        <w:rPr>
          <w:color w:val="000000"/>
          <w:sz w:val="22"/>
          <w:szCs w:val="22"/>
          <w:lang w:val="it-IT"/>
        </w:rPr>
        <w:t xml:space="preserve"> </w:t>
      </w:r>
      <w:proofErr w:type="spellStart"/>
      <w:r w:rsidRPr="000B501F">
        <w:rPr>
          <w:color w:val="000000"/>
          <w:sz w:val="22"/>
          <w:szCs w:val="22"/>
          <w:lang w:val="it-IT"/>
        </w:rPr>
        <w:t>zahtjeva</w:t>
      </w:r>
      <w:proofErr w:type="spellEnd"/>
      <w:r w:rsidRPr="000B501F">
        <w:rPr>
          <w:color w:val="000000"/>
          <w:sz w:val="22"/>
          <w:szCs w:val="22"/>
          <w:lang w:val="it-IT"/>
        </w:rPr>
        <w:t xml:space="preserve">, </w:t>
      </w:r>
      <w:proofErr w:type="spellStart"/>
      <w:r w:rsidRPr="000B501F">
        <w:rPr>
          <w:color w:val="000000"/>
          <w:sz w:val="22"/>
          <w:szCs w:val="22"/>
          <w:lang w:val="it-IT"/>
        </w:rPr>
        <w:t>zatraži</w:t>
      </w:r>
      <w:proofErr w:type="spellEnd"/>
      <w:r w:rsidRPr="000B501F">
        <w:rPr>
          <w:color w:val="000000"/>
          <w:sz w:val="22"/>
          <w:szCs w:val="22"/>
          <w:lang w:val="it-IT"/>
        </w:rPr>
        <w:t xml:space="preserve"> </w:t>
      </w:r>
      <w:proofErr w:type="gramStart"/>
      <w:r w:rsidRPr="000B501F">
        <w:rPr>
          <w:color w:val="000000"/>
          <w:sz w:val="22"/>
          <w:szCs w:val="22"/>
          <w:lang w:val="it-IT"/>
        </w:rPr>
        <w:t>od</w:t>
      </w:r>
      <w:proofErr w:type="gramEnd"/>
      <w:r w:rsidRPr="000B501F">
        <w:rPr>
          <w:color w:val="000000"/>
          <w:sz w:val="22"/>
          <w:szCs w:val="22"/>
          <w:lang w:val="it-IT"/>
        </w:rPr>
        <w:t xml:space="preserve"> </w:t>
      </w:r>
      <w:proofErr w:type="spellStart"/>
      <w:r w:rsidRPr="000B501F">
        <w:rPr>
          <w:color w:val="000000"/>
          <w:sz w:val="22"/>
          <w:szCs w:val="22"/>
          <w:lang w:val="it-IT"/>
        </w:rPr>
        <w:t>nadležnih</w:t>
      </w:r>
      <w:proofErr w:type="spellEnd"/>
      <w:r w:rsidRPr="000B501F">
        <w:rPr>
          <w:color w:val="000000"/>
          <w:sz w:val="22"/>
          <w:szCs w:val="22"/>
          <w:lang w:val="it-IT"/>
        </w:rPr>
        <w:t xml:space="preserve"> </w:t>
      </w:r>
      <w:proofErr w:type="spellStart"/>
      <w:r w:rsidRPr="000B501F">
        <w:rPr>
          <w:color w:val="000000"/>
          <w:sz w:val="22"/>
          <w:szCs w:val="22"/>
          <w:lang w:val="it-IT"/>
        </w:rPr>
        <w:t>institucija</w:t>
      </w:r>
      <w:proofErr w:type="spellEnd"/>
      <w:r w:rsidRPr="000B501F">
        <w:rPr>
          <w:color w:val="000000"/>
          <w:sz w:val="22"/>
          <w:szCs w:val="22"/>
          <w:lang w:val="it-IT"/>
        </w:rPr>
        <w:t xml:space="preserve"> </w:t>
      </w:r>
      <w:proofErr w:type="spellStart"/>
      <w:r w:rsidRPr="000B501F">
        <w:rPr>
          <w:color w:val="000000"/>
          <w:sz w:val="22"/>
          <w:szCs w:val="22"/>
          <w:lang w:val="it-IT"/>
        </w:rPr>
        <w:t>potrebne</w:t>
      </w:r>
      <w:proofErr w:type="spellEnd"/>
      <w:r w:rsidRPr="000B501F">
        <w:rPr>
          <w:color w:val="000000"/>
          <w:sz w:val="22"/>
          <w:szCs w:val="22"/>
          <w:lang w:val="it-IT"/>
        </w:rPr>
        <w:t xml:space="preserve"> </w:t>
      </w:r>
      <w:proofErr w:type="spellStart"/>
      <w:r w:rsidRPr="000B501F">
        <w:rPr>
          <w:color w:val="000000"/>
          <w:sz w:val="22"/>
          <w:szCs w:val="22"/>
          <w:lang w:val="it-IT"/>
        </w:rPr>
        <w:t>dokaze</w:t>
      </w:r>
      <w:proofErr w:type="spellEnd"/>
      <w:r w:rsidRPr="000B501F">
        <w:rPr>
          <w:color w:val="000000"/>
          <w:sz w:val="22"/>
          <w:szCs w:val="22"/>
          <w:lang w:val="it-IT"/>
        </w:rPr>
        <w:t xml:space="preserve"> radi </w:t>
      </w:r>
      <w:proofErr w:type="spellStart"/>
      <w:r w:rsidRPr="000B501F">
        <w:rPr>
          <w:color w:val="000000"/>
          <w:sz w:val="22"/>
          <w:szCs w:val="22"/>
          <w:lang w:val="it-IT"/>
        </w:rPr>
        <w:t>utvrđivanja</w:t>
      </w:r>
      <w:proofErr w:type="spellEnd"/>
      <w:r w:rsidRPr="000B501F">
        <w:rPr>
          <w:color w:val="000000"/>
          <w:sz w:val="22"/>
          <w:szCs w:val="22"/>
          <w:lang w:val="it-IT"/>
        </w:rPr>
        <w:t xml:space="preserve"> prava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ostvarenju</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ove </w:t>
      </w:r>
      <w:proofErr w:type="spellStart"/>
      <w:r w:rsidRPr="000B501F">
        <w:rPr>
          <w:color w:val="000000"/>
          <w:sz w:val="22"/>
          <w:szCs w:val="22"/>
          <w:lang w:val="it-IT"/>
        </w:rPr>
        <w:t>Odluke</w:t>
      </w:r>
      <w:proofErr w:type="spellEnd"/>
      <w:r w:rsidRPr="000B501F">
        <w:rPr>
          <w:color w:val="000000"/>
          <w:sz w:val="22"/>
          <w:szCs w:val="22"/>
          <w:lang w:val="it-IT"/>
        </w:rPr>
        <w:t>.</w:t>
      </w:r>
    </w:p>
    <w:p w14:paraId="0898F767"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Protiv</w:t>
      </w:r>
      <w:proofErr w:type="spellEnd"/>
      <w:r w:rsidRPr="000B501F">
        <w:rPr>
          <w:color w:val="000000"/>
          <w:sz w:val="22"/>
          <w:szCs w:val="22"/>
          <w:lang w:val="it-IT"/>
        </w:rPr>
        <w:t xml:space="preserve"> </w:t>
      </w:r>
      <w:proofErr w:type="spellStart"/>
      <w:r w:rsidRPr="000B501F">
        <w:rPr>
          <w:color w:val="000000"/>
          <w:sz w:val="22"/>
          <w:szCs w:val="22"/>
          <w:lang w:val="it-IT"/>
        </w:rPr>
        <w:t>Rješenja</w:t>
      </w:r>
      <w:proofErr w:type="spellEnd"/>
      <w:r w:rsidRPr="000B501F">
        <w:rPr>
          <w:color w:val="000000"/>
          <w:sz w:val="22"/>
          <w:szCs w:val="22"/>
          <w:lang w:val="it-IT"/>
        </w:rPr>
        <w:t xml:space="preserve"> </w:t>
      </w:r>
      <w:proofErr w:type="spellStart"/>
      <w:r w:rsidRPr="000B501F">
        <w:rPr>
          <w:color w:val="000000"/>
          <w:sz w:val="22"/>
          <w:szCs w:val="22"/>
          <w:lang w:val="it-IT"/>
        </w:rPr>
        <w:t>iz</w:t>
      </w:r>
      <w:proofErr w:type="spellEnd"/>
      <w:r w:rsidRPr="000B501F">
        <w:rPr>
          <w:color w:val="000000"/>
          <w:sz w:val="22"/>
          <w:szCs w:val="22"/>
          <w:lang w:val="it-IT"/>
        </w:rPr>
        <w:t xml:space="preserve"> </w:t>
      </w:r>
      <w:proofErr w:type="spellStart"/>
      <w:r w:rsidRPr="000B501F">
        <w:rPr>
          <w:color w:val="000000"/>
          <w:sz w:val="22"/>
          <w:szCs w:val="22"/>
          <w:lang w:val="it-IT"/>
        </w:rPr>
        <w:t>prethodnog</w:t>
      </w:r>
      <w:proofErr w:type="spellEnd"/>
      <w:r w:rsidRPr="000B501F">
        <w:rPr>
          <w:color w:val="000000"/>
          <w:sz w:val="22"/>
          <w:szCs w:val="22"/>
          <w:lang w:val="it-IT"/>
        </w:rPr>
        <w:t xml:space="preserve"> </w:t>
      </w:r>
      <w:proofErr w:type="spellStart"/>
      <w:r w:rsidRPr="000B501F">
        <w:rPr>
          <w:color w:val="000000"/>
          <w:sz w:val="22"/>
          <w:szCs w:val="22"/>
          <w:lang w:val="it-IT"/>
        </w:rPr>
        <w:t>stavka</w:t>
      </w:r>
      <w:proofErr w:type="spellEnd"/>
      <w:r w:rsidRPr="000B501F">
        <w:rPr>
          <w:color w:val="000000"/>
          <w:sz w:val="22"/>
          <w:szCs w:val="22"/>
          <w:lang w:val="it-IT"/>
        </w:rPr>
        <w:t xml:space="preserve"> ove </w:t>
      </w:r>
      <w:proofErr w:type="spellStart"/>
      <w:r w:rsidRPr="000B501F">
        <w:rPr>
          <w:color w:val="000000"/>
          <w:sz w:val="22"/>
          <w:szCs w:val="22"/>
          <w:lang w:val="it-IT"/>
        </w:rPr>
        <w:t>točke</w:t>
      </w:r>
      <w:proofErr w:type="spellEnd"/>
      <w:r w:rsidRPr="000B501F">
        <w:rPr>
          <w:color w:val="000000"/>
          <w:sz w:val="22"/>
          <w:szCs w:val="22"/>
          <w:lang w:val="it-IT"/>
        </w:rPr>
        <w:t xml:space="preserve"> </w:t>
      </w:r>
      <w:proofErr w:type="spellStart"/>
      <w:r w:rsidRPr="000B501F">
        <w:rPr>
          <w:color w:val="000000"/>
          <w:sz w:val="22"/>
          <w:szCs w:val="22"/>
          <w:lang w:val="it-IT"/>
        </w:rPr>
        <w:t>nezadovoljni</w:t>
      </w:r>
      <w:proofErr w:type="spellEnd"/>
      <w:r w:rsidRPr="000B501F">
        <w:rPr>
          <w:color w:val="000000"/>
          <w:sz w:val="22"/>
          <w:szCs w:val="22"/>
          <w:lang w:val="it-IT"/>
        </w:rPr>
        <w:t xml:space="preserve"> </w:t>
      </w:r>
      <w:proofErr w:type="spellStart"/>
      <w:r w:rsidRPr="000B501F">
        <w:rPr>
          <w:color w:val="000000"/>
          <w:sz w:val="22"/>
          <w:szCs w:val="22"/>
          <w:lang w:val="it-IT"/>
        </w:rPr>
        <w:t>umirovljenik</w:t>
      </w:r>
      <w:proofErr w:type="spellEnd"/>
      <w:r w:rsidRPr="000B501F">
        <w:rPr>
          <w:color w:val="000000"/>
          <w:sz w:val="22"/>
          <w:szCs w:val="22"/>
          <w:lang w:val="it-IT"/>
        </w:rPr>
        <w:t xml:space="preserve"> </w:t>
      </w:r>
      <w:proofErr w:type="spellStart"/>
      <w:r w:rsidRPr="000B501F">
        <w:rPr>
          <w:color w:val="000000"/>
          <w:sz w:val="22"/>
          <w:szCs w:val="22"/>
          <w:lang w:val="it-IT"/>
        </w:rPr>
        <w:t>može</w:t>
      </w:r>
      <w:proofErr w:type="spellEnd"/>
      <w:r w:rsidRPr="000B501F">
        <w:rPr>
          <w:color w:val="000000"/>
          <w:sz w:val="22"/>
          <w:szCs w:val="22"/>
          <w:lang w:val="it-IT"/>
        </w:rPr>
        <w:t xml:space="preserve"> </w:t>
      </w:r>
      <w:proofErr w:type="spellStart"/>
      <w:r w:rsidRPr="000B501F">
        <w:rPr>
          <w:color w:val="000000"/>
          <w:sz w:val="22"/>
          <w:szCs w:val="22"/>
          <w:lang w:val="it-IT"/>
        </w:rPr>
        <w:t>podnijeti</w:t>
      </w:r>
      <w:proofErr w:type="spellEnd"/>
      <w:r w:rsidRPr="000B501F">
        <w:rPr>
          <w:color w:val="000000"/>
          <w:sz w:val="22"/>
          <w:szCs w:val="22"/>
          <w:lang w:val="it-IT"/>
        </w:rPr>
        <w:t xml:space="preserve"> </w:t>
      </w:r>
      <w:proofErr w:type="spellStart"/>
      <w:r w:rsidRPr="000B501F">
        <w:rPr>
          <w:color w:val="000000"/>
          <w:sz w:val="22"/>
          <w:szCs w:val="22"/>
          <w:lang w:val="it-IT"/>
        </w:rPr>
        <w:t>žalbu</w:t>
      </w:r>
      <w:proofErr w:type="spellEnd"/>
      <w:r w:rsidRPr="000B501F">
        <w:rPr>
          <w:color w:val="000000"/>
          <w:sz w:val="22"/>
          <w:szCs w:val="22"/>
          <w:lang w:val="it-IT"/>
        </w:rPr>
        <w:t xml:space="preserve"> </w:t>
      </w:r>
      <w:proofErr w:type="spellStart"/>
      <w:r w:rsidRPr="000B501F">
        <w:rPr>
          <w:color w:val="000000"/>
          <w:sz w:val="22"/>
          <w:szCs w:val="22"/>
          <w:lang w:val="it-IT"/>
        </w:rPr>
        <w:t>nadležnom</w:t>
      </w:r>
      <w:proofErr w:type="spellEnd"/>
      <w:r w:rsidRPr="000B501F">
        <w:rPr>
          <w:color w:val="000000"/>
          <w:sz w:val="22"/>
          <w:szCs w:val="22"/>
          <w:lang w:val="it-IT"/>
        </w:rPr>
        <w:t xml:space="preserve"> </w:t>
      </w:r>
      <w:proofErr w:type="spellStart"/>
      <w:r w:rsidRPr="000B501F">
        <w:rPr>
          <w:color w:val="000000"/>
          <w:sz w:val="22"/>
          <w:szCs w:val="22"/>
          <w:lang w:val="it-IT"/>
        </w:rPr>
        <w:t>upravnom</w:t>
      </w:r>
      <w:proofErr w:type="spellEnd"/>
      <w:r w:rsidRPr="000B501F">
        <w:rPr>
          <w:color w:val="000000"/>
          <w:sz w:val="22"/>
          <w:szCs w:val="22"/>
          <w:lang w:val="it-IT"/>
        </w:rPr>
        <w:t xml:space="preserve"> </w:t>
      </w:r>
      <w:proofErr w:type="spellStart"/>
      <w:r w:rsidRPr="000B501F">
        <w:rPr>
          <w:color w:val="000000"/>
          <w:sz w:val="22"/>
          <w:szCs w:val="22"/>
          <w:lang w:val="it-IT"/>
        </w:rPr>
        <w:t>odijelu</w:t>
      </w:r>
      <w:proofErr w:type="spellEnd"/>
      <w:r w:rsidRPr="000B501F">
        <w:rPr>
          <w:color w:val="000000"/>
          <w:sz w:val="22"/>
          <w:szCs w:val="22"/>
          <w:lang w:val="it-IT"/>
        </w:rPr>
        <w:t xml:space="preserve"> </w:t>
      </w:r>
      <w:proofErr w:type="spellStart"/>
      <w:r w:rsidRPr="000B501F">
        <w:rPr>
          <w:color w:val="000000"/>
          <w:sz w:val="22"/>
          <w:szCs w:val="22"/>
          <w:lang w:val="it-IT"/>
        </w:rPr>
        <w:t>Istarske</w:t>
      </w:r>
      <w:proofErr w:type="spellEnd"/>
      <w:r w:rsidRPr="000B501F">
        <w:rPr>
          <w:color w:val="000000"/>
          <w:sz w:val="22"/>
          <w:szCs w:val="22"/>
          <w:lang w:val="it-IT"/>
        </w:rPr>
        <w:t xml:space="preserve"> </w:t>
      </w:r>
      <w:proofErr w:type="spellStart"/>
      <w:r w:rsidRPr="000B501F">
        <w:rPr>
          <w:color w:val="000000"/>
          <w:sz w:val="22"/>
          <w:szCs w:val="22"/>
          <w:lang w:val="it-IT"/>
        </w:rPr>
        <w:t>županije</w:t>
      </w:r>
      <w:proofErr w:type="spellEnd"/>
      <w:r w:rsidRPr="000B501F">
        <w:rPr>
          <w:color w:val="000000"/>
          <w:sz w:val="22"/>
          <w:szCs w:val="22"/>
          <w:lang w:val="it-IT"/>
        </w:rPr>
        <w:t xml:space="preserve"> u </w:t>
      </w:r>
      <w:proofErr w:type="spellStart"/>
      <w:r w:rsidRPr="000B501F">
        <w:rPr>
          <w:color w:val="000000"/>
          <w:sz w:val="22"/>
          <w:szCs w:val="22"/>
          <w:lang w:val="it-IT"/>
        </w:rPr>
        <w:t>roku</w:t>
      </w:r>
      <w:proofErr w:type="spellEnd"/>
      <w:r w:rsidRPr="000B501F">
        <w:rPr>
          <w:color w:val="000000"/>
          <w:sz w:val="22"/>
          <w:szCs w:val="22"/>
          <w:lang w:val="it-IT"/>
        </w:rPr>
        <w:t xml:space="preserve"> </w:t>
      </w:r>
      <w:proofErr w:type="gramStart"/>
      <w:r w:rsidRPr="000B501F">
        <w:rPr>
          <w:color w:val="000000"/>
          <w:sz w:val="22"/>
          <w:szCs w:val="22"/>
          <w:lang w:val="it-IT"/>
        </w:rPr>
        <w:t>od</w:t>
      </w:r>
      <w:proofErr w:type="gramEnd"/>
      <w:r w:rsidRPr="000B501F">
        <w:rPr>
          <w:color w:val="000000"/>
          <w:sz w:val="22"/>
          <w:szCs w:val="22"/>
          <w:lang w:val="it-IT"/>
        </w:rPr>
        <w:t xml:space="preserve"> 15 </w:t>
      </w:r>
      <w:proofErr w:type="spellStart"/>
      <w:r w:rsidRPr="000B501F">
        <w:rPr>
          <w:color w:val="000000"/>
          <w:sz w:val="22"/>
          <w:szCs w:val="22"/>
          <w:lang w:val="it-IT"/>
        </w:rPr>
        <w:t>dana</w:t>
      </w:r>
      <w:proofErr w:type="spellEnd"/>
      <w:r w:rsidRPr="000B501F">
        <w:rPr>
          <w:color w:val="000000"/>
          <w:sz w:val="22"/>
          <w:szCs w:val="22"/>
          <w:lang w:val="it-IT"/>
        </w:rPr>
        <w:t xml:space="preserve"> od </w:t>
      </w:r>
      <w:proofErr w:type="spellStart"/>
      <w:r w:rsidRPr="000B501F">
        <w:rPr>
          <w:color w:val="000000"/>
          <w:sz w:val="22"/>
          <w:szCs w:val="22"/>
          <w:lang w:val="it-IT"/>
        </w:rPr>
        <w:t>dana</w:t>
      </w:r>
      <w:proofErr w:type="spellEnd"/>
      <w:r w:rsidRPr="000B501F">
        <w:rPr>
          <w:color w:val="000000"/>
          <w:sz w:val="22"/>
          <w:szCs w:val="22"/>
          <w:lang w:val="it-IT"/>
        </w:rPr>
        <w:t xml:space="preserve"> </w:t>
      </w:r>
      <w:proofErr w:type="spellStart"/>
      <w:r w:rsidRPr="000B501F">
        <w:rPr>
          <w:color w:val="000000"/>
          <w:sz w:val="22"/>
          <w:szCs w:val="22"/>
          <w:lang w:val="it-IT"/>
        </w:rPr>
        <w:t>primitka</w:t>
      </w:r>
      <w:proofErr w:type="spellEnd"/>
      <w:r w:rsidRPr="000B501F">
        <w:rPr>
          <w:color w:val="000000"/>
          <w:sz w:val="22"/>
          <w:szCs w:val="22"/>
          <w:lang w:val="it-IT"/>
        </w:rPr>
        <w:t xml:space="preserve"> </w:t>
      </w:r>
      <w:proofErr w:type="spellStart"/>
      <w:r w:rsidRPr="000B501F">
        <w:rPr>
          <w:color w:val="000000"/>
          <w:sz w:val="22"/>
          <w:szCs w:val="22"/>
          <w:lang w:val="it-IT"/>
        </w:rPr>
        <w:t>rješenja</w:t>
      </w:r>
      <w:proofErr w:type="spellEnd"/>
    </w:p>
    <w:p w14:paraId="6F57D49A" w14:textId="77777777" w:rsidR="004D75AF" w:rsidRPr="000B501F" w:rsidRDefault="004D75AF" w:rsidP="004D75AF">
      <w:pPr>
        <w:autoSpaceDE w:val="0"/>
        <w:autoSpaceDN w:val="0"/>
        <w:adjustRightInd w:val="0"/>
        <w:jc w:val="both"/>
        <w:rPr>
          <w:color w:val="000000"/>
          <w:sz w:val="22"/>
          <w:szCs w:val="22"/>
          <w:lang w:val="it-IT"/>
        </w:rPr>
      </w:pPr>
    </w:p>
    <w:p w14:paraId="1783FBE7"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VI.</w:t>
      </w:r>
    </w:p>
    <w:p w14:paraId="3D638C62"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Sredstva</w:t>
      </w:r>
      <w:proofErr w:type="spellEnd"/>
      <w:r w:rsidRPr="000B501F">
        <w:rPr>
          <w:color w:val="000000"/>
          <w:sz w:val="22"/>
          <w:szCs w:val="22"/>
          <w:lang w:val="it-IT"/>
        </w:rPr>
        <w:t xml:space="preserve"> za </w:t>
      </w:r>
      <w:proofErr w:type="spellStart"/>
      <w:r w:rsidRPr="000B501F">
        <w:rPr>
          <w:color w:val="000000"/>
          <w:sz w:val="22"/>
          <w:szCs w:val="22"/>
          <w:lang w:val="it-IT"/>
        </w:rPr>
        <w:t>ostvarivanje</w:t>
      </w:r>
      <w:proofErr w:type="spellEnd"/>
      <w:r w:rsidRPr="000B501F">
        <w:rPr>
          <w:color w:val="000000"/>
          <w:sz w:val="22"/>
          <w:szCs w:val="22"/>
          <w:lang w:val="it-IT"/>
        </w:rPr>
        <w:t xml:space="preserve"> prava </w:t>
      </w:r>
      <w:proofErr w:type="spellStart"/>
      <w:r w:rsidRPr="000B501F">
        <w:rPr>
          <w:color w:val="000000"/>
          <w:sz w:val="22"/>
          <w:szCs w:val="22"/>
          <w:lang w:val="it-IT"/>
        </w:rPr>
        <w:t>iz</w:t>
      </w:r>
      <w:proofErr w:type="spellEnd"/>
      <w:r w:rsidRPr="000B501F">
        <w:rPr>
          <w:color w:val="000000"/>
          <w:sz w:val="22"/>
          <w:szCs w:val="22"/>
          <w:lang w:val="it-IT"/>
        </w:rPr>
        <w:t xml:space="preserve"> ove </w:t>
      </w:r>
      <w:proofErr w:type="spellStart"/>
      <w:r w:rsidRPr="000B501F">
        <w:rPr>
          <w:color w:val="000000"/>
          <w:sz w:val="22"/>
          <w:szCs w:val="22"/>
          <w:lang w:val="it-IT"/>
        </w:rPr>
        <w:t>Odluke</w:t>
      </w:r>
      <w:proofErr w:type="spellEnd"/>
      <w:r w:rsidRPr="000B501F">
        <w:rPr>
          <w:color w:val="000000"/>
          <w:sz w:val="22"/>
          <w:szCs w:val="22"/>
          <w:lang w:val="it-IT"/>
        </w:rPr>
        <w:t xml:space="preserve"> </w:t>
      </w:r>
      <w:proofErr w:type="spellStart"/>
      <w:r w:rsidRPr="000B501F">
        <w:rPr>
          <w:color w:val="000000"/>
          <w:sz w:val="22"/>
          <w:szCs w:val="22"/>
          <w:lang w:val="it-IT"/>
        </w:rPr>
        <w:t>osigurana</w:t>
      </w:r>
      <w:proofErr w:type="spellEnd"/>
      <w:r w:rsidRPr="000B501F">
        <w:rPr>
          <w:color w:val="000000"/>
          <w:sz w:val="22"/>
          <w:szCs w:val="22"/>
          <w:lang w:val="it-IT"/>
        </w:rPr>
        <w:t xml:space="preserve"> su u </w:t>
      </w:r>
      <w:proofErr w:type="spellStart"/>
      <w:r w:rsidRPr="000B501F">
        <w:rPr>
          <w:color w:val="000000"/>
          <w:sz w:val="22"/>
          <w:szCs w:val="22"/>
          <w:lang w:val="it-IT"/>
        </w:rPr>
        <w:t>Proračunu</w:t>
      </w:r>
      <w:proofErr w:type="spellEnd"/>
      <w:r w:rsidRPr="000B501F">
        <w:rPr>
          <w:color w:val="000000"/>
          <w:sz w:val="22"/>
          <w:szCs w:val="22"/>
          <w:lang w:val="it-IT"/>
        </w:rPr>
        <w:t xml:space="preserve"> </w:t>
      </w:r>
      <w:proofErr w:type="spellStart"/>
      <w:r w:rsidRPr="000B501F">
        <w:rPr>
          <w:color w:val="000000"/>
          <w:sz w:val="22"/>
          <w:szCs w:val="22"/>
          <w:lang w:val="it-IT"/>
        </w:rPr>
        <w:t>Općine</w:t>
      </w:r>
      <w:proofErr w:type="spellEnd"/>
      <w:r w:rsidRPr="000B501F">
        <w:rPr>
          <w:color w:val="000000"/>
          <w:sz w:val="22"/>
          <w:szCs w:val="22"/>
          <w:lang w:val="it-IT"/>
        </w:rPr>
        <w:t xml:space="preserve"> Brtonigla - Verteneglio za 2020. </w:t>
      </w:r>
      <w:proofErr w:type="spellStart"/>
      <w:r w:rsidRPr="000B501F">
        <w:rPr>
          <w:color w:val="000000"/>
          <w:sz w:val="22"/>
          <w:szCs w:val="22"/>
          <w:lang w:val="it-IT"/>
        </w:rPr>
        <w:t>godinu</w:t>
      </w:r>
      <w:proofErr w:type="spellEnd"/>
      <w:r w:rsidRPr="000B501F">
        <w:rPr>
          <w:color w:val="000000"/>
          <w:sz w:val="22"/>
          <w:szCs w:val="22"/>
          <w:lang w:val="it-IT"/>
        </w:rPr>
        <w:t xml:space="preserve"> </w:t>
      </w:r>
      <w:proofErr w:type="spellStart"/>
      <w:r w:rsidRPr="000B501F">
        <w:rPr>
          <w:color w:val="000000"/>
          <w:sz w:val="22"/>
          <w:szCs w:val="22"/>
          <w:lang w:val="it-IT"/>
        </w:rPr>
        <w:t>opisanog</w:t>
      </w:r>
      <w:proofErr w:type="spellEnd"/>
      <w:r w:rsidRPr="000B501F">
        <w:rPr>
          <w:color w:val="000000"/>
          <w:sz w:val="22"/>
          <w:szCs w:val="22"/>
          <w:lang w:val="it-IT"/>
        </w:rPr>
        <w:t xml:space="preserve"> </w:t>
      </w:r>
      <w:proofErr w:type="spellStart"/>
      <w:r w:rsidRPr="000B501F">
        <w:rPr>
          <w:color w:val="000000"/>
          <w:sz w:val="22"/>
          <w:szCs w:val="22"/>
          <w:lang w:val="it-IT"/>
        </w:rPr>
        <w:t>kao</w:t>
      </w:r>
      <w:proofErr w:type="spellEnd"/>
      <w:r w:rsidRPr="000B501F">
        <w:rPr>
          <w:color w:val="000000"/>
          <w:sz w:val="22"/>
          <w:szCs w:val="22"/>
          <w:lang w:val="it-IT"/>
        </w:rPr>
        <w:t xml:space="preserve"> </w:t>
      </w:r>
      <w:proofErr w:type="spellStart"/>
      <w:r w:rsidRPr="000B501F">
        <w:rPr>
          <w:color w:val="000000"/>
          <w:sz w:val="22"/>
          <w:szCs w:val="22"/>
          <w:lang w:val="it-IT"/>
        </w:rPr>
        <w:t>novčana</w:t>
      </w:r>
      <w:proofErr w:type="spellEnd"/>
      <w:r w:rsidRPr="000B501F">
        <w:rPr>
          <w:color w:val="000000"/>
          <w:sz w:val="22"/>
          <w:szCs w:val="22"/>
          <w:lang w:val="it-IT"/>
        </w:rPr>
        <w:t xml:space="preserve"> </w:t>
      </w:r>
      <w:proofErr w:type="spellStart"/>
      <w:r w:rsidRPr="000B501F">
        <w:rPr>
          <w:color w:val="000000"/>
          <w:sz w:val="22"/>
          <w:szCs w:val="22"/>
          <w:lang w:val="it-IT"/>
        </w:rPr>
        <w:t>pomoć</w:t>
      </w:r>
      <w:proofErr w:type="spellEnd"/>
      <w:r w:rsidRPr="000B501F">
        <w:rPr>
          <w:color w:val="000000"/>
          <w:sz w:val="22"/>
          <w:szCs w:val="22"/>
          <w:lang w:val="it-IT"/>
        </w:rPr>
        <w:t xml:space="preserve"> </w:t>
      </w:r>
      <w:proofErr w:type="spellStart"/>
      <w:r w:rsidRPr="000B501F">
        <w:rPr>
          <w:color w:val="000000"/>
          <w:sz w:val="22"/>
          <w:szCs w:val="22"/>
          <w:lang w:val="it-IT"/>
        </w:rPr>
        <w:t>umirovljenicima</w:t>
      </w:r>
      <w:proofErr w:type="spellEnd"/>
      <w:r w:rsidRPr="000B501F">
        <w:rPr>
          <w:color w:val="000000"/>
          <w:sz w:val="22"/>
          <w:szCs w:val="22"/>
          <w:lang w:val="it-IT"/>
        </w:rPr>
        <w:t xml:space="preserve"> (</w:t>
      </w:r>
      <w:proofErr w:type="spellStart"/>
      <w:r w:rsidRPr="000B501F">
        <w:rPr>
          <w:color w:val="000000"/>
          <w:sz w:val="22"/>
          <w:szCs w:val="22"/>
          <w:lang w:val="it-IT"/>
        </w:rPr>
        <w:t>konto</w:t>
      </w:r>
      <w:proofErr w:type="spellEnd"/>
      <w:r w:rsidRPr="000B501F">
        <w:rPr>
          <w:color w:val="000000"/>
          <w:sz w:val="22"/>
          <w:szCs w:val="22"/>
          <w:lang w:val="it-IT"/>
        </w:rPr>
        <w:t xml:space="preserve"> 37214, </w:t>
      </w:r>
      <w:proofErr w:type="spellStart"/>
      <w:r w:rsidRPr="000B501F">
        <w:rPr>
          <w:color w:val="000000"/>
          <w:sz w:val="22"/>
          <w:szCs w:val="22"/>
          <w:lang w:val="it-IT"/>
        </w:rPr>
        <w:t>pozicija</w:t>
      </w:r>
      <w:proofErr w:type="spellEnd"/>
      <w:r w:rsidRPr="000B501F">
        <w:rPr>
          <w:color w:val="000000"/>
          <w:sz w:val="22"/>
          <w:szCs w:val="22"/>
          <w:lang w:val="it-IT"/>
        </w:rPr>
        <w:t xml:space="preserve"> 292).</w:t>
      </w:r>
    </w:p>
    <w:p w14:paraId="2F0D5FAC" w14:textId="77777777" w:rsidR="004D75AF" w:rsidRPr="000B501F" w:rsidRDefault="004D75AF" w:rsidP="004D75AF">
      <w:pPr>
        <w:autoSpaceDE w:val="0"/>
        <w:autoSpaceDN w:val="0"/>
        <w:adjustRightInd w:val="0"/>
        <w:jc w:val="center"/>
        <w:rPr>
          <w:b/>
          <w:bCs/>
          <w:color w:val="000000"/>
          <w:sz w:val="22"/>
          <w:szCs w:val="22"/>
          <w:lang w:val="it-IT"/>
        </w:rPr>
      </w:pPr>
    </w:p>
    <w:p w14:paraId="2F1C1BAF"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VII.</w:t>
      </w:r>
    </w:p>
    <w:p w14:paraId="645EC603" w14:textId="77777777" w:rsidR="004D75AF" w:rsidRPr="000B501F" w:rsidRDefault="004D75AF" w:rsidP="004D75AF">
      <w:pPr>
        <w:autoSpaceDE w:val="0"/>
        <w:autoSpaceDN w:val="0"/>
        <w:adjustRightInd w:val="0"/>
        <w:ind w:firstLine="708"/>
        <w:jc w:val="both"/>
        <w:rPr>
          <w:color w:val="000000"/>
          <w:sz w:val="22"/>
          <w:szCs w:val="22"/>
          <w:lang w:val="it-IT"/>
        </w:rPr>
      </w:pPr>
      <w:proofErr w:type="spellStart"/>
      <w:r w:rsidRPr="000B501F">
        <w:rPr>
          <w:color w:val="000000"/>
          <w:sz w:val="22"/>
          <w:szCs w:val="22"/>
          <w:lang w:val="it-IT"/>
        </w:rPr>
        <w:t>Zadužuje</w:t>
      </w:r>
      <w:proofErr w:type="spellEnd"/>
      <w:r w:rsidRPr="000B501F">
        <w:rPr>
          <w:color w:val="000000"/>
          <w:sz w:val="22"/>
          <w:szCs w:val="22"/>
          <w:lang w:val="it-IT"/>
        </w:rPr>
        <w:t xml:space="preserve"> se </w:t>
      </w:r>
      <w:proofErr w:type="spellStart"/>
      <w:r w:rsidRPr="000B501F">
        <w:rPr>
          <w:color w:val="000000"/>
          <w:sz w:val="22"/>
          <w:szCs w:val="22"/>
          <w:lang w:val="it-IT"/>
        </w:rPr>
        <w:t>Jedinstveni</w:t>
      </w:r>
      <w:proofErr w:type="spellEnd"/>
      <w:r w:rsidRPr="000B501F">
        <w:rPr>
          <w:color w:val="000000"/>
          <w:sz w:val="22"/>
          <w:szCs w:val="22"/>
          <w:lang w:val="it-IT"/>
        </w:rPr>
        <w:t xml:space="preserve"> </w:t>
      </w:r>
      <w:proofErr w:type="spellStart"/>
      <w:r w:rsidRPr="000B501F">
        <w:rPr>
          <w:color w:val="000000"/>
          <w:sz w:val="22"/>
          <w:szCs w:val="22"/>
          <w:lang w:val="it-IT"/>
        </w:rPr>
        <w:t>upravni</w:t>
      </w:r>
      <w:proofErr w:type="spellEnd"/>
      <w:r w:rsidRPr="000B501F">
        <w:rPr>
          <w:color w:val="000000"/>
          <w:sz w:val="22"/>
          <w:szCs w:val="22"/>
          <w:lang w:val="it-IT"/>
        </w:rPr>
        <w:t xml:space="preserve"> </w:t>
      </w:r>
      <w:proofErr w:type="spellStart"/>
      <w:r w:rsidRPr="000B501F">
        <w:rPr>
          <w:color w:val="000000"/>
          <w:sz w:val="22"/>
          <w:szCs w:val="22"/>
          <w:lang w:val="it-IT"/>
        </w:rPr>
        <w:t>odjel</w:t>
      </w:r>
      <w:proofErr w:type="spellEnd"/>
      <w:r w:rsidRPr="000B501F">
        <w:rPr>
          <w:color w:val="000000"/>
          <w:sz w:val="22"/>
          <w:szCs w:val="22"/>
          <w:lang w:val="it-IT"/>
        </w:rPr>
        <w:t xml:space="preserve"> </w:t>
      </w:r>
      <w:proofErr w:type="spellStart"/>
      <w:r w:rsidRPr="000B501F">
        <w:rPr>
          <w:color w:val="000000"/>
          <w:sz w:val="22"/>
          <w:szCs w:val="22"/>
          <w:lang w:val="it-IT"/>
        </w:rPr>
        <w:t>Općine</w:t>
      </w:r>
      <w:proofErr w:type="spellEnd"/>
      <w:r w:rsidRPr="000B501F">
        <w:rPr>
          <w:color w:val="000000"/>
          <w:sz w:val="22"/>
          <w:szCs w:val="22"/>
          <w:lang w:val="it-IT"/>
        </w:rPr>
        <w:t xml:space="preserve"> Brtonigla - Verteneglio za </w:t>
      </w:r>
      <w:proofErr w:type="spellStart"/>
      <w:r w:rsidRPr="000B501F">
        <w:rPr>
          <w:color w:val="000000"/>
          <w:sz w:val="22"/>
          <w:szCs w:val="22"/>
          <w:lang w:val="it-IT"/>
        </w:rPr>
        <w:t>izvršenje</w:t>
      </w:r>
      <w:proofErr w:type="spellEnd"/>
      <w:r w:rsidRPr="000B501F">
        <w:rPr>
          <w:color w:val="000000"/>
          <w:sz w:val="22"/>
          <w:szCs w:val="22"/>
          <w:lang w:val="it-IT"/>
        </w:rPr>
        <w:t xml:space="preserve"> </w:t>
      </w:r>
      <w:proofErr w:type="spellStart"/>
      <w:r w:rsidRPr="000B501F">
        <w:rPr>
          <w:color w:val="000000"/>
          <w:sz w:val="22"/>
          <w:szCs w:val="22"/>
          <w:lang w:val="it-IT"/>
        </w:rPr>
        <w:t>isplate</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 xml:space="preserve"> za </w:t>
      </w:r>
      <w:proofErr w:type="spellStart"/>
      <w:r w:rsidRPr="000B501F">
        <w:rPr>
          <w:color w:val="000000"/>
          <w:sz w:val="22"/>
          <w:szCs w:val="22"/>
          <w:lang w:val="it-IT"/>
        </w:rPr>
        <w:t>iz</w:t>
      </w:r>
      <w:proofErr w:type="spellEnd"/>
      <w:r w:rsidRPr="000B501F">
        <w:rPr>
          <w:color w:val="000000"/>
          <w:sz w:val="22"/>
          <w:szCs w:val="22"/>
          <w:lang w:val="it-IT"/>
        </w:rPr>
        <w:t xml:space="preserve"> ove </w:t>
      </w:r>
      <w:proofErr w:type="spellStart"/>
      <w:r w:rsidRPr="000B501F">
        <w:rPr>
          <w:color w:val="000000"/>
          <w:sz w:val="22"/>
          <w:szCs w:val="22"/>
          <w:lang w:val="it-IT"/>
        </w:rPr>
        <w:t>Odluke</w:t>
      </w:r>
      <w:proofErr w:type="spellEnd"/>
      <w:r w:rsidRPr="000B501F">
        <w:rPr>
          <w:color w:val="000000"/>
          <w:sz w:val="22"/>
          <w:szCs w:val="22"/>
          <w:lang w:val="it-IT"/>
        </w:rPr>
        <w:t xml:space="preserve"> </w:t>
      </w:r>
      <w:proofErr w:type="spellStart"/>
      <w:r w:rsidRPr="000B501F">
        <w:rPr>
          <w:color w:val="000000"/>
          <w:sz w:val="22"/>
          <w:szCs w:val="22"/>
          <w:lang w:val="it-IT"/>
        </w:rPr>
        <w:t>na</w:t>
      </w:r>
      <w:proofErr w:type="spellEnd"/>
      <w:r w:rsidRPr="000B501F">
        <w:rPr>
          <w:color w:val="000000"/>
          <w:sz w:val="22"/>
          <w:szCs w:val="22"/>
          <w:lang w:val="it-IT"/>
        </w:rPr>
        <w:t xml:space="preserve"> </w:t>
      </w:r>
      <w:proofErr w:type="spellStart"/>
      <w:r w:rsidRPr="000B501F">
        <w:rPr>
          <w:color w:val="000000"/>
          <w:sz w:val="22"/>
          <w:szCs w:val="22"/>
          <w:lang w:val="it-IT"/>
        </w:rPr>
        <w:t>određeni</w:t>
      </w:r>
      <w:proofErr w:type="spellEnd"/>
      <w:r w:rsidRPr="000B501F">
        <w:rPr>
          <w:color w:val="000000"/>
          <w:sz w:val="22"/>
          <w:szCs w:val="22"/>
          <w:lang w:val="it-IT"/>
        </w:rPr>
        <w:t xml:space="preserve"> </w:t>
      </w:r>
      <w:proofErr w:type="spellStart"/>
      <w:r w:rsidRPr="000B501F">
        <w:rPr>
          <w:color w:val="000000"/>
          <w:sz w:val="22"/>
          <w:szCs w:val="22"/>
          <w:lang w:val="it-IT"/>
        </w:rPr>
        <w:t>račun</w:t>
      </w:r>
      <w:proofErr w:type="spellEnd"/>
      <w:r w:rsidRPr="000B501F">
        <w:rPr>
          <w:color w:val="000000"/>
          <w:sz w:val="22"/>
          <w:szCs w:val="22"/>
          <w:lang w:val="it-IT"/>
        </w:rPr>
        <w:t xml:space="preserve"> </w:t>
      </w:r>
      <w:proofErr w:type="spellStart"/>
      <w:r w:rsidRPr="000B501F">
        <w:rPr>
          <w:color w:val="000000"/>
          <w:sz w:val="22"/>
          <w:szCs w:val="22"/>
          <w:lang w:val="it-IT"/>
        </w:rPr>
        <w:t>korisnika</w:t>
      </w:r>
      <w:proofErr w:type="spellEnd"/>
      <w:r w:rsidRPr="000B501F">
        <w:rPr>
          <w:color w:val="000000"/>
          <w:sz w:val="22"/>
          <w:szCs w:val="22"/>
          <w:lang w:val="it-IT"/>
        </w:rPr>
        <w:t xml:space="preserve">, </w:t>
      </w:r>
      <w:proofErr w:type="spellStart"/>
      <w:r w:rsidRPr="000B501F">
        <w:rPr>
          <w:color w:val="000000"/>
          <w:sz w:val="22"/>
          <w:szCs w:val="22"/>
          <w:lang w:val="it-IT"/>
        </w:rPr>
        <w:t>odmah</w:t>
      </w:r>
      <w:proofErr w:type="spellEnd"/>
      <w:r w:rsidRPr="000B501F">
        <w:rPr>
          <w:color w:val="000000"/>
          <w:sz w:val="22"/>
          <w:szCs w:val="22"/>
          <w:lang w:val="it-IT"/>
        </w:rPr>
        <w:t xml:space="preserve"> </w:t>
      </w:r>
      <w:proofErr w:type="spellStart"/>
      <w:r w:rsidRPr="000B501F">
        <w:rPr>
          <w:color w:val="000000"/>
          <w:sz w:val="22"/>
          <w:szCs w:val="22"/>
          <w:lang w:val="it-IT"/>
        </w:rPr>
        <w:t>po</w:t>
      </w:r>
      <w:proofErr w:type="spellEnd"/>
      <w:r w:rsidRPr="000B501F">
        <w:rPr>
          <w:color w:val="000000"/>
          <w:sz w:val="22"/>
          <w:szCs w:val="22"/>
          <w:lang w:val="it-IT"/>
        </w:rPr>
        <w:t xml:space="preserve"> </w:t>
      </w:r>
      <w:proofErr w:type="spellStart"/>
      <w:r w:rsidRPr="000B501F">
        <w:rPr>
          <w:color w:val="000000"/>
          <w:sz w:val="22"/>
          <w:szCs w:val="22"/>
          <w:lang w:val="it-IT"/>
        </w:rPr>
        <w:t>pravomoćnosti</w:t>
      </w:r>
      <w:proofErr w:type="spellEnd"/>
      <w:r w:rsidRPr="000B501F">
        <w:rPr>
          <w:color w:val="000000"/>
          <w:sz w:val="22"/>
          <w:szCs w:val="22"/>
          <w:lang w:val="it-IT"/>
        </w:rPr>
        <w:t xml:space="preserve"> </w:t>
      </w:r>
      <w:proofErr w:type="spellStart"/>
      <w:r w:rsidRPr="000B501F">
        <w:rPr>
          <w:color w:val="000000"/>
          <w:sz w:val="22"/>
          <w:szCs w:val="22"/>
          <w:lang w:val="it-IT"/>
        </w:rPr>
        <w:t>donesenog</w:t>
      </w:r>
      <w:proofErr w:type="spellEnd"/>
      <w:r w:rsidRPr="000B501F">
        <w:rPr>
          <w:color w:val="000000"/>
          <w:sz w:val="22"/>
          <w:szCs w:val="22"/>
          <w:lang w:val="it-IT"/>
        </w:rPr>
        <w:t xml:space="preserve"> </w:t>
      </w:r>
      <w:proofErr w:type="spellStart"/>
      <w:r w:rsidRPr="000B501F">
        <w:rPr>
          <w:color w:val="000000"/>
          <w:sz w:val="22"/>
          <w:szCs w:val="22"/>
          <w:lang w:val="it-IT"/>
        </w:rPr>
        <w:t>Rješenja</w:t>
      </w:r>
      <w:proofErr w:type="spellEnd"/>
      <w:r w:rsidRPr="000B501F">
        <w:rPr>
          <w:color w:val="000000"/>
          <w:sz w:val="22"/>
          <w:szCs w:val="22"/>
          <w:lang w:val="it-IT"/>
        </w:rPr>
        <w:t xml:space="preserve"> o </w:t>
      </w:r>
      <w:proofErr w:type="spellStart"/>
      <w:r w:rsidRPr="000B501F">
        <w:rPr>
          <w:color w:val="000000"/>
          <w:sz w:val="22"/>
          <w:szCs w:val="22"/>
          <w:lang w:val="it-IT"/>
        </w:rPr>
        <w:t>ostvarenju</w:t>
      </w:r>
      <w:proofErr w:type="spellEnd"/>
      <w:r w:rsidRPr="000B501F">
        <w:rPr>
          <w:color w:val="000000"/>
          <w:sz w:val="22"/>
          <w:szCs w:val="22"/>
          <w:lang w:val="it-IT"/>
        </w:rPr>
        <w:t xml:space="preserve"> </w:t>
      </w:r>
      <w:proofErr w:type="spellStart"/>
      <w:r w:rsidRPr="000B501F">
        <w:rPr>
          <w:color w:val="000000"/>
          <w:sz w:val="22"/>
          <w:szCs w:val="22"/>
          <w:lang w:val="it-IT"/>
        </w:rPr>
        <w:t>iste</w:t>
      </w:r>
      <w:proofErr w:type="spellEnd"/>
      <w:r w:rsidRPr="000B501F">
        <w:rPr>
          <w:color w:val="000000"/>
          <w:sz w:val="22"/>
          <w:szCs w:val="22"/>
          <w:lang w:val="it-IT"/>
        </w:rPr>
        <w:t xml:space="preserve"> </w:t>
      </w:r>
      <w:proofErr w:type="spellStart"/>
      <w:r w:rsidRPr="000B501F">
        <w:rPr>
          <w:color w:val="000000"/>
          <w:sz w:val="22"/>
          <w:szCs w:val="22"/>
          <w:lang w:val="it-IT"/>
        </w:rPr>
        <w:t>pomoći</w:t>
      </w:r>
      <w:proofErr w:type="spellEnd"/>
      <w:r w:rsidRPr="000B501F">
        <w:rPr>
          <w:color w:val="000000"/>
          <w:sz w:val="22"/>
          <w:szCs w:val="22"/>
          <w:lang w:val="it-IT"/>
        </w:rPr>
        <w:t>.</w:t>
      </w:r>
    </w:p>
    <w:p w14:paraId="22DF5F32" w14:textId="77777777" w:rsidR="004D75AF" w:rsidRPr="000B501F" w:rsidRDefault="004D75AF" w:rsidP="004D75AF">
      <w:pPr>
        <w:autoSpaceDE w:val="0"/>
        <w:autoSpaceDN w:val="0"/>
        <w:adjustRightInd w:val="0"/>
        <w:rPr>
          <w:color w:val="000000"/>
          <w:sz w:val="22"/>
          <w:szCs w:val="22"/>
          <w:lang w:val="it-IT"/>
        </w:rPr>
      </w:pPr>
    </w:p>
    <w:p w14:paraId="6E53CF89" w14:textId="77777777" w:rsidR="004D75AF" w:rsidRPr="000B501F" w:rsidRDefault="004D75AF" w:rsidP="004D75AF">
      <w:pPr>
        <w:autoSpaceDE w:val="0"/>
        <w:autoSpaceDN w:val="0"/>
        <w:adjustRightInd w:val="0"/>
        <w:jc w:val="center"/>
        <w:rPr>
          <w:b/>
          <w:bCs/>
          <w:color w:val="000000"/>
          <w:sz w:val="22"/>
          <w:szCs w:val="22"/>
          <w:lang w:val="it-IT"/>
        </w:rPr>
      </w:pPr>
      <w:r w:rsidRPr="000B501F">
        <w:rPr>
          <w:b/>
          <w:bCs/>
          <w:color w:val="000000"/>
          <w:sz w:val="22"/>
          <w:szCs w:val="22"/>
          <w:lang w:val="it-IT"/>
        </w:rPr>
        <w:t>VIII.</w:t>
      </w:r>
    </w:p>
    <w:p w14:paraId="204DBAD3" w14:textId="77777777" w:rsidR="004D75AF" w:rsidRPr="000B501F" w:rsidRDefault="004D75AF" w:rsidP="004D75AF">
      <w:pPr>
        <w:ind w:firstLine="720"/>
        <w:jc w:val="both"/>
        <w:rPr>
          <w:sz w:val="22"/>
          <w:szCs w:val="22"/>
          <w:lang w:val="it-IT"/>
        </w:rPr>
      </w:pP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osmog</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od</w:t>
      </w:r>
      <w:proofErr w:type="gram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spellStart"/>
      <w:r w:rsidRPr="000B501F">
        <w:rPr>
          <w:sz w:val="22"/>
          <w:szCs w:val="22"/>
          <w:lang w:val="it-IT"/>
        </w:rPr>
        <w:t>objave</w:t>
      </w:r>
      <w:proofErr w:type="spellEnd"/>
      <w:r w:rsidRPr="000B501F">
        <w:rPr>
          <w:sz w:val="22"/>
          <w:szCs w:val="22"/>
          <w:lang w:val="it-IT"/>
        </w:rPr>
        <w:t xml:space="preserve"> u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6104F476" w14:textId="77777777" w:rsidR="004D75AF" w:rsidRPr="000B501F" w:rsidRDefault="004D75AF" w:rsidP="004D75AF">
      <w:pPr>
        <w:autoSpaceDE w:val="0"/>
        <w:autoSpaceDN w:val="0"/>
        <w:adjustRightInd w:val="0"/>
        <w:rPr>
          <w:color w:val="000000"/>
          <w:sz w:val="22"/>
          <w:szCs w:val="22"/>
          <w:lang w:val="it-IT"/>
        </w:rPr>
      </w:pPr>
    </w:p>
    <w:p w14:paraId="16233B78" w14:textId="77777777" w:rsidR="004D75AF" w:rsidRPr="000B501F" w:rsidRDefault="004D75AF" w:rsidP="004D75AF">
      <w:pPr>
        <w:autoSpaceDE w:val="0"/>
        <w:autoSpaceDN w:val="0"/>
        <w:adjustRightInd w:val="0"/>
        <w:rPr>
          <w:sz w:val="22"/>
          <w:szCs w:val="22"/>
          <w:lang w:val="it-IT"/>
        </w:rPr>
      </w:pPr>
      <w:r w:rsidRPr="000B501F">
        <w:rPr>
          <w:sz w:val="22"/>
          <w:szCs w:val="22"/>
          <w:lang w:val="it-IT"/>
        </w:rPr>
        <w:t>KLASA: 551-01/19-01/03</w:t>
      </w:r>
    </w:p>
    <w:p w14:paraId="60AD33F2" w14:textId="77777777" w:rsidR="004D75AF" w:rsidRPr="000B501F" w:rsidRDefault="004D75AF" w:rsidP="004D75AF">
      <w:pPr>
        <w:autoSpaceDE w:val="0"/>
        <w:autoSpaceDN w:val="0"/>
        <w:adjustRightInd w:val="0"/>
        <w:rPr>
          <w:sz w:val="22"/>
          <w:szCs w:val="22"/>
          <w:lang w:val="it-IT"/>
        </w:rPr>
      </w:pPr>
      <w:r w:rsidRPr="000B501F">
        <w:rPr>
          <w:sz w:val="22"/>
          <w:szCs w:val="22"/>
          <w:lang w:val="it-IT"/>
        </w:rPr>
        <w:t>URBROJ: 2105/04-01-19-07</w:t>
      </w:r>
    </w:p>
    <w:p w14:paraId="6FAEC472" w14:textId="77777777" w:rsidR="004D75AF" w:rsidRPr="000B501F" w:rsidRDefault="004D75AF" w:rsidP="004D75AF">
      <w:pPr>
        <w:autoSpaceDE w:val="0"/>
        <w:autoSpaceDN w:val="0"/>
        <w:adjustRightInd w:val="0"/>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.prosinca 2019. godine</w:t>
      </w:r>
    </w:p>
    <w:p w14:paraId="3F7BA103" w14:textId="77777777" w:rsidR="004D75AF" w:rsidRPr="000B501F" w:rsidRDefault="004D75AF" w:rsidP="004D75AF">
      <w:pPr>
        <w:autoSpaceDE w:val="0"/>
        <w:autoSpaceDN w:val="0"/>
        <w:adjustRightInd w:val="0"/>
        <w:jc w:val="center"/>
        <w:rPr>
          <w:color w:val="000000"/>
          <w:sz w:val="22"/>
          <w:szCs w:val="22"/>
          <w:lang w:val="it-IT"/>
        </w:rPr>
      </w:pPr>
    </w:p>
    <w:p w14:paraId="04DCBE3E" w14:textId="77777777" w:rsidR="004D75AF" w:rsidRPr="000B501F" w:rsidRDefault="004D75AF" w:rsidP="004D75AF">
      <w:pPr>
        <w:autoSpaceDE w:val="0"/>
        <w:autoSpaceDN w:val="0"/>
        <w:adjustRightInd w:val="0"/>
        <w:jc w:val="center"/>
        <w:rPr>
          <w:color w:val="000000"/>
          <w:sz w:val="22"/>
          <w:szCs w:val="22"/>
          <w:lang w:val="it-IT"/>
        </w:rPr>
      </w:pPr>
    </w:p>
    <w:p w14:paraId="237B154F" w14:textId="77777777" w:rsidR="004D75AF" w:rsidRPr="000B501F" w:rsidRDefault="004D75AF" w:rsidP="004D75AF">
      <w:pPr>
        <w:autoSpaceDE w:val="0"/>
        <w:autoSpaceDN w:val="0"/>
        <w:adjustRightInd w:val="0"/>
        <w:jc w:val="center"/>
        <w:rPr>
          <w:color w:val="000000"/>
          <w:sz w:val="22"/>
          <w:szCs w:val="22"/>
          <w:lang w:val="it-IT"/>
        </w:rPr>
      </w:pPr>
      <w:r w:rsidRPr="000B501F">
        <w:rPr>
          <w:color w:val="000000"/>
          <w:sz w:val="22"/>
          <w:szCs w:val="22"/>
          <w:lang w:val="it-IT"/>
        </w:rPr>
        <w:t>OPĆINSKO VIJEĆE OPĆINE BRTONIGLA - VERTENEGLIO</w:t>
      </w:r>
    </w:p>
    <w:p w14:paraId="43ED47CC" w14:textId="77777777" w:rsidR="004D75AF" w:rsidRPr="000B501F" w:rsidRDefault="004D75AF" w:rsidP="004D75AF">
      <w:pPr>
        <w:autoSpaceDE w:val="0"/>
        <w:autoSpaceDN w:val="0"/>
        <w:adjustRightInd w:val="0"/>
        <w:jc w:val="center"/>
        <w:rPr>
          <w:color w:val="000000"/>
          <w:sz w:val="22"/>
          <w:szCs w:val="22"/>
          <w:lang w:val="it-IT"/>
        </w:rPr>
      </w:pPr>
      <w:proofErr w:type="spellStart"/>
      <w:r w:rsidRPr="000B501F">
        <w:rPr>
          <w:color w:val="000000"/>
          <w:sz w:val="22"/>
          <w:szCs w:val="22"/>
          <w:lang w:val="it-IT"/>
        </w:rPr>
        <w:t>Predsjednik</w:t>
      </w:r>
      <w:proofErr w:type="spellEnd"/>
    </w:p>
    <w:p w14:paraId="00E83D9F" w14:textId="2A198E04" w:rsidR="004D75AF" w:rsidRPr="000B501F" w:rsidRDefault="004D75AF" w:rsidP="004D75AF">
      <w:pPr>
        <w:jc w:val="center"/>
        <w:rPr>
          <w:color w:val="000000"/>
          <w:sz w:val="22"/>
          <w:szCs w:val="22"/>
          <w:lang w:val="it-IT"/>
        </w:rPr>
      </w:pPr>
      <w:r w:rsidRPr="000B501F">
        <w:rPr>
          <w:color w:val="000000"/>
          <w:sz w:val="22"/>
          <w:szCs w:val="22"/>
          <w:lang w:val="it-IT"/>
        </w:rPr>
        <w:t xml:space="preserve">Dr.sc. Igor Palčić </w:t>
      </w:r>
      <w:r w:rsidR="003342F9" w:rsidRPr="000B501F">
        <w:rPr>
          <w:sz w:val="22"/>
          <w:szCs w:val="22"/>
          <w:lang w:val="it-IT"/>
        </w:rPr>
        <w:t>v.r.</w:t>
      </w:r>
    </w:p>
    <w:p w14:paraId="6890AE70" w14:textId="77777777" w:rsidR="004D75AF" w:rsidRPr="000B501F" w:rsidRDefault="004D75AF" w:rsidP="004D75AF">
      <w:pPr>
        <w:jc w:val="center"/>
        <w:rPr>
          <w:color w:val="000000"/>
          <w:sz w:val="22"/>
          <w:szCs w:val="22"/>
          <w:lang w:val="it-IT"/>
        </w:rPr>
      </w:pPr>
    </w:p>
    <w:p w14:paraId="40C2F607" w14:textId="77777777" w:rsidR="004D75AF" w:rsidRPr="000B501F" w:rsidRDefault="004D75AF" w:rsidP="004D75AF">
      <w:pPr>
        <w:jc w:val="center"/>
        <w:rPr>
          <w:color w:val="000000"/>
          <w:sz w:val="22"/>
          <w:szCs w:val="22"/>
          <w:lang w:val="it-IT"/>
        </w:rPr>
      </w:pPr>
    </w:p>
    <w:p w14:paraId="782C043C" w14:textId="4BAB632A" w:rsidR="004D75AF" w:rsidRPr="00BC7CA8" w:rsidRDefault="004D75AF" w:rsidP="004D75AF">
      <w:pPr>
        <w:pStyle w:val="ListParagraph"/>
        <w:numPr>
          <w:ilvl w:val="0"/>
          <w:numId w:val="15"/>
        </w:numPr>
        <w:jc w:val="center"/>
        <w:rPr>
          <w:color w:val="000000"/>
          <w:sz w:val="22"/>
          <w:szCs w:val="22"/>
          <w:lang w:val="it-IT"/>
        </w:rPr>
      </w:pPr>
      <w:bookmarkStart w:id="83" w:name="_GoBack"/>
      <w:bookmarkEnd w:id="83"/>
    </w:p>
    <w:p w14:paraId="26D47B32" w14:textId="77777777" w:rsidR="004D75AF" w:rsidRPr="000B501F" w:rsidRDefault="004D75AF" w:rsidP="004D75AF">
      <w:pPr>
        <w:spacing w:before="100" w:beforeAutospacing="1" w:after="100" w:afterAutospacing="1"/>
        <w:jc w:val="both"/>
        <w:rPr>
          <w:sz w:val="22"/>
          <w:szCs w:val="22"/>
          <w:lang w:val="it-IT"/>
        </w:rPr>
      </w:pPr>
      <w:r w:rsidRPr="000B501F">
        <w:rPr>
          <w:sz w:val="22"/>
          <w:szCs w:val="22"/>
          <w:lang w:val="it-IT"/>
        </w:rPr>
        <w:lastRenderedPageBreak/>
        <w:t xml:space="preserve">Na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132. </w:t>
      </w:r>
      <w:proofErr w:type="spellStart"/>
      <w:r w:rsidRPr="000B501F">
        <w:rPr>
          <w:sz w:val="22"/>
          <w:szCs w:val="22"/>
          <w:lang w:val="it-IT"/>
        </w:rPr>
        <w:t>Zakona</w:t>
      </w:r>
      <w:proofErr w:type="spellEnd"/>
      <w:r w:rsidRPr="000B501F">
        <w:rPr>
          <w:sz w:val="22"/>
          <w:szCs w:val="22"/>
          <w:lang w:val="it-IT"/>
        </w:rPr>
        <w:t xml:space="preserve"> o </w:t>
      </w:r>
      <w:proofErr w:type="spellStart"/>
      <w:r w:rsidRPr="000B501F">
        <w:rPr>
          <w:sz w:val="22"/>
          <w:szCs w:val="22"/>
          <w:lang w:val="it-IT"/>
        </w:rPr>
        <w:t>gradnji</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proofErr w:type="gram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broj</w:t>
      </w:r>
      <w:proofErr w:type="spellEnd"/>
      <w:proofErr w:type="gramEnd"/>
      <w:r w:rsidRPr="000B501F">
        <w:rPr>
          <w:sz w:val="22"/>
          <w:szCs w:val="22"/>
          <w:lang w:val="it-IT"/>
        </w:rPr>
        <w:t xml:space="preserve"> 153/13, 20/17,39/19) i </w:t>
      </w:r>
      <w:proofErr w:type="spellStart"/>
      <w:r w:rsidRPr="000B501F">
        <w:rPr>
          <w:sz w:val="22"/>
          <w:szCs w:val="22"/>
          <w:lang w:val="it-IT"/>
        </w:rPr>
        <w:t>članka</w:t>
      </w:r>
      <w:proofErr w:type="spellEnd"/>
      <w:r w:rsidRPr="000B501F">
        <w:rPr>
          <w:sz w:val="22"/>
          <w:szCs w:val="22"/>
          <w:lang w:val="it-IT"/>
        </w:rPr>
        <w:t xml:space="preserve">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w:t>
      </w:r>
      <w:proofErr w:type="gramStart"/>
      <w:r w:rsidRPr="000B501F">
        <w:rPr>
          <w:sz w:val="22"/>
          <w:szCs w:val="22"/>
          <w:lang w:val="it-IT"/>
        </w:rPr>
        <w:t xml:space="preserve">Verteneglio“ </w:t>
      </w:r>
      <w:proofErr w:type="spellStart"/>
      <w:r w:rsidRPr="000B501F">
        <w:rPr>
          <w:sz w:val="22"/>
          <w:szCs w:val="22"/>
          <w:lang w:val="it-IT"/>
        </w:rPr>
        <w:t>broj</w:t>
      </w:r>
      <w:proofErr w:type="spellEnd"/>
      <w:proofErr w:type="gramEnd"/>
      <w:r w:rsidRPr="000B501F">
        <w:rPr>
          <w:sz w:val="22"/>
          <w:szCs w:val="22"/>
          <w:lang w:val="it-IT"/>
        </w:rPr>
        <w:t xml:space="preserve"> 03/18),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na</w:t>
      </w:r>
      <w:proofErr w:type="spellEnd"/>
      <w:r w:rsidRPr="000B501F">
        <w:rPr>
          <w:sz w:val="22"/>
          <w:szCs w:val="22"/>
          <w:lang w:val="it-IT"/>
        </w:rPr>
        <w:t xml:space="preserve">   21.sjednici </w:t>
      </w:r>
      <w:proofErr w:type="spellStart"/>
      <w:r w:rsidRPr="000B501F">
        <w:rPr>
          <w:sz w:val="22"/>
          <w:szCs w:val="22"/>
          <w:lang w:val="it-IT"/>
        </w:rPr>
        <w:t>održanoj</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17.prosinca  2019. </w:t>
      </w:r>
      <w:proofErr w:type="gramStart"/>
      <w:r w:rsidRPr="000B501F">
        <w:rPr>
          <w:sz w:val="22"/>
          <w:szCs w:val="22"/>
          <w:lang w:val="it-IT"/>
        </w:rPr>
        <w:t xml:space="preserve">godine,  </w:t>
      </w:r>
      <w:proofErr w:type="spellStart"/>
      <w:r w:rsidRPr="000B501F">
        <w:rPr>
          <w:sz w:val="22"/>
          <w:szCs w:val="22"/>
          <w:lang w:val="it-IT"/>
        </w:rPr>
        <w:t>donijelo</w:t>
      </w:r>
      <w:proofErr w:type="spellEnd"/>
      <w:proofErr w:type="gramEnd"/>
      <w:r w:rsidRPr="000B501F">
        <w:rPr>
          <w:sz w:val="22"/>
          <w:szCs w:val="22"/>
          <w:lang w:val="it-IT"/>
        </w:rPr>
        <w:t xml:space="preserve"> je</w:t>
      </w:r>
    </w:p>
    <w:p w14:paraId="698B9B1F" w14:textId="77777777" w:rsidR="00BC7CA8" w:rsidRDefault="004D75AF" w:rsidP="00BC7CA8">
      <w:pPr>
        <w:spacing w:before="100" w:beforeAutospacing="1" w:after="100" w:afterAutospacing="1"/>
        <w:jc w:val="center"/>
        <w:rPr>
          <w:b/>
          <w:bCs/>
          <w:sz w:val="22"/>
          <w:szCs w:val="22"/>
          <w:lang w:val="it-IT"/>
        </w:rPr>
      </w:pPr>
      <w:r w:rsidRPr="000B501F">
        <w:rPr>
          <w:b/>
          <w:bCs/>
          <w:sz w:val="22"/>
          <w:szCs w:val="22"/>
          <w:lang w:val="it-IT"/>
        </w:rPr>
        <w:t>ODLUKU</w:t>
      </w:r>
    </w:p>
    <w:p w14:paraId="4086E80F" w14:textId="3D1F018F" w:rsidR="004D75AF" w:rsidRPr="000B501F" w:rsidRDefault="004D75AF" w:rsidP="00BC7CA8">
      <w:pPr>
        <w:spacing w:before="100" w:beforeAutospacing="1" w:after="100" w:afterAutospacing="1"/>
        <w:jc w:val="center"/>
        <w:rPr>
          <w:b/>
          <w:bCs/>
          <w:sz w:val="22"/>
          <w:szCs w:val="22"/>
          <w:lang w:val="it-IT"/>
        </w:rPr>
      </w:pPr>
      <w:r w:rsidRPr="000B501F">
        <w:rPr>
          <w:b/>
          <w:bCs/>
          <w:sz w:val="22"/>
          <w:szCs w:val="22"/>
          <w:lang w:val="it-IT"/>
        </w:rPr>
        <w:br/>
        <w:t xml:space="preserve">o </w:t>
      </w:r>
      <w:proofErr w:type="spellStart"/>
      <w:r w:rsidRPr="000B501F">
        <w:rPr>
          <w:b/>
          <w:bCs/>
          <w:sz w:val="22"/>
          <w:szCs w:val="22"/>
          <w:lang w:val="it-IT"/>
        </w:rPr>
        <w:t>privremenoj</w:t>
      </w:r>
      <w:proofErr w:type="spellEnd"/>
      <w:r w:rsidRPr="000B501F">
        <w:rPr>
          <w:b/>
          <w:bCs/>
          <w:sz w:val="22"/>
          <w:szCs w:val="22"/>
          <w:lang w:val="it-IT"/>
        </w:rPr>
        <w:t xml:space="preserve"> </w:t>
      </w:r>
      <w:proofErr w:type="spellStart"/>
      <w:r w:rsidRPr="000B501F">
        <w:rPr>
          <w:b/>
          <w:bCs/>
          <w:sz w:val="22"/>
          <w:szCs w:val="22"/>
          <w:lang w:val="it-IT"/>
        </w:rPr>
        <w:t>zabrani</w:t>
      </w:r>
      <w:proofErr w:type="spellEnd"/>
      <w:r w:rsidRPr="000B501F">
        <w:rPr>
          <w:b/>
          <w:bCs/>
          <w:sz w:val="22"/>
          <w:szCs w:val="22"/>
          <w:lang w:val="it-IT"/>
        </w:rPr>
        <w:t xml:space="preserve"> </w:t>
      </w:r>
      <w:proofErr w:type="spellStart"/>
      <w:r w:rsidRPr="000B501F">
        <w:rPr>
          <w:b/>
          <w:bCs/>
          <w:sz w:val="22"/>
          <w:szCs w:val="22"/>
          <w:lang w:val="it-IT"/>
        </w:rPr>
        <w:t>izvođenja</w:t>
      </w:r>
      <w:proofErr w:type="spellEnd"/>
      <w:r w:rsidRPr="000B501F">
        <w:rPr>
          <w:b/>
          <w:bCs/>
          <w:sz w:val="22"/>
          <w:szCs w:val="22"/>
          <w:lang w:val="it-IT"/>
        </w:rPr>
        <w:t xml:space="preserve"> </w:t>
      </w:r>
      <w:proofErr w:type="spellStart"/>
      <w:r w:rsidRPr="000B501F">
        <w:rPr>
          <w:b/>
          <w:bCs/>
          <w:sz w:val="22"/>
          <w:szCs w:val="22"/>
          <w:lang w:val="it-IT"/>
        </w:rPr>
        <w:t>građevinskih</w:t>
      </w:r>
      <w:proofErr w:type="spellEnd"/>
      <w:r w:rsidRPr="000B501F">
        <w:rPr>
          <w:b/>
          <w:bCs/>
          <w:sz w:val="22"/>
          <w:szCs w:val="22"/>
          <w:lang w:val="it-IT"/>
        </w:rPr>
        <w:t xml:space="preserve"> </w:t>
      </w:r>
      <w:proofErr w:type="spellStart"/>
      <w:r w:rsidRPr="000B501F">
        <w:rPr>
          <w:b/>
          <w:bCs/>
          <w:sz w:val="22"/>
          <w:szCs w:val="22"/>
          <w:lang w:val="it-IT"/>
        </w:rPr>
        <w:t>radova</w:t>
      </w:r>
      <w:proofErr w:type="spellEnd"/>
    </w:p>
    <w:p w14:paraId="12815873" w14:textId="77777777" w:rsidR="004D75AF" w:rsidRPr="000B501F" w:rsidRDefault="004D75AF" w:rsidP="004D75AF">
      <w:pPr>
        <w:spacing w:before="100" w:beforeAutospacing="1" w:after="100" w:afterAutospacing="1"/>
        <w:jc w:val="center"/>
        <w:rPr>
          <w:b/>
          <w:sz w:val="22"/>
          <w:szCs w:val="22"/>
          <w:lang w:val="it-IT"/>
        </w:rPr>
      </w:pPr>
      <w:proofErr w:type="spellStart"/>
      <w:r w:rsidRPr="000B501F">
        <w:rPr>
          <w:b/>
          <w:sz w:val="22"/>
          <w:szCs w:val="22"/>
          <w:lang w:val="it-IT"/>
        </w:rPr>
        <w:t>na</w:t>
      </w:r>
      <w:proofErr w:type="spellEnd"/>
      <w:r w:rsidRPr="000B501F">
        <w:rPr>
          <w:b/>
          <w:sz w:val="22"/>
          <w:szCs w:val="22"/>
          <w:lang w:val="it-IT"/>
        </w:rPr>
        <w:t xml:space="preserve"> </w:t>
      </w:r>
      <w:proofErr w:type="spellStart"/>
      <w:r w:rsidRPr="000B501F">
        <w:rPr>
          <w:b/>
          <w:sz w:val="22"/>
          <w:szCs w:val="22"/>
          <w:lang w:val="it-IT"/>
        </w:rPr>
        <w:t>području</w:t>
      </w:r>
      <w:proofErr w:type="spellEnd"/>
      <w:r w:rsidRPr="000B501F">
        <w:rPr>
          <w:b/>
          <w:sz w:val="22"/>
          <w:szCs w:val="22"/>
          <w:lang w:val="it-IT"/>
        </w:rPr>
        <w:t xml:space="preserve"> </w:t>
      </w:r>
      <w:proofErr w:type="spellStart"/>
      <w:r w:rsidRPr="000B501F">
        <w:rPr>
          <w:b/>
          <w:sz w:val="22"/>
          <w:szCs w:val="22"/>
          <w:lang w:val="it-IT"/>
        </w:rPr>
        <w:t>Općine</w:t>
      </w:r>
      <w:proofErr w:type="spellEnd"/>
      <w:r w:rsidRPr="000B501F">
        <w:rPr>
          <w:b/>
          <w:sz w:val="22"/>
          <w:szCs w:val="22"/>
          <w:lang w:val="it-IT"/>
        </w:rPr>
        <w:t xml:space="preserve"> Brtonigla-Verteneglio</w:t>
      </w:r>
    </w:p>
    <w:p w14:paraId="072AF4D2" w14:textId="77777777" w:rsidR="004D75AF" w:rsidRPr="000B501F" w:rsidRDefault="004D75AF" w:rsidP="004D75AF">
      <w:pPr>
        <w:spacing w:before="100" w:beforeAutospacing="1" w:after="100" w:afterAutospacing="1"/>
        <w:rPr>
          <w:b/>
          <w:sz w:val="22"/>
          <w:szCs w:val="22"/>
          <w:lang w:val="it-IT"/>
        </w:rPr>
      </w:pPr>
    </w:p>
    <w:p w14:paraId="15FEC2E1" w14:textId="77777777" w:rsidR="004D75AF" w:rsidRPr="000B501F" w:rsidRDefault="004D75AF" w:rsidP="004D75AF">
      <w:pPr>
        <w:spacing w:before="100" w:beforeAutospacing="1" w:after="100" w:afterAutospacing="1"/>
        <w:rPr>
          <w:b/>
          <w:sz w:val="22"/>
          <w:szCs w:val="22"/>
          <w:lang w:val="it-IT"/>
        </w:rPr>
      </w:pPr>
      <w:r w:rsidRPr="000B501F">
        <w:rPr>
          <w:b/>
          <w:sz w:val="22"/>
          <w:szCs w:val="22"/>
          <w:lang w:val="it-IT"/>
        </w:rPr>
        <w:t xml:space="preserve">I. </w:t>
      </w:r>
      <w:r w:rsidRPr="000B501F">
        <w:rPr>
          <w:b/>
          <w:sz w:val="22"/>
          <w:szCs w:val="22"/>
          <w:lang w:val="it-IT"/>
        </w:rPr>
        <w:tab/>
        <w:t>UVODNA NAPOMENA</w:t>
      </w:r>
    </w:p>
    <w:p w14:paraId="6986FA1E" w14:textId="77777777" w:rsidR="004D75AF" w:rsidRPr="000B501F" w:rsidRDefault="004D75AF" w:rsidP="004D75AF">
      <w:pPr>
        <w:spacing w:before="100" w:beforeAutospacing="1" w:after="100" w:afterAutospacing="1"/>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1.</w:t>
      </w:r>
    </w:p>
    <w:p w14:paraId="7A363C91" w14:textId="77777777" w:rsidR="004D75AF" w:rsidRPr="000B501F" w:rsidRDefault="004D75AF" w:rsidP="004D75AF">
      <w:pPr>
        <w:spacing w:before="100" w:beforeAutospacing="1" w:after="100" w:afterAutospacing="1"/>
        <w:jc w:val="both"/>
        <w:rPr>
          <w:sz w:val="22"/>
          <w:szCs w:val="22"/>
          <w:lang w:val="it-IT"/>
        </w:rPr>
      </w:pPr>
      <w:proofErr w:type="spellStart"/>
      <w:r w:rsidRPr="000B501F">
        <w:rPr>
          <w:sz w:val="22"/>
          <w:szCs w:val="22"/>
          <w:lang w:val="it-IT"/>
        </w:rPr>
        <w:t>Ovom</w:t>
      </w:r>
      <w:proofErr w:type="spellEnd"/>
      <w:r w:rsidRPr="000B501F">
        <w:rPr>
          <w:sz w:val="22"/>
          <w:szCs w:val="22"/>
          <w:lang w:val="it-IT"/>
        </w:rPr>
        <w:t xml:space="preserve"> se </w:t>
      </w:r>
      <w:proofErr w:type="spellStart"/>
      <w:r w:rsidRPr="000B501F">
        <w:rPr>
          <w:sz w:val="22"/>
          <w:szCs w:val="22"/>
          <w:lang w:val="it-IT"/>
        </w:rPr>
        <w:t>Odlukom</w:t>
      </w:r>
      <w:proofErr w:type="spellEnd"/>
      <w:r w:rsidRPr="000B501F">
        <w:rPr>
          <w:sz w:val="22"/>
          <w:szCs w:val="22"/>
          <w:lang w:val="it-IT"/>
        </w:rPr>
        <w:t xml:space="preserve"> </w:t>
      </w:r>
      <w:proofErr w:type="spellStart"/>
      <w:r w:rsidRPr="000B501F">
        <w:rPr>
          <w:sz w:val="22"/>
          <w:szCs w:val="22"/>
          <w:lang w:val="it-IT"/>
        </w:rPr>
        <w:t>utvrđuju</w:t>
      </w:r>
      <w:proofErr w:type="spellEnd"/>
      <w:r w:rsidRPr="000B501F">
        <w:rPr>
          <w:sz w:val="22"/>
          <w:szCs w:val="22"/>
          <w:lang w:val="it-IT"/>
        </w:rPr>
        <w:t xml:space="preserve"> </w:t>
      </w:r>
      <w:proofErr w:type="gramStart"/>
      <w:r w:rsidRPr="000B501F">
        <w:rPr>
          <w:sz w:val="22"/>
          <w:szCs w:val="22"/>
          <w:lang w:val="it-IT"/>
        </w:rPr>
        <w:t xml:space="preserve">se  </w:t>
      </w:r>
      <w:proofErr w:type="spellStart"/>
      <w:r w:rsidRPr="000B501F">
        <w:rPr>
          <w:sz w:val="22"/>
          <w:szCs w:val="22"/>
          <w:lang w:val="it-IT"/>
        </w:rPr>
        <w:t>vrste</w:t>
      </w:r>
      <w:proofErr w:type="spellEnd"/>
      <w:proofErr w:type="gramEnd"/>
      <w:r w:rsidRPr="000B501F">
        <w:rPr>
          <w:sz w:val="22"/>
          <w:szCs w:val="22"/>
          <w:lang w:val="it-IT"/>
        </w:rPr>
        <w:t xml:space="preserve"> </w:t>
      </w:r>
      <w:proofErr w:type="spellStart"/>
      <w:r w:rsidRPr="000B501F">
        <w:rPr>
          <w:sz w:val="22"/>
          <w:szCs w:val="22"/>
          <w:lang w:val="it-IT"/>
        </w:rPr>
        <w:t>građevinskih</w:t>
      </w:r>
      <w:proofErr w:type="spellEnd"/>
      <w:r w:rsidRPr="000B501F">
        <w:rPr>
          <w:sz w:val="22"/>
          <w:szCs w:val="22"/>
          <w:lang w:val="it-IT"/>
        </w:rPr>
        <w:t xml:space="preserve"> </w:t>
      </w:r>
      <w:proofErr w:type="spellStart"/>
      <w:r w:rsidRPr="000B501F">
        <w:rPr>
          <w:sz w:val="22"/>
          <w:szCs w:val="22"/>
          <w:lang w:val="it-IT"/>
        </w:rPr>
        <w:t>radova</w:t>
      </w:r>
      <w:proofErr w:type="spellEnd"/>
      <w:r w:rsidRPr="000B501F">
        <w:rPr>
          <w:sz w:val="22"/>
          <w:szCs w:val="22"/>
          <w:lang w:val="it-IT"/>
        </w:rPr>
        <w:t xml:space="preserve">, </w:t>
      </w:r>
      <w:proofErr w:type="spellStart"/>
      <w:r w:rsidRPr="000B501F">
        <w:rPr>
          <w:sz w:val="22"/>
          <w:szCs w:val="22"/>
          <w:lang w:val="it-IT"/>
        </w:rPr>
        <w:t>razdoblja</w:t>
      </w:r>
      <w:proofErr w:type="spellEnd"/>
      <w:r w:rsidRPr="000B501F">
        <w:rPr>
          <w:sz w:val="22"/>
          <w:szCs w:val="22"/>
          <w:lang w:val="it-IT"/>
        </w:rPr>
        <w:t xml:space="preserve"> i </w:t>
      </w:r>
      <w:proofErr w:type="spellStart"/>
      <w:r w:rsidRPr="000B501F">
        <w:rPr>
          <w:sz w:val="22"/>
          <w:szCs w:val="22"/>
          <w:lang w:val="it-IT"/>
        </w:rPr>
        <w:t>područja</w:t>
      </w:r>
      <w:proofErr w:type="spellEnd"/>
      <w:r w:rsidRPr="000B501F">
        <w:rPr>
          <w:sz w:val="22"/>
          <w:szCs w:val="22"/>
          <w:lang w:val="it-IT"/>
        </w:rPr>
        <w:t xml:space="preserve"> </w:t>
      </w:r>
      <w:proofErr w:type="spellStart"/>
      <w:r w:rsidRPr="000B501F">
        <w:rPr>
          <w:sz w:val="22"/>
          <w:szCs w:val="22"/>
          <w:lang w:val="it-IT"/>
        </w:rPr>
        <w:t>privremene</w:t>
      </w:r>
      <w:proofErr w:type="spellEnd"/>
      <w:r w:rsidRPr="000B501F">
        <w:rPr>
          <w:sz w:val="22"/>
          <w:szCs w:val="22"/>
          <w:lang w:val="it-IT"/>
        </w:rPr>
        <w:t xml:space="preserve"> </w:t>
      </w:r>
      <w:proofErr w:type="spellStart"/>
      <w:r w:rsidRPr="000B501F">
        <w:rPr>
          <w:sz w:val="22"/>
          <w:szCs w:val="22"/>
          <w:lang w:val="it-IT"/>
        </w:rPr>
        <w:t>zabrane</w:t>
      </w:r>
      <w:proofErr w:type="spellEnd"/>
      <w:r w:rsidRPr="000B501F">
        <w:rPr>
          <w:sz w:val="22"/>
          <w:szCs w:val="22"/>
          <w:lang w:val="it-IT"/>
        </w:rPr>
        <w:t xml:space="preserve"> </w:t>
      </w:r>
      <w:proofErr w:type="spellStart"/>
      <w:r w:rsidRPr="000B501F">
        <w:rPr>
          <w:sz w:val="22"/>
          <w:szCs w:val="22"/>
          <w:lang w:val="it-IT"/>
        </w:rPr>
        <w:t>izvođenja</w:t>
      </w:r>
      <w:proofErr w:type="spellEnd"/>
      <w:r w:rsidRPr="000B501F">
        <w:rPr>
          <w:sz w:val="22"/>
          <w:szCs w:val="22"/>
          <w:lang w:val="it-IT"/>
        </w:rPr>
        <w:t xml:space="preserve"> </w:t>
      </w:r>
      <w:proofErr w:type="spellStart"/>
      <w:r w:rsidRPr="000B501F">
        <w:rPr>
          <w:sz w:val="22"/>
          <w:szCs w:val="22"/>
          <w:lang w:val="it-IT"/>
        </w:rPr>
        <w:t>građevinskih</w:t>
      </w:r>
      <w:proofErr w:type="spellEnd"/>
      <w:r w:rsidRPr="000B501F">
        <w:rPr>
          <w:sz w:val="22"/>
          <w:szCs w:val="22"/>
          <w:lang w:val="it-IT"/>
        </w:rPr>
        <w:t xml:space="preserve"> </w:t>
      </w:r>
      <w:proofErr w:type="spellStart"/>
      <w:r w:rsidRPr="000B501F">
        <w:rPr>
          <w:sz w:val="22"/>
          <w:szCs w:val="22"/>
          <w:lang w:val="it-IT"/>
        </w:rPr>
        <w:t>radova</w:t>
      </w:r>
      <w:proofErr w:type="spellEnd"/>
      <w:r w:rsidRPr="000B501F">
        <w:rPr>
          <w:sz w:val="22"/>
          <w:szCs w:val="22"/>
          <w:lang w:val="it-IT"/>
        </w:rPr>
        <w:t xml:space="preserve">, </w:t>
      </w:r>
      <w:proofErr w:type="spellStart"/>
      <w:r w:rsidRPr="000B501F">
        <w:rPr>
          <w:sz w:val="22"/>
          <w:szCs w:val="22"/>
          <w:lang w:val="it-IT"/>
        </w:rPr>
        <w:t>iznimke</w:t>
      </w:r>
      <w:proofErr w:type="spellEnd"/>
      <w:r w:rsidRPr="000B501F">
        <w:rPr>
          <w:sz w:val="22"/>
          <w:szCs w:val="22"/>
          <w:lang w:val="it-IT"/>
        </w:rPr>
        <w:t xml:space="preserve"> i  </w:t>
      </w:r>
      <w:proofErr w:type="spellStart"/>
      <w:r w:rsidRPr="000B501F">
        <w:rPr>
          <w:sz w:val="22"/>
          <w:szCs w:val="22"/>
          <w:lang w:val="it-IT"/>
        </w:rPr>
        <w:t>nadzor</w:t>
      </w:r>
      <w:proofErr w:type="spellEnd"/>
      <w:r w:rsidRPr="000B501F">
        <w:rPr>
          <w:sz w:val="22"/>
          <w:szCs w:val="22"/>
          <w:lang w:val="it-IT"/>
        </w:rPr>
        <w:t xml:space="preserve"> </w:t>
      </w:r>
      <w:proofErr w:type="spellStart"/>
      <w:r w:rsidRPr="000B501F">
        <w:rPr>
          <w:sz w:val="22"/>
          <w:szCs w:val="22"/>
          <w:lang w:val="it-IT"/>
        </w:rPr>
        <w:t>nad</w:t>
      </w:r>
      <w:proofErr w:type="spellEnd"/>
      <w:r w:rsidRPr="000B501F">
        <w:rPr>
          <w:sz w:val="22"/>
          <w:szCs w:val="22"/>
          <w:lang w:val="it-IT"/>
        </w:rPr>
        <w:t xml:space="preserve"> </w:t>
      </w:r>
      <w:proofErr w:type="spellStart"/>
      <w:r w:rsidRPr="000B501F">
        <w:rPr>
          <w:sz w:val="22"/>
          <w:szCs w:val="22"/>
          <w:lang w:val="it-IT"/>
        </w:rPr>
        <w:t>provedbom</w:t>
      </w:r>
      <w:proofErr w:type="spellEnd"/>
      <w:r w:rsidRPr="000B501F">
        <w:rPr>
          <w:sz w:val="22"/>
          <w:szCs w:val="22"/>
          <w:lang w:val="it-IT"/>
        </w:rPr>
        <w:t xml:space="preserve"> ove </w:t>
      </w:r>
      <w:proofErr w:type="spellStart"/>
      <w:r w:rsidRPr="000B501F">
        <w:rPr>
          <w:sz w:val="22"/>
          <w:szCs w:val="22"/>
          <w:lang w:val="it-IT"/>
        </w:rPr>
        <w:t>Odluke</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w:t>
      </w:r>
    </w:p>
    <w:p w14:paraId="0DBE878E" w14:textId="77777777" w:rsidR="004D75AF" w:rsidRPr="000B501F" w:rsidRDefault="004D75AF" w:rsidP="004D75AF">
      <w:pPr>
        <w:spacing w:before="100" w:beforeAutospacing="1" w:after="100" w:afterAutospacing="1"/>
        <w:ind w:left="705" w:hanging="705"/>
        <w:rPr>
          <w:b/>
          <w:sz w:val="22"/>
          <w:szCs w:val="22"/>
          <w:lang w:val="it-IT"/>
        </w:rPr>
      </w:pPr>
      <w:r w:rsidRPr="000B501F">
        <w:rPr>
          <w:b/>
          <w:sz w:val="22"/>
          <w:szCs w:val="22"/>
          <w:lang w:val="it-IT"/>
        </w:rPr>
        <w:t>II.</w:t>
      </w:r>
      <w:r w:rsidRPr="000B501F">
        <w:rPr>
          <w:b/>
          <w:sz w:val="22"/>
          <w:szCs w:val="22"/>
          <w:lang w:val="it-IT"/>
        </w:rPr>
        <w:tab/>
        <w:t>VRSTE GRAĐEVINSKIH RADOVA KOJI SE ZABRANJUJU ILI OGRANIČAVAJU</w:t>
      </w:r>
    </w:p>
    <w:p w14:paraId="6163163F" w14:textId="77777777" w:rsidR="004D75AF" w:rsidRPr="000B501F" w:rsidRDefault="004D75AF" w:rsidP="004D75AF">
      <w:pPr>
        <w:spacing w:before="100" w:beforeAutospacing="1" w:after="100" w:afterAutospacing="1"/>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2.</w:t>
      </w:r>
    </w:p>
    <w:p w14:paraId="3159498D" w14:textId="77777777" w:rsidR="004D75AF" w:rsidRPr="000B501F" w:rsidRDefault="004D75AF" w:rsidP="004D75AF">
      <w:pPr>
        <w:spacing w:before="100" w:beforeAutospacing="1" w:after="100" w:afterAutospacing="1"/>
        <w:rPr>
          <w:b/>
          <w:sz w:val="22"/>
          <w:szCs w:val="22"/>
          <w:lang w:val="it-IT"/>
        </w:rPr>
      </w:pPr>
      <w:proofErr w:type="spellStart"/>
      <w:r w:rsidRPr="000B501F">
        <w:rPr>
          <w:color w:val="000000"/>
          <w:sz w:val="22"/>
          <w:szCs w:val="22"/>
          <w:shd w:val="clear" w:color="auto" w:fill="FFFFFF"/>
          <w:lang w:val="it-IT"/>
        </w:rPr>
        <w:t>Pod</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građevinskim</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radovima</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koji</w:t>
      </w:r>
      <w:proofErr w:type="spellEnd"/>
      <w:r w:rsidRPr="000B501F">
        <w:rPr>
          <w:color w:val="000000"/>
          <w:sz w:val="22"/>
          <w:szCs w:val="22"/>
          <w:shd w:val="clear" w:color="auto" w:fill="FFFFFF"/>
          <w:lang w:val="it-IT"/>
        </w:rPr>
        <w:t xml:space="preserve"> se u </w:t>
      </w:r>
      <w:proofErr w:type="spellStart"/>
      <w:r w:rsidRPr="000B501F">
        <w:rPr>
          <w:color w:val="000000"/>
          <w:sz w:val="22"/>
          <w:szCs w:val="22"/>
          <w:shd w:val="clear" w:color="auto" w:fill="FFFFFF"/>
          <w:lang w:val="it-IT"/>
        </w:rPr>
        <w:t>smislu</w:t>
      </w:r>
      <w:proofErr w:type="spellEnd"/>
      <w:r w:rsidRPr="000B501F">
        <w:rPr>
          <w:color w:val="000000"/>
          <w:sz w:val="22"/>
          <w:szCs w:val="22"/>
          <w:shd w:val="clear" w:color="auto" w:fill="FFFFFF"/>
          <w:lang w:val="it-IT"/>
        </w:rPr>
        <w:t xml:space="preserve"> ove </w:t>
      </w:r>
      <w:proofErr w:type="spellStart"/>
      <w:r w:rsidRPr="000B501F">
        <w:rPr>
          <w:color w:val="000000"/>
          <w:sz w:val="22"/>
          <w:szCs w:val="22"/>
          <w:shd w:val="clear" w:color="auto" w:fill="FFFFFF"/>
          <w:lang w:val="it-IT"/>
        </w:rPr>
        <w:t>Odluke</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ograničavaju</w:t>
      </w:r>
      <w:proofErr w:type="spellEnd"/>
      <w:r w:rsidRPr="000B501F">
        <w:rPr>
          <w:color w:val="000000"/>
          <w:sz w:val="22"/>
          <w:szCs w:val="22"/>
          <w:shd w:val="clear" w:color="auto" w:fill="FFFFFF"/>
          <w:lang w:val="it-IT"/>
        </w:rPr>
        <w:t xml:space="preserve"> ili </w:t>
      </w:r>
      <w:proofErr w:type="spellStart"/>
      <w:r w:rsidRPr="000B501F">
        <w:rPr>
          <w:color w:val="000000"/>
          <w:sz w:val="22"/>
          <w:szCs w:val="22"/>
          <w:shd w:val="clear" w:color="auto" w:fill="FFFFFF"/>
          <w:lang w:val="it-IT"/>
        </w:rPr>
        <w:t>zabranjuju</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smatraju</w:t>
      </w:r>
      <w:proofErr w:type="spellEnd"/>
      <w:r w:rsidRPr="000B501F">
        <w:rPr>
          <w:color w:val="000000"/>
          <w:sz w:val="22"/>
          <w:szCs w:val="22"/>
          <w:shd w:val="clear" w:color="auto" w:fill="FFFFFF"/>
          <w:lang w:val="it-IT"/>
        </w:rPr>
        <w:t xml:space="preserve"> se </w:t>
      </w:r>
      <w:proofErr w:type="spellStart"/>
      <w:r w:rsidRPr="000B501F">
        <w:rPr>
          <w:color w:val="000000"/>
          <w:sz w:val="22"/>
          <w:szCs w:val="22"/>
          <w:shd w:val="clear" w:color="auto" w:fill="FFFFFF"/>
          <w:lang w:val="it-IT"/>
        </w:rPr>
        <w:t>svi</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građevinski</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radovi</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koji</w:t>
      </w:r>
      <w:proofErr w:type="spellEnd"/>
      <w:r w:rsidRPr="000B501F">
        <w:rPr>
          <w:color w:val="000000"/>
          <w:sz w:val="22"/>
          <w:szCs w:val="22"/>
          <w:shd w:val="clear" w:color="auto" w:fill="FFFFFF"/>
          <w:lang w:val="it-IT"/>
        </w:rPr>
        <w:t xml:space="preserve"> se </w:t>
      </w:r>
      <w:proofErr w:type="spellStart"/>
      <w:r w:rsidRPr="000B501F">
        <w:rPr>
          <w:color w:val="000000"/>
          <w:sz w:val="22"/>
          <w:szCs w:val="22"/>
          <w:shd w:val="clear" w:color="auto" w:fill="FFFFFF"/>
          <w:lang w:val="it-IT"/>
        </w:rPr>
        <w:t>odnose</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na</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zemljane</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radove</w:t>
      </w:r>
      <w:proofErr w:type="spellEnd"/>
      <w:r w:rsidRPr="000B501F">
        <w:rPr>
          <w:color w:val="000000"/>
          <w:sz w:val="22"/>
          <w:szCs w:val="22"/>
          <w:shd w:val="clear" w:color="auto" w:fill="FFFFFF"/>
          <w:lang w:val="it-IT"/>
        </w:rPr>
        <w:t xml:space="preserve"> i </w:t>
      </w:r>
      <w:proofErr w:type="spellStart"/>
      <w:r w:rsidRPr="000B501F">
        <w:rPr>
          <w:color w:val="000000"/>
          <w:sz w:val="22"/>
          <w:szCs w:val="22"/>
          <w:shd w:val="clear" w:color="auto" w:fill="FFFFFF"/>
          <w:lang w:val="it-IT"/>
        </w:rPr>
        <w:t>radove</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na</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izgradnji</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konstrukcije</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svih</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vrsta</w:t>
      </w:r>
      <w:proofErr w:type="spellEnd"/>
      <w:r w:rsidRPr="000B501F">
        <w:rPr>
          <w:color w:val="000000"/>
          <w:sz w:val="22"/>
          <w:szCs w:val="22"/>
          <w:shd w:val="clear" w:color="auto" w:fill="FFFFFF"/>
          <w:lang w:val="it-IT"/>
        </w:rPr>
        <w:t xml:space="preserve"> </w:t>
      </w:r>
      <w:proofErr w:type="spellStart"/>
      <w:r w:rsidRPr="000B501F">
        <w:rPr>
          <w:color w:val="000000"/>
          <w:sz w:val="22"/>
          <w:szCs w:val="22"/>
          <w:shd w:val="clear" w:color="auto" w:fill="FFFFFF"/>
          <w:lang w:val="it-IT"/>
        </w:rPr>
        <w:t>građevina</w:t>
      </w:r>
      <w:proofErr w:type="spellEnd"/>
      <w:r w:rsidRPr="000B501F">
        <w:rPr>
          <w:color w:val="000000"/>
          <w:sz w:val="22"/>
          <w:szCs w:val="22"/>
          <w:shd w:val="clear" w:color="auto" w:fill="FFFFFF"/>
          <w:lang w:val="it-IT"/>
        </w:rPr>
        <w:t>.</w:t>
      </w:r>
    </w:p>
    <w:p w14:paraId="496777D2" w14:textId="77777777" w:rsidR="004D75AF" w:rsidRPr="000B501F" w:rsidRDefault="004D75AF" w:rsidP="004D75AF">
      <w:pPr>
        <w:pStyle w:val="NormalWeb"/>
        <w:ind w:left="705" w:hanging="705"/>
        <w:rPr>
          <w:rFonts w:ascii="Times New Roman" w:hAnsi="Times New Roman" w:cs="Times New Roman"/>
          <w:sz w:val="22"/>
          <w:szCs w:val="22"/>
        </w:rPr>
      </w:pPr>
      <w:r w:rsidRPr="000B501F">
        <w:rPr>
          <w:rStyle w:val="Strong"/>
          <w:rFonts w:ascii="Times New Roman" w:hAnsi="Times New Roman"/>
          <w:sz w:val="22"/>
          <w:szCs w:val="22"/>
        </w:rPr>
        <w:t>III.</w:t>
      </w:r>
      <w:r w:rsidRPr="000B501F">
        <w:rPr>
          <w:rStyle w:val="Strong"/>
          <w:rFonts w:ascii="Times New Roman" w:hAnsi="Times New Roman"/>
          <w:sz w:val="22"/>
          <w:szCs w:val="22"/>
        </w:rPr>
        <w:tab/>
        <w:t>PODRUČJE ZONA, RAZDOBLJE I VRIJEME ZABRANE IZVOĐENJA GRAĐEVINSKIH RADOVA</w:t>
      </w:r>
    </w:p>
    <w:p w14:paraId="216C85B6" w14:textId="77777777" w:rsidR="004D75AF" w:rsidRPr="000B501F" w:rsidRDefault="004D75AF" w:rsidP="004D75AF">
      <w:pPr>
        <w:pStyle w:val="NormalWeb"/>
        <w:jc w:val="center"/>
        <w:rPr>
          <w:rFonts w:ascii="Times New Roman" w:hAnsi="Times New Roman" w:cs="Times New Roman"/>
          <w:b/>
          <w:color w:val="000000" w:themeColor="text1"/>
          <w:sz w:val="22"/>
          <w:szCs w:val="22"/>
        </w:rPr>
      </w:pPr>
      <w:r w:rsidRPr="000B501F">
        <w:rPr>
          <w:rFonts w:ascii="Times New Roman" w:hAnsi="Times New Roman" w:cs="Times New Roman"/>
          <w:b/>
          <w:color w:val="000000" w:themeColor="text1"/>
          <w:sz w:val="22"/>
          <w:szCs w:val="22"/>
        </w:rPr>
        <w:t>Članak 3.</w:t>
      </w:r>
    </w:p>
    <w:p w14:paraId="5B526976" w14:textId="77777777" w:rsidR="004D75AF" w:rsidRPr="000B501F" w:rsidRDefault="004D75AF" w:rsidP="004D75AF">
      <w:pPr>
        <w:pStyle w:val="NormalWeb"/>
        <w:jc w:val="both"/>
        <w:rPr>
          <w:rFonts w:ascii="Times New Roman" w:hAnsi="Times New Roman" w:cs="Times New Roman"/>
          <w:color w:val="000000" w:themeColor="text1"/>
          <w:sz w:val="22"/>
          <w:szCs w:val="22"/>
        </w:rPr>
      </w:pPr>
      <w:r w:rsidRPr="000B501F">
        <w:rPr>
          <w:rFonts w:ascii="Times New Roman" w:hAnsi="Times New Roman" w:cs="Times New Roman"/>
          <w:color w:val="000000" w:themeColor="text1"/>
          <w:sz w:val="22"/>
          <w:szCs w:val="22"/>
        </w:rPr>
        <w:t xml:space="preserve">Zabranjuje se izvođenje građevinskih radova iz članka 2. ove Odluke za vrijeme turističke sezone na području naselja Brtonigla, Nova Vas, Radini, </w:t>
      </w:r>
      <w:proofErr w:type="spellStart"/>
      <w:r w:rsidRPr="000B501F">
        <w:rPr>
          <w:rFonts w:ascii="Times New Roman" w:hAnsi="Times New Roman" w:cs="Times New Roman"/>
          <w:color w:val="000000" w:themeColor="text1"/>
          <w:sz w:val="22"/>
          <w:szCs w:val="22"/>
        </w:rPr>
        <w:t>Kovri</w:t>
      </w:r>
      <w:proofErr w:type="spellEnd"/>
      <w:r w:rsidRPr="000B501F">
        <w:rPr>
          <w:rFonts w:ascii="Times New Roman" w:hAnsi="Times New Roman" w:cs="Times New Roman"/>
          <w:color w:val="000000" w:themeColor="text1"/>
          <w:sz w:val="22"/>
          <w:szCs w:val="22"/>
        </w:rPr>
        <w:t xml:space="preserve">, </w:t>
      </w:r>
      <w:proofErr w:type="spellStart"/>
      <w:r w:rsidRPr="000B501F">
        <w:rPr>
          <w:rFonts w:ascii="Times New Roman" w:hAnsi="Times New Roman" w:cs="Times New Roman"/>
          <w:color w:val="000000" w:themeColor="text1"/>
          <w:sz w:val="22"/>
          <w:szCs w:val="22"/>
        </w:rPr>
        <w:t>Katunari</w:t>
      </w:r>
      <w:proofErr w:type="spellEnd"/>
      <w:r w:rsidRPr="000B501F">
        <w:rPr>
          <w:rFonts w:ascii="Times New Roman" w:hAnsi="Times New Roman" w:cs="Times New Roman"/>
          <w:color w:val="000000" w:themeColor="text1"/>
          <w:sz w:val="22"/>
          <w:szCs w:val="22"/>
        </w:rPr>
        <w:t xml:space="preserve"> </w:t>
      </w:r>
      <w:proofErr w:type="spellStart"/>
      <w:r w:rsidRPr="000B501F">
        <w:rPr>
          <w:rFonts w:ascii="Times New Roman" w:hAnsi="Times New Roman" w:cs="Times New Roman"/>
          <w:color w:val="000000" w:themeColor="text1"/>
          <w:sz w:val="22"/>
          <w:szCs w:val="22"/>
        </w:rPr>
        <w:t>Pisine</w:t>
      </w:r>
      <w:proofErr w:type="spellEnd"/>
      <w:r w:rsidRPr="000B501F">
        <w:rPr>
          <w:rFonts w:ascii="Times New Roman" w:hAnsi="Times New Roman" w:cs="Times New Roman"/>
          <w:color w:val="000000" w:themeColor="text1"/>
          <w:sz w:val="22"/>
          <w:szCs w:val="22"/>
        </w:rPr>
        <w:t xml:space="preserve">, </w:t>
      </w:r>
      <w:proofErr w:type="spellStart"/>
      <w:r w:rsidRPr="000B501F">
        <w:rPr>
          <w:rFonts w:ascii="Times New Roman" w:hAnsi="Times New Roman" w:cs="Times New Roman"/>
          <w:color w:val="000000" w:themeColor="text1"/>
          <w:sz w:val="22"/>
          <w:szCs w:val="22"/>
        </w:rPr>
        <w:t>Fiorini</w:t>
      </w:r>
      <w:proofErr w:type="spellEnd"/>
      <w:r w:rsidRPr="000B501F">
        <w:rPr>
          <w:rFonts w:ascii="Times New Roman" w:hAnsi="Times New Roman" w:cs="Times New Roman"/>
          <w:color w:val="000000" w:themeColor="text1"/>
          <w:sz w:val="22"/>
          <w:szCs w:val="22"/>
        </w:rPr>
        <w:t xml:space="preserve">, Mala Punta, Velika  Punta  i </w:t>
      </w:r>
      <w:proofErr w:type="spellStart"/>
      <w:r w:rsidRPr="000B501F">
        <w:rPr>
          <w:rFonts w:ascii="Times New Roman" w:hAnsi="Times New Roman" w:cs="Times New Roman"/>
          <w:color w:val="000000" w:themeColor="text1"/>
          <w:sz w:val="22"/>
          <w:szCs w:val="22"/>
        </w:rPr>
        <w:t>Karigador</w:t>
      </w:r>
      <w:proofErr w:type="spellEnd"/>
      <w:r w:rsidRPr="000B501F">
        <w:rPr>
          <w:rFonts w:ascii="Times New Roman" w:hAnsi="Times New Roman" w:cs="Times New Roman"/>
          <w:color w:val="000000" w:themeColor="text1"/>
          <w:sz w:val="22"/>
          <w:szCs w:val="22"/>
        </w:rPr>
        <w:t>.</w:t>
      </w:r>
    </w:p>
    <w:p w14:paraId="03A4C59D" w14:textId="77777777" w:rsidR="004D75AF" w:rsidRPr="000B501F" w:rsidRDefault="004D75AF" w:rsidP="004D75AF">
      <w:pPr>
        <w:pStyle w:val="NormalWeb"/>
        <w:jc w:val="center"/>
        <w:rPr>
          <w:rFonts w:ascii="Times New Roman" w:hAnsi="Times New Roman" w:cs="Times New Roman"/>
          <w:b/>
          <w:sz w:val="22"/>
          <w:szCs w:val="22"/>
        </w:rPr>
      </w:pPr>
      <w:r w:rsidRPr="000B501F">
        <w:rPr>
          <w:rFonts w:ascii="Times New Roman" w:hAnsi="Times New Roman" w:cs="Times New Roman"/>
          <w:b/>
          <w:sz w:val="22"/>
          <w:szCs w:val="22"/>
        </w:rPr>
        <w:t>Članak 4.</w:t>
      </w:r>
    </w:p>
    <w:p w14:paraId="633DC12B" w14:textId="77777777" w:rsidR="004D75AF" w:rsidRPr="000B501F" w:rsidRDefault="004D75AF" w:rsidP="004D75AF">
      <w:pPr>
        <w:pStyle w:val="NormalWeb"/>
        <w:jc w:val="both"/>
        <w:rPr>
          <w:rFonts w:ascii="Times New Roman" w:hAnsi="Times New Roman" w:cs="Times New Roman"/>
          <w:b/>
          <w:sz w:val="22"/>
          <w:szCs w:val="22"/>
        </w:rPr>
      </w:pPr>
      <w:r w:rsidRPr="000B501F">
        <w:rPr>
          <w:rFonts w:ascii="Times New Roman" w:hAnsi="Times New Roman" w:cs="Times New Roman"/>
          <w:sz w:val="22"/>
          <w:szCs w:val="22"/>
        </w:rPr>
        <w:t xml:space="preserve">Zabranjuje se izvođenje građevinskih radova za vrijeme turističke sezone  u naseljima  </w:t>
      </w:r>
      <w:r w:rsidRPr="000B501F">
        <w:rPr>
          <w:rFonts w:ascii="Times New Roman" w:hAnsi="Times New Roman" w:cs="Times New Roman"/>
          <w:color w:val="000000" w:themeColor="text1"/>
          <w:sz w:val="22"/>
          <w:szCs w:val="22"/>
        </w:rPr>
        <w:t xml:space="preserve">Brtonigla, Nova Vas, Radini, </w:t>
      </w:r>
      <w:proofErr w:type="spellStart"/>
      <w:r w:rsidRPr="000B501F">
        <w:rPr>
          <w:rFonts w:ascii="Times New Roman" w:hAnsi="Times New Roman" w:cs="Times New Roman"/>
          <w:color w:val="000000" w:themeColor="text1"/>
          <w:sz w:val="22"/>
          <w:szCs w:val="22"/>
        </w:rPr>
        <w:t>Kovri</w:t>
      </w:r>
      <w:proofErr w:type="spellEnd"/>
      <w:r w:rsidRPr="000B501F">
        <w:rPr>
          <w:rFonts w:ascii="Times New Roman" w:hAnsi="Times New Roman" w:cs="Times New Roman"/>
          <w:color w:val="000000" w:themeColor="text1"/>
          <w:sz w:val="22"/>
          <w:szCs w:val="22"/>
        </w:rPr>
        <w:t xml:space="preserve">, </w:t>
      </w:r>
      <w:proofErr w:type="spellStart"/>
      <w:r w:rsidRPr="000B501F">
        <w:rPr>
          <w:rFonts w:ascii="Times New Roman" w:hAnsi="Times New Roman" w:cs="Times New Roman"/>
          <w:color w:val="000000" w:themeColor="text1"/>
          <w:sz w:val="22"/>
          <w:szCs w:val="22"/>
        </w:rPr>
        <w:t>Katunari</w:t>
      </w:r>
      <w:proofErr w:type="spellEnd"/>
      <w:r w:rsidRPr="000B501F">
        <w:rPr>
          <w:rFonts w:ascii="Times New Roman" w:hAnsi="Times New Roman" w:cs="Times New Roman"/>
          <w:color w:val="000000" w:themeColor="text1"/>
          <w:sz w:val="22"/>
          <w:szCs w:val="22"/>
        </w:rPr>
        <w:t xml:space="preserve"> </w:t>
      </w:r>
      <w:proofErr w:type="spellStart"/>
      <w:r w:rsidRPr="000B501F">
        <w:rPr>
          <w:rFonts w:ascii="Times New Roman" w:hAnsi="Times New Roman" w:cs="Times New Roman"/>
          <w:color w:val="000000" w:themeColor="text1"/>
          <w:sz w:val="22"/>
          <w:szCs w:val="22"/>
        </w:rPr>
        <w:t>Pisine</w:t>
      </w:r>
      <w:proofErr w:type="spellEnd"/>
      <w:r w:rsidRPr="000B501F">
        <w:rPr>
          <w:rFonts w:ascii="Times New Roman" w:hAnsi="Times New Roman" w:cs="Times New Roman"/>
          <w:color w:val="000000" w:themeColor="text1"/>
          <w:sz w:val="22"/>
          <w:szCs w:val="22"/>
        </w:rPr>
        <w:t xml:space="preserve">, </w:t>
      </w:r>
      <w:proofErr w:type="spellStart"/>
      <w:r w:rsidRPr="000B501F">
        <w:rPr>
          <w:rFonts w:ascii="Times New Roman" w:hAnsi="Times New Roman" w:cs="Times New Roman"/>
          <w:color w:val="000000" w:themeColor="text1"/>
          <w:sz w:val="22"/>
          <w:szCs w:val="22"/>
        </w:rPr>
        <w:t>Fiorini</w:t>
      </w:r>
      <w:proofErr w:type="spellEnd"/>
      <w:r w:rsidRPr="000B501F">
        <w:rPr>
          <w:rFonts w:ascii="Times New Roman" w:hAnsi="Times New Roman" w:cs="Times New Roman"/>
          <w:color w:val="000000" w:themeColor="text1"/>
          <w:sz w:val="22"/>
          <w:szCs w:val="22"/>
        </w:rPr>
        <w:t xml:space="preserve">, Mala Punta i Velika  Punta, u </w:t>
      </w:r>
      <w:r w:rsidRPr="000B501F">
        <w:rPr>
          <w:rFonts w:ascii="Times New Roman" w:hAnsi="Times New Roman" w:cs="Times New Roman"/>
          <w:sz w:val="22"/>
          <w:szCs w:val="22"/>
        </w:rPr>
        <w:t xml:space="preserve">godišnjem (kalendarskom) razdoblju od 15. lipnja do 15. rujna 2020. godine,  dok  za naselje </w:t>
      </w:r>
      <w:proofErr w:type="spellStart"/>
      <w:r w:rsidRPr="000B501F">
        <w:rPr>
          <w:rFonts w:ascii="Times New Roman" w:hAnsi="Times New Roman" w:cs="Times New Roman"/>
          <w:sz w:val="22"/>
          <w:szCs w:val="22"/>
        </w:rPr>
        <w:t>Karigador</w:t>
      </w:r>
      <w:proofErr w:type="spellEnd"/>
      <w:r w:rsidRPr="000B501F">
        <w:rPr>
          <w:rFonts w:ascii="Times New Roman" w:hAnsi="Times New Roman" w:cs="Times New Roman"/>
          <w:sz w:val="22"/>
          <w:szCs w:val="22"/>
        </w:rPr>
        <w:t xml:space="preserve">  zabrana izvođenja građevinskih radova traje u </w:t>
      </w:r>
      <w:r w:rsidRPr="000B501F">
        <w:rPr>
          <w:rFonts w:ascii="Times New Roman" w:hAnsi="Times New Roman" w:cs="Times New Roman"/>
          <w:color w:val="000000" w:themeColor="text1"/>
          <w:sz w:val="22"/>
          <w:szCs w:val="22"/>
        </w:rPr>
        <w:t xml:space="preserve"> </w:t>
      </w:r>
      <w:r w:rsidRPr="000B501F">
        <w:rPr>
          <w:rFonts w:ascii="Times New Roman" w:hAnsi="Times New Roman" w:cs="Times New Roman"/>
          <w:sz w:val="22"/>
          <w:szCs w:val="22"/>
        </w:rPr>
        <w:t>godišnjem (kalendarskom) razdoblju od 01.lipnja do 15.rujna 2020.godine.</w:t>
      </w:r>
    </w:p>
    <w:p w14:paraId="5328841C" w14:textId="77777777" w:rsidR="004D75AF" w:rsidRPr="000B501F" w:rsidRDefault="004D75AF" w:rsidP="004D75AF">
      <w:pPr>
        <w:pStyle w:val="NormalWeb"/>
        <w:jc w:val="center"/>
        <w:rPr>
          <w:rFonts w:ascii="Times New Roman" w:hAnsi="Times New Roman" w:cs="Times New Roman"/>
          <w:b/>
          <w:sz w:val="22"/>
          <w:szCs w:val="22"/>
        </w:rPr>
      </w:pPr>
      <w:r w:rsidRPr="000B501F">
        <w:rPr>
          <w:rFonts w:ascii="Times New Roman" w:hAnsi="Times New Roman" w:cs="Times New Roman"/>
          <w:b/>
          <w:sz w:val="22"/>
          <w:szCs w:val="22"/>
        </w:rPr>
        <w:t>Članak 5.</w:t>
      </w:r>
    </w:p>
    <w:p w14:paraId="69D510B9" w14:textId="0D2E1F96" w:rsidR="004D75AF" w:rsidRPr="00D76553" w:rsidRDefault="004D75AF" w:rsidP="00D76553">
      <w:pPr>
        <w:pStyle w:val="NormalWeb"/>
        <w:rPr>
          <w:rFonts w:ascii="Times New Roman" w:hAnsi="Times New Roman" w:cs="Times New Roman"/>
          <w:sz w:val="22"/>
          <w:szCs w:val="22"/>
        </w:rPr>
      </w:pPr>
      <w:r w:rsidRPr="000B501F">
        <w:rPr>
          <w:rFonts w:ascii="Times New Roman" w:hAnsi="Times New Roman" w:cs="Times New Roman"/>
          <w:sz w:val="22"/>
          <w:szCs w:val="22"/>
        </w:rPr>
        <w:t>Za područja naselja i u razdobljima navedenim u članku 3. i 4. ove Odluke građevinski radovi se potpuno zabranjuju u vremenu od 00:00 do 24.00 sata.</w:t>
      </w:r>
    </w:p>
    <w:p w14:paraId="2DEF8032" w14:textId="77777777" w:rsidR="004D75AF" w:rsidRPr="000B501F" w:rsidRDefault="004D75AF" w:rsidP="004D75AF">
      <w:pPr>
        <w:pStyle w:val="NormalWeb"/>
        <w:jc w:val="center"/>
        <w:rPr>
          <w:rFonts w:ascii="Times New Roman" w:hAnsi="Times New Roman" w:cs="Times New Roman"/>
          <w:b/>
          <w:sz w:val="22"/>
          <w:szCs w:val="22"/>
        </w:rPr>
      </w:pPr>
      <w:r w:rsidRPr="000B501F">
        <w:rPr>
          <w:rFonts w:ascii="Times New Roman" w:hAnsi="Times New Roman" w:cs="Times New Roman"/>
          <w:b/>
          <w:sz w:val="22"/>
          <w:szCs w:val="22"/>
        </w:rPr>
        <w:t>Članak 6.</w:t>
      </w:r>
    </w:p>
    <w:p w14:paraId="5815C2B9" w14:textId="77777777" w:rsidR="004D75AF" w:rsidRPr="000B501F" w:rsidRDefault="004D75AF" w:rsidP="004D75AF">
      <w:pPr>
        <w:pStyle w:val="NormalWeb"/>
        <w:rPr>
          <w:rFonts w:ascii="Times New Roman" w:hAnsi="Times New Roman" w:cs="Times New Roman"/>
          <w:sz w:val="22"/>
          <w:szCs w:val="22"/>
        </w:rPr>
      </w:pPr>
      <w:r w:rsidRPr="000B501F">
        <w:rPr>
          <w:rFonts w:ascii="Times New Roman" w:hAnsi="Times New Roman" w:cs="Times New Roman"/>
          <w:sz w:val="22"/>
          <w:szCs w:val="22"/>
        </w:rPr>
        <w:t>Do dana zabrane izvođenja građevinskih radova u smislu članka 4. i 5. ove Odluke investitori koji su radi izvođenja građevinskih radova zauzeli javnu površinu, dužni su istu osloboditi od svih stvari i vratiti u prijašnje stanje.</w:t>
      </w:r>
    </w:p>
    <w:p w14:paraId="55DC14C3" w14:textId="77777777" w:rsidR="004D75AF" w:rsidRPr="000B501F" w:rsidRDefault="004D75AF" w:rsidP="004D75AF">
      <w:pPr>
        <w:pStyle w:val="NormalWeb"/>
        <w:ind w:left="705" w:hanging="705"/>
        <w:rPr>
          <w:rFonts w:ascii="Times New Roman" w:hAnsi="Times New Roman" w:cs="Times New Roman"/>
          <w:sz w:val="22"/>
          <w:szCs w:val="22"/>
        </w:rPr>
      </w:pPr>
      <w:r w:rsidRPr="000B501F">
        <w:rPr>
          <w:rStyle w:val="Strong"/>
          <w:rFonts w:ascii="Times New Roman" w:hAnsi="Times New Roman"/>
          <w:sz w:val="22"/>
          <w:szCs w:val="22"/>
        </w:rPr>
        <w:lastRenderedPageBreak/>
        <w:t>IV.</w:t>
      </w:r>
      <w:r w:rsidRPr="000B501F">
        <w:rPr>
          <w:rStyle w:val="Strong"/>
          <w:rFonts w:ascii="Times New Roman" w:hAnsi="Times New Roman"/>
          <w:sz w:val="22"/>
          <w:szCs w:val="22"/>
        </w:rPr>
        <w:tab/>
        <w:t>IZNIMKE OD ZABRANE I OGRANIČENJA IZVOĐENJA GRAĐEVINSKIH RADOVA</w:t>
      </w:r>
    </w:p>
    <w:p w14:paraId="771569B5" w14:textId="77777777" w:rsidR="004D75AF" w:rsidRPr="000B501F" w:rsidRDefault="004D75AF" w:rsidP="004D75AF">
      <w:pPr>
        <w:spacing w:before="100" w:beforeAutospacing="1" w:after="100" w:afterAutospacing="1"/>
        <w:jc w:val="center"/>
        <w:rPr>
          <w:b/>
          <w:sz w:val="22"/>
          <w:szCs w:val="22"/>
          <w:lang w:val="hr-HR"/>
        </w:rPr>
      </w:pPr>
      <w:r w:rsidRPr="000B501F">
        <w:rPr>
          <w:b/>
          <w:sz w:val="22"/>
          <w:szCs w:val="22"/>
          <w:lang w:val="hr-HR"/>
        </w:rPr>
        <w:t>Članak 7.</w:t>
      </w:r>
    </w:p>
    <w:p w14:paraId="0B85420A" w14:textId="77777777" w:rsidR="004D75AF" w:rsidRPr="000B501F" w:rsidRDefault="004D75AF" w:rsidP="004D75AF">
      <w:pPr>
        <w:spacing w:before="100" w:beforeAutospacing="1" w:after="100" w:afterAutospacing="1"/>
        <w:jc w:val="both"/>
        <w:rPr>
          <w:sz w:val="22"/>
          <w:szCs w:val="22"/>
          <w:lang w:val="hr-HR"/>
        </w:rPr>
      </w:pPr>
      <w:r w:rsidRPr="000B501F">
        <w:rPr>
          <w:sz w:val="22"/>
          <w:szCs w:val="22"/>
          <w:lang w:val="hr-HR"/>
        </w:rPr>
        <w:t>U području zona, razdoblju i vremenu utvrđenim člankom 3. 4. i 5. ove Odluke iznimno se, uz prethodnu suglasnost Općinskog načelnika Općine Brtonigla-</w:t>
      </w:r>
      <w:proofErr w:type="spellStart"/>
      <w:r w:rsidRPr="000B501F">
        <w:rPr>
          <w:sz w:val="22"/>
          <w:szCs w:val="22"/>
          <w:lang w:val="hr-HR"/>
        </w:rPr>
        <w:t>Verteneglio</w:t>
      </w:r>
      <w:proofErr w:type="spellEnd"/>
      <w:r w:rsidRPr="000B501F">
        <w:rPr>
          <w:sz w:val="22"/>
          <w:szCs w:val="22"/>
          <w:lang w:val="hr-HR"/>
        </w:rPr>
        <w:t>, mogu izvoditi građevinski radovi u slijedećim slučajevima:</w:t>
      </w:r>
    </w:p>
    <w:p w14:paraId="124321B9" w14:textId="77777777" w:rsidR="004D75AF" w:rsidRPr="000B501F" w:rsidRDefault="004D75AF" w:rsidP="004D75AF">
      <w:pPr>
        <w:spacing w:before="100" w:beforeAutospacing="1" w:after="100" w:afterAutospacing="1"/>
        <w:jc w:val="both"/>
        <w:rPr>
          <w:sz w:val="22"/>
          <w:szCs w:val="22"/>
          <w:lang w:val="hr-HR"/>
        </w:rPr>
      </w:pPr>
      <w:r w:rsidRPr="000B501F">
        <w:rPr>
          <w:sz w:val="22"/>
          <w:szCs w:val="22"/>
          <w:lang w:val="hr-HR"/>
        </w:rPr>
        <w:t>- hitni radovi na popravcima objekata i uređenju komunalne i ostale infrastrukture kojima se sprečavaju posljedice po život i zdravlje ljudi, kao i veća oštećenja na nekretninama;</w:t>
      </w:r>
    </w:p>
    <w:p w14:paraId="34717081" w14:textId="77777777" w:rsidR="004D75AF" w:rsidRPr="000B501F" w:rsidRDefault="004D75AF" w:rsidP="004D75AF">
      <w:pPr>
        <w:spacing w:before="100" w:beforeAutospacing="1" w:after="100" w:afterAutospacing="1"/>
        <w:jc w:val="both"/>
        <w:rPr>
          <w:sz w:val="22"/>
          <w:szCs w:val="22"/>
          <w:lang w:val="hr-HR"/>
        </w:rPr>
      </w:pPr>
      <w:r w:rsidRPr="000B501F">
        <w:rPr>
          <w:sz w:val="22"/>
          <w:szCs w:val="22"/>
          <w:lang w:val="hr-HR"/>
        </w:rPr>
        <w:t>- nužni radovi na popravcima građevina kada zbog oštećenja postoji opasnost po život i zdravlje ljudi;</w:t>
      </w:r>
    </w:p>
    <w:p w14:paraId="7EF5C479" w14:textId="77777777" w:rsidR="004D75AF" w:rsidRPr="000B501F" w:rsidRDefault="004D75AF" w:rsidP="004D75AF">
      <w:pPr>
        <w:spacing w:before="100" w:beforeAutospacing="1" w:after="100" w:afterAutospacing="1"/>
        <w:jc w:val="both"/>
        <w:rPr>
          <w:b/>
          <w:sz w:val="22"/>
          <w:szCs w:val="22"/>
          <w:lang w:val="hr-HR"/>
        </w:rPr>
      </w:pPr>
      <w:r w:rsidRPr="000B501F">
        <w:rPr>
          <w:sz w:val="22"/>
          <w:szCs w:val="22"/>
          <w:lang w:val="hr-HR"/>
        </w:rPr>
        <w:t xml:space="preserve"> - radovi koji se izvode u javnom interesu, a čiji je investitor Općina Brtonigla-</w:t>
      </w:r>
      <w:proofErr w:type="spellStart"/>
      <w:r w:rsidRPr="000B501F">
        <w:rPr>
          <w:sz w:val="22"/>
          <w:szCs w:val="22"/>
          <w:lang w:val="hr-HR"/>
        </w:rPr>
        <w:t>Verteneglio</w:t>
      </w:r>
      <w:proofErr w:type="spellEnd"/>
      <w:r w:rsidRPr="000B501F">
        <w:rPr>
          <w:sz w:val="22"/>
          <w:szCs w:val="22"/>
          <w:lang w:val="hr-HR"/>
        </w:rPr>
        <w:t>, ustanova ili trgovačko društvo u potpunom ili pretežitom vlasništvu Općine Brtonigla-</w:t>
      </w:r>
      <w:proofErr w:type="spellStart"/>
      <w:r w:rsidRPr="000B501F">
        <w:rPr>
          <w:sz w:val="22"/>
          <w:szCs w:val="22"/>
          <w:lang w:val="hr-HR"/>
        </w:rPr>
        <w:t>Verteneglio</w:t>
      </w:r>
      <w:proofErr w:type="spellEnd"/>
      <w:r w:rsidRPr="000B501F">
        <w:rPr>
          <w:sz w:val="22"/>
          <w:szCs w:val="22"/>
          <w:lang w:val="hr-HR"/>
        </w:rPr>
        <w:t>.</w:t>
      </w:r>
      <w:r w:rsidRPr="000B501F">
        <w:rPr>
          <w:sz w:val="22"/>
          <w:szCs w:val="22"/>
          <w:lang w:val="hr-HR"/>
        </w:rPr>
        <w:br/>
      </w:r>
    </w:p>
    <w:p w14:paraId="357F5E54" w14:textId="77777777" w:rsidR="004D75AF" w:rsidRPr="000B501F" w:rsidRDefault="004D75AF" w:rsidP="004D75AF">
      <w:pPr>
        <w:spacing w:before="100" w:beforeAutospacing="1" w:after="100" w:afterAutospacing="1"/>
        <w:jc w:val="center"/>
        <w:rPr>
          <w:b/>
          <w:sz w:val="22"/>
          <w:szCs w:val="22"/>
          <w:lang w:val="it-IT"/>
        </w:rPr>
      </w:pPr>
      <w:proofErr w:type="spellStart"/>
      <w:r w:rsidRPr="000B501F">
        <w:rPr>
          <w:b/>
          <w:sz w:val="22"/>
          <w:szCs w:val="22"/>
          <w:lang w:val="it-IT"/>
        </w:rPr>
        <w:t>Članak</w:t>
      </w:r>
      <w:proofErr w:type="spellEnd"/>
      <w:r w:rsidRPr="000B501F">
        <w:rPr>
          <w:b/>
          <w:sz w:val="22"/>
          <w:szCs w:val="22"/>
          <w:lang w:val="it-IT"/>
        </w:rPr>
        <w:t xml:space="preserve"> 8.</w:t>
      </w:r>
    </w:p>
    <w:p w14:paraId="72528678" w14:textId="77777777" w:rsidR="004D75AF" w:rsidRPr="000B501F" w:rsidRDefault="004D75AF" w:rsidP="004D75AF">
      <w:pPr>
        <w:pStyle w:val="t-9-8"/>
        <w:rPr>
          <w:b/>
          <w:sz w:val="22"/>
          <w:szCs w:val="22"/>
        </w:rPr>
      </w:pPr>
      <w:r w:rsidRPr="000B501F">
        <w:rPr>
          <w:sz w:val="22"/>
          <w:szCs w:val="22"/>
        </w:rPr>
        <w:t>Ova Odluka se  ne odnosi se na:</w:t>
      </w:r>
    </w:p>
    <w:p w14:paraId="62FD8E25" w14:textId="77777777" w:rsidR="004D75AF" w:rsidRPr="000B501F" w:rsidRDefault="004D75AF" w:rsidP="004D75AF">
      <w:pPr>
        <w:pStyle w:val="t-9-8"/>
        <w:rPr>
          <w:sz w:val="22"/>
          <w:szCs w:val="22"/>
        </w:rPr>
      </w:pPr>
      <w:r w:rsidRPr="000B501F">
        <w:rPr>
          <w:sz w:val="22"/>
          <w:szCs w:val="22"/>
        </w:rPr>
        <w:t>1. građevine, odnosno radove za čije je građenje, odnosno izvođenje utvrđen interes Republike Hrvatske,</w:t>
      </w:r>
    </w:p>
    <w:p w14:paraId="344318A7" w14:textId="77777777" w:rsidR="004D75AF" w:rsidRPr="000B501F" w:rsidRDefault="004D75AF" w:rsidP="004D75AF">
      <w:pPr>
        <w:pStyle w:val="t-9-8"/>
        <w:rPr>
          <w:sz w:val="22"/>
          <w:szCs w:val="22"/>
        </w:rPr>
      </w:pPr>
      <w:r w:rsidRPr="000B501F">
        <w:rPr>
          <w:sz w:val="22"/>
          <w:szCs w:val="22"/>
        </w:rPr>
        <w:t>2. uklanjanje građevina na temelju rješenja građevinske inspekcije ili odluke drugog tijela državne vlasti,</w:t>
      </w:r>
    </w:p>
    <w:p w14:paraId="0D159823" w14:textId="77777777" w:rsidR="004D75AF" w:rsidRPr="000B501F" w:rsidRDefault="004D75AF" w:rsidP="004D75AF">
      <w:pPr>
        <w:pStyle w:val="t-9-8"/>
        <w:rPr>
          <w:sz w:val="22"/>
          <w:szCs w:val="22"/>
        </w:rPr>
      </w:pPr>
      <w:r w:rsidRPr="000B501F">
        <w:rPr>
          <w:sz w:val="22"/>
          <w:szCs w:val="22"/>
        </w:rPr>
        <w:t>3. građenje građevina, odnosno izvođenje radova u godini u kojoj je odluka stupila na snagu.</w:t>
      </w:r>
    </w:p>
    <w:p w14:paraId="107A258C" w14:textId="77777777" w:rsidR="004D75AF" w:rsidRPr="000B501F" w:rsidRDefault="004D75AF" w:rsidP="004D75AF">
      <w:pPr>
        <w:spacing w:before="100" w:beforeAutospacing="1" w:after="100" w:afterAutospacing="1"/>
        <w:jc w:val="center"/>
        <w:rPr>
          <w:b/>
          <w:sz w:val="22"/>
          <w:szCs w:val="22"/>
          <w:lang w:val="hr-HR"/>
        </w:rPr>
      </w:pPr>
      <w:r w:rsidRPr="000B501F">
        <w:rPr>
          <w:b/>
          <w:sz w:val="22"/>
          <w:szCs w:val="22"/>
          <w:lang w:val="hr-HR"/>
        </w:rPr>
        <w:t>Članak 9.</w:t>
      </w:r>
    </w:p>
    <w:p w14:paraId="38FF337E" w14:textId="77777777" w:rsidR="004D75AF" w:rsidRPr="000B501F" w:rsidRDefault="004D75AF" w:rsidP="004D75AF">
      <w:pPr>
        <w:spacing w:before="100" w:beforeAutospacing="1" w:after="100" w:afterAutospacing="1"/>
        <w:jc w:val="both"/>
        <w:rPr>
          <w:sz w:val="22"/>
          <w:szCs w:val="22"/>
          <w:lang w:val="hr-HR"/>
        </w:rPr>
      </w:pPr>
      <w:r w:rsidRPr="000B501F">
        <w:rPr>
          <w:sz w:val="22"/>
          <w:szCs w:val="22"/>
          <w:lang w:val="hr-HR"/>
        </w:rPr>
        <w:t>Ovom Odlukom regulira se i izvođenje građevinskih radova na mjesnim grobljima Općine Brtonigla-</w:t>
      </w:r>
      <w:proofErr w:type="spellStart"/>
      <w:r w:rsidRPr="000B501F">
        <w:rPr>
          <w:sz w:val="22"/>
          <w:szCs w:val="22"/>
          <w:lang w:val="hr-HR"/>
        </w:rPr>
        <w:t>Verteneglio</w:t>
      </w:r>
      <w:proofErr w:type="spellEnd"/>
      <w:r w:rsidRPr="000B501F">
        <w:rPr>
          <w:sz w:val="22"/>
          <w:szCs w:val="22"/>
          <w:lang w:val="hr-HR"/>
        </w:rPr>
        <w:t>, na način da se zabranjuje izvođenje građevinskih radova u danima vikenda (subota i nedjelja), te 8 (osam) dana prije dana Svih svetih i Dana mrtvih.</w:t>
      </w:r>
    </w:p>
    <w:p w14:paraId="31673520" w14:textId="77777777" w:rsidR="004D75AF" w:rsidRPr="000B501F" w:rsidRDefault="004D75AF" w:rsidP="004D75AF">
      <w:pPr>
        <w:spacing w:before="100" w:beforeAutospacing="1" w:after="100" w:afterAutospacing="1"/>
        <w:jc w:val="both"/>
        <w:rPr>
          <w:sz w:val="22"/>
          <w:szCs w:val="22"/>
          <w:lang w:val="hr-HR"/>
        </w:rPr>
      </w:pPr>
      <w:r w:rsidRPr="000B501F">
        <w:rPr>
          <w:sz w:val="22"/>
          <w:szCs w:val="22"/>
          <w:lang w:val="hr-HR"/>
        </w:rPr>
        <w:t>Izvođenje radova u terminima iz prethodnog stavka ovog članka, dozvoljeno je samo iznimno, uz prethodnu suglasnost Općinskog načelnika Općine Brtonigla-</w:t>
      </w:r>
      <w:proofErr w:type="spellStart"/>
      <w:r w:rsidRPr="000B501F">
        <w:rPr>
          <w:sz w:val="22"/>
          <w:szCs w:val="22"/>
          <w:lang w:val="hr-HR"/>
        </w:rPr>
        <w:t>Verteneglio</w:t>
      </w:r>
      <w:proofErr w:type="spellEnd"/>
      <w:r w:rsidRPr="000B501F">
        <w:rPr>
          <w:sz w:val="22"/>
          <w:szCs w:val="22"/>
          <w:lang w:val="hr-HR"/>
        </w:rPr>
        <w:t xml:space="preserve"> u slučajevima nužnih radova na popravcima građevina kada zbog oštećenja postoji opasnost po život i zdravlje ljudi.</w:t>
      </w:r>
    </w:p>
    <w:p w14:paraId="34BE22EA" w14:textId="77777777" w:rsidR="00D76553" w:rsidRPr="00A23F0F" w:rsidRDefault="00D76553" w:rsidP="004D75AF">
      <w:pPr>
        <w:spacing w:before="100" w:beforeAutospacing="1" w:after="100" w:afterAutospacing="1"/>
        <w:rPr>
          <w:b/>
          <w:sz w:val="22"/>
          <w:szCs w:val="22"/>
          <w:lang w:val="hr-HR"/>
        </w:rPr>
      </w:pPr>
    </w:p>
    <w:p w14:paraId="5F6DE9FC" w14:textId="3D7E638E" w:rsidR="004D75AF" w:rsidRPr="000B501F" w:rsidRDefault="004D75AF" w:rsidP="004D75AF">
      <w:pPr>
        <w:spacing w:before="100" w:beforeAutospacing="1" w:after="100" w:afterAutospacing="1"/>
        <w:rPr>
          <w:b/>
          <w:sz w:val="22"/>
          <w:szCs w:val="22"/>
        </w:rPr>
      </w:pPr>
      <w:r w:rsidRPr="000B501F">
        <w:rPr>
          <w:b/>
          <w:sz w:val="22"/>
          <w:szCs w:val="22"/>
        </w:rPr>
        <w:t>V. NADZOR PROVEDBE ODLUKE</w:t>
      </w:r>
    </w:p>
    <w:p w14:paraId="16B64ED4" w14:textId="77777777" w:rsidR="004D75AF" w:rsidRPr="000B501F" w:rsidRDefault="004D75AF" w:rsidP="004D75AF">
      <w:pPr>
        <w:spacing w:before="100" w:beforeAutospacing="1" w:after="100" w:afterAutospacing="1"/>
        <w:jc w:val="center"/>
        <w:rPr>
          <w:b/>
          <w:sz w:val="22"/>
          <w:szCs w:val="22"/>
        </w:rPr>
      </w:pPr>
      <w:proofErr w:type="spellStart"/>
      <w:r w:rsidRPr="000B501F">
        <w:rPr>
          <w:b/>
          <w:sz w:val="22"/>
          <w:szCs w:val="22"/>
        </w:rPr>
        <w:t>Članak</w:t>
      </w:r>
      <w:proofErr w:type="spellEnd"/>
      <w:r w:rsidRPr="000B501F">
        <w:rPr>
          <w:b/>
          <w:sz w:val="22"/>
          <w:szCs w:val="22"/>
        </w:rPr>
        <w:t xml:space="preserve"> 10.</w:t>
      </w:r>
    </w:p>
    <w:p w14:paraId="6AFACC2B" w14:textId="77777777" w:rsidR="004D75AF" w:rsidRPr="000B501F" w:rsidRDefault="004D75AF" w:rsidP="004D75AF">
      <w:pPr>
        <w:spacing w:before="100" w:beforeAutospacing="1" w:after="100" w:afterAutospacing="1"/>
        <w:jc w:val="both"/>
        <w:rPr>
          <w:sz w:val="22"/>
          <w:szCs w:val="22"/>
        </w:rPr>
      </w:pPr>
      <w:proofErr w:type="spellStart"/>
      <w:r w:rsidRPr="000B501F">
        <w:rPr>
          <w:sz w:val="22"/>
          <w:szCs w:val="22"/>
        </w:rPr>
        <w:t>Nadzor</w:t>
      </w:r>
      <w:proofErr w:type="spellEnd"/>
      <w:r w:rsidRPr="000B501F">
        <w:rPr>
          <w:sz w:val="22"/>
          <w:szCs w:val="22"/>
        </w:rPr>
        <w:t xml:space="preserve"> </w:t>
      </w:r>
      <w:proofErr w:type="spellStart"/>
      <w:r w:rsidRPr="000B501F">
        <w:rPr>
          <w:sz w:val="22"/>
          <w:szCs w:val="22"/>
        </w:rPr>
        <w:t>nad</w:t>
      </w:r>
      <w:proofErr w:type="spellEnd"/>
      <w:r w:rsidRPr="000B501F">
        <w:rPr>
          <w:sz w:val="22"/>
          <w:szCs w:val="22"/>
        </w:rPr>
        <w:t xml:space="preserve"> </w:t>
      </w:r>
      <w:proofErr w:type="spellStart"/>
      <w:r w:rsidRPr="000B501F">
        <w:rPr>
          <w:sz w:val="22"/>
          <w:szCs w:val="22"/>
        </w:rPr>
        <w:t>provedbom</w:t>
      </w:r>
      <w:proofErr w:type="spellEnd"/>
      <w:r w:rsidRPr="000B501F">
        <w:rPr>
          <w:sz w:val="22"/>
          <w:szCs w:val="22"/>
        </w:rPr>
        <w:t xml:space="preserve"> </w:t>
      </w:r>
      <w:proofErr w:type="spellStart"/>
      <w:r w:rsidRPr="000B501F">
        <w:rPr>
          <w:sz w:val="22"/>
          <w:szCs w:val="22"/>
        </w:rPr>
        <w:t>ove</w:t>
      </w:r>
      <w:proofErr w:type="spellEnd"/>
      <w:r w:rsidRPr="000B501F">
        <w:rPr>
          <w:sz w:val="22"/>
          <w:szCs w:val="22"/>
        </w:rPr>
        <w:t xml:space="preserve"> </w:t>
      </w:r>
      <w:proofErr w:type="spellStart"/>
      <w:r w:rsidRPr="000B501F">
        <w:rPr>
          <w:sz w:val="22"/>
          <w:szCs w:val="22"/>
        </w:rPr>
        <w:t>Odluke</w:t>
      </w:r>
      <w:proofErr w:type="spellEnd"/>
      <w:r w:rsidRPr="000B501F">
        <w:rPr>
          <w:sz w:val="22"/>
          <w:szCs w:val="22"/>
        </w:rPr>
        <w:t xml:space="preserve"> </w:t>
      </w:r>
      <w:proofErr w:type="spellStart"/>
      <w:r w:rsidRPr="000B501F">
        <w:rPr>
          <w:sz w:val="22"/>
          <w:szCs w:val="22"/>
        </w:rPr>
        <w:t>obavlja</w:t>
      </w:r>
      <w:proofErr w:type="spellEnd"/>
      <w:r w:rsidRPr="000B501F">
        <w:rPr>
          <w:sz w:val="22"/>
          <w:szCs w:val="22"/>
        </w:rPr>
        <w:t xml:space="preserve"> </w:t>
      </w:r>
      <w:proofErr w:type="spellStart"/>
      <w:r w:rsidRPr="000B501F">
        <w:rPr>
          <w:sz w:val="22"/>
          <w:szCs w:val="22"/>
        </w:rPr>
        <w:t>komunalni</w:t>
      </w:r>
      <w:proofErr w:type="spellEnd"/>
      <w:r w:rsidRPr="000B501F">
        <w:rPr>
          <w:sz w:val="22"/>
          <w:szCs w:val="22"/>
        </w:rPr>
        <w:t xml:space="preserve"> </w:t>
      </w:r>
      <w:proofErr w:type="spellStart"/>
      <w:r w:rsidRPr="000B501F">
        <w:rPr>
          <w:sz w:val="22"/>
          <w:szCs w:val="22"/>
        </w:rPr>
        <w:t>redar</w:t>
      </w:r>
      <w:proofErr w:type="spellEnd"/>
      <w:r w:rsidRPr="000B501F">
        <w:rPr>
          <w:sz w:val="22"/>
          <w:szCs w:val="22"/>
        </w:rPr>
        <w:t xml:space="preserve"> </w:t>
      </w:r>
      <w:proofErr w:type="spellStart"/>
      <w:r w:rsidRPr="000B501F">
        <w:rPr>
          <w:sz w:val="22"/>
          <w:szCs w:val="22"/>
        </w:rPr>
        <w:t>Općine</w:t>
      </w:r>
      <w:proofErr w:type="spellEnd"/>
      <w:r w:rsidRPr="000B501F">
        <w:rPr>
          <w:sz w:val="22"/>
          <w:szCs w:val="22"/>
        </w:rPr>
        <w:t xml:space="preserve"> Brtonigla-</w:t>
      </w:r>
      <w:proofErr w:type="spellStart"/>
      <w:r w:rsidRPr="000B501F">
        <w:rPr>
          <w:sz w:val="22"/>
          <w:szCs w:val="22"/>
        </w:rPr>
        <w:t>Verteneglio</w:t>
      </w:r>
      <w:proofErr w:type="spellEnd"/>
      <w:r w:rsidRPr="000B501F">
        <w:rPr>
          <w:sz w:val="22"/>
          <w:szCs w:val="22"/>
        </w:rPr>
        <w:t xml:space="preserve"> </w:t>
      </w:r>
      <w:proofErr w:type="spellStart"/>
      <w:r w:rsidRPr="000B501F">
        <w:rPr>
          <w:sz w:val="22"/>
          <w:szCs w:val="22"/>
        </w:rPr>
        <w:t>sukladno</w:t>
      </w:r>
      <w:proofErr w:type="spellEnd"/>
      <w:r w:rsidRPr="000B501F">
        <w:rPr>
          <w:sz w:val="22"/>
          <w:szCs w:val="22"/>
        </w:rPr>
        <w:t xml:space="preserve"> </w:t>
      </w:r>
      <w:proofErr w:type="spellStart"/>
      <w:r w:rsidRPr="000B501F">
        <w:rPr>
          <w:sz w:val="22"/>
          <w:szCs w:val="22"/>
        </w:rPr>
        <w:t>odredbama</w:t>
      </w:r>
      <w:proofErr w:type="spellEnd"/>
      <w:r w:rsidRPr="000B501F">
        <w:rPr>
          <w:sz w:val="22"/>
          <w:szCs w:val="22"/>
        </w:rPr>
        <w:t xml:space="preserve"> </w:t>
      </w:r>
      <w:proofErr w:type="spellStart"/>
      <w:r w:rsidRPr="000B501F">
        <w:rPr>
          <w:sz w:val="22"/>
          <w:szCs w:val="22"/>
        </w:rPr>
        <w:t>Zakona</w:t>
      </w:r>
      <w:proofErr w:type="spellEnd"/>
      <w:r w:rsidRPr="000B501F">
        <w:rPr>
          <w:sz w:val="22"/>
          <w:szCs w:val="22"/>
        </w:rPr>
        <w:t xml:space="preserve"> o </w:t>
      </w:r>
      <w:proofErr w:type="spellStart"/>
      <w:r w:rsidRPr="000B501F">
        <w:rPr>
          <w:sz w:val="22"/>
          <w:szCs w:val="22"/>
        </w:rPr>
        <w:t>građevinskoj</w:t>
      </w:r>
      <w:proofErr w:type="spellEnd"/>
      <w:r w:rsidRPr="000B501F">
        <w:rPr>
          <w:sz w:val="22"/>
          <w:szCs w:val="22"/>
        </w:rPr>
        <w:t xml:space="preserve"> </w:t>
      </w:r>
      <w:proofErr w:type="spellStart"/>
      <w:r w:rsidRPr="000B501F">
        <w:rPr>
          <w:sz w:val="22"/>
          <w:szCs w:val="22"/>
        </w:rPr>
        <w:t>inspekciji</w:t>
      </w:r>
      <w:proofErr w:type="spellEnd"/>
      <w:r w:rsidRPr="000B501F">
        <w:rPr>
          <w:sz w:val="22"/>
          <w:szCs w:val="22"/>
        </w:rPr>
        <w:t xml:space="preserve"> (</w:t>
      </w:r>
      <w:proofErr w:type="spellStart"/>
      <w:r w:rsidRPr="000B501F">
        <w:rPr>
          <w:sz w:val="22"/>
          <w:szCs w:val="22"/>
        </w:rPr>
        <w:t>Narodne</w:t>
      </w:r>
      <w:proofErr w:type="spellEnd"/>
      <w:r w:rsidRPr="000B501F">
        <w:rPr>
          <w:sz w:val="22"/>
          <w:szCs w:val="22"/>
        </w:rPr>
        <w:t xml:space="preserve"> </w:t>
      </w:r>
      <w:proofErr w:type="spellStart"/>
      <w:r w:rsidRPr="000B501F">
        <w:rPr>
          <w:sz w:val="22"/>
          <w:szCs w:val="22"/>
        </w:rPr>
        <w:t>novine</w:t>
      </w:r>
      <w:proofErr w:type="spellEnd"/>
      <w:r w:rsidRPr="000B501F">
        <w:rPr>
          <w:sz w:val="22"/>
          <w:szCs w:val="22"/>
        </w:rPr>
        <w:t xml:space="preserve"> br. 153/13).</w:t>
      </w:r>
    </w:p>
    <w:p w14:paraId="32776D75" w14:textId="7D4E4D29" w:rsidR="004D75AF" w:rsidRDefault="004D75AF" w:rsidP="004D75AF">
      <w:pPr>
        <w:spacing w:before="100" w:beforeAutospacing="1" w:after="100" w:afterAutospacing="1"/>
        <w:jc w:val="both"/>
        <w:rPr>
          <w:color w:val="000000"/>
          <w:sz w:val="22"/>
          <w:szCs w:val="22"/>
          <w:shd w:val="clear" w:color="auto" w:fill="FFFFFF"/>
        </w:rPr>
      </w:pPr>
      <w:r w:rsidRPr="000B501F">
        <w:rPr>
          <w:color w:val="000000"/>
          <w:sz w:val="22"/>
          <w:szCs w:val="22"/>
          <w:shd w:val="clear" w:color="auto" w:fill="FFFFFF"/>
        </w:rPr>
        <w:t> </w:t>
      </w:r>
      <w:proofErr w:type="spellStart"/>
      <w:r w:rsidRPr="000B501F">
        <w:rPr>
          <w:color w:val="000000"/>
          <w:sz w:val="22"/>
          <w:szCs w:val="22"/>
          <w:shd w:val="clear" w:color="auto" w:fill="FFFFFF"/>
        </w:rPr>
        <w:t>Novčana</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kazna</w:t>
      </w:r>
      <w:proofErr w:type="spellEnd"/>
      <w:r w:rsidRPr="000B501F">
        <w:rPr>
          <w:color w:val="000000"/>
          <w:sz w:val="22"/>
          <w:szCs w:val="22"/>
          <w:shd w:val="clear" w:color="auto" w:fill="FFFFFF"/>
        </w:rPr>
        <w:t xml:space="preserve"> za </w:t>
      </w:r>
      <w:proofErr w:type="spellStart"/>
      <w:r w:rsidRPr="000B501F">
        <w:rPr>
          <w:color w:val="000000"/>
          <w:sz w:val="22"/>
          <w:szCs w:val="22"/>
          <w:shd w:val="clear" w:color="auto" w:fill="FFFFFF"/>
        </w:rPr>
        <w:t>investitora</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odnosno</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vlasnika</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građevine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koji</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izvodi</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građevinske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radove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tijekom</w:t>
      </w:r>
      <w:proofErr w:type="spellEnd"/>
      <w:r w:rsidRPr="000B501F">
        <w:rPr>
          <w:color w:val="000000"/>
          <w:sz w:val="22"/>
          <w:szCs w:val="22"/>
          <w:shd w:val="clear" w:color="auto" w:fill="FFFFFF"/>
        </w:rPr>
        <w:t xml:space="preserve"> turističke </w:t>
      </w:r>
      <w:proofErr w:type="spellStart"/>
      <w:r w:rsidRPr="000B501F">
        <w:rPr>
          <w:color w:val="000000"/>
          <w:sz w:val="22"/>
          <w:szCs w:val="22"/>
          <w:shd w:val="clear" w:color="auto" w:fill="FFFFFF"/>
        </w:rPr>
        <w:t>sezone</w:t>
      </w:r>
      <w:proofErr w:type="spellEnd"/>
      <w:r w:rsidRPr="000B501F">
        <w:rPr>
          <w:color w:val="000000"/>
          <w:sz w:val="22"/>
          <w:szCs w:val="22"/>
          <w:shd w:val="clear" w:color="auto" w:fill="FFFFFF"/>
        </w:rPr>
        <w:t xml:space="preserve"> u </w:t>
      </w:r>
      <w:proofErr w:type="spellStart"/>
      <w:r w:rsidRPr="000B501F">
        <w:rPr>
          <w:color w:val="000000"/>
          <w:sz w:val="22"/>
          <w:szCs w:val="22"/>
          <w:shd w:val="clear" w:color="auto" w:fill="FFFFFF"/>
        </w:rPr>
        <w:t>razdoblju</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iz</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članka</w:t>
      </w:r>
      <w:proofErr w:type="spellEnd"/>
      <w:r w:rsidRPr="000B501F">
        <w:rPr>
          <w:color w:val="000000"/>
          <w:sz w:val="22"/>
          <w:szCs w:val="22"/>
          <w:shd w:val="clear" w:color="auto" w:fill="FFFFFF"/>
        </w:rPr>
        <w:t xml:space="preserve"> 4</w:t>
      </w:r>
      <w:proofErr w:type="gramStart"/>
      <w:r w:rsidRPr="000B501F">
        <w:rPr>
          <w:color w:val="000000"/>
          <w:sz w:val="22"/>
          <w:szCs w:val="22"/>
          <w:shd w:val="clear" w:color="auto" w:fill="FFFFFF"/>
        </w:rPr>
        <w:t>. ,</w:t>
      </w:r>
      <w:proofErr w:type="gramEnd"/>
      <w:r w:rsidRPr="000B501F">
        <w:rPr>
          <w:color w:val="000000"/>
          <w:sz w:val="22"/>
          <w:szCs w:val="22"/>
          <w:shd w:val="clear" w:color="auto" w:fill="FFFFFF"/>
        </w:rPr>
        <w:t xml:space="preserve"> </w:t>
      </w:r>
      <w:proofErr w:type="spellStart"/>
      <w:r w:rsidRPr="000B501F">
        <w:rPr>
          <w:color w:val="000000"/>
          <w:sz w:val="22"/>
          <w:szCs w:val="22"/>
          <w:shd w:val="clear" w:color="auto" w:fill="FFFFFF"/>
        </w:rPr>
        <w:t>te</w:t>
      </w:r>
      <w:proofErr w:type="spellEnd"/>
      <w:r w:rsidRPr="000B501F">
        <w:rPr>
          <w:color w:val="000000"/>
          <w:sz w:val="22"/>
          <w:szCs w:val="22"/>
          <w:shd w:val="clear" w:color="auto" w:fill="FFFFFF"/>
        </w:rPr>
        <w:t xml:space="preserve"> u </w:t>
      </w:r>
      <w:proofErr w:type="spellStart"/>
      <w:r w:rsidRPr="000B501F">
        <w:rPr>
          <w:color w:val="000000"/>
          <w:sz w:val="22"/>
          <w:szCs w:val="22"/>
          <w:shd w:val="clear" w:color="auto" w:fill="FFFFFF"/>
        </w:rPr>
        <w:t>razdoblju</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iz</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članka</w:t>
      </w:r>
      <w:proofErr w:type="spellEnd"/>
      <w:r w:rsidRPr="000B501F">
        <w:rPr>
          <w:color w:val="000000"/>
          <w:sz w:val="22"/>
          <w:szCs w:val="22"/>
          <w:shd w:val="clear" w:color="auto" w:fill="FFFFFF"/>
        </w:rPr>
        <w:t xml:space="preserve"> 9. </w:t>
      </w:r>
      <w:proofErr w:type="spellStart"/>
      <w:r w:rsidRPr="000B501F">
        <w:rPr>
          <w:color w:val="000000"/>
          <w:sz w:val="22"/>
          <w:szCs w:val="22"/>
          <w:shd w:val="clear" w:color="auto" w:fill="FFFFFF"/>
        </w:rPr>
        <w:t>stavak</w:t>
      </w:r>
      <w:proofErr w:type="spellEnd"/>
      <w:r w:rsidRPr="000B501F">
        <w:rPr>
          <w:color w:val="000000"/>
          <w:sz w:val="22"/>
          <w:szCs w:val="22"/>
          <w:shd w:val="clear" w:color="auto" w:fill="FFFFFF"/>
        </w:rPr>
        <w:t xml:space="preserve"> 1., </w:t>
      </w:r>
      <w:proofErr w:type="spellStart"/>
      <w:r w:rsidRPr="000B501F">
        <w:rPr>
          <w:color w:val="000000"/>
          <w:sz w:val="22"/>
          <w:szCs w:val="22"/>
          <w:shd w:val="clear" w:color="auto" w:fill="FFFFFF"/>
        </w:rPr>
        <w:t>ove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Odluke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određena</w:t>
      </w:r>
      <w:proofErr w:type="spellEnd"/>
      <w:r w:rsidRPr="000B501F">
        <w:rPr>
          <w:color w:val="000000"/>
          <w:sz w:val="22"/>
          <w:szCs w:val="22"/>
          <w:shd w:val="clear" w:color="auto" w:fill="FFFFFF"/>
        </w:rPr>
        <w:t xml:space="preserve"> je </w:t>
      </w:r>
      <w:proofErr w:type="spellStart"/>
      <w:r w:rsidRPr="000B501F">
        <w:rPr>
          <w:color w:val="000000"/>
          <w:sz w:val="22"/>
          <w:szCs w:val="22"/>
          <w:shd w:val="clear" w:color="auto" w:fill="FFFFFF"/>
        </w:rPr>
        <w:t>Naputkom</w:t>
      </w:r>
      <w:proofErr w:type="spellEnd"/>
      <w:r w:rsidRPr="000B501F">
        <w:rPr>
          <w:color w:val="000000"/>
          <w:sz w:val="22"/>
          <w:szCs w:val="22"/>
          <w:shd w:val="clear" w:color="auto" w:fill="FFFFFF"/>
        </w:rPr>
        <w:t xml:space="preserve"> o </w:t>
      </w:r>
      <w:proofErr w:type="spellStart"/>
      <w:r w:rsidRPr="000B501F">
        <w:rPr>
          <w:color w:val="000000"/>
          <w:sz w:val="22"/>
          <w:szCs w:val="22"/>
          <w:shd w:val="clear" w:color="auto" w:fill="FFFFFF"/>
        </w:rPr>
        <w:t>novčanim</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kaznama</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koje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izriču</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komunalni</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redari</w:t>
      </w:r>
      <w:proofErr w:type="spellEnd"/>
      <w:r w:rsidRPr="000B501F">
        <w:rPr>
          <w:color w:val="000000"/>
          <w:sz w:val="22"/>
          <w:szCs w:val="22"/>
          <w:shd w:val="clear" w:color="auto" w:fill="FFFFFF"/>
        </w:rPr>
        <w:t xml:space="preserve"> u </w:t>
      </w:r>
      <w:proofErr w:type="spellStart"/>
      <w:r w:rsidRPr="000B501F">
        <w:rPr>
          <w:color w:val="000000"/>
          <w:sz w:val="22"/>
          <w:szCs w:val="22"/>
          <w:shd w:val="clear" w:color="auto" w:fill="FFFFFF"/>
        </w:rPr>
        <w:t>provedbi</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Zakona</w:t>
      </w:r>
      <w:proofErr w:type="spellEnd"/>
      <w:r w:rsidRPr="000B501F">
        <w:rPr>
          <w:color w:val="000000"/>
          <w:sz w:val="22"/>
          <w:szCs w:val="22"/>
          <w:shd w:val="clear" w:color="auto" w:fill="FFFFFF"/>
        </w:rPr>
        <w:t xml:space="preserve"> o </w:t>
      </w:r>
      <w:proofErr w:type="spellStart"/>
      <w:r w:rsidRPr="000B501F">
        <w:rPr>
          <w:color w:val="000000"/>
          <w:sz w:val="22"/>
          <w:szCs w:val="22"/>
          <w:shd w:val="clear" w:color="auto" w:fill="FFFFFF"/>
        </w:rPr>
        <w:t>građevinskoj</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inspekciji</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Narodne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novine</w:t>
      </w:r>
      <w:proofErr w:type="spellEnd"/>
      <w:r w:rsidRPr="000B501F">
        <w:rPr>
          <w:color w:val="000000"/>
          <w:sz w:val="22"/>
          <w:szCs w:val="22"/>
          <w:shd w:val="clear" w:color="auto" w:fill="FFFFFF"/>
        </w:rPr>
        <w:t xml:space="preserve">«, </w:t>
      </w:r>
      <w:proofErr w:type="spellStart"/>
      <w:r w:rsidRPr="000B501F">
        <w:rPr>
          <w:color w:val="000000"/>
          <w:sz w:val="22"/>
          <w:szCs w:val="22"/>
          <w:shd w:val="clear" w:color="auto" w:fill="FFFFFF"/>
        </w:rPr>
        <w:t>broj</w:t>
      </w:r>
      <w:proofErr w:type="spellEnd"/>
      <w:r w:rsidRPr="000B501F">
        <w:rPr>
          <w:color w:val="000000"/>
          <w:sz w:val="22"/>
          <w:szCs w:val="22"/>
          <w:shd w:val="clear" w:color="auto" w:fill="FFFFFF"/>
        </w:rPr>
        <w:t xml:space="preserve"> 40/15).</w:t>
      </w:r>
    </w:p>
    <w:p w14:paraId="3FF31C26" w14:textId="77777777" w:rsidR="00D76553" w:rsidRPr="000B501F" w:rsidRDefault="00D76553" w:rsidP="004D75AF">
      <w:pPr>
        <w:spacing w:before="100" w:beforeAutospacing="1" w:after="100" w:afterAutospacing="1"/>
        <w:jc w:val="both"/>
        <w:rPr>
          <w:color w:val="000000"/>
          <w:sz w:val="22"/>
          <w:szCs w:val="22"/>
          <w:shd w:val="clear" w:color="auto" w:fill="FFFFFF"/>
        </w:rPr>
      </w:pPr>
    </w:p>
    <w:p w14:paraId="2AAEE145" w14:textId="77777777" w:rsidR="004D75AF" w:rsidRPr="000B501F" w:rsidRDefault="004D75AF" w:rsidP="004D75AF">
      <w:pPr>
        <w:spacing w:before="100" w:beforeAutospacing="1" w:after="100" w:afterAutospacing="1"/>
        <w:jc w:val="center"/>
        <w:rPr>
          <w:b/>
          <w:sz w:val="22"/>
          <w:szCs w:val="22"/>
        </w:rPr>
      </w:pPr>
      <w:proofErr w:type="spellStart"/>
      <w:r w:rsidRPr="000B501F">
        <w:rPr>
          <w:b/>
          <w:sz w:val="22"/>
          <w:szCs w:val="22"/>
        </w:rPr>
        <w:lastRenderedPageBreak/>
        <w:t>Članak</w:t>
      </w:r>
      <w:proofErr w:type="spellEnd"/>
      <w:r w:rsidRPr="000B501F">
        <w:rPr>
          <w:b/>
          <w:sz w:val="22"/>
          <w:szCs w:val="22"/>
        </w:rPr>
        <w:t xml:space="preserve"> 11.</w:t>
      </w:r>
    </w:p>
    <w:p w14:paraId="1204DDA6" w14:textId="77777777" w:rsidR="004D75AF" w:rsidRPr="000B501F" w:rsidRDefault="004D75AF" w:rsidP="004D75AF">
      <w:pPr>
        <w:spacing w:before="100" w:beforeAutospacing="1" w:after="100" w:afterAutospacing="1"/>
        <w:jc w:val="both"/>
        <w:rPr>
          <w:sz w:val="22"/>
          <w:szCs w:val="22"/>
        </w:rPr>
      </w:pPr>
      <w:proofErr w:type="spellStart"/>
      <w:r w:rsidRPr="000B501F">
        <w:rPr>
          <w:sz w:val="22"/>
          <w:szCs w:val="22"/>
        </w:rPr>
        <w:t>Stupanjem</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snagu</w:t>
      </w:r>
      <w:proofErr w:type="spellEnd"/>
      <w:r w:rsidRPr="000B501F">
        <w:rPr>
          <w:sz w:val="22"/>
          <w:szCs w:val="22"/>
        </w:rPr>
        <w:t xml:space="preserve"> </w:t>
      </w:r>
      <w:proofErr w:type="spellStart"/>
      <w:r w:rsidRPr="000B501F">
        <w:rPr>
          <w:sz w:val="22"/>
          <w:szCs w:val="22"/>
        </w:rPr>
        <w:t>ove</w:t>
      </w:r>
      <w:proofErr w:type="spellEnd"/>
      <w:r w:rsidRPr="000B501F">
        <w:rPr>
          <w:sz w:val="22"/>
          <w:szCs w:val="22"/>
        </w:rPr>
        <w:t xml:space="preserve"> </w:t>
      </w:r>
      <w:proofErr w:type="spellStart"/>
      <w:r w:rsidRPr="000B501F">
        <w:rPr>
          <w:sz w:val="22"/>
          <w:szCs w:val="22"/>
        </w:rPr>
        <w:t>Odluke</w:t>
      </w:r>
      <w:proofErr w:type="spellEnd"/>
      <w:r w:rsidRPr="000B501F">
        <w:rPr>
          <w:sz w:val="22"/>
          <w:szCs w:val="22"/>
        </w:rPr>
        <w:t xml:space="preserve"> </w:t>
      </w:r>
      <w:proofErr w:type="spellStart"/>
      <w:r w:rsidRPr="000B501F">
        <w:rPr>
          <w:sz w:val="22"/>
          <w:szCs w:val="22"/>
        </w:rPr>
        <w:t>prestaje</w:t>
      </w:r>
      <w:proofErr w:type="spellEnd"/>
      <w:r w:rsidRPr="000B501F">
        <w:rPr>
          <w:sz w:val="22"/>
          <w:szCs w:val="22"/>
        </w:rPr>
        <w:t xml:space="preserve"> </w:t>
      </w:r>
      <w:proofErr w:type="spellStart"/>
      <w:r w:rsidRPr="000B501F">
        <w:rPr>
          <w:sz w:val="22"/>
          <w:szCs w:val="22"/>
        </w:rPr>
        <w:t>važiti</w:t>
      </w:r>
      <w:proofErr w:type="spellEnd"/>
      <w:r w:rsidRPr="000B501F">
        <w:rPr>
          <w:sz w:val="22"/>
          <w:szCs w:val="22"/>
        </w:rPr>
        <w:t xml:space="preserve"> </w:t>
      </w:r>
      <w:proofErr w:type="spellStart"/>
      <w:r w:rsidRPr="000B501F">
        <w:rPr>
          <w:sz w:val="22"/>
          <w:szCs w:val="22"/>
        </w:rPr>
        <w:t>Odluka</w:t>
      </w:r>
      <w:proofErr w:type="spellEnd"/>
      <w:r w:rsidRPr="000B501F">
        <w:rPr>
          <w:sz w:val="22"/>
          <w:szCs w:val="22"/>
        </w:rPr>
        <w:t xml:space="preserve"> o </w:t>
      </w:r>
      <w:proofErr w:type="spellStart"/>
      <w:r w:rsidRPr="000B501F">
        <w:rPr>
          <w:sz w:val="22"/>
          <w:szCs w:val="22"/>
        </w:rPr>
        <w:t>zabrani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ograničenju</w:t>
      </w:r>
      <w:proofErr w:type="spellEnd"/>
      <w:r w:rsidRPr="000B501F">
        <w:rPr>
          <w:sz w:val="22"/>
          <w:szCs w:val="22"/>
        </w:rPr>
        <w:t xml:space="preserve"> </w:t>
      </w:r>
      <w:proofErr w:type="spellStart"/>
      <w:r w:rsidRPr="000B501F">
        <w:rPr>
          <w:sz w:val="22"/>
          <w:szCs w:val="22"/>
        </w:rPr>
        <w:t>izvođenja</w:t>
      </w:r>
      <w:proofErr w:type="spellEnd"/>
      <w:r w:rsidRPr="000B501F">
        <w:rPr>
          <w:sz w:val="22"/>
          <w:szCs w:val="22"/>
        </w:rPr>
        <w:t xml:space="preserve"> </w:t>
      </w:r>
      <w:proofErr w:type="spellStart"/>
      <w:r w:rsidRPr="000B501F">
        <w:rPr>
          <w:sz w:val="22"/>
          <w:szCs w:val="22"/>
        </w:rPr>
        <w:t>građevinskih</w:t>
      </w:r>
      <w:proofErr w:type="spellEnd"/>
      <w:r w:rsidRPr="000B501F">
        <w:rPr>
          <w:sz w:val="22"/>
          <w:szCs w:val="22"/>
        </w:rPr>
        <w:t xml:space="preserve"> </w:t>
      </w:r>
      <w:proofErr w:type="spellStart"/>
      <w:r w:rsidRPr="000B501F">
        <w:rPr>
          <w:sz w:val="22"/>
          <w:szCs w:val="22"/>
        </w:rPr>
        <w:t>radova</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području</w:t>
      </w:r>
      <w:proofErr w:type="spellEnd"/>
      <w:r w:rsidRPr="000B501F">
        <w:rPr>
          <w:sz w:val="22"/>
          <w:szCs w:val="22"/>
        </w:rPr>
        <w:t xml:space="preserve"> </w:t>
      </w:r>
      <w:proofErr w:type="spellStart"/>
      <w:r w:rsidRPr="000B501F">
        <w:rPr>
          <w:sz w:val="22"/>
          <w:szCs w:val="22"/>
        </w:rPr>
        <w:t>Općine</w:t>
      </w:r>
      <w:proofErr w:type="spellEnd"/>
      <w:r w:rsidRPr="000B501F">
        <w:rPr>
          <w:sz w:val="22"/>
          <w:szCs w:val="22"/>
        </w:rPr>
        <w:t xml:space="preserve"> Brtonigla-</w:t>
      </w:r>
      <w:proofErr w:type="spellStart"/>
      <w:r w:rsidRPr="000B501F">
        <w:rPr>
          <w:sz w:val="22"/>
          <w:szCs w:val="22"/>
        </w:rPr>
        <w:t>Verteneglio</w:t>
      </w:r>
      <w:proofErr w:type="spellEnd"/>
      <w:r w:rsidRPr="000B501F">
        <w:rPr>
          <w:sz w:val="22"/>
          <w:szCs w:val="22"/>
        </w:rPr>
        <w:t xml:space="preserve"> (</w:t>
      </w:r>
      <w:proofErr w:type="spellStart"/>
      <w:r w:rsidRPr="000B501F">
        <w:rPr>
          <w:sz w:val="22"/>
          <w:szCs w:val="22"/>
        </w:rPr>
        <w:t>Službene</w:t>
      </w:r>
      <w:proofErr w:type="spellEnd"/>
      <w:r w:rsidRPr="000B501F">
        <w:rPr>
          <w:sz w:val="22"/>
          <w:szCs w:val="22"/>
        </w:rPr>
        <w:t xml:space="preserve"> </w:t>
      </w:r>
      <w:proofErr w:type="spellStart"/>
      <w:r w:rsidRPr="000B501F">
        <w:rPr>
          <w:sz w:val="22"/>
          <w:szCs w:val="22"/>
        </w:rPr>
        <w:t>novine</w:t>
      </w:r>
      <w:proofErr w:type="spellEnd"/>
      <w:r w:rsidRPr="000B501F">
        <w:rPr>
          <w:sz w:val="22"/>
          <w:szCs w:val="22"/>
        </w:rPr>
        <w:t xml:space="preserve"> </w:t>
      </w:r>
      <w:proofErr w:type="spellStart"/>
      <w:r w:rsidRPr="000B501F">
        <w:rPr>
          <w:sz w:val="22"/>
          <w:szCs w:val="22"/>
        </w:rPr>
        <w:t>Općine</w:t>
      </w:r>
      <w:proofErr w:type="spellEnd"/>
      <w:r w:rsidRPr="000B501F">
        <w:rPr>
          <w:sz w:val="22"/>
          <w:szCs w:val="22"/>
        </w:rPr>
        <w:t xml:space="preserve"> Brtonigla-</w:t>
      </w:r>
      <w:proofErr w:type="spellStart"/>
      <w:r w:rsidRPr="000B501F">
        <w:rPr>
          <w:sz w:val="22"/>
          <w:szCs w:val="22"/>
        </w:rPr>
        <w:t>Verteneglio</w:t>
      </w:r>
      <w:proofErr w:type="spellEnd"/>
      <w:r w:rsidRPr="000B501F">
        <w:rPr>
          <w:sz w:val="22"/>
          <w:szCs w:val="22"/>
        </w:rPr>
        <w:t xml:space="preserve"> br. 23/18).</w:t>
      </w:r>
    </w:p>
    <w:p w14:paraId="5FB7EB04" w14:textId="77777777" w:rsidR="004D75AF" w:rsidRPr="000B501F" w:rsidRDefault="004D75AF" w:rsidP="004D75AF">
      <w:pPr>
        <w:spacing w:before="100" w:beforeAutospacing="1" w:after="100" w:afterAutospacing="1"/>
        <w:jc w:val="center"/>
        <w:rPr>
          <w:b/>
          <w:sz w:val="22"/>
          <w:szCs w:val="22"/>
        </w:rPr>
      </w:pPr>
      <w:proofErr w:type="spellStart"/>
      <w:r w:rsidRPr="000B501F">
        <w:rPr>
          <w:b/>
          <w:sz w:val="22"/>
          <w:szCs w:val="22"/>
        </w:rPr>
        <w:t>Članak</w:t>
      </w:r>
      <w:proofErr w:type="spellEnd"/>
      <w:r w:rsidRPr="000B501F">
        <w:rPr>
          <w:b/>
          <w:sz w:val="22"/>
          <w:szCs w:val="22"/>
        </w:rPr>
        <w:t xml:space="preserve"> 12.</w:t>
      </w:r>
    </w:p>
    <w:p w14:paraId="24BC5209" w14:textId="6C8BBA30" w:rsidR="004D75AF" w:rsidRPr="00D76553" w:rsidRDefault="004D75AF" w:rsidP="004D75AF">
      <w:pPr>
        <w:spacing w:before="100" w:beforeAutospacing="1" w:after="100" w:afterAutospacing="1"/>
        <w:rPr>
          <w:sz w:val="22"/>
          <w:szCs w:val="22"/>
        </w:rPr>
      </w:pPr>
      <w:r w:rsidRPr="000B501F">
        <w:rPr>
          <w:sz w:val="22"/>
          <w:szCs w:val="22"/>
        </w:rPr>
        <w:t xml:space="preserve">Ova </w:t>
      </w:r>
      <w:proofErr w:type="spellStart"/>
      <w:r w:rsidRPr="000B501F">
        <w:rPr>
          <w:sz w:val="22"/>
          <w:szCs w:val="22"/>
        </w:rPr>
        <w:t>Odluka</w:t>
      </w:r>
      <w:proofErr w:type="spellEnd"/>
      <w:r w:rsidRPr="000B501F">
        <w:rPr>
          <w:sz w:val="22"/>
          <w:szCs w:val="22"/>
        </w:rPr>
        <w:t xml:space="preserve"> stupa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snagu</w:t>
      </w:r>
      <w:proofErr w:type="spellEnd"/>
      <w:r w:rsidRPr="000B501F">
        <w:rPr>
          <w:sz w:val="22"/>
          <w:szCs w:val="22"/>
        </w:rPr>
        <w:t xml:space="preserve"> </w:t>
      </w:r>
      <w:proofErr w:type="spellStart"/>
      <w:r w:rsidRPr="000B501F">
        <w:rPr>
          <w:sz w:val="22"/>
          <w:szCs w:val="22"/>
        </w:rPr>
        <w:t>osmog</w:t>
      </w:r>
      <w:proofErr w:type="spellEnd"/>
      <w:r w:rsidRPr="000B501F">
        <w:rPr>
          <w:sz w:val="22"/>
          <w:szCs w:val="22"/>
        </w:rPr>
        <w:t xml:space="preserve"> dana od dana </w:t>
      </w:r>
      <w:proofErr w:type="spellStart"/>
      <w:r w:rsidRPr="000B501F">
        <w:rPr>
          <w:sz w:val="22"/>
          <w:szCs w:val="22"/>
        </w:rPr>
        <w:t>objave</w:t>
      </w:r>
      <w:proofErr w:type="spellEnd"/>
      <w:r w:rsidRPr="000B501F">
        <w:rPr>
          <w:sz w:val="22"/>
          <w:szCs w:val="22"/>
        </w:rPr>
        <w:t xml:space="preserve"> u »</w:t>
      </w:r>
      <w:proofErr w:type="spellStart"/>
      <w:r w:rsidRPr="000B501F">
        <w:rPr>
          <w:sz w:val="22"/>
          <w:szCs w:val="22"/>
        </w:rPr>
        <w:t>Službenim</w:t>
      </w:r>
      <w:proofErr w:type="spellEnd"/>
      <w:r w:rsidRPr="000B501F">
        <w:rPr>
          <w:sz w:val="22"/>
          <w:szCs w:val="22"/>
        </w:rPr>
        <w:t xml:space="preserve"> </w:t>
      </w:r>
      <w:proofErr w:type="spellStart"/>
      <w:r w:rsidRPr="000B501F">
        <w:rPr>
          <w:sz w:val="22"/>
          <w:szCs w:val="22"/>
        </w:rPr>
        <w:t>novinama</w:t>
      </w:r>
      <w:proofErr w:type="spellEnd"/>
      <w:r w:rsidRPr="000B501F">
        <w:rPr>
          <w:sz w:val="22"/>
          <w:szCs w:val="22"/>
        </w:rPr>
        <w:t xml:space="preserve"> </w:t>
      </w:r>
      <w:proofErr w:type="spellStart"/>
      <w:r w:rsidRPr="000B501F">
        <w:rPr>
          <w:sz w:val="22"/>
          <w:szCs w:val="22"/>
        </w:rPr>
        <w:t>Općine</w:t>
      </w:r>
      <w:proofErr w:type="spellEnd"/>
      <w:r w:rsidRPr="000B501F">
        <w:rPr>
          <w:sz w:val="22"/>
          <w:szCs w:val="22"/>
        </w:rPr>
        <w:t xml:space="preserve"> Brtonigla-</w:t>
      </w:r>
      <w:proofErr w:type="spellStart"/>
      <w:r w:rsidRPr="000B501F">
        <w:rPr>
          <w:sz w:val="22"/>
          <w:szCs w:val="22"/>
        </w:rPr>
        <w:t>Verteneglio</w:t>
      </w:r>
      <w:proofErr w:type="spellEnd"/>
      <w:r w:rsidRPr="000B501F">
        <w:rPr>
          <w:sz w:val="22"/>
          <w:szCs w:val="22"/>
        </w:rPr>
        <w:t>«.</w:t>
      </w:r>
    </w:p>
    <w:p w14:paraId="67A3DE16" w14:textId="77777777" w:rsidR="004D75AF" w:rsidRPr="000B501F" w:rsidRDefault="004D75AF" w:rsidP="004D75AF">
      <w:pPr>
        <w:spacing w:before="100" w:beforeAutospacing="1" w:after="100" w:afterAutospacing="1"/>
        <w:rPr>
          <w:iCs/>
          <w:sz w:val="22"/>
          <w:szCs w:val="22"/>
          <w:lang w:val="it-IT"/>
        </w:rPr>
      </w:pPr>
      <w:r w:rsidRPr="000B501F">
        <w:rPr>
          <w:iCs/>
          <w:sz w:val="22"/>
          <w:szCs w:val="22"/>
          <w:lang w:val="it-IT"/>
        </w:rPr>
        <w:t>KLASA: 360-01/19-10/05</w:t>
      </w:r>
    </w:p>
    <w:p w14:paraId="148BE263" w14:textId="77777777" w:rsidR="004D75AF" w:rsidRPr="000B501F" w:rsidRDefault="004D75AF" w:rsidP="004D75AF">
      <w:pPr>
        <w:spacing w:before="100" w:beforeAutospacing="1" w:after="100" w:afterAutospacing="1"/>
        <w:rPr>
          <w:iCs/>
          <w:sz w:val="22"/>
          <w:szCs w:val="22"/>
          <w:lang w:val="it-IT"/>
        </w:rPr>
      </w:pPr>
      <w:r w:rsidRPr="000B501F">
        <w:rPr>
          <w:iCs/>
          <w:sz w:val="22"/>
          <w:szCs w:val="22"/>
          <w:lang w:val="it-IT"/>
        </w:rPr>
        <w:t>URBROJ:2015/04-01-19-10</w:t>
      </w:r>
    </w:p>
    <w:p w14:paraId="516FEBCB" w14:textId="18919EB6" w:rsidR="004D75AF" w:rsidRDefault="004D75AF" w:rsidP="00D76553">
      <w:pPr>
        <w:spacing w:before="100" w:beforeAutospacing="1" w:after="100" w:afterAutospacing="1"/>
        <w:rPr>
          <w:sz w:val="22"/>
          <w:szCs w:val="22"/>
          <w:lang w:val="it-IT"/>
        </w:rPr>
      </w:pPr>
      <w:r w:rsidRPr="000B501F">
        <w:rPr>
          <w:iCs/>
          <w:sz w:val="22"/>
          <w:szCs w:val="22"/>
          <w:lang w:val="it-IT"/>
        </w:rPr>
        <w:t xml:space="preserve">Brtonigla-Verteneglio, </w:t>
      </w:r>
      <w:proofErr w:type="gramStart"/>
      <w:r w:rsidRPr="000B501F">
        <w:rPr>
          <w:iCs/>
          <w:sz w:val="22"/>
          <w:szCs w:val="22"/>
          <w:lang w:val="it-IT"/>
        </w:rPr>
        <w:t>17.prosinca</w:t>
      </w:r>
      <w:proofErr w:type="gramEnd"/>
      <w:r w:rsidRPr="000B501F">
        <w:rPr>
          <w:iCs/>
          <w:sz w:val="22"/>
          <w:szCs w:val="22"/>
          <w:lang w:val="it-IT"/>
        </w:rPr>
        <w:t xml:space="preserve"> 2019.</w:t>
      </w:r>
    </w:p>
    <w:p w14:paraId="258260B8" w14:textId="77777777" w:rsidR="00D76553" w:rsidRPr="000B501F" w:rsidRDefault="00D76553" w:rsidP="00D76553">
      <w:pPr>
        <w:spacing w:before="100" w:beforeAutospacing="1" w:after="100" w:afterAutospacing="1"/>
        <w:rPr>
          <w:sz w:val="22"/>
          <w:szCs w:val="22"/>
          <w:lang w:val="it-IT"/>
        </w:rPr>
      </w:pPr>
    </w:p>
    <w:p w14:paraId="4DB5A4A9" w14:textId="77777777" w:rsidR="004D75AF" w:rsidRPr="000B501F" w:rsidRDefault="004D75AF" w:rsidP="004D75AF">
      <w:pPr>
        <w:spacing w:before="100" w:beforeAutospacing="1" w:after="100" w:afterAutospacing="1"/>
        <w:jc w:val="center"/>
        <w:rPr>
          <w:sz w:val="22"/>
          <w:szCs w:val="22"/>
          <w:lang w:val="it-IT"/>
        </w:rPr>
      </w:pPr>
      <w:r w:rsidRPr="000B501F">
        <w:rPr>
          <w:sz w:val="22"/>
          <w:szCs w:val="22"/>
          <w:lang w:val="it-IT"/>
        </w:rPr>
        <w:t>OPĆINSKO VIJEĆE OPĆINE BRTONIGLA-VERTENEGLIO</w:t>
      </w:r>
    </w:p>
    <w:p w14:paraId="4C7AC009" w14:textId="77777777" w:rsidR="004D75AF" w:rsidRPr="000B501F" w:rsidRDefault="004D75AF" w:rsidP="004D75AF">
      <w:pPr>
        <w:spacing w:before="100" w:beforeAutospacing="1" w:after="100" w:afterAutospacing="1"/>
        <w:jc w:val="center"/>
        <w:rPr>
          <w:sz w:val="22"/>
          <w:szCs w:val="22"/>
          <w:lang w:val="it-IT"/>
        </w:rPr>
      </w:pPr>
      <w:proofErr w:type="spellStart"/>
      <w:r w:rsidRPr="000B501F">
        <w:rPr>
          <w:sz w:val="22"/>
          <w:szCs w:val="22"/>
          <w:lang w:val="it-IT"/>
        </w:rPr>
        <w:t>Predsjednik</w:t>
      </w:r>
      <w:proofErr w:type="spellEnd"/>
      <w:r w:rsidRPr="000B501F">
        <w:rPr>
          <w:sz w:val="22"/>
          <w:szCs w:val="22"/>
          <w:lang w:val="it-IT"/>
        </w:rPr>
        <w:t xml:space="preserve"> </w:t>
      </w:r>
      <w:proofErr w:type="spellStart"/>
      <w:r w:rsidRPr="000B501F">
        <w:rPr>
          <w:sz w:val="22"/>
          <w:szCs w:val="22"/>
          <w:lang w:val="it-IT"/>
        </w:rPr>
        <w:t>Općinskog</w:t>
      </w:r>
      <w:proofErr w:type="spellEnd"/>
      <w:r w:rsidRPr="000B501F">
        <w:rPr>
          <w:sz w:val="22"/>
          <w:szCs w:val="22"/>
          <w:lang w:val="it-IT"/>
        </w:rPr>
        <w:t xml:space="preserve"> </w:t>
      </w:r>
      <w:proofErr w:type="spellStart"/>
      <w:r w:rsidRPr="000B501F">
        <w:rPr>
          <w:sz w:val="22"/>
          <w:szCs w:val="22"/>
          <w:lang w:val="it-IT"/>
        </w:rPr>
        <w:t>vijeća</w:t>
      </w:r>
      <w:proofErr w:type="spellEnd"/>
    </w:p>
    <w:p w14:paraId="1C25EE8A" w14:textId="1D463986" w:rsidR="004D75AF" w:rsidRPr="000B501F" w:rsidRDefault="004D75AF" w:rsidP="004D75AF">
      <w:pPr>
        <w:spacing w:before="100" w:beforeAutospacing="1" w:after="100" w:afterAutospacing="1"/>
        <w:jc w:val="center"/>
        <w:rPr>
          <w:b/>
          <w:sz w:val="22"/>
          <w:szCs w:val="22"/>
          <w:lang w:val="it-IT"/>
        </w:rPr>
      </w:pPr>
      <w:proofErr w:type="spellStart"/>
      <w:r w:rsidRPr="000B501F">
        <w:rPr>
          <w:sz w:val="22"/>
          <w:szCs w:val="22"/>
          <w:lang w:val="it-IT"/>
        </w:rPr>
        <w:t>Dr.sc.Igor</w:t>
      </w:r>
      <w:proofErr w:type="spellEnd"/>
      <w:r w:rsidRPr="000B501F">
        <w:rPr>
          <w:sz w:val="22"/>
          <w:szCs w:val="22"/>
          <w:lang w:val="it-IT"/>
        </w:rPr>
        <w:t xml:space="preserve"> Palčić</w:t>
      </w:r>
      <w:r w:rsidR="003342F9" w:rsidRPr="000B501F">
        <w:rPr>
          <w:sz w:val="22"/>
          <w:szCs w:val="22"/>
          <w:lang w:val="it-IT"/>
        </w:rPr>
        <w:t xml:space="preserve"> v.r.</w:t>
      </w:r>
    </w:p>
    <w:p w14:paraId="1B38DE88" w14:textId="77777777" w:rsidR="004D75AF" w:rsidRPr="000B501F" w:rsidRDefault="004D75AF" w:rsidP="004D75AF">
      <w:pPr>
        <w:jc w:val="center"/>
        <w:rPr>
          <w:b/>
          <w:sz w:val="22"/>
          <w:szCs w:val="22"/>
          <w:lang w:val="it-IT"/>
        </w:rPr>
      </w:pPr>
    </w:p>
    <w:p w14:paraId="0908155B" w14:textId="483A27C5" w:rsidR="004D75AF" w:rsidRPr="000B501F" w:rsidRDefault="004D75AF" w:rsidP="004D75AF">
      <w:pPr>
        <w:rPr>
          <w:sz w:val="22"/>
          <w:szCs w:val="22"/>
          <w:lang w:val="it-IT"/>
        </w:rPr>
      </w:pPr>
    </w:p>
    <w:p w14:paraId="7A149F15" w14:textId="0427E5C3" w:rsidR="004D75AF" w:rsidRPr="000B501F" w:rsidRDefault="004D75AF" w:rsidP="00A14177">
      <w:pPr>
        <w:pStyle w:val="ListParagraph"/>
        <w:numPr>
          <w:ilvl w:val="0"/>
          <w:numId w:val="15"/>
        </w:numPr>
        <w:jc w:val="center"/>
        <w:rPr>
          <w:sz w:val="22"/>
          <w:szCs w:val="22"/>
          <w:lang w:val="it-IT"/>
        </w:rPr>
      </w:pPr>
    </w:p>
    <w:p w14:paraId="09A62A82" w14:textId="684688C8" w:rsidR="004D75AF" w:rsidRPr="000B501F" w:rsidRDefault="004D75AF" w:rsidP="004D75AF">
      <w:pPr>
        <w:rPr>
          <w:sz w:val="22"/>
          <w:szCs w:val="22"/>
          <w:lang w:val="it-IT"/>
        </w:rPr>
      </w:pPr>
    </w:p>
    <w:p w14:paraId="74FA50E5" w14:textId="15C539F4" w:rsidR="004D75AF" w:rsidRDefault="004D75AF" w:rsidP="004D75AF">
      <w:pPr>
        <w:rPr>
          <w:sz w:val="22"/>
          <w:szCs w:val="22"/>
          <w:lang w:val="it-IT"/>
        </w:rPr>
      </w:pPr>
    </w:p>
    <w:p w14:paraId="4A4D0794" w14:textId="77777777" w:rsidR="00D76553" w:rsidRPr="000B501F" w:rsidRDefault="00D76553" w:rsidP="004D75AF">
      <w:pPr>
        <w:rPr>
          <w:sz w:val="22"/>
          <w:szCs w:val="22"/>
          <w:lang w:val="it-IT"/>
        </w:rPr>
      </w:pPr>
    </w:p>
    <w:p w14:paraId="0B9830C8" w14:textId="08288C9D" w:rsidR="004D75AF" w:rsidRDefault="004D75AF" w:rsidP="004D75AF">
      <w:pPr>
        <w:jc w:val="both"/>
        <w:rPr>
          <w:sz w:val="22"/>
          <w:szCs w:val="22"/>
          <w:lang w:val="it-IT"/>
        </w:rPr>
      </w:pPr>
      <w:r w:rsidRPr="000B501F">
        <w:rPr>
          <w:sz w:val="22"/>
          <w:szCs w:val="22"/>
          <w:lang w:val="it-IT"/>
        </w:rPr>
        <w:t xml:space="preserve">Na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30. </w:t>
      </w:r>
      <w:proofErr w:type="spellStart"/>
      <w:r w:rsidRPr="000B501F">
        <w:rPr>
          <w:sz w:val="22"/>
          <w:szCs w:val="22"/>
          <w:lang w:val="it-IT"/>
        </w:rPr>
        <w:t>stavka</w:t>
      </w:r>
      <w:proofErr w:type="spellEnd"/>
      <w:r w:rsidRPr="000B501F">
        <w:rPr>
          <w:sz w:val="22"/>
          <w:szCs w:val="22"/>
          <w:lang w:val="it-IT"/>
        </w:rPr>
        <w:t xml:space="preserve"> 7. </w:t>
      </w:r>
      <w:proofErr w:type="spellStart"/>
      <w:r w:rsidRPr="000B501F">
        <w:rPr>
          <w:sz w:val="22"/>
          <w:szCs w:val="22"/>
          <w:lang w:val="it-IT"/>
        </w:rPr>
        <w:t>Zakona</w:t>
      </w:r>
      <w:proofErr w:type="spellEnd"/>
      <w:r w:rsidRPr="000B501F">
        <w:rPr>
          <w:sz w:val="22"/>
          <w:szCs w:val="22"/>
          <w:lang w:val="it-IT"/>
        </w:rPr>
        <w:t xml:space="preserve"> o </w:t>
      </w:r>
      <w:proofErr w:type="spellStart"/>
      <w:r w:rsidRPr="000B501F">
        <w:rPr>
          <w:sz w:val="22"/>
          <w:szCs w:val="22"/>
          <w:lang w:val="it-IT"/>
        </w:rPr>
        <w:t>održivom</w:t>
      </w:r>
      <w:proofErr w:type="spellEnd"/>
      <w:r w:rsidRPr="000B501F">
        <w:rPr>
          <w:sz w:val="22"/>
          <w:szCs w:val="22"/>
          <w:lang w:val="it-IT"/>
        </w:rPr>
        <w:t xml:space="preserve"> </w:t>
      </w:r>
      <w:proofErr w:type="spellStart"/>
      <w:r w:rsidRPr="000B501F">
        <w:rPr>
          <w:sz w:val="22"/>
          <w:szCs w:val="22"/>
          <w:lang w:val="it-IT"/>
        </w:rPr>
        <w:t>gospodarenju</w:t>
      </w:r>
      <w:proofErr w:type="spellEnd"/>
      <w:r w:rsidRPr="000B501F">
        <w:rPr>
          <w:sz w:val="22"/>
          <w:szCs w:val="22"/>
          <w:lang w:val="it-IT"/>
        </w:rPr>
        <w:t xml:space="preserve"> </w:t>
      </w:r>
      <w:proofErr w:type="spellStart"/>
      <w:r w:rsidRPr="000B501F">
        <w:rPr>
          <w:sz w:val="22"/>
          <w:szCs w:val="22"/>
          <w:lang w:val="it-IT"/>
        </w:rPr>
        <w:t>otpadom</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w:t>
      </w:r>
      <w:proofErr w:type="spellEnd"/>
      <w:r w:rsidRPr="000B501F">
        <w:rPr>
          <w:sz w:val="22"/>
          <w:szCs w:val="22"/>
          <w:lang w:val="it-IT"/>
        </w:rPr>
        <w:t xml:space="preserve">. 94/13, 73/17, 14/19 i 98/19), </w:t>
      </w:r>
      <w:proofErr w:type="spellStart"/>
      <w:r w:rsidRPr="000B501F">
        <w:rPr>
          <w:sz w:val="22"/>
          <w:szCs w:val="22"/>
          <w:lang w:val="it-IT"/>
        </w:rPr>
        <w:t>članka</w:t>
      </w:r>
      <w:proofErr w:type="spellEnd"/>
      <w:r w:rsidRPr="000B501F">
        <w:rPr>
          <w:sz w:val="22"/>
          <w:szCs w:val="22"/>
          <w:lang w:val="it-IT"/>
        </w:rPr>
        <w:t xml:space="preserve"> 4. </w:t>
      </w:r>
      <w:proofErr w:type="spellStart"/>
      <w:r w:rsidRPr="000B501F">
        <w:rPr>
          <w:sz w:val="22"/>
          <w:szCs w:val="22"/>
          <w:lang w:val="it-IT"/>
        </w:rPr>
        <w:t>Uredbe</w:t>
      </w:r>
      <w:proofErr w:type="spellEnd"/>
      <w:r w:rsidRPr="000B501F">
        <w:rPr>
          <w:sz w:val="22"/>
          <w:szCs w:val="22"/>
          <w:lang w:val="it-IT"/>
        </w:rPr>
        <w:t xml:space="preserve"> o </w:t>
      </w:r>
      <w:proofErr w:type="spellStart"/>
      <w:r w:rsidRPr="000B501F">
        <w:rPr>
          <w:sz w:val="22"/>
          <w:szCs w:val="22"/>
          <w:lang w:val="it-IT"/>
        </w:rPr>
        <w:t>gospodarenju</w:t>
      </w:r>
      <w:proofErr w:type="spellEnd"/>
      <w:r w:rsidRPr="000B501F">
        <w:rPr>
          <w:sz w:val="22"/>
          <w:szCs w:val="22"/>
          <w:lang w:val="it-IT"/>
        </w:rPr>
        <w:t xml:space="preserve"> </w:t>
      </w:r>
      <w:proofErr w:type="spellStart"/>
      <w:r w:rsidRPr="000B501F">
        <w:rPr>
          <w:sz w:val="22"/>
          <w:szCs w:val="22"/>
          <w:lang w:val="it-IT"/>
        </w:rPr>
        <w:t>komunalnim</w:t>
      </w:r>
      <w:proofErr w:type="spellEnd"/>
      <w:r w:rsidRPr="000B501F">
        <w:rPr>
          <w:sz w:val="22"/>
          <w:szCs w:val="22"/>
          <w:lang w:val="it-IT"/>
        </w:rPr>
        <w:t xml:space="preserve"> </w:t>
      </w:r>
      <w:proofErr w:type="spellStart"/>
      <w:r w:rsidRPr="000B501F">
        <w:rPr>
          <w:sz w:val="22"/>
          <w:szCs w:val="22"/>
          <w:lang w:val="it-IT"/>
        </w:rPr>
        <w:t>otpadom</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w:t>
      </w:r>
      <w:proofErr w:type="spellEnd"/>
      <w:r w:rsidRPr="000B501F">
        <w:rPr>
          <w:sz w:val="22"/>
          <w:szCs w:val="22"/>
          <w:lang w:val="it-IT"/>
        </w:rPr>
        <w:t xml:space="preserve">. 50/17 i 84/19) i </w:t>
      </w:r>
      <w:proofErr w:type="spellStart"/>
      <w:r w:rsidRPr="000B501F">
        <w:rPr>
          <w:sz w:val="22"/>
          <w:szCs w:val="22"/>
          <w:lang w:val="it-IT"/>
        </w:rPr>
        <w:t>članka</w:t>
      </w:r>
      <w:proofErr w:type="spellEnd"/>
      <w:r w:rsidRPr="000B501F">
        <w:rPr>
          <w:sz w:val="22"/>
          <w:szCs w:val="22"/>
          <w:lang w:val="it-IT"/>
        </w:rPr>
        <w:t xml:space="preserve">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br.03/18),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na</w:t>
      </w:r>
      <w:proofErr w:type="spellEnd"/>
      <w:r w:rsidRPr="000B501F">
        <w:rPr>
          <w:sz w:val="22"/>
          <w:szCs w:val="22"/>
          <w:lang w:val="it-IT"/>
        </w:rPr>
        <w:t xml:space="preserve">   21.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r w:rsidRPr="000B501F">
        <w:rPr>
          <w:sz w:val="22"/>
          <w:szCs w:val="22"/>
          <w:lang w:val="it-IT"/>
        </w:rPr>
        <w:t>dana</w:t>
      </w:r>
      <w:proofErr w:type="spellEnd"/>
      <w:r w:rsidRPr="000B501F">
        <w:rPr>
          <w:sz w:val="22"/>
          <w:szCs w:val="22"/>
          <w:lang w:val="it-IT"/>
        </w:rPr>
        <w:t xml:space="preserve">    </w:t>
      </w:r>
      <w:proofErr w:type="gramStart"/>
      <w:r w:rsidRPr="000B501F">
        <w:rPr>
          <w:sz w:val="22"/>
          <w:szCs w:val="22"/>
          <w:lang w:val="it-IT"/>
        </w:rPr>
        <w:t>17.prosinca</w:t>
      </w:r>
      <w:proofErr w:type="gramEnd"/>
      <w:r w:rsidRPr="000B501F">
        <w:rPr>
          <w:sz w:val="22"/>
          <w:szCs w:val="22"/>
          <w:lang w:val="it-IT"/>
        </w:rPr>
        <w:t xml:space="preserve"> 2019. godine, </w:t>
      </w:r>
      <w:proofErr w:type="spellStart"/>
      <w:r w:rsidRPr="000B501F">
        <w:rPr>
          <w:sz w:val="22"/>
          <w:szCs w:val="22"/>
          <w:lang w:val="it-IT"/>
        </w:rPr>
        <w:t>donosi</w:t>
      </w:r>
      <w:proofErr w:type="spellEnd"/>
    </w:p>
    <w:p w14:paraId="16A72054" w14:textId="77777777" w:rsidR="00D76553" w:rsidRPr="000B501F" w:rsidRDefault="00D76553" w:rsidP="004D75AF">
      <w:pPr>
        <w:jc w:val="both"/>
        <w:rPr>
          <w:b/>
          <w:sz w:val="22"/>
          <w:szCs w:val="22"/>
          <w:lang w:val="it-IT"/>
        </w:rPr>
      </w:pPr>
    </w:p>
    <w:p w14:paraId="6894239F" w14:textId="77777777" w:rsidR="004D75AF" w:rsidRPr="000B501F" w:rsidRDefault="004D75AF" w:rsidP="004D75AF">
      <w:pPr>
        <w:jc w:val="center"/>
        <w:rPr>
          <w:b/>
          <w:sz w:val="22"/>
          <w:szCs w:val="22"/>
          <w:lang w:val="it-IT"/>
        </w:rPr>
      </w:pPr>
      <w:r w:rsidRPr="000B501F">
        <w:rPr>
          <w:b/>
          <w:sz w:val="22"/>
          <w:szCs w:val="22"/>
          <w:lang w:val="it-IT"/>
        </w:rPr>
        <w:t>O D L U K U</w:t>
      </w:r>
    </w:p>
    <w:p w14:paraId="16278918" w14:textId="16FA99FD" w:rsidR="004D75AF" w:rsidRDefault="004D75AF" w:rsidP="004D75AF">
      <w:pPr>
        <w:jc w:val="center"/>
        <w:rPr>
          <w:b/>
          <w:sz w:val="22"/>
          <w:szCs w:val="22"/>
          <w:lang w:val="it-IT"/>
        </w:rPr>
      </w:pPr>
      <w:r w:rsidRPr="000B501F">
        <w:rPr>
          <w:b/>
          <w:sz w:val="22"/>
          <w:szCs w:val="22"/>
          <w:lang w:val="it-IT"/>
        </w:rPr>
        <w:t xml:space="preserve">o </w:t>
      </w:r>
      <w:proofErr w:type="spellStart"/>
      <w:r w:rsidRPr="000B501F">
        <w:rPr>
          <w:b/>
          <w:sz w:val="22"/>
          <w:szCs w:val="22"/>
          <w:lang w:val="it-IT"/>
        </w:rPr>
        <w:t>izmjeni</w:t>
      </w:r>
      <w:proofErr w:type="spellEnd"/>
      <w:r w:rsidRPr="000B501F">
        <w:rPr>
          <w:b/>
          <w:sz w:val="22"/>
          <w:szCs w:val="22"/>
          <w:lang w:val="it-IT"/>
        </w:rPr>
        <w:t xml:space="preserve"> i </w:t>
      </w:r>
      <w:proofErr w:type="spellStart"/>
      <w:r w:rsidRPr="000B501F">
        <w:rPr>
          <w:b/>
          <w:sz w:val="22"/>
          <w:szCs w:val="22"/>
          <w:lang w:val="it-IT"/>
        </w:rPr>
        <w:t>dopuni</w:t>
      </w:r>
      <w:proofErr w:type="spellEnd"/>
      <w:r w:rsidRPr="000B501F">
        <w:rPr>
          <w:b/>
          <w:sz w:val="22"/>
          <w:szCs w:val="22"/>
          <w:lang w:val="it-IT"/>
        </w:rPr>
        <w:t xml:space="preserve"> </w:t>
      </w:r>
      <w:proofErr w:type="spellStart"/>
      <w:r w:rsidRPr="000B501F">
        <w:rPr>
          <w:b/>
          <w:sz w:val="22"/>
          <w:szCs w:val="22"/>
          <w:lang w:val="it-IT"/>
        </w:rPr>
        <w:t>Odluke</w:t>
      </w:r>
      <w:proofErr w:type="spellEnd"/>
      <w:r w:rsidRPr="000B501F">
        <w:rPr>
          <w:b/>
          <w:sz w:val="22"/>
          <w:szCs w:val="22"/>
          <w:lang w:val="it-IT"/>
        </w:rPr>
        <w:t xml:space="preserve"> o </w:t>
      </w:r>
      <w:proofErr w:type="spellStart"/>
      <w:r w:rsidRPr="000B501F">
        <w:rPr>
          <w:b/>
          <w:sz w:val="22"/>
          <w:szCs w:val="22"/>
          <w:lang w:val="it-IT"/>
        </w:rPr>
        <w:t>načinu</w:t>
      </w:r>
      <w:proofErr w:type="spellEnd"/>
      <w:r w:rsidRPr="000B501F">
        <w:rPr>
          <w:b/>
          <w:sz w:val="22"/>
          <w:szCs w:val="22"/>
          <w:lang w:val="it-IT"/>
        </w:rPr>
        <w:t xml:space="preserve"> </w:t>
      </w:r>
      <w:proofErr w:type="spellStart"/>
      <w:r w:rsidRPr="000B501F">
        <w:rPr>
          <w:b/>
          <w:sz w:val="22"/>
          <w:szCs w:val="22"/>
          <w:lang w:val="it-IT"/>
        </w:rPr>
        <w:t>pružanja</w:t>
      </w:r>
      <w:proofErr w:type="spellEnd"/>
      <w:r w:rsidRPr="000B501F">
        <w:rPr>
          <w:b/>
          <w:sz w:val="22"/>
          <w:szCs w:val="22"/>
          <w:lang w:val="it-IT"/>
        </w:rPr>
        <w:t xml:space="preserve"> </w:t>
      </w:r>
      <w:proofErr w:type="spellStart"/>
      <w:r w:rsidRPr="000B501F">
        <w:rPr>
          <w:b/>
          <w:sz w:val="22"/>
          <w:szCs w:val="22"/>
          <w:lang w:val="it-IT"/>
        </w:rPr>
        <w:t>javne</w:t>
      </w:r>
      <w:proofErr w:type="spellEnd"/>
      <w:r w:rsidRPr="000B501F">
        <w:rPr>
          <w:b/>
          <w:sz w:val="22"/>
          <w:szCs w:val="22"/>
          <w:lang w:val="it-IT"/>
        </w:rPr>
        <w:t xml:space="preserve"> usluge </w:t>
      </w:r>
      <w:proofErr w:type="spellStart"/>
      <w:r w:rsidRPr="000B501F">
        <w:rPr>
          <w:b/>
          <w:sz w:val="22"/>
          <w:szCs w:val="22"/>
          <w:lang w:val="it-IT"/>
        </w:rPr>
        <w:t>prikupljanja</w:t>
      </w:r>
      <w:proofErr w:type="spellEnd"/>
      <w:r w:rsidRPr="000B501F">
        <w:rPr>
          <w:b/>
          <w:sz w:val="22"/>
          <w:szCs w:val="22"/>
          <w:lang w:val="it-IT"/>
        </w:rPr>
        <w:t xml:space="preserve"> </w:t>
      </w:r>
      <w:proofErr w:type="spellStart"/>
      <w:r w:rsidRPr="000B501F">
        <w:rPr>
          <w:b/>
          <w:sz w:val="22"/>
          <w:szCs w:val="22"/>
          <w:lang w:val="it-IT"/>
        </w:rPr>
        <w:t>miješanog</w:t>
      </w:r>
      <w:proofErr w:type="spellEnd"/>
      <w:r w:rsidRPr="000B501F">
        <w:rPr>
          <w:b/>
          <w:sz w:val="22"/>
          <w:szCs w:val="22"/>
          <w:lang w:val="it-IT"/>
        </w:rPr>
        <w:t xml:space="preserve"> </w:t>
      </w:r>
      <w:proofErr w:type="spellStart"/>
      <w:r w:rsidRPr="000B501F">
        <w:rPr>
          <w:b/>
          <w:sz w:val="22"/>
          <w:szCs w:val="22"/>
          <w:lang w:val="it-IT"/>
        </w:rPr>
        <w:t>komunalnog</w:t>
      </w:r>
      <w:proofErr w:type="spellEnd"/>
      <w:r w:rsidRPr="000B501F">
        <w:rPr>
          <w:b/>
          <w:sz w:val="22"/>
          <w:szCs w:val="22"/>
          <w:lang w:val="it-IT"/>
        </w:rPr>
        <w:t xml:space="preserve"> i </w:t>
      </w:r>
      <w:proofErr w:type="spellStart"/>
      <w:r w:rsidRPr="000B501F">
        <w:rPr>
          <w:b/>
          <w:sz w:val="22"/>
          <w:szCs w:val="22"/>
          <w:lang w:val="it-IT"/>
        </w:rPr>
        <w:t>biorazgradivog</w:t>
      </w:r>
      <w:proofErr w:type="spellEnd"/>
      <w:r w:rsidRPr="000B501F">
        <w:rPr>
          <w:b/>
          <w:sz w:val="22"/>
          <w:szCs w:val="22"/>
          <w:lang w:val="it-IT"/>
        </w:rPr>
        <w:t xml:space="preserve"> </w:t>
      </w:r>
      <w:proofErr w:type="spellStart"/>
      <w:r w:rsidRPr="000B501F">
        <w:rPr>
          <w:b/>
          <w:sz w:val="22"/>
          <w:szCs w:val="22"/>
          <w:lang w:val="it-IT"/>
        </w:rPr>
        <w:t>komunalnog</w:t>
      </w:r>
      <w:proofErr w:type="spellEnd"/>
      <w:r w:rsidRPr="000B501F">
        <w:rPr>
          <w:b/>
          <w:sz w:val="22"/>
          <w:szCs w:val="22"/>
          <w:lang w:val="it-IT"/>
        </w:rPr>
        <w:t xml:space="preserve"> </w:t>
      </w:r>
      <w:proofErr w:type="spellStart"/>
      <w:r w:rsidRPr="000B501F">
        <w:rPr>
          <w:b/>
          <w:sz w:val="22"/>
          <w:szCs w:val="22"/>
          <w:lang w:val="it-IT"/>
        </w:rPr>
        <w:t>otpada</w:t>
      </w:r>
      <w:proofErr w:type="spellEnd"/>
      <w:r w:rsidRPr="000B501F">
        <w:rPr>
          <w:b/>
          <w:sz w:val="22"/>
          <w:szCs w:val="22"/>
          <w:lang w:val="it-IT"/>
        </w:rPr>
        <w:t xml:space="preserve"> </w:t>
      </w:r>
      <w:proofErr w:type="spellStart"/>
      <w:r w:rsidRPr="000B501F">
        <w:rPr>
          <w:b/>
          <w:sz w:val="22"/>
          <w:szCs w:val="22"/>
          <w:lang w:val="it-IT"/>
        </w:rPr>
        <w:t>na</w:t>
      </w:r>
      <w:proofErr w:type="spellEnd"/>
      <w:r w:rsidRPr="000B501F">
        <w:rPr>
          <w:b/>
          <w:sz w:val="22"/>
          <w:szCs w:val="22"/>
          <w:lang w:val="it-IT"/>
        </w:rPr>
        <w:t xml:space="preserve"> </w:t>
      </w:r>
      <w:proofErr w:type="spellStart"/>
      <w:r w:rsidRPr="000B501F">
        <w:rPr>
          <w:b/>
          <w:sz w:val="22"/>
          <w:szCs w:val="22"/>
          <w:lang w:val="it-IT"/>
        </w:rPr>
        <w:t>području</w:t>
      </w:r>
      <w:proofErr w:type="spellEnd"/>
      <w:r w:rsidRPr="000B501F">
        <w:rPr>
          <w:b/>
          <w:sz w:val="22"/>
          <w:szCs w:val="22"/>
          <w:lang w:val="it-IT"/>
        </w:rPr>
        <w:t xml:space="preserve"> </w:t>
      </w:r>
      <w:proofErr w:type="spellStart"/>
      <w:r w:rsidRPr="000B501F">
        <w:rPr>
          <w:b/>
          <w:sz w:val="22"/>
          <w:szCs w:val="22"/>
          <w:lang w:val="it-IT"/>
        </w:rPr>
        <w:t>Općine</w:t>
      </w:r>
      <w:proofErr w:type="spellEnd"/>
      <w:r w:rsidRPr="000B501F">
        <w:rPr>
          <w:b/>
          <w:sz w:val="22"/>
          <w:szCs w:val="22"/>
          <w:lang w:val="it-IT"/>
        </w:rPr>
        <w:t xml:space="preserve"> Brtonigla </w:t>
      </w:r>
      <w:r w:rsidR="00D76553">
        <w:rPr>
          <w:b/>
          <w:sz w:val="22"/>
          <w:szCs w:val="22"/>
          <w:lang w:val="it-IT"/>
        </w:rPr>
        <w:t>–</w:t>
      </w:r>
      <w:r w:rsidRPr="000B501F">
        <w:rPr>
          <w:b/>
          <w:sz w:val="22"/>
          <w:szCs w:val="22"/>
          <w:lang w:val="it-IT"/>
        </w:rPr>
        <w:t xml:space="preserve"> Verteneglio</w:t>
      </w:r>
    </w:p>
    <w:p w14:paraId="43692068" w14:textId="77777777" w:rsidR="00D76553" w:rsidRPr="000B501F" w:rsidRDefault="00D76553" w:rsidP="004D75AF">
      <w:pPr>
        <w:jc w:val="center"/>
        <w:rPr>
          <w:b/>
          <w:sz w:val="22"/>
          <w:szCs w:val="22"/>
          <w:lang w:val="it-IT"/>
        </w:rPr>
      </w:pPr>
    </w:p>
    <w:p w14:paraId="05C31AA4" w14:textId="77777777" w:rsidR="004D75AF" w:rsidRPr="000B501F" w:rsidRDefault="004D75AF" w:rsidP="004D75AF">
      <w:pPr>
        <w:jc w:val="center"/>
        <w:rPr>
          <w:b/>
          <w:sz w:val="22"/>
          <w:szCs w:val="22"/>
          <w:lang w:val="it-IT"/>
        </w:rPr>
      </w:pPr>
    </w:p>
    <w:p w14:paraId="28E1AC8B" w14:textId="77777777" w:rsidR="004D75AF" w:rsidRPr="000B501F" w:rsidRDefault="004D75AF" w:rsidP="00A14177">
      <w:pPr>
        <w:numPr>
          <w:ilvl w:val="0"/>
          <w:numId w:val="48"/>
        </w:numPr>
        <w:spacing w:line="300" w:lineRule="auto"/>
        <w:jc w:val="center"/>
        <w:rPr>
          <w:sz w:val="22"/>
          <w:szCs w:val="22"/>
          <w:lang w:val="it-IT"/>
        </w:rPr>
      </w:pPr>
    </w:p>
    <w:p w14:paraId="74A5155A"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prikupljanja</w:t>
      </w:r>
      <w:proofErr w:type="spellEnd"/>
      <w:r w:rsidRPr="000B501F">
        <w:rPr>
          <w:sz w:val="22"/>
          <w:szCs w:val="22"/>
          <w:lang w:val="it-IT"/>
        </w:rPr>
        <w:t xml:space="preserve"> </w:t>
      </w:r>
      <w:proofErr w:type="spellStart"/>
      <w:r w:rsidRPr="000B501F">
        <w:rPr>
          <w:sz w:val="22"/>
          <w:szCs w:val="22"/>
          <w:lang w:val="it-IT"/>
        </w:rPr>
        <w:t>miješanog</w:t>
      </w:r>
      <w:proofErr w:type="spellEnd"/>
      <w:r w:rsidRPr="000B501F">
        <w:rPr>
          <w:sz w:val="22"/>
          <w:szCs w:val="22"/>
          <w:lang w:val="it-IT"/>
        </w:rPr>
        <w:t xml:space="preserve"> </w:t>
      </w:r>
      <w:proofErr w:type="spellStart"/>
      <w:r w:rsidRPr="000B501F">
        <w:rPr>
          <w:sz w:val="22"/>
          <w:szCs w:val="22"/>
          <w:lang w:val="it-IT"/>
        </w:rPr>
        <w:t>komunalnog</w:t>
      </w:r>
      <w:proofErr w:type="spellEnd"/>
      <w:r w:rsidRPr="000B501F">
        <w:rPr>
          <w:sz w:val="22"/>
          <w:szCs w:val="22"/>
          <w:lang w:val="it-IT"/>
        </w:rPr>
        <w:t xml:space="preserve"> i </w:t>
      </w:r>
      <w:proofErr w:type="spellStart"/>
      <w:r w:rsidRPr="000B501F">
        <w:rPr>
          <w:sz w:val="22"/>
          <w:szCs w:val="22"/>
          <w:lang w:val="it-IT"/>
        </w:rPr>
        <w:t>biorazgradivog</w:t>
      </w:r>
      <w:proofErr w:type="spellEnd"/>
      <w:r w:rsidRPr="000B501F">
        <w:rPr>
          <w:sz w:val="22"/>
          <w:szCs w:val="22"/>
          <w:lang w:val="it-IT"/>
        </w:rPr>
        <w:t xml:space="preserve"> </w:t>
      </w:r>
      <w:proofErr w:type="spellStart"/>
      <w:r w:rsidRPr="000B501F">
        <w:rPr>
          <w:sz w:val="22"/>
          <w:szCs w:val="22"/>
          <w:lang w:val="it-IT"/>
        </w:rPr>
        <w:t>komunalnog</w:t>
      </w:r>
      <w:proofErr w:type="spellEnd"/>
      <w:r w:rsidRPr="000B501F">
        <w:rPr>
          <w:sz w:val="22"/>
          <w:szCs w:val="22"/>
          <w:lang w:val="it-IT"/>
        </w:rPr>
        <w:t xml:space="preserve"> </w:t>
      </w:r>
      <w:proofErr w:type="spellStart"/>
      <w:r w:rsidRPr="000B501F">
        <w:rPr>
          <w:sz w:val="22"/>
          <w:szCs w:val="22"/>
          <w:lang w:val="it-IT"/>
        </w:rPr>
        <w:t>otpada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 </w:t>
      </w:r>
      <w:proofErr w:type="spellStart"/>
      <w:r w:rsidRPr="000B501F">
        <w:rPr>
          <w:sz w:val="22"/>
          <w:szCs w:val="22"/>
          <w:lang w:val="it-IT"/>
        </w:rPr>
        <w:t>br</w:t>
      </w:r>
      <w:proofErr w:type="spellEnd"/>
      <w:r w:rsidRPr="000B501F">
        <w:rPr>
          <w:sz w:val="22"/>
          <w:szCs w:val="22"/>
          <w:lang w:val="it-IT"/>
        </w:rPr>
        <w:t xml:space="preserve">. 2/18) </w:t>
      </w:r>
      <w:proofErr w:type="gramStart"/>
      <w:r w:rsidRPr="000B501F">
        <w:rPr>
          <w:sz w:val="22"/>
          <w:szCs w:val="22"/>
          <w:lang w:val="it-IT"/>
        </w:rPr>
        <w:t xml:space="preserve">   (</w:t>
      </w:r>
      <w:proofErr w:type="gramEnd"/>
      <w:r w:rsidRPr="000B501F">
        <w:rPr>
          <w:sz w:val="22"/>
          <w:szCs w:val="22"/>
          <w:lang w:val="it-IT"/>
        </w:rPr>
        <w:t xml:space="preserve">u </w:t>
      </w:r>
      <w:proofErr w:type="spellStart"/>
      <w:r w:rsidRPr="000B501F">
        <w:rPr>
          <w:sz w:val="22"/>
          <w:szCs w:val="22"/>
          <w:lang w:val="it-IT"/>
        </w:rPr>
        <w:t>daljnjem</w:t>
      </w:r>
      <w:proofErr w:type="spellEnd"/>
      <w:r w:rsidRPr="000B501F">
        <w:rPr>
          <w:sz w:val="22"/>
          <w:szCs w:val="22"/>
          <w:lang w:val="it-IT"/>
        </w:rPr>
        <w:t xml:space="preserve"> </w:t>
      </w:r>
      <w:proofErr w:type="spellStart"/>
      <w:r w:rsidRPr="000B501F">
        <w:rPr>
          <w:sz w:val="22"/>
          <w:szCs w:val="22"/>
          <w:lang w:val="it-IT"/>
        </w:rPr>
        <w:t>tekstu</w:t>
      </w:r>
      <w:proofErr w:type="spellEnd"/>
      <w:r w:rsidRPr="000B501F">
        <w:rPr>
          <w:sz w:val="22"/>
          <w:szCs w:val="22"/>
          <w:lang w:val="it-IT"/>
        </w:rPr>
        <w:t xml:space="preserve">: ''U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  </w:t>
      </w:r>
      <w:proofErr w:type="spellStart"/>
      <w:r w:rsidRPr="000B501F">
        <w:rPr>
          <w:sz w:val="22"/>
          <w:szCs w:val="22"/>
          <w:lang w:val="it-IT"/>
        </w:rPr>
        <w:t>članak</w:t>
      </w:r>
      <w:proofErr w:type="spellEnd"/>
      <w:r w:rsidRPr="000B501F">
        <w:rPr>
          <w:sz w:val="22"/>
          <w:szCs w:val="22"/>
          <w:lang w:val="it-IT"/>
        </w:rPr>
        <w:t xml:space="preserve"> 7. </w:t>
      </w:r>
      <w:proofErr w:type="spellStart"/>
      <w:r w:rsidRPr="000B501F">
        <w:rPr>
          <w:sz w:val="22"/>
          <w:szCs w:val="22"/>
          <w:lang w:val="it-IT"/>
        </w:rPr>
        <w:t>mijenja</w:t>
      </w:r>
      <w:proofErr w:type="spellEnd"/>
      <w:r w:rsidRPr="000B501F">
        <w:rPr>
          <w:sz w:val="22"/>
          <w:szCs w:val="22"/>
          <w:lang w:val="it-IT"/>
        </w:rPr>
        <w:t xml:space="preserve"> se i </w:t>
      </w:r>
      <w:proofErr w:type="spellStart"/>
      <w:r w:rsidRPr="000B501F">
        <w:rPr>
          <w:sz w:val="22"/>
          <w:szCs w:val="22"/>
          <w:lang w:val="it-IT"/>
        </w:rPr>
        <w:t>glasi</w:t>
      </w:r>
      <w:proofErr w:type="spellEnd"/>
      <w:r w:rsidRPr="000B501F">
        <w:rPr>
          <w:sz w:val="22"/>
          <w:szCs w:val="22"/>
          <w:lang w:val="it-IT"/>
        </w:rPr>
        <w:t>:</w:t>
      </w:r>
    </w:p>
    <w:p w14:paraId="7C311B1F" w14:textId="77777777" w:rsidR="004D75AF" w:rsidRPr="000B501F" w:rsidRDefault="004D75AF" w:rsidP="00A14177">
      <w:pPr>
        <w:numPr>
          <w:ilvl w:val="0"/>
          <w:numId w:val="49"/>
        </w:numPr>
        <w:spacing w:line="300" w:lineRule="auto"/>
        <w:jc w:val="both"/>
        <w:rPr>
          <w:i/>
          <w:sz w:val="22"/>
          <w:szCs w:val="22"/>
          <w:lang w:val="it-IT"/>
        </w:rPr>
      </w:pP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prikuplja</w:t>
      </w:r>
      <w:proofErr w:type="spellEnd"/>
      <w:r w:rsidRPr="000B501F">
        <w:rPr>
          <w:i/>
          <w:sz w:val="22"/>
          <w:szCs w:val="22"/>
          <w:lang w:val="it-IT"/>
        </w:rPr>
        <w:t xml:space="preserve"> se u </w:t>
      </w:r>
      <w:proofErr w:type="spellStart"/>
      <w:r w:rsidRPr="000B501F">
        <w:rPr>
          <w:i/>
          <w:sz w:val="22"/>
          <w:szCs w:val="22"/>
          <w:lang w:val="it-IT"/>
        </w:rPr>
        <w:t>standardnim</w:t>
      </w:r>
      <w:proofErr w:type="spellEnd"/>
      <w:r w:rsidRPr="000B501F">
        <w:rPr>
          <w:i/>
          <w:sz w:val="22"/>
          <w:szCs w:val="22"/>
          <w:lang w:val="it-IT"/>
        </w:rPr>
        <w:t xml:space="preserve"> </w:t>
      </w:r>
      <w:proofErr w:type="spellStart"/>
      <w:r w:rsidRPr="000B501F">
        <w:rPr>
          <w:i/>
          <w:sz w:val="22"/>
          <w:szCs w:val="22"/>
          <w:lang w:val="it-IT"/>
        </w:rPr>
        <w:t>tipiziranim</w:t>
      </w:r>
      <w:proofErr w:type="spellEnd"/>
      <w:r w:rsidRPr="000B501F">
        <w:rPr>
          <w:i/>
          <w:sz w:val="22"/>
          <w:szCs w:val="22"/>
          <w:lang w:val="it-IT"/>
        </w:rPr>
        <w:t xml:space="preserve"> </w:t>
      </w:r>
      <w:proofErr w:type="spellStart"/>
      <w:r w:rsidRPr="000B501F">
        <w:rPr>
          <w:i/>
          <w:sz w:val="22"/>
          <w:szCs w:val="22"/>
          <w:lang w:val="it-IT"/>
        </w:rPr>
        <w:t>spremnicima</w:t>
      </w:r>
      <w:proofErr w:type="spellEnd"/>
      <w:r w:rsidRPr="000B501F">
        <w:rPr>
          <w:i/>
          <w:sz w:val="22"/>
          <w:szCs w:val="22"/>
          <w:lang w:val="it-IT"/>
        </w:rPr>
        <w:t xml:space="preserve"> za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(u </w:t>
      </w:r>
      <w:proofErr w:type="spellStart"/>
      <w:r w:rsidRPr="000B501F">
        <w:rPr>
          <w:i/>
          <w:sz w:val="22"/>
          <w:szCs w:val="22"/>
          <w:lang w:val="it-IT"/>
        </w:rPr>
        <w:t>daljnjem</w:t>
      </w:r>
      <w:proofErr w:type="spellEnd"/>
      <w:r w:rsidRPr="000B501F">
        <w:rPr>
          <w:i/>
          <w:sz w:val="22"/>
          <w:szCs w:val="22"/>
          <w:lang w:val="it-IT"/>
        </w:rPr>
        <w:t xml:space="preserve"> </w:t>
      </w:r>
      <w:proofErr w:type="spellStart"/>
      <w:r w:rsidRPr="000B501F">
        <w:rPr>
          <w:i/>
          <w:sz w:val="22"/>
          <w:szCs w:val="22"/>
          <w:lang w:val="it-IT"/>
        </w:rPr>
        <w:t>tekstu</w:t>
      </w:r>
      <w:proofErr w:type="spellEnd"/>
      <w:r w:rsidRPr="000B501F">
        <w:rPr>
          <w:i/>
          <w:sz w:val="22"/>
          <w:szCs w:val="22"/>
          <w:lang w:val="it-IT"/>
        </w:rPr>
        <w:t xml:space="preserve">: </w:t>
      </w:r>
      <w:proofErr w:type="spellStart"/>
      <w:r w:rsidRPr="000B501F">
        <w:rPr>
          <w:i/>
          <w:sz w:val="22"/>
          <w:szCs w:val="22"/>
          <w:lang w:val="it-IT"/>
        </w:rPr>
        <w:t>spremnici</w:t>
      </w:r>
      <w:proofErr w:type="spellEnd"/>
      <w:r w:rsidRPr="000B501F">
        <w:rPr>
          <w:i/>
          <w:sz w:val="22"/>
          <w:szCs w:val="22"/>
          <w:lang w:val="it-IT"/>
        </w:rPr>
        <w:t>).</w:t>
      </w:r>
    </w:p>
    <w:p w14:paraId="02EA772A" w14:textId="77777777" w:rsidR="004D75AF" w:rsidRPr="000B501F" w:rsidRDefault="004D75AF" w:rsidP="00A14177">
      <w:pPr>
        <w:numPr>
          <w:ilvl w:val="0"/>
          <w:numId w:val="49"/>
        </w:numPr>
        <w:spacing w:line="300" w:lineRule="auto"/>
        <w:jc w:val="both"/>
        <w:rPr>
          <w:i/>
          <w:sz w:val="22"/>
          <w:szCs w:val="22"/>
          <w:lang w:val="it-IT"/>
        </w:rPr>
      </w:pPr>
      <w:proofErr w:type="spellStart"/>
      <w:r w:rsidRPr="000B501F">
        <w:rPr>
          <w:i/>
          <w:sz w:val="22"/>
          <w:szCs w:val="22"/>
          <w:lang w:val="it-IT"/>
        </w:rPr>
        <w:t>Spremnici</w:t>
      </w:r>
      <w:proofErr w:type="spellEnd"/>
      <w:r w:rsidRPr="000B501F">
        <w:rPr>
          <w:i/>
          <w:sz w:val="22"/>
          <w:szCs w:val="22"/>
          <w:lang w:val="it-IT"/>
        </w:rPr>
        <w:t xml:space="preserve"> za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mogu</w:t>
      </w:r>
      <w:proofErr w:type="spellEnd"/>
      <w:r w:rsidRPr="000B501F">
        <w:rPr>
          <w:i/>
          <w:sz w:val="22"/>
          <w:szCs w:val="22"/>
          <w:lang w:val="it-IT"/>
        </w:rPr>
        <w:t xml:space="preserve">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izrađeni</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w:t>
      </w:r>
      <w:proofErr w:type="spellStart"/>
      <w:r w:rsidRPr="000B501F">
        <w:rPr>
          <w:i/>
          <w:sz w:val="22"/>
          <w:szCs w:val="22"/>
          <w:lang w:val="it-IT"/>
        </w:rPr>
        <w:t>plastične</w:t>
      </w:r>
      <w:proofErr w:type="spellEnd"/>
      <w:r w:rsidRPr="000B501F">
        <w:rPr>
          <w:i/>
          <w:sz w:val="22"/>
          <w:szCs w:val="22"/>
          <w:lang w:val="it-IT"/>
        </w:rPr>
        <w:t xml:space="preserve"> </w:t>
      </w:r>
      <w:proofErr w:type="spellStart"/>
      <w:r w:rsidRPr="000B501F">
        <w:rPr>
          <w:i/>
          <w:sz w:val="22"/>
          <w:szCs w:val="22"/>
          <w:lang w:val="it-IT"/>
        </w:rPr>
        <w:t>mase</w:t>
      </w:r>
      <w:proofErr w:type="spellEnd"/>
      <w:r w:rsidRPr="000B501F">
        <w:rPr>
          <w:i/>
          <w:sz w:val="22"/>
          <w:szCs w:val="22"/>
          <w:lang w:val="it-IT"/>
        </w:rPr>
        <w:t xml:space="preserve"> ili </w:t>
      </w:r>
      <w:proofErr w:type="spellStart"/>
      <w:r w:rsidRPr="000B501F">
        <w:rPr>
          <w:i/>
          <w:sz w:val="22"/>
          <w:szCs w:val="22"/>
          <w:lang w:val="it-IT"/>
        </w:rPr>
        <w:t>metala</w:t>
      </w:r>
      <w:proofErr w:type="spellEnd"/>
      <w:r w:rsidRPr="000B501F">
        <w:rPr>
          <w:i/>
          <w:sz w:val="22"/>
          <w:szCs w:val="22"/>
          <w:lang w:val="it-IT"/>
        </w:rPr>
        <w:t xml:space="preserve"> i </w:t>
      </w:r>
      <w:proofErr w:type="spellStart"/>
      <w:r w:rsidRPr="000B501F">
        <w:rPr>
          <w:i/>
          <w:sz w:val="22"/>
          <w:szCs w:val="22"/>
          <w:lang w:val="it-IT"/>
        </w:rPr>
        <w:t>moraju</w:t>
      </w:r>
      <w:proofErr w:type="spellEnd"/>
      <w:r w:rsidRPr="000B501F">
        <w:rPr>
          <w:i/>
          <w:sz w:val="22"/>
          <w:szCs w:val="22"/>
          <w:lang w:val="it-IT"/>
        </w:rPr>
        <w:t xml:space="preserve">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tamnozelene</w:t>
      </w:r>
      <w:proofErr w:type="spellEnd"/>
      <w:r w:rsidRPr="000B501F">
        <w:rPr>
          <w:i/>
          <w:sz w:val="22"/>
          <w:szCs w:val="22"/>
          <w:lang w:val="it-IT"/>
        </w:rPr>
        <w:t xml:space="preserve"> </w:t>
      </w:r>
      <w:proofErr w:type="spellStart"/>
      <w:r w:rsidRPr="000B501F">
        <w:rPr>
          <w:i/>
          <w:sz w:val="22"/>
          <w:szCs w:val="22"/>
          <w:lang w:val="it-IT"/>
        </w:rPr>
        <w:t>boje</w:t>
      </w:r>
      <w:proofErr w:type="spellEnd"/>
      <w:r w:rsidRPr="000B501F">
        <w:rPr>
          <w:i/>
          <w:sz w:val="22"/>
          <w:szCs w:val="22"/>
          <w:lang w:val="it-IT"/>
        </w:rPr>
        <w:t xml:space="preserve">. </w:t>
      </w:r>
    </w:p>
    <w:p w14:paraId="77EA4652" w14:textId="77777777" w:rsidR="004D75AF" w:rsidRPr="000B501F" w:rsidRDefault="004D75AF" w:rsidP="00A14177">
      <w:pPr>
        <w:numPr>
          <w:ilvl w:val="0"/>
          <w:numId w:val="49"/>
        </w:numPr>
        <w:spacing w:line="300" w:lineRule="auto"/>
        <w:jc w:val="both"/>
        <w:rPr>
          <w:i/>
          <w:sz w:val="22"/>
          <w:szCs w:val="22"/>
          <w:lang w:val="it-IT"/>
        </w:rPr>
      </w:pPr>
      <w:proofErr w:type="spellStart"/>
      <w:r w:rsidRPr="000B501F">
        <w:rPr>
          <w:i/>
          <w:sz w:val="22"/>
          <w:szCs w:val="22"/>
          <w:lang w:val="it-IT"/>
        </w:rPr>
        <w:t>Spremnici</w:t>
      </w:r>
      <w:proofErr w:type="spellEnd"/>
      <w:r w:rsidRPr="000B501F">
        <w:rPr>
          <w:i/>
          <w:sz w:val="22"/>
          <w:szCs w:val="22"/>
          <w:lang w:val="it-IT"/>
        </w:rPr>
        <w:t xml:space="preserve"> za ostale </w:t>
      </w:r>
      <w:proofErr w:type="spellStart"/>
      <w:r w:rsidRPr="000B501F">
        <w:rPr>
          <w:i/>
          <w:sz w:val="22"/>
          <w:szCs w:val="22"/>
          <w:lang w:val="it-IT"/>
        </w:rPr>
        <w:t>pojedine</w:t>
      </w:r>
      <w:proofErr w:type="spellEnd"/>
      <w:r w:rsidRPr="000B501F">
        <w:rPr>
          <w:i/>
          <w:sz w:val="22"/>
          <w:szCs w:val="22"/>
          <w:lang w:val="it-IT"/>
        </w:rPr>
        <w:t xml:space="preserve"> </w:t>
      </w:r>
      <w:proofErr w:type="spellStart"/>
      <w:r w:rsidRPr="000B501F">
        <w:rPr>
          <w:i/>
          <w:sz w:val="22"/>
          <w:szCs w:val="22"/>
          <w:lang w:val="it-IT"/>
        </w:rPr>
        <w:t>kategorije</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moraju</w:t>
      </w:r>
      <w:proofErr w:type="spellEnd"/>
      <w:r w:rsidRPr="000B501F">
        <w:rPr>
          <w:i/>
          <w:sz w:val="22"/>
          <w:szCs w:val="22"/>
          <w:lang w:val="it-IT"/>
        </w:rPr>
        <w:t xml:space="preserve">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drukčije</w:t>
      </w:r>
      <w:proofErr w:type="spellEnd"/>
      <w:r w:rsidRPr="000B501F">
        <w:rPr>
          <w:i/>
          <w:sz w:val="22"/>
          <w:szCs w:val="22"/>
          <w:lang w:val="it-IT"/>
        </w:rPr>
        <w:t xml:space="preserve"> </w:t>
      </w:r>
      <w:proofErr w:type="spellStart"/>
      <w:r w:rsidRPr="000B501F">
        <w:rPr>
          <w:i/>
          <w:sz w:val="22"/>
          <w:szCs w:val="22"/>
          <w:lang w:val="it-IT"/>
        </w:rPr>
        <w:t>boje</w:t>
      </w:r>
      <w:proofErr w:type="spellEnd"/>
      <w:r w:rsidRPr="000B501F">
        <w:rPr>
          <w:i/>
          <w:sz w:val="22"/>
          <w:szCs w:val="22"/>
          <w:lang w:val="it-IT"/>
        </w:rPr>
        <w:t xml:space="preserve"> </w:t>
      </w:r>
      <w:proofErr w:type="spellStart"/>
      <w:r w:rsidRPr="000B501F">
        <w:rPr>
          <w:i/>
          <w:sz w:val="22"/>
          <w:szCs w:val="22"/>
          <w:lang w:val="it-IT"/>
        </w:rPr>
        <w:t>kako</w:t>
      </w:r>
      <w:proofErr w:type="spellEnd"/>
      <w:r w:rsidRPr="000B501F">
        <w:rPr>
          <w:i/>
          <w:sz w:val="22"/>
          <w:szCs w:val="22"/>
          <w:lang w:val="it-IT"/>
        </w:rPr>
        <w:t xml:space="preserve"> bi se </w:t>
      </w:r>
      <w:proofErr w:type="spellStart"/>
      <w:r w:rsidRPr="000B501F">
        <w:rPr>
          <w:i/>
          <w:sz w:val="22"/>
          <w:szCs w:val="22"/>
          <w:lang w:val="it-IT"/>
        </w:rPr>
        <w:t>razlikovali</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iste</w:t>
      </w:r>
      <w:proofErr w:type="spellEnd"/>
      <w:r w:rsidRPr="000B501F">
        <w:rPr>
          <w:i/>
          <w:sz w:val="22"/>
          <w:szCs w:val="22"/>
          <w:lang w:val="it-IT"/>
        </w:rPr>
        <w:t xml:space="preserve"> </w:t>
      </w:r>
      <w:proofErr w:type="spellStart"/>
      <w:r w:rsidRPr="000B501F">
        <w:rPr>
          <w:i/>
          <w:sz w:val="22"/>
          <w:szCs w:val="22"/>
          <w:lang w:val="it-IT"/>
        </w:rPr>
        <w:t>veličine</w:t>
      </w:r>
      <w:proofErr w:type="spellEnd"/>
      <w:r w:rsidRPr="000B501F">
        <w:rPr>
          <w:i/>
          <w:sz w:val="22"/>
          <w:szCs w:val="22"/>
          <w:lang w:val="it-IT"/>
        </w:rPr>
        <w:t xml:space="preserve">, a </w:t>
      </w:r>
      <w:proofErr w:type="spellStart"/>
      <w:r w:rsidRPr="000B501F">
        <w:rPr>
          <w:i/>
          <w:sz w:val="22"/>
          <w:szCs w:val="22"/>
          <w:lang w:val="it-IT"/>
        </w:rPr>
        <w:t>druge</w:t>
      </w:r>
      <w:proofErr w:type="spellEnd"/>
      <w:r w:rsidRPr="000B501F">
        <w:rPr>
          <w:i/>
          <w:sz w:val="22"/>
          <w:szCs w:val="22"/>
          <w:lang w:val="it-IT"/>
        </w:rPr>
        <w:t xml:space="preserve"> </w:t>
      </w:r>
      <w:proofErr w:type="spellStart"/>
      <w:r w:rsidRPr="000B501F">
        <w:rPr>
          <w:i/>
          <w:sz w:val="22"/>
          <w:szCs w:val="22"/>
          <w:lang w:val="it-IT"/>
        </w:rPr>
        <w:t>namjene</w:t>
      </w:r>
      <w:proofErr w:type="spellEnd"/>
      <w:r w:rsidRPr="000B501F">
        <w:rPr>
          <w:i/>
          <w:sz w:val="22"/>
          <w:szCs w:val="22"/>
          <w:lang w:val="it-IT"/>
        </w:rPr>
        <w:t xml:space="preserve">. U </w:t>
      </w:r>
      <w:proofErr w:type="spellStart"/>
      <w:r w:rsidRPr="000B501F">
        <w:rPr>
          <w:i/>
          <w:sz w:val="22"/>
          <w:szCs w:val="22"/>
          <w:lang w:val="it-IT"/>
        </w:rPr>
        <w:t>slučaju</w:t>
      </w:r>
      <w:proofErr w:type="spellEnd"/>
      <w:r w:rsidRPr="000B501F">
        <w:rPr>
          <w:i/>
          <w:sz w:val="22"/>
          <w:szCs w:val="22"/>
          <w:lang w:val="it-IT"/>
        </w:rPr>
        <w:t xml:space="preserve"> </w:t>
      </w:r>
      <w:proofErr w:type="spellStart"/>
      <w:r w:rsidRPr="000B501F">
        <w:rPr>
          <w:i/>
          <w:sz w:val="22"/>
          <w:szCs w:val="22"/>
          <w:lang w:val="it-IT"/>
        </w:rPr>
        <w:t>da</w:t>
      </w:r>
      <w:proofErr w:type="spellEnd"/>
      <w:r w:rsidRPr="000B501F">
        <w:rPr>
          <w:i/>
          <w:sz w:val="22"/>
          <w:szCs w:val="22"/>
          <w:lang w:val="it-IT"/>
        </w:rPr>
        <w:t xml:space="preserve"> su </w:t>
      </w:r>
      <w:proofErr w:type="spellStart"/>
      <w:r w:rsidRPr="000B501F">
        <w:rPr>
          <w:i/>
          <w:sz w:val="22"/>
          <w:szCs w:val="22"/>
          <w:lang w:val="it-IT"/>
        </w:rPr>
        <w:t>spremnici</w:t>
      </w:r>
      <w:proofErr w:type="spellEnd"/>
      <w:r w:rsidRPr="000B501F">
        <w:rPr>
          <w:i/>
          <w:sz w:val="22"/>
          <w:szCs w:val="22"/>
          <w:lang w:val="it-IT"/>
        </w:rPr>
        <w:t xml:space="preserve"> </w:t>
      </w:r>
      <w:proofErr w:type="spellStart"/>
      <w:r w:rsidRPr="000B501F">
        <w:rPr>
          <w:i/>
          <w:sz w:val="22"/>
          <w:szCs w:val="22"/>
          <w:lang w:val="it-IT"/>
        </w:rPr>
        <w:t>iste</w:t>
      </w:r>
      <w:proofErr w:type="spellEnd"/>
      <w:r w:rsidRPr="000B501F">
        <w:rPr>
          <w:i/>
          <w:sz w:val="22"/>
          <w:szCs w:val="22"/>
          <w:lang w:val="it-IT"/>
        </w:rPr>
        <w:t xml:space="preserve"> </w:t>
      </w:r>
      <w:proofErr w:type="spellStart"/>
      <w:r w:rsidRPr="000B501F">
        <w:rPr>
          <w:i/>
          <w:sz w:val="22"/>
          <w:szCs w:val="22"/>
          <w:lang w:val="it-IT"/>
        </w:rPr>
        <w:t>boje</w:t>
      </w:r>
      <w:proofErr w:type="spellEnd"/>
      <w:r w:rsidRPr="000B501F">
        <w:rPr>
          <w:i/>
          <w:sz w:val="22"/>
          <w:szCs w:val="22"/>
          <w:lang w:val="it-IT"/>
        </w:rPr>
        <w:t xml:space="preserve">, </w:t>
      </w:r>
      <w:proofErr w:type="spellStart"/>
      <w:r w:rsidRPr="000B501F">
        <w:rPr>
          <w:i/>
          <w:sz w:val="22"/>
          <w:szCs w:val="22"/>
          <w:lang w:val="it-IT"/>
        </w:rPr>
        <w:t>poklopac</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mora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obojan</w:t>
      </w:r>
      <w:proofErr w:type="spellEnd"/>
      <w:r w:rsidRPr="000B501F">
        <w:rPr>
          <w:i/>
          <w:sz w:val="22"/>
          <w:szCs w:val="22"/>
          <w:lang w:val="it-IT"/>
        </w:rPr>
        <w:t xml:space="preserve"> </w:t>
      </w:r>
      <w:proofErr w:type="spellStart"/>
      <w:r w:rsidRPr="000B501F">
        <w:rPr>
          <w:i/>
          <w:sz w:val="22"/>
          <w:szCs w:val="22"/>
          <w:lang w:val="it-IT"/>
        </w:rPr>
        <w:t>drugom</w:t>
      </w:r>
      <w:proofErr w:type="spellEnd"/>
      <w:r w:rsidRPr="000B501F">
        <w:rPr>
          <w:i/>
          <w:sz w:val="22"/>
          <w:szCs w:val="22"/>
          <w:lang w:val="it-IT"/>
        </w:rPr>
        <w:t xml:space="preserve"> </w:t>
      </w:r>
      <w:proofErr w:type="spellStart"/>
      <w:r w:rsidRPr="000B501F">
        <w:rPr>
          <w:i/>
          <w:sz w:val="22"/>
          <w:szCs w:val="22"/>
          <w:lang w:val="it-IT"/>
        </w:rPr>
        <w:t>bojom</w:t>
      </w:r>
      <w:proofErr w:type="spellEnd"/>
      <w:r w:rsidRPr="000B501F">
        <w:rPr>
          <w:i/>
          <w:sz w:val="22"/>
          <w:szCs w:val="22"/>
          <w:lang w:val="it-IT"/>
        </w:rPr>
        <w:t xml:space="preserve"> ili </w:t>
      </w:r>
      <w:proofErr w:type="spellStart"/>
      <w:r w:rsidRPr="000B501F">
        <w:rPr>
          <w:i/>
          <w:sz w:val="22"/>
          <w:szCs w:val="22"/>
          <w:lang w:val="it-IT"/>
        </w:rPr>
        <w:t>moraju</w:t>
      </w:r>
      <w:proofErr w:type="spellEnd"/>
      <w:r w:rsidRPr="000B501F">
        <w:rPr>
          <w:i/>
          <w:sz w:val="22"/>
          <w:szCs w:val="22"/>
          <w:lang w:val="it-IT"/>
        </w:rPr>
        <w:t xml:space="preserve">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oblijepljeni</w:t>
      </w:r>
      <w:proofErr w:type="spellEnd"/>
      <w:r w:rsidRPr="000B501F">
        <w:rPr>
          <w:i/>
          <w:sz w:val="22"/>
          <w:szCs w:val="22"/>
          <w:lang w:val="it-IT"/>
        </w:rPr>
        <w:t xml:space="preserve"> </w:t>
      </w:r>
      <w:proofErr w:type="spellStart"/>
      <w:r w:rsidRPr="000B501F">
        <w:rPr>
          <w:i/>
          <w:sz w:val="22"/>
          <w:szCs w:val="22"/>
          <w:lang w:val="it-IT"/>
        </w:rPr>
        <w:t>naljepnicom</w:t>
      </w:r>
      <w:proofErr w:type="spellEnd"/>
      <w:r w:rsidRPr="000B501F">
        <w:rPr>
          <w:i/>
          <w:sz w:val="22"/>
          <w:szCs w:val="22"/>
          <w:lang w:val="it-IT"/>
        </w:rPr>
        <w:t xml:space="preserve"> </w:t>
      </w:r>
      <w:proofErr w:type="spellStart"/>
      <w:r w:rsidRPr="000B501F">
        <w:rPr>
          <w:i/>
          <w:sz w:val="22"/>
          <w:szCs w:val="22"/>
          <w:lang w:val="it-IT"/>
        </w:rPr>
        <w:t>koja</w:t>
      </w:r>
      <w:proofErr w:type="spellEnd"/>
      <w:r w:rsidRPr="000B501F">
        <w:rPr>
          <w:i/>
          <w:sz w:val="22"/>
          <w:szCs w:val="22"/>
          <w:lang w:val="it-IT"/>
        </w:rPr>
        <w:t xml:space="preserve"> </w:t>
      </w:r>
      <w:proofErr w:type="spellStart"/>
      <w:r w:rsidRPr="000B501F">
        <w:rPr>
          <w:i/>
          <w:sz w:val="22"/>
          <w:szCs w:val="22"/>
          <w:lang w:val="it-IT"/>
        </w:rPr>
        <w:t>označava</w:t>
      </w:r>
      <w:proofErr w:type="spellEnd"/>
      <w:r w:rsidRPr="000B501F">
        <w:rPr>
          <w:i/>
          <w:sz w:val="22"/>
          <w:szCs w:val="22"/>
          <w:lang w:val="it-IT"/>
        </w:rPr>
        <w:t xml:space="preserve"> </w:t>
      </w:r>
      <w:proofErr w:type="spellStart"/>
      <w:r w:rsidRPr="000B501F">
        <w:rPr>
          <w:i/>
          <w:sz w:val="22"/>
          <w:szCs w:val="22"/>
          <w:lang w:val="it-IT"/>
        </w:rPr>
        <w:t>vrstu</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
    <w:p w14:paraId="71989D3E" w14:textId="77777777" w:rsidR="004D75AF" w:rsidRPr="000B501F" w:rsidRDefault="004D75AF" w:rsidP="00A14177">
      <w:pPr>
        <w:numPr>
          <w:ilvl w:val="0"/>
          <w:numId w:val="50"/>
        </w:numPr>
        <w:spacing w:line="300" w:lineRule="auto"/>
        <w:jc w:val="both"/>
        <w:rPr>
          <w:i/>
          <w:sz w:val="22"/>
          <w:szCs w:val="22"/>
        </w:rPr>
      </w:pPr>
      <w:proofErr w:type="spellStart"/>
      <w:r w:rsidRPr="000B501F">
        <w:rPr>
          <w:i/>
          <w:sz w:val="22"/>
          <w:szCs w:val="22"/>
        </w:rPr>
        <w:t>Ovom</w:t>
      </w:r>
      <w:proofErr w:type="spellEnd"/>
      <w:r w:rsidRPr="000B501F">
        <w:rPr>
          <w:i/>
          <w:sz w:val="22"/>
          <w:szCs w:val="22"/>
        </w:rPr>
        <w:t xml:space="preserve"> </w:t>
      </w:r>
      <w:proofErr w:type="spellStart"/>
      <w:r w:rsidRPr="000B501F">
        <w:rPr>
          <w:i/>
          <w:sz w:val="22"/>
          <w:szCs w:val="22"/>
        </w:rPr>
        <w:t>odlukom</w:t>
      </w:r>
      <w:proofErr w:type="spellEnd"/>
      <w:r w:rsidRPr="000B501F">
        <w:rPr>
          <w:i/>
          <w:sz w:val="22"/>
          <w:szCs w:val="22"/>
        </w:rPr>
        <w:t xml:space="preserve"> </w:t>
      </w:r>
      <w:proofErr w:type="spellStart"/>
      <w:r w:rsidRPr="000B501F">
        <w:rPr>
          <w:i/>
          <w:sz w:val="22"/>
          <w:szCs w:val="22"/>
        </w:rPr>
        <w:t>određuje</w:t>
      </w:r>
      <w:proofErr w:type="spellEnd"/>
      <w:r w:rsidRPr="000B501F">
        <w:rPr>
          <w:i/>
          <w:sz w:val="22"/>
          <w:szCs w:val="22"/>
        </w:rPr>
        <w:t xml:space="preserve"> se:</w:t>
      </w:r>
    </w:p>
    <w:p w14:paraId="06D54232" w14:textId="77777777" w:rsidR="004D75AF" w:rsidRPr="000B501F" w:rsidRDefault="004D75AF" w:rsidP="00A14177">
      <w:pPr>
        <w:numPr>
          <w:ilvl w:val="1"/>
          <w:numId w:val="50"/>
        </w:numPr>
        <w:spacing w:line="300" w:lineRule="auto"/>
        <w:jc w:val="both"/>
        <w:rPr>
          <w:i/>
          <w:sz w:val="22"/>
          <w:szCs w:val="22"/>
        </w:rPr>
      </w:pPr>
      <w:proofErr w:type="spellStart"/>
      <w:r w:rsidRPr="000B501F">
        <w:rPr>
          <w:i/>
          <w:sz w:val="22"/>
          <w:szCs w:val="22"/>
        </w:rPr>
        <w:lastRenderedPageBreak/>
        <w:t>Spremnici</w:t>
      </w:r>
      <w:proofErr w:type="spellEnd"/>
      <w:r w:rsidRPr="000B501F">
        <w:rPr>
          <w:i/>
          <w:sz w:val="22"/>
          <w:szCs w:val="22"/>
        </w:rPr>
        <w:t xml:space="preserve"> za </w:t>
      </w:r>
      <w:proofErr w:type="spellStart"/>
      <w:r w:rsidRPr="000B501F">
        <w:rPr>
          <w:i/>
          <w:sz w:val="22"/>
          <w:szCs w:val="22"/>
        </w:rPr>
        <w:t>miješani</w:t>
      </w:r>
      <w:proofErr w:type="spellEnd"/>
      <w:r w:rsidRPr="000B501F">
        <w:rPr>
          <w:i/>
          <w:sz w:val="22"/>
          <w:szCs w:val="22"/>
        </w:rPr>
        <w:t xml:space="preserve"> </w:t>
      </w:r>
      <w:proofErr w:type="spellStart"/>
      <w:r w:rsidRPr="000B501F">
        <w:rPr>
          <w:i/>
          <w:sz w:val="22"/>
          <w:szCs w:val="22"/>
        </w:rPr>
        <w:t>komunalni</w:t>
      </w:r>
      <w:proofErr w:type="spellEnd"/>
      <w:r w:rsidRPr="000B501F">
        <w:rPr>
          <w:i/>
          <w:sz w:val="22"/>
          <w:szCs w:val="22"/>
        </w:rPr>
        <w:t xml:space="preserve"> </w:t>
      </w:r>
      <w:proofErr w:type="spellStart"/>
      <w:r w:rsidRPr="000B501F">
        <w:rPr>
          <w:i/>
          <w:sz w:val="22"/>
          <w:szCs w:val="22"/>
        </w:rPr>
        <w:t>otpad</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biti</w:t>
      </w:r>
      <w:proofErr w:type="spellEnd"/>
      <w:r w:rsidRPr="000B501F">
        <w:rPr>
          <w:i/>
          <w:sz w:val="22"/>
          <w:szCs w:val="22"/>
        </w:rPr>
        <w:t xml:space="preserve"> </w:t>
      </w:r>
      <w:proofErr w:type="spellStart"/>
      <w:r w:rsidRPr="000B501F">
        <w:rPr>
          <w:i/>
          <w:sz w:val="22"/>
          <w:szCs w:val="22"/>
        </w:rPr>
        <w:t>obojani</w:t>
      </w:r>
      <w:proofErr w:type="spellEnd"/>
      <w:r w:rsidRPr="000B501F">
        <w:rPr>
          <w:i/>
          <w:sz w:val="22"/>
          <w:szCs w:val="22"/>
        </w:rPr>
        <w:t xml:space="preserve"> </w:t>
      </w:r>
      <w:proofErr w:type="spellStart"/>
      <w:r w:rsidRPr="000B501F">
        <w:rPr>
          <w:i/>
          <w:sz w:val="22"/>
          <w:szCs w:val="22"/>
        </w:rPr>
        <w:t>zelenom</w:t>
      </w:r>
      <w:proofErr w:type="spellEnd"/>
      <w:r w:rsidRPr="000B501F">
        <w:rPr>
          <w:i/>
          <w:sz w:val="22"/>
          <w:szCs w:val="22"/>
        </w:rPr>
        <w:t xml:space="preserve"> </w:t>
      </w:r>
      <w:proofErr w:type="spellStart"/>
      <w:r w:rsidRPr="000B501F">
        <w:rPr>
          <w:i/>
          <w:sz w:val="22"/>
          <w:szCs w:val="22"/>
        </w:rPr>
        <w:t>bojom</w:t>
      </w:r>
      <w:proofErr w:type="spellEnd"/>
      <w:r w:rsidRPr="000B501F">
        <w:rPr>
          <w:i/>
          <w:sz w:val="22"/>
          <w:szCs w:val="22"/>
        </w:rPr>
        <w:t xml:space="preserve"> (</w:t>
      </w:r>
      <w:proofErr w:type="spellStart"/>
      <w:r w:rsidRPr="000B501F">
        <w:rPr>
          <w:i/>
          <w:sz w:val="22"/>
          <w:szCs w:val="22"/>
        </w:rPr>
        <w:t>zelena</w:t>
      </w:r>
      <w:proofErr w:type="spellEnd"/>
      <w:r w:rsidRPr="000B501F">
        <w:rPr>
          <w:i/>
          <w:sz w:val="22"/>
          <w:szCs w:val="22"/>
        </w:rPr>
        <w:t xml:space="preserve"> RAL 6011 </w:t>
      </w:r>
      <w:proofErr w:type="spellStart"/>
      <w:r w:rsidRPr="000B501F">
        <w:rPr>
          <w:i/>
          <w:sz w:val="22"/>
          <w:szCs w:val="22"/>
        </w:rPr>
        <w:t>ili</w:t>
      </w:r>
      <w:proofErr w:type="spellEnd"/>
      <w:r w:rsidRPr="000B501F">
        <w:rPr>
          <w:i/>
          <w:sz w:val="22"/>
          <w:szCs w:val="22"/>
        </w:rPr>
        <w:t xml:space="preserve"> </w:t>
      </w:r>
      <w:proofErr w:type="spellStart"/>
      <w:proofErr w:type="gramStart"/>
      <w:r w:rsidRPr="000B501F">
        <w:rPr>
          <w:i/>
          <w:sz w:val="22"/>
          <w:szCs w:val="22"/>
        </w:rPr>
        <w:t>jednakovrijedno</w:t>
      </w:r>
      <w:proofErr w:type="spellEnd"/>
      <w:r w:rsidRPr="000B501F">
        <w:rPr>
          <w:i/>
          <w:sz w:val="22"/>
          <w:szCs w:val="22"/>
        </w:rPr>
        <w:t xml:space="preserve"> )</w:t>
      </w:r>
      <w:proofErr w:type="gramEnd"/>
      <w:r w:rsidRPr="000B501F">
        <w:rPr>
          <w:i/>
          <w:sz w:val="22"/>
          <w:szCs w:val="22"/>
        </w:rPr>
        <w:t xml:space="preserve">. </w:t>
      </w:r>
    </w:p>
    <w:p w14:paraId="3E593694" w14:textId="77777777" w:rsidR="004D75AF" w:rsidRPr="000B501F" w:rsidRDefault="004D75AF" w:rsidP="00A14177">
      <w:pPr>
        <w:numPr>
          <w:ilvl w:val="1"/>
          <w:numId w:val="50"/>
        </w:numPr>
        <w:spacing w:line="300" w:lineRule="auto"/>
        <w:jc w:val="both"/>
        <w:rPr>
          <w:i/>
          <w:sz w:val="22"/>
          <w:szCs w:val="22"/>
          <w:shd w:val="clear" w:color="auto" w:fill="FFFFFF"/>
        </w:rPr>
      </w:pPr>
      <w:proofErr w:type="spellStart"/>
      <w:r w:rsidRPr="000B501F">
        <w:rPr>
          <w:i/>
          <w:sz w:val="22"/>
          <w:szCs w:val="22"/>
        </w:rPr>
        <w:t>Spremnici</w:t>
      </w:r>
      <w:proofErr w:type="spellEnd"/>
      <w:r w:rsidRPr="000B501F">
        <w:rPr>
          <w:i/>
          <w:sz w:val="22"/>
          <w:szCs w:val="22"/>
        </w:rPr>
        <w:t xml:space="preserve"> za </w:t>
      </w:r>
      <w:proofErr w:type="spellStart"/>
      <w:r w:rsidRPr="000B501F">
        <w:rPr>
          <w:i/>
          <w:sz w:val="22"/>
          <w:szCs w:val="22"/>
        </w:rPr>
        <w:t>biorazgradivi</w:t>
      </w:r>
      <w:proofErr w:type="spellEnd"/>
      <w:r w:rsidRPr="000B501F">
        <w:rPr>
          <w:i/>
          <w:sz w:val="22"/>
          <w:szCs w:val="22"/>
        </w:rPr>
        <w:t xml:space="preserve"> </w:t>
      </w:r>
      <w:proofErr w:type="spellStart"/>
      <w:r w:rsidRPr="000B501F">
        <w:rPr>
          <w:i/>
          <w:sz w:val="22"/>
          <w:szCs w:val="22"/>
        </w:rPr>
        <w:t>komunalni</w:t>
      </w:r>
      <w:proofErr w:type="spellEnd"/>
      <w:r w:rsidRPr="000B501F">
        <w:rPr>
          <w:i/>
          <w:sz w:val="22"/>
          <w:szCs w:val="22"/>
        </w:rPr>
        <w:t xml:space="preserve"> </w:t>
      </w:r>
      <w:proofErr w:type="spellStart"/>
      <w:r w:rsidRPr="000B501F">
        <w:rPr>
          <w:i/>
          <w:sz w:val="22"/>
          <w:szCs w:val="22"/>
        </w:rPr>
        <w:t>otpad</w:t>
      </w:r>
      <w:proofErr w:type="spellEnd"/>
      <w:r w:rsidRPr="000B501F">
        <w:rPr>
          <w:i/>
          <w:sz w:val="22"/>
          <w:szCs w:val="22"/>
        </w:rPr>
        <w:t xml:space="preserve"> </w:t>
      </w:r>
      <w:proofErr w:type="spellStart"/>
      <w:r w:rsidRPr="000B501F">
        <w:rPr>
          <w:i/>
          <w:sz w:val="22"/>
          <w:szCs w:val="22"/>
        </w:rPr>
        <w:t>prilikom</w:t>
      </w:r>
      <w:proofErr w:type="spellEnd"/>
      <w:r w:rsidRPr="000B501F">
        <w:rPr>
          <w:i/>
          <w:sz w:val="22"/>
          <w:szCs w:val="22"/>
        </w:rPr>
        <w:t xml:space="preserve"> </w:t>
      </w:r>
      <w:proofErr w:type="spellStart"/>
      <w:r w:rsidRPr="000B501F">
        <w:rPr>
          <w:i/>
          <w:sz w:val="22"/>
          <w:szCs w:val="22"/>
        </w:rPr>
        <w:t>uvođenja</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biti</w:t>
      </w:r>
      <w:proofErr w:type="spellEnd"/>
      <w:r w:rsidRPr="000B501F">
        <w:rPr>
          <w:i/>
          <w:sz w:val="22"/>
          <w:szCs w:val="22"/>
        </w:rPr>
        <w:t xml:space="preserve"> </w:t>
      </w:r>
      <w:proofErr w:type="spellStart"/>
      <w:r w:rsidRPr="000B501F">
        <w:rPr>
          <w:i/>
          <w:sz w:val="22"/>
          <w:szCs w:val="22"/>
        </w:rPr>
        <w:t>obojani</w:t>
      </w:r>
      <w:proofErr w:type="spellEnd"/>
      <w:r w:rsidRPr="000B501F">
        <w:rPr>
          <w:i/>
          <w:sz w:val="22"/>
          <w:szCs w:val="22"/>
        </w:rPr>
        <w:t xml:space="preserve"> </w:t>
      </w:r>
      <w:proofErr w:type="spellStart"/>
      <w:r w:rsidRPr="000B501F">
        <w:rPr>
          <w:i/>
          <w:sz w:val="22"/>
          <w:szCs w:val="22"/>
        </w:rPr>
        <w:t>smeđom</w:t>
      </w:r>
      <w:proofErr w:type="spellEnd"/>
      <w:r w:rsidRPr="000B501F">
        <w:rPr>
          <w:i/>
          <w:sz w:val="22"/>
          <w:szCs w:val="22"/>
        </w:rPr>
        <w:t xml:space="preserve"> </w:t>
      </w:r>
      <w:proofErr w:type="spellStart"/>
      <w:r w:rsidRPr="000B501F">
        <w:rPr>
          <w:i/>
          <w:sz w:val="22"/>
          <w:szCs w:val="22"/>
        </w:rPr>
        <w:t>bojom</w:t>
      </w:r>
      <w:proofErr w:type="spellEnd"/>
      <w:r w:rsidRPr="000B501F">
        <w:rPr>
          <w:i/>
          <w:sz w:val="22"/>
          <w:szCs w:val="22"/>
        </w:rPr>
        <w:t xml:space="preserve"> (</w:t>
      </w:r>
      <w:proofErr w:type="spellStart"/>
      <w:r w:rsidRPr="000B501F">
        <w:rPr>
          <w:i/>
          <w:sz w:val="22"/>
          <w:szCs w:val="22"/>
        </w:rPr>
        <w:t>smeđa</w:t>
      </w:r>
      <w:proofErr w:type="spellEnd"/>
      <w:r w:rsidRPr="000B501F">
        <w:rPr>
          <w:i/>
          <w:sz w:val="22"/>
          <w:szCs w:val="22"/>
        </w:rPr>
        <w:t xml:space="preserve"> RAL 8024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jednakovrijedno</w:t>
      </w:r>
      <w:proofErr w:type="spellEnd"/>
      <w:r w:rsidRPr="000B501F">
        <w:rPr>
          <w:i/>
          <w:sz w:val="22"/>
          <w:szCs w:val="22"/>
        </w:rPr>
        <w:t>).</w:t>
      </w:r>
    </w:p>
    <w:p w14:paraId="7F8FB15D" w14:textId="77777777" w:rsidR="004D75AF" w:rsidRPr="000B501F" w:rsidRDefault="004D75AF" w:rsidP="00A14177">
      <w:pPr>
        <w:numPr>
          <w:ilvl w:val="1"/>
          <w:numId w:val="50"/>
        </w:numPr>
        <w:spacing w:line="300" w:lineRule="auto"/>
        <w:jc w:val="both"/>
        <w:rPr>
          <w:i/>
          <w:sz w:val="22"/>
          <w:szCs w:val="22"/>
        </w:rPr>
      </w:pPr>
      <w:proofErr w:type="spellStart"/>
      <w:r w:rsidRPr="000B501F">
        <w:rPr>
          <w:i/>
          <w:sz w:val="22"/>
          <w:szCs w:val="22"/>
        </w:rPr>
        <w:t>Spremnici</w:t>
      </w:r>
      <w:proofErr w:type="spell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poklopci</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za </w:t>
      </w:r>
      <w:proofErr w:type="spellStart"/>
      <w:r w:rsidRPr="000B501F">
        <w:rPr>
          <w:i/>
          <w:sz w:val="22"/>
          <w:szCs w:val="22"/>
        </w:rPr>
        <w:t>papir</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karton</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biti</w:t>
      </w:r>
      <w:proofErr w:type="spellEnd"/>
      <w:r w:rsidRPr="000B501F">
        <w:rPr>
          <w:i/>
          <w:sz w:val="22"/>
          <w:szCs w:val="22"/>
        </w:rPr>
        <w:t xml:space="preserve"> </w:t>
      </w:r>
      <w:proofErr w:type="spellStart"/>
      <w:r w:rsidRPr="000B501F">
        <w:rPr>
          <w:i/>
          <w:sz w:val="22"/>
          <w:szCs w:val="22"/>
        </w:rPr>
        <w:t>obojani</w:t>
      </w:r>
      <w:proofErr w:type="spellEnd"/>
      <w:r w:rsidRPr="000B501F">
        <w:rPr>
          <w:i/>
          <w:sz w:val="22"/>
          <w:szCs w:val="22"/>
        </w:rPr>
        <w:t xml:space="preserve"> </w:t>
      </w:r>
      <w:proofErr w:type="spellStart"/>
      <w:r w:rsidRPr="000B501F">
        <w:rPr>
          <w:i/>
          <w:sz w:val="22"/>
          <w:szCs w:val="22"/>
        </w:rPr>
        <w:t>plavom</w:t>
      </w:r>
      <w:proofErr w:type="spellEnd"/>
      <w:r w:rsidRPr="000B501F">
        <w:rPr>
          <w:i/>
          <w:sz w:val="22"/>
          <w:szCs w:val="22"/>
        </w:rPr>
        <w:t xml:space="preserve"> </w:t>
      </w:r>
      <w:proofErr w:type="spellStart"/>
      <w:r w:rsidRPr="000B501F">
        <w:rPr>
          <w:i/>
          <w:sz w:val="22"/>
          <w:szCs w:val="22"/>
        </w:rPr>
        <w:t>bojom</w:t>
      </w:r>
      <w:proofErr w:type="spellEnd"/>
      <w:r w:rsidRPr="000B501F">
        <w:rPr>
          <w:i/>
          <w:sz w:val="22"/>
          <w:szCs w:val="22"/>
        </w:rPr>
        <w:t xml:space="preserve"> (</w:t>
      </w:r>
      <w:proofErr w:type="spellStart"/>
      <w:r w:rsidRPr="000B501F">
        <w:rPr>
          <w:i/>
          <w:sz w:val="22"/>
          <w:szCs w:val="22"/>
        </w:rPr>
        <w:t>plava</w:t>
      </w:r>
      <w:proofErr w:type="spellEnd"/>
      <w:r w:rsidRPr="000B501F">
        <w:rPr>
          <w:i/>
          <w:sz w:val="22"/>
          <w:szCs w:val="22"/>
        </w:rPr>
        <w:t xml:space="preserve"> RAL 5005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jednakovrijedno</w:t>
      </w:r>
      <w:proofErr w:type="spellEnd"/>
      <w:r w:rsidRPr="000B501F">
        <w:rPr>
          <w:i/>
          <w:sz w:val="22"/>
          <w:szCs w:val="22"/>
        </w:rPr>
        <w:t xml:space="preserve">). </w:t>
      </w:r>
    </w:p>
    <w:p w14:paraId="469448AD" w14:textId="77777777" w:rsidR="004D75AF" w:rsidRPr="000B501F" w:rsidRDefault="004D75AF" w:rsidP="00A14177">
      <w:pPr>
        <w:numPr>
          <w:ilvl w:val="1"/>
          <w:numId w:val="50"/>
        </w:numPr>
        <w:spacing w:line="300" w:lineRule="auto"/>
        <w:jc w:val="both"/>
        <w:rPr>
          <w:i/>
          <w:sz w:val="22"/>
          <w:szCs w:val="22"/>
        </w:rPr>
      </w:pPr>
      <w:proofErr w:type="spellStart"/>
      <w:r w:rsidRPr="000B501F">
        <w:rPr>
          <w:i/>
          <w:sz w:val="22"/>
          <w:szCs w:val="22"/>
        </w:rPr>
        <w:t>Spremnici</w:t>
      </w:r>
      <w:proofErr w:type="spell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poklopci</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za </w:t>
      </w:r>
      <w:proofErr w:type="spellStart"/>
      <w:r w:rsidRPr="000B501F">
        <w:rPr>
          <w:i/>
          <w:sz w:val="22"/>
          <w:szCs w:val="22"/>
        </w:rPr>
        <w:t>plastičnu</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metalnu</w:t>
      </w:r>
      <w:proofErr w:type="spellEnd"/>
      <w:r w:rsidRPr="000B501F">
        <w:rPr>
          <w:i/>
          <w:sz w:val="22"/>
          <w:szCs w:val="22"/>
        </w:rPr>
        <w:t xml:space="preserve"> </w:t>
      </w:r>
      <w:proofErr w:type="spellStart"/>
      <w:r w:rsidRPr="000B501F">
        <w:rPr>
          <w:i/>
          <w:sz w:val="22"/>
          <w:szCs w:val="22"/>
        </w:rPr>
        <w:t>ambalažu</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biti</w:t>
      </w:r>
      <w:proofErr w:type="spellEnd"/>
      <w:r w:rsidRPr="000B501F">
        <w:rPr>
          <w:i/>
          <w:sz w:val="22"/>
          <w:szCs w:val="22"/>
        </w:rPr>
        <w:t xml:space="preserve"> </w:t>
      </w:r>
      <w:proofErr w:type="spellStart"/>
      <w:r w:rsidRPr="000B501F">
        <w:rPr>
          <w:i/>
          <w:sz w:val="22"/>
          <w:szCs w:val="22"/>
        </w:rPr>
        <w:t>obojani</w:t>
      </w:r>
      <w:proofErr w:type="spellEnd"/>
      <w:r w:rsidRPr="000B501F">
        <w:rPr>
          <w:i/>
          <w:sz w:val="22"/>
          <w:szCs w:val="22"/>
        </w:rPr>
        <w:t xml:space="preserve"> </w:t>
      </w:r>
      <w:proofErr w:type="spellStart"/>
      <w:r w:rsidRPr="000B501F">
        <w:rPr>
          <w:i/>
          <w:sz w:val="22"/>
          <w:szCs w:val="22"/>
        </w:rPr>
        <w:t>žutom</w:t>
      </w:r>
      <w:proofErr w:type="spellEnd"/>
      <w:r w:rsidRPr="000B501F">
        <w:rPr>
          <w:i/>
          <w:sz w:val="22"/>
          <w:szCs w:val="22"/>
        </w:rPr>
        <w:t xml:space="preserve"> </w:t>
      </w:r>
      <w:proofErr w:type="spellStart"/>
      <w:r w:rsidRPr="000B501F">
        <w:rPr>
          <w:i/>
          <w:sz w:val="22"/>
          <w:szCs w:val="22"/>
        </w:rPr>
        <w:t>bojom</w:t>
      </w:r>
      <w:proofErr w:type="spellEnd"/>
      <w:r w:rsidRPr="000B501F">
        <w:rPr>
          <w:i/>
          <w:sz w:val="22"/>
          <w:szCs w:val="22"/>
        </w:rPr>
        <w:t xml:space="preserve"> (</w:t>
      </w:r>
      <w:proofErr w:type="spellStart"/>
      <w:r w:rsidRPr="000B501F">
        <w:rPr>
          <w:i/>
          <w:sz w:val="22"/>
          <w:szCs w:val="22"/>
        </w:rPr>
        <w:t>žuta</w:t>
      </w:r>
      <w:proofErr w:type="spellEnd"/>
      <w:r w:rsidRPr="000B501F">
        <w:rPr>
          <w:i/>
          <w:sz w:val="22"/>
          <w:szCs w:val="22"/>
        </w:rPr>
        <w:t xml:space="preserve"> RAL 1018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jednakovrijedno</w:t>
      </w:r>
      <w:proofErr w:type="spellEnd"/>
      <w:r w:rsidRPr="000B501F">
        <w:rPr>
          <w:i/>
          <w:sz w:val="22"/>
          <w:szCs w:val="22"/>
        </w:rPr>
        <w:t xml:space="preserve">). </w:t>
      </w:r>
    </w:p>
    <w:p w14:paraId="41B4F37B" w14:textId="77777777" w:rsidR="004D75AF" w:rsidRPr="000B501F" w:rsidRDefault="004D75AF" w:rsidP="00A14177">
      <w:pPr>
        <w:numPr>
          <w:ilvl w:val="1"/>
          <w:numId w:val="50"/>
        </w:numPr>
        <w:spacing w:line="300" w:lineRule="auto"/>
        <w:jc w:val="both"/>
        <w:rPr>
          <w:i/>
          <w:sz w:val="22"/>
          <w:szCs w:val="22"/>
        </w:rPr>
      </w:pPr>
      <w:proofErr w:type="spellStart"/>
      <w:r w:rsidRPr="000B501F">
        <w:rPr>
          <w:i/>
          <w:sz w:val="22"/>
          <w:szCs w:val="22"/>
        </w:rPr>
        <w:t>Spremnici</w:t>
      </w:r>
      <w:proofErr w:type="spell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poklopci</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za </w:t>
      </w:r>
      <w:proofErr w:type="spellStart"/>
      <w:r w:rsidRPr="000B501F">
        <w:rPr>
          <w:i/>
          <w:sz w:val="22"/>
          <w:szCs w:val="22"/>
        </w:rPr>
        <w:t>staklenu</w:t>
      </w:r>
      <w:proofErr w:type="spellEnd"/>
      <w:r w:rsidRPr="000B501F">
        <w:rPr>
          <w:i/>
          <w:sz w:val="22"/>
          <w:szCs w:val="22"/>
        </w:rPr>
        <w:t xml:space="preserve"> </w:t>
      </w:r>
      <w:proofErr w:type="spellStart"/>
      <w:r w:rsidRPr="000B501F">
        <w:rPr>
          <w:i/>
          <w:sz w:val="22"/>
          <w:szCs w:val="22"/>
        </w:rPr>
        <w:t>ambalažu</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biti</w:t>
      </w:r>
      <w:proofErr w:type="spellEnd"/>
      <w:r w:rsidRPr="000B501F">
        <w:rPr>
          <w:i/>
          <w:sz w:val="22"/>
          <w:szCs w:val="22"/>
        </w:rPr>
        <w:t xml:space="preserve"> </w:t>
      </w:r>
      <w:proofErr w:type="spellStart"/>
      <w:r w:rsidRPr="000B501F">
        <w:rPr>
          <w:i/>
          <w:sz w:val="22"/>
          <w:szCs w:val="22"/>
        </w:rPr>
        <w:t>obojani</w:t>
      </w:r>
      <w:proofErr w:type="spellEnd"/>
      <w:r w:rsidRPr="000B501F">
        <w:rPr>
          <w:i/>
          <w:sz w:val="22"/>
          <w:szCs w:val="22"/>
        </w:rPr>
        <w:t xml:space="preserve"> </w:t>
      </w:r>
      <w:proofErr w:type="spellStart"/>
      <w:r w:rsidRPr="000B501F">
        <w:rPr>
          <w:i/>
          <w:sz w:val="22"/>
          <w:szCs w:val="22"/>
        </w:rPr>
        <w:t>svijetlo</w:t>
      </w:r>
      <w:proofErr w:type="spellEnd"/>
      <w:r w:rsidRPr="000B501F">
        <w:rPr>
          <w:i/>
          <w:sz w:val="22"/>
          <w:szCs w:val="22"/>
        </w:rPr>
        <w:t xml:space="preserve"> </w:t>
      </w:r>
      <w:proofErr w:type="spellStart"/>
      <w:r w:rsidRPr="000B501F">
        <w:rPr>
          <w:i/>
          <w:sz w:val="22"/>
          <w:szCs w:val="22"/>
        </w:rPr>
        <w:t>zelenom</w:t>
      </w:r>
      <w:proofErr w:type="spellEnd"/>
      <w:r w:rsidRPr="000B501F">
        <w:rPr>
          <w:i/>
          <w:sz w:val="22"/>
          <w:szCs w:val="22"/>
        </w:rPr>
        <w:t xml:space="preserve"> </w:t>
      </w:r>
      <w:proofErr w:type="spellStart"/>
      <w:r w:rsidRPr="000B501F">
        <w:rPr>
          <w:i/>
          <w:sz w:val="22"/>
          <w:szCs w:val="22"/>
        </w:rPr>
        <w:t>bojom</w:t>
      </w:r>
      <w:proofErr w:type="spellEnd"/>
      <w:r w:rsidRPr="000B501F">
        <w:rPr>
          <w:i/>
          <w:sz w:val="22"/>
          <w:szCs w:val="22"/>
        </w:rPr>
        <w:t xml:space="preserve"> (</w:t>
      </w:r>
      <w:proofErr w:type="spellStart"/>
      <w:r w:rsidRPr="000B501F">
        <w:rPr>
          <w:i/>
          <w:sz w:val="22"/>
          <w:szCs w:val="22"/>
        </w:rPr>
        <w:t>zelena</w:t>
      </w:r>
      <w:proofErr w:type="spellEnd"/>
      <w:r w:rsidRPr="000B501F">
        <w:rPr>
          <w:i/>
          <w:sz w:val="22"/>
          <w:szCs w:val="22"/>
        </w:rPr>
        <w:t xml:space="preserve"> RAL 6024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jednakovrijedno</w:t>
      </w:r>
      <w:proofErr w:type="spellEnd"/>
      <w:r w:rsidRPr="000B501F">
        <w:rPr>
          <w:i/>
          <w:sz w:val="22"/>
          <w:szCs w:val="22"/>
        </w:rPr>
        <w:t xml:space="preserve">). </w:t>
      </w:r>
    </w:p>
    <w:p w14:paraId="55ED9F55" w14:textId="77777777" w:rsidR="004D75AF" w:rsidRPr="000B501F" w:rsidRDefault="004D75AF" w:rsidP="00A14177">
      <w:pPr>
        <w:numPr>
          <w:ilvl w:val="0"/>
          <w:numId w:val="50"/>
        </w:numPr>
        <w:spacing w:line="300" w:lineRule="auto"/>
        <w:jc w:val="both"/>
        <w:rPr>
          <w:i/>
          <w:sz w:val="22"/>
          <w:szCs w:val="22"/>
        </w:rPr>
      </w:pPr>
      <w:proofErr w:type="spellStart"/>
      <w:r w:rsidRPr="000B501F">
        <w:rPr>
          <w:i/>
          <w:sz w:val="22"/>
          <w:szCs w:val="22"/>
        </w:rPr>
        <w:t>Standardni</w:t>
      </w:r>
      <w:proofErr w:type="spellEnd"/>
      <w:r w:rsidRPr="000B501F">
        <w:rPr>
          <w:i/>
          <w:sz w:val="22"/>
          <w:szCs w:val="22"/>
        </w:rPr>
        <w:t xml:space="preserve"> </w:t>
      </w:r>
      <w:proofErr w:type="spellStart"/>
      <w:r w:rsidRPr="000B501F">
        <w:rPr>
          <w:i/>
          <w:sz w:val="22"/>
          <w:szCs w:val="22"/>
        </w:rPr>
        <w:t>tipizirani</w:t>
      </w:r>
      <w:proofErr w:type="spellEnd"/>
      <w:r w:rsidRPr="000B501F">
        <w:rPr>
          <w:i/>
          <w:sz w:val="22"/>
          <w:szCs w:val="22"/>
        </w:rPr>
        <w:t xml:space="preserve"> </w:t>
      </w:r>
      <w:proofErr w:type="spellStart"/>
      <w:r w:rsidRPr="000B501F">
        <w:rPr>
          <w:i/>
          <w:sz w:val="22"/>
          <w:szCs w:val="22"/>
        </w:rPr>
        <w:t>spremnici</w:t>
      </w:r>
      <w:proofErr w:type="spellEnd"/>
      <w:r w:rsidRPr="000B501F">
        <w:rPr>
          <w:i/>
          <w:sz w:val="22"/>
          <w:szCs w:val="22"/>
        </w:rPr>
        <w:t xml:space="preserve"> u </w:t>
      </w:r>
      <w:proofErr w:type="spellStart"/>
      <w:r w:rsidRPr="000B501F">
        <w:rPr>
          <w:i/>
          <w:sz w:val="22"/>
          <w:szCs w:val="22"/>
        </w:rPr>
        <w:t>smislu</w:t>
      </w:r>
      <w:proofErr w:type="spellEnd"/>
      <w:r w:rsidRPr="000B501F">
        <w:rPr>
          <w:i/>
          <w:sz w:val="22"/>
          <w:szCs w:val="22"/>
        </w:rPr>
        <w:t xml:space="preserve"> </w:t>
      </w:r>
      <w:proofErr w:type="spellStart"/>
      <w:r w:rsidRPr="000B501F">
        <w:rPr>
          <w:i/>
          <w:sz w:val="22"/>
          <w:szCs w:val="22"/>
        </w:rPr>
        <w:t>ove</w:t>
      </w:r>
      <w:proofErr w:type="spellEnd"/>
      <w:r w:rsidRPr="000B501F">
        <w:rPr>
          <w:i/>
          <w:sz w:val="22"/>
          <w:szCs w:val="22"/>
        </w:rPr>
        <w:t xml:space="preserve"> </w:t>
      </w:r>
      <w:proofErr w:type="spellStart"/>
      <w:r w:rsidRPr="000B501F">
        <w:rPr>
          <w:i/>
          <w:sz w:val="22"/>
          <w:szCs w:val="22"/>
        </w:rPr>
        <w:t>odluke</w:t>
      </w:r>
      <w:proofErr w:type="spellEnd"/>
      <w:r w:rsidRPr="000B501F">
        <w:rPr>
          <w:i/>
          <w:sz w:val="22"/>
          <w:szCs w:val="22"/>
        </w:rPr>
        <w:t xml:space="preserve"> </w:t>
      </w:r>
      <w:proofErr w:type="spellStart"/>
      <w:r w:rsidRPr="000B501F">
        <w:rPr>
          <w:i/>
          <w:sz w:val="22"/>
          <w:szCs w:val="22"/>
        </w:rPr>
        <w:t>su</w:t>
      </w:r>
      <w:proofErr w:type="spellEnd"/>
      <w:r w:rsidRPr="000B501F">
        <w:rPr>
          <w:i/>
          <w:sz w:val="22"/>
          <w:szCs w:val="22"/>
        </w:rPr>
        <w:t xml:space="preserve"> </w:t>
      </w:r>
      <w:proofErr w:type="spellStart"/>
      <w:r w:rsidRPr="000B501F">
        <w:rPr>
          <w:i/>
          <w:sz w:val="22"/>
          <w:szCs w:val="22"/>
        </w:rPr>
        <w:t>spremnici</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omogućiti</w:t>
      </w:r>
      <w:proofErr w:type="spellEnd"/>
      <w:r w:rsidRPr="000B501F">
        <w:rPr>
          <w:i/>
          <w:sz w:val="22"/>
          <w:szCs w:val="22"/>
        </w:rPr>
        <w:t xml:space="preserve"> </w:t>
      </w:r>
      <w:proofErr w:type="spellStart"/>
      <w:r w:rsidRPr="000B501F">
        <w:rPr>
          <w:i/>
          <w:sz w:val="22"/>
          <w:szCs w:val="22"/>
        </w:rPr>
        <w:t>pražnjenje</w:t>
      </w:r>
      <w:proofErr w:type="spellEnd"/>
      <w:r w:rsidRPr="000B501F">
        <w:rPr>
          <w:i/>
          <w:sz w:val="22"/>
          <w:szCs w:val="22"/>
        </w:rPr>
        <w:t xml:space="preserve"> </w:t>
      </w:r>
      <w:proofErr w:type="spellStart"/>
      <w:r w:rsidRPr="000B501F">
        <w:rPr>
          <w:i/>
          <w:sz w:val="22"/>
          <w:szCs w:val="22"/>
        </w:rPr>
        <w:t>komunalnim</w:t>
      </w:r>
      <w:proofErr w:type="spellEnd"/>
      <w:r w:rsidRPr="000B501F">
        <w:rPr>
          <w:i/>
          <w:sz w:val="22"/>
          <w:szCs w:val="22"/>
        </w:rPr>
        <w:t xml:space="preserve"> </w:t>
      </w:r>
      <w:proofErr w:type="spellStart"/>
      <w:r w:rsidRPr="000B501F">
        <w:rPr>
          <w:i/>
          <w:sz w:val="22"/>
          <w:szCs w:val="22"/>
        </w:rPr>
        <w:t>vozilima</w:t>
      </w:r>
      <w:proofErr w:type="spellEnd"/>
      <w:r w:rsidRPr="000B501F">
        <w:rPr>
          <w:i/>
          <w:sz w:val="22"/>
          <w:szCs w:val="22"/>
        </w:rPr>
        <w:t xml:space="preserve"> </w:t>
      </w:r>
      <w:proofErr w:type="spellStart"/>
      <w:r w:rsidRPr="000B501F">
        <w:rPr>
          <w:i/>
          <w:sz w:val="22"/>
          <w:szCs w:val="22"/>
        </w:rPr>
        <w:t>sa</w:t>
      </w:r>
      <w:proofErr w:type="spellEnd"/>
      <w:r w:rsidRPr="000B501F">
        <w:rPr>
          <w:i/>
          <w:sz w:val="22"/>
          <w:szCs w:val="22"/>
        </w:rPr>
        <w:t xml:space="preserve"> </w:t>
      </w:r>
      <w:proofErr w:type="spellStart"/>
      <w:r w:rsidRPr="000B501F">
        <w:rPr>
          <w:i/>
          <w:sz w:val="22"/>
          <w:szCs w:val="22"/>
        </w:rPr>
        <w:t>sustavima</w:t>
      </w:r>
      <w:proofErr w:type="spellEnd"/>
      <w:r w:rsidRPr="000B501F">
        <w:rPr>
          <w:i/>
          <w:sz w:val="22"/>
          <w:szCs w:val="22"/>
        </w:rPr>
        <w:t xml:space="preserve"> za </w:t>
      </w:r>
      <w:proofErr w:type="spellStart"/>
      <w:r w:rsidRPr="000B501F">
        <w:rPr>
          <w:i/>
          <w:sz w:val="22"/>
          <w:szCs w:val="22"/>
        </w:rPr>
        <w:t>podizanje</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w:t>
      </w:r>
    </w:p>
    <w:p w14:paraId="18065E11" w14:textId="77777777" w:rsidR="004D75AF" w:rsidRPr="000B501F" w:rsidRDefault="004D75AF" w:rsidP="00A14177">
      <w:pPr>
        <w:numPr>
          <w:ilvl w:val="0"/>
          <w:numId w:val="50"/>
        </w:numPr>
        <w:spacing w:line="300" w:lineRule="auto"/>
        <w:jc w:val="both"/>
        <w:rPr>
          <w:i/>
          <w:sz w:val="22"/>
          <w:szCs w:val="22"/>
        </w:rPr>
      </w:pPr>
      <w:proofErr w:type="spellStart"/>
      <w:r w:rsidRPr="000B501F">
        <w:rPr>
          <w:i/>
          <w:sz w:val="22"/>
          <w:szCs w:val="22"/>
        </w:rPr>
        <w:t>Spremnici</w:t>
      </w:r>
      <w:proofErr w:type="spellEnd"/>
      <w:r w:rsidRPr="000B501F">
        <w:rPr>
          <w:i/>
          <w:sz w:val="22"/>
          <w:szCs w:val="22"/>
        </w:rPr>
        <w:t xml:space="preserve"> u </w:t>
      </w:r>
      <w:proofErr w:type="spellStart"/>
      <w:r w:rsidRPr="000B501F">
        <w:rPr>
          <w:i/>
          <w:sz w:val="22"/>
          <w:szCs w:val="22"/>
        </w:rPr>
        <w:t>smislu</w:t>
      </w:r>
      <w:proofErr w:type="spellEnd"/>
      <w:r w:rsidRPr="000B501F">
        <w:rPr>
          <w:i/>
          <w:sz w:val="22"/>
          <w:szCs w:val="22"/>
        </w:rPr>
        <w:t xml:space="preserve"> </w:t>
      </w:r>
      <w:proofErr w:type="spellStart"/>
      <w:r w:rsidRPr="000B501F">
        <w:rPr>
          <w:i/>
          <w:sz w:val="22"/>
          <w:szCs w:val="22"/>
        </w:rPr>
        <w:t>ove</w:t>
      </w:r>
      <w:proofErr w:type="spellEnd"/>
      <w:r w:rsidRPr="000B501F">
        <w:rPr>
          <w:i/>
          <w:sz w:val="22"/>
          <w:szCs w:val="22"/>
        </w:rPr>
        <w:t xml:space="preserve"> </w:t>
      </w:r>
      <w:proofErr w:type="spellStart"/>
      <w:r w:rsidRPr="000B501F">
        <w:rPr>
          <w:i/>
          <w:sz w:val="22"/>
          <w:szCs w:val="22"/>
        </w:rPr>
        <w:t>Odluke</w:t>
      </w:r>
      <w:proofErr w:type="spellEnd"/>
      <w:r w:rsidRPr="000B501F">
        <w:rPr>
          <w:i/>
          <w:sz w:val="22"/>
          <w:szCs w:val="22"/>
        </w:rPr>
        <w:t xml:space="preserve"> </w:t>
      </w:r>
      <w:proofErr w:type="spellStart"/>
      <w:r w:rsidRPr="000B501F">
        <w:rPr>
          <w:i/>
          <w:sz w:val="22"/>
          <w:szCs w:val="22"/>
        </w:rPr>
        <w:t>podrazumijevaju</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podzemne</w:t>
      </w:r>
      <w:proofErr w:type="spell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polu-podzemne</w:t>
      </w:r>
      <w:proofErr w:type="spellEnd"/>
      <w:r w:rsidRPr="000B501F">
        <w:rPr>
          <w:i/>
          <w:sz w:val="22"/>
          <w:szCs w:val="22"/>
        </w:rPr>
        <w:t xml:space="preserve"> </w:t>
      </w:r>
      <w:proofErr w:type="spellStart"/>
      <w:r w:rsidRPr="000B501F">
        <w:rPr>
          <w:i/>
          <w:sz w:val="22"/>
          <w:szCs w:val="22"/>
        </w:rPr>
        <w:t>spremnike</w:t>
      </w:r>
      <w:proofErr w:type="spellEnd"/>
      <w:r w:rsidRPr="000B501F">
        <w:rPr>
          <w:i/>
          <w:sz w:val="22"/>
          <w:szCs w:val="22"/>
        </w:rPr>
        <w:t xml:space="preserve"> za </w:t>
      </w:r>
      <w:proofErr w:type="spellStart"/>
      <w:r w:rsidRPr="000B501F">
        <w:rPr>
          <w:i/>
          <w:sz w:val="22"/>
          <w:szCs w:val="22"/>
        </w:rPr>
        <w:t>prikupljanje</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u </w:t>
      </w:r>
      <w:proofErr w:type="spellStart"/>
      <w:r w:rsidRPr="000B501F">
        <w:rPr>
          <w:i/>
          <w:sz w:val="22"/>
          <w:szCs w:val="22"/>
        </w:rPr>
        <w:t>slučaju</w:t>
      </w:r>
      <w:proofErr w:type="spellEnd"/>
      <w:r w:rsidRPr="000B501F">
        <w:rPr>
          <w:i/>
          <w:sz w:val="22"/>
          <w:szCs w:val="22"/>
        </w:rPr>
        <w:t xml:space="preserve"> da </w:t>
      </w: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navedene</w:t>
      </w:r>
      <w:proofErr w:type="spellEnd"/>
      <w:r w:rsidRPr="000B501F">
        <w:rPr>
          <w:i/>
          <w:sz w:val="22"/>
          <w:szCs w:val="22"/>
        </w:rPr>
        <w:t xml:space="preserve"> </w:t>
      </w:r>
      <w:proofErr w:type="spellStart"/>
      <w:r w:rsidRPr="000B501F">
        <w:rPr>
          <w:i/>
          <w:sz w:val="22"/>
          <w:szCs w:val="22"/>
        </w:rPr>
        <w:t>primijeni</w:t>
      </w:r>
      <w:proofErr w:type="spellEnd"/>
      <w:r w:rsidRPr="000B501F">
        <w:rPr>
          <w:i/>
          <w:sz w:val="22"/>
          <w:szCs w:val="22"/>
        </w:rPr>
        <w:t xml:space="preserve"> u </w:t>
      </w:r>
      <w:proofErr w:type="spellStart"/>
      <w:r w:rsidRPr="000B501F">
        <w:rPr>
          <w:i/>
          <w:sz w:val="22"/>
          <w:szCs w:val="22"/>
        </w:rPr>
        <w:t>sklopu</w:t>
      </w:r>
      <w:proofErr w:type="spellEnd"/>
      <w:r w:rsidRPr="000B501F">
        <w:rPr>
          <w:i/>
          <w:sz w:val="22"/>
          <w:szCs w:val="22"/>
        </w:rPr>
        <w:t xml:space="preserve"> </w:t>
      </w:r>
      <w:proofErr w:type="spellStart"/>
      <w:r w:rsidRPr="000B501F">
        <w:rPr>
          <w:i/>
          <w:sz w:val="22"/>
          <w:szCs w:val="22"/>
        </w:rPr>
        <w:t>organizacije</w:t>
      </w:r>
      <w:proofErr w:type="spellEnd"/>
      <w:r w:rsidRPr="000B501F">
        <w:rPr>
          <w:i/>
          <w:sz w:val="22"/>
          <w:szCs w:val="22"/>
        </w:rPr>
        <w:t xml:space="preserve"> </w:t>
      </w:r>
      <w:proofErr w:type="spellStart"/>
      <w:r w:rsidRPr="000B501F">
        <w:rPr>
          <w:i/>
          <w:sz w:val="22"/>
          <w:szCs w:val="22"/>
        </w:rPr>
        <w:t>sustava</w:t>
      </w:r>
      <w:proofErr w:type="spellEnd"/>
      <w:r w:rsidRPr="000B501F">
        <w:rPr>
          <w:i/>
          <w:sz w:val="22"/>
          <w:szCs w:val="22"/>
        </w:rPr>
        <w:t xml:space="preserve"> </w:t>
      </w:r>
      <w:proofErr w:type="spellStart"/>
      <w:r w:rsidRPr="000B501F">
        <w:rPr>
          <w:i/>
          <w:sz w:val="22"/>
          <w:szCs w:val="22"/>
        </w:rPr>
        <w:t>gospodarenja</w:t>
      </w:r>
      <w:proofErr w:type="spellEnd"/>
      <w:r w:rsidRPr="000B501F">
        <w:rPr>
          <w:i/>
          <w:sz w:val="22"/>
          <w:szCs w:val="22"/>
        </w:rPr>
        <w:t xml:space="preserve"> </w:t>
      </w:r>
      <w:proofErr w:type="spellStart"/>
      <w:r w:rsidRPr="000B501F">
        <w:rPr>
          <w:i/>
          <w:sz w:val="22"/>
          <w:szCs w:val="22"/>
        </w:rPr>
        <w:t>otpadom</w:t>
      </w:r>
      <w:proofErr w:type="spellEnd"/>
      <w:r w:rsidRPr="000B501F">
        <w:rPr>
          <w:i/>
          <w:sz w:val="22"/>
          <w:szCs w:val="22"/>
        </w:rPr>
        <w:t xml:space="preserve">. </w:t>
      </w:r>
    </w:p>
    <w:p w14:paraId="47537204" w14:textId="7843BA81" w:rsidR="004D75AF" w:rsidRDefault="004D75AF" w:rsidP="00A14177">
      <w:pPr>
        <w:numPr>
          <w:ilvl w:val="0"/>
          <w:numId w:val="50"/>
        </w:numPr>
        <w:spacing w:line="300" w:lineRule="auto"/>
        <w:jc w:val="both"/>
        <w:rPr>
          <w:i/>
          <w:sz w:val="22"/>
          <w:szCs w:val="22"/>
        </w:rPr>
      </w:pPr>
      <w:proofErr w:type="spellStart"/>
      <w:r w:rsidRPr="000B501F">
        <w:rPr>
          <w:i/>
          <w:sz w:val="22"/>
          <w:szCs w:val="22"/>
        </w:rPr>
        <w:t>Svi</w:t>
      </w:r>
      <w:proofErr w:type="spellEnd"/>
      <w:r w:rsidRPr="000B501F">
        <w:rPr>
          <w:i/>
          <w:sz w:val="22"/>
          <w:szCs w:val="22"/>
        </w:rPr>
        <w:t xml:space="preserve"> </w:t>
      </w:r>
      <w:proofErr w:type="spellStart"/>
      <w:r w:rsidRPr="000B501F">
        <w:rPr>
          <w:i/>
          <w:sz w:val="22"/>
          <w:szCs w:val="22"/>
        </w:rPr>
        <w:t>spremnici</w:t>
      </w:r>
      <w:proofErr w:type="spellEnd"/>
      <w:r w:rsidRPr="000B501F">
        <w:rPr>
          <w:i/>
          <w:sz w:val="22"/>
          <w:szCs w:val="22"/>
        </w:rPr>
        <w:t xml:space="preserve"> za </w:t>
      </w:r>
      <w:proofErr w:type="spellStart"/>
      <w:r w:rsidRPr="000B501F">
        <w:rPr>
          <w:i/>
          <w:sz w:val="22"/>
          <w:szCs w:val="22"/>
        </w:rPr>
        <w:t>prikupljanje</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imati</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sebi</w:t>
      </w:r>
      <w:proofErr w:type="spellEnd"/>
      <w:r w:rsidRPr="000B501F">
        <w:rPr>
          <w:i/>
          <w:sz w:val="22"/>
          <w:szCs w:val="22"/>
        </w:rPr>
        <w:t xml:space="preserve"> </w:t>
      </w:r>
      <w:proofErr w:type="spellStart"/>
      <w:r w:rsidRPr="000B501F">
        <w:rPr>
          <w:i/>
          <w:sz w:val="22"/>
          <w:szCs w:val="22"/>
        </w:rPr>
        <w:t>naziv</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za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su</w:t>
      </w:r>
      <w:proofErr w:type="spellEnd"/>
      <w:r w:rsidRPr="000B501F">
        <w:rPr>
          <w:i/>
          <w:sz w:val="22"/>
          <w:szCs w:val="22"/>
        </w:rPr>
        <w:t xml:space="preserve"> </w:t>
      </w:r>
      <w:proofErr w:type="spellStart"/>
      <w:r w:rsidRPr="000B501F">
        <w:rPr>
          <w:i/>
          <w:sz w:val="22"/>
          <w:szCs w:val="22"/>
        </w:rPr>
        <w:t>namijenjeni</w:t>
      </w:r>
      <w:proofErr w:type="spellEnd"/>
      <w:r w:rsidRPr="000B501F">
        <w:rPr>
          <w:i/>
          <w:sz w:val="22"/>
          <w:szCs w:val="22"/>
        </w:rPr>
        <w:t xml:space="preserve">, </w:t>
      </w:r>
      <w:proofErr w:type="spellStart"/>
      <w:r w:rsidRPr="000B501F">
        <w:rPr>
          <w:i/>
          <w:sz w:val="22"/>
          <w:szCs w:val="22"/>
        </w:rPr>
        <w:t>oznaku</w:t>
      </w:r>
      <w:proofErr w:type="spellEnd"/>
      <w:r w:rsidRPr="000B501F">
        <w:rPr>
          <w:i/>
          <w:sz w:val="22"/>
          <w:szCs w:val="22"/>
        </w:rPr>
        <w:t xml:space="preserve"> </w:t>
      </w:r>
      <w:proofErr w:type="spellStart"/>
      <w:r w:rsidRPr="000B501F">
        <w:rPr>
          <w:i/>
          <w:sz w:val="22"/>
          <w:szCs w:val="22"/>
        </w:rPr>
        <w:t>davatelja</w:t>
      </w:r>
      <w:proofErr w:type="spellEnd"/>
      <w:r w:rsidRPr="000B501F">
        <w:rPr>
          <w:i/>
          <w:sz w:val="22"/>
          <w:szCs w:val="22"/>
        </w:rPr>
        <w:t xml:space="preserve"> usluge </w:t>
      </w:r>
      <w:proofErr w:type="spellStart"/>
      <w:r w:rsidRPr="000B501F">
        <w:rPr>
          <w:i/>
          <w:sz w:val="22"/>
          <w:szCs w:val="22"/>
        </w:rPr>
        <w:t>te</w:t>
      </w:r>
      <w:proofErr w:type="spellEnd"/>
      <w:r w:rsidRPr="000B501F">
        <w:rPr>
          <w:i/>
          <w:sz w:val="22"/>
          <w:szCs w:val="22"/>
        </w:rPr>
        <w:t xml:space="preserve"> </w:t>
      </w:r>
      <w:proofErr w:type="spellStart"/>
      <w:r w:rsidRPr="000B501F">
        <w:rPr>
          <w:i/>
          <w:sz w:val="22"/>
          <w:szCs w:val="22"/>
        </w:rPr>
        <w:t>spremnici</w:t>
      </w:r>
      <w:proofErr w:type="spellEnd"/>
      <w:r w:rsidRPr="000B501F">
        <w:rPr>
          <w:i/>
          <w:sz w:val="22"/>
          <w:szCs w:val="22"/>
        </w:rPr>
        <w:t xml:space="preserve"> za </w:t>
      </w:r>
      <w:proofErr w:type="spellStart"/>
      <w:r w:rsidRPr="000B501F">
        <w:rPr>
          <w:i/>
          <w:sz w:val="22"/>
          <w:szCs w:val="22"/>
        </w:rPr>
        <w:t>komunalni</w:t>
      </w:r>
      <w:proofErr w:type="spellEnd"/>
      <w:r w:rsidRPr="000B501F">
        <w:rPr>
          <w:i/>
          <w:sz w:val="22"/>
          <w:szCs w:val="22"/>
        </w:rPr>
        <w:t xml:space="preserve"> </w:t>
      </w:r>
      <w:proofErr w:type="spellStart"/>
      <w:r w:rsidRPr="000B501F">
        <w:rPr>
          <w:i/>
          <w:sz w:val="22"/>
          <w:szCs w:val="22"/>
        </w:rPr>
        <w:t>otpad</w:t>
      </w:r>
      <w:proofErr w:type="spellEnd"/>
      <w:r w:rsidRPr="000B501F">
        <w:rPr>
          <w:i/>
          <w:sz w:val="22"/>
          <w:szCs w:val="22"/>
        </w:rPr>
        <w:t xml:space="preserve"> </w:t>
      </w:r>
      <w:proofErr w:type="spellStart"/>
      <w:r w:rsidRPr="000B501F">
        <w:rPr>
          <w:i/>
          <w:sz w:val="22"/>
          <w:szCs w:val="22"/>
        </w:rPr>
        <w:t>moraju</w:t>
      </w:r>
      <w:proofErr w:type="spellEnd"/>
      <w:r w:rsidRPr="000B501F">
        <w:rPr>
          <w:i/>
          <w:sz w:val="22"/>
          <w:szCs w:val="22"/>
        </w:rPr>
        <w:t xml:space="preserve"> </w:t>
      </w:r>
      <w:proofErr w:type="spellStart"/>
      <w:r w:rsidRPr="000B501F">
        <w:rPr>
          <w:i/>
          <w:sz w:val="22"/>
          <w:szCs w:val="22"/>
        </w:rPr>
        <w:t>također</w:t>
      </w:r>
      <w:proofErr w:type="spellEnd"/>
      <w:r w:rsidRPr="000B501F">
        <w:rPr>
          <w:i/>
          <w:sz w:val="22"/>
          <w:szCs w:val="22"/>
        </w:rPr>
        <w:t xml:space="preserve"> </w:t>
      </w:r>
      <w:proofErr w:type="spellStart"/>
      <w:r w:rsidRPr="000B501F">
        <w:rPr>
          <w:i/>
          <w:sz w:val="22"/>
          <w:szCs w:val="22"/>
        </w:rPr>
        <w:t>sadržavati</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oznaku</w:t>
      </w:r>
      <w:proofErr w:type="spellEnd"/>
      <w:r w:rsidRPr="000B501F">
        <w:rPr>
          <w:i/>
          <w:sz w:val="22"/>
          <w:szCs w:val="22"/>
        </w:rPr>
        <w:t xml:space="preserve"> </w:t>
      </w:r>
      <w:proofErr w:type="spellStart"/>
      <w:r w:rsidRPr="000B501F">
        <w:rPr>
          <w:i/>
          <w:sz w:val="22"/>
          <w:szCs w:val="22"/>
        </w:rPr>
        <w:t>koja</w:t>
      </w:r>
      <w:proofErr w:type="spellEnd"/>
      <w:r w:rsidRPr="000B501F">
        <w:rPr>
          <w:i/>
          <w:sz w:val="22"/>
          <w:szCs w:val="22"/>
        </w:rPr>
        <w:t xml:space="preserve"> je u </w:t>
      </w:r>
      <w:proofErr w:type="spellStart"/>
      <w:r w:rsidRPr="000B501F">
        <w:rPr>
          <w:i/>
          <w:sz w:val="22"/>
          <w:szCs w:val="22"/>
        </w:rPr>
        <w:t>Evidenciji</w:t>
      </w:r>
      <w:proofErr w:type="spellEnd"/>
      <w:r w:rsidRPr="000B501F">
        <w:rPr>
          <w:i/>
          <w:sz w:val="22"/>
          <w:szCs w:val="22"/>
        </w:rPr>
        <w:t xml:space="preserve"> o </w:t>
      </w:r>
      <w:proofErr w:type="spellStart"/>
      <w:r w:rsidRPr="000B501F">
        <w:rPr>
          <w:i/>
          <w:sz w:val="22"/>
          <w:szCs w:val="22"/>
        </w:rPr>
        <w:t>preuzetom</w:t>
      </w:r>
      <w:proofErr w:type="spellEnd"/>
      <w:r w:rsidRPr="000B501F">
        <w:rPr>
          <w:i/>
          <w:sz w:val="22"/>
          <w:szCs w:val="22"/>
        </w:rPr>
        <w:t xml:space="preserve"> </w:t>
      </w:r>
      <w:proofErr w:type="spellStart"/>
      <w:r w:rsidRPr="000B501F">
        <w:rPr>
          <w:i/>
          <w:sz w:val="22"/>
          <w:szCs w:val="22"/>
        </w:rPr>
        <w:t>komunalnom</w:t>
      </w:r>
      <w:proofErr w:type="spellEnd"/>
      <w:r w:rsidRPr="000B501F">
        <w:rPr>
          <w:i/>
          <w:sz w:val="22"/>
          <w:szCs w:val="22"/>
        </w:rPr>
        <w:t xml:space="preserve"> </w:t>
      </w:r>
      <w:proofErr w:type="spellStart"/>
      <w:r w:rsidRPr="000B501F">
        <w:rPr>
          <w:i/>
          <w:sz w:val="22"/>
          <w:szCs w:val="22"/>
        </w:rPr>
        <w:t>otpadu</w:t>
      </w:r>
      <w:proofErr w:type="spellEnd"/>
      <w:r w:rsidRPr="000B501F">
        <w:rPr>
          <w:i/>
          <w:sz w:val="22"/>
          <w:szCs w:val="22"/>
        </w:rPr>
        <w:t xml:space="preserve"> </w:t>
      </w:r>
      <w:proofErr w:type="spellStart"/>
      <w:r w:rsidRPr="000B501F">
        <w:rPr>
          <w:i/>
          <w:sz w:val="22"/>
          <w:szCs w:val="22"/>
        </w:rPr>
        <w:t>pridružena</w:t>
      </w:r>
      <w:proofErr w:type="spellEnd"/>
      <w:r w:rsidRPr="000B501F">
        <w:rPr>
          <w:i/>
          <w:sz w:val="22"/>
          <w:szCs w:val="22"/>
        </w:rPr>
        <w:t xml:space="preserve"> </w:t>
      </w:r>
      <w:proofErr w:type="spellStart"/>
      <w:r w:rsidRPr="000B501F">
        <w:rPr>
          <w:i/>
          <w:sz w:val="22"/>
          <w:szCs w:val="22"/>
        </w:rPr>
        <w:t>korisniku</w:t>
      </w:r>
      <w:proofErr w:type="spellEnd"/>
      <w:r w:rsidRPr="000B501F">
        <w:rPr>
          <w:i/>
          <w:sz w:val="22"/>
          <w:szCs w:val="22"/>
        </w:rPr>
        <w:t xml:space="preserve"> usluge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obračunskom</w:t>
      </w:r>
      <w:proofErr w:type="spellEnd"/>
      <w:r w:rsidRPr="000B501F">
        <w:rPr>
          <w:i/>
          <w:sz w:val="22"/>
          <w:szCs w:val="22"/>
        </w:rPr>
        <w:t xml:space="preserve"> </w:t>
      </w:r>
      <w:proofErr w:type="spellStart"/>
      <w:proofErr w:type="gramStart"/>
      <w:r w:rsidRPr="000B501F">
        <w:rPr>
          <w:i/>
          <w:sz w:val="22"/>
          <w:szCs w:val="22"/>
        </w:rPr>
        <w:t>mjestu</w:t>
      </w:r>
      <w:proofErr w:type="spellEnd"/>
      <w:r w:rsidRPr="000B501F">
        <w:rPr>
          <w:i/>
          <w:sz w:val="22"/>
          <w:szCs w:val="22"/>
        </w:rPr>
        <w:t xml:space="preserve"> .</w:t>
      </w:r>
      <w:proofErr w:type="gramEnd"/>
      <w:r w:rsidRPr="000B501F">
        <w:rPr>
          <w:i/>
          <w:sz w:val="22"/>
          <w:szCs w:val="22"/>
        </w:rPr>
        <w:t xml:space="preserve"> </w:t>
      </w:r>
    </w:p>
    <w:p w14:paraId="5956E604" w14:textId="77777777" w:rsidR="00D76553" w:rsidRPr="000B501F" w:rsidRDefault="00D76553" w:rsidP="00D76553">
      <w:pPr>
        <w:spacing w:line="300" w:lineRule="auto"/>
        <w:ind w:left="360"/>
        <w:jc w:val="both"/>
        <w:rPr>
          <w:i/>
          <w:sz w:val="22"/>
          <w:szCs w:val="22"/>
        </w:rPr>
      </w:pPr>
    </w:p>
    <w:p w14:paraId="6749D400" w14:textId="77777777" w:rsidR="004D75AF" w:rsidRPr="000B501F" w:rsidRDefault="004D75AF" w:rsidP="00A14177">
      <w:pPr>
        <w:numPr>
          <w:ilvl w:val="0"/>
          <w:numId w:val="48"/>
        </w:numPr>
        <w:spacing w:line="300" w:lineRule="auto"/>
        <w:jc w:val="center"/>
        <w:rPr>
          <w:sz w:val="22"/>
          <w:szCs w:val="22"/>
        </w:rPr>
      </w:pPr>
    </w:p>
    <w:p w14:paraId="1656E7F5"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w:t>
      </w:r>
      <w:proofErr w:type="spellStart"/>
      <w:r w:rsidRPr="000B501F">
        <w:rPr>
          <w:sz w:val="22"/>
          <w:szCs w:val="22"/>
        </w:rPr>
        <w:t>članak</w:t>
      </w:r>
      <w:proofErr w:type="spellEnd"/>
      <w:r w:rsidRPr="000B501F">
        <w:rPr>
          <w:sz w:val="22"/>
          <w:szCs w:val="22"/>
        </w:rPr>
        <w:t xml:space="preserve"> 8. </w:t>
      </w:r>
      <w:proofErr w:type="spellStart"/>
      <w:r w:rsidRPr="000B501F">
        <w:rPr>
          <w:sz w:val="22"/>
          <w:szCs w:val="22"/>
        </w:rPr>
        <w:t>mijenja</w:t>
      </w:r>
      <w:proofErr w:type="spellEnd"/>
      <w:r w:rsidRPr="000B501F">
        <w:rPr>
          <w:sz w:val="22"/>
          <w:szCs w:val="22"/>
        </w:rPr>
        <w:t xml:space="preserve"> se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1F0D6152" w14:textId="77777777" w:rsidR="004D75AF" w:rsidRPr="000B501F" w:rsidRDefault="004D75AF" w:rsidP="00A14177">
      <w:pPr>
        <w:numPr>
          <w:ilvl w:val="0"/>
          <w:numId w:val="51"/>
        </w:numPr>
        <w:spacing w:line="300" w:lineRule="auto"/>
        <w:jc w:val="both"/>
        <w:rPr>
          <w:i/>
          <w:sz w:val="22"/>
          <w:szCs w:val="22"/>
        </w:rPr>
      </w:pPr>
      <w:r w:rsidRPr="000B501F">
        <w:rPr>
          <w:i/>
          <w:sz w:val="22"/>
          <w:szCs w:val="22"/>
        </w:rPr>
        <w:t xml:space="preserve">Za </w:t>
      </w:r>
      <w:proofErr w:type="spellStart"/>
      <w:r w:rsidRPr="000B501F">
        <w:rPr>
          <w:i/>
          <w:sz w:val="22"/>
          <w:szCs w:val="22"/>
        </w:rPr>
        <w:t>prikupljanje</w:t>
      </w:r>
      <w:proofErr w:type="spellEnd"/>
      <w:r w:rsidRPr="000B501F">
        <w:rPr>
          <w:i/>
          <w:sz w:val="22"/>
          <w:szCs w:val="22"/>
        </w:rPr>
        <w:t xml:space="preserve"> </w:t>
      </w:r>
      <w:proofErr w:type="spellStart"/>
      <w:r w:rsidRPr="000B501F">
        <w:rPr>
          <w:i/>
          <w:sz w:val="22"/>
          <w:szCs w:val="22"/>
        </w:rPr>
        <w:t>komunalnog</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osigurava</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w:t>
      </w:r>
      <w:proofErr w:type="spellStart"/>
      <w:r w:rsidRPr="000B501F">
        <w:rPr>
          <w:i/>
          <w:sz w:val="22"/>
          <w:szCs w:val="22"/>
        </w:rPr>
        <w:t>spremnike</w:t>
      </w:r>
      <w:proofErr w:type="spellEnd"/>
      <w:r w:rsidRPr="000B501F">
        <w:rPr>
          <w:i/>
          <w:sz w:val="22"/>
          <w:szCs w:val="22"/>
        </w:rPr>
        <w:t xml:space="preserve"> </w:t>
      </w:r>
      <w:proofErr w:type="spellStart"/>
      <w:r w:rsidRPr="000B501F">
        <w:rPr>
          <w:i/>
          <w:sz w:val="22"/>
          <w:szCs w:val="22"/>
        </w:rPr>
        <w:t>sljedećih</w:t>
      </w:r>
      <w:proofErr w:type="spellEnd"/>
      <w:r w:rsidRPr="000B501F">
        <w:rPr>
          <w:i/>
          <w:sz w:val="22"/>
          <w:szCs w:val="22"/>
        </w:rPr>
        <w:t xml:space="preserve"> </w:t>
      </w:r>
      <w:proofErr w:type="spellStart"/>
      <w:r w:rsidRPr="000B501F">
        <w:rPr>
          <w:i/>
          <w:sz w:val="22"/>
          <w:szCs w:val="22"/>
        </w:rPr>
        <w:t>standardnih</w:t>
      </w:r>
      <w:proofErr w:type="spellEnd"/>
      <w:r w:rsidRPr="000B501F">
        <w:rPr>
          <w:i/>
          <w:sz w:val="22"/>
          <w:szCs w:val="22"/>
        </w:rPr>
        <w:t xml:space="preserve"> </w:t>
      </w:r>
      <w:proofErr w:type="spellStart"/>
      <w:r w:rsidRPr="000B501F">
        <w:rPr>
          <w:i/>
          <w:sz w:val="22"/>
          <w:szCs w:val="22"/>
        </w:rPr>
        <w:t>veličina</w:t>
      </w:r>
      <w:proofErr w:type="spellEnd"/>
      <w:r w:rsidRPr="000B501F">
        <w:rPr>
          <w:i/>
          <w:sz w:val="22"/>
          <w:szCs w:val="22"/>
        </w:rPr>
        <w:t>:</w:t>
      </w:r>
    </w:p>
    <w:p w14:paraId="5F5B4CEC" w14:textId="77777777" w:rsidR="004D75AF" w:rsidRPr="000B501F" w:rsidRDefault="004D75AF" w:rsidP="00A14177">
      <w:pPr>
        <w:numPr>
          <w:ilvl w:val="1"/>
          <w:numId w:val="51"/>
        </w:numPr>
        <w:spacing w:line="300" w:lineRule="auto"/>
        <w:rPr>
          <w:i/>
          <w:sz w:val="22"/>
          <w:szCs w:val="22"/>
        </w:rPr>
      </w:pP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80 </w:t>
      </w:r>
      <w:proofErr w:type="spellStart"/>
      <w:r w:rsidRPr="000B501F">
        <w:rPr>
          <w:i/>
          <w:sz w:val="22"/>
          <w:szCs w:val="22"/>
        </w:rPr>
        <w:t>litara</w:t>
      </w:r>
      <w:proofErr w:type="spellEnd"/>
    </w:p>
    <w:p w14:paraId="4CA2D42C" w14:textId="77777777" w:rsidR="004D75AF" w:rsidRPr="000B501F" w:rsidRDefault="004D75AF" w:rsidP="00A14177">
      <w:pPr>
        <w:numPr>
          <w:ilvl w:val="1"/>
          <w:numId w:val="51"/>
        </w:numPr>
        <w:spacing w:line="300" w:lineRule="auto"/>
        <w:rPr>
          <w:i/>
          <w:sz w:val="22"/>
          <w:szCs w:val="22"/>
        </w:rPr>
      </w:pP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120 </w:t>
      </w:r>
      <w:proofErr w:type="spellStart"/>
      <w:r w:rsidRPr="000B501F">
        <w:rPr>
          <w:i/>
          <w:sz w:val="22"/>
          <w:szCs w:val="22"/>
        </w:rPr>
        <w:t>litara</w:t>
      </w:r>
      <w:proofErr w:type="spellEnd"/>
    </w:p>
    <w:p w14:paraId="1DB27F0B" w14:textId="77777777" w:rsidR="004D75AF" w:rsidRPr="000B501F" w:rsidRDefault="004D75AF" w:rsidP="00A14177">
      <w:pPr>
        <w:numPr>
          <w:ilvl w:val="1"/>
          <w:numId w:val="51"/>
        </w:numPr>
        <w:spacing w:line="300" w:lineRule="auto"/>
        <w:rPr>
          <w:i/>
          <w:sz w:val="22"/>
          <w:szCs w:val="22"/>
        </w:rPr>
      </w:pP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240 </w:t>
      </w:r>
      <w:proofErr w:type="spellStart"/>
      <w:r w:rsidRPr="000B501F">
        <w:rPr>
          <w:i/>
          <w:sz w:val="22"/>
          <w:szCs w:val="22"/>
        </w:rPr>
        <w:t>litara</w:t>
      </w:r>
      <w:proofErr w:type="spellEnd"/>
    </w:p>
    <w:p w14:paraId="63C0816A" w14:textId="77777777" w:rsidR="004D75AF" w:rsidRPr="000B501F" w:rsidRDefault="004D75AF" w:rsidP="00A14177">
      <w:pPr>
        <w:numPr>
          <w:ilvl w:val="1"/>
          <w:numId w:val="51"/>
        </w:numPr>
        <w:spacing w:line="300" w:lineRule="auto"/>
        <w:rPr>
          <w:i/>
          <w:sz w:val="22"/>
          <w:szCs w:val="22"/>
        </w:rPr>
      </w:pP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360 </w:t>
      </w:r>
      <w:proofErr w:type="spellStart"/>
      <w:r w:rsidRPr="000B501F">
        <w:rPr>
          <w:i/>
          <w:sz w:val="22"/>
          <w:szCs w:val="22"/>
        </w:rPr>
        <w:t>litara</w:t>
      </w:r>
      <w:proofErr w:type="spellEnd"/>
    </w:p>
    <w:p w14:paraId="6B31B717" w14:textId="77777777" w:rsidR="004D75AF" w:rsidRPr="000B501F" w:rsidRDefault="004D75AF" w:rsidP="00A14177">
      <w:pPr>
        <w:numPr>
          <w:ilvl w:val="1"/>
          <w:numId w:val="51"/>
        </w:numPr>
        <w:spacing w:line="300" w:lineRule="auto"/>
        <w:rPr>
          <w:i/>
          <w:sz w:val="22"/>
          <w:szCs w:val="22"/>
        </w:rPr>
      </w:pP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660 </w:t>
      </w:r>
      <w:proofErr w:type="spellStart"/>
      <w:r w:rsidRPr="000B501F">
        <w:rPr>
          <w:i/>
          <w:sz w:val="22"/>
          <w:szCs w:val="22"/>
        </w:rPr>
        <w:t>litara</w:t>
      </w:r>
      <w:proofErr w:type="spellEnd"/>
    </w:p>
    <w:p w14:paraId="6D49E9A9" w14:textId="77777777" w:rsidR="004D75AF" w:rsidRPr="000B501F" w:rsidRDefault="004D75AF" w:rsidP="00A14177">
      <w:pPr>
        <w:numPr>
          <w:ilvl w:val="1"/>
          <w:numId w:val="51"/>
        </w:numPr>
        <w:spacing w:line="300" w:lineRule="auto"/>
        <w:rPr>
          <w:i/>
          <w:sz w:val="22"/>
          <w:szCs w:val="22"/>
        </w:rPr>
      </w:pP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770 </w:t>
      </w:r>
      <w:proofErr w:type="spellStart"/>
      <w:r w:rsidRPr="000B501F">
        <w:rPr>
          <w:i/>
          <w:sz w:val="22"/>
          <w:szCs w:val="22"/>
        </w:rPr>
        <w:t>litara</w:t>
      </w:r>
      <w:proofErr w:type="spellEnd"/>
    </w:p>
    <w:p w14:paraId="4795DF6C" w14:textId="77777777" w:rsidR="004D75AF" w:rsidRPr="000B501F" w:rsidRDefault="004D75AF" w:rsidP="00A14177">
      <w:pPr>
        <w:numPr>
          <w:ilvl w:val="1"/>
          <w:numId w:val="51"/>
        </w:numPr>
        <w:spacing w:line="300" w:lineRule="auto"/>
        <w:rPr>
          <w:i/>
          <w:sz w:val="22"/>
          <w:szCs w:val="22"/>
        </w:rPr>
      </w:pP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1100 </w:t>
      </w:r>
      <w:proofErr w:type="spellStart"/>
      <w:r w:rsidRPr="000B501F">
        <w:rPr>
          <w:i/>
          <w:sz w:val="22"/>
          <w:szCs w:val="22"/>
        </w:rPr>
        <w:t>litara</w:t>
      </w:r>
      <w:proofErr w:type="spellEnd"/>
      <w:r w:rsidRPr="000B501F">
        <w:rPr>
          <w:i/>
          <w:sz w:val="22"/>
          <w:szCs w:val="22"/>
        </w:rPr>
        <w:t xml:space="preserve">. </w:t>
      </w:r>
    </w:p>
    <w:p w14:paraId="5BA902C8" w14:textId="77777777" w:rsidR="004D75AF" w:rsidRPr="000B501F" w:rsidRDefault="004D75AF" w:rsidP="00A14177">
      <w:pPr>
        <w:numPr>
          <w:ilvl w:val="0"/>
          <w:numId w:val="51"/>
        </w:numPr>
        <w:spacing w:line="300" w:lineRule="auto"/>
        <w:jc w:val="both"/>
        <w:rPr>
          <w:i/>
          <w:sz w:val="22"/>
          <w:szCs w:val="22"/>
        </w:rPr>
      </w:pPr>
      <w:r w:rsidRPr="000B501F">
        <w:rPr>
          <w:i/>
          <w:sz w:val="22"/>
          <w:szCs w:val="22"/>
        </w:rPr>
        <w:t xml:space="preserve">U </w:t>
      </w:r>
      <w:proofErr w:type="spellStart"/>
      <w:r w:rsidRPr="000B501F">
        <w:rPr>
          <w:i/>
          <w:sz w:val="22"/>
          <w:szCs w:val="22"/>
        </w:rPr>
        <w:t>posebnim</w:t>
      </w:r>
      <w:proofErr w:type="spellEnd"/>
      <w:r w:rsidRPr="000B501F">
        <w:rPr>
          <w:i/>
          <w:sz w:val="22"/>
          <w:szCs w:val="22"/>
        </w:rPr>
        <w:t xml:space="preserve"> </w:t>
      </w:r>
      <w:proofErr w:type="spellStart"/>
      <w:r w:rsidRPr="000B501F">
        <w:rPr>
          <w:i/>
          <w:sz w:val="22"/>
          <w:szCs w:val="22"/>
        </w:rPr>
        <w:t>dijelovima</w:t>
      </w:r>
      <w:proofErr w:type="spellEnd"/>
      <w:r w:rsidRPr="000B501F">
        <w:rPr>
          <w:i/>
          <w:sz w:val="22"/>
          <w:szCs w:val="22"/>
        </w:rPr>
        <w:t xml:space="preserve"> </w:t>
      </w:r>
      <w:proofErr w:type="spellStart"/>
      <w:r w:rsidRPr="000B501F">
        <w:rPr>
          <w:i/>
          <w:sz w:val="22"/>
          <w:szCs w:val="22"/>
        </w:rPr>
        <w:t>grada</w:t>
      </w:r>
      <w:proofErr w:type="spellEnd"/>
      <w:r w:rsidRPr="000B501F">
        <w:rPr>
          <w:i/>
          <w:sz w:val="22"/>
          <w:szCs w:val="22"/>
        </w:rPr>
        <w:t xml:space="preserve">, a </w:t>
      </w:r>
      <w:proofErr w:type="spellStart"/>
      <w:r w:rsidRPr="000B501F">
        <w:rPr>
          <w:i/>
          <w:sz w:val="22"/>
          <w:szCs w:val="22"/>
        </w:rPr>
        <w:t>naročito</w:t>
      </w:r>
      <w:proofErr w:type="spellEnd"/>
      <w:r w:rsidRPr="000B501F">
        <w:rPr>
          <w:i/>
          <w:sz w:val="22"/>
          <w:szCs w:val="22"/>
        </w:rPr>
        <w:t xml:space="preserve"> u </w:t>
      </w:r>
      <w:proofErr w:type="spellStart"/>
      <w:r w:rsidRPr="000B501F">
        <w:rPr>
          <w:i/>
          <w:sz w:val="22"/>
          <w:szCs w:val="22"/>
        </w:rPr>
        <w:t>starogradskoj</w:t>
      </w:r>
      <w:proofErr w:type="spellEnd"/>
      <w:r w:rsidRPr="000B501F">
        <w:rPr>
          <w:i/>
          <w:sz w:val="22"/>
          <w:szCs w:val="22"/>
        </w:rPr>
        <w:t xml:space="preserve"> </w:t>
      </w:r>
      <w:proofErr w:type="spellStart"/>
      <w:r w:rsidRPr="000B501F">
        <w:rPr>
          <w:i/>
          <w:sz w:val="22"/>
          <w:szCs w:val="22"/>
        </w:rPr>
        <w:t>jezgri</w:t>
      </w:r>
      <w:proofErr w:type="spellEnd"/>
      <w:r w:rsidRPr="000B501F">
        <w:rPr>
          <w:i/>
          <w:sz w:val="22"/>
          <w:szCs w:val="22"/>
        </w:rPr>
        <w:t xml:space="preserve">, </w:t>
      </w:r>
      <w:proofErr w:type="spellStart"/>
      <w:r w:rsidRPr="000B501F">
        <w:rPr>
          <w:i/>
          <w:sz w:val="22"/>
          <w:szCs w:val="22"/>
        </w:rPr>
        <w:t>moguća</w:t>
      </w:r>
      <w:proofErr w:type="spellEnd"/>
      <w:r w:rsidRPr="000B501F">
        <w:rPr>
          <w:i/>
          <w:sz w:val="22"/>
          <w:szCs w:val="22"/>
        </w:rPr>
        <w:t xml:space="preserve"> je </w:t>
      </w:r>
      <w:proofErr w:type="spellStart"/>
      <w:r w:rsidRPr="000B501F">
        <w:rPr>
          <w:i/>
          <w:sz w:val="22"/>
          <w:szCs w:val="22"/>
        </w:rPr>
        <w:t>primjena</w:t>
      </w:r>
      <w:proofErr w:type="spellEnd"/>
      <w:r w:rsidRPr="000B501F">
        <w:rPr>
          <w:i/>
          <w:sz w:val="22"/>
          <w:szCs w:val="22"/>
        </w:rPr>
        <w:t xml:space="preserve"> </w:t>
      </w:r>
      <w:proofErr w:type="spellStart"/>
      <w:r w:rsidRPr="000B501F">
        <w:rPr>
          <w:i/>
          <w:sz w:val="22"/>
          <w:szCs w:val="22"/>
        </w:rPr>
        <w:t>drukčijih</w:t>
      </w:r>
      <w:proofErr w:type="spellEnd"/>
      <w:r w:rsidRPr="000B501F">
        <w:rPr>
          <w:i/>
          <w:sz w:val="22"/>
          <w:szCs w:val="22"/>
        </w:rPr>
        <w:t xml:space="preserve"> </w:t>
      </w:r>
      <w:proofErr w:type="spellStart"/>
      <w:r w:rsidRPr="000B501F">
        <w:rPr>
          <w:i/>
          <w:sz w:val="22"/>
          <w:szCs w:val="22"/>
        </w:rPr>
        <w:t>vrsta</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drukčijeg</w:t>
      </w:r>
      <w:proofErr w:type="spellEnd"/>
      <w:r w:rsidRPr="000B501F">
        <w:rPr>
          <w:i/>
          <w:sz w:val="22"/>
          <w:szCs w:val="22"/>
        </w:rPr>
        <w:t xml:space="preserve"> </w:t>
      </w:r>
      <w:proofErr w:type="spellStart"/>
      <w:r w:rsidRPr="000B501F">
        <w:rPr>
          <w:i/>
          <w:sz w:val="22"/>
          <w:szCs w:val="22"/>
        </w:rPr>
        <w:t>sustava</w:t>
      </w:r>
      <w:proofErr w:type="spellEnd"/>
      <w:r w:rsidRPr="000B501F">
        <w:rPr>
          <w:i/>
          <w:sz w:val="22"/>
          <w:szCs w:val="22"/>
        </w:rPr>
        <w:t xml:space="preserve"> </w:t>
      </w:r>
      <w:proofErr w:type="spellStart"/>
      <w:r w:rsidRPr="000B501F">
        <w:rPr>
          <w:i/>
          <w:sz w:val="22"/>
          <w:szCs w:val="22"/>
        </w:rPr>
        <w:t>prikupljanja</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prilagođenog</w:t>
      </w:r>
      <w:proofErr w:type="spellEnd"/>
      <w:r w:rsidRPr="000B501F">
        <w:rPr>
          <w:i/>
          <w:sz w:val="22"/>
          <w:szCs w:val="22"/>
        </w:rPr>
        <w:t xml:space="preserve"> </w:t>
      </w:r>
      <w:proofErr w:type="spellStart"/>
      <w:r w:rsidRPr="000B501F">
        <w:rPr>
          <w:i/>
          <w:sz w:val="22"/>
          <w:szCs w:val="22"/>
        </w:rPr>
        <w:t>odabranom</w:t>
      </w:r>
      <w:proofErr w:type="spellEnd"/>
      <w:r w:rsidRPr="000B501F">
        <w:rPr>
          <w:i/>
          <w:sz w:val="22"/>
          <w:szCs w:val="22"/>
        </w:rPr>
        <w:t xml:space="preserve"> </w:t>
      </w:r>
      <w:proofErr w:type="spellStart"/>
      <w:r w:rsidRPr="000B501F">
        <w:rPr>
          <w:i/>
          <w:sz w:val="22"/>
          <w:szCs w:val="22"/>
        </w:rPr>
        <w:t>modelu</w:t>
      </w:r>
      <w:proofErr w:type="spellEnd"/>
      <w:r w:rsidRPr="000B501F">
        <w:rPr>
          <w:i/>
          <w:sz w:val="22"/>
          <w:szCs w:val="22"/>
        </w:rPr>
        <w:t xml:space="preserve"> </w:t>
      </w:r>
      <w:proofErr w:type="spellStart"/>
      <w:r w:rsidRPr="000B501F">
        <w:rPr>
          <w:i/>
          <w:sz w:val="22"/>
          <w:szCs w:val="22"/>
        </w:rPr>
        <w:t>prikupljanja</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tom </w:t>
      </w:r>
      <w:proofErr w:type="spellStart"/>
      <w:r w:rsidRPr="000B501F">
        <w:rPr>
          <w:i/>
          <w:sz w:val="22"/>
          <w:szCs w:val="22"/>
        </w:rPr>
        <w:t>području</w:t>
      </w:r>
      <w:proofErr w:type="spellEnd"/>
      <w:r w:rsidRPr="000B501F">
        <w:rPr>
          <w:i/>
          <w:sz w:val="22"/>
          <w:szCs w:val="22"/>
        </w:rPr>
        <w:t xml:space="preserve"> </w:t>
      </w:r>
      <w:proofErr w:type="spellStart"/>
      <w:r w:rsidRPr="000B501F">
        <w:rPr>
          <w:i/>
          <w:sz w:val="22"/>
          <w:szCs w:val="22"/>
        </w:rPr>
        <w:t>uvažavajući</w:t>
      </w:r>
      <w:proofErr w:type="spellEnd"/>
      <w:r w:rsidRPr="000B501F">
        <w:rPr>
          <w:i/>
          <w:sz w:val="22"/>
          <w:szCs w:val="22"/>
        </w:rPr>
        <w:t xml:space="preserve"> </w:t>
      </w:r>
      <w:proofErr w:type="spellStart"/>
      <w:r w:rsidRPr="000B501F">
        <w:rPr>
          <w:i/>
          <w:sz w:val="22"/>
          <w:szCs w:val="22"/>
        </w:rPr>
        <w:t>mogućnosti</w:t>
      </w:r>
      <w:proofErr w:type="spellEnd"/>
      <w:r w:rsidRPr="000B501F">
        <w:rPr>
          <w:i/>
          <w:sz w:val="22"/>
          <w:szCs w:val="22"/>
        </w:rPr>
        <w:t xml:space="preserve">, </w:t>
      </w:r>
      <w:proofErr w:type="spellStart"/>
      <w:r w:rsidRPr="000B501F">
        <w:rPr>
          <w:i/>
          <w:sz w:val="22"/>
          <w:szCs w:val="22"/>
        </w:rPr>
        <w:t>tehničke</w:t>
      </w:r>
      <w:proofErr w:type="spellEnd"/>
      <w:r w:rsidRPr="000B501F">
        <w:rPr>
          <w:i/>
          <w:sz w:val="22"/>
          <w:szCs w:val="22"/>
        </w:rPr>
        <w:t xml:space="preserve"> </w:t>
      </w:r>
      <w:proofErr w:type="spellStart"/>
      <w:r w:rsidRPr="000B501F">
        <w:rPr>
          <w:i/>
          <w:sz w:val="22"/>
          <w:szCs w:val="22"/>
        </w:rPr>
        <w:t>okolnosti</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ograničenja</w:t>
      </w:r>
      <w:proofErr w:type="spellEnd"/>
      <w:r w:rsidRPr="000B501F">
        <w:rPr>
          <w:i/>
          <w:sz w:val="22"/>
          <w:szCs w:val="22"/>
        </w:rPr>
        <w:t xml:space="preserve"> </w:t>
      </w:r>
      <w:proofErr w:type="spellStart"/>
      <w:r w:rsidRPr="000B501F">
        <w:rPr>
          <w:i/>
          <w:sz w:val="22"/>
          <w:szCs w:val="22"/>
        </w:rPr>
        <w:t>tih</w:t>
      </w:r>
      <w:proofErr w:type="spellEnd"/>
      <w:r w:rsidRPr="000B501F">
        <w:rPr>
          <w:i/>
          <w:sz w:val="22"/>
          <w:szCs w:val="22"/>
        </w:rPr>
        <w:t xml:space="preserve"> </w:t>
      </w:r>
      <w:proofErr w:type="spellStart"/>
      <w:r w:rsidRPr="000B501F">
        <w:rPr>
          <w:i/>
          <w:sz w:val="22"/>
          <w:szCs w:val="22"/>
        </w:rPr>
        <w:t>dijelova</w:t>
      </w:r>
      <w:proofErr w:type="spellEnd"/>
      <w:r w:rsidRPr="000B501F">
        <w:rPr>
          <w:i/>
          <w:sz w:val="22"/>
          <w:szCs w:val="22"/>
        </w:rPr>
        <w:t xml:space="preserve"> </w:t>
      </w:r>
      <w:proofErr w:type="spellStart"/>
      <w:r w:rsidRPr="000B501F">
        <w:rPr>
          <w:i/>
          <w:sz w:val="22"/>
          <w:szCs w:val="22"/>
        </w:rPr>
        <w:t>grada</w:t>
      </w:r>
      <w:proofErr w:type="spellEnd"/>
      <w:r w:rsidRPr="000B501F">
        <w:rPr>
          <w:i/>
          <w:sz w:val="22"/>
          <w:szCs w:val="22"/>
        </w:rPr>
        <w:t xml:space="preserve">. </w:t>
      </w:r>
    </w:p>
    <w:p w14:paraId="7DDC969B" w14:textId="77777777" w:rsidR="004D75AF" w:rsidRPr="000B501F" w:rsidRDefault="004D75AF" w:rsidP="00A14177">
      <w:pPr>
        <w:numPr>
          <w:ilvl w:val="0"/>
          <w:numId w:val="52"/>
        </w:numPr>
        <w:spacing w:line="300" w:lineRule="auto"/>
        <w:jc w:val="both"/>
        <w:rPr>
          <w:i/>
          <w:sz w:val="22"/>
          <w:szCs w:val="22"/>
        </w:rPr>
      </w:pP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omogućuje</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usluge </w:t>
      </w:r>
      <w:proofErr w:type="spellStart"/>
      <w:r w:rsidRPr="000B501F">
        <w:rPr>
          <w:i/>
          <w:sz w:val="22"/>
          <w:szCs w:val="22"/>
        </w:rPr>
        <w:t>odabir</w:t>
      </w:r>
      <w:proofErr w:type="spellEnd"/>
      <w:r w:rsidRPr="000B501F">
        <w:rPr>
          <w:i/>
          <w:sz w:val="22"/>
          <w:szCs w:val="22"/>
        </w:rPr>
        <w:t xml:space="preserve"> </w:t>
      </w:r>
      <w:proofErr w:type="spellStart"/>
      <w:r w:rsidRPr="000B501F">
        <w:rPr>
          <w:i/>
          <w:sz w:val="22"/>
          <w:szCs w:val="22"/>
        </w:rPr>
        <w:t>jednog</w:t>
      </w:r>
      <w:proofErr w:type="spellEnd"/>
      <w:r w:rsidRPr="000B501F">
        <w:rPr>
          <w:i/>
          <w:sz w:val="22"/>
          <w:szCs w:val="22"/>
        </w:rPr>
        <w:t xml:space="preserve"> </w:t>
      </w:r>
      <w:proofErr w:type="spellStart"/>
      <w:r w:rsidRPr="000B501F">
        <w:rPr>
          <w:i/>
          <w:sz w:val="22"/>
          <w:szCs w:val="22"/>
        </w:rPr>
        <w:t>od</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stavka</w:t>
      </w:r>
      <w:proofErr w:type="spellEnd"/>
      <w:r w:rsidRPr="000B501F">
        <w:rPr>
          <w:i/>
          <w:sz w:val="22"/>
          <w:szCs w:val="22"/>
        </w:rPr>
        <w:t xml:space="preserve"> 1. </w:t>
      </w:r>
      <w:proofErr w:type="spellStart"/>
      <w:r w:rsidRPr="000B501F">
        <w:rPr>
          <w:i/>
          <w:sz w:val="22"/>
          <w:szCs w:val="22"/>
        </w:rPr>
        <w:t>ovog</w:t>
      </w:r>
      <w:proofErr w:type="spellEnd"/>
      <w:r w:rsidRPr="000B501F">
        <w:rPr>
          <w:i/>
          <w:sz w:val="22"/>
          <w:szCs w:val="22"/>
        </w:rPr>
        <w:t xml:space="preserve"> </w:t>
      </w:r>
      <w:proofErr w:type="spellStart"/>
      <w:r w:rsidRPr="000B501F">
        <w:rPr>
          <w:i/>
          <w:sz w:val="22"/>
          <w:szCs w:val="22"/>
        </w:rPr>
        <w:t>članka</w:t>
      </w:r>
      <w:proofErr w:type="spellEnd"/>
      <w:r w:rsidRPr="000B501F">
        <w:rPr>
          <w:i/>
          <w:sz w:val="22"/>
          <w:szCs w:val="22"/>
        </w:rPr>
        <w:t xml:space="preserve"> u </w:t>
      </w:r>
      <w:proofErr w:type="spellStart"/>
      <w:r w:rsidRPr="000B501F">
        <w:rPr>
          <w:i/>
          <w:sz w:val="22"/>
          <w:szCs w:val="22"/>
        </w:rPr>
        <w:t>skladu</w:t>
      </w:r>
      <w:proofErr w:type="spellEnd"/>
      <w:r w:rsidRPr="000B501F">
        <w:rPr>
          <w:i/>
          <w:sz w:val="22"/>
          <w:szCs w:val="22"/>
        </w:rPr>
        <w:t xml:space="preserve"> s </w:t>
      </w:r>
      <w:proofErr w:type="spellStart"/>
      <w:r w:rsidRPr="000B501F">
        <w:rPr>
          <w:i/>
          <w:sz w:val="22"/>
          <w:szCs w:val="22"/>
        </w:rPr>
        <w:t>njihovim</w:t>
      </w:r>
      <w:proofErr w:type="spellEnd"/>
      <w:r w:rsidRPr="000B501F">
        <w:rPr>
          <w:i/>
          <w:sz w:val="22"/>
          <w:szCs w:val="22"/>
        </w:rPr>
        <w:t xml:space="preserve"> </w:t>
      </w:r>
      <w:proofErr w:type="spellStart"/>
      <w:r w:rsidRPr="000B501F">
        <w:rPr>
          <w:i/>
          <w:sz w:val="22"/>
          <w:szCs w:val="22"/>
        </w:rPr>
        <w:t>realnim</w:t>
      </w:r>
      <w:proofErr w:type="spellEnd"/>
      <w:r w:rsidRPr="000B501F">
        <w:rPr>
          <w:i/>
          <w:sz w:val="22"/>
          <w:szCs w:val="22"/>
        </w:rPr>
        <w:t xml:space="preserve"> </w:t>
      </w:r>
      <w:proofErr w:type="spellStart"/>
      <w:r w:rsidRPr="000B501F">
        <w:rPr>
          <w:i/>
          <w:sz w:val="22"/>
          <w:szCs w:val="22"/>
        </w:rPr>
        <w:t>potrebama</w:t>
      </w:r>
      <w:proofErr w:type="spellEnd"/>
      <w:r w:rsidRPr="000B501F">
        <w:rPr>
          <w:i/>
          <w:sz w:val="22"/>
          <w:szCs w:val="22"/>
        </w:rPr>
        <w:t xml:space="preserve">, </w:t>
      </w:r>
      <w:proofErr w:type="spellStart"/>
      <w:r w:rsidRPr="000B501F">
        <w:rPr>
          <w:i/>
          <w:sz w:val="22"/>
          <w:szCs w:val="22"/>
        </w:rPr>
        <w:t>koje</w:t>
      </w:r>
      <w:proofErr w:type="spellEnd"/>
      <w:r w:rsidRPr="000B501F">
        <w:rPr>
          <w:i/>
          <w:sz w:val="22"/>
          <w:szCs w:val="22"/>
        </w:rPr>
        <w:t xml:space="preserve"> se </w:t>
      </w:r>
      <w:proofErr w:type="spellStart"/>
      <w:r w:rsidRPr="000B501F">
        <w:rPr>
          <w:i/>
          <w:sz w:val="22"/>
          <w:szCs w:val="22"/>
        </w:rPr>
        <w:t>utvrđuju</w:t>
      </w:r>
      <w:proofErr w:type="spellEnd"/>
      <w:r w:rsidRPr="000B501F">
        <w:rPr>
          <w:i/>
          <w:sz w:val="22"/>
          <w:szCs w:val="22"/>
        </w:rPr>
        <w:t xml:space="preserve"> </w:t>
      </w:r>
      <w:proofErr w:type="spellStart"/>
      <w:r w:rsidRPr="000B501F">
        <w:rPr>
          <w:i/>
          <w:sz w:val="22"/>
          <w:szCs w:val="22"/>
        </w:rPr>
        <w:t>Izjavom</w:t>
      </w:r>
      <w:proofErr w:type="spellEnd"/>
      <w:r w:rsidRPr="000B501F">
        <w:rPr>
          <w:i/>
          <w:sz w:val="22"/>
          <w:szCs w:val="22"/>
        </w:rPr>
        <w:t>.</w:t>
      </w:r>
    </w:p>
    <w:p w14:paraId="128AC45A" w14:textId="77777777" w:rsidR="004D75AF" w:rsidRPr="000B501F" w:rsidRDefault="004D75AF" w:rsidP="00A14177">
      <w:pPr>
        <w:numPr>
          <w:ilvl w:val="0"/>
          <w:numId w:val="52"/>
        </w:numPr>
        <w:spacing w:line="300" w:lineRule="auto"/>
        <w:jc w:val="both"/>
        <w:rPr>
          <w:i/>
          <w:sz w:val="22"/>
          <w:szCs w:val="22"/>
        </w:rPr>
      </w:pPr>
      <w:proofErr w:type="spellStart"/>
      <w:r w:rsidRPr="000B501F">
        <w:rPr>
          <w:i/>
          <w:sz w:val="22"/>
          <w:szCs w:val="22"/>
        </w:rPr>
        <w:t>Korisnici</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kategorije</w:t>
      </w:r>
      <w:proofErr w:type="spellEnd"/>
      <w:r w:rsidRPr="000B501F">
        <w:rPr>
          <w:i/>
          <w:sz w:val="22"/>
          <w:szCs w:val="22"/>
        </w:rPr>
        <w:t xml:space="preserve"> </w:t>
      </w:r>
      <w:proofErr w:type="spellStart"/>
      <w:r w:rsidRPr="000B501F">
        <w:rPr>
          <w:i/>
          <w:sz w:val="22"/>
          <w:szCs w:val="22"/>
        </w:rPr>
        <w:t>kućanstva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koriste</w:t>
      </w:r>
      <w:proofErr w:type="spellEnd"/>
      <w:r w:rsidRPr="000B501F">
        <w:rPr>
          <w:i/>
          <w:sz w:val="22"/>
          <w:szCs w:val="22"/>
        </w:rPr>
        <w:t xml:space="preserve"> </w:t>
      </w:r>
      <w:proofErr w:type="spellStart"/>
      <w:r w:rsidRPr="000B501F">
        <w:rPr>
          <w:i/>
          <w:sz w:val="22"/>
          <w:szCs w:val="22"/>
        </w:rPr>
        <w:t>zajednički</w:t>
      </w:r>
      <w:proofErr w:type="spellEnd"/>
      <w:r w:rsidRPr="000B501F">
        <w:rPr>
          <w:i/>
          <w:sz w:val="22"/>
          <w:szCs w:val="22"/>
        </w:rPr>
        <w:t xml:space="preserve"> </w:t>
      </w: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imaju</w:t>
      </w:r>
      <w:proofErr w:type="spellEnd"/>
      <w:r w:rsidRPr="000B501F">
        <w:rPr>
          <w:i/>
          <w:sz w:val="22"/>
          <w:szCs w:val="22"/>
        </w:rPr>
        <w:t xml:space="preserve"> </w:t>
      </w:r>
      <w:proofErr w:type="spellStart"/>
      <w:r w:rsidRPr="000B501F">
        <w:rPr>
          <w:i/>
          <w:sz w:val="22"/>
          <w:szCs w:val="22"/>
        </w:rPr>
        <w:t>mogućnost</w:t>
      </w:r>
      <w:proofErr w:type="spellEnd"/>
      <w:r w:rsidRPr="000B501F">
        <w:rPr>
          <w:i/>
          <w:sz w:val="22"/>
          <w:szCs w:val="22"/>
        </w:rPr>
        <w:t xml:space="preserve"> </w:t>
      </w:r>
      <w:proofErr w:type="spellStart"/>
      <w:r w:rsidRPr="000B501F">
        <w:rPr>
          <w:i/>
          <w:sz w:val="22"/>
          <w:szCs w:val="22"/>
        </w:rPr>
        <w:t>odabira</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u </w:t>
      </w:r>
      <w:proofErr w:type="spellStart"/>
      <w:r w:rsidRPr="000B501F">
        <w:rPr>
          <w:i/>
          <w:sz w:val="22"/>
          <w:szCs w:val="22"/>
        </w:rPr>
        <w:t>zajedničkom</w:t>
      </w:r>
      <w:proofErr w:type="spellEnd"/>
      <w:r w:rsidRPr="000B501F">
        <w:rPr>
          <w:i/>
          <w:sz w:val="22"/>
          <w:szCs w:val="22"/>
        </w:rPr>
        <w:t xml:space="preserve"> </w:t>
      </w:r>
      <w:proofErr w:type="spellStart"/>
      <w:r w:rsidRPr="000B501F">
        <w:rPr>
          <w:i/>
          <w:sz w:val="22"/>
          <w:szCs w:val="22"/>
        </w:rPr>
        <w:t>spremniku</w:t>
      </w:r>
      <w:proofErr w:type="spellEnd"/>
      <w:r w:rsidRPr="000B501F">
        <w:rPr>
          <w:i/>
          <w:sz w:val="22"/>
          <w:szCs w:val="22"/>
        </w:rPr>
        <w:t xml:space="preserve"> za </w:t>
      </w:r>
      <w:proofErr w:type="spellStart"/>
      <w:r w:rsidRPr="000B501F">
        <w:rPr>
          <w:i/>
          <w:sz w:val="22"/>
          <w:szCs w:val="22"/>
        </w:rPr>
        <w:t>miješani</w:t>
      </w:r>
      <w:proofErr w:type="spellEnd"/>
      <w:r w:rsidRPr="000B501F">
        <w:rPr>
          <w:i/>
          <w:sz w:val="22"/>
          <w:szCs w:val="22"/>
        </w:rPr>
        <w:t xml:space="preserve"> </w:t>
      </w:r>
      <w:proofErr w:type="spellStart"/>
      <w:r w:rsidRPr="000B501F">
        <w:rPr>
          <w:i/>
          <w:sz w:val="22"/>
          <w:szCs w:val="22"/>
        </w:rPr>
        <w:t>komunalni</w:t>
      </w:r>
      <w:proofErr w:type="spellEnd"/>
      <w:r w:rsidRPr="000B501F">
        <w:rPr>
          <w:i/>
          <w:sz w:val="22"/>
          <w:szCs w:val="22"/>
        </w:rPr>
        <w:t xml:space="preserve"> </w:t>
      </w:r>
      <w:proofErr w:type="spellStart"/>
      <w:r w:rsidRPr="000B501F">
        <w:rPr>
          <w:i/>
          <w:sz w:val="22"/>
          <w:szCs w:val="22"/>
        </w:rPr>
        <w:t>otpad</w:t>
      </w:r>
      <w:proofErr w:type="spellEnd"/>
      <w:r w:rsidRPr="000B501F">
        <w:rPr>
          <w:i/>
          <w:sz w:val="22"/>
          <w:szCs w:val="22"/>
        </w:rPr>
        <w:t xml:space="preserve"> u </w:t>
      </w:r>
      <w:proofErr w:type="spellStart"/>
      <w:r w:rsidRPr="000B501F">
        <w:rPr>
          <w:i/>
          <w:sz w:val="22"/>
          <w:szCs w:val="22"/>
        </w:rPr>
        <w:t>skladu</w:t>
      </w:r>
      <w:proofErr w:type="spellEnd"/>
      <w:r w:rsidRPr="000B501F">
        <w:rPr>
          <w:i/>
          <w:sz w:val="22"/>
          <w:szCs w:val="22"/>
        </w:rPr>
        <w:t xml:space="preserve"> s </w:t>
      </w:r>
      <w:proofErr w:type="spellStart"/>
      <w:r w:rsidRPr="000B501F">
        <w:rPr>
          <w:i/>
          <w:sz w:val="22"/>
          <w:szCs w:val="22"/>
        </w:rPr>
        <w:t>njihovim</w:t>
      </w:r>
      <w:proofErr w:type="spellEnd"/>
      <w:r w:rsidRPr="000B501F">
        <w:rPr>
          <w:i/>
          <w:sz w:val="22"/>
          <w:szCs w:val="22"/>
        </w:rPr>
        <w:t xml:space="preserve"> </w:t>
      </w:r>
      <w:proofErr w:type="spellStart"/>
      <w:r w:rsidRPr="000B501F">
        <w:rPr>
          <w:i/>
          <w:sz w:val="22"/>
          <w:szCs w:val="22"/>
        </w:rPr>
        <w:t>realnim</w:t>
      </w:r>
      <w:proofErr w:type="spellEnd"/>
      <w:r w:rsidRPr="000B501F">
        <w:rPr>
          <w:i/>
          <w:sz w:val="22"/>
          <w:szCs w:val="22"/>
        </w:rPr>
        <w:t xml:space="preserve"> </w:t>
      </w:r>
      <w:proofErr w:type="spellStart"/>
      <w:r w:rsidRPr="000B501F">
        <w:rPr>
          <w:i/>
          <w:sz w:val="22"/>
          <w:szCs w:val="22"/>
        </w:rPr>
        <w:t>potrebama</w:t>
      </w:r>
      <w:proofErr w:type="spellEnd"/>
      <w:r w:rsidRPr="000B501F">
        <w:rPr>
          <w:i/>
          <w:sz w:val="22"/>
          <w:szCs w:val="22"/>
        </w:rPr>
        <w:t xml:space="preserve">, </w:t>
      </w:r>
      <w:proofErr w:type="spellStart"/>
      <w:r w:rsidRPr="000B501F">
        <w:rPr>
          <w:i/>
          <w:sz w:val="22"/>
          <w:szCs w:val="22"/>
        </w:rPr>
        <w:t>koje</w:t>
      </w:r>
      <w:proofErr w:type="spellEnd"/>
      <w:r w:rsidRPr="000B501F">
        <w:rPr>
          <w:i/>
          <w:sz w:val="22"/>
          <w:szCs w:val="22"/>
        </w:rPr>
        <w:t xml:space="preserve"> se </w:t>
      </w:r>
      <w:proofErr w:type="spellStart"/>
      <w:r w:rsidRPr="000B501F">
        <w:rPr>
          <w:i/>
          <w:sz w:val="22"/>
          <w:szCs w:val="22"/>
        </w:rPr>
        <w:t>utvrđuju</w:t>
      </w:r>
      <w:proofErr w:type="spellEnd"/>
      <w:r w:rsidRPr="000B501F">
        <w:rPr>
          <w:i/>
          <w:sz w:val="22"/>
          <w:szCs w:val="22"/>
        </w:rPr>
        <w:t xml:space="preserve"> </w:t>
      </w:r>
      <w:proofErr w:type="spellStart"/>
      <w:r w:rsidRPr="000B501F">
        <w:rPr>
          <w:i/>
          <w:sz w:val="22"/>
          <w:szCs w:val="22"/>
        </w:rPr>
        <w:t>Izjavom</w:t>
      </w:r>
      <w:proofErr w:type="spellEnd"/>
      <w:r w:rsidRPr="000B501F">
        <w:rPr>
          <w:i/>
          <w:sz w:val="22"/>
          <w:szCs w:val="22"/>
        </w:rPr>
        <w:t xml:space="preserve">. </w:t>
      </w:r>
      <w:proofErr w:type="spellStart"/>
      <w:r w:rsidRPr="000B501F">
        <w:rPr>
          <w:i/>
          <w:sz w:val="22"/>
          <w:szCs w:val="22"/>
        </w:rPr>
        <w:t>Minimalni</w:t>
      </w:r>
      <w:proofErr w:type="spellEnd"/>
      <w:r w:rsidRPr="000B501F">
        <w:rPr>
          <w:i/>
          <w:sz w:val="22"/>
          <w:szCs w:val="22"/>
        </w:rPr>
        <w:t xml:space="preserve"> </w:t>
      </w:r>
      <w:proofErr w:type="spellStart"/>
      <w:r w:rsidRPr="000B501F">
        <w:rPr>
          <w:i/>
          <w:sz w:val="22"/>
          <w:szCs w:val="22"/>
        </w:rPr>
        <w:t>propisani</w:t>
      </w:r>
      <w:proofErr w:type="spellEnd"/>
      <w:r w:rsidRPr="000B501F">
        <w:rPr>
          <w:i/>
          <w:sz w:val="22"/>
          <w:szCs w:val="22"/>
        </w:rPr>
        <w:t xml:space="preserve"> </w:t>
      </w:r>
      <w:proofErr w:type="spellStart"/>
      <w:r w:rsidRPr="000B501F">
        <w:rPr>
          <w:i/>
          <w:sz w:val="22"/>
          <w:szCs w:val="22"/>
        </w:rPr>
        <w:t>volumen</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iznosi</w:t>
      </w:r>
      <w:proofErr w:type="spellEnd"/>
      <w:r w:rsidRPr="000B501F">
        <w:rPr>
          <w:i/>
          <w:sz w:val="22"/>
          <w:szCs w:val="22"/>
        </w:rPr>
        <w:t xml:space="preserve"> 80 l. </w:t>
      </w:r>
    </w:p>
    <w:p w14:paraId="709B76E7" w14:textId="77777777" w:rsidR="004D75AF" w:rsidRPr="000B501F" w:rsidRDefault="004D75AF" w:rsidP="00A14177">
      <w:pPr>
        <w:numPr>
          <w:ilvl w:val="0"/>
          <w:numId w:val="52"/>
        </w:numPr>
        <w:spacing w:line="300" w:lineRule="auto"/>
        <w:jc w:val="both"/>
        <w:rPr>
          <w:i/>
          <w:sz w:val="22"/>
          <w:szCs w:val="22"/>
        </w:rPr>
      </w:pPr>
      <w:proofErr w:type="spellStart"/>
      <w:r w:rsidRPr="000B501F">
        <w:rPr>
          <w:i/>
          <w:sz w:val="22"/>
          <w:szCs w:val="22"/>
        </w:rPr>
        <w:t>Primjereni</w:t>
      </w:r>
      <w:proofErr w:type="spellEnd"/>
      <w:r w:rsidRPr="000B501F">
        <w:rPr>
          <w:i/>
          <w:sz w:val="22"/>
          <w:szCs w:val="22"/>
        </w:rPr>
        <w:t xml:space="preserve"> </w:t>
      </w:r>
      <w:proofErr w:type="spellStart"/>
      <w:r w:rsidRPr="000B501F">
        <w:rPr>
          <w:i/>
          <w:sz w:val="22"/>
          <w:szCs w:val="22"/>
        </w:rPr>
        <w:t>volumen</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za </w:t>
      </w:r>
      <w:proofErr w:type="spellStart"/>
      <w:r w:rsidRPr="000B501F">
        <w:rPr>
          <w:i/>
          <w:sz w:val="22"/>
          <w:szCs w:val="22"/>
        </w:rPr>
        <w:t>miješani</w:t>
      </w:r>
      <w:proofErr w:type="spellEnd"/>
      <w:r w:rsidRPr="000B501F">
        <w:rPr>
          <w:i/>
          <w:sz w:val="22"/>
          <w:szCs w:val="22"/>
        </w:rPr>
        <w:t xml:space="preserve"> </w:t>
      </w:r>
      <w:proofErr w:type="spellStart"/>
      <w:r w:rsidRPr="000B501F">
        <w:rPr>
          <w:i/>
          <w:sz w:val="22"/>
          <w:szCs w:val="22"/>
        </w:rPr>
        <w:t>komunalni</w:t>
      </w:r>
      <w:proofErr w:type="spellEnd"/>
      <w:r w:rsidRPr="000B501F">
        <w:rPr>
          <w:i/>
          <w:sz w:val="22"/>
          <w:szCs w:val="22"/>
        </w:rPr>
        <w:t xml:space="preserve"> </w:t>
      </w:r>
      <w:proofErr w:type="spellStart"/>
      <w:r w:rsidRPr="000B501F">
        <w:rPr>
          <w:i/>
          <w:sz w:val="22"/>
          <w:szCs w:val="22"/>
        </w:rPr>
        <w:t>otpad</w:t>
      </w:r>
      <w:proofErr w:type="spellEnd"/>
      <w:r w:rsidRPr="000B501F">
        <w:rPr>
          <w:i/>
          <w:sz w:val="22"/>
          <w:szCs w:val="22"/>
        </w:rPr>
        <w:t xml:space="preserve">, </w:t>
      </w:r>
      <w:proofErr w:type="spellStart"/>
      <w:r w:rsidRPr="000B501F">
        <w:rPr>
          <w:i/>
          <w:sz w:val="22"/>
          <w:szCs w:val="22"/>
        </w:rPr>
        <w:t>kod</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nisu</w:t>
      </w:r>
      <w:proofErr w:type="spellEnd"/>
      <w:r w:rsidRPr="000B501F">
        <w:rPr>
          <w:i/>
          <w:sz w:val="22"/>
          <w:szCs w:val="22"/>
        </w:rPr>
        <w:t xml:space="preserve"> </w:t>
      </w:r>
      <w:proofErr w:type="spellStart"/>
      <w:r w:rsidRPr="000B501F">
        <w:rPr>
          <w:i/>
          <w:sz w:val="22"/>
          <w:szCs w:val="22"/>
        </w:rPr>
        <w:t>kućanstva</w:t>
      </w:r>
      <w:proofErr w:type="spellEnd"/>
      <w:r w:rsidRPr="000B501F">
        <w:rPr>
          <w:i/>
          <w:sz w:val="22"/>
          <w:szCs w:val="22"/>
        </w:rPr>
        <w:t xml:space="preserve">, </w:t>
      </w: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će</w:t>
      </w:r>
      <w:proofErr w:type="spellEnd"/>
      <w:r w:rsidRPr="000B501F">
        <w:rPr>
          <w:i/>
          <w:sz w:val="22"/>
          <w:szCs w:val="22"/>
        </w:rPr>
        <w:t xml:space="preserve"> </w:t>
      </w:r>
      <w:proofErr w:type="spellStart"/>
      <w:r w:rsidRPr="000B501F">
        <w:rPr>
          <w:i/>
          <w:sz w:val="22"/>
          <w:szCs w:val="22"/>
        </w:rPr>
        <w:t>predložiti</w:t>
      </w:r>
      <w:proofErr w:type="spellEnd"/>
      <w:r w:rsidRPr="000B501F">
        <w:rPr>
          <w:i/>
          <w:sz w:val="22"/>
          <w:szCs w:val="22"/>
        </w:rPr>
        <w:t xml:space="preserve"> </w:t>
      </w:r>
      <w:proofErr w:type="spellStart"/>
      <w:r w:rsidRPr="000B501F">
        <w:rPr>
          <w:i/>
          <w:sz w:val="22"/>
          <w:szCs w:val="22"/>
        </w:rPr>
        <w:t>temeljem</w:t>
      </w:r>
      <w:proofErr w:type="spellEnd"/>
      <w:r w:rsidRPr="000B501F">
        <w:rPr>
          <w:i/>
          <w:sz w:val="22"/>
          <w:szCs w:val="22"/>
        </w:rPr>
        <w:t xml:space="preserve"> </w:t>
      </w:r>
      <w:proofErr w:type="spellStart"/>
      <w:r w:rsidRPr="000B501F">
        <w:rPr>
          <w:i/>
          <w:sz w:val="22"/>
          <w:szCs w:val="22"/>
        </w:rPr>
        <w:t>dosadašnje</w:t>
      </w:r>
      <w:proofErr w:type="spellEnd"/>
      <w:r w:rsidRPr="000B501F">
        <w:rPr>
          <w:i/>
          <w:sz w:val="22"/>
          <w:szCs w:val="22"/>
        </w:rPr>
        <w:t xml:space="preserve"> </w:t>
      </w:r>
      <w:proofErr w:type="spellStart"/>
      <w:r w:rsidRPr="000B501F">
        <w:rPr>
          <w:i/>
          <w:sz w:val="22"/>
          <w:szCs w:val="22"/>
        </w:rPr>
        <w:t>razine</w:t>
      </w:r>
      <w:proofErr w:type="spellEnd"/>
      <w:r w:rsidRPr="000B501F">
        <w:rPr>
          <w:i/>
          <w:sz w:val="22"/>
          <w:szCs w:val="22"/>
        </w:rPr>
        <w:t xml:space="preserve"> usluge, za </w:t>
      </w:r>
      <w:proofErr w:type="spellStart"/>
      <w:r w:rsidRPr="000B501F">
        <w:rPr>
          <w:i/>
          <w:sz w:val="22"/>
          <w:szCs w:val="22"/>
        </w:rPr>
        <w:t>koju</w:t>
      </w:r>
      <w:proofErr w:type="spellEnd"/>
      <w:r w:rsidRPr="000B501F">
        <w:rPr>
          <w:i/>
          <w:sz w:val="22"/>
          <w:szCs w:val="22"/>
        </w:rPr>
        <w:t xml:space="preserve"> je </w:t>
      </w:r>
      <w:proofErr w:type="spellStart"/>
      <w:r w:rsidRPr="000B501F">
        <w:rPr>
          <w:i/>
          <w:sz w:val="22"/>
          <w:szCs w:val="22"/>
        </w:rPr>
        <w:t>korisnik</w:t>
      </w:r>
      <w:proofErr w:type="spellEnd"/>
      <w:r w:rsidRPr="000B501F">
        <w:rPr>
          <w:i/>
          <w:sz w:val="22"/>
          <w:szCs w:val="22"/>
        </w:rPr>
        <w:t xml:space="preserve"> </w:t>
      </w:r>
      <w:proofErr w:type="spellStart"/>
      <w:r w:rsidRPr="000B501F">
        <w:rPr>
          <w:i/>
          <w:sz w:val="22"/>
          <w:szCs w:val="22"/>
        </w:rPr>
        <w:t>imao</w:t>
      </w:r>
      <w:proofErr w:type="spellEnd"/>
      <w:r w:rsidRPr="000B501F">
        <w:rPr>
          <w:i/>
          <w:sz w:val="22"/>
          <w:szCs w:val="22"/>
        </w:rPr>
        <w:t xml:space="preserve"> </w:t>
      </w:r>
      <w:proofErr w:type="spellStart"/>
      <w:r w:rsidRPr="000B501F">
        <w:rPr>
          <w:i/>
          <w:sz w:val="22"/>
          <w:szCs w:val="22"/>
        </w:rPr>
        <w:t>obvezu</w:t>
      </w:r>
      <w:proofErr w:type="spellEnd"/>
      <w:r w:rsidRPr="000B501F">
        <w:rPr>
          <w:i/>
          <w:sz w:val="22"/>
          <w:szCs w:val="22"/>
        </w:rPr>
        <w:t xml:space="preserve"> </w:t>
      </w:r>
      <w:proofErr w:type="spellStart"/>
      <w:r w:rsidRPr="000B501F">
        <w:rPr>
          <w:i/>
          <w:sz w:val="22"/>
          <w:szCs w:val="22"/>
        </w:rPr>
        <w:t>plaćanja</w:t>
      </w:r>
      <w:proofErr w:type="spellEnd"/>
      <w:r w:rsidRPr="000B501F">
        <w:rPr>
          <w:i/>
          <w:sz w:val="22"/>
          <w:szCs w:val="22"/>
        </w:rPr>
        <w:t xml:space="preserve">, </w:t>
      </w:r>
      <w:proofErr w:type="spellStart"/>
      <w:r w:rsidRPr="000B501F">
        <w:rPr>
          <w:i/>
          <w:sz w:val="22"/>
          <w:szCs w:val="22"/>
        </w:rPr>
        <w:t>te</w:t>
      </w:r>
      <w:proofErr w:type="spellEnd"/>
      <w:r w:rsidRPr="000B501F">
        <w:rPr>
          <w:i/>
          <w:sz w:val="22"/>
          <w:szCs w:val="22"/>
        </w:rPr>
        <w:t xml:space="preserve"> </w:t>
      </w:r>
      <w:proofErr w:type="spellStart"/>
      <w:r w:rsidRPr="000B501F">
        <w:rPr>
          <w:i/>
          <w:sz w:val="22"/>
          <w:szCs w:val="22"/>
        </w:rPr>
        <w:t>isti</w:t>
      </w:r>
      <w:proofErr w:type="spellEnd"/>
      <w:r w:rsidRPr="000B501F">
        <w:rPr>
          <w:i/>
          <w:sz w:val="22"/>
          <w:szCs w:val="22"/>
        </w:rPr>
        <w:t xml:space="preserve"> </w:t>
      </w:r>
      <w:proofErr w:type="spellStart"/>
      <w:r w:rsidRPr="000B501F">
        <w:rPr>
          <w:i/>
          <w:sz w:val="22"/>
          <w:szCs w:val="22"/>
        </w:rPr>
        <w:t>navesti</w:t>
      </w:r>
      <w:proofErr w:type="spellEnd"/>
      <w:r w:rsidRPr="000B501F">
        <w:rPr>
          <w:i/>
          <w:sz w:val="22"/>
          <w:szCs w:val="22"/>
        </w:rPr>
        <w:t xml:space="preserve"> u </w:t>
      </w:r>
      <w:proofErr w:type="spellStart"/>
      <w:r w:rsidRPr="000B501F">
        <w:rPr>
          <w:i/>
          <w:sz w:val="22"/>
          <w:szCs w:val="22"/>
        </w:rPr>
        <w:t>Izjavi</w:t>
      </w:r>
      <w:proofErr w:type="spellEnd"/>
      <w:r w:rsidRPr="000B501F">
        <w:rPr>
          <w:i/>
          <w:sz w:val="22"/>
          <w:szCs w:val="22"/>
        </w:rPr>
        <w:t xml:space="preserve"> </w:t>
      </w:r>
      <w:proofErr w:type="spellStart"/>
      <w:r w:rsidRPr="000B501F">
        <w:rPr>
          <w:i/>
          <w:sz w:val="22"/>
          <w:szCs w:val="22"/>
        </w:rPr>
        <w:t>koju</w:t>
      </w:r>
      <w:proofErr w:type="spellEnd"/>
      <w:r w:rsidRPr="000B501F">
        <w:rPr>
          <w:i/>
          <w:sz w:val="22"/>
          <w:szCs w:val="22"/>
        </w:rPr>
        <w:t xml:space="preserve"> </w:t>
      </w:r>
      <w:proofErr w:type="spellStart"/>
      <w:r w:rsidRPr="000B501F">
        <w:rPr>
          <w:i/>
          <w:sz w:val="22"/>
          <w:szCs w:val="22"/>
        </w:rPr>
        <w:t>dostavlja</w:t>
      </w:r>
      <w:proofErr w:type="spellEnd"/>
      <w:r w:rsidRPr="000B501F">
        <w:rPr>
          <w:i/>
          <w:sz w:val="22"/>
          <w:szCs w:val="22"/>
        </w:rPr>
        <w:t xml:space="preserve"> </w:t>
      </w:r>
      <w:proofErr w:type="spellStart"/>
      <w:r w:rsidRPr="000B501F">
        <w:rPr>
          <w:i/>
          <w:sz w:val="22"/>
          <w:szCs w:val="22"/>
        </w:rPr>
        <w:t>prema</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w:t>
      </w:r>
    </w:p>
    <w:p w14:paraId="172D5D54" w14:textId="77777777" w:rsidR="004D75AF" w:rsidRPr="000B501F" w:rsidRDefault="004D75AF" w:rsidP="00A14177">
      <w:pPr>
        <w:numPr>
          <w:ilvl w:val="0"/>
          <w:numId w:val="52"/>
        </w:numPr>
        <w:spacing w:line="300" w:lineRule="auto"/>
        <w:jc w:val="both"/>
        <w:rPr>
          <w:i/>
          <w:sz w:val="22"/>
          <w:szCs w:val="22"/>
        </w:rPr>
      </w:pPr>
      <w:proofErr w:type="spellStart"/>
      <w:r w:rsidRPr="000B501F">
        <w:rPr>
          <w:i/>
          <w:sz w:val="22"/>
          <w:szCs w:val="22"/>
        </w:rPr>
        <w:t>Novim</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w:t>
      </w:r>
      <w:proofErr w:type="spellStart"/>
      <w:r w:rsidRPr="000B501F">
        <w:rPr>
          <w:i/>
          <w:sz w:val="22"/>
          <w:szCs w:val="22"/>
        </w:rPr>
        <w:t>kategorija</w:t>
      </w:r>
      <w:proofErr w:type="spellEnd"/>
      <w:r w:rsidRPr="000B501F">
        <w:rPr>
          <w:i/>
          <w:sz w:val="22"/>
          <w:szCs w:val="22"/>
        </w:rPr>
        <w:t xml:space="preserve"> </w:t>
      </w:r>
      <w:proofErr w:type="spellStart"/>
      <w:r w:rsidRPr="000B501F">
        <w:rPr>
          <w:i/>
          <w:sz w:val="22"/>
          <w:szCs w:val="22"/>
        </w:rPr>
        <w:t>kućanstva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nisu</w:t>
      </w:r>
      <w:proofErr w:type="spellEnd"/>
      <w:r w:rsidRPr="000B501F">
        <w:rPr>
          <w:i/>
          <w:sz w:val="22"/>
          <w:szCs w:val="22"/>
        </w:rPr>
        <w:t xml:space="preserve"> </w:t>
      </w:r>
      <w:proofErr w:type="spellStart"/>
      <w:r w:rsidRPr="000B501F">
        <w:rPr>
          <w:i/>
          <w:sz w:val="22"/>
          <w:szCs w:val="22"/>
        </w:rPr>
        <w:t>kućanstva</w:t>
      </w:r>
      <w:proofErr w:type="spellEnd"/>
      <w:r w:rsidRPr="000B501F">
        <w:rPr>
          <w:i/>
          <w:sz w:val="22"/>
          <w:szCs w:val="22"/>
        </w:rPr>
        <w:t xml:space="preserve">, </w:t>
      </w: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će</w:t>
      </w:r>
      <w:proofErr w:type="spellEnd"/>
      <w:r w:rsidRPr="000B501F">
        <w:rPr>
          <w:i/>
          <w:sz w:val="22"/>
          <w:szCs w:val="22"/>
        </w:rPr>
        <w:t xml:space="preserve"> </w:t>
      </w:r>
      <w:proofErr w:type="spellStart"/>
      <w:r w:rsidRPr="000B501F">
        <w:rPr>
          <w:i/>
          <w:sz w:val="22"/>
          <w:szCs w:val="22"/>
        </w:rPr>
        <w:t>predložiti</w:t>
      </w:r>
      <w:proofErr w:type="spellEnd"/>
      <w:r w:rsidRPr="000B501F">
        <w:rPr>
          <w:i/>
          <w:sz w:val="22"/>
          <w:szCs w:val="22"/>
        </w:rPr>
        <w:t xml:space="preserve"> </w:t>
      </w:r>
      <w:proofErr w:type="spellStart"/>
      <w:r w:rsidRPr="000B501F">
        <w:rPr>
          <w:i/>
          <w:sz w:val="22"/>
          <w:szCs w:val="22"/>
        </w:rPr>
        <w:t>primjereni</w:t>
      </w:r>
      <w:proofErr w:type="spellEnd"/>
      <w:r w:rsidRPr="000B501F">
        <w:rPr>
          <w:i/>
          <w:sz w:val="22"/>
          <w:szCs w:val="22"/>
        </w:rPr>
        <w:t xml:space="preserve"> </w:t>
      </w:r>
      <w:proofErr w:type="spellStart"/>
      <w:r w:rsidRPr="000B501F">
        <w:rPr>
          <w:i/>
          <w:sz w:val="22"/>
          <w:szCs w:val="22"/>
        </w:rPr>
        <w:t>volumen</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temeljem</w:t>
      </w:r>
      <w:proofErr w:type="spellEnd"/>
      <w:r w:rsidRPr="000B501F">
        <w:rPr>
          <w:i/>
          <w:sz w:val="22"/>
          <w:szCs w:val="22"/>
        </w:rPr>
        <w:t xml:space="preserve"> </w:t>
      </w:r>
      <w:proofErr w:type="spellStart"/>
      <w:r w:rsidRPr="000B501F">
        <w:rPr>
          <w:i/>
          <w:sz w:val="22"/>
          <w:szCs w:val="22"/>
        </w:rPr>
        <w:t>uvida</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terenu</w:t>
      </w:r>
      <w:proofErr w:type="spellEnd"/>
      <w:r w:rsidRPr="000B501F">
        <w:rPr>
          <w:i/>
          <w:sz w:val="22"/>
          <w:szCs w:val="22"/>
        </w:rPr>
        <w:t xml:space="preserve">, </w:t>
      </w:r>
      <w:proofErr w:type="spellStart"/>
      <w:r w:rsidRPr="000B501F">
        <w:rPr>
          <w:i/>
          <w:sz w:val="22"/>
          <w:szCs w:val="22"/>
        </w:rPr>
        <w:t>uzimajući</w:t>
      </w:r>
      <w:proofErr w:type="spellEnd"/>
      <w:r w:rsidRPr="000B501F">
        <w:rPr>
          <w:i/>
          <w:sz w:val="22"/>
          <w:szCs w:val="22"/>
        </w:rPr>
        <w:t xml:space="preserve"> </w:t>
      </w:r>
      <w:proofErr w:type="spellStart"/>
      <w:r w:rsidRPr="000B501F">
        <w:rPr>
          <w:i/>
          <w:sz w:val="22"/>
          <w:szCs w:val="22"/>
        </w:rPr>
        <w:t>pri</w:t>
      </w:r>
      <w:proofErr w:type="spellEnd"/>
      <w:r w:rsidRPr="000B501F">
        <w:rPr>
          <w:i/>
          <w:sz w:val="22"/>
          <w:szCs w:val="22"/>
        </w:rPr>
        <w:t xml:space="preserve"> tome u </w:t>
      </w:r>
      <w:proofErr w:type="spellStart"/>
      <w:r w:rsidRPr="000B501F">
        <w:rPr>
          <w:i/>
          <w:sz w:val="22"/>
          <w:szCs w:val="22"/>
        </w:rPr>
        <w:t>obzir</w:t>
      </w:r>
      <w:proofErr w:type="spellEnd"/>
      <w:r w:rsidRPr="000B501F">
        <w:rPr>
          <w:i/>
          <w:sz w:val="22"/>
          <w:szCs w:val="22"/>
        </w:rPr>
        <w:t xml:space="preserve"> </w:t>
      </w:r>
      <w:proofErr w:type="spellStart"/>
      <w:r w:rsidRPr="000B501F">
        <w:rPr>
          <w:i/>
          <w:sz w:val="22"/>
          <w:szCs w:val="22"/>
        </w:rPr>
        <w:t>proizvedene</w:t>
      </w:r>
      <w:proofErr w:type="spellEnd"/>
      <w:r w:rsidRPr="000B501F">
        <w:rPr>
          <w:i/>
          <w:sz w:val="22"/>
          <w:szCs w:val="22"/>
        </w:rPr>
        <w:t xml:space="preserve"> </w:t>
      </w:r>
      <w:proofErr w:type="spellStart"/>
      <w:r w:rsidRPr="000B501F">
        <w:rPr>
          <w:i/>
          <w:sz w:val="22"/>
          <w:szCs w:val="22"/>
        </w:rPr>
        <w:t>količine</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u </w:t>
      </w:r>
      <w:proofErr w:type="spellStart"/>
      <w:r w:rsidRPr="000B501F">
        <w:rPr>
          <w:i/>
          <w:sz w:val="22"/>
          <w:szCs w:val="22"/>
        </w:rPr>
        <w:t>istim</w:t>
      </w:r>
      <w:proofErr w:type="spell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sličnim</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području</w:t>
      </w:r>
      <w:proofErr w:type="spellEnd"/>
      <w:r w:rsidRPr="000B501F">
        <w:rPr>
          <w:i/>
          <w:sz w:val="22"/>
          <w:szCs w:val="22"/>
        </w:rPr>
        <w:t xml:space="preserve"> </w:t>
      </w:r>
      <w:proofErr w:type="spellStart"/>
      <w:r w:rsidRPr="000B501F">
        <w:rPr>
          <w:i/>
          <w:sz w:val="22"/>
          <w:szCs w:val="22"/>
        </w:rPr>
        <w:t>pružanja</w:t>
      </w:r>
      <w:proofErr w:type="spellEnd"/>
      <w:r w:rsidRPr="000B501F">
        <w:rPr>
          <w:i/>
          <w:sz w:val="22"/>
          <w:szCs w:val="22"/>
        </w:rPr>
        <w:t xml:space="preserve"> usluge, </w:t>
      </w:r>
      <w:proofErr w:type="spellStart"/>
      <w:r w:rsidRPr="000B501F">
        <w:rPr>
          <w:i/>
          <w:sz w:val="22"/>
          <w:szCs w:val="22"/>
        </w:rPr>
        <w:t>te</w:t>
      </w:r>
      <w:proofErr w:type="spellEnd"/>
      <w:r w:rsidRPr="000B501F">
        <w:rPr>
          <w:i/>
          <w:sz w:val="22"/>
          <w:szCs w:val="22"/>
        </w:rPr>
        <w:t xml:space="preserve"> </w:t>
      </w:r>
      <w:proofErr w:type="spellStart"/>
      <w:r w:rsidRPr="000B501F">
        <w:rPr>
          <w:i/>
          <w:sz w:val="22"/>
          <w:szCs w:val="22"/>
        </w:rPr>
        <w:t>isti</w:t>
      </w:r>
      <w:proofErr w:type="spellEnd"/>
      <w:r w:rsidRPr="000B501F">
        <w:rPr>
          <w:i/>
          <w:sz w:val="22"/>
          <w:szCs w:val="22"/>
        </w:rPr>
        <w:t xml:space="preserve"> </w:t>
      </w:r>
      <w:proofErr w:type="spellStart"/>
      <w:r w:rsidRPr="000B501F">
        <w:rPr>
          <w:i/>
          <w:sz w:val="22"/>
          <w:szCs w:val="22"/>
        </w:rPr>
        <w:t>predložiti</w:t>
      </w:r>
      <w:proofErr w:type="spellEnd"/>
      <w:r w:rsidRPr="000B501F">
        <w:rPr>
          <w:i/>
          <w:sz w:val="22"/>
          <w:szCs w:val="22"/>
        </w:rPr>
        <w:t xml:space="preserve"> u </w:t>
      </w:r>
      <w:proofErr w:type="spellStart"/>
      <w:r w:rsidRPr="000B501F">
        <w:rPr>
          <w:i/>
          <w:sz w:val="22"/>
          <w:szCs w:val="22"/>
        </w:rPr>
        <w:t>Izjavi</w:t>
      </w:r>
      <w:proofErr w:type="spellEnd"/>
      <w:r w:rsidRPr="000B501F">
        <w:rPr>
          <w:i/>
          <w:sz w:val="22"/>
          <w:szCs w:val="22"/>
        </w:rPr>
        <w:t xml:space="preserve"> </w:t>
      </w:r>
      <w:proofErr w:type="spellStart"/>
      <w:r w:rsidRPr="000B501F">
        <w:rPr>
          <w:i/>
          <w:sz w:val="22"/>
          <w:szCs w:val="22"/>
        </w:rPr>
        <w:t>koju</w:t>
      </w:r>
      <w:proofErr w:type="spellEnd"/>
      <w:r w:rsidRPr="000B501F">
        <w:rPr>
          <w:i/>
          <w:sz w:val="22"/>
          <w:szCs w:val="22"/>
        </w:rPr>
        <w:t xml:space="preserve"> </w:t>
      </w:r>
      <w:proofErr w:type="spellStart"/>
      <w:r w:rsidRPr="000B501F">
        <w:rPr>
          <w:i/>
          <w:sz w:val="22"/>
          <w:szCs w:val="22"/>
        </w:rPr>
        <w:t>dostavlja</w:t>
      </w:r>
      <w:proofErr w:type="spellEnd"/>
      <w:r w:rsidRPr="000B501F">
        <w:rPr>
          <w:i/>
          <w:sz w:val="22"/>
          <w:szCs w:val="22"/>
        </w:rPr>
        <w:t xml:space="preserve"> </w:t>
      </w:r>
      <w:proofErr w:type="spellStart"/>
      <w:r w:rsidRPr="000B501F">
        <w:rPr>
          <w:i/>
          <w:sz w:val="22"/>
          <w:szCs w:val="22"/>
        </w:rPr>
        <w:t>prema</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w:t>
      </w:r>
    </w:p>
    <w:p w14:paraId="42621816" w14:textId="77777777" w:rsidR="004D75AF" w:rsidRPr="000B501F" w:rsidRDefault="004D75AF" w:rsidP="00A14177">
      <w:pPr>
        <w:numPr>
          <w:ilvl w:val="0"/>
          <w:numId w:val="53"/>
        </w:numPr>
        <w:spacing w:line="300" w:lineRule="auto"/>
        <w:jc w:val="both"/>
        <w:rPr>
          <w:i/>
          <w:sz w:val="22"/>
          <w:szCs w:val="22"/>
        </w:rPr>
      </w:pPr>
      <w:proofErr w:type="spellStart"/>
      <w:r w:rsidRPr="000B501F">
        <w:rPr>
          <w:i/>
          <w:sz w:val="22"/>
          <w:szCs w:val="22"/>
        </w:rPr>
        <w:t>Ovisno</w:t>
      </w:r>
      <w:proofErr w:type="spellEnd"/>
      <w:r w:rsidRPr="000B501F">
        <w:rPr>
          <w:i/>
          <w:sz w:val="22"/>
          <w:szCs w:val="22"/>
        </w:rPr>
        <w:t xml:space="preserve"> o </w:t>
      </w:r>
      <w:proofErr w:type="spellStart"/>
      <w:r w:rsidRPr="000B501F">
        <w:rPr>
          <w:i/>
          <w:sz w:val="22"/>
          <w:szCs w:val="22"/>
        </w:rPr>
        <w:t>količini</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korisnik</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w:t>
      </w:r>
      <w:proofErr w:type="spellStart"/>
      <w:r w:rsidRPr="000B501F">
        <w:rPr>
          <w:i/>
          <w:sz w:val="22"/>
          <w:szCs w:val="22"/>
        </w:rPr>
        <w:t>mogu</w:t>
      </w:r>
      <w:proofErr w:type="spellEnd"/>
      <w:r w:rsidRPr="000B501F">
        <w:rPr>
          <w:i/>
          <w:sz w:val="22"/>
          <w:szCs w:val="22"/>
        </w:rPr>
        <w:t xml:space="preserve"> u </w:t>
      </w:r>
      <w:proofErr w:type="spellStart"/>
      <w:r w:rsidRPr="000B501F">
        <w:rPr>
          <w:i/>
          <w:sz w:val="22"/>
          <w:szCs w:val="22"/>
        </w:rPr>
        <w:t>suglasnosti</w:t>
      </w:r>
      <w:proofErr w:type="spellEnd"/>
      <w:r w:rsidRPr="000B501F">
        <w:rPr>
          <w:i/>
          <w:sz w:val="22"/>
          <w:szCs w:val="22"/>
        </w:rPr>
        <w:t xml:space="preserve"> </w:t>
      </w:r>
      <w:proofErr w:type="spellStart"/>
      <w:r w:rsidRPr="000B501F">
        <w:rPr>
          <w:i/>
          <w:sz w:val="22"/>
          <w:szCs w:val="22"/>
        </w:rPr>
        <w:t>sa</w:t>
      </w:r>
      <w:proofErr w:type="spellEnd"/>
      <w:r w:rsidRPr="000B501F">
        <w:rPr>
          <w:i/>
          <w:sz w:val="22"/>
          <w:szCs w:val="22"/>
        </w:rPr>
        <w:t xml:space="preserve"> </w:t>
      </w:r>
      <w:proofErr w:type="spellStart"/>
      <w:r w:rsidRPr="000B501F">
        <w:rPr>
          <w:i/>
          <w:sz w:val="22"/>
          <w:szCs w:val="22"/>
        </w:rPr>
        <w:t>davateljem</w:t>
      </w:r>
      <w:proofErr w:type="spellEnd"/>
      <w:r w:rsidRPr="000B501F">
        <w:rPr>
          <w:i/>
          <w:sz w:val="22"/>
          <w:szCs w:val="22"/>
        </w:rPr>
        <w:t xml:space="preserve"> usluge </w:t>
      </w:r>
      <w:proofErr w:type="spellStart"/>
      <w:r w:rsidRPr="000B501F">
        <w:rPr>
          <w:i/>
          <w:sz w:val="22"/>
          <w:szCs w:val="22"/>
        </w:rPr>
        <w:t>dogovoriti</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primjenu</w:t>
      </w:r>
      <w:proofErr w:type="spellEnd"/>
      <w:r w:rsidRPr="000B501F">
        <w:rPr>
          <w:i/>
          <w:sz w:val="22"/>
          <w:szCs w:val="22"/>
        </w:rPr>
        <w:t xml:space="preserve"> </w:t>
      </w:r>
      <w:proofErr w:type="spellStart"/>
      <w:r w:rsidRPr="000B501F">
        <w:rPr>
          <w:i/>
          <w:sz w:val="22"/>
          <w:szCs w:val="22"/>
        </w:rPr>
        <w:t>posebnih</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za </w:t>
      </w:r>
      <w:proofErr w:type="spellStart"/>
      <w:r w:rsidRPr="000B501F">
        <w:rPr>
          <w:i/>
          <w:sz w:val="22"/>
          <w:szCs w:val="22"/>
        </w:rPr>
        <w:t>prikupljanje</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osim</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stavka</w:t>
      </w:r>
      <w:proofErr w:type="spellEnd"/>
      <w:r w:rsidRPr="000B501F">
        <w:rPr>
          <w:i/>
          <w:sz w:val="22"/>
          <w:szCs w:val="22"/>
        </w:rPr>
        <w:t xml:space="preserve"> 1. </w:t>
      </w:r>
      <w:proofErr w:type="spellStart"/>
      <w:r w:rsidRPr="000B501F">
        <w:rPr>
          <w:i/>
          <w:sz w:val="22"/>
          <w:szCs w:val="22"/>
        </w:rPr>
        <w:t>ovog</w:t>
      </w:r>
      <w:proofErr w:type="spellEnd"/>
      <w:r w:rsidRPr="000B501F">
        <w:rPr>
          <w:i/>
          <w:sz w:val="22"/>
          <w:szCs w:val="22"/>
        </w:rPr>
        <w:t xml:space="preserve"> </w:t>
      </w:r>
      <w:proofErr w:type="spellStart"/>
      <w:r w:rsidRPr="000B501F">
        <w:rPr>
          <w:i/>
          <w:sz w:val="22"/>
          <w:szCs w:val="22"/>
        </w:rPr>
        <w:lastRenderedPageBreak/>
        <w:t>članka</w:t>
      </w:r>
      <w:proofErr w:type="spellEnd"/>
      <w:r w:rsidRPr="000B501F">
        <w:rPr>
          <w:i/>
          <w:sz w:val="22"/>
          <w:szCs w:val="22"/>
        </w:rPr>
        <w:t xml:space="preserve"> u </w:t>
      </w:r>
      <w:proofErr w:type="spellStart"/>
      <w:r w:rsidRPr="000B501F">
        <w:rPr>
          <w:i/>
          <w:sz w:val="22"/>
          <w:szCs w:val="22"/>
        </w:rPr>
        <w:t>njihovim</w:t>
      </w:r>
      <w:proofErr w:type="spellEnd"/>
      <w:r w:rsidRPr="000B501F">
        <w:rPr>
          <w:i/>
          <w:sz w:val="22"/>
          <w:szCs w:val="22"/>
        </w:rPr>
        <w:t xml:space="preserve">, </w:t>
      </w:r>
      <w:proofErr w:type="spellStart"/>
      <w:r w:rsidRPr="000B501F">
        <w:rPr>
          <w:i/>
          <w:sz w:val="22"/>
          <w:szCs w:val="22"/>
        </w:rPr>
        <w:t>ograđenim</w:t>
      </w:r>
      <w:proofErr w:type="spellEnd"/>
      <w:r w:rsidRPr="000B501F">
        <w:rPr>
          <w:i/>
          <w:sz w:val="22"/>
          <w:szCs w:val="22"/>
        </w:rPr>
        <w:t xml:space="preserve"> </w:t>
      </w:r>
      <w:proofErr w:type="spellStart"/>
      <w:r w:rsidRPr="000B501F">
        <w:rPr>
          <w:i/>
          <w:sz w:val="22"/>
          <w:szCs w:val="22"/>
        </w:rPr>
        <w:t>prostorima</w:t>
      </w:r>
      <w:proofErr w:type="spellEnd"/>
      <w:r w:rsidRPr="000B501F">
        <w:rPr>
          <w:i/>
          <w:sz w:val="22"/>
          <w:szCs w:val="22"/>
        </w:rPr>
        <w:t xml:space="preserve">. </w:t>
      </w:r>
      <w:proofErr w:type="spellStart"/>
      <w:r w:rsidRPr="000B501F">
        <w:rPr>
          <w:i/>
          <w:sz w:val="22"/>
          <w:szCs w:val="22"/>
        </w:rPr>
        <w:t>Preuzimanje</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tih</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je </w:t>
      </w:r>
      <w:proofErr w:type="spellStart"/>
      <w:r w:rsidRPr="000B501F">
        <w:rPr>
          <w:i/>
          <w:sz w:val="22"/>
          <w:szCs w:val="22"/>
        </w:rPr>
        <w:t>predmet</w:t>
      </w:r>
      <w:proofErr w:type="spellEnd"/>
      <w:r w:rsidRPr="000B501F">
        <w:rPr>
          <w:i/>
          <w:sz w:val="22"/>
          <w:szCs w:val="22"/>
        </w:rPr>
        <w:t xml:space="preserve"> </w:t>
      </w:r>
      <w:proofErr w:type="spellStart"/>
      <w:r w:rsidRPr="000B501F">
        <w:rPr>
          <w:i/>
          <w:sz w:val="22"/>
          <w:szCs w:val="22"/>
        </w:rPr>
        <w:t>posebnog</w:t>
      </w:r>
      <w:proofErr w:type="spellEnd"/>
      <w:r w:rsidRPr="000B501F">
        <w:rPr>
          <w:i/>
          <w:sz w:val="22"/>
          <w:szCs w:val="22"/>
        </w:rPr>
        <w:t xml:space="preserve"> </w:t>
      </w:r>
      <w:proofErr w:type="spellStart"/>
      <w:r w:rsidRPr="000B501F">
        <w:rPr>
          <w:i/>
          <w:sz w:val="22"/>
          <w:szCs w:val="22"/>
        </w:rPr>
        <w:t>ugovora</w:t>
      </w:r>
      <w:proofErr w:type="spellEnd"/>
      <w:r w:rsidRPr="000B501F">
        <w:rPr>
          <w:i/>
          <w:sz w:val="22"/>
          <w:szCs w:val="22"/>
        </w:rPr>
        <w:t xml:space="preserve"> </w:t>
      </w:r>
      <w:proofErr w:type="spellStart"/>
      <w:r w:rsidRPr="000B501F">
        <w:rPr>
          <w:i/>
          <w:sz w:val="22"/>
          <w:szCs w:val="22"/>
        </w:rPr>
        <w:t>kojeg</w:t>
      </w:r>
      <w:proofErr w:type="spellEnd"/>
      <w:r w:rsidRPr="000B501F">
        <w:rPr>
          <w:i/>
          <w:sz w:val="22"/>
          <w:szCs w:val="22"/>
        </w:rPr>
        <w:t xml:space="preserve"> </w:t>
      </w:r>
      <w:proofErr w:type="spellStart"/>
      <w:r w:rsidRPr="000B501F">
        <w:rPr>
          <w:i/>
          <w:sz w:val="22"/>
          <w:szCs w:val="22"/>
        </w:rPr>
        <w:t>zaključuju</w:t>
      </w:r>
      <w:proofErr w:type="spellEnd"/>
      <w:r w:rsidRPr="000B501F">
        <w:rPr>
          <w:i/>
          <w:sz w:val="22"/>
          <w:szCs w:val="22"/>
        </w:rPr>
        <w:t xml:space="preserve"> </w:t>
      </w: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gospodarski</w:t>
      </w:r>
      <w:proofErr w:type="spellEnd"/>
      <w:r w:rsidRPr="000B501F">
        <w:rPr>
          <w:i/>
          <w:sz w:val="22"/>
          <w:szCs w:val="22"/>
        </w:rPr>
        <w:t xml:space="preserve"> </w:t>
      </w:r>
      <w:proofErr w:type="spellStart"/>
      <w:r w:rsidRPr="000B501F">
        <w:rPr>
          <w:i/>
          <w:sz w:val="22"/>
          <w:szCs w:val="22"/>
        </w:rPr>
        <w:t>subjekt</w:t>
      </w:r>
      <w:proofErr w:type="spellEnd"/>
      <w:r w:rsidRPr="000B501F">
        <w:rPr>
          <w:i/>
          <w:sz w:val="22"/>
          <w:szCs w:val="22"/>
        </w:rPr>
        <w:t xml:space="preserve">. </w:t>
      </w:r>
    </w:p>
    <w:p w14:paraId="4842E327" w14:textId="77777777" w:rsidR="004D75AF" w:rsidRPr="000B501F" w:rsidRDefault="004D75AF" w:rsidP="004D75AF">
      <w:pPr>
        <w:rPr>
          <w:sz w:val="22"/>
          <w:szCs w:val="22"/>
        </w:rPr>
      </w:pPr>
    </w:p>
    <w:p w14:paraId="49111CDE" w14:textId="77777777" w:rsidR="004D75AF" w:rsidRPr="000B501F" w:rsidRDefault="004D75AF" w:rsidP="00A14177">
      <w:pPr>
        <w:numPr>
          <w:ilvl w:val="0"/>
          <w:numId w:val="48"/>
        </w:numPr>
        <w:spacing w:line="300" w:lineRule="auto"/>
        <w:jc w:val="center"/>
        <w:rPr>
          <w:sz w:val="22"/>
          <w:szCs w:val="22"/>
        </w:rPr>
      </w:pPr>
    </w:p>
    <w:p w14:paraId="308D585A"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w:t>
      </w:r>
      <w:proofErr w:type="spellStart"/>
      <w:r w:rsidRPr="000B501F">
        <w:rPr>
          <w:sz w:val="22"/>
          <w:szCs w:val="22"/>
        </w:rPr>
        <w:t>članak</w:t>
      </w:r>
      <w:proofErr w:type="spellEnd"/>
      <w:r w:rsidRPr="000B501F">
        <w:rPr>
          <w:sz w:val="22"/>
          <w:szCs w:val="22"/>
        </w:rPr>
        <w:t xml:space="preserve"> 9., </w:t>
      </w:r>
      <w:proofErr w:type="spellStart"/>
      <w:r w:rsidRPr="000B501F">
        <w:rPr>
          <w:sz w:val="22"/>
          <w:szCs w:val="22"/>
        </w:rPr>
        <w:t>stavak</w:t>
      </w:r>
      <w:proofErr w:type="spellEnd"/>
      <w:r w:rsidRPr="000B501F">
        <w:rPr>
          <w:sz w:val="22"/>
          <w:szCs w:val="22"/>
        </w:rPr>
        <w:t xml:space="preserve"> 6 </w:t>
      </w:r>
      <w:proofErr w:type="spellStart"/>
      <w:r w:rsidRPr="000B501F">
        <w:rPr>
          <w:sz w:val="22"/>
          <w:szCs w:val="22"/>
        </w:rPr>
        <w:t>mijenja</w:t>
      </w:r>
      <w:proofErr w:type="spellEnd"/>
      <w:r w:rsidRPr="000B501F">
        <w:rPr>
          <w:sz w:val="22"/>
          <w:szCs w:val="22"/>
        </w:rPr>
        <w:t xml:space="preserve"> se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39833728" w14:textId="77777777" w:rsidR="004D75AF" w:rsidRPr="000B501F" w:rsidRDefault="004D75AF" w:rsidP="00A14177">
      <w:pPr>
        <w:numPr>
          <w:ilvl w:val="0"/>
          <w:numId w:val="54"/>
        </w:numPr>
        <w:spacing w:line="300" w:lineRule="auto"/>
        <w:jc w:val="both"/>
        <w:rPr>
          <w:i/>
          <w:sz w:val="22"/>
          <w:szCs w:val="22"/>
        </w:rPr>
      </w:pPr>
      <w:proofErr w:type="spellStart"/>
      <w:r w:rsidRPr="000B501F">
        <w:rPr>
          <w:i/>
          <w:sz w:val="22"/>
          <w:szCs w:val="22"/>
        </w:rPr>
        <w:t>Davatelj</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w:t>
      </w:r>
      <w:proofErr w:type="spellStart"/>
      <w:r w:rsidRPr="000B501F">
        <w:rPr>
          <w:i/>
          <w:sz w:val="22"/>
          <w:szCs w:val="22"/>
        </w:rPr>
        <w:t>osigurat</w:t>
      </w:r>
      <w:proofErr w:type="spellEnd"/>
      <w:r w:rsidRPr="000B501F">
        <w:rPr>
          <w:i/>
          <w:sz w:val="22"/>
          <w:szCs w:val="22"/>
        </w:rPr>
        <w:t xml:space="preserve"> </w:t>
      </w:r>
      <w:proofErr w:type="spellStart"/>
      <w:r w:rsidRPr="000B501F">
        <w:rPr>
          <w:i/>
          <w:sz w:val="22"/>
          <w:szCs w:val="22"/>
        </w:rPr>
        <w:t>će</w:t>
      </w:r>
      <w:proofErr w:type="spellEnd"/>
      <w:r w:rsidRPr="000B501F">
        <w:rPr>
          <w:i/>
          <w:sz w:val="22"/>
          <w:szCs w:val="22"/>
        </w:rPr>
        <w:t xml:space="preserve">, u </w:t>
      </w:r>
      <w:proofErr w:type="spellStart"/>
      <w:r w:rsidRPr="000B501F">
        <w:rPr>
          <w:i/>
          <w:sz w:val="22"/>
          <w:szCs w:val="22"/>
        </w:rPr>
        <w:t>skladu</w:t>
      </w:r>
      <w:proofErr w:type="spellEnd"/>
      <w:r w:rsidRPr="000B501F">
        <w:rPr>
          <w:i/>
          <w:sz w:val="22"/>
          <w:szCs w:val="22"/>
        </w:rPr>
        <w:t xml:space="preserve"> s </w:t>
      </w:r>
      <w:proofErr w:type="spellStart"/>
      <w:r w:rsidRPr="000B501F">
        <w:rPr>
          <w:i/>
          <w:sz w:val="22"/>
          <w:szCs w:val="22"/>
        </w:rPr>
        <w:t>mogućnostima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zasebne</w:t>
      </w:r>
      <w:proofErr w:type="spellEnd"/>
      <w:r w:rsidRPr="000B501F">
        <w:rPr>
          <w:i/>
          <w:sz w:val="22"/>
          <w:szCs w:val="22"/>
        </w:rPr>
        <w:t xml:space="preserve"> </w:t>
      </w:r>
      <w:proofErr w:type="spellStart"/>
      <w:r w:rsidRPr="000B501F">
        <w:rPr>
          <w:i/>
          <w:sz w:val="22"/>
          <w:szCs w:val="22"/>
        </w:rPr>
        <w:t>spremnike</w:t>
      </w:r>
      <w:proofErr w:type="spellEnd"/>
      <w:r w:rsidRPr="000B501F">
        <w:rPr>
          <w:i/>
          <w:sz w:val="22"/>
          <w:szCs w:val="22"/>
        </w:rPr>
        <w:t xml:space="preserve"> za </w:t>
      </w:r>
      <w:proofErr w:type="spellStart"/>
      <w:r w:rsidRPr="000B501F">
        <w:rPr>
          <w:i/>
          <w:sz w:val="22"/>
          <w:szCs w:val="22"/>
        </w:rPr>
        <w:t>odvojeno</w:t>
      </w:r>
      <w:proofErr w:type="spellEnd"/>
      <w:r w:rsidRPr="000B501F">
        <w:rPr>
          <w:i/>
          <w:sz w:val="22"/>
          <w:szCs w:val="22"/>
        </w:rPr>
        <w:t xml:space="preserve"> </w:t>
      </w:r>
      <w:proofErr w:type="spellStart"/>
      <w:r w:rsidRPr="000B501F">
        <w:rPr>
          <w:i/>
          <w:sz w:val="22"/>
          <w:szCs w:val="22"/>
        </w:rPr>
        <w:t>prikupljanje</w:t>
      </w:r>
      <w:proofErr w:type="spellEnd"/>
      <w:r w:rsidRPr="000B501F">
        <w:rPr>
          <w:i/>
          <w:sz w:val="22"/>
          <w:szCs w:val="22"/>
        </w:rPr>
        <w:t xml:space="preserve"> </w:t>
      </w:r>
      <w:proofErr w:type="spellStart"/>
      <w:r w:rsidRPr="000B501F">
        <w:rPr>
          <w:i/>
          <w:sz w:val="22"/>
          <w:szCs w:val="22"/>
        </w:rPr>
        <w:t>papira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kartona</w:t>
      </w:r>
      <w:proofErr w:type="spellEnd"/>
      <w:r w:rsidRPr="000B501F">
        <w:rPr>
          <w:i/>
          <w:sz w:val="22"/>
          <w:szCs w:val="22"/>
        </w:rPr>
        <w:t xml:space="preserve">, </w:t>
      </w:r>
      <w:proofErr w:type="spellStart"/>
      <w:r w:rsidRPr="000B501F">
        <w:rPr>
          <w:i/>
          <w:sz w:val="22"/>
          <w:szCs w:val="22"/>
        </w:rPr>
        <w:t>te</w:t>
      </w:r>
      <w:proofErr w:type="spellEnd"/>
      <w:r w:rsidRPr="000B501F">
        <w:rPr>
          <w:i/>
          <w:sz w:val="22"/>
          <w:szCs w:val="22"/>
        </w:rPr>
        <w:t xml:space="preserve"> za </w:t>
      </w:r>
      <w:proofErr w:type="spellStart"/>
      <w:r w:rsidRPr="000B501F">
        <w:rPr>
          <w:i/>
          <w:sz w:val="22"/>
          <w:szCs w:val="22"/>
        </w:rPr>
        <w:t>ostale</w:t>
      </w:r>
      <w:proofErr w:type="spellEnd"/>
      <w:r w:rsidRPr="000B501F">
        <w:rPr>
          <w:i/>
          <w:sz w:val="22"/>
          <w:szCs w:val="22"/>
        </w:rPr>
        <w:t xml:space="preserve"> </w:t>
      </w:r>
      <w:proofErr w:type="spellStart"/>
      <w:r w:rsidRPr="000B501F">
        <w:rPr>
          <w:i/>
          <w:sz w:val="22"/>
          <w:szCs w:val="22"/>
        </w:rPr>
        <w:t>kategorije</w:t>
      </w:r>
      <w:proofErr w:type="spellEnd"/>
      <w:r w:rsidRPr="000B501F">
        <w:rPr>
          <w:i/>
          <w:sz w:val="22"/>
          <w:szCs w:val="22"/>
        </w:rPr>
        <w:t xml:space="preserve"> </w:t>
      </w:r>
      <w:proofErr w:type="spellStart"/>
      <w:r w:rsidRPr="000B501F">
        <w:rPr>
          <w:i/>
          <w:sz w:val="22"/>
          <w:szCs w:val="22"/>
        </w:rPr>
        <w:t>reciklabilnog</w:t>
      </w:r>
      <w:proofErr w:type="spellEnd"/>
      <w:r w:rsidRPr="000B501F">
        <w:rPr>
          <w:i/>
          <w:sz w:val="22"/>
          <w:szCs w:val="22"/>
        </w:rPr>
        <w:t xml:space="preserve"> </w:t>
      </w:r>
      <w:proofErr w:type="spellStart"/>
      <w:r w:rsidRPr="000B501F">
        <w:rPr>
          <w:i/>
          <w:sz w:val="22"/>
          <w:szCs w:val="22"/>
        </w:rPr>
        <w:t>komunalnog</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stavka</w:t>
      </w:r>
      <w:proofErr w:type="spellEnd"/>
      <w:r w:rsidRPr="000B501F">
        <w:rPr>
          <w:i/>
          <w:sz w:val="22"/>
          <w:szCs w:val="22"/>
        </w:rPr>
        <w:t xml:space="preserve"> 1. </w:t>
      </w:r>
      <w:proofErr w:type="spellStart"/>
      <w:r w:rsidRPr="000B501F">
        <w:rPr>
          <w:i/>
          <w:sz w:val="22"/>
          <w:szCs w:val="22"/>
        </w:rPr>
        <w:t>ovog</w:t>
      </w:r>
      <w:proofErr w:type="spellEnd"/>
      <w:r w:rsidRPr="000B501F">
        <w:rPr>
          <w:i/>
          <w:sz w:val="22"/>
          <w:szCs w:val="22"/>
        </w:rPr>
        <w:t xml:space="preserve"> </w:t>
      </w:r>
      <w:proofErr w:type="spellStart"/>
      <w:r w:rsidRPr="000B501F">
        <w:rPr>
          <w:i/>
          <w:sz w:val="22"/>
          <w:szCs w:val="22"/>
        </w:rPr>
        <w:t>članka</w:t>
      </w:r>
      <w:proofErr w:type="spellEnd"/>
      <w:r w:rsidRPr="000B501F">
        <w:rPr>
          <w:i/>
          <w:sz w:val="22"/>
          <w:szCs w:val="22"/>
        </w:rPr>
        <w:t xml:space="preserve">, </w:t>
      </w:r>
      <w:proofErr w:type="spellStart"/>
      <w:r w:rsidRPr="000B501F">
        <w:rPr>
          <w:i/>
          <w:sz w:val="22"/>
          <w:szCs w:val="22"/>
        </w:rPr>
        <w:t>koje</w:t>
      </w:r>
      <w:proofErr w:type="spellEnd"/>
      <w:r w:rsidRPr="000B501F">
        <w:rPr>
          <w:i/>
          <w:sz w:val="22"/>
          <w:szCs w:val="22"/>
        </w:rPr>
        <w:t xml:space="preserve"> </w:t>
      </w:r>
      <w:proofErr w:type="spellStart"/>
      <w:r w:rsidRPr="000B501F">
        <w:rPr>
          <w:i/>
          <w:sz w:val="22"/>
          <w:szCs w:val="22"/>
        </w:rPr>
        <w:t>će</w:t>
      </w:r>
      <w:proofErr w:type="spellEnd"/>
      <w:r w:rsidRPr="000B501F">
        <w:rPr>
          <w:i/>
          <w:sz w:val="22"/>
          <w:szCs w:val="22"/>
        </w:rPr>
        <w:t xml:space="preserve"> </w:t>
      </w:r>
      <w:proofErr w:type="spellStart"/>
      <w:r w:rsidRPr="000B501F">
        <w:rPr>
          <w:i/>
          <w:sz w:val="22"/>
          <w:szCs w:val="22"/>
        </w:rPr>
        <w:t>ustupiti</w:t>
      </w:r>
      <w:proofErr w:type="spellEnd"/>
      <w:r w:rsidRPr="000B501F">
        <w:rPr>
          <w:i/>
          <w:sz w:val="22"/>
          <w:szCs w:val="22"/>
        </w:rPr>
        <w:t xml:space="preserve"> </w:t>
      </w:r>
      <w:proofErr w:type="spellStart"/>
      <w:r w:rsidRPr="000B501F">
        <w:rPr>
          <w:i/>
          <w:sz w:val="22"/>
          <w:szCs w:val="22"/>
        </w:rPr>
        <w:t>korisnicima</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kategorije</w:t>
      </w:r>
      <w:proofErr w:type="spellEnd"/>
      <w:r w:rsidRPr="000B501F">
        <w:rPr>
          <w:i/>
          <w:sz w:val="22"/>
          <w:szCs w:val="22"/>
        </w:rPr>
        <w:t xml:space="preserve"> </w:t>
      </w:r>
      <w:proofErr w:type="spellStart"/>
      <w:r w:rsidRPr="000B501F">
        <w:rPr>
          <w:i/>
          <w:sz w:val="22"/>
          <w:szCs w:val="22"/>
        </w:rPr>
        <w:t>kućanstva</w:t>
      </w:r>
      <w:proofErr w:type="spellEnd"/>
      <w:r w:rsidRPr="000B501F">
        <w:rPr>
          <w:i/>
          <w:sz w:val="22"/>
          <w:szCs w:val="22"/>
        </w:rPr>
        <w:t xml:space="preserve"> u </w:t>
      </w:r>
      <w:proofErr w:type="spellStart"/>
      <w:r w:rsidRPr="000B501F">
        <w:rPr>
          <w:i/>
          <w:sz w:val="22"/>
          <w:szCs w:val="22"/>
        </w:rPr>
        <w:t>onim</w:t>
      </w:r>
      <w:proofErr w:type="spellEnd"/>
      <w:r w:rsidRPr="000B501F">
        <w:rPr>
          <w:i/>
          <w:sz w:val="22"/>
          <w:szCs w:val="22"/>
        </w:rPr>
        <w:t xml:space="preserve"> </w:t>
      </w:r>
      <w:proofErr w:type="spellStart"/>
      <w:r w:rsidRPr="000B501F">
        <w:rPr>
          <w:i/>
          <w:sz w:val="22"/>
          <w:szCs w:val="22"/>
        </w:rPr>
        <w:t>dijelovima</w:t>
      </w:r>
      <w:proofErr w:type="spellEnd"/>
      <w:r w:rsidRPr="000B501F">
        <w:rPr>
          <w:i/>
          <w:sz w:val="22"/>
          <w:szCs w:val="22"/>
        </w:rPr>
        <w:t xml:space="preserve"> </w:t>
      </w:r>
      <w:proofErr w:type="spellStart"/>
      <w:r w:rsidRPr="000B501F">
        <w:rPr>
          <w:i/>
          <w:sz w:val="22"/>
          <w:szCs w:val="22"/>
        </w:rPr>
        <w:t>naselja</w:t>
      </w:r>
      <w:proofErr w:type="spellEnd"/>
      <w:r w:rsidRPr="000B501F">
        <w:rPr>
          <w:i/>
          <w:sz w:val="22"/>
          <w:szCs w:val="22"/>
        </w:rPr>
        <w:t xml:space="preserve"> </w:t>
      </w:r>
      <w:proofErr w:type="spellStart"/>
      <w:r w:rsidRPr="000B501F">
        <w:rPr>
          <w:i/>
          <w:sz w:val="22"/>
          <w:szCs w:val="22"/>
        </w:rPr>
        <w:t>gdje</w:t>
      </w:r>
      <w:proofErr w:type="spellEnd"/>
      <w:r w:rsidRPr="000B501F">
        <w:rPr>
          <w:i/>
          <w:sz w:val="22"/>
          <w:szCs w:val="22"/>
        </w:rPr>
        <w:t xml:space="preserve"> </w:t>
      </w:r>
      <w:proofErr w:type="spellStart"/>
      <w:r w:rsidRPr="000B501F">
        <w:rPr>
          <w:i/>
          <w:sz w:val="22"/>
          <w:szCs w:val="22"/>
        </w:rPr>
        <w:t>uvjeti</w:t>
      </w:r>
      <w:proofErr w:type="spellEnd"/>
      <w:r w:rsidRPr="000B501F">
        <w:rPr>
          <w:i/>
          <w:sz w:val="22"/>
          <w:szCs w:val="22"/>
        </w:rPr>
        <w:t xml:space="preserve"> </w:t>
      </w:r>
      <w:proofErr w:type="spellStart"/>
      <w:r w:rsidRPr="000B501F">
        <w:rPr>
          <w:i/>
          <w:sz w:val="22"/>
          <w:szCs w:val="22"/>
        </w:rPr>
        <w:t>primjene</w:t>
      </w:r>
      <w:proofErr w:type="spellEnd"/>
      <w:r w:rsidRPr="000B501F">
        <w:rPr>
          <w:i/>
          <w:sz w:val="22"/>
          <w:szCs w:val="22"/>
        </w:rPr>
        <w:t xml:space="preserve"> to </w:t>
      </w:r>
      <w:proofErr w:type="spellStart"/>
      <w:r w:rsidRPr="000B501F">
        <w:rPr>
          <w:i/>
          <w:sz w:val="22"/>
          <w:szCs w:val="22"/>
        </w:rPr>
        <w:t>omogućuju</w:t>
      </w:r>
      <w:proofErr w:type="spellEnd"/>
      <w:r w:rsidRPr="000B501F">
        <w:rPr>
          <w:i/>
          <w:sz w:val="22"/>
          <w:szCs w:val="22"/>
        </w:rPr>
        <w:t xml:space="preserve">. </w:t>
      </w:r>
    </w:p>
    <w:p w14:paraId="79E7D7CA" w14:textId="77777777" w:rsidR="004D75AF" w:rsidRPr="000B501F" w:rsidRDefault="004D75AF" w:rsidP="004D75AF">
      <w:pPr>
        <w:rPr>
          <w:sz w:val="22"/>
          <w:szCs w:val="22"/>
        </w:rPr>
      </w:pPr>
    </w:p>
    <w:p w14:paraId="4E4E4D8E" w14:textId="77777777" w:rsidR="004D75AF" w:rsidRPr="000B501F" w:rsidRDefault="004D75AF" w:rsidP="00A14177">
      <w:pPr>
        <w:numPr>
          <w:ilvl w:val="0"/>
          <w:numId w:val="48"/>
        </w:numPr>
        <w:spacing w:line="300" w:lineRule="auto"/>
        <w:jc w:val="center"/>
        <w:rPr>
          <w:sz w:val="22"/>
          <w:szCs w:val="22"/>
        </w:rPr>
      </w:pPr>
    </w:p>
    <w:p w14:paraId="2D020D17"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w:t>
      </w:r>
      <w:proofErr w:type="spellStart"/>
      <w:r w:rsidRPr="000B501F">
        <w:rPr>
          <w:sz w:val="22"/>
          <w:szCs w:val="22"/>
        </w:rPr>
        <w:t>članak</w:t>
      </w:r>
      <w:proofErr w:type="spellEnd"/>
      <w:r w:rsidRPr="000B501F">
        <w:rPr>
          <w:sz w:val="22"/>
          <w:szCs w:val="22"/>
        </w:rPr>
        <w:t xml:space="preserve"> 14., </w:t>
      </w:r>
      <w:proofErr w:type="spellStart"/>
      <w:r w:rsidRPr="000B501F">
        <w:rPr>
          <w:sz w:val="22"/>
          <w:szCs w:val="22"/>
        </w:rPr>
        <w:t>stavak</w:t>
      </w:r>
      <w:proofErr w:type="spellEnd"/>
      <w:r w:rsidRPr="000B501F">
        <w:rPr>
          <w:sz w:val="22"/>
          <w:szCs w:val="22"/>
        </w:rPr>
        <w:t xml:space="preserve"> 1.b </w:t>
      </w:r>
      <w:proofErr w:type="spellStart"/>
      <w:r w:rsidRPr="000B501F">
        <w:rPr>
          <w:sz w:val="22"/>
          <w:szCs w:val="22"/>
        </w:rPr>
        <w:t>mijenja</w:t>
      </w:r>
      <w:proofErr w:type="spellEnd"/>
      <w:r w:rsidRPr="000B501F">
        <w:rPr>
          <w:sz w:val="22"/>
          <w:szCs w:val="22"/>
        </w:rPr>
        <w:t xml:space="preserve"> se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42BCF04A" w14:textId="77777777" w:rsidR="004D75AF" w:rsidRPr="000B501F" w:rsidRDefault="004D75AF" w:rsidP="00A14177">
      <w:pPr>
        <w:numPr>
          <w:ilvl w:val="0"/>
          <w:numId w:val="55"/>
        </w:numPr>
        <w:spacing w:line="300" w:lineRule="auto"/>
        <w:jc w:val="both"/>
        <w:rPr>
          <w:i/>
          <w:sz w:val="22"/>
          <w:szCs w:val="22"/>
        </w:rPr>
      </w:pPr>
      <w:r w:rsidRPr="000B501F">
        <w:rPr>
          <w:i/>
          <w:sz w:val="22"/>
          <w:szCs w:val="22"/>
        </w:rPr>
        <w:t xml:space="preserve">b. Za </w:t>
      </w:r>
      <w:proofErr w:type="spellStart"/>
      <w:r w:rsidRPr="000B501F">
        <w:rPr>
          <w:i/>
          <w:sz w:val="22"/>
          <w:szCs w:val="22"/>
        </w:rPr>
        <w:t>korisnike</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kategorije</w:t>
      </w:r>
      <w:proofErr w:type="spellEnd"/>
      <w:r w:rsidRPr="000B501F">
        <w:rPr>
          <w:i/>
          <w:sz w:val="22"/>
          <w:szCs w:val="22"/>
        </w:rPr>
        <w:t xml:space="preserve"> </w:t>
      </w:r>
      <w:proofErr w:type="spellStart"/>
      <w:r w:rsidRPr="000B501F">
        <w:rPr>
          <w:i/>
          <w:sz w:val="22"/>
          <w:szCs w:val="22"/>
        </w:rPr>
        <w:t>korisnik</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w:t>
      </w:r>
      <w:proofErr w:type="spellStart"/>
      <w:r w:rsidRPr="000B501F">
        <w:rPr>
          <w:i/>
          <w:sz w:val="22"/>
          <w:szCs w:val="22"/>
        </w:rPr>
        <w:t>obračunsko</w:t>
      </w:r>
      <w:proofErr w:type="spellEnd"/>
      <w:r w:rsidRPr="000B501F">
        <w:rPr>
          <w:i/>
          <w:sz w:val="22"/>
          <w:szCs w:val="22"/>
        </w:rPr>
        <w:t xml:space="preserve"> </w:t>
      </w:r>
      <w:proofErr w:type="spellStart"/>
      <w:r w:rsidRPr="000B501F">
        <w:rPr>
          <w:i/>
          <w:sz w:val="22"/>
          <w:szCs w:val="22"/>
        </w:rPr>
        <w:t>razdoblje</w:t>
      </w:r>
      <w:proofErr w:type="spellEnd"/>
      <w:r w:rsidRPr="000B501F">
        <w:rPr>
          <w:i/>
          <w:sz w:val="22"/>
          <w:szCs w:val="22"/>
        </w:rPr>
        <w:t xml:space="preserve"> je </w:t>
      </w:r>
      <w:proofErr w:type="spellStart"/>
      <w:r w:rsidRPr="000B501F">
        <w:rPr>
          <w:i/>
          <w:sz w:val="22"/>
          <w:szCs w:val="22"/>
        </w:rPr>
        <w:t>jedan</w:t>
      </w:r>
      <w:proofErr w:type="spellEnd"/>
      <w:r w:rsidRPr="000B501F">
        <w:rPr>
          <w:i/>
          <w:sz w:val="22"/>
          <w:szCs w:val="22"/>
        </w:rPr>
        <w:t xml:space="preserve"> </w:t>
      </w:r>
      <w:proofErr w:type="spellStart"/>
      <w:r w:rsidRPr="000B501F">
        <w:rPr>
          <w:i/>
          <w:sz w:val="22"/>
          <w:szCs w:val="22"/>
        </w:rPr>
        <w:t>mjesec</w:t>
      </w:r>
      <w:proofErr w:type="spellEnd"/>
      <w:r w:rsidRPr="000B501F">
        <w:rPr>
          <w:i/>
          <w:sz w:val="22"/>
          <w:szCs w:val="22"/>
        </w:rPr>
        <w:t xml:space="preserve">, </w:t>
      </w:r>
      <w:proofErr w:type="spellStart"/>
      <w:r w:rsidRPr="000B501F">
        <w:rPr>
          <w:i/>
          <w:sz w:val="22"/>
          <w:szCs w:val="22"/>
        </w:rPr>
        <w:t>što</w:t>
      </w:r>
      <w:proofErr w:type="spellEnd"/>
      <w:r w:rsidRPr="000B501F">
        <w:rPr>
          <w:i/>
          <w:sz w:val="22"/>
          <w:szCs w:val="22"/>
        </w:rPr>
        <w:t xml:space="preserve"> </w:t>
      </w:r>
      <w:proofErr w:type="spellStart"/>
      <w:r w:rsidRPr="000B501F">
        <w:rPr>
          <w:i/>
          <w:sz w:val="22"/>
          <w:szCs w:val="22"/>
        </w:rPr>
        <w:t>predstavlja</w:t>
      </w:r>
      <w:proofErr w:type="spellEnd"/>
      <w:r w:rsidRPr="000B501F">
        <w:rPr>
          <w:i/>
          <w:sz w:val="22"/>
          <w:szCs w:val="22"/>
        </w:rPr>
        <w:t xml:space="preserve"> </w:t>
      </w:r>
      <w:proofErr w:type="spellStart"/>
      <w:r w:rsidRPr="000B501F">
        <w:rPr>
          <w:i/>
          <w:sz w:val="22"/>
          <w:szCs w:val="22"/>
        </w:rPr>
        <w:t>dvanaest</w:t>
      </w:r>
      <w:proofErr w:type="spellEnd"/>
      <w:r w:rsidRPr="000B501F">
        <w:rPr>
          <w:i/>
          <w:sz w:val="22"/>
          <w:szCs w:val="22"/>
        </w:rPr>
        <w:t xml:space="preserve"> </w:t>
      </w:r>
      <w:proofErr w:type="spellStart"/>
      <w:r w:rsidRPr="000B501F">
        <w:rPr>
          <w:i/>
          <w:sz w:val="22"/>
          <w:szCs w:val="22"/>
        </w:rPr>
        <w:t>obračunskih</w:t>
      </w:r>
      <w:proofErr w:type="spellEnd"/>
      <w:r w:rsidRPr="000B501F">
        <w:rPr>
          <w:i/>
          <w:sz w:val="22"/>
          <w:szCs w:val="22"/>
        </w:rPr>
        <w:t xml:space="preserve"> </w:t>
      </w:r>
      <w:proofErr w:type="spellStart"/>
      <w:r w:rsidRPr="000B501F">
        <w:rPr>
          <w:i/>
          <w:sz w:val="22"/>
          <w:szCs w:val="22"/>
        </w:rPr>
        <w:t>razdoblja</w:t>
      </w:r>
      <w:proofErr w:type="spellEnd"/>
      <w:r w:rsidRPr="000B501F">
        <w:rPr>
          <w:i/>
          <w:sz w:val="22"/>
          <w:szCs w:val="22"/>
        </w:rPr>
        <w:t xml:space="preserve"> </w:t>
      </w:r>
      <w:proofErr w:type="spellStart"/>
      <w:r w:rsidRPr="000B501F">
        <w:rPr>
          <w:i/>
          <w:sz w:val="22"/>
          <w:szCs w:val="22"/>
        </w:rPr>
        <w:t>kroz</w:t>
      </w:r>
      <w:proofErr w:type="spellEnd"/>
      <w:r w:rsidRPr="000B501F">
        <w:rPr>
          <w:i/>
          <w:sz w:val="22"/>
          <w:szCs w:val="22"/>
        </w:rPr>
        <w:t xml:space="preserve"> </w:t>
      </w:r>
      <w:proofErr w:type="spellStart"/>
      <w:r w:rsidRPr="000B501F">
        <w:rPr>
          <w:i/>
          <w:sz w:val="22"/>
          <w:szCs w:val="22"/>
        </w:rPr>
        <w:t>kalendarsku</w:t>
      </w:r>
      <w:proofErr w:type="spellEnd"/>
      <w:r w:rsidRPr="000B501F">
        <w:rPr>
          <w:i/>
          <w:sz w:val="22"/>
          <w:szCs w:val="22"/>
        </w:rPr>
        <w:t xml:space="preserve"> </w:t>
      </w:r>
      <w:proofErr w:type="spellStart"/>
      <w:r w:rsidRPr="000B501F">
        <w:rPr>
          <w:i/>
          <w:sz w:val="22"/>
          <w:szCs w:val="22"/>
        </w:rPr>
        <w:t>godinu</w:t>
      </w:r>
      <w:proofErr w:type="spellEnd"/>
      <w:r w:rsidRPr="000B501F">
        <w:rPr>
          <w:i/>
          <w:sz w:val="22"/>
          <w:szCs w:val="22"/>
        </w:rPr>
        <w:t xml:space="preserve">. </w:t>
      </w:r>
    </w:p>
    <w:p w14:paraId="655B24EA" w14:textId="77777777" w:rsidR="004D75AF" w:rsidRPr="000B501F" w:rsidRDefault="004D75AF" w:rsidP="004D75AF">
      <w:pPr>
        <w:rPr>
          <w:sz w:val="22"/>
          <w:szCs w:val="22"/>
        </w:rPr>
      </w:pPr>
    </w:p>
    <w:p w14:paraId="74A423A2" w14:textId="77777777" w:rsidR="004D75AF" w:rsidRPr="000B501F" w:rsidRDefault="004D75AF" w:rsidP="00A14177">
      <w:pPr>
        <w:numPr>
          <w:ilvl w:val="0"/>
          <w:numId w:val="48"/>
        </w:numPr>
        <w:spacing w:line="300" w:lineRule="auto"/>
        <w:jc w:val="center"/>
        <w:rPr>
          <w:sz w:val="22"/>
          <w:szCs w:val="22"/>
        </w:rPr>
      </w:pPr>
    </w:p>
    <w:p w14:paraId="57F7FD01"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w:t>
      </w:r>
      <w:proofErr w:type="spellStart"/>
      <w:r w:rsidRPr="000B501F">
        <w:rPr>
          <w:sz w:val="22"/>
          <w:szCs w:val="22"/>
        </w:rPr>
        <w:t>članak</w:t>
      </w:r>
      <w:proofErr w:type="spellEnd"/>
      <w:r w:rsidRPr="000B501F">
        <w:rPr>
          <w:sz w:val="22"/>
          <w:szCs w:val="22"/>
        </w:rPr>
        <w:t xml:space="preserve"> 17., </w:t>
      </w:r>
      <w:proofErr w:type="spellStart"/>
      <w:r w:rsidRPr="000B501F">
        <w:rPr>
          <w:sz w:val="22"/>
          <w:szCs w:val="22"/>
        </w:rPr>
        <w:t>mijenja</w:t>
      </w:r>
      <w:proofErr w:type="spellEnd"/>
      <w:r w:rsidRPr="000B501F">
        <w:rPr>
          <w:sz w:val="22"/>
          <w:szCs w:val="22"/>
        </w:rPr>
        <w:t xml:space="preserve"> se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5FB1F2A4" w14:textId="77777777" w:rsidR="004D75AF" w:rsidRPr="000B501F" w:rsidRDefault="004D75AF" w:rsidP="00A14177">
      <w:pPr>
        <w:numPr>
          <w:ilvl w:val="0"/>
          <w:numId w:val="56"/>
        </w:numPr>
        <w:spacing w:line="300" w:lineRule="auto"/>
        <w:jc w:val="both"/>
        <w:rPr>
          <w:i/>
          <w:sz w:val="22"/>
          <w:szCs w:val="22"/>
        </w:rPr>
      </w:pPr>
      <w:proofErr w:type="spellStart"/>
      <w:r w:rsidRPr="000B501F">
        <w:rPr>
          <w:i/>
          <w:sz w:val="22"/>
          <w:szCs w:val="22"/>
        </w:rPr>
        <w:t>Korisnici</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prikupljanja</w:t>
      </w:r>
      <w:proofErr w:type="spellEnd"/>
      <w:r w:rsidRPr="000B501F">
        <w:rPr>
          <w:i/>
          <w:sz w:val="22"/>
          <w:szCs w:val="22"/>
        </w:rPr>
        <w:t xml:space="preserve"> </w:t>
      </w:r>
      <w:proofErr w:type="spellStart"/>
      <w:r w:rsidRPr="000B501F">
        <w:rPr>
          <w:i/>
          <w:sz w:val="22"/>
          <w:szCs w:val="22"/>
        </w:rPr>
        <w:t>miješanog</w:t>
      </w:r>
      <w:proofErr w:type="spellEnd"/>
      <w:r w:rsidRPr="000B501F">
        <w:rPr>
          <w:i/>
          <w:sz w:val="22"/>
          <w:szCs w:val="22"/>
        </w:rPr>
        <w:t xml:space="preserve"> </w:t>
      </w:r>
      <w:proofErr w:type="spellStart"/>
      <w:r w:rsidRPr="000B501F">
        <w:rPr>
          <w:i/>
          <w:sz w:val="22"/>
          <w:szCs w:val="22"/>
        </w:rPr>
        <w:t>komunalnog</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prikupljanja</w:t>
      </w:r>
      <w:proofErr w:type="spellEnd"/>
      <w:r w:rsidRPr="000B501F">
        <w:rPr>
          <w:i/>
          <w:sz w:val="22"/>
          <w:szCs w:val="22"/>
        </w:rPr>
        <w:t xml:space="preserve"> </w:t>
      </w:r>
      <w:proofErr w:type="spellStart"/>
      <w:r w:rsidRPr="000B501F">
        <w:rPr>
          <w:i/>
          <w:sz w:val="22"/>
          <w:szCs w:val="22"/>
        </w:rPr>
        <w:t>biorazgradivog</w:t>
      </w:r>
      <w:proofErr w:type="spellEnd"/>
      <w:r w:rsidRPr="000B501F">
        <w:rPr>
          <w:i/>
          <w:sz w:val="22"/>
          <w:szCs w:val="22"/>
        </w:rPr>
        <w:t xml:space="preserve"> </w:t>
      </w:r>
      <w:proofErr w:type="spellStart"/>
      <w:r w:rsidRPr="000B501F">
        <w:rPr>
          <w:i/>
          <w:sz w:val="22"/>
          <w:szCs w:val="22"/>
        </w:rPr>
        <w:t>komunalnog</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razvrstavaju</w:t>
      </w:r>
      <w:proofErr w:type="spellEnd"/>
      <w:r w:rsidRPr="000B501F">
        <w:rPr>
          <w:i/>
          <w:sz w:val="22"/>
          <w:szCs w:val="22"/>
        </w:rPr>
        <w:t xml:space="preserve"> se u </w:t>
      </w:r>
      <w:proofErr w:type="spellStart"/>
      <w:r w:rsidRPr="000B501F">
        <w:rPr>
          <w:i/>
          <w:sz w:val="22"/>
          <w:szCs w:val="22"/>
        </w:rPr>
        <w:t>kategoriju</w:t>
      </w:r>
      <w:proofErr w:type="spellEnd"/>
      <w:r w:rsidRPr="000B501F">
        <w:rPr>
          <w:i/>
          <w:sz w:val="22"/>
          <w:szCs w:val="22"/>
        </w:rPr>
        <w:t>:</w:t>
      </w:r>
    </w:p>
    <w:p w14:paraId="48B67144" w14:textId="77777777" w:rsidR="004D75AF" w:rsidRPr="000B501F" w:rsidRDefault="004D75AF" w:rsidP="00A14177">
      <w:pPr>
        <w:numPr>
          <w:ilvl w:val="1"/>
          <w:numId w:val="56"/>
        </w:numPr>
        <w:spacing w:line="300" w:lineRule="auto"/>
        <w:jc w:val="both"/>
        <w:rPr>
          <w:i/>
          <w:sz w:val="22"/>
          <w:szCs w:val="22"/>
        </w:rPr>
      </w:pP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w:t>
      </w:r>
    </w:p>
    <w:p w14:paraId="1A2428EE" w14:textId="77777777" w:rsidR="004D75AF" w:rsidRPr="000B501F" w:rsidRDefault="004D75AF" w:rsidP="00A14177">
      <w:pPr>
        <w:numPr>
          <w:ilvl w:val="1"/>
          <w:numId w:val="56"/>
        </w:numPr>
        <w:spacing w:line="300" w:lineRule="auto"/>
        <w:jc w:val="both"/>
        <w:rPr>
          <w:i/>
          <w:sz w:val="22"/>
          <w:szCs w:val="22"/>
        </w:rPr>
      </w:pP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w:t>
      </w:r>
    </w:p>
    <w:p w14:paraId="7842E329" w14:textId="77777777" w:rsidR="004D75AF" w:rsidRPr="000B501F" w:rsidRDefault="004D75AF" w:rsidP="00A14177">
      <w:pPr>
        <w:numPr>
          <w:ilvl w:val="0"/>
          <w:numId w:val="56"/>
        </w:numPr>
        <w:spacing w:line="300" w:lineRule="auto"/>
        <w:jc w:val="both"/>
        <w:rPr>
          <w:i/>
          <w:sz w:val="22"/>
          <w:szCs w:val="22"/>
        </w:rPr>
      </w:pPr>
      <w:proofErr w:type="spellStart"/>
      <w:r w:rsidRPr="000B501F">
        <w:rPr>
          <w:i/>
          <w:sz w:val="22"/>
          <w:szCs w:val="22"/>
        </w:rPr>
        <w:t>Korisnik</w:t>
      </w:r>
      <w:proofErr w:type="spellEnd"/>
      <w:r w:rsidRPr="000B501F">
        <w:rPr>
          <w:i/>
          <w:sz w:val="22"/>
          <w:szCs w:val="22"/>
        </w:rPr>
        <w:t xml:space="preserve"> </w:t>
      </w:r>
      <w:proofErr w:type="spellStart"/>
      <w:r w:rsidRPr="000B501F">
        <w:rPr>
          <w:i/>
          <w:sz w:val="22"/>
          <w:szCs w:val="22"/>
        </w:rPr>
        <w:t>kategorije</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je </w:t>
      </w:r>
      <w:proofErr w:type="spellStart"/>
      <w:r w:rsidRPr="000B501F">
        <w:rPr>
          <w:i/>
          <w:sz w:val="22"/>
          <w:szCs w:val="22"/>
        </w:rPr>
        <w:t>korisnik</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nekretninu</w:t>
      </w:r>
      <w:proofErr w:type="spellEnd"/>
      <w:r w:rsidRPr="000B501F">
        <w:rPr>
          <w:i/>
          <w:sz w:val="22"/>
          <w:szCs w:val="22"/>
        </w:rPr>
        <w:t xml:space="preserve"> </w:t>
      </w:r>
      <w:proofErr w:type="spellStart"/>
      <w:r w:rsidRPr="000B501F">
        <w:rPr>
          <w:i/>
          <w:sz w:val="22"/>
          <w:szCs w:val="22"/>
        </w:rPr>
        <w:t>koristi</w:t>
      </w:r>
      <w:proofErr w:type="spellEnd"/>
      <w:r w:rsidRPr="000B501F">
        <w:rPr>
          <w:i/>
          <w:sz w:val="22"/>
          <w:szCs w:val="22"/>
        </w:rPr>
        <w:t xml:space="preserve"> </w:t>
      </w:r>
      <w:proofErr w:type="spellStart"/>
      <w:r w:rsidRPr="000B501F">
        <w:rPr>
          <w:i/>
          <w:sz w:val="22"/>
          <w:szCs w:val="22"/>
        </w:rPr>
        <w:t>trajno</w:t>
      </w:r>
      <w:proofErr w:type="spell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povremeno</w:t>
      </w:r>
      <w:proofErr w:type="spellEnd"/>
      <w:r w:rsidRPr="000B501F">
        <w:rPr>
          <w:i/>
          <w:sz w:val="22"/>
          <w:szCs w:val="22"/>
        </w:rPr>
        <w:t xml:space="preserve"> u </w:t>
      </w:r>
      <w:proofErr w:type="spellStart"/>
      <w:r w:rsidRPr="000B501F">
        <w:rPr>
          <w:i/>
          <w:sz w:val="22"/>
          <w:szCs w:val="22"/>
        </w:rPr>
        <w:t>svrhu</w:t>
      </w:r>
      <w:proofErr w:type="spellEnd"/>
      <w:r w:rsidRPr="000B501F">
        <w:rPr>
          <w:i/>
          <w:sz w:val="22"/>
          <w:szCs w:val="22"/>
        </w:rPr>
        <w:t xml:space="preserve"> </w:t>
      </w:r>
      <w:proofErr w:type="spellStart"/>
      <w:r w:rsidRPr="000B501F">
        <w:rPr>
          <w:i/>
          <w:sz w:val="22"/>
          <w:szCs w:val="22"/>
        </w:rPr>
        <w:t>stanovanja</w:t>
      </w:r>
      <w:proofErr w:type="spellEnd"/>
      <w:r w:rsidRPr="000B501F">
        <w:rPr>
          <w:i/>
          <w:sz w:val="22"/>
          <w:szCs w:val="22"/>
        </w:rPr>
        <w:t xml:space="preserve"> (</w:t>
      </w:r>
      <w:proofErr w:type="spellStart"/>
      <w:r w:rsidRPr="000B501F">
        <w:rPr>
          <w:i/>
          <w:sz w:val="22"/>
          <w:szCs w:val="22"/>
        </w:rPr>
        <w:t>npr</w:t>
      </w:r>
      <w:proofErr w:type="spellEnd"/>
      <w:r w:rsidRPr="000B501F">
        <w:rPr>
          <w:i/>
          <w:sz w:val="22"/>
          <w:szCs w:val="22"/>
        </w:rPr>
        <w:t xml:space="preserve">. </w:t>
      </w:r>
      <w:proofErr w:type="spellStart"/>
      <w:r w:rsidRPr="000B501F">
        <w:rPr>
          <w:i/>
          <w:sz w:val="22"/>
          <w:szCs w:val="22"/>
        </w:rPr>
        <w:t>vlasnici</w:t>
      </w:r>
      <w:proofErr w:type="spellEnd"/>
      <w:r w:rsidRPr="000B501F">
        <w:rPr>
          <w:i/>
          <w:sz w:val="22"/>
          <w:szCs w:val="22"/>
        </w:rPr>
        <w:t xml:space="preserve"> </w:t>
      </w:r>
      <w:proofErr w:type="spellStart"/>
      <w:r w:rsidRPr="000B501F">
        <w:rPr>
          <w:i/>
          <w:sz w:val="22"/>
          <w:szCs w:val="22"/>
        </w:rPr>
        <w:t>stanova</w:t>
      </w:r>
      <w:proofErr w:type="spellEnd"/>
      <w:r w:rsidRPr="000B501F">
        <w:rPr>
          <w:i/>
          <w:sz w:val="22"/>
          <w:szCs w:val="22"/>
        </w:rPr>
        <w:t xml:space="preserve">, </w:t>
      </w:r>
      <w:proofErr w:type="spellStart"/>
      <w:r w:rsidRPr="000B501F">
        <w:rPr>
          <w:i/>
          <w:sz w:val="22"/>
          <w:szCs w:val="22"/>
        </w:rPr>
        <w:t>kuća</w:t>
      </w:r>
      <w:proofErr w:type="spellEnd"/>
      <w:r w:rsidRPr="000B501F">
        <w:rPr>
          <w:i/>
          <w:sz w:val="22"/>
          <w:szCs w:val="22"/>
        </w:rPr>
        <w:t xml:space="preserve">, </w:t>
      </w:r>
      <w:proofErr w:type="spellStart"/>
      <w:r w:rsidRPr="000B501F">
        <w:rPr>
          <w:i/>
          <w:sz w:val="22"/>
          <w:szCs w:val="22"/>
        </w:rPr>
        <w:t>nekretnina</w:t>
      </w:r>
      <w:proofErr w:type="spellEnd"/>
      <w:r w:rsidRPr="000B501F">
        <w:rPr>
          <w:i/>
          <w:sz w:val="22"/>
          <w:szCs w:val="22"/>
        </w:rPr>
        <w:t xml:space="preserve"> za </w:t>
      </w:r>
      <w:proofErr w:type="spellStart"/>
      <w:r w:rsidRPr="000B501F">
        <w:rPr>
          <w:i/>
          <w:sz w:val="22"/>
          <w:szCs w:val="22"/>
        </w:rPr>
        <w:t>odmor</w:t>
      </w:r>
      <w:proofErr w:type="spellEnd"/>
      <w:r w:rsidRPr="000B501F">
        <w:rPr>
          <w:i/>
          <w:sz w:val="22"/>
          <w:szCs w:val="22"/>
        </w:rPr>
        <w:t>).</w:t>
      </w:r>
    </w:p>
    <w:p w14:paraId="39119EA5" w14:textId="77777777" w:rsidR="004D75AF" w:rsidRPr="000B501F" w:rsidRDefault="004D75AF" w:rsidP="00A14177">
      <w:pPr>
        <w:numPr>
          <w:ilvl w:val="0"/>
          <w:numId w:val="56"/>
        </w:numPr>
        <w:spacing w:line="300" w:lineRule="auto"/>
        <w:jc w:val="both"/>
        <w:rPr>
          <w:i/>
          <w:sz w:val="22"/>
          <w:szCs w:val="22"/>
        </w:rPr>
      </w:pPr>
      <w:proofErr w:type="spellStart"/>
      <w:r w:rsidRPr="000B501F">
        <w:rPr>
          <w:i/>
          <w:sz w:val="22"/>
          <w:szCs w:val="22"/>
        </w:rPr>
        <w:t>Korisnik</w:t>
      </w:r>
      <w:proofErr w:type="spellEnd"/>
      <w:r w:rsidRPr="000B501F">
        <w:rPr>
          <w:i/>
          <w:sz w:val="22"/>
          <w:szCs w:val="22"/>
        </w:rPr>
        <w:t xml:space="preserve"> </w:t>
      </w:r>
      <w:proofErr w:type="spellStart"/>
      <w:r w:rsidRPr="000B501F">
        <w:rPr>
          <w:i/>
          <w:sz w:val="22"/>
          <w:szCs w:val="22"/>
        </w:rPr>
        <w:t>kategorije</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je </w:t>
      </w:r>
      <w:proofErr w:type="spellStart"/>
      <w:r w:rsidRPr="000B501F">
        <w:rPr>
          <w:i/>
          <w:sz w:val="22"/>
          <w:szCs w:val="22"/>
        </w:rPr>
        <w:t>korisnik</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razvrstan</w:t>
      </w:r>
      <w:proofErr w:type="spellEnd"/>
      <w:r w:rsidRPr="000B501F">
        <w:rPr>
          <w:i/>
          <w:sz w:val="22"/>
          <w:szCs w:val="22"/>
        </w:rPr>
        <w:t xml:space="preserve"> u </w:t>
      </w:r>
      <w:proofErr w:type="spellStart"/>
      <w:r w:rsidRPr="000B501F">
        <w:rPr>
          <w:i/>
          <w:sz w:val="22"/>
          <w:szCs w:val="22"/>
        </w:rPr>
        <w:t>kategoriju</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a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nekretninu</w:t>
      </w:r>
      <w:proofErr w:type="spellEnd"/>
      <w:r w:rsidRPr="000B501F">
        <w:rPr>
          <w:i/>
          <w:sz w:val="22"/>
          <w:szCs w:val="22"/>
        </w:rPr>
        <w:t xml:space="preserve"> </w:t>
      </w:r>
      <w:proofErr w:type="spellStart"/>
      <w:r w:rsidRPr="000B501F">
        <w:rPr>
          <w:i/>
          <w:sz w:val="22"/>
          <w:szCs w:val="22"/>
        </w:rPr>
        <w:t>koristi</w:t>
      </w:r>
      <w:proofErr w:type="spellEnd"/>
      <w:r w:rsidRPr="000B501F">
        <w:rPr>
          <w:i/>
          <w:sz w:val="22"/>
          <w:szCs w:val="22"/>
        </w:rPr>
        <w:t xml:space="preserve"> u </w:t>
      </w:r>
      <w:proofErr w:type="spellStart"/>
      <w:r w:rsidRPr="000B501F">
        <w:rPr>
          <w:i/>
          <w:sz w:val="22"/>
          <w:szCs w:val="22"/>
        </w:rPr>
        <w:t>svrhu</w:t>
      </w:r>
      <w:proofErr w:type="spellEnd"/>
      <w:r w:rsidRPr="000B501F">
        <w:rPr>
          <w:i/>
          <w:sz w:val="22"/>
          <w:szCs w:val="22"/>
        </w:rPr>
        <w:t xml:space="preserve"> </w:t>
      </w:r>
      <w:proofErr w:type="spellStart"/>
      <w:r w:rsidRPr="000B501F">
        <w:rPr>
          <w:i/>
          <w:sz w:val="22"/>
          <w:szCs w:val="22"/>
        </w:rPr>
        <w:t>obavljanja</w:t>
      </w:r>
      <w:proofErr w:type="spellEnd"/>
      <w:r w:rsidRPr="000B501F">
        <w:rPr>
          <w:i/>
          <w:sz w:val="22"/>
          <w:szCs w:val="22"/>
        </w:rPr>
        <w:t xml:space="preserve"> </w:t>
      </w:r>
      <w:proofErr w:type="spellStart"/>
      <w:r w:rsidRPr="000B501F">
        <w:rPr>
          <w:i/>
          <w:sz w:val="22"/>
          <w:szCs w:val="22"/>
        </w:rPr>
        <w:t>djelatnosti</w:t>
      </w:r>
      <w:proofErr w:type="spellEnd"/>
      <w:r w:rsidRPr="000B501F">
        <w:rPr>
          <w:i/>
          <w:sz w:val="22"/>
          <w:szCs w:val="22"/>
        </w:rPr>
        <w:t>.</w:t>
      </w:r>
    </w:p>
    <w:p w14:paraId="73FFF86E" w14:textId="77777777" w:rsidR="004D75AF" w:rsidRPr="000B501F" w:rsidRDefault="004D75AF" w:rsidP="00A14177">
      <w:pPr>
        <w:numPr>
          <w:ilvl w:val="0"/>
          <w:numId w:val="56"/>
        </w:numPr>
        <w:spacing w:line="300" w:lineRule="auto"/>
        <w:jc w:val="both"/>
        <w:rPr>
          <w:i/>
          <w:sz w:val="22"/>
          <w:szCs w:val="22"/>
        </w:rPr>
      </w:pPr>
      <w:proofErr w:type="spellStart"/>
      <w:r w:rsidRPr="000B501F">
        <w:rPr>
          <w:i/>
          <w:sz w:val="22"/>
          <w:szCs w:val="22"/>
        </w:rPr>
        <w:t>Korisnik</w:t>
      </w:r>
      <w:proofErr w:type="spellEnd"/>
      <w:r w:rsidRPr="000B501F">
        <w:rPr>
          <w:i/>
          <w:sz w:val="22"/>
          <w:szCs w:val="22"/>
        </w:rPr>
        <w:t xml:space="preserve"> usluge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obračunskom</w:t>
      </w:r>
      <w:proofErr w:type="spellEnd"/>
      <w:r w:rsidRPr="000B501F">
        <w:rPr>
          <w:i/>
          <w:sz w:val="22"/>
          <w:szCs w:val="22"/>
        </w:rPr>
        <w:t xml:space="preserve"> </w:t>
      </w:r>
      <w:proofErr w:type="spellStart"/>
      <w:r w:rsidRPr="000B501F">
        <w:rPr>
          <w:i/>
          <w:sz w:val="22"/>
          <w:szCs w:val="22"/>
        </w:rPr>
        <w:t>mjestu</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kojem</w:t>
      </w:r>
      <w:proofErr w:type="spellEnd"/>
      <w:r w:rsidRPr="000B501F">
        <w:rPr>
          <w:i/>
          <w:sz w:val="22"/>
          <w:szCs w:val="22"/>
        </w:rPr>
        <w:t xml:space="preserve"> se ne </w:t>
      </w:r>
      <w:proofErr w:type="spellStart"/>
      <w:r w:rsidRPr="000B501F">
        <w:rPr>
          <w:i/>
          <w:sz w:val="22"/>
          <w:szCs w:val="22"/>
        </w:rPr>
        <w:t>obavlja</w:t>
      </w:r>
      <w:proofErr w:type="spellEnd"/>
      <w:r w:rsidRPr="000B501F">
        <w:rPr>
          <w:i/>
          <w:sz w:val="22"/>
          <w:szCs w:val="22"/>
        </w:rPr>
        <w:t xml:space="preserve"> </w:t>
      </w:r>
      <w:proofErr w:type="spellStart"/>
      <w:r w:rsidRPr="000B501F">
        <w:rPr>
          <w:i/>
          <w:sz w:val="22"/>
          <w:szCs w:val="22"/>
        </w:rPr>
        <w:t>djelatnost</w:t>
      </w:r>
      <w:proofErr w:type="spellEnd"/>
      <w:r w:rsidRPr="000B501F">
        <w:rPr>
          <w:i/>
          <w:sz w:val="22"/>
          <w:szCs w:val="22"/>
        </w:rPr>
        <w:t xml:space="preserve">, </w:t>
      </w:r>
      <w:proofErr w:type="spellStart"/>
      <w:r w:rsidRPr="000B501F">
        <w:rPr>
          <w:i/>
          <w:sz w:val="22"/>
          <w:szCs w:val="22"/>
        </w:rPr>
        <w:t>razvrstava</w:t>
      </w:r>
      <w:proofErr w:type="spellEnd"/>
      <w:r w:rsidRPr="000B501F">
        <w:rPr>
          <w:i/>
          <w:sz w:val="22"/>
          <w:szCs w:val="22"/>
        </w:rPr>
        <w:t xml:space="preserve"> se u </w:t>
      </w:r>
      <w:proofErr w:type="spellStart"/>
      <w:r w:rsidRPr="000B501F">
        <w:rPr>
          <w:i/>
          <w:sz w:val="22"/>
          <w:szCs w:val="22"/>
        </w:rPr>
        <w:t>kategoriju</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w:t>
      </w:r>
    </w:p>
    <w:p w14:paraId="3DEA81A8" w14:textId="77777777" w:rsidR="004D75AF" w:rsidRPr="000B501F" w:rsidRDefault="004D75AF" w:rsidP="00A14177">
      <w:pPr>
        <w:numPr>
          <w:ilvl w:val="0"/>
          <w:numId w:val="56"/>
        </w:numPr>
        <w:spacing w:line="300" w:lineRule="auto"/>
        <w:jc w:val="both"/>
        <w:rPr>
          <w:i/>
          <w:sz w:val="22"/>
          <w:szCs w:val="22"/>
        </w:rPr>
      </w:pPr>
      <w:proofErr w:type="spellStart"/>
      <w:r w:rsidRPr="000B501F">
        <w:rPr>
          <w:i/>
          <w:sz w:val="22"/>
          <w:szCs w:val="22"/>
        </w:rPr>
        <w:t>Korisnik</w:t>
      </w:r>
      <w:proofErr w:type="spellEnd"/>
      <w:r w:rsidRPr="000B501F">
        <w:rPr>
          <w:i/>
          <w:sz w:val="22"/>
          <w:szCs w:val="22"/>
        </w:rPr>
        <w:t xml:space="preserve"> usluge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razvrstan</w:t>
      </w:r>
      <w:proofErr w:type="spellEnd"/>
      <w:r w:rsidRPr="000B501F">
        <w:rPr>
          <w:i/>
          <w:sz w:val="22"/>
          <w:szCs w:val="22"/>
        </w:rPr>
        <w:t xml:space="preserve"> u </w:t>
      </w:r>
      <w:proofErr w:type="spellStart"/>
      <w:r w:rsidRPr="000B501F">
        <w:rPr>
          <w:i/>
          <w:sz w:val="22"/>
          <w:szCs w:val="22"/>
        </w:rPr>
        <w:t>kategoriju</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w:t>
      </w:r>
      <w:proofErr w:type="spellStart"/>
      <w:r w:rsidRPr="000B501F">
        <w:rPr>
          <w:i/>
          <w:sz w:val="22"/>
          <w:szCs w:val="22"/>
        </w:rPr>
        <w:t>razvrstava</w:t>
      </w:r>
      <w:proofErr w:type="spellEnd"/>
      <w:r w:rsidRPr="000B501F">
        <w:rPr>
          <w:i/>
          <w:sz w:val="22"/>
          <w:szCs w:val="22"/>
        </w:rPr>
        <w:t xml:space="preserve"> se u </w:t>
      </w:r>
      <w:proofErr w:type="spellStart"/>
      <w:r w:rsidRPr="000B501F">
        <w:rPr>
          <w:i/>
          <w:sz w:val="22"/>
          <w:szCs w:val="22"/>
        </w:rPr>
        <w:t>kategoriju</w:t>
      </w:r>
      <w:proofErr w:type="spellEnd"/>
      <w:r w:rsidRPr="000B501F">
        <w:rPr>
          <w:i/>
          <w:sz w:val="22"/>
          <w:szCs w:val="22"/>
        </w:rPr>
        <w:t xml:space="preserve"> </w:t>
      </w:r>
      <w:bookmarkStart w:id="84" w:name="_Hlk24025610"/>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w:t>
      </w:r>
      <w:bookmarkEnd w:id="84"/>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odgovarajuću</w:t>
      </w:r>
      <w:proofErr w:type="spellEnd"/>
      <w:r w:rsidRPr="000B501F">
        <w:rPr>
          <w:i/>
          <w:sz w:val="22"/>
          <w:szCs w:val="22"/>
        </w:rPr>
        <w:t xml:space="preserve"> </w:t>
      </w:r>
      <w:proofErr w:type="spellStart"/>
      <w:r w:rsidRPr="000B501F">
        <w:rPr>
          <w:i/>
          <w:sz w:val="22"/>
          <w:szCs w:val="22"/>
        </w:rPr>
        <w:t>potkategoriju</w:t>
      </w:r>
      <w:proofErr w:type="spellEnd"/>
      <w:r w:rsidRPr="000B501F">
        <w:rPr>
          <w:i/>
          <w:sz w:val="22"/>
          <w:szCs w:val="22"/>
        </w:rPr>
        <w:t xml:space="preserve"> </w:t>
      </w:r>
      <w:proofErr w:type="spellStart"/>
      <w:r w:rsidRPr="000B501F">
        <w:rPr>
          <w:i/>
          <w:sz w:val="22"/>
          <w:szCs w:val="22"/>
        </w:rPr>
        <w:t>sukladno</w:t>
      </w:r>
      <w:proofErr w:type="spellEnd"/>
      <w:r w:rsidRPr="000B501F">
        <w:rPr>
          <w:i/>
          <w:sz w:val="22"/>
          <w:szCs w:val="22"/>
        </w:rPr>
        <w:t xml:space="preserve"> </w:t>
      </w:r>
      <w:proofErr w:type="spellStart"/>
      <w:r w:rsidRPr="000B501F">
        <w:rPr>
          <w:i/>
          <w:sz w:val="22"/>
          <w:szCs w:val="22"/>
        </w:rPr>
        <w:t>prilogu</w:t>
      </w:r>
      <w:proofErr w:type="spellEnd"/>
      <w:r w:rsidRPr="000B501F">
        <w:rPr>
          <w:i/>
          <w:sz w:val="22"/>
          <w:szCs w:val="22"/>
        </w:rPr>
        <w:t xml:space="preserve"> „</w:t>
      </w:r>
      <w:proofErr w:type="spellStart"/>
      <w:r w:rsidRPr="000B501F">
        <w:rPr>
          <w:i/>
          <w:sz w:val="22"/>
          <w:szCs w:val="22"/>
        </w:rPr>
        <w:t>Popis</w:t>
      </w:r>
      <w:proofErr w:type="spellEnd"/>
      <w:r w:rsidRPr="000B501F">
        <w:rPr>
          <w:i/>
          <w:sz w:val="22"/>
          <w:szCs w:val="22"/>
        </w:rPr>
        <w:t xml:space="preserve"> </w:t>
      </w:r>
      <w:proofErr w:type="spellStart"/>
      <w:r w:rsidRPr="000B501F">
        <w:rPr>
          <w:i/>
          <w:sz w:val="22"/>
          <w:szCs w:val="22"/>
        </w:rPr>
        <w:t>potkategorija</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nisu</w:t>
      </w:r>
      <w:proofErr w:type="spellEnd"/>
      <w:r w:rsidRPr="000B501F">
        <w:rPr>
          <w:i/>
          <w:sz w:val="22"/>
          <w:szCs w:val="22"/>
        </w:rPr>
        <w:t xml:space="preserve"> </w:t>
      </w:r>
      <w:proofErr w:type="spellStart"/>
      <w:r w:rsidRPr="000B501F">
        <w:rPr>
          <w:i/>
          <w:sz w:val="22"/>
          <w:szCs w:val="22"/>
        </w:rPr>
        <w:t>kućanstva</w:t>
      </w:r>
      <w:proofErr w:type="spellEnd"/>
      <w:r w:rsidRPr="000B501F">
        <w:rPr>
          <w:i/>
          <w:sz w:val="22"/>
          <w:szCs w:val="22"/>
        </w:rPr>
        <w:t xml:space="preserve"> </w:t>
      </w:r>
      <w:proofErr w:type="spellStart"/>
      <w:r w:rsidRPr="000B501F">
        <w:rPr>
          <w:i/>
          <w:sz w:val="22"/>
          <w:szCs w:val="22"/>
        </w:rPr>
        <w:t>prema</w:t>
      </w:r>
      <w:proofErr w:type="spellEnd"/>
      <w:r w:rsidRPr="000B501F">
        <w:rPr>
          <w:i/>
          <w:sz w:val="22"/>
          <w:szCs w:val="22"/>
        </w:rPr>
        <w:t xml:space="preserve"> </w:t>
      </w:r>
      <w:proofErr w:type="spellStart"/>
      <w:proofErr w:type="gramStart"/>
      <w:r w:rsidRPr="000B501F">
        <w:rPr>
          <w:i/>
          <w:sz w:val="22"/>
          <w:szCs w:val="22"/>
        </w:rPr>
        <w:t>djelatnostima</w:t>
      </w:r>
      <w:proofErr w:type="spellEnd"/>
      <w:r w:rsidRPr="000B501F">
        <w:rPr>
          <w:i/>
          <w:sz w:val="22"/>
          <w:szCs w:val="22"/>
        </w:rPr>
        <w:t>“</w:t>
      </w:r>
      <w:proofErr w:type="gram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je </w:t>
      </w:r>
      <w:proofErr w:type="spellStart"/>
      <w:r w:rsidRPr="000B501F">
        <w:rPr>
          <w:i/>
          <w:sz w:val="22"/>
          <w:szCs w:val="22"/>
        </w:rPr>
        <w:t>sastavni</w:t>
      </w:r>
      <w:proofErr w:type="spellEnd"/>
      <w:r w:rsidRPr="000B501F">
        <w:rPr>
          <w:i/>
          <w:sz w:val="22"/>
          <w:szCs w:val="22"/>
        </w:rPr>
        <w:t xml:space="preserve"> </w:t>
      </w:r>
      <w:proofErr w:type="spellStart"/>
      <w:r w:rsidRPr="000B501F">
        <w:rPr>
          <w:i/>
          <w:sz w:val="22"/>
          <w:szCs w:val="22"/>
        </w:rPr>
        <w:t>dio</w:t>
      </w:r>
      <w:proofErr w:type="spellEnd"/>
      <w:r w:rsidRPr="000B501F">
        <w:rPr>
          <w:i/>
          <w:sz w:val="22"/>
          <w:szCs w:val="22"/>
        </w:rPr>
        <w:t xml:space="preserve"> </w:t>
      </w:r>
      <w:proofErr w:type="spellStart"/>
      <w:r w:rsidRPr="000B501F">
        <w:rPr>
          <w:i/>
          <w:sz w:val="22"/>
          <w:szCs w:val="22"/>
        </w:rPr>
        <w:t>ove</w:t>
      </w:r>
      <w:proofErr w:type="spellEnd"/>
      <w:r w:rsidRPr="000B501F">
        <w:rPr>
          <w:i/>
          <w:sz w:val="22"/>
          <w:szCs w:val="22"/>
        </w:rPr>
        <w:t xml:space="preserve"> </w:t>
      </w:r>
      <w:proofErr w:type="spellStart"/>
      <w:r w:rsidRPr="000B501F">
        <w:rPr>
          <w:i/>
          <w:sz w:val="22"/>
          <w:szCs w:val="22"/>
        </w:rPr>
        <w:t>Odluke</w:t>
      </w:r>
      <w:proofErr w:type="spellEnd"/>
      <w:r w:rsidRPr="000B501F">
        <w:rPr>
          <w:i/>
          <w:sz w:val="22"/>
          <w:szCs w:val="22"/>
        </w:rPr>
        <w:t>.</w:t>
      </w:r>
    </w:p>
    <w:p w14:paraId="687CE0DF" w14:textId="77777777" w:rsidR="004D75AF" w:rsidRPr="000B501F" w:rsidRDefault="004D75AF" w:rsidP="00A14177">
      <w:pPr>
        <w:numPr>
          <w:ilvl w:val="0"/>
          <w:numId w:val="56"/>
        </w:numPr>
        <w:spacing w:line="300" w:lineRule="auto"/>
        <w:jc w:val="both"/>
        <w:rPr>
          <w:i/>
          <w:sz w:val="22"/>
          <w:szCs w:val="22"/>
        </w:rPr>
      </w:pPr>
      <w:proofErr w:type="spellStart"/>
      <w:r w:rsidRPr="000B501F">
        <w:rPr>
          <w:i/>
          <w:sz w:val="22"/>
          <w:szCs w:val="22"/>
        </w:rPr>
        <w:t>Korisnicima</w:t>
      </w:r>
      <w:proofErr w:type="spellEnd"/>
      <w:r w:rsidRPr="000B501F">
        <w:rPr>
          <w:i/>
          <w:sz w:val="22"/>
          <w:szCs w:val="22"/>
        </w:rPr>
        <w:t xml:space="preserve"> usluge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stavke</w:t>
      </w:r>
      <w:proofErr w:type="spellEnd"/>
      <w:r w:rsidRPr="000B501F">
        <w:rPr>
          <w:i/>
          <w:sz w:val="22"/>
          <w:szCs w:val="22"/>
        </w:rPr>
        <w:t xml:space="preserve"> 1. </w:t>
      </w:r>
      <w:proofErr w:type="spellStart"/>
      <w:r w:rsidRPr="000B501F">
        <w:rPr>
          <w:i/>
          <w:sz w:val="22"/>
          <w:szCs w:val="22"/>
        </w:rPr>
        <w:t>ovog</w:t>
      </w:r>
      <w:proofErr w:type="spellEnd"/>
      <w:r w:rsidRPr="000B501F">
        <w:rPr>
          <w:i/>
          <w:sz w:val="22"/>
          <w:szCs w:val="22"/>
        </w:rPr>
        <w:t xml:space="preserve"> </w:t>
      </w:r>
      <w:proofErr w:type="spellStart"/>
      <w:r w:rsidRPr="000B501F">
        <w:rPr>
          <w:i/>
          <w:sz w:val="22"/>
          <w:szCs w:val="22"/>
        </w:rPr>
        <w:t>članka</w:t>
      </w:r>
      <w:proofErr w:type="spellEnd"/>
      <w:r w:rsidRPr="000B501F">
        <w:rPr>
          <w:i/>
          <w:sz w:val="22"/>
          <w:szCs w:val="22"/>
        </w:rPr>
        <w:t xml:space="preserve"> u </w:t>
      </w:r>
      <w:proofErr w:type="spellStart"/>
      <w:r w:rsidRPr="000B501F">
        <w:rPr>
          <w:i/>
          <w:sz w:val="22"/>
          <w:szCs w:val="22"/>
        </w:rPr>
        <w:t>pravilu</w:t>
      </w:r>
      <w:proofErr w:type="spellEnd"/>
      <w:r w:rsidRPr="000B501F">
        <w:rPr>
          <w:i/>
          <w:sz w:val="22"/>
          <w:szCs w:val="22"/>
        </w:rPr>
        <w:t xml:space="preserve"> </w:t>
      </w:r>
      <w:proofErr w:type="spellStart"/>
      <w:r w:rsidRPr="000B501F">
        <w:rPr>
          <w:i/>
          <w:sz w:val="22"/>
          <w:szCs w:val="22"/>
        </w:rPr>
        <w:t>treba</w:t>
      </w:r>
      <w:proofErr w:type="spellEnd"/>
      <w:r w:rsidRPr="000B501F">
        <w:rPr>
          <w:i/>
          <w:sz w:val="22"/>
          <w:szCs w:val="22"/>
        </w:rPr>
        <w:t xml:space="preserve"> </w:t>
      </w:r>
      <w:proofErr w:type="spellStart"/>
      <w:r w:rsidRPr="000B501F">
        <w:rPr>
          <w:i/>
          <w:sz w:val="22"/>
          <w:szCs w:val="22"/>
        </w:rPr>
        <w:t>osigurati</w:t>
      </w:r>
      <w:proofErr w:type="spellEnd"/>
      <w:r w:rsidRPr="000B501F">
        <w:rPr>
          <w:i/>
          <w:sz w:val="22"/>
          <w:szCs w:val="22"/>
        </w:rPr>
        <w:t xml:space="preserve"> </w:t>
      </w:r>
      <w:proofErr w:type="spellStart"/>
      <w:r w:rsidRPr="000B501F">
        <w:rPr>
          <w:i/>
          <w:sz w:val="22"/>
          <w:szCs w:val="22"/>
        </w:rPr>
        <w:t>uvjete</w:t>
      </w:r>
      <w:proofErr w:type="spellEnd"/>
      <w:r w:rsidRPr="000B501F">
        <w:rPr>
          <w:i/>
          <w:sz w:val="22"/>
          <w:szCs w:val="22"/>
        </w:rPr>
        <w:t xml:space="preserve"> </w:t>
      </w:r>
      <w:proofErr w:type="spellStart"/>
      <w:r w:rsidRPr="000B501F">
        <w:rPr>
          <w:i/>
          <w:sz w:val="22"/>
          <w:szCs w:val="22"/>
        </w:rPr>
        <w:t>pojedinačnog</w:t>
      </w:r>
      <w:proofErr w:type="spellEnd"/>
      <w:r w:rsidRPr="000B501F">
        <w:rPr>
          <w:i/>
          <w:sz w:val="22"/>
          <w:szCs w:val="22"/>
        </w:rPr>
        <w:t xml:space="preserve"> </w:t>
      </w:r>
      <w:proofErr w:type="spellStart"/>
      <w:r w:rsidRPr="000B501F">
        <w:rPr>
          <w:i/>
          <w:sz w:val="22"/>
          <w:szCs w:val="22"/>
        </w:rPr>
        <w:t>korištenja</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Davatelj</w:t>
      </w:r>
      <w:proofErr w:type="spellEnd"/>
      <w:r w:rsidRPr="000B501F">
        <w:rPr>
          <w:i/>
          <w:sz w:val="22"/>
          <w:szCs w:val="22"/>
        </w:rPr>
        <w:t xml:space="preserve"> usluge je </w:t>
      </w:r>
      <w:proofErr w:type="spellStart"/>
      <w:r w:rsidRPr="000B501F">
        <w:rPr>
          <w:i/>
          <w:sz w:val="22"/>
          <w:szCs w:val="22"/>
        </w:rPr>
        <w:t>dužan</w:t>
      </w:r>
      <w:proofErr w:type="spellEnd"/>
      <w:r w:rsidRPr="000B501F">
        <w:rPr>
          <w:i/>
          <w:sz w:val="22"/>
          <w:szCs w:val="22"/>
        </w:rPr>
        <w:t xml:space="preserve"> </w:t>
      </w:r>
      <w:proofErr w:type="spellStart"/>
      <w:r w:rsidRPr="000B501F">
        <w:rPr>
          <w:i/>
          <w:sz w:val="22"/>
          <w:szCs w:val="22"/>
        </w:rPr>
        <w:t>osigurati</w:t>
      </w:r>
      <w:proofErr w:type="spellEnd"/>
      <w:r w:rsidRPr="000B501F">
        <w:rPr>
          <w:i/>
          <w:sz w:val="22"/>
          <w:szCs w:val="22"/>
        </w:rPr>
        <w:t xml:space="preserve"> </w:t>
      </w:r>
      <w:proofErr w:type="spellStart"/>
      <w:r w:rsidRPr="000B501F">
        <w:rPr>
          <w:i/>
          <w:sz w:val="22"/>
          <w:szCs w:val="22"/>
        </w:rPr>
        <w:t>uvjete</w:t>
      </w:r>
      <w:proofErr w:type="spellEnd"/>
      <w:r w:rsidRPr="000B501F">
        <w:rPr>
          <w:i/>
          <w:sz w:val="22"/>
          <w:szCs w:val="22"/>
        </w:rPr>
        <w:t xml:space="preserve"> </w:t>
      </w:r>
      <w:proofErr w:type="spellStart"/>
      <w:r w:rsidRPr="000B501F">
        <w:rPr>
          <w:i/>
          <w:sz w:val="22"/>
          <w:szCs w:val="22"/>
        </w:rPr>
        <w:t>kojima</w:t>
      </w:r>
      <w:proofErr w:type="spellEnd"/>
      <w:r w:rsidRPr="000B501F">
        <w:rPr>
          <w:i/>
          <w:sz w:val="22"/>
          <w:szCs w:val="22"/>
        </w:rPr>
        <w:t xml:space="preserve"> se </w:t>
      </w:r>
      <w:proofErr w:type="spellStart"/>
      <w:r w:rsidRPr="000B501F">
        <w:rPr>
          <w:i/>
          <w:sz w:val="22"/>
          <w:szCs w:val="22"/>
        </w:rPr>
        <w:t>ostvaruje</w:t>
      </w:r>
      <w:proofErr w:type="spellEnd"/>
      <w:r w:rsidRPr="000B501F">
        <w:rPr>
          <w:i/>
          <w:sz w:val="22"/>
          <w:szCs w:val="22"/>
        </w:rPr>
        <w:t xml:space="preserve"> </w:t>
      </w:r>
      <w:proofErr w:type="spellStart"/>
      <w:r w:rsidRPr="000B501F">
        <w:rPr>
          <w:i/>
          <w:sz w:val="22"/>
          <w:szCs w:val="22"/>
        </w:rPr>
        <w:t>pojedinačno</w:t>
      </w:r>
      <w:proofErr w:type="spellEnd"/>
      <w:r w:rsidRPr="000B501F">
        <w:rPr>
          <w:i/>
          <w:sz w:val="22"/>
          <w:szCs w:val="22"/>
        </w:rPr>
        <w:t xml:space="preserve"> </w:t>
      </w:r>
      <w:proofErr w:type="spellStart"/>
      <w:r w:rsidRPr="000B501F">
        <w:rPr>
          <w:i/>
          <w:sz w:val="22"/>
          <w:szCs w:val="22"/>
        </w:rPr>
        <w:t>korištenje</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uključivo</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kad</w:t>
      </w:r>
      <w:proofErr w:type="spellEnd"/>
      <w:r w:rsidRPr="000B501F">
        <w:rPr>
          <w:i/>
          <w:sz w:val="22"/>
          <w:szCs w:val="22"/>
        </w:rPr>
        <w:t xml:space="preserve"> </w:t>
      </w:r>
      <w:proofErr w:type="spellStart"/>
      <w:r w:rsidRPr="000B501F">
        <w:rPr>
          <w:i/>
          <w:sz w:val="22"/>
          <w:szCs w:val="22"/>
        </w:rPr>
        <w:t>više</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koristi</w:t>
      </w:r>
      <w:proofErr w:type="spellEnd"/>
      <w:r w:rsidRPr="000B501F">
        <w:rPr>
          <w:i/>
          <w:sz w:val="22"/>
          <w:szCs w:val="22"/>
        </w:rPr>
        <w:t xml:space="preserve"> </w:t>
      </w:r>
      <w:proofErr w:type="spellStart"/>
      <w:r w:rsidRPr="000B501F">
        <w:rPr>
          <w:i/>
          <w:sz w:val="22"/>
          <w:szCs w:val="22"/>
        </w:rPr>
        <w:t>zajednički</w:t>
      </w:r>
      <w:proofErr w:type="spellEnd"/>
      <w:r w:rsidRPr="000B501F">
        <w:rPr>
          <w:i/>
          <w:sz w:val="22"/>
          <w:szCs w:val="22"/>
        </w:rPr>
        <w:t xml:space="preserve"> </w:t>
      </w: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primjenom</w:t>
      </w:r>
      <w:proofErr w:type="spellEnd"/>
      <w:r w:rsidRPr="000B501F">
        <w:rPr>
          <w:i/>
          <w:sz w:val="22"/>
          <w:szCs w:val="22"/>
        </w:rPr>
        <w:t xml:space="preserve"> </w:t>
      </w:r>
      <w:proofErr w:type="spellStart"/>
      <w:r w:rsidRPr="000B501F">
        <w:rPr>
          <w:i/>
          <w:sz w:val="22"/>
          <w:szCs w:val="22"/>
        </w:rPr>
        <w:t>odredbe</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stavka</w:t>
      </w:r>
      <w:proofErr w:type="spellEnd"/>
      <w:r w:rsidRPr="000B501F">
        <w:rPr>
          <w:i/>
          <w:sz w:val="22"/>
          <w:szCs w:val="22"/>
        </w:rPr>
        <w:t xml:space="preserve"> 8.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stavka</w:t>
      </w:r>
      <w:proofErr w:type="spellEnd"/>
      <w:r w:rsidRPr="000B501F">
        <w:rPr>
          <w:i/>
          <w:sz w:val="22"/>
          <w:szCs w:val="22"/>
        </w:rPr>
        <w:t xml:space="preserve"> 10. </w:t>
      </w:r>
      <w:proofErr w:type="spellStart"/>
      <w:r w:rsidRPr="000B501F">
        <w:rPr>
          <w:i/>
          <w:sz w:val="22"/>
          <w:szCs w:val="22"/>
        </w:rPr>
        <w:t>ovog</w:t>
      </w:r>
      <w:proofErr w:type="spellEnd"/>
      <w:r w:rsidRPr="000B501F">
        <w:rPr>
          <w:i/>
          <w:sz w:val="22"/>
          <w:szCs w:val="22"/>
        </w:rPr>
        <w:t xml:space="preserve"> </w:t>
      </w:r>
      <w:proofErr w:type="spellStart"/>
      <w:r w:rsidRPr="000B501F">
        <w:rPr>
          <w:i/>
          <w:sz w:val="22"/>
          <w:szCs w:val="22"/>
        </w:rPr>
        <w:t>članka</w:t>
      </w:r>
      <w:proofErr w:type="spellEnd"/>
      <w:r w:rsidRPr="000B501F">
        <w:rPr>
          <w:i/>
          <w:sz w:val="22"/>
          <w:szCs w:val="22"/>
        </w:rPr>
        <w:t xml:space="preserve">. </w:t>
      </w:r>
    </w:p>
    <w:p w14:paraId="19CBB8DC" w14:textId="77777777" w:rsidR="004D75AF" w:rsidRPr="000B501F" w:rsidRDefault="004D75AF" w:rsidP="00A14177">
      <w:pPr>
        <w:numPr>
          <w:ilvl w:val="0"/>
          <w:numId w:val="56"/>
        </w:numPr>
        <w:spacing w:line="300" w:lineRule="auto"/>
        <w:jc w:val="both"/>
        <w:rPr>
          <w:i/>
          <w:sz w:val="22"/>
          <w:szCs w:val="22"/>
        </w:rPr>
      </w:pPr>
      <w:r w:rsidRPr="000B501F">
        <w:rPr>
          <w:i/>
          <w:sz w:val="22"/>
          <w:szCs w:val="22"/>
        </w:rPr>
        <w:t xml:space="preserve">Za </w:t>
      </w:r>
      <w:proofErr w:type="spellStart"/>
      <w:r w:rsidRPr="000B501F">
        <w:rPr>
          <w:i/>
          <w:sz w:val="22"/>
          <w:szCs w:val="22"/>
        </w:rPr>
        <w:t>korisnike</w:t>
      </w:r>
      <w:proofErr w:type="spellEnd"/>
      <w:r w:rsidRPr="000B501F">
        <w:rPr>
          <w:i/>
          <w:sz w:val="22"/>
          <w:szCs w:val="22"/>
        </w:rPr>
        <w:t xml:space="preserve"> usluge </w:t>
      </w:r>
      <w:proofErr w:type="spellStart"/>
      <w:r w:rsidRPr="000B501F">
        <w:rPr>
          <w:i/>
          <w:sz w:val="22"/>
          <w:szCs w:val="22"/>
        </w:rPr>
        <w:t>gdje</w:t>
      </w:r>
      <w:proofErr w:type="spellEnd"/>
      <w:r w:rsidRPr="000B501F">
        <w:rPr>
          <w:i/>
          <w:sz w:val="22"/>
          <w:szCs w:val="22"/>
        </w:rPr>
        <w:t xml:space="preserve"> </w:t>
      </w:r>
      <w:proofErr w:type="spellStart"/>
      <w:r w:rsidRPr="000B501F">
        <w:rPr>
          <w:i/>
          <w:sz w:val="22"/>
          <w:szCs w:val="22"/>
        </w:rPr>
        <w:t>uvjeti</w:t>
      </w:r>
      <w:proofErr w:type="spellEnd"/>
      <w:r w:rsidRPr="000B501F">
        <w:rPr>
          <w:i/>
          <w:sz w:val="22"/>
          <w:szCs w:val="22"/>
        </w:rPr>
        <w:t xml:space="preserve"> </w:t>
      </w:r>
      <w:proofErr w:type="spellStart"/>
      <w:r w:rsidRPr="000B501F">
        <w:rPr>
          <w:i/>
          <w:sz w:val="22"/>
          <w:szCs w:val="22"/>
        </w:rPr>
        <w:t>pojedinačnog</w:t>
      </w:r>
      <w:proofErr w:type="spellEnd"/>
      <w:r w:rsidRPr="000B501F">
        <w:rPr>
          <w:i/>
          <w:sz w:val="22"/>
          <w:szCs w:val="22"/>
        </w:rPr>
        <w:t xml:space="preserve"> </w:t>
      </w:r>
      <w:proofErr w:type="spellStart"/>
      <w:r w:rsidRPr="000B501F">
        <w:rPr>
          <w:i/>
          <w:sz w:val="22"/>
          <w:szCs w:val="22"/>
        </w:rPr>
        <w:t>korištenja</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nisu</w:t>
      </w:r>
      <w:proofErr w:type="spellEnd"/>
      <w:r w:rsidRPr="000B501F">
        <w:rPr>
          <w:i/>
          <w:sz w:val="22"/>
          <w:szCs w:val="22"/>
        </w:rPr>
        <w:t xml:space="preserve"> </w:t>
      </w:r>
      <w:proofErr w:type="spellStart"/>
      <w:r w:rsidRPr="000B501F">
        <w:rPr>
          <w:i/>
          <w:sz w:val="22"/>
          <w:szCs w:val="22"/>
        </w:rPr>
        <w:t>mogući</w:t>
      </w:r>
      <w:proofErr w:type="spellEnd"/>
      <w:r w:rsidRPr="000B501F">
        <w:rPr>
          <w:i/>
          <w:sz w:val="22"/>
          <w:szCs w:val="22"/>
        </w:rPr>
        <w:t xml:space="preserve"> </w:t>
      </w:r>
      <w:proofErr w:type="spellStart"/>
      <w:r w:rsidRPr="000B501F">
        <w:rPr>
          <w:i/>
          <w:sz w:val="22"/>
          <w:szCs w:val="22"/>
        </w:rPr>
        <w:t>zbog</w:t>
      </w:r>
      <w:proofErr w:type="spellEnd"/>
      <w:r w:rsidRPr="000B501F">
        <w:rPr>
          <w:i/>
          <w:sz w:val="22"/>
          <w:szCs w:val="22"/>
        </w:rPr>
        <w:t xml:space="preserve"> </w:t>
      </w:r>
      <w:proofErr w:type="spellStart"/>
      <w:r w:rsidRPr="000B501F">
        <w:rPr>
          <w:i/>
          <w:sz w:val="22"/>
          <w:szCs w:val="22"/>
        </w:rPr>
        <w:t>tehničkih</w:t>
      </w:r>
      <w:proofErr w:type="spellEnd"/>
      <w:r w:rsidRPr="000B501F">
        <w:rPr>
          <w:i/>
          <w:sz w:val="22"/>
          <w:szCs w:val="22"/>
        </w:rPr>
        <w:t xml:space="preserve"> </w:t>
      </w:r>
      <w:proofErr w:type="spellStart"/>
      <w:r w:rsidRPr="000B501F">
        <w:rPr>
          <w:i/>
          <w:sz w:val="22"/>
          <w:szCs w:val="22"/>
        </w:rPr>
        <w:t>uvjeta</w:t>
      </w:r>
      <w:proofErr w:type="spellEnd"/>
      <w:r w:rsidRPr="000B501F">
        <w:rPr>
          <w:i/>
          <w:sz w:val="22"/>
          <w:szCs w:val="22"/>
        </w:rPr>
        <w:t xml:space="preserve">, </w:t>
      </w:r>
      <w:proofErr w:type="spellStart"/>
      <w:r w:rsidRPr="000B501F">
        <w:rPr>
          <w:i/>
          <w:sz w:val="22"/>
          <w:szCs w:val="22"/>
        </w:rPr>
        <w:t>nepristupačnosti</w:t>
      </w:r>
      <w:proofErr w:type="spellEnd"/>
      <w:r w:rsidRPr="000B501F">
        <w:rPr>
          <w:i/>
          <w:sz w:val="22"/>
          <w:szCs w:val="22"/>
        </w:rPr>
        <w:t xml:space="preserve">, </w:t>
      </w:r>
      <w:proofErr w:type="spellStart"/>
      <w:r w:rsidRPr="000B501F">
        <w:rPr>
          <w:i/>
          <w:sz w:val="22"/>
          <w:szCs w:val="22"/>
        </w:rPr>
        <w:t>prostornog</w:t>
      </w:r>
      <w:proofErr w:type="spellEnd"/>
      <w:r w:rsidRPr="000B501F">
        <w:rPr>
          <w:i/>
          <w:sz w:val="22"/>
          <w:szCs w:val="22"/>
        </w:rPr>
        <w:t xml:space="preserve"> </w:t>
      </w:r>
      <w:proofErr w:type="spellStart"/>
      <w:r w:rsidRPr="000B501F">
        <w:rPr>
          <w:i/>
          <w:sz w:val="22"/>
          <w:szCs w:val="22"/>
        </w:rPr>
        <w:t>ograničenja</w:t>
      </w:r>
      <w:proofErr w:type="spellEnd"/>
      <w:r w:rsidRPr="000B501F">
        <w:rPr>
          <w:i/>
          <w:sz w:val="22"/>
          <w:szCs w:val="22"/>
        </w:rPr>
        <w:t xml:space="preserve"> </w:t>
      </w:r>
      <w:proofErr w:type="spellStart"/>
      <w:r w:rsidRPr="000B501F">
        <w:rPr>
          <w:i/>
          <w:sz w:val="22"/>
          <w:szCs w:val="22"/>
        </w:rPr>
        <w:t>lokacije</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tipologije</w:t>
      </w:r>
      <w:proofErr w:type="spellEnd"/>
      <w:r w:rsidRPr="000B501F">
        <w:rPr>
          <w:i/>
          <w:sz w:val="22"/>
          <w:szCs w:val="22"/>
        </w:rPr>
        <w:t xml:space="preserve"> </w:t>
      </w:r>
      <w:proofErr w:type="spellStart"/>
      <w:r w:rsidRPr="000B501F">
        <w:rPr>
          <w:i/>
          <w:sz w:val="22"/>
          <w:szCs w:val="22"/>
        </w:rPr>
        <w:t>nekretnine</w:t>
      </w:r>
      <w:proofErr w:type="spellEnd"/>
      <w:r w:rsidRPr="000B501F">
        <w:rPr>
          <w:i/>
          <w:sz w:val="22"/>
          <w:szCs w:val="22"/>
        </w:rPr>
        <w:t xml:space="preserve"> (</w:t>
      </w:r>
      <w:proofErr w:type="spellStart"/>
      <w:r w:rsidRPr="000B501F">
        <w:rPr>
          <w:i/>
          <w:sz w:val="22"/>
          <w:szCs w:val="22"/>
        </w:rPr>
        <w:t>više-stambena</w:t>
      </w:r>
      <w:proofErr w:type="spellEnd"/>
      <w:r w:rsidRPr="000B501F">
        <w:rPr>
          <w:i/>
          <w:sz w:val="22"/>
          <w:szCs w:val="22"/>
        </w:rPr>
        <w:t xml:space="preserve"> </w:t>
      </w:r>
      <w:proofErr w:type="spellStart"/>
      <w:r w:rsidRPr="000B501F">
        <w:rPr>
          <w:i/>
          <w:sz w:val="22"/>
          <w:szCs w:val="22"/>
        </w:rPr>
        <w:t>zgrada</w:t>
      </w:r>
      <w:proofErr w:type="spellEnd"/>
      <w:r w:rsidRPr="000B501F">
        <w:rPr>
          <w:i/>
          <w:sz w:val="22"/>
          <w:szCs w:val="22"/>
        </w:rPr>
        <w:t xml:space="preserve">, </w:t>
      </w:r>
      <w:proofErr w:type="spellStart"/>
      <w:r w:rsidRPr="000B501F">
        <w:rPr>
          <w:i/>
          <w:sz w:val="22"/>
          <w:szCs w:val="22"/>
        </w:rPr>
        <w:t>povijesna</w:t>
      </w:r>
      <w:proofErr w:type="spellEnd"/>
      <w:r w:rsidRPr="000B501F">
        <w:rPr>
          <w:i/>
          <w:sz w:val="22"/>
          <w:szCs w:val="22"/>
        </w:rPr>
        <w:t xml:space="preserve"> </w:t>
      </w:r>
      <w:proofErr w:type="spellStart"/>
      <w:r w:rsidRPr="000B501F">
        <w:rPr>
          <w:i/>
          <w:sz w:val="22"/>
          <w:szCs w:val="22"/>
        </w:rPr>
        <w:t>jezgra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sl.) </w:t>
      </w:r>
      <w:proofErr w:type="spellStart"/>
      <w:r w:rsidRPr="000B501F">
        <w:rPr>
          <w:i/>
          <w:sz w:val="22"/>
          <w:szCs w:val="22"/>
        </w:rPr>
        <w:t>te</w:t>
      </w:r>
      <w:proofErr w:type="spellEnd"/>
      <w:r w:rsidRPr="000B501F">
        <w:rPr>
          <w:i/>
          <w:sz w:val="22"/>
          <w:szCs w:val="22"/>
        </w:rPr>
        <w:t xml:space="preserve">, </w:t>
      </w:r>
      <w:proofErr w:type="spellStart"/>
      <w:r w:rsidRPr="000B501F">
        <w:rPr>
          <w:i/>
          <w:sz w:val="22"/>
          <w:szCs w:val="22"/>
        </w:rPr>
        <w:t>neracionalno</w:t>
      </w:r>
      <w:proofErr w:type="spellEnd"/>
      <w:r w:rsidRPr="000B501F">
        <w:rPr>
          <w:i/>
          <w:sz w:val="22"/>
          <w:szCs w:val="22"/>
        </w:rPr>
        <w:t xml:space="preserve"> </w:t>
      </w:r>
      <w:proofErr w:type="spellStart"/>
      <w:r w:rsidRPr="000B501F">
        <w:rPr>
          <w:i/>
          <w:sz w:val="22"/>
          <w:szCs w:val="22"/>
        </w:rPr>
        <w:t>velikih</w:t>
      </w:r>
      <w:proofErr w:type="spellEnd"/>
      <w:r w:rsidRPr="000B501F">
        <w:rPr>
          <w:i/>
          <w:sz w:val="22"/>
          <w:szCs w:val="22"/>
        </w:rPr>
        <w:t xml:space="preserve"> </w:t>
      </w:r>
      <w:proofErr w:type="spellStart"/>
      <w:r w:rsidRPr="000B501F">
        <w:rPr>
          <w:i/>
          <w:sz w:val="22"/>
          <w:szCs w:val="22"/>
        </w:rPr>
        <w:t>troškova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drugih</w:t>
      </w:r>
      <w:proofErr w:type="spellEnd"/>
      <w:r w:rsidRPr="000B501F">
        <w:rPr>
          <w:i/>
          <w:sz w:val="22"/>
          <w:szCs w:val="22"/>
        </w:rPr>
        <w:t xml:space="preserve"> </w:t>
      </w:r>
      <w:proofErr w:type="spellStart"/>
      <w:r w:rsidRPr="000B501F">
        <w:rPr>
          <w:i/>
          <w:sz w:val="22"/>
          <w:szCs w:val="22"/>
        </w:rPr>
        <w:t>okolnosti</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se </w:t>
      </w:r>
      <w:proofErr w:type="spellStart"/>
      <w:r w:rsidRPr="000B501F">
        <w:rPr>
          <w:i/>
          <w:sz w:val="22"/>
          <w:szCs w:val="22"/>
        </w:rPr>
        <w:t>osigurava</w:t>
      </w:r>
      <w:proofErr w:type="spellEnd"/>
      <w:r w:rsidRPr="000B501F">
        <w:rPr>
          <w:i/>
          <w:sz w:val="22"/>
          <w:szCs w:val="22"/>
        </w:rPr>
        <w:t xml:space="preserve"> </w:t>
      </w:r>
      <w:proofErr w:type="spellStart"/>
      <w:r w:rsidRPr="000B501F">
        <w:rPr>
          <w:i/>
          <w:sz w:val="22"/>
          <w:szCs w:val="22"/>
        </w:rPr>
        <w:t>putem</w:t>
      </w:r>
      <w:proofErr w:type="spellEnd"/>
      <w:r w:rsidRPr="000B501F">
        <w:rPr>
          <w:i/>
          <w:sz w:val="22"/>
          <w:szCs w:val="22"/>
        </w:rPr>
        <w:t xml:space="preserve"> </w:t>
      </w:r>
      <w:proofErr w:type="spellStart"/>
      <w:r w:rsidRPr="000B501F">
        <w:rPr>
          <w:i/>
          <w:sz w:val="22"/>
          <w:szCs w:val="22"/>
        </w:rPr>
        <w:t>zajedničkih</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lokaciji</w:t>
      </w:r>
      <w:proofErr w:type="spellEnd"/>
      <w:r w:rsidRPr="000B501F">
        <w:rPr>
          <w:i/>
          <w:sz w:val="22"/>
          <w:szCs w:val="22"/>
        </w:rPr>
        <w:t xml:space="preserve"> </w:t>
      </w:r>
      <w:proofErr w:type="spellStart"/>
      <w:r w:rsidRPr="000B501F">
        <w:rPr>
          <w:i/>
          <w:sz w:val="22"/>
          <w:szCs w:val="22"/>
        </w:rPr>
        <w:t>zajedničkog</w:t>
      </w:r>
      <w:proofErr w:type="spellEnd"/>
      <w:r w:rsidRPr="000B501F">
        <w:rPr>
          <w:i/>
          <w:sz w:val="22"/>
          <w:szCs w:val="22"/>
        </w:rPr>
        <w:t xml:space="preserve"> </w:t>
      </w:r>
      <w:proofErr w:type="spellStart"/>
      <w:r w:rsidRPr="000B501F">
        <w:rPr>
          <w:i/>
          <w:sz w:val="22"/>
          <w:szCs w:val="22"/>
        </w:rPr>
        <w:t>obračunskog</w:t>
      </w:r>
      <w:proofErr w:type="spellEnd"/>
      <w:r w:rsidRPr="000B501F">
        <w:rPr>
          <w:i/>
          <w:sz w:val="22"/>
          <w:szCs w:val="22"/>
        </w:rPr>
        <w:t xml:space="preserve"> </w:t>
      </w:r>
      <w:proofErr w:type="spellStart"/>
      <w:r w:rsidRPr="000B501F">
        <w:rPr>
          <w:i/>
          <w:sz w:val="22"/>
          <w:szCs w:val="22"/>
        </w:rPr>
        <w:t>mjesta</w:t>
      </w:r>
      <w:proofErr w:type="spellEnd"/>
      <w:r w:rsidRPr="000B501F">
        <w:rPr>
          <w:i/>
          <w:sz w:val="22"/>
          <w:szCs w:val="22"/>
        </w:rPr>
        <w:t xml:space="preserve"> </w:t>
      </w:r>
      <w:proofErr w:type="spellStart"/>
      <w:r w:rsidRPr="000B501F">
        <w:rPr>
          <w:i/>
          <w:sz w:val="22"/>
          <w:szCs w:val="22"/>
        </w:rPr>
        <w:t>koje</w:t>
      </w:r>
      <w:proofErr w:type="spellEnd"/>
      <w:r w:rsidRPr="000B501F">
        <w:rPr>
          <w:i/>
          <w:sz w:val="22"/>
          <w:szCs w:val="22"/>
        </w:rPr>
        <w:t xml:space="preserve"> </w:t>
      </w:r>
      <w:proofErr w:type="spellStart"/>
      <w:r w:rsidRPr="000B501F">
        <w:rPr>
          <w:i/>
          <w:sz w:val="22"/>
          <w:szCs w:val="22"/>
        </w:rPr>
        <w:t>određuje</w:t>
      </w:r>
      <w:proofErr w:type="spellEnd"/>
      <w:r w:rsidRPr="000B501F">
        <w:rPr>
          <w:i/>
          <w:sz w:val="22"/>
          <w:szCs w:val="22"/>
        </w:rPr>
        <w:t xml:space="preserve"> </w:t>
      </w:r>
      <w:proofErr w:type="spellStart"/>
      <w:r w:rsidRPr="000B501F">
        <w:rPr>
          <w:i/>
          <w:sz w:val="22"/>
          <w:szCs w:val="22"/>
        </w:rPr>
        <w:t>davatelj</w:t>
      </w:r>
      <w:proofErr w:type="spellEnd"/>
      <w:r w:rsidRPr="000B501F">
        <w:rPr>
          <w:i/>
          <w:sz w:val="22"/>
          <w:szCs w:val="22"/>
        </w:rPr>
        <w:t xml:space="preserve"> usluge. </w:t>
      </w:r>
    </w:p>
    <w:p w14:paraId="377F8E57" w14:textId="77777777" w:rsidR="004D75AF" w:rsidRPr="000B501F" w:rsidRDefault="004D75AF" w:rsidP="00A14177">
      <w:pPr>
        <w:numPr>
          <w:ilvl w:val="0"/>
          <w:numId w:val="56"/>
        </w:numPr>
        <w:spacing w:line="300" w:lineRule="auto"/>
        <w:jc w:val="both"/>
        <w:rPr>
          <w:i/>
          <w:sz w:val="22"/>
          <w:szCs w:val="22"/>
        </w:rPr>
      </w:pPr>
      <w:r w:rsidRPr="000B501F">
        <w:rPr>
          <w:i/>
          <w:sz w:val="22"/>
          <w:szCs w:val="22"/>
        </w:rPr>
        <w:t xml:space="preserve">S </w:t>
      </w:r>
      <w:proofErr w:type="spellStart"/>
      <w:r w:rsidRPr="000B501F">
        <w:rPr>
          <w:i/>
          <w:sz w:val="22"/>
          <w:szCs w:val="22"/>
        </w:rPr>
        <w:t>obzirom</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način</w:t>
      </w:r>
      <w:proofErr w:type="spellEnd"/>
      <w:r w:rsidRPr="000B501F">
        <w:rPr>
          <w:i/>
          <w:sz w:val="22"/>
          <w:szCs w:val="22"/>
        </w:rPr>
        <w:t xml:space="preserve"> </w:t>
      </w:r>
      <w:proofErr w:type="spellStart"/>
      <w:r w:rsidRPr="000B501F">
        <w:rPr>
          <w:i/>
          <w:sz w:val="22"/>
          <w:szCs w:val="22"/>
        </w:rPr>
        <w:t>korištenja</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korisnike</w:t>
      </w:r>
      <w:proofErr w:type="spellEnd"/>
      <w:r w:rsidRPr="000B501F">
        <w:rPr>
          <w:i/>
          <w:sz w:val="22"/>
          <w:szCs w:val="22"/>
        </w:rPr>
        <w:t xml:space="preserve"> </w:t>
      </w:r>
      <w:proofErr w:type="spellStart"/>
      <w:r w:rsidRPr="000B501F">
        <w:rPr>
          <w:i/>
          <w:sz w:val="22"/>
          <w:szCs w:val="22"/>
        </w:rPr>
        <w:t>dijelimo</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one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samostalno</w:t>
      </w:r>
      <w:proofErr w:type="spellEnd"/>
      <w:r w:rsidRPr="000B501F">
        <w:rPr>
          <w:i/>
          <w:sz w:val="22"/>
          <w:szCs w:val="22"/>
        </w:rPr>
        <w:t xml:space="preserve"> </w:t>
      </w:r>
      <w:proofErr w:type="spellStart"/>
      <w:r w:rsidRPr="000B501F">
        <w:rPr>
          <w:i/>
          <w:sz w:val="22"/>
          <w:szCs w:val="22"/>
        </w:rPr>
        <w:t>koriste</w:t>
      </w:r>
      <w:proofErr w:type="spellEnd"/>
      <w:r w:rsidRPr="000B501F">
        <w:rPr>
          <w:i/>
          <w:sz w:val="22"/>
          <w:szCs w:val="22"/>
        </w:rPr>
        <w:t xml:space="preserve"> </w:t>
      </w: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one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koriste</w:t>
      </w:r>
      <w:proofErr w:type="spellEnd"/>
      <w:r w:rsidRPr="000B501F">
        <w:rPr>
          <w:i/>
          <w:sz w:val="22"/>
          <w:szCs w:val="22"/>
        </w:rPr>
        <w:t xml:space="preserve"> </w:t>
      </w:r>
      <w:proofErr w:type="spellStart"/>
      <w:r w:rsidRPr="000B501F">
        <w:rPr>
          <w:i/>
          <w:sz w:val="22"/>
          <w:szCs w:val="22"/>
        </w:rPr>
        <w:t>spremnik</w:t>
      </w:r>
      <w:proofErr w:type="spellEnd"/>
      <w:r w:rsidRPr="000B501F">
        <w:rPr>
          <w:i/>
          <w:sz w:val="22"/>
          <w:szCs w:val="22"/>
        </w:rPr>
        <w:t xml:space="preserve"> </w:t>
      </w:r>
      <w:proofErr w:type="spellStart"/>
      <w:r w:rsidRPr="000B501F">
        <w:rPr>
          <w:i/>
          <w:sz w:val="22"/>
          <w:szCs w:val="22"/>
        </w:rPr>
        <w:t>zajednički</w:t>
      </w:r>
      <w:proofErr w:type="spellEnd"/>
      <w:r w:rsidRPr="000B501F">
        <w:rPr>
          <w:i/>
          <w:sz w:val="22"/>
          <w:szCs w:val="22"/>
        </w:rPr>
        <w:t xml:space="preserve"> s </w:t>
      </w:r>
      <w:proofErr w:type="spellStart"/>
      <w:r w:rsidRPr="000B501F">
        <w:rPr>
          <w:i/>
          <w:sz w:val="22"/>
          <w:szCs w:val="22"/>
        </w:rPr>
        <w:t>drugim</w:t>
      </w:r>
      <w:proofErr w:type="spellEnd"/>
      <w:r w:rsidRPr="000B501F">
        <w:rPr>
          <w:i/>
          <w:sz w:val="22"/>
          <w:szCs w:val="22"/>
        </w:rPr>
        <w:t xml:space="preserve"> </w:t>
      </w:r>
      <w:proofErr w:type="spellStart"/>
      <w:proofErr w:type="gramStart"/>
      <w:r w:rsidRPr="000B501F">
        <w:rPr>
          <w:i/>
          <w:sz w:val="22"/>
          <w:szCs w:val="22"/>
        </w:rPr>
        <w:t>korisnicima</w:t>
      </w:r>
      <w:proofErr w:type="spellEnd"/>
      <w:r w:rsidRPr="000B501F">
        <w:rPr>
          <w:i/>
          <w:sz w:val="22"/>
          <w:szCs w:val="22"/>
        </w:rPr>
        <w:t>,  u</w:t>
      </w:r>
      <w:proofErr w:type="gramEnd"/>
      <w:r w:rsidRPr="000B501F">
        <w:rPr>
          <w:i/>
          <w:sz w:val="22"/>
          <w:szCs w:val="22"/>
        </w:rPr>
        <w:t xml:space="preserve"> </w:t>
      </w:r>
      <w:proofErr w:type="spellStart"/>
      <w:r w:rsidRPr="000B501F">
        <w:rPr>
          <w:i/>
          <w:sz w:val="22"/>
          <w:szCs w:val="22"/>
        </w:rPr>
        <w:t>kojem</w:t>
      </w:r>
      <w:proofErr w:type="spellEnd"/>
      <w:r w:rsidRPr="000B501F">
        <w:rPr>
          <w:i/>
          <w:sz w:val="22"/>
          <w:szCs w:val="22"/>
        </w:rPr>
        <w:t xml:space="preserve"> </w:t>
      </w:r>
      <w:proofErr w:type="spellStart"/>
      <w:r w:rsidRPr="000B501F">
        <w:rPr>
          <w:i/>
          <w:sz w:val="22"/>
          <w:szCs w:val="22"/>
        </w:rPr>
        <w:t>slučaju</w:t>
      </w:r>
      <w:proofErr w:type="spellEnd"/>
      <w:r w:rsidRPr="000B501F">
        <w:rPr>
          <w:i/>
          <w:sz w:val="22"/>
          <w:szCs w:val="22"/>
        </w:rPr>
        <w:t xml:space="preserve"> se </w:t>
      </w:r>
      <w:proofErr w:type="spellStart"/>
      <w:r w:rsidRPr="000B501F">
        <w:rPr>
          <w:i/>
          <w:sz w:val="22"/>
          <w:szCs w:val="22"/>
        </w:rPr>
        <w:t>određuje</w:t>
      </w:r>
      <w:proofErr w:type="spellEnd"/>
      <w:r w:rsidRPr="000B501F">
        <w:rPr>
          <w:i/>
          <w:sz w:val="22"/>
          <w:szCs w:val="22"/>
        </w:rPr>
        <w:t xml:space="preserve"> </w:t>
      </w:r>
      <w:proofErr w:type="spellStart"/>
      <w:r w:rsidRPr="000B501F">
        <w:rPr>
          <w:i/>
          <w:sz w:val="22"/>
          <w:szCs w:val="22"/>
        </w:rPr>
        <w:t>udio</w:t>
      </w:r>
      <w:proofErr w:type="spellEnd"/>
      <w:r w:rsidRPr="000B501F">
        <w:rPr>
          <w:i/>
          <w:sz w:val="22"/>
          <w:szCs w:val="22"/>
        </w:rPr>
        <w:t xml:space="preserve"> </w:t>
      </w:r>
      <w:proofErr w:type="spellStart"/>
      <w:r w:rsidRPr="000B501F">
        <w:rPr>
          <w:i/>
          <w:sz w:val="22"/>
          <w:szCs w:val="22"/>
        </w:rPr>
        <w:t>svakog</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u </w:t>
      </w:r>
      <w:proofErr w:type="spellStart"/>
      <w:r w:rsidRPr="000B501F">
        <w:rPr>
          <w:i/>
          <w:sz w:val="22"/>
          <w:szCs w:val="22"/>
        </w:rPr>
        <w:t>zajedničkom</w:t>
      </w:r>
      <w:proofErr w:type="spellEnd"/>
      <w:r w:rsidRPr="000B501F">
        <w:rPr>
          <w:i/>
          <w:sz w:val="22"/>
          <w:szCs w:val="22"/>
        </w:rPr>
        <w:t xml:space="preserve"> </w:t>
      </w:r>
      <w:proofErr w:type="spellStart"/>
      <w:r w:rsidRPr="000B501F">
        <w:rPr>
          <w:i/>
          <w:sz w:val="22"/>
          <w:szCs w:val="22"/>
        </w:rPr>
        <w:t>spremniku</w:t>
      </w:r>
      <w:proofErr w:type="spellEnd"/>
      <w:r w:rsidRPr="000B501F">
        <w:rPr>
          <w:i/>
          <w:sz w:val="22"/>
          <w:szCs w:val="22"/>
        </w:rPr>
        <w:t xml:space="preserve">.   </w:t>
      </w:r>
    </w:p>
    <w:p w14:paraId="33845ED9" w14:textId="77777777" w:rsidR="004D75AF" w:rsidRPr="000B501F" w:rsidRDefault="004D75AF" w:rsidP="00A14177">
      <w:pPr>
        <w:numPr>
          <w:ilvl w:val="0"/>
          <w:numId w:val="56"/>
        </w:numPr>
        <w:spacing w:line="300" w:lineRule="auto"/>
        <w:jc w:val="both"/>
        <w:rPr>
          <w:i/>
          <w:sz w:val="22"/>
          <w:szCs w:val="22"/>
          <w:lang w:val="it-IT"/>
        </w:rPr>
      </w:pPr>
      <w:r w:rsidRPr="000B501F">
        <w:rPr>
          <w:i/>
          <w:sz w:val="22"/>
          <w:szCs w:val="22"/>
        </w:rPr>
        <w:t xml:space="preserve"> </w:t>
      </w:r>
      <w:proofErr w:type="spellStart"/>
      <w:r w:rsidRPr="000B501F">
        <w:rPr>
          <w:i/>
          <w:sz w:val="22"/>
          <w:szCs w:val="22"/>
          <w:lang w:val="it-IT"/>
        </w:rPr>
        <w:t>Korisnici</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koriste</w:t>
      </w:r>
      <w:proofErr w:type="spellEnd"/>
      <w:r w:rsidRPr="000B501F">
        <w:rPr>
          <w:i/>
          <w:sz w:val="22"/>
          <w:szCs w:val="22"/>
          <w:lang w:val="it-IT"/>
        </w:rPr>
        <w:t xml:space="preserve"> </w:t>
      </w:r>
      <w:proofErr w:type="spellStart"/>
      <w:r w:rsidRPr="000B501F">
        <w:rPr>
          <w:i/>
          <w:sz w:val="22"/>
          <w:szCs w:val="22"/>
          <w:lang w:val="it-IT"/>
        </w:rPr>
        <w:t>zajednički</w:t>
      </w:r>
      <w:proofErr w:type="spellEnd"/>
      <w:r w:rsidRPr="000B501F">
        <w:rPr>
          <w:i/>
          <w:sz w:val="22"/>
          <w:szCs w:val="22"/>
          <w:lang w:val="it-IT"/>
        </w:rPr>
        <w:t xml:space="preserve"> </w:t>
      </w:r>
      <w:proofErr w:type="spellStart"/>
      <w:r w:rsidRPr="000B501F">
        <w:rPr>
          <w:i/>
          <w:sz w:val="22"/>
          <w:szCs w:val="22"/>
          <w:lang w:val="it-IT"/>
        </w:rPr>
        <w:t>spremnik</w:t>
      </w:r>
      <w:proofErr w:type="spellEnd"/>
      <w:r w:rsidRPr="000B501F">
        <w:rPr>
          <w:i/>
          <w:sz w:val="22"/>
          <w:szCs w:val="22"/>
          <w:lang w:val="it-IT"/>
        </w:rPr>
        <w:t xml:space="preserve"> su:</w:t>
      </w:r>
    </w:p>
    <w:p w14:paraId="783769FE" w14:textId="77777777" w:rsidR="004D75AF" w:rsidRPr="000B501F" w:rsidRDefault="004D75AF" w:rsidP="00A14177">
      <w:pPr>
        <w:numPr>
          <w:ilvl w:val="1"/>
          <w:numId w:val="56"/>
        </w:numPr>
        <w:spacing w:line="300" w:lineRule="auto"/>
        <w:jc w:val="both"/>
        <w:rPr>
          <w:i/>
          <w:sz w:val="22"/>
          <w:szCs w:val="22"/>
          <w:lang w:val="it-IT"/>
        </w:rPr>
      </w:pPr>
      <w:proofErr w:type="spellStart"/>
      <w:r w:rsidRPr="000B501F">
        <w:rPr>
          <w:i/>
          <w:sz w:val="22"/>
          <w:szCs w:val="22"/>
          <w:lang w:val="it-IT"/>
        </w:rPr>
        <w:t>korisnici</w:t>
      </w:r>
      <w:proofErr w:type="spellEnd"/>
      <w:r w:rsidRPr="000B501F">
        <w:rPr>
          <w:i/>
          <w:sz w:val="22"/>
          <w:szCs w:val="22"/>
          <w:lang w:val="it-IT"/>
        </w:rPr>
        <w:t xml:space="preserve"> u </w:t>
      </w:r>
      <w:proofErr w:type="spellStart"/>
      <w:r w:rsidRPr="000B501F">
        <w:rPr>
          <w:i/>
          <w:sz w:val="22"/>
          <w:szCs w:val="22"/>
          <w:lang w:val="it-IT"/>
        </w:rPr>
        <w:t>višestambenim</w:t>
      </w:r>
      <w:proofErr w:type="spellEnd"/>
      <w:r w:rsidRPr="000B501F">
        <w:rPr>
          <w:i/>
          <w:sz w:val="22"/>
          <w:szCs w:val="22"/>
          <w:lang w:val="it-IT"/>
        </w:rPr>
        <w:t xml:space="preserve"> </w:t>
      </w:r>
      <w:proofErr w:type="spellStart"/>
      <w:r w:rsidRPr="000B501F">
        <w:rPr>
          <w:i/>
          <w:sz w:val="22"/>
          <w:szCs w:val="22"/>
          <w:lang w:val="it-IT"/>
        </w:rPr>
        <w:t>objektima</w:t>
      </w:r>
      <w:proofErr w:type="spellEnd"/>
      <w:r w:rsidRPr="000B501F">
        <w:rPr>
          <w:i/>
          <w:sz w:val="22"/>
          <w:szCs w:val="22"/>
          <w:lang w:val="it-IT"/>
        </w:rPr>
        <w:t xml:space="preserve"> s </w:t>
      </w:r>
      <w:proofErr w:type="spellStart"/>
      <w:r w:rsidRPr="000B501F">
        <w:rPr>
          <w:i/>
          <w:sz w:val="22"/>
          <w:szCs w:val="22"/>
          <w:lang w:val="it-IT"/>
        </w:rPr>
        <w:t>četiri</w:t>
      </w:r>
      <w:proofErr w:type="spellEnd"/>
      <w:r w:rsidRPr="000B501F">
        <w:rPr>
          <w:i/>
          <w:sz w:val="22"/>
          <w:szCs w:val="22"/>
          <w:lang w:val="it-IT"/>
        </w:rPr>
        <w:t xml:space="preserve"> ili </w:t>
      </w:r>
      <w:proofErr w:type="spellStart"/>
      <w:r w:rsidRPr="000B501F">
        <w:rPr>
          <w:i/>
          <w:sz w:val="22"/>
          <w:szCs w:val="22"/>
          <w:lang w:val="it-IT"/>
        </w:rPr>
        <w:t>više</w:t>
      </w:r>
      <w:proofErr w:type="spellEnd"/>
      <w:r w:rsidRPr="000B501F">
        <w:rPr>
          <w:i/>
          <w:sz w:val="22"/>
          <w:szCs w:val="22"/>
          <w:lang w:val="it-IT"/>
        </w:rPr>
        <w:t xml:space="preserve"> </w:t>
      </w:r>
      <w:proofErr w:type="spellStart"/>
      <w:r w:rsidRPr="000B501F">
        <w:rPr>
          <w:i/>
          <w:sz w:val="22"/>
          <w:szCs w:val="22"/>
          <w:lang w:val="it-IT"/>
        </w:rPr>
        <w:t>stambenih</w:t>
      </w:r>
      <w:proofErr w:type="spellEnd"/>
      <w:r w:rsidRPr="000B501F">
        <w:rPr>
          <w:i/>
          <w:sz w:val="22"/>
          <w:szCs w:val="22"/>
          <w:lang w:val="it-IT"/>
        </w:rPr>
        <w:t xml:space="preserve"> </w:t>
      </w:r>
      <w:proofErr w:type="spellStart"/>
      <w:r w:rsidRPr="000B501F">
        <w:rPr>
          <w:i/>
          <w:sz w:val="22"/>
          <w:szCs w:val="22"/>
          <w:lang w:val="it-IT"/>
        </w:rPr>
        <w:t>jedinica</w:t>
      </w:r>
      <w:proofErr w:type="spellEnd"/>
      <w:r w:rsidRPr="000B501F">
        <w:rPr>
          <w:i/>
          <w:sz w:val="22"/>
          <w:szCs w:val="22"/>
          <w:lang w:val="it-IT"/>
        </w:rPr>
        <w:t xml:space="preserve"> ili </w:t>
      </w:r>
    </w:p>
    <w:p w14:paraId="00EA3A33" w14:textId="77777777" w:rsidR="004D75AF" w:rsidRPr="000B501F" w:rsidRDefault="004D75AF" w:rsidP="00A14177">
      <w:pPr>
        <w:numPr>
          <w:ilvl w:val="1"/>
          <w:numId w:val="56"/>
        </w:numPr>
        <w:spacing w:line="300" w:lineRule="auto"/>
        <w:jc w:val="both"/>
        <w:rPr>
          <w:i/>
          <w:sz w:val="22"/>
          <w:szCs w:val="22"/>
          <w:lang w:val="it-IT"/>
        </w:rPr>
      </w:pPr>
      <w:proofErr w:type="spellStart"/>
      <w:r w:rsidRPr="000B501F">
        <w:rPr>
          <w:i/>
          <w:sz w:val="22"/>
          <w:szCs w:val="22"/>
          <w:lang w:val="it-IT"/>
        </w:rPr>
        <w:t>više</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u </w:t>
      </w:r>
      <w:proofErr w:type="spellStart"/>
      <w:r w:rsidRPr="000B501F">
        <w:rPr>
          <w:i/>
          <w:sz w:val="22"/>
          <w:szCs w:val="22"/>
          <w:lang w:val="it-IT"/>
        </w:rPr>
        <w:t>objektima</w:t>
      </w:r>
      <w:proofErr w:type="spellEnd"/>
      <w:r w:rsidRPr="000B501F">
        <w:rPr>
          <w:i/>
          <w:sz w:val="22"/>
          <w:szCs w:val="22"/>
          <w:lang w:val="it-IT"/>
        </w:rPr>
        <w:t xml:space="preserve"> s </w:t>
      </w:r>
      <w:proofErr w:type="spellStart"/>
      <w:r w:rsidRPr="000B501F">
        <w:rPr>
          <w:i/>
          <w:sz w:val="22"/>
          <w:szCs w:val="22"/>
          <w:lang w:val="it-IT"/>
        </w:rPr>
        <w:t>manje</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w:t>
      </w:r>
      <w:proofErr w:type="spellStart"/>
      <w:r w:rsidRPr="000B501F">
        <w:rPr>
          <w:i/>
          <w:sz w:val="22"/>
          <w:szCs w:val="22"/>
          <w:lang w:val="it-IT"/>
        </w:rPr>
        <w:t>četiri</w:t>
      </w:r>
      <w:proofErr w:type="spellEnd"/>
      <w:r w:rsidRPr="000B501F">
        <w:rPr>
          <w:i/>
          <w:sz w:val="22"/>
          <w:szCs w:val="22"/>
          <w:lang w:val="it-IT"/>
        </w:rPr>
        <w:t xml:space="preserve"> </w:t>
      </w:r>
      <w:proofErr w:type="spellStart"/>
      <w:r w:rsidRPr="000B501F">
        <w:rPr>
          <w:i/>
          <w:sz w:val="22"/>
          <w:szCs w:val="22"/>
          <w:lang w:val="it-IT"/>
        </w:rPr>
        <w:t>stambene</w:t>
      </w:r>
      <w:proofErr w:type="spellEnd"/>
      <w:r w:rsidRPr="000B501F">
        <w:rPr>
          <w:i/>
          <w:sz w:val="22"/>
          <w:szCs w:val="22"/>
          <w:lang w:val="it-IT"/>
        </w:rPr>
        <w:t xml:space="preserve"> </w:t>
      </w:r>
      <w:proofErr w:type="spellStart"/>
      <w:r w:rsidRPr="000B501F">
        <w:rPr>
          <w:i/>
          <w:sz w:val="22"/>
          <w:szCs w:val="22"/>
          <w:lang w:val="it-IT"/>
        </w:rPr>
        <w:t>jedinice</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nisu</w:t>
      </w:r>
      <w:proofErr w:type="spellEnd"/>
      <w:r w:rsidRPr="000B501F">
        <w:rPr>
          <w:i/>
          <w:sz w:val="22"/>
          <w:szCs w:val="22"/>
          <w:lang w:val="it-IT"/>
        </w:rPr>
        <w:t xml:space="preserve"> </w:t>
      </w:r>
      <w:proofErr w:type="spellStart"/>
      <w:r w:rsidRPr="000B501F">
        <w:rPr>
          <w:i/>
          <w:sz w:val="22"/>
          <w:szCs w:val="22"/>
          <w:lang w:val="it-IT"/>
        </w:rPr>
        <w:t>zatražili</w:t>
      </w:r>
      <w:proofErr w:type="spellEnd"/>
      <w:r w:rsidRPr="000B501F">
        <w:rPr>
          <w:i/>
          <w:sz w:val="22"/>
          <w:szCs w:val="22"/>
          <w:lang w:val="it-IT"/>
        </w:rPr>
        <w:t xml:space="preserve"> </w:t>
      </w:r>
      <w:proofErr w:type="spellStart"/>
      <w:r w:rsidRPr="000B501F">
        <w:rPr>
          <w:i/>
          <w:sz w:val="22"/>
          <w:szCs w:val="22"/>
          <w:lang w:val="it-IT"/>
        </w:rPr>
        <w:t>pojedinačno</w:t>
      </w:r>
      <w:proofErr w:type="spellEnd"/>
      <w:r w:rsidRPr="000B501F">
        <w:rPr>
          <w:i/>
          <w:sz w:val="22"/>
          <w:szCs w:val="22"/>
          <w:lang w:val="it-IT"/>
        </w:rPr>
        <w:t xml:space="preserve"> </w:t>
      </w:r>
      <w:proofErr w:type="spellStart"/>
      <w:r w:rsidRPr="000B501F">
        <w:rPr>
          <w:i/>
          <w:sz w:val="22"/>
          <w:szCs w:val="22"/>
          <w:lang w:val="it-IT"/>
        </w:rPr>
        <w:t>korištenje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sklopljenim</w:t>
      </w:r>
      <w:proofErr w:type="spellEnd"/>
      <w:r w:rsidRPr="000B501F">
        <w:rPr>
          <w:i/>
          <w:sz w:val="22"/>
          <w:szCs w:val="22"/>
          <w:lang w:val="it-IT"/>
        </w:rPr>
        <w:t xml:space="preserve"> </w:t>
      </w:r>
      <w:proofErr w:type="spellStart"/>
      <w:r w:rsidRPr="000B501F">
        <w:rPr>
          <w:i/>
          <w:sz w:val="22"/>
          <w:szCs w:val="22"/>
          <w:lang w:val="it-IT"/>
        </w:rPr>
        <w:t>međusobnim</w:t>
      </w:r>
      <w:proofErr w:type="spellEnd"/>
      <w:r w:rsidRPr="000B501F">
        <w:rPr>
          <w:i/>
          <w:sz w:val="22"/>
          <w:szCs w:val="22"/>
          <w:lang w:val="it-IT"/>
        </w:rPr>
        <w:t xml:space="preserve"> </w:t>
      </w:r>
      <w:proofErr w:type="spellStart"/>
      <w:r w:rsidRPr="000B501F">
        <w:rPr>
          <w:i/>
          <w:sz w:val="22"/>
          <w:szCs w:val="22"/>
          <w:lang w:val="it-IT"/>
        </w:rPr>
        <w:t>sporazumom</w:t>
      </w:r>
      <w:proofErr w:type="spellEnd"/>
      <w:r w:rsidRPr="000B501F">
        <w:rPr>
          <w:i/>
          <w:sz w:val="22"/>
          <w:szCs w:val="22"/>
          <w:lang w:val="it-IT"/>
        </w:rPr>
        <w:t xml:space="preserve"> o </w:t>
      </w:r>
      <w:proofErr w:type="spellStart"/>
      <w:r w:rsidRPr="000B501F">
        <w:rPr>
          <w:i/>
          <w:sz w:val="22"/>
          <w:szCs w:val="22"/>
          <w:lang w:val="it-IT"/>
        </w:rPr>
        <w:t>udjelima</w:t>
      </w:r>
      <w:proofErr w:type="spellEnd"/>
      <w:r w:rsidRPr="000B501F">
        <w:rPr>
          <w:i/>
          <w:sz w:val="22"/>
          <w:szCs w:val="22"/>
          <w:lang w:val="it-IT"/>
        </w:rPr>
        <w:t xml:space="preserve"> ili</w:t>
      </w:r>
    </w:p>
    <w:p w14:paraId="34C772FF" w14:textId="77777777" w:rsidR="004D75AF" w:rsidRPr="000B501F" w:rsidRDefault="004D75AF" w:rsidP="00A14177">
      <w:pPr>
        <w:numPr>
          <w:ilvl w:val="1"/>
          <w:numId w:val="56"/>
        </w:numPr>
        <w:spacing w:line="300" w:lineRule="auto"/>
        <w:jc w:val="both"/>
        <w:rPr>
          <w:i/>
          <w:sz w:val="22"/>
          <w:szCs w:val="22"/>
          <w:lang w:val="it-IT"/>
        </w:rPr>
      </w:pPr>
      <w:proofErr w:type="spellStart"/>
      <w:r w:rsidRPr="000B501F">
        <w:rPr>
          <w:i/>
          <w:sz w:val="22"/>
          <w:szCs w:val="22"/>
          <w:lang w:val="it-IT"/>
        </w:rPr>
        <w:t>korisnici</w:t>
      </w:r>
      <w:proofErr w:type="spellEnd"/>
      <w:r w:rsidRPr="000B501F">
        <w:rPr>
          <w:i/>
          <w:sz w:val="22"/>
          <w:szCs w:val="22"/>
          <w:lang w:val="it-IT"/>
        </w:rPr>
        <w:t xml:space="preserve"> </w:t>
      </w:r>
      <w:proofErr w:type="spellStart"/>
      <w:r w:rsidRPr="000B501F">
        <w:rPr>
          <w:i/>
          <w:sz w:val="22"/>
          <w:szCs w:val="22"/>
          <w:lang w:val="it-IT"/>
        </w:rPr>
        <w:t>kojima</w:t>
      </w:r>
      <w:proofErr w:type="spellEnd"/>
      <w:r w:rsidRPr="000B501F">
        <w:rPr>
          <w:i/>
          <w:sz w:val="22"/>
          <w:szCs w:val="22"/>
          <w:lang w:val="it-IT"/>
        </w:rPr>
        <w:t xml:space="preserve"> </w:t>
      </w:r>
      <w:proofErr w:type="spellStart"/>
      <w:r w:rsidRPr="000B501F">
        <w:rPr>
          <w:i/>
          <w:sz w:val="22"/>
          <w:szCs w:val="22"/>
          <w:lang w:val="it-IT"/>
        </w:rPr>
        <w:t>davatelj</w:t>
      </w:r>
      <w:proofErr w:type="spellEnd"/>
      <w:r w:rsidRPr="000B501F">
        <w:rPr>
          <w:i/>
          <w:sz w:val="22"/>
          <w:szCs w:val="22"/>
          <w:lang w:val="it-IT"/>
        </w:rPr>
        <w:t xml:space="preserve"> </w:t>
      </w:r>
      <w:proofErr w:type="spellStart"/>
      <w:r w:rsidRPr="000B501F">
        <w:rPr>
          <w:i/>
          <w:sz w:val="22"/>
          <w:szCs w:val="22"/>
          <w:lang w:val="it-IT"/>
        </w:rPr>
        <w:t>usluga</w:t>
      </w:r>
      <w:proofErr w:type="spellEnd"/>
      <w:r w:rsidRPr="000B501F">
        <w:rPr>
          <w:i/>
          <w:sz w:val="22"/>
          <w:szCs w:val="22"/>
          <w:lang w:val="it-IT"/>
        </w:rPr>
        <w:t xml:space="preserve"> ne </w:t>
      </w:r>
      <w:proofErr w:type="spellStart"/>
      <w:r w:rsidRPr="000B501F">
        <w:rPr>
          <w:i/>
          <w:sz w:val="22"/>
          <w:szCs w:val="22"/>
          <w:lang w:val="it-IT"/>
        </w:rPr>
        <w:t>može</w:t>
      </w:r>
      <w:proofErr w:type="spellEnd"/>
      <w:r w:rsidRPr="000B501F">
        <w:rPr>
          <w:i/>
          <w:sz w:val="22"/>
          <w:szCs w:val="22"/>
          <w:lang w:val="it-IT"/>
        </w:rPr>
        <w:t xml:space="preserve"> </w:t>
      </w:r>
      <w:proofErr w:type="spellStart"/>
      <w:r w:rsidRPr="000B501F">
        <w:rPr>
          <w:i/>
          <w:sz w:val="22"/>
          <w:szCs w:val="22"/>
          <w:lang w:val="it-IT"/>
        </w:rPr>
        <w:t>vozilom</w:t>
      </w:r>
      <w:proofErr w:type="spellEnd"/>
      <w:r w:rsidRPr="000B501F">
        <w:rPr>
          <w:i/>
          <w:sz w:val="22"/>
          <w:szCs w:val="22"/>
          <w:lang w:val="it-IT"/>
        </w:rPr>
        <w:t xml:space="preserve"> </w:t>
      </w:r>
      <w:proofErr w:type="spellStart"/>
      <w:r w:rsidRPr="000B501F">
        <w:rPr>
          <w:i/>
          <w:sz w:val="22"/>
          <w:szCs w:val="22"/>
          <w:lang w:val="it-IT"/>
        </w:rPr>
        <w:t>pristupiti</w:t>
      </w:r>
      <w:proofErr w:type="spellEnd"/>
      <w:r w:rsidRPr="000B501F">
        <w:rPr>
          <w:i/>
          <w:sz w:val="22"/>
          <w:szCs w:val="22"/>
          <w:lang w:val="it-IT"/>
        </w:rPr>
        <w:t xml:space="preserve"> </w:t>
      </w:r>
      <w:proofErr w:type="spellStart"/>
      <w:r w:rsidRPr="000B501F">
        <w:rPr>
          <w:i/>
          <w:sz w:val="22"/>
          <w:szCs w:val="22"/>
          <w:lang w:val="it-IT"/>
        </w:rPr>
        <w:t>nekretnini</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ili bi to </w:t>
      </w:r>
      <w:proofErr w:type="spellStart"/>
      <w:r w:rsidRPr="000B501F">
        <w:rPr>
          <w:i/>
          <w:sz w:val="22"/>
          <w:szCs w:val="22"/>
          <w:lang w:val="it-IT"/>
        </w:rPr>
        <w:t>pristupanje</w:t>
      </w:r>
      <w:proofErr w:type="spellEnd"/>
      <w:r w:rsidRPr="000B501F">
        <w:rPr>
          <w:i/>
          <w:sz w:val="22"/>
          <w:szCs w:val="22"/>
          <w:lang w:val="it-IT"/>
        </w:rPr>
        <w:t xml:space="preserve"> </w:t>
      </w:r>
      <w:proofErr w:type="spellStart"/>
      <w:r w:rsidRPr="000B501F">
        <w:rPr>
          <w:i/>
          <w:sz w:val="22"/>
          <w:szCs w:val="22"/>
          <w:lang w:val="it-IT"/>
        </w:rPr>
        <w:t>iziskivalo</w:t>
      </w:r>
      <w:proofErr w:type="spellEnd"/>
      <w:r w:rsidRPr="000B501F">
        <w:rPr>
          <w:i/>
          <w:sz w:val="22"/>
          <w:szCs w:val="22"/>
          <w:lang w:val="it-IT"/>
        </w:rPr>
        <w:t xml:space="preserve"> </w:t>
      </w:r>
      <w:proofErr w:type="spellStart"/>
      <w:r w:rsidRPr="000B501F">
        <w:rPr>
          <w:i/>
          <w:sz w:val="22"/>
          <w:szCs w:val="22"/>
          <w:lang w:val="it-IT"/>
        </w:rPr>
        <w:t>bitno</w:t>
      </w:r>
      <w:proofErr w:type="spellEnd"/>
      <w:r w:rsidRPr="000B501F">
        <w:rPr>
          <w:i/>
          <w:sz w:val="22"/>
          <w:szCs w:val="22"/>
          <w:lang w:val="it-IT"/>
        </w:rPr>
        <w:t xml:space="preserve"> </w:t>
      </w:r>
      <w:proofErr w:type="spellStart"/>
      <w:r w:rsidRPr="000B501F">
        <w:rPr>
          <w:i/>
          <w:sz w:val="22"/>
          <w:szCs w:val="22"/>
          <w:lang w:val="it-IT"/>
        </w:rPr>
        <w:t>povećavanje</w:t>
      </w:r>
      <w:proofErr w:type="spellEnd"/>
      <w:r w:rsidRPr="000B501F">
        <w:rPr>
          <w:i/>
          <w:sz w:val="22"/>
          <w:szCs w:val="22"/>
          <w:lang w:val="it-IT"/>
        </w:rPr>
        <w:t xml:space="preserve"> </w:t>
      </w:r>
      <w:proofErr w:type="spellStart"/>
      <w:r w:rsidRPr="000B501F">
        <w:rPr>
          <w:i/>
          <w:sz w:val="22"/>
          <w:szCs w:val="22"/>
          <w:lang w:val="it-IT"/>
        </w:rPr>
        <w:t>troškova</w:t>
      </w:r>
      <w:proofErr w:type="spellEnd"/>
      <w:r w:rsidRPr="000B501F">
        <w:rPr>
          <w:i/>
          <w:sz w:val="22"/>
          <w:szCs w:val="22"/>
          <w:lang w:val="it-IT"/>
        </w:rPr>
        <w:t xml:space="preserve"> i </w:t>
      </w:r>
      <w:proofErr w:type="spellStart"/>
      <w:r w:rsidRPr="000B501F">
        <w:rPr>
          <w:i/>
          <w:sz w:val="22"/>
          <w:szCs w:val="22"/>
          <w:lang w:val="it-IT"/>
        </w:rPr>
        <w:t>neracionalne</w:t>
      </w:r>
      <w:proofErr w:type="spellEnd"/>
      <w:r w:rsidRPr="000B501F">
        <w:rPr>
          <w:i/>
          <w:sz w:val="22"/>
          <w:szCs w:val="22"/>
          <w:lang w:val="it-IT"/>
        </w:rPr>
        <w:t xml:space="preserve"> </w:t>
      </w:r>
      <w:proofErr w:type="spellStart"/>
      <w:r w:rsidRPr="000B501F">
        <w:rPr>
          <w:i/>
          <w:sz w:val="22"/>
          <w:szCs w:val="22"/>
          <w:lang w:val="it-IT"/>
        </w:rPr>
        <w:t>troškove</w:t>
      </w:r>
      <w:proofErr w:type="spellEnd"/>
      <w:r w:rsidRPr="000B501F">
        <w:rPr>
          <w:i/>
          <w:sz w:val="22"/>
          <w:szCs w:val="22"/>
          <w:lang w:val="it-IT"/>
        </w:rPr>
        <w:t xml:space="preserve">. </w:t>
      </w:r>
    </w:p>
    <w:p w14:paraId="62936A84" w14:textId="77777777" w:rsidR="004D75AF" w:rsidRPr="000B501F" w:rsidRDefault="004D75AF" w:rsidP="00A14177">
      <w:pPr>
        <w:numPr>
          <w:ilvl w:val="0"/>
          <w:numId w:val="56"/>
        </w:numPr>
        <w:spacing w:line="300" w:lineRule="auto"/>
        <w:jc w:val="both"/>
        <w:rPr>
          <w:i/>
          <w:sz w:val="22"/>
          <w:szCs w:val="22"/>
          <w:lang w:val="it-IT"/>
        </w:rPr>
      </w:pPr>
      <w:r w:rsidRPr="000B501F">
        <w:rPr>
          <w:i/>
          <w:sz w:val="22"/>
          <w:szCs w:val="22"/>
          <w:lang w:val="it-IT"/>
        </w:rPr>
        <w:lastRenderedPageBreak/>
        <w:t xml:space="preserve"> </w:t>
      </w:r>
      <w:proofErr w:type="spellStart"/>
      <w:r w:rsidRPr="000B501F">
        <w:rPr>
          <w:i/>
          <w:sz w:val="22"/>
          <w:szCs w:val="22"/>
          <w:lang w:val="it-IT"/>
        </w:rPr>
        <w:t>Korisniku</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koristi</w:t>
      </w:r>
      <w:proofErr w:type="spellEnd"/>
      <w:r w:rsidRPr="000B501F">
        <w:rPr>
          <w:i/>
          <w:sz w:val="22"/>
          <w:szCs w:val="22"/>
          <w:lang w:val="it-IT"/>
        </w:rPr>
        <w:t xml:space="preserve"> </w:t>
      </w:r>
      <w:proofErr w:type="spellStart"/>
      <w:r w:rsidRPr="000B501F">
        <w:rPr>
          <w:i/>
          <w:sz w:val="22"/>
          <w:szCs w:val="22"/>
          <w:lang w:val="it-IT"/>
        </w:rPr>
        <w:t>zajednički</w:t>
      </w:r>
      <w:proofErr w:type="spellEnd"/>
      <w:r w:rsidRPr="000B501F">
        <w:rPr>
          <w:i/>
          <w:sz w:val="22"/>
          <w:szCs w:val="22"/>
          <w:lang w:val="it-IT"/>
        </w:rPr>
        <w:t xml:space="preserve"> </w:t>
      </w:r>
      <w:proofErr w:type="spellStart"/>
      <w:r w:rsidRPr="000B501F">
        <w:rPr>
          <w:i/>
          <w:sz w:val="22"/>
          <w:szCs w:val="22"/>
          <w:lang w:val="it-IT"/>
        </w:rPr>
        <w:t>spremnik</w:t>
      </w:r>
      <w:proofErr w:type="spellEnd"/>
      <w:r w:rsidRPr="000B501F">
        <w:rPr>
          <w:i/>
          <w:sz w:val="22"/>
          <w:szCs w:val="22"/>
          <w:lang w:val="it-IT"/>
        </w:rPr>
        <w:t xml:space="preserve">, </w:t>
      </w:r>
      <w:proofErr w:type="spellStart"/>
      <w:r w:rsidRPr="000B501F">
        <w:rPr>
          <w:i/>
          <w:sz w:val="22"/>
          <w:szCs w:val="22"/>
          <w:lang w:val="it-IT"/>
        </w:rPr>
        <w:t>uvjeti</w:t>
      </w:r>
      <w:proofErr w:type="spellEnd"/>
      <w:r w:rsidRPr="000B501F">
        <w:rPr>
          <w:i/>
          <w:sz w:val="22"/>
          <w:szCs w:val="22"/>
          <w:lang w:val="it-IT"/>
        </w:rPr>
        <w:t xml:space="preserve"> </w:t>
      </w:r>
      <w:proofErr w:type="spellStart"/>
      <w:r w:rsidRPr="000B501F">
        <w:rPr>
          <w:i/>
          <w:sz w:val="22"/>
          <w:szCs w:val="22"/>
          <w:lang w:val="it-IT"/>
        </w:rPr>
        <w:t>pojedinačnog</w:t>
      </w:r>
      <w:proofErr w:type="spellEnd"/>
      <w:r w:rsidRPr="000B501F">
        <w:rPr>
          <w:i/>
          <w:sz w:val="22"/>
          <w:szCs w:val="22"/>
          <w:lang w:val="it-IT"/>
        </w:rPr>
        <w:t xml:space="preserve"> </w:t>
      </w:r>
      <w:proofErr w:type="spellStart"/>
      <w:r w:rsidRPr="000B501F">
        <w:rPr>
          <w:i/>
          <w:sz w:val="22"/>
          <w:szCs w:val="22"/>
          <w:lang w:val="it-IT"/>
        </w:rPr>
        <w:t>korištenja</w:t>
      </w:r>
      <w:proofErr w:type="spellEnd"/>
      <w:r w:rsidRPr="000B501F">
        <w:rPr>
          <w:i/>
          <w:sz w:val="22"/>
          <w:szCs w:val="22"/>
          <w:lang w:val="it-IT"/>
        </w:rPr>
        <w:t xml:space="preserve"> usluge </w:t>
      </w:r>
      <w:proofErr w:type="spellStart"/>
      <w:r w:rsidRPr="000B501F">
        <w:rPr>
          <w:i/>
          <w:sz w:val="22"/>
          <w:szCs w:val="22"/>
          <w:lang w:val="it-IT"/>
        </w:rPr>
        <w:t>omogućavaju</w:t>
      </w:r>
      <w:proofErr w:type="spellEnd"/>
      <w:r w:rsidRPr="000B501F">
        <w:rPr>
          <w:i/>
          <w:sz w:val="22"/>
          <w:szCs w:val="22"/>
          <w:lang w:val="it-IT"/>
        </w:rPr>
        <w:t xml:space="preserve"> se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način</w:t>
      </w:r>
      <w:proofErr w:type="spellEnd"/>
      <w:r w:rsidRPr="000B501F">
        <w:rPr>
          <w:i/>
          <w:sz w:val="22"/>
          <w:szCs w:val="22"/>
          <w:lang w:val="it-IT"/>
        </w:rPr>
        <w:t xml:space="preserve"> </w:t>
      </w:r>
      <w:proofErr w:type="spellStart"/>
      <w:r w:rsidRPr="000B501F">
        <w:rPr>
          <w:i/>
          <w:sz w:val="22"/>
          <w:szCs w:val="22"/>
          <w:lang w:val="it-IT"/>
        </w:rPr>
        <w:t>određivanja</w:t>
      </w:r>
      <w:proofErr w:type="spellEnd"/>
      <w:r w:rsidRPr="000B501F">
        <w:rPr>
          <w:i/>
          <w:sz w:val="22"/>
          <w:szCs w:val="22"/>
          <w:lang w:val="it-IT"/>
        </w:rPr>
        <w:t xml:space="preserve"> </w:t>
      </w:r>
      <w:proofErr w:type="spellStart"/>
      <w:r w:rsidRPr="000B501F">
        <w:rPr>
          <w:i/>
          <w:sz w:val="22"/>
          <w:szCs w:val="22"/>
          <w:lang w:val="it-IT"/>
        </w:rPr>
        <w:t>udjela</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u </w:t>
      </w:r>
      <w:proofErr w:type="spellStart"/>
      <w:r w:rsidRPr="000B501F">
        <w:rPr>
          <w:i/>
          <w:sz w:val="22"/>
          <w:szCs w:val="22"/>
          <w:lang w:val="it-IT"/>
        </w:rPr>
        <w:t>zajedničkom</w:t>
      </w:r>
      <w:proofErr w:type="spellEnd"/>
      <w:r w:rsidRPr="000B501F">
        <w:rPr>
          <w:i/>
          <w:sz w:val="22"/>
          <w:szCs w:val="22"/>
          <w:lang w:val="it-IT"/>
        </w:rPr>
        <w:t xml:space="preserve"> </w:t>
      </w:r>
      <w:proofErr w:type="spellStart"/>
      <w:r w:rsidRPr="000B501F">
        <w:rPr>
          <w:i/>
          <w:sz w:val="22"/>
          <w:szCs w:val="22"/>
          <w:lang w:val="it-IT"/>
        </w:rPr>
        <w:t>spremniku</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obračunskom</w:t>
      </w:r>
      <w:proofErr w:type="spellEnd"/>
      <w:r w:rsidRPr="000B501F">
        <w:rPr>
          <w:i/>
          <w:sz w:val="22"/>
          <w:szCs w:val="22"/>
          <w:lang w:val="it-IT"/>
        </w:rPr>
        <w:t xml:space="preserve"> </w:t>
      </w:r>
      <w:proofErr w:type="spellStart"/>
      <w:r w:rsidRPr="000B501F">
        <w:rPr>
          <w:i/>
          <w:sz w:val="22"/>
          <w:szCs w:val="22"/>
          <w:lang w:val="it-IT"/>
        </w:rPr>
        <w:t>mjestu</w:t>
      </w:r>
      <w:proofErr w:type="spellEnd"/>
      <w:r w:rsidRPr="000B501F">
        <w:rPr>
          <w:i/>
          <w:sz w:val="22"/>
          <w:szCs w:val="22"/>
          <w:lang w:val="it-IT"/>
        </w:rPr>
        <w:t xml:space="preserve">. </w:t>
      </w:r>
    </w:p>
    <w:p w14:paraId="4C6A330A" w14:textId="77777777" w:rsidR="004D75AF" w:rsidRPr="000B501F" w:rsidRDefault="004D75AF" w:rsidP="00A14177">
      <w:pPr>
        <w:numPr>
          <w:ilvl w:val="0"/>
          <w:numId w:val="56"/>
        </w:numPr>
        <w:spacing w:line="300" w:lineRule="auto"/>
        <w:jc w:val="both"/>
        <w:rPr>
          <w:i/>
          <w:sz w:val="22"/>
          <w:szCs w:val="22"/>
          <w:lang w:val="it-IT"/>
        </w:rPr>
      </w:pPr>
      <w:proofErr w:type="spellStart"/>
      <w:r w:rsidRPr="000B501F">
        <w:rPr>
          <w:i/>
          <w:sz w:val="22"/>
          <w:szCs w:val="22"/>
          <w:lang w:val="it-IT"/>
        </w:rPr>
        <w:t>Korisnici</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samostalno</w:t>
      </w:r>
      <w:proofErr w:type="spellEnd"/>
      <w:r w:rsidRPr="000B501F">
        <w:rPr>
          <w:i/>
          <w:sz w:val="22"/>
          <w:szCs w:val="22"/>
          <w:lang w:val="it-IT"/>
        </w:rPr>
        <w:t xml:space="preserve"> </w:t>
      </w:r>
      <w:proofErr w:type="spellStart"/>
      <w:r w:rsidRPr="000B501F">
        <w:rPr>
          <w:i/>
          <w:sz w:val="22"/>
          <w:szCs w:val="22"/>
          <w:lang w:val="it-IT"/>
        </w:rPr>
        <w:t>koriste</w:t>
      </w:r>
      <w:proofErr w:type="spellEnd"/>
      <w:r w:rsidRPr="000B501F">
        <w:rPr>
          <w:i/>
          <w:sz w:val="22"/>
          <w:szCs w:val="22"/>
          <w:lang w:val="it-IT"/>
        </w:rPr>
        <w:t xml:space="preserve"> </w:t>
      </w:r>
      <w:proofErr w:type="spellStart"/>
      <w:r w:rsidRPr="000B501F">
        <w:rPr>
          <w:i/>
          <w:sz w:val="22"/>
          <w:szCs w:val="22"/>
          <w:lang w:val="it-IT"/>
        </w:rPr>
        <w:t>spremnik</w:t>
      </w:r>
      <w:proofErr w:type="spellEnd"/>
      <w:r w:rsidRPr="000B501F">
        <w:rPr>
          <w:i/>
          <w:sz w:val="22"/>
          <w:szCs w:val="22"/>
          <w:lang w:val="it-IT"/>
        </w:rPr>
        <w:t xml:space="preserve"> su: </w:t>
      </w:r>
    </w:p>
    <w:p w14:paraId="2134EA24" w14:textId="77777777" w:rsidR="004D75AF" w:rsidRPr="000B501F" w:rsidRDefault="004D75AF" w:rsidP="00A14177">
      <w:pPr>
        <w:numPr>
          <w:ilvl w:val="1"/>
          <w:numId w:val="56"/>
        </w:numPr>
        <w:spacing w:line="300" w:lineRule="auto"/>
        <w:jc w:val="both"/>
        <w:rPr>
          <w:i/>
          <w:sz w:val="22"/>
          <w:szCs w:val="22"/>
        </w:rPr>
      </w:pPr>
      <w:proofErr w:type="spellStart"/>
      <w:r w:rsidRPr="000B501F">
        <w:rPr>
          <w:i/>
          <w:sz w:val="22"/>
          <w:szCs w:val="22"/>
        </w:rPr>
        <w:t>korisnici</w:t>
      </w:r>
      <w:proofErr w:type="spellEnd"/>
      <w:r w:rsidRPr="000B501F">
        <w:rPr>
          <w:i/>
          <w:sz w:val="22"/>
          <w:szCs w:val="22"/>
        </w:rPr>
        <w:t xml:space="preserve"> u </w:t>
      </w:r>
      <w:proofErr w:type="spellStart"/>
      <w:r w:rsidRPr="000B501F">
        <w:rPr>
          <w:i/>
          <w:sz w:val="22"/>
          <w:szCs w:val="22"/>
        </w:rPr>
        <w:t>objektima</w:t>
      </w:r>
      <w:proofErr w:type="spellEnd"/>
      <w:r w:rsidRPr="000B501F">
        <w:rPr>
          <w:i/>
          <w:sz w:val="22"/>
          <w:szCs w:val="22"/>
        </w:rPr>
        <w:t xml:space="preserve"> s </w:t>
      </w:r>
      <w:proofErr w:type="spellStart"/>
      <w:r w:rsidRPr="000B501F">
        <w:rPr>
          <w:i/>
          <w:sz w:val="22"/>
          <w:szCs w:val="22"/>
        </w:rPr>
        <w:t>manje</w:t>
      </w:r>
      <w:proofErr w:type="spellEnd"/>
      <w:r w:rsidRPr="000B501F">
        <w:rPr>
          <w:i/>
          <w:sz w:val="22"/>
          <w:szCs w:val="22"/>
        </w:rPr>
        <w:t xml:space="preserve"> </w:t>
      </w:r>
      <w:proofErr w:type="spellStart"/>
      <w:r w:rsidRPr="000B501F">
        <w:rPr>
          <w:i/>
          <w:sz w:val="22"/>
          <w:szCs w:val="22"/>
        </w:rPr>
        <w:t>od</w:t>
      </w:r>
      <w:proofErr w:type="spellEnd"/>
      <w:r w:rsidRPr="000B501F">
        <w:rPr>
          <w:i/>
          <w:sz w:val="22"/>
          <w:szCs w:val="22"/>
        </w:rPr>
        <w:t xml:space="preserve"> </w:t>
      </w:r>
      <w:proofErr w:type="spellStart"/>
      <w:r w:rsidRPr="000B501F">
        <w:rPr>
          <w:i/>
          <w:sz w:val="22"/>
          <w:szCs w:val="22"/>
        </w:rPr>
        <w:t>četiri</w:t>
      </w:r>
      <w:proofErr w:type="spellEnd"/>
      <w:r w:rsidRPr="000B501F">
        <w:rPr>
          <w:i/>
          <w:sz w:val="22"/>
          <w:szCs w:val="22"/>
        </w:rPr>
        <w:t xml:space="preserve"> </w:t>
      </w:r>
      <w:proofErr w:type="spellStart"/>
      <w:r w:rsidRPr="000B501F">
        <w:rPr>
          <w:i/>
          <w:sz w:val="22"/>
          <w:szCs w:val="22"/>
        </w:rPr>
        <w:t>stambene</w:t>
      </w:r>
      <w:proofErr w:type="spellEnd"/>
      <w:r w:rsidRPr="000B501F">
        <w:rPr>
          <w:i/>
          <w:sz w:val="22"/>
          <w:szCs w:val="22"/>
        </w:rPr>
        <w:t xml:space="preserve"> </w:t>
      </w:r>
      <w:proofErr w:type="spellStart"/>
      <w:r w:rsidRPr="000B501F">
        <w:rPr>
          <w:i/>
          <w:sz w:val="22"/>
          <w:szCs w:val="22"/>
        </w:rPr>
        <w:t>jedinice</w:t>
      </w:r>
      <w:proofErr w:type="spellEnd"/>
      <w:r w:rsidRPr="000B501F">
        <w:rPr>
          <w:i/>
          <w:sz w:val="22"/>
          <w:szCs w:val="22"/>
        </w:rPr>
        <w:t xml:space="preserve"> </w:t>
      </w:r>
    </w:p>
    <w:p w14:paraId="060722F3" w14:textId="77777777" w:rsidR="004D75AF" w:rsidRPr="000B501F" w:rsidRDefault="004D75AF" w:rsidP="00A14177">
      <w:pPr>
        <w:numPr>
          <w:ilvl w:val="1"/>
          <w:numId w:val="56"/>
        </w:numPr>
        <w:spacing w:line="300" w:lineRule="auto"/>
        <w:jc w:val="both"/>
        <w:rPr>
          <w:i/>
          <w:sz w:val="22"/>
          <w:szCs w:val="22"/>
        </w:rPr>
      </w:pPr>
      <w:proofErr w:type="spellStart"/>
      <w:r w:rsidRPr="000B501F">
        <w:rPr>
          <w:i/>
          <w:sz w:val="22"/>
          <w:szCs w:val="22"/>
        </w:rPr>
        <w:t>korisnici</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proofErr w:type="gramStart"/>
      <w:r w:rsidRPr="000B501F">
        <w:rPr>
          <w:i/>
          <w:sz w:val="22"/>
          <w:szCs w:val="22"/>
        </w:rPr>
        <w:t>koriste</w:t>
      </w:r>
      <w:proofErr w:type="spellEnd"/>
      <w:r w:rsidRPr="000B501F">
        <w:rPr>
          <w:i/>
          <w:sz w:val="22"/>
          <w:szCs w:val="22"/>
        </w:rPr>
        <w:t xml:space="preserve">  </w:t>
      </w:r>
      <w:proofErr w:type="spellStart"/>
      <w:r w:rsidRPr="000B501F">
        <w:rPr>
          <w:i/>
          <w:sz w:val="22"/>
          <w:szCs w:val="22"/>
        </w:rPr>
        <w:t>podzemne</w:t>
      </w:r>
      <w:proofErr w:type="spellEnd"/>
      <w:proofErr w:type="gram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polu-podzemne</w:t>
      </w:r>
      <w:proofErr w:type="spellEnd"/>
      <w:r w:rsidRPr="000B501F">
        <w:rPr>
          <w:i/>
          <w:sz w:val="22"/>
          <w:szCs w:val="22"/>
        </w:rPr>
        <w:t xml:space="preserve"> </w:t>
      </w:r>
      <w:proofErr w:type="spellStart"/>
      <w:r w:rsidRPr="000B501F">
        <w:rPr>
          <w:i/>
          <w:sz w:val="22"/>
          <w:szCs w:val="22"/>
        </w:rPr>
        <w:t>spremnike</w:t>
      </w:r>
      <w:proofErr w:type="spellEnd"/>
      <w:r w:rsidRPr="000B501F">
        <w:rPr>
          <w:i/>
          <w:sz w:val="22"/>
          <w:szCs w:val="22"/>
        </w:rPr>
        <w:t xml:space="preserve"> u </w:t>
      </w:r>
      <w:proofErr w:type="spellStart"/>
      <w:r w:rsidRPr="000B501F">
        <w:rPr>
          <w:i/>
          <w:sz w:val="22"/>
          <w:szCs w:val="22"/>
        </w:rPr>
        <w:t>slučaju</w:t>
      </w:r>
      <w:proofErr w:type="spellEnd"/>
      <w:r w:rsidRPr="000B501F">
        <w:rPr>
          <w:i/>
          <w:sz w:val="22"/>
          <w:szCs w:val="22"/>
        </w:rPr>
        <w:t xml:space="preserve">, da se </w:t>
      </w:r>
      <w:proofErr w:type="spellStart"/>
      <w:r w:rsidRPr="000B501F">
        <w:rPr>
          <w:i/>
          <w:sz w:val="22"/>
          <w:szCs w:val="22"/>
        </w:rPr>
        <w:t>navedene</w:t>
      </w:r>
      <w:proofErr w:type="spellEnd"/>
      <w:r w:rsidRPr="000B501F">
        <w:rPr>
          <w:i/>
          <w:sz w:val="22"/>
          <w:szCs w:val="22"/>
        </w:rPr>
        <w:t xml:space="preserve"> </w:t>
      </w:r>
      <w:proofErr w:type="spellStart"/>
      <w:r w:rsidRPr="000B501F">
        <w:rPr>
          <w:i/>
          <w:sz w:val="22"/>
          <w:szCs w:val="22"/>
        </w:rPr>
        <w:t>primjeni</w:t>
      </w:r>
      <w:proofErr w:type="spellEnd"/>
      <w:r w:rsidRPr="000B501F">
        <w:rPr>
          <w:i/>
          <w:sz w:val="22"/>
          <w:szCs w:val="22"/>
        </w:rPr>
        <w:t xml:space="preserve"> u </w:t>
      </w:r>
      <w:proofErr w:type="spellStart"/>
      <w:r w:rsidRPr="000B501F">
        <w:rPr>
          <w:i/>
          <w:sz w:val="22"/>
          <w:szCs w:val="22"/>
        </w:rPr>
        <w:t>sklopu</w:t>
      </w:r>
      <w:proofErr w:type="spellEnd"/>
      <w:r w:rsidRPr="000B501F">
        <w:rPr>
          <w:i/>
          <w:sz w:val="22"/>
          <w:szCs w:val="22"/>
        </w:rPr>
        <w:t xml:space="preserve"> </w:t>
      </w:r>
      <w:proofErr w:type="spellStart"/>
      <w:r w:rsidRPr="000B501F">
        <w:rPr>
          <w:i/>
          <w:sz w:val="22"/>
          <w:szCs w:val="22"/>
        </w:rPr>
        <w:t>organizacije</w:t>
      </w:r>
      <w:proofErr w:type="spellEnd"/>
      <w:r w:rsidRPr="000B501F">
        <w:rPr>
          <w:i/>
          <w:sz w:val="22"/>
          <w:szCs w:val="22"/>
        </w:rPr>
        <w:t xml:space="preserve"> </w:t>
      </w:r>
      <w:proofErr w:type="spellStart"/>
      <w:r w:rsidRPr="000B501F">
        <w:rPr>
          <w:i/>
          <w:sz w:val="22"/>
          <w:szCs w:val="22"/>
        </w:rPr>
        <w:t>sustava</w:t>
      </w:r>
      <w:proofErr w:type="spellEnd"/>
      <w:r w:rsidRPr="000B501F">
        <w:rPr>
          <w:i/>
          <w:sz w:val="22"/>
          <w:szCs w:val="22"/>
        </w:rPr>
        <w:t xml:space="preserve"> </w:t>
      </w:r>
      <w:proofErr w:type="spellStart"/>
      <w:r w:rsidRPr="000B501F">
        <w:rPr>
          <w:i/>
          <w:sz w:val="22"/>
          <w:szCs w:val="22"/>
        </w:rPr>
        <w:t>gospodarenja</w:t>
      </w:r>
      <w:proofErr w:type="spellEnd"/>
      <w:r w:rsidRPr="000B501F">
        <w:rPr>
          <w:i/>
          <w:sz w:val="22"/>
          <w:szCs w:val="22"/>
        </w:rPr>
        <w:t xml:space="preserve"> </w:t>
      </w:r>
      <w:proofErr w:type="spellStart"/>
      <w:r w:rsidRPr="000B501F">
        <w:rPr>
          <w:i/>
          <w:sz w:val="22"/>
          <w:szCs w:val="22"/>
        </w:rPr>
        <w:t>otpadom</w:t>
      </w:r>
      <w:proofErr w:type="spellEnd"/>
      <w:r w:rsidRPr="000B501F">
        <w:rPr>
          <w:i/>
          <w:sz w:val="22"/>
          <w:szCs w:val="22"/>
        </w:rPr>
        <w:t>.</w:t>
      </w:r>
    </w:p>
    <w:p w14:paraId="5AD47CC6" w14:textId="77777777" w:rsidR="004D75AF" w:rsidRPr="000B501F" w:rsidRDefault="004D75AF" w:rsidP="004D75AF">
      <w:pPr>
        <w:rPr>
          <w:sz w:val="22"/>
          <w:szCs w:val="22"/>
        </w:rPr>
      </w:pPr>
    </w:p>
    <w:p w14:paraId="24C3901F" w14:textId="77777777" w:rsidR="004D75AF" w:rsidRPr="000B501F" w:rsidRDefault="004D75AF" w:rsidP="00A14177">
      <w:pPr>
        <w:numPr>
          <w:ilvl w:val="0"/>
          <w:numId w:val="48"/>
        </w:numPr>
        <w:spacing w:line="300" w:lineRule="auto"/>
        <w:jc w:val="center"/>
        <w:rPr>
          <w:sz w:val="22"/>
          <w:szCs w:val="22"/>
        </w:rPr>
      </w:pPr>
    </w:p>
    <w:p w14:paraId="7D7CC714"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w:t>
      </w:r>
      <w:proofErr w:type="spellStart"/>
      <w:r w:rsidRPr="000B501F">
        <w:rPr>
          <w:sz w:val="22"/>
          <w:szCs w:val="22"/>
        </w:rPr>
        <w:t>članak</w:t>
      </w:r>
      <w:proofErr w:type="spellEnd"/>
      <w:r w:rsidRPr="000B501F">
        <w:rPr>
          <w:sz w:val="22"/>
          <w:szCs w:val="22"/>
        </w:rPr>
        <w:t xml:space="preserve"> 19., </w:t>
      </w:r>
      <w:proofErr w:type="spellStart"/>
      <w:r w:rsidRPr="000B501F">
        <w:rPr>
          <w:sz w:val="22"/>
          <w:szCs w:val="22"/>
        </w:rPr>
        <w:t>mijenja</w:t>
      </w:r>
      <w:proofErr w:type="spellEnd"/>
      <w:r w:rsidRPr="000B501F">
        <w:rPr>
          <w:sz w:val="22"/>
          <w:szCs w:val="22"/>
        </w:rPr>
        <w:t xml:space="preserve"> se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36EE57F5" w14:textId="77777777" w:rsidR="004D75AF" w:rsidRPr="000B501F" w:rsidRDefault="004D75AF" w:rsidP="00A14177">
      <w:pPr>
        <w:numPr>
          <w:ilvl w:val="0"/>
          <w:numId w:val="57"/>
        </w:numPr>
        <w:spacing w:line="300" w:lineRule="auto"/>
        <w:jc w:val="both"/>
        <w:rPr>
          <w:i/>
          <w:sz w:val="22"/>
          <w:szCs w:val="22"/>
        </w:rPr>
      </w:pPr>
      <w:proofErr w:type="spellStart"/>
      <w:r w:rsidRPr="000B501F">
        <w:rPr>
          <w:i/>
          <w:sz w:val="22"/>
          <w:szCs w:val="22"/>
        </w:rPr>
        <w:t>Ako</w:t>
      </w:r>
      <w:proofErr w:type="spellEnd"/>
      <w:r w:rsidRPr="000B501F">
        <w:rPr>
          <w:i/>
          <w:sz w:val="22"/>
          <w:szCs w:val="22"/>
        </w:rPr>
        <w:t xml:space="preserve"> </w:t>
      </w:r>
      <w:proofErr w:type="spellStart"/>
      <w:r w:rsidRPr="000B501F">
        <w:rPr>
          <w:i/>
          <w:sz w:val="22"/>
          <w:szCs w:val="22"/>
        </w:rPr>
        <w:t>početni</w:t>
      </w:r>
      <w:proofErr w:type="spellEnd"/>
      <w:r w:rsidRPr="000B501F">
        <w:rPr>
          <w:i/>
          <w:sz w:val="22"/>
          <w:szCs w:val="22"/>
        </w:rPr>
        <w:t xml:space="preserve"> </w:t>
      </w:r>
      <w:proofErr w:type="spellStart"/>
      <w:r w:rsidRPr="000B501F">
        <w:rPr>
          <w:i/>
          <w:sz w:val="22"/>
          <w:szCs w:val="22"/>
        </w:rPr>
        <w:t>preuzeti</w:t>
      </w:r>
      <w:proofErr w:type="spellEnd"/>
      <w:r w:rsidRPr="000B501F">
        <w:rPr>
          <w:i/>
          <w:sz w:val="22"/>
          <w:szCs w:val="22"/>
        </w:rPr>
        <w:t xml:space="preserve"> </w:t>
      </w:r>
      <w:proofErr w:type="spellStart"/>
      <w:r w:rsidRPr="000B501F">
        <w:rPr>
          <w:i/>
          <w:sz w:val="22"/>
          <w:szCs w:val="22"/>
        </w:rPr>
        <w:t>zaduženi</w:t>
      </w:r>
      <w:proofErr w:type="spellEnd"/>
      <w:r w:rsidRPr="000B501F">
        <w:rPr>
          <w:i/>
          <w:sz w:val="22"/>
          <w:szCs w:val="22"/>
        </w:rPr>
        <w:t xml:space="preserve"> </w:t>
      </w:r>
      <w:proofErr w:type="spellStart"/>
      <w:r w:rsidRPr="000B501F">
        <w:rPr>
          <w:i/>
          <w:sz w:val="22"/>
          <w:szCs w:val="22"/>
        </w:rPr>
        <w:t>volumen</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za </w:t>
      </w:r>
      <w:proofErr w:type="spellStart"/>
      <w:r w:rsidRPr="000B501F">
        <w:rPr>
          <w:i/>
          <w:sz w:val="22"/>
          <w:szCs w:val="22"/>
        </w:rPr>
        <w:t>odlaganje</w:t>
      </w:r>
      <w:proofErr w:type="spellEnd"/>
      <w:r w:rsidRPr="000B501F">
        <w:rPr>
          <w:i/>
          <w:sz w:val="22"/>
          <w:szCs w:val="22"/>
        </w:rPr>
        <w:t xml:space="preserve"> </w:t>
      </w:r>
      <w:proofErr w:type="spellStart"/>
      <w:r w:rsidRPr="000B501F">
        <w:rPr>
          <w:i/>
          <w:sz w:val="22"/>
          <w:szCs w:val="22"/>
        </w:rPr>
        <w:t>komunalnog</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ne </w:t>
      </w:r>
      <w:proofErr w:type="spellStart"/>
      <w:r w:rsidRPr="000B501F">
        <w:rPr>
          <w:i/>
          <w:sz w:val="22"/>
          <w:szCs w:val="22"/>
        </w:rPr>
        <w:t>zadovoljava</w:t>
      </w:r>
      <w:proofErr w:type="spellEnd"/>
      <w:r w:rsidRPr="000B501F">
        <w:rPr>
          <w:i/>
          <w:sz w:val="22"/>
          <w:szCs w:val="22"/>
        </w:rPr>
        <w:t xml:space="preserve"> </w:t>
      </w:r>
      <w:proofErr w:type="spellStart"/>
      <w:r w:rsidRPr="000B501F">
        <w:rPr>
          <w:i/>
          <w:sz w:val="22"/>
          <w:szCs w:val="22"/>
        </w:rPr>
        <w:t>potrebe</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će</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zahtjev</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usluge </w:t>
      </w:r>
      <w:proofErr w:type="spellStart"/>
      <w:r w:rsidRPr="000B501F">
        <w:rPr>
          <w:i/>
          <w:sz w:val="22"/>
          <w:szCs w:val="22"/>
        </w:rPr>
        <w:t>izvršiti</w:t>
      </w:r>
      <w:proofErr w:type="spellEnd"/>
      <w:r w:rsidRPr="000B501F">
        <w:rPr>
          <w:i/>
          <w:sz w:val="22"/>
          <w:szCs w:val="22"/>
        </w:rPr>
        <w:t xml:space="preserve"> </w:t>
      </w:r>
      <w:proofErr w:type="spellStart"/>
      <w:r w:rsidRPr="000B501F">
        <w:rPr>
          <w:i/>
          <w:sz w:val="22"/>
          <w:szCs w:val="22"/>
        </w:rPr>
        <w:t>izmjenu</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roofErr w:type="spellStart"/>
      <w:r w:rsidRPr="000B501F">
        <w:rPr>
          <w:i/>
          <w:sz w:val="22"/>
          <w:szCs w:val="22"/>
        </w:rPr>
        <w:t>ili</w:t>
      </w:r>
      <w:proofErr w:type="spellEnd"/>
      <w:r w:rsidRPr="000B501F">
        <w:rPr>
          <w:i/>
          <w:sz w:val="22"/>
          <w:szCs w:val="22"/>
        </w:rPr>
        <w:t xml:space="preserve"> </w:t>
      </w:r>
      <w:proofErr w:type="spellStart"/>
      <w:r w:rsidRPr="000B501F">
        <w:rPr>
          <w:i/>
          <w:sz w:val="22"/>
          <w:szCs w:val="22"/>
        </w:rPr>
        <w:t>broja</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w:t>
      </w:r>
    </w:p>
    <w:p w14:paraId="70B1180F" w14:textId="77777777" w:rsidR="004D75AF" w:rsidRPr="000B501F" w:rsidRDefault="004D75AF" w:rsidP="00A14177">
      <w:pPr>
        <w:numPr>
          <w:ilvl w:val="0"/>
          <w:numId w:val="57"/>
        </w:numPr>
        <w:spacing w:line="300" w:lineRule="auto"/>
        <w:jc w:val="both"/>
        <w:rPr>
          <w:i/>
          <w:sz w:val="22"/>
          <w:szCs w:val="22"/>
        </w:rPr>
      </w:pPr>
      <w:r w:rsidRPr="000B501F">
        <w:rPr>
          <w:i/>
          <w:sz w:val="22"/>
          <w:szCs w:val="22"/>
        </w:rPr>
        <w:t xml:space="preserve">U </w:t>
      </w:r>
      <w:proofErr w:type="spellStart"/>
      <w:r w:rsidRPr="000B501F">
        <w:rPr>
          <w:i/>
          <w:sz w:val="22"/>
          <w:szCs w:val="22"/>
        </w:rPr>
        <w:t>slučaju</w:t>
      </w:r>
      <w:proofErr w:type="spellEnd"/>
      <w:r w:rsidRPr="000B501F">
        <w:rPr>
          <w:i/>
          <w:sz w:val="22"/>
          <w:szCs w:val="22"/>
        </w:rPr>
        <w:t xml:space="preserv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prethodnog</w:t>
      </w:r>
      <w:proofErr w:type="spellEnd"/>
      <w:r w:rsidRPr="000B501F">
        <w:rPr>
          <w:i/>
          <w:sz w:val="22"/>
          <w:szCs w:val="22"/>
        </w:rPr>
        <w:t xml:space="preserve"> </w:t>
      </w:r>
      <w:proofErr w:type="spellStart"/>
      <w:r w:rsidRPr="000B501F">
        <w:rPr>
          <w:i/>
          <w:sz w:val="22"/>
          <w:szCs w:val="22"/>
        </w:rPr>
        <w:t>stavka</w:t>
      </w:r>
      <w:proofErr w:type="spellEnd"/>
      <w:r w:rsidRPr="000B501F">
        <w:rPr>
          <w:i/>
          <w:sz w:val="22"/>
          <w:szCs w:val="22"/>
        </w:rPr>
        <w:t xml:space="preserve"> </w:t>
      </w:r>
      <w:proofErr w:type="spellStart"/>
      <w:r w:rsidRPr="000B501F">
        <w:rPr>
          <w:i/>
          <w:sz w:val="22"/>
          <w:szCs w:val="22"/>
        </w:rPr>
        <w:t>ovog</w:t>
      </w:r>
      <w:proofErr w:type="spellEnd"/>
      <w:r w:rsidRPr="000B501F">
        <w:rPr>
          <w:i/>
          <w:sz w:val="22"/>
          <w:szCs w:val="22"/>
        </w:rPr>
        <w:t xml:space="preserve"> </w:t>
      </w:r>
      <w:proofErr w:type="spellStart"/>
      <w:r w:rsidRPr="000B501F">
        <w:rPr>
          <w:i/>
          <w:sz w:val="22"/>
          <w:szCs w:val="22"/>
        </w:rPr>
        <w:t>članka</w:t>
      </w:r>
      <w:proofErr w:type="spellEnd"/>
      <w:r w:rsidRPr="000B501F">
        <w:rPr>
          <w:i/>
          <w:sz w:val="22"/>
          <w:szCs w:val="22"/>
        </w:rPr>
        <w:t xml:space="preserve"> </w:t>
      </w:r>
      <w:proofErr w:type="spellStart"/>
      <w:r w:rsidRPr="000B501F">
        <w:rPr>
          <w:i/>
          <w:sz w:val="22"/>
          <w:szCs w:val="22"/>
        </w:rPr>
        <w:t>usluga</w:t>
      </w:r>
      <w:proofErr w:type="spellEnd"/>
      <w:r w:rsidRPr="000B501F">
        <w:rPr>
          <w:i/>
          <w:sz w:val="22"/>
          <w:szCs w:val="22"/>
        </w:rPr>
        <w:t xml:space="preserve"> se </w:t>
      </w:r>
      <w:proofErr w:type="spellStart"/>
      <w:r w:rsidRPr="000B501F">
        <w:rPr>
          <w:i/>
          <w:sz w:val="22"/>
          <w:szCs w:val="22"/>
        </w:rPr>
        <w:t>naplaćuje</w:t>
      </w:r>
      <w:proofErr w:type="spellEnd"/>
      <w:r w:rsidRPr="000B501F">
        <w:rPr>
          <w:i/>
          <w:sz w:val="22"/>
          <w:szCs w:val="22"/>
        </w:rPr>
        <w:t xml:space="preserve"> </w:t>
      </w:r>
      <w:proofErr w:type="spellStart"/>
      <w:r w:rsidRPr="000B501F">
        <w:rPr>
          <w:i/>
          <w:sz w:val="22"/>
          <w:szCs w:val="22"/>
        </w:rPr>
        <w:t>prema</w:t>
      </w:r>
      <w:proofErr w:type="spellEnd"/>
      <w:r w:rsidRPr="000B501F">
        <w:rPr>
          <w:i/>
          <w:sz w:val="22"/>
          <w:szCs w:val="22"/>
        </w:rPr>
        <w:t xml:space="preserve"> </w:t>
      </w:r>
      <w:proofErr w:type="spellStart"/>
      <w:r w:rsidRPr="000B501F">
        <w:rPr>
          <w:i/>
          <w:sz w:val="22"/>
          <w:szCs w:val="22"/>
        </w:rPr>
        <w:t>cjeniku</w:t>
      </w:r>
      <w:proofErr w:type="spellEnd"/>
      <w:r w:rsidRPr="000B501F">
        <w:rPr>
          <w:i/>
          <w:sz w:val="22"/>
          <w:szCs w:val="22"/>
        </w:rPr>
        <w:t xml:space="preserve"> </w:t>
      </w:r>
      <w:proofErr w:type="spellStart"/>
      <w:r w:rsidRPr="000B501F">
        <w:rPr>
          <w:i/>
          <w:sz w:val="22"/>
          <w:szCs w:val="22"/>
        </w:rPr>
        <w:t>davatelja</w:t>
      </w:r>
      <w:proofErr w:type="spellEnd"/>
      <w:r w:rsidRPr="000B501F">
        <w:rPr>
          <w:i/>
          <w:sz w:val="22"/>
          <w:szCs w:val="22"/>
        </w:rPr>
        <w:t xml:space="preserve"> usluge.</w:t>
      </w:r>
    </w:p>
    <w:p w14:paraId="54F4F148" w14:textId="77777777" w:rsidR="004D75AF" w:rsidRPr="000B501F" w:rsidRDefault="004D75AF" w:rsidP="00A14177">
      <w:pPr>
        <w:numPr>
          <w:ilvl w:val="0"/>
          <w:numId w:val="57"/>
        </w:numPr>
        <w:spacing w:line="300" w:lineRule="auto"/>
        <w:jc w:val="both"/>
        <w:rPr>
          <w:i/>
          <w:sz w:val="22"/>
          <w:szCs w:val="22"/>
        </w:rPr>
      </w:pPr>
      <w:r w:rsidRPr="000B501F">
        <w:rPr>
          <w:i/>
          <w:sz w:val="22"/>
          <w:szCs w:val="22"/>
        </w:rPr>
        <w:t xml:space="preserve">U </w:t>
      </w:r>
      <w:proofErr w:type="spellStart"/>
      <w:r w:rsidRPr="000B501F">
        <w:rPr>
          <w:i/>
          <w:sz w:val="22"/>
          <w:szCs w:val="22"/>
        </w:rPr>
        <w:t>slučaju</w:t>
      </w:r>
      <w:proofErr w:type="spellEnd"/>
      <w:r w:rsidRPr="000B501F">
        <w:rPr>
          <w:i/>
          <w:sz w:val="22"/>
          <w:szCs w:val="22"/>
        </w:rPr>
        <w:t xml:space="preserve"> da </w:t>
      </w: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prilikom</w:t>
      </w:r>
      <w:proofErr w:type="spellEnd"/>
      <w:r w:rsidRPr="000B501F">
        <w:rPr>
          <w:i/>
          <w:sz w:val="22"/>
          <w:szCs w:val="22"/>
        </w:rPr>
        <w:t xml:space="preserve"> </w:t>
      </w:r>
      <w:proofErr w:type="spellStart"/>
      <w:r w:rsidRPr="000B501F">
        <w:rPr>
          <w:i/>
          <w:sz w:val="22"/>
          <w:szCs w:val="22"/>
        </w:rPr>
        <w:t>preuzimanja</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temeljem</w:t>
      </w:r>
      <w:proofErr w:type="spellEnd"/>
      <w:r w:rsidRPr="000B501F">
        <w:rPr>
          <w:i/>
          <w:sz w:val="22"/>
          <w:szCs w:val="22"/>
        </w:rPr>
        <w:t xml:space="preserve"> </w:t>
      </w:r>
      <w:proofErr w:type="spellStart"/>
      <w:r w:rsidRPr="000B501F">
        <w:rPr>
          <w:i/>
          <w:sz w:val="22"/>
          <w:szCs w:val="22"/>
        </w:rPr>
        <w:t>vlastite</w:t>
      </w:r>
      <w:proofErr w:type="spellEnd"/>
      <w:r w:rsidRPr="000B501F">
        <w:rPr>
          <w:i/>
          <w:sz w:val="22"/>
          <w:szCs w:val="22"/>
        </w:rPr>
        <w:t xml:space="preserve"> </w:t>
      </w:r>
      <w:proofErr w:type="spellStart"/>
      <w:r w:rsidRPr="000B501F">
        <w:rPr>
          <w:i/>
          <w:sz w:val="22"/>
          <w:szCs w:val="22"/>
        </w:rPr>
        <w:t>procjene</w:t>
      </w:r>
      <w:proofErr w:type="spellEnd"/>
      <w:r w:rsidRPr="000B501F">
        <w:rPr>
          <w:i/>
          <w:sz w:val="22"/>
          <w:szCs w:val="22"/>
        </w:rPr>
        <w:t xml:space="preserve">, </w:t>
      </w:r>
      <w:proofErr w:type="spellStart"/>
      <w:r w:rsidRPr="000B501F">
        <w:rPr>
          <w:i/>
          <w:sz w:val="22"/>
          <w:szCs w:val="22"/>
        </w:rPr>
        <w:t>utvrdi</w:t>
      </w:r>
      <w:proofErr w:type="spellEnd"/>
      <w:r w:rsidRPr="000B501F">
        <w:rPr>
          <w:i/>
          <w:sz w:val="22"/>
          <w:szCs w:val="22"/>
        </w:rPr>
        <w:t xml:space="preserve"> da </w:t>
      </w:r>
      <w:proofErr w:type="spellStart"/>
      <w:r w:rsidRPr="000B501F">
        <w:rPr>
          <w:i/>
          <w:sz w:val="22"/>
          <w:szCs w:val="22"/>
        </w:rPr>
        <w:t>preuzeti</w:t>
      </w:r>
      <w:proofErr w:type="spellEnd"/>
      <w:r w:rsidRPr="000B501F">
        <w:rPr>
          <w:i/>
          <w:sz w:val="22"/>
          <w:szCs w:val="22"/>
        </w:rPr>
        <w:t xml:space="preserve"> </w:t>
      </w:r>
      <w:proofErr w:type="spellStart"/>
      <w:r w:rsidRPr="000B501F">
        <w:rPr>
          <w:i/>
          <w:sz w:val="22"/>
          <w:szCs w:val="22"/>
        </w:rPr>
        <w:t>zaduženi</w:t>
      </w:r>
      <w:proofErr w:type="spellEnd"/>
      <w:r w:rsidRPr="000B501F">
        <w:rPr>
          <w:i/>
          <w:sz w:val="22"/>
          <w:szCs w:val="22"/>
        </w:rPr>
        <w:t xml:space="preserve"> </w:t>
      </w:r>
      <w:proofErr w:type="spellStart"/>
      <w:r w:rsidRPr="000B501F">
        <w:rPr>
          <w:i/>
          <w:sz w:val="22"/>
          <w:szCs w:val="22"/>
        </w:rPr>
        <w:t>volumen</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za </w:t>
      </w:r>
      <w:proofErr w:type="spellStart"/>
      <w:r w:rsidRPr="000B501F">
        <w:rPr>
          <w:i/>
          <w:sz w:val="22"/>
          <w:szCs w:val="22"/>
        </w:rPr>
        <w:t>odlaganje</w:t>
      </w:r>
      <w:proofErr w:type="spellEnd"/>
      <w:r w:rsidRPr="000B501F">
        <w:rPr>
          <w:i/>
          <w:sz w:val="22"/>
          <w:szCs w:val="22"/>
        </w:rPr>
        <w:t xml:space="preserve"> </w:t>
      </w:r>
      <w:proofErr w:type="spellStart"/>
      <w:r w:rsidRPr="000B501F">
        <w:rPr>
          <w:i/>
          <w:sz w:val="22"/>
          <w:szCs w:val="22"/>
        </w:rPr>
        <w:t>komunalnog</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nije</w:t>
      </w:r>
      <w:proofErr w:type="spellEnd"/>
      <w:r w:rsidRPr="000B501F">
        <w:rPr>
          <w:i/>
          <w:sz w:val="22"/>
          <w:szCs w:val="22"/>
        </w:rPr>
        <w:t xml:space="preserve"> </w:t>
      </w:r>
      <w:proofErr w:type="spellStart"/>
      <w:r w:rsidRPr="000B501F">
        <w:rPr>
          <w:i/>
          <w:sz w:val="22"/>
          <w:szCs w:val="22"/>
        </w:rPr>
        <w:t>primjeren</w:t>
      </w:r>
      <w:proofErr w:type="spellEnd"/>
      <w:r w:rsidRPr="000B501F">
        <w:rPr>
          <w:i/>
          <w:sz w:val="22"/>
          <w:szCs w:val="22"/>
        </w:rPr>
        <w:t xml:space="preserve">, </w:t>
      </w:r>
      <w:proofErr w:type="spellStart"/>
      <w:r w:rsidRPr="000B501F">
        <w:rPr>
          <w:i/>
          <w:sz w:val="22"/>
          <w:szCs w:val="22"/>
        </w:rPr>
        <w:t>upućuje</w:t>
      </w:r>
      <w:proofErr w:type="spellEnd"/>
      <w:r w:rsidRPr="000B501F">
        <w:rPr>
          <w:i/>
          <w:sz w:val="22"/>
          <w:szCs w:val="22"/>
        </w:rPr>
        <w:t xml:space="preserve"> </w:t>
      </w:r>
      <w:proofErr w:type="spellStart"/>
      <w:r w:rsidRPr="000B501F">
        <w:rPr>
          <w:i/>
          <w:sz w:val="22"/>
          <w:szCs w:val="22"/>
        </w:rPr>
        <w:t>korisniku</w:t>
      </w:r>
      <w:proofErr w:type="spellEnd"/>
      <w:r w:rsidRPr="000B501F">
        <w:rPr>
          <w:i/>
          <w:sz w:val="22"/>
          <w:szCs w:val="22"/>
        </w:rPr>
        <w:t xml:space="preserve"> </w:t>
      </w:r>
      <w:proofErr w:type="spellStart"/>
      <w:r w:rsidRPr="000B501F">
        <w:rPr>
          <w:i/>
          <w:sz w:val="22"/>
          <w:szCs w:val="22"/>
        </w:rPr>
        <w:t>prijedlog</w:t>
      </w:r>
      <w:proofErr w:type="spellEnd"/>
      <w:r w:rsidRPr="000B501F">
        <w:rPr>
          <w:i/>
          <w:sz w:val="22"/>
          <w:szCs w:val="22"/>
        </w:rPr>
        <w:t xml:space="preserve"> za </w:t>
      </w:r>
      <w:proofErr w:type="spellStart"/>
      <w:r w:rsidRPr="000B501F">
        <w:rPr>
          <w:i/>
          <w:sz w:val="22"/>
          <w:szCs w:val="22"/>
        </w:rPr>
        <w:t>izmjenu</w:t>
      </w:r>
      <w:proofErr w:type="spellEnd"/>
      <w:r w:rsidRPr="000B501F">
        <w:rPr>
          <w:i/>
          <w:sz w:val="22"/>
          <w:szCs w:val="22"/>
        </w:rPr>
        <w:t xml:space="preserve"> </w:t>
      </w:r>
      <w:proofErr w:type="spellStart"/>
      <w:r w:rsidRPr="000B501F">
        <w:rPr>
          <w:i/>
          <w:sz w:val="22"/>
          <w:szCs w:val="22"/>
        </w:rPr>
        <w:t>volumena</w:t>
      </w:r>
      <w:proofErr w:type="spellEnd"/>
      <w:r w:rsidRPr="000B501F">
        <w:rPr>
          <w:i/>
          <w:sz w:val="22"/>
          <w:szCs w:val="22"/>
        </w:rPr>
        <w:t xml:space="preserve"> </w:t>
      </w:r>
      <w:proofErr w:type="spellStart"/>
      <w:r w:rsidRPr="000B501F">
        <w:rPr>
          <w:i/>
          <w:sz w:val="22"/>
          <w:szCs w:val="22"/>
        </w:rPr>
        <w:t>spremnika</w:t>
      </w:r>
      <w:proofErr w:type="spellEnd"/>
      <w:r w:rsidRPr="000B501F">
        <w:rPr>
          <w:i/>
          <w:sz w:val="22"/>
          <w:szCs w:val="22"/>
        </w:rPr>
        <w:t xml:space="preserve">.  </w:t>
      </w:r>
    </w:p>
    <w:p w14:paraId="53D93E7B" w14:textId="77777777" w:rsidR="004D75AF" w:rsidRPr="000B501F" w:rsidRDefault="004D75AF" w:rsidP="004D75AF">
      <w:pPr>
        <w:rPr>
          <w:sz w:val="22"/>
          <w:szCs w:val="22"/>
        </w:rPr>
      </w:pPr>
    </w:p>
    <w:p w14:paraId="503EE107" w14:textId="77777777" w:rsidR="004D75AF" w:rsidRPr="000B501F" w:rsidRDefault="004D75AF" w:rsidP="00A14177">
      <w:pPr>
        <w:numPr>
          <w:ilvl w:val="0"/>
          <w:numId w:val="48"/>
        </w:numPr>
        <w:spacing w:line="300" w:lineRule="auto"/>
        <w:jc w:val="center"/>
        <w:rPr>
          <w:sz w:val="22"/>
          <w:szCs w:val="22"/>
        </w:rPr>
      </w:pPr>
    </w:p>
    <w:p w14:paraId="174BBC69"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w:t>
      </w:r>
      <w:proofErr w:type="spellStart"/>
      <w:r w:rsidRPr="000B501F">
        <w:rPr>
          <w:sz w:val="22"/>
          <w:szCs w:val="22"/>
        </w:rPr>
        <w:t>članak</w:t>
      </w:r>
      <w:proofErr w:type="spellEnd"/>
      <w:r w:rsidRPr="000B501F">
        <w:rPr>
          <w:sz w:val="22"/>
          <w:szCs w:val="22"/>
        </w:rPr>
        <w:t xml:space="preserve"> 27., </w:t>
      </w:r>
      <w:proofErr w:type="spellStart"/>
      <w:r w:rsidRPr="000B501F">
        <w:rPr>
          <w:sz w:val="22"/>
          <w:szCs w:val="22"/>
        </w:rPr>
        <w:t>stavak</w:t>
      </w:r>
      <w:proofErr w:type="spellEnd"/>
      <w:r w:rsidRPr="000B501F">
        <w:rPr>
          <w:sz w:val="22"/>
          <w:szCs w:val="22"/>
        </w:rPr>
        <w:t xml:space="preserve"> 3. </w:t>
      </w:r>
      <w:proofErr w:type="spellStart"/>
      <w:r w:rsidRPr="000B501F">
        <w:rPr>
          <w:sz w:val="22"/>
          <w:szCs w:val="22"/>
        </w:rPr>
        <w:t>mijenja</w:t>
      </w:r>
      <w:proofErr w:type="spellEnd"/>
      <w:r w:rsidRPr="000B501F">
        <w:rPr>
          <w:sz w:val="22"/>
          <w:szCs w:val="22"/>
        </w:rPr>
        <w:t xml:space="preserve"> se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4F87CD14" w14:textId="77777777" w:rsidR="004D75AF" w:rsidRPr="000B501F" w:rsidRDefault="004D75AF" w:rsidP="00A14177">
      <w:pPr>
        <w:numPr>
          <w:ilvl w:val="0"/>
          <w:numId w:val="58"/>
        </w:numPr>
        <w:spacing w:line="300" w:lineRule="auto"/>
        <w:jc w:val="both"/>
        <w:rPr>
          <w:i/>
          <w:sz w:val="22"/>
          <w:szCs w:val="22"/>
        </w:rPr>
      </w:pPr>
      <w:proofErr w:type="spellStart"/>
      <w:r w:rsidRPr="000B501F">
        <w:rPr>
          <w:i/>
          <w:sz w:val="22"/>
          <w:szCs w:val="22"/>
        </w:rPr>
        <w:t>Korisnik</w:t>
      </w:r>
      <w:proofErr w:type="spellEnd"/>
      <w:r w:rsidRPr="000B501F">
        <w:rPr>
          <w:i/>
          <w:sz w:val="22"/>
          <w:szCs w:val="22"/>
        </w:rPr>
        <w:t xml:space="preserve"> usluge </w:t>
      </w:r>
      <w:proofErr w:type="spellStart"/>
      <w:r w:rsidRPr="000B501F">
        <w:rPr>
          <w:i/>
          <w:sz w:val="22"/>
          <w:szCs w:val="22"/>
        </w:rPr>
        <w:t>iz</w:t>
      </w:r>
      <w:proofErr w:type="spellEnd"/>
      <w:r w:rsidRPr="000B501F">
        <w:rPr>
          <w:i/>
          <w:sz w:val="22"/>
          <w:szCs w:val="22"/>
        </w:rPr>
        <w:t xml:space="preserve"> </w:t>
      </w:r>
      <w:proofErr w:type="spellStart"/>
      <w:r w:rsidRPr="000B501F">
        <w:rPr>
          <w:i/>
          <w:sz w:val="22"/>
          <w:szCs w:val="22"/>
        </w:rPr>
        <w:t>kategorije</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w:t>
      </w:r>
      <w:proofErr w:type="spellStart"/>
      <w:r w:rsidRPr="000B501F">
        <w:rPr>
          <w:i/>
          <w:sz w:val="22"/>
          <w:szCs w:val="22"/>
        </w:rPr>
        <w:t>koji</w:t>
      </w:r>
      <w:proofErr w:type="spellEnd"/>
      <w:r w:rsidRPr="000B501F">
        <w:rPr>
          <w:i/>
          <w:sz w:val="22"/>
          <w:szCs w:val="22"/>
        </w:rPr>
        <w:t xml:space="preserve"> </w:t>
      </w:r>
      <w:proofErr w:type="spellStart"/>
      <w:r w:rsidRPr="000B501F">
        <w:rPr>
          <w:i/>
          <w:sz w:val="22"/>
          <w:szCs w:val="22"/>
        </w:rPr>
        <w:t>nisu</w:t>
      </w:r>
      <w:proofErr w:type="spellEnd"/>
      <w:r w:rsidRPr="000B501F">
        <w:rPr>
          <w:i/>
          <w:sz w:val="22"/>
          <w:szCs w:val="22"/>
        </w:rPr>
        <w:t xml:space="preserve"> </w:t>
      </w:r>
      <w:proofErr w:type="spellStart"/>
      <w:r w:rsidRPr="000B501F">
        <w:rPr>
          <w:i/>
          <w:sz w:val="22"/>
          <w:szCs w:val="22"/>
        </w:rPr>
        <w:t>kućanstvo</w:t>
      </w:r>
      <w:proofErr w:type="spellEnd"/>
      <w:r w:rsidRPr="000B501F">
        <w:rPr>
          <w:i/>
          <w:sz w:val="22"/>
          <w:szCs w:val="22"/>
        </w:rPr>
        <w:t xml:space="preserve"> </w:t>
      </w:r>
      <w:proofErr w:type="spellStart"/>
      <w:r w:rsidRPr="000B501F">
        <w:rPr>
          <w:i/>
          <w:sz w:val="22"/>
          <w:szCs w:val="22"/>
        </w:rPr>
        <w:t>može</w:t>
      </w:r>
      <w:proofErr w:type="spellEnd"/>
      <w:r w:rsidRPr="000B501F">
        <w:rPr>
          <w:i/>
          <w:sz w:val="22"/>
          <w:szCs w:val="22"/>
        </w:rPr>
        <w:t xml:space="preserve"> </w:t>
      </w:r>
      <w:proofErr w:type="spellStart"/>
      <w:r w:rsidRPr="000B501F">
        <w:rPr>
          <w:i/>
          <w:sz w:val="22"/>
          <w:szCs w:val="22"/>
        </w:rPr>
        <w:t>naručiti</w:t>
      </w:r>
      <w:proofErr w:type="spellEnd"/>
      <w:r w:rsidRPr="000B501F">
        <w:rPr>
          <w:i/>
          <w:sz w:val="22"/>
          <w:szCs w:val="22"/>
        </w:rPr>
        <w:t xml:space="preserve"> </w:t>
      </w:r>
      <w:proofErr w:type="spellStart"/>
      <w:r w:rsidRPr="000B501F">
        <w:rPr>
          <w:i/>
          <w:sz w:val="22"/>
          <w:szCs w:val="22"/>
        </w:rPr>
        <w:t>odvoz</w:t>
      </w:r>
      <w:proofErr w:type="spellEnd"/>
      <w:r w:rsidRPr="000B501F">
        <w:rPr>
          <w:i/>
          <w:sz w:val="22"/>
          <w:szCs w:val="22"/>
        </w:rPr>
        <w:t xml:space="preserve"> </w:t>
      </w:r>
      <w:proofErr w:type="spellStart"/>
      <w:r w:rsidRPr="000B501F">
        <w:rPr>
          <w:i/>
          <w:sz w:val="22"/>
          <w:szCs w:val="22"/>
        </w:rPr>
        <w:t>glomaznog</w:t>
      </w:r>
      <w:proofErr w:type="spellEnd"/>
      <w:r w:rsidRPr="000B501F">
        <w:rPr>
          <w:i/>
          <w:sz w:val="22"/>
          <w:szCs w:val="22"/>
        </w:rPr>
        <w:t xml:space="preserve"> </w:t>
      </w:r>
      <w:proofErr w:type="spellStart"/>
      <w:r w:rsidRPr="000B501F">
        <w:rPr>
          <w:i/>
          <w:sz w:val="22"/>
          <w:szCs w:val="22"/>
        </w:rPr>
        <w:t>otpada</w:t>
      </w:r>
      <w:proofErr w:type="spellEnd"/>
      <w:r w:rsidRPr="000B501F">
        <w:rPr>
          <w:i/>
          <w:sz w:val="22"/>
          <w:szCs w:val="22"/>
        </w:rPr>
        <w:t xml:space="preserve"> </w:t>
      </w:r>
      <w:proofErr w:type="spellStart"/>
      <w:r w:rsidRPr="000B501F">
        <w:rPr>
          <w:i/>
          <w:sz w:val="22"/>
          <w:szCs w:val="22"/>
        </w:rPr>
        <w:t>uz</w:t>
      </w:r>
      <w:proofErr w:type="spellEnd"/>
      <w:r w:rsidRPr="000B501F">
        <w:rPr>
          <w:i/>
          <w:sz w:val="22"/>
          <w:szCs w:val="22"/>
        </w:rPr>
        <w:t xml:space="preserve"> </w:t>
      </w:r>
      <w:proofErr w:type="spellStart"/>
      <w:r w:rsidRPr="000B501F">
        <w:rPr>
          <w:i/>
          <w:sz w:val="22"/>
          <w:szCs w:val="22"/>
        </w:rPr>
        <w:t>naplatu</w:t>
      </w:r>
      <w:proofErr w:type="spellEnd"/>
      <w:r w:rsidRPr="000B501F">
        <w:rPr>
          <w:i/>
          <w:sz w:val="22"/>
          <w:szCs w:val="22"/>
        </w:rPr>
        <w:t xml:space="preserve"> </w:t>
      </w:r>
      <w:proofErr w:type="spellStart"/>
      <w:r w:rsidRPr="000B501F">
        <w:rPr>
          <w:i/>
          <w:sz w:val="22"/>
          <w:szCs w:val="22"/>
        </w:rPr>
        <w:t>sukladno</w:t>
      </w:r>
      <w:proofErr w:type="spellEnd"/>
      <w:r w:rsidRPr="000B501F">
        <w:rPr>
          <w:i/>
          <w:sz w:val="22"/>
          <w:szCs w:val="22"/>
        </w:rPr>
        <w:t xml:space="preserve"> </w:t>
      </w:r>
      <w:proofErr w:type="spellStart"/>
      <w:r w:rsidRPr="000B501F">
        <w:rPr>
          <w:i/>
          <w:sz w:val="22"/>
          <w:szCs w:val="22"/>
        </w:rPr>
        <w:t>cjeniku</w:t>
      </w:r>
      <w:proofErr w:type="spellEnd"/>
      <w:r w:rsidRPr="000B501F">
        <w:rPr>
          <w:i/>
          <w:sz w:val="22"/>
          <w:szCs w:val="22"/>
        </w:rPr>
        <w:t xml:space="preserve"> </w:t>
      </w:r>
      <w:proofErr w:type="spellStart"/>
      <w:r w:rsidRPr="000B501F">
        <w:rPr>
          <w:i/>
          <w:sz w:val="22"/>
          <w:szCs w:val="22"/>
        </w:rPr>
        <w:t>davatelja</w:t>
      </w:r>
      <w:proofErr w:type="spellEnd"/>
      <w:r w:rsidRPr="000B501F">
        <w:rPr>
          <w:i/>
          <w:sz w:val="22"/>
          <w:szCs w:val="22"/>
        </w:rPr>
        <w:t xml:space="preserve"> usluge.</w:t>
      </w:r>
    </w:p>
    <w:p w14:paraId="27D3564D" w14:textId="77777777" w:rsidR="004D75AF" w:rsidRPr="000B501F" w:rsidRDefault="004D75AF" w:rsidP="004D75AF">
      <w:pPr>
        <w:rPr>
          <w:sz w:val="22"/>
          <w:szCs w:val="22"/>
        </w:rPr>
      </w:pPr>
    </w:p>
    <w:p w14:paraId="71A2A03C" w14:textId="77777777" w:rsidR="004D75AF" w:rsidRPr="000B501F" w:rsidRDefault="004D75AF" w:rsidP="00A14177">
      <w:pPr>
        <w:numPr>
          <w:ilvl w:val="0"/>
          <w:numId w:val="48"/>
        </w:numPr>
        <w:spacing w:line="300" w:lineRule="auto"/>
        <w:jc w:val="center"/>
        <w:rPr>
          <w:sz w:val="22"/>
          <w:szCs w:val="22"/>
        </w:rPr>
      </w:pPr>
    </w:p>
    <w:p w14:paraId="06EA1CF4"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u </w:t>
      </w:r>
      <w:proofErr w:type="spellStart"/>
      <w:r w:rsidRPr="000B501F">
        <w:rPr>
          <w:sz w:val="22"/>
          <w:szCs w:val="22"/>
        </w:rPr>
        <w:t>članak</w:t>
      </w:r>
      <w:proofErr w:type="spellEnd"/>
      <w:r w:rsidRPr="000B501F">
        <w:rPr>
          <w:sz w:val="22"/>
          <w:szCs w:val="22"/>
        </w:rPr>
        <w:t xml:space="preserve"> 37., </w:t>
      </w:r>
      <w:proofErr w:type="spellStart"/>
      <w:r w:rsidRPr="000B501F">
        <w:rPr>
          <w:sz w:val="22"/>
          <w:szCs w:val="22"/>
        </w:rPr>
        <w:t>dodaje</w:t>
      </w:r>
      <w:proofErr w:type="spellEnd"/>
      <w:r w:rsidRPr="000B501F">
        <w:rPr>
          <w:sz w:val="22"/>
          <w:szCs w:val="22"/>
        </w:rPr>
        <w:t xml:space="preserve"> se </w:t>
      </w:r>
      <w:proofErr w:type="spellStart"/>
      <w:r w:rsidRPr="000B501F">
        <w:rPr>
          <w:sz w:val="22"/>
          <w:szCs w:val="22"/>
        </w:rPr>
        <w:t>stavak</w:t>
      </w:r>
      <w:proofErr w:type="spellEnd"/>
      <w:r w:rsidRPr="000B501F">
        <w:rPr>
          <w:sz w:val="22"/>
          <w:szCs w:val="22"/>
        </w:rPr>
        <w:t xml:space="preserve"> 2.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5E65798E" w14:textId="77777777" w:rsidR="004D75AF" w:rsidRPr="000B501F" w:rsidRDefault="004D75AF" w:rsidP="00A14177">
      <w:pPr>
        <w:numPr>
          <w:ilvl w:val="0"/>
          <w:numId w:val="59"/>
        </w:numPr>
        <w:spacing w:line="300" w:lineRule="auto"/>
        <w:jc w:val="both"/>
        <w:rPr>
          <w:sz w:val="22"/>
          <w:szCs w:val="22"/>
        </w:rPr>
      </w:pPr>
      <w:proofErr w:type="spellStart"/>
      <w:r w:rsidRPr="000B501F">
        <w:rPr>
          <w:i/>
          <w:sz w:val="22"/>
          <w:szCs w:val="22"/>
        </w:rPr>
        <w:t>Davatelj</w:t>
      </w:r>
      <w:proofErr w:type="spellEnd"/>
      <w:r w:rsidRPr="000B501F">
        <w:rPr>
          <w:i/>
          <w:sz w:val="22"/>
          <w:szCs w:val="22"/>
        </w:rPr>
        <w:t xml:space="preserve"> usluge </w:t>
      </w:r>
      <w:proofErr w:type="spellStart"/>
      <w:r w:rsidRPr="000B501F">
        <w:rPr>
          <w:i/>
          <w:sz w:val="22"/>
          <w:szCs w:val="22"/>
        </w:rPr>
        <w:t>dužan</w:t>
      </w:r>
      <w:proofErr w:type="spellEnd"/>
      <w:r w:rsidRPr="000B501F">
        <w:rPr>
          <w:i/>
          <w:sz w:val="22"/>
          <w:szCs w:val="22"/>
        </w:rPr>
        <w:t xml:space="preserve"> je </w:t>
      </w:r>
      <w:proofErr w:type="spellStart"/>
      <w:r w:rsidRPr="000B501F">
        <w:rPr>
          <w:i/>
          <w:sz w:val="22"/>
          <w:szCs w:val="22"/>
        </w:rPr>
        <w:t>obračunati</w:t>
      </w:r>
      <w:proofErr w:type="spellEnd"/>
      <w:r w:rsidRPr="000B501F">
        <w:rPr>
          <w:i/>
          <w:sz w:val="22"/>
          <w:szCs w:val="22"/>
        </w:rPr>
        <w:t xml:space="preserve"> </w:t>
      </w:r>
      <w:proofErr w:type="spellStart"/>
      <w:r w:rsidRPr="000B501F">
        <w:rPr>
          <w:i/>
          <w:sz w:val="22"/>
          <w:szCs w:val="22"/>
        </w:rPr>
        <w:t>cijenu</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način</w:t>
      </w:r>
      <w:proofErr w:type="spellEnd"/>
      <w:r w:rsidRPr="000B501F">
        <w:rPr>
          <w:i/>
          <w:sz w:val="22"/>
          <w:szCs w:val="22"/>
        </w:rPr>
        <w:t xml:space="preserve"> </w:t>
      </w:r>
      <w:proofErr w:type="spellStart"/>
      <w:r w:rsidRPr="000B501F">
        <w:rPr>
          <w:i/>
          <w:sz w:val="22"/>
          <w:szCs w:val="22"/>
        </w:rPr>
        <w:t>kojim</w:t>
      </w:r>
      <w:proofErr w:type="spellEnd"/>
      <w:r w:rsidRPr="000B501F">
        <w:rPr>
          <w:i/>
          <w:sz w:val="22"/>
          <w:szCs w:val="22"/>
        </w:rPr>
        <w:t xml:space="preserve"> se </w:t>
      </w:r>
      <w:proofErr w:type="spellStart"/>
      <w:r w:rsidRPr="000B501F">
        <w:rPr>
          <w:i/>
          <w:sz w:val="22"/>
          <w:szCs w:val="22"/>
        </w:rPr>
        <w:t>osigurava</w:t>
      </w:r>
      <w:proofErr w:type="spellEnd"/>
      <w:r w:rsidRPr="000B501F">
        <w:rPr>
          <w:i/>
          <w:sz w:val="22"/>
          <w:szCs w:val="22"/>
        </w:rPr>
        <w:t xml:space="preserve"> </w:t>
      </w:r>
      <w:proofErr w:type="spellStart"/>
      <w:r w:rsidRPr="000B501F">
        <w:rPr>
          <w:i/>
          <w:sz w:val="22"/>
          <w:szCs w:val="22"/>
        </w:rPr>
        <w:t>primjena</w:t>
      </w:r>
      <w:proofErr w:type="spellEnd"/>
      <w:r w:rsidRPr="000B501F">
        <w:rPr>
          <w:i/>
          <w:sz w:val="22"/>
          <w:szCs w:val="22"/>
        </w:rPr>
        <w:t xml:space="preserve"> </w:t>
      </w:r>
      <w:proofErr w:type="spellStart"/>
      <w:r w:rsidRPr="000B501F">
        <w:rPr>
          <w:i/>
          <w:sz w:val="22"/>
          <w:szCs w:val="22"/>
        </w:rPr>
        <w:t>načela</w:t>
      </w:r>
      <w:proofErr w:type="spellEnd"/>
      <w:r w:rsidRPr="000B501F">
        <w:rPr>
          <w:i/>
          <w:sz w:val="22"/>
          <w:szCs w:val="22"/>
        </w:rPr>
        <w:t xml:space="preserve"> »</w:t>
      </w:r>
      <w:proofErr w:type="spellStart"/>
      <w:r w:rsidRPr="000B501F">
        <w:rPr>
          <w:i/>
          <w:sz w:val="22"/>
          <w:szCs w:val="22"/>
        </w:rPr>
        <w:t>onečišćivač</w:t>
      </w:r>
      <w:proofErr w:type="spellEnd"/>
      <w:r w:rsidRPr="000B501F">
        <w:rPr>
          <w:i/>
          <w:sz w:val="22"/>
          <w:szCs w:val="22"/>
        </w:rPr>
        <w:t xml:space="preserve"> </w:t>
      </w:r>
      <w:proofErr w:type="spellStart"/>
      <w:r w:rsidRPr="000B501F">
        <w:rPr>
          <w:i/>
          <w:sz w:val="22"/>
          <w:szCs w:val="22"/>
        </w:rPr>
        <w:t>plaća</w:t>
      </w:r>
      <w:proofErr w:type="spellEnd"/>
      <w:r w:rsidRPr="000B501F">
        <w:rPr>
          <w:i/>
          <w:sz w:val="22"/>
          <w:szCs w:val="22"/>
        </w:rPr>
        <w:t xml:space="preserve">«, </w:t>
      </w:r>
      <w:proofErr w:type="spellStart"/>
      <w:r w:rsidRPr="000B501F">
        <w:rPr>
          <w:i/>
          <w:sz w:val="22"/>
          <w:szCs w:val="22"/>
        </w:rPr>
        <w:t>ekonomski</w:t>
      </w:r>
      <w:proofErr w:type="spellEnd"/>
      <w:r w:rsidRPr="000B501F">
        <w:rPr>
          <w:i/>
          <w:sz w:val="22"/>
          <w:szCs w:val="22"/>
        </w:rPr>
        <w:t xml:space="preserve"> </w:t>
      </w:r>
      <w:proofErr w:type="spellStart"/>
      <w:r w:rsidRPr="000B501F">
        <w:rPr>
          <w:i/>
          <w:sz w:val="22"/>
          <w:szCs w:val="22"/>
        </w:rPr>
        <w:t>održivo</w:t>
      </w:r>
      <w:proofErr w:type="spellEnd"/>
      <w:r w:rsidRPr="000B501F">
        <w:rPr>
          <w:i/>
          <w:sz w:val="22"/>
          <w:szCs w:val="22"/>
        </w:rPr>
        <w:t xml:space="preserve"> </w:t>
      </w:r>
      <w:proofErr w:type="spellStart"/>
      <w:r w:rsidRPr="000B501F">
        <w:rPr>
          <w:i/>
          <w:sz w:val="22"/>
          <w:szCs w:val="22"/>
        </w:rPr>
        <w:t>poslovanje</w:t>
      </w:r>
      <w:proofErr w:type="spellEnd"/>
      <w:r w:rsidRPr="000B501F">
        <w:rPr>
          <w:i/>
          <w:sz w:val="22"/>
          <w:szCs w:val="22"/>
        </w:rPr>
        <w:t xml:space="preserve"> </w:t>
      </w:r>
      <w:proofErr w:type="spellStart"/>
      <w:r w:rsidRPr="000B501F">
        <w:rPr>
          <w:i/>
          <w:sz w:val="22"/>
          <w:szCs w:val="22"/>
        </w:rPr>
        <w:t>te</w:t>
      </w:r>
      <w:proofErr w:type="spellEnd"/>
      <w:r w:rsidRPr="000B501F">
        <w:rPr>
          <w:i/>
          <w:sz w:val="22"/>
          <w:szCs w:val="22"/>
        </w:rPr>
        <w:t xml:space="preserve"> </w:t>
      </w:r>
      <w:proofErr w:type="spellStart"/>
      <w:r w:rsidRPr="000B501F">
        <w:rPr>
          <w:i/>
          <w:sz w:val="22"/>
          <w:szCs w:val="22"/>
        </w:rPr>
        <w:t>sigurnost</w:t>
      </w:r>
      <w:proofErr w:type="spellEnd"/>
      <w:r w:rsidRPr="000B501F">
        <w:rPr>
          <w:i/>
          <w:sz w:val="22"/>
          <w:szCs w:val="22"/>
        </w:rPr>
        <w:t xml:space="preserve">, </w:t>
      </w:r>
      <w:proofErr w:type="spellStart"/>
      <w:r w:rsidRPr="000B501F">
        <w:rPr>
          <w:i/>
          <w:sz w:val="22"/>
          <w:szCs w:val="22"/>
        </w:rPr>
        <w:t>redovitost</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kvalitetu</w:t>
      </w:r>
      <w:proofErr w:type="spellEnd"/>
      <w:r w:rsidRPr="000B501F">
        <w:rPr>
          <w:i/>
          <w:sz w:val="22"/>
          <w:szCs w:val="22"/>
        </w:rPr>
        <w:t xml:space="preserve"> </w:t>
      </w:r>
      <w:proofErr w:type="spellStart"/>
      <w:r w:rsidRPr="000B501F">
        <w:rPr>
          <w:i/>
          <w:sz w:val="22"/>
          <w:szCs w:val="22"/>
        </w:rPr>
        <w:t>pružanja</w:t>
      </w:r>
      <w:proofErr w:type="spellEnd"/>
      <w:r w:rsidRPr="000B501F">
        <w:rPr>
          <w:i/>
          <w:sz w:val="22"/>
          <w:szCs w:val="22"/>
        </w:rPr>
        <w:t xml:space="preserve"> </w:t>
      </w:r>
      <w:proofErr w:type="spellStart"/>
      <w:r w:rsidRPr="000B501F">
        <w:rPr>
          <w:i/>
          <w:sz w:val="22"/>
          <w:szCs w:val="22"/>
        </w:rPr>
        <w:t>te</w:t>
      </w:r>
      <w:proofErr w:type="spellEnd"/>
      <w:r w:rsidRPr="000B501F">
        <w:rPr>
          <w:i/>
          <w:sz w:val="22"/>
          <w:szCs w:val="22"/>
        </w:rPr>
        <w:t xml:space="preserve"> usluge.</w:t>
      </w:r>
    </w:p>
    <w:p w14:paraId="75F53046" w14:textId="77777777" w:rsidR="004D75AF" w:rsidRPr="000B501F" w:rsidRDefault="004D75AF" w:rsidP="00A14177">
      <w:pPr>
        <w:numPr>
          <w:ilvl w:val="0"/>
          <w:numId w:val="48"/>
        </w:numPr>
        <w:spacing w:line="300" w:lineRule="auto"/>
        <w:jc w:val="center"/>
        <w:rPr>
          <w:sz w:val="22"/>
          <w:szCs w:val="22"/>
        </w:rPr>
      </w:pPr>
    </w:p>
    <w:p w14:paraId="5A49D8A7" w14:textId="77777777" w:rsidR="004D75AF" w:rsidRPr="000B501F" w:rsidRDefault="004D75AF" w:rsidP="004D75AF">
      <w:pPr>
        <w:jc w:val="both"/>
        <w:rPr>
          <w:sz w:val="22"/>
          <w:szCs w:val="22"/>
        </w:rPr>
      </w:pPr>
      <w:r w:rsidRPr="000B501F">
        <w:rPr>
          <w:sz w:val="22"/>
          <w:szCs w:val="22"/>
        </w:rPr>
        <w:t xml:space="preserve">U </w:t>
      </w:r>
      <w:proofErr w:type="spellStart"/>
      <w:r w:rsidRPr="000B501F">
        <w:rPr>
          <w:sz w:val="22"/>
          <w:szCs w:val="22"/>
        </w:rPr>
        <w:t>Odluci</w:t>
      </w:r>
      <w:proofErr w:type="spellEnd"/>
      <w:r w:rsidRPr="000B501F">
        <w:rPr>
          <w:sz w:val="22"/>
          <w:szCs w:val="22"/>
        </w:rPr>
        <w:t xml:space="preserve"> o </w:t>
      </w:r>
      <w:proofErr w:type="spellStart"/>
      <w:r w:rsidRPr="000B501F">
        <w:rPr>
          <w:sz w:val="22"/>
          <w:szCs w:val="22"/>
        </w:rPr>
        <w:t>načinu</w:t>
      </w:r>
      <w:proofErr w:type="spellEnd"/>
      <w:r w:rsidRPr="000B501F">
        <w:rPr>
          <w:sz w:val="22"/>
          <w:szCs w:val="22"/>
        </w:rPr>
        <w:t xml:space="preserve"> </w:t>
      </w:r>
      <w:proofErr w:type="spellStart"/>
      <w:r w:rsidRPr="000B501F">
        <w:rPr>
          <w:sz w:val="22"/>
          <w:szCs w:val="22"/>
        </w:rPr>
        <w:t>pružanja</w:t>
      </w:r>
      <w:proofErr w:type="spellEnd"/>
      <w:r w:rsidRPr="000B501F">
        <w:rPr>
          <w:sz w:val="22"/>
          <w:szCs w:val="22"/>
        </w:rPr>
        <w:t xml:space="preserve"> </w:t>
      </w:r>
      <w:proofErr w:type="spellStart"/>
      <w:r w:rsidRPr="000B501F">
        <w:rPr>
          <w:sz w:val="22"/>
          <w:szCs w:val="22"/>
        </w:rPr>
        <w:t>javne</w:t>
      </w:r>
      <w:proofErr w:type="spellEnd"/>
      <w:r w:rsidRPr="000B501F">
        <w:rPr>
          <w:sz w:val="22"/>
          <w:szCs w:val="22"/>
        </w:rPr>
        <w:t xml:space="preserve"> usluge, </w:t>
      </w:r>
      <w:proofErr w:type="spellStart"/>
      <w:r w:rsidRPr="000B501F">
        <w:rPr>
          <w:sz w:val="22"/>
          <w:szCs w:val="22"/>
        </w:rPr>
        <w:t>članak</w:t>
      </w:r>
      <w:proofErr w:type="spellEnd"/>
      <w:r w:rsidRPr="000B501F">
        <w:rPr>
          <w:sz w:val="22"/>
          <w:szCs w:val="22"/>
        </w:rPr>
        <w:t xml:space="preserve"> 38. </w:t>
      </w:r>
      <w:proofErr w:type="spellStart"/>
      <w:r w:rsidRPr="000B501F">
        <w:rPr>
          <w:sz w:val="22"/>
          <w:szCs w:val="22"/>
        </w:rPr>
        <w:t>mijenja</w:t>
      </w:r>
      <w:proofErr w:type="spellEnd"/>
      <w:r w:rsidRPr="000B501F">
        <w:rPr>
          <w:sz w:val="22"/>
          <w:szCs w:val="22"/>
        </w:rPr>
        <w:t xml:space="preserve"> se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glasi</w:t>
      </w:r>
      <w:proofErr w:type="spellEnd"/>
      <w:r w:rsidRPr="000B501F">
        <w:rPr>
          <w:sz w:val="22"/>
          <w:szCs w:val="22"/>
        </w:rPr>
        <w:t>:</w:t>
      </w:r>
    </w:p>
    <w:p w14:paraId="5E0955CF" w14:textId="77777777" w:rsidR="004D75AF" w:rsidRPr="000B501F" w:rsidRDefault="004D75AF" w:rsidP="00A14177">
      <w:pPr>
        <w:numPr>
          <w:ilvl w:val="0"/>
          <w:numId w:val="60"/>
        </w:numPr>
        <w:spacing w:line="300" w:lineRule="auto"/>
        <w:jc w:val="both"/>
        <w:rPr>
          <w:i/>
          <w:sz w:val="22"/>
          <w:szCs w:val="22"/>
        </w:rPr>
      </w:pPr>
      <w:proofErr w:type="spellStart"/>
      <w:r w:rsidRPr="000B501F">
        <w:rPr>
          <w:i/>
          <w:sz w:val="22"/>
          <w:szCs w:val="22"/>
        </w:rPr>
        <w:t>Korisnik</w:t>
      </w:r>
      <w:proofErr w:type="spellEnd"/>
      <w:r w:rsidRPr="000B501F">
        <w:rPr>
          <w:i/>
          <w:sz w:val="22"/>
          <w:szCs w:val="22"/>
        </w:rPr>
        <w:t xml:space="preserve"> usluge je </w:t>
      </w:r>
      <w:proofErr w:type="spellStart"/>
      <w:r w:rsidRPr="000B501F">
        <w:rPr>
          <w:i/>
          <w:sz w:val="22"/>
          <w:szCs w:val="22"/>
        </w:rPr>
        <w:t>dužan</w:t>
      </w:r>
      <w:proofErr w:type="spellEnd"/>
      <w:r w:rsidRPr="000B501F">
        <w:rPr>
          <w:i/>
          <w:sz w:val="22"/>
          <w:szCs w:val="22"/>
        </w:rPr>
        <w:t xml:space="preserve"> </w:t>
      </w:r>
      <w:proofErr w:type="spellStart"/>
      <w:r w:rsidRPr="000B501F">
        <w:rPr>
          <w:i/>
          <w:sz w:val="22"/>
          <w:szCs w:val="22"/>
        </w:rPr>
        <w:t>platiti</w:t>
      </w:r>
      <w:proofErr w:type="spellEnd"/>
      <w:r w:rsidRPr="000B501F">
        <w:rPr>
          <w:i/>
          <w:sz w:val="22"/>
          <w:szCs w:val="22"/>
        </w:rPr>
        <w:t xml:space="preserve"> </w:t>
      </w:r>
      <w:proofErr w:type="spellStart"/>
      <w:r w:rsidRPr="000B501F">
        <w:rPr>
          <w:i/>
          <w:sz w:val="22"/>
          <w:szCs w:val="22"/>
        </w:rPr>
        <w:t>davatelju</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w:t>
      </w:r>
      <w:proofErr w:type="spellStart"/>
      <w:r w:rsidRPr="000B501F">
        <w:rPr>
          <w:i/>
          <w:sz w:val="22"/>
          <w:szCs w:val="22"/>
        </w:rPr>
        <w:t>iznos</w:t>
      </w:r>
      <w:proofErr w:type="spellEnd"/>
      <w:r w:rsidRPr="000B501F">
        <w:rPr>
          <w:i/>
          <w:sz w:val="22"/>
          <w:szCs w:val="22"/>
        </w:rPr>
        <w:t xml:space="preserve"> </w:t>
      </w:r>
      <w:proofErr w:type="spellStart"/>
      <w:r w:rsidRPr="000B501F">
        <w:rPr>
          <w:i/>
          <w:sz w:val="22"/>
          <w:szCs w:val="22"/>
        </w:rPr>
        <w:t>cijene</w:t>
      </w:r>
      <w:proofErr w:type="spellEnd"/>
      <w:r w:rsidRPr="000B501F">
        <w:rPr>
          <w:i/>
          <w:sz w:val="22"/>
          <w:szCs w:val="22"/>
        </w:rPr>
        <w:t xml:space="preserve"> </w:t>
      </w:r>
      <w:proofErr w:type="spellStart"/>
      <w:r w:rsidRPr="000B501F">
        <w:rPr>
          <w:i/>
          <w:sz w:val="22"/>
          <w:szCs w:val="22"/>
        </w:rPr>
        <w:t>javne</w:t>
      </w:r>
      <w:proofErr w:type="spellEnd"/>
      <w:r w:rsidRPr="000B501F">
        <w:rPr>
          <w:i/>
          <w:sz w:val="22"/>
          <w:szCs w:val="22"/>
        </w:rPr>
        <w:t xml:space="preserve"> usluge za </w:t>
      </w:r>
      <w:proofErr w:type="spellStart"/>
      <w:r w:rsidRPr="000B501F">
        <w:rPr>
          <w:i/>
          <w:sz w:val="22"/>
          <w:szCs w:val="22"/>
        </w:rPr>
        <w:t>obračunsko</w:t>
      </w:r>
      <w:proofErr w:type="spellEnd"/>
      <w:r w:rsidRPr="000B501F">
        <w:rPr>
          <w:i/>
          <w:sz w:val="22"/>
          <w:szCs w:val="22"/>
        </w:rPr>
        <w:t xml:space="preserve"> </w:t>
      </w:r>
      <w:proofErr w:type="spellStart"/>
      <w:r w:rsidRPr="000B501F">
        <w:rPr>
          <w:i/>
          <w:sz w:val="22"/>
          <w:szCs w:val="22"/>
        </w:rPr>
        <w:t>mjesto</w:t>
      </w:r>
      <w:proofErr w:type="spellEnd"/>
      <w:r w:rsidRPr="000B501F">
        <w:rPr>
          <w:i/>
          <w:sz w:val="22"/>
          <w:szCs w:val="22"/>
        </w:rPr>
        <w:t xml:space="preserve"> </w:t>
      </w:r>
      <w:proofErr w:type="spellStart"/>
      <w:r w:rsidRPr="000B501F">
        <w:rPr>
          <w:i/>
          <w:sz w:val="22"/>
          <w:szCs w:val="22"/>
        </w:rPr>
        <w:t>i</w:t>
      </w:r>
      <w:proofErr w:type="spellEnd"/>
      <w:r w:rsidRPr="000B501F">
        <w:rPr>
          <w:i/>
          <w:sz w:val="22"/>
          <w:szCs w:val="22"/>
        </w:rPr>
        <w:t xml:space="preserve"> </w:t>
      </w:r>
      <w:proofErr w:type="spellStart"/>
      <w:r w:rsidRPr="000B501F">
        <w:rPr>
          <w:i/>
          <w:sz w:val="22"/>
          <w:szCs w:val="22"/>
        </w:rPr>
        <w:t>obračunsko</w:t>
      </w:r>
      <w:proofErr w:type="spellEnd"/>
      <w:r w:rsidRPr="000B501F">
        <w:rPr>
          <w:i/>
          <w:sz w:val="22"/>
          <w:szCs w:val="22"/>
        </w:rPr>
        <w:t xml:space="preserve"> </w:t>
      </w:r>
      <w:proofErr w:type="spellStart"/>
      <w:r w:rsidRPr="000B501F">
        <w:rPr>
          <w:i/>
          <w:sz w:val="22"/>
          <w:szCs w:val="22"/>
        </w:rPr>
        <w:t>razdoblje</w:t>
      </w:r>
      <w:proofErr w:type="spellEnd"/>
      <w:r w:rsidRPr="000B501F">
        <w:rPr>
          <w:i/>
          <w:sz w:val="22"/>
          <w:szCs w:val="22"/>
        </w:rPr>
        <w:t xml:space="preserve"> </w:t>
      </w:r>
    </w:p>
    <w:p w14:paraId="272DC98E" w14:textId="77777777" w:rsidR="004D75AF" w:rsidRPr="000B501F" w:rsidRDefault="004D75AF" w:rsidP="00A14177">
      <w:pPr>
        <w:numPr>
          <w:ilvl w:val="0"/>
          <w:numId w:val="60"/>
        </w:numPr>
        <w:spacing w:line="300" w:lineRule="auto"/>
        <w:jc w:val="both"/>
        <w:rPr>
          <w:i/>
          <w:sz w:val="22"/>
          <w:szCs w:val="22"/>
        </w:rPr>
      </w:pPr>
      <w:proofErr w:type="spellStart"/>
      <w:r w:rsidRPr="000B501F">
        <w:rPr>
          <w:i/>
          <w:sz w:val="22"/>
          <w:szCs w:val="22"/>
        </w:rPr>
        <w:t>Iznimno</w:t>
      </w:r>
      <w:proofErr w:type="spellEnd"/>
      <w:r w:rsidRPr="000B501F">
        <w:rPr>
          <w:i/>
          <w:sz w:val="22"/>
          <w:szCs w:val="22"/>
        </w:rPr>
        <w:t xml:space="preserve"> od </w:t>
      </w:r>
      <w:proofErr w:type="spellStart"/>
      <w:r w:rsidRPr="000B501F">
        <w:rPr>
          <w:i/>
          <w:sz w:val="22"/>
          <w:szCs w:val="22"/>
        </w:rPr>
        <w:t>stavka</w:t>
      </w:r>
      <w:proofErr w:type="spellEnd"/>
      <w:r w:rsidRPr="000B501F">
        <w:rPr>
          <w:i/>
          <w:sz w:val="22"/>
          <w:szCs w:val="22"/>
        </w:rPr>
        <w:t xml:space="preserve"> 1. </w:t>
      </w:r>
      <w:proofErr w:type="spellStart"/>
      <w:r w:rsidRPr="000B501F">
        <w:rPr>
          <w:i/>
          <w:sz w:val="22"/>
          <w:szCs w:val="22"/>
        </w:rPr>
        <w:t>ovoga</w:t>
      </w:r>
      <w:proofErr w:type="spellEnd"/>
      <w:r w:rsidRPr="000B501F">
        <w:rPr>
          <w:i/>
          <w:sz w:val="22"/>
          <w:szCs w:val="22"/>
        </w:rPr>
        <w:t xml:space="preserve"> </w:t>
      </w:r>
      <w:proofErr w:type="spellStart"/>
      <w:r w:rsidRPr="000B501F">
        <w:rPr>
          <w:i/>
          <w:sz w:val="22"/>
          <w:szCs w:val="22"/>
        </w:rPr>
        <w:t>članka</w:t>
      </w:r>
      <w:proofErr w:type="spellEnd"/>
      <w:r w:rsidRPr="000B501F">
        <w:rPr>
          <w:i/>
          <w:sz w:val="22"/>
          <w:szCs w:val="22"/>
        </w:rPr>
        <w:t xml:space="preserve"> </w:t>
      </w:r>
      <w:proofErr w:type="spellStart"/>
      <w:r w:rsidRPr="000B501F">
        <w:rPr>
          <w:i/>
          <w:sz w:val="22"/>
          <w:szCs w:val="22"/>
        </w:rPr>
        <w:t>obveza</w:t>
      </w:r>
      <w:proofErr w:type="spellEnd"/>
      <w:r w:rsidRPr="000B501F">
        <w:rPr>
          <w:i/>
          <w:sz w:val="22"/>
          <w:szCs w:val="22"/>
        </w:rPr>
        <w:t xml:space="preserve"> </w:t>
      </w:r>
      <w:proofErr w:type="spellStart"/>
      <w:r w:rsidRPr="000B501F">
        <w:rPr>
          <w:i/>
          <w:sz w:val="22"/>
          <w:szCs w:val="22"/>
        </w:rPr>
        <w:t>korisnika</w:t>
      </w:r>
      <w:proofErr w:type="spellEnd"/>
      <w:r w:rsidRPr="000B501F">
        <w:rPr>
          <w:i/>
          <w:sz w:val="22"/>
          <w:szCs w:val="22"/>
        </w:rPr>
        <w:t xml:space="preserve"> usluge ne </w:t>
      </w:r>
      <w:proofErr w:type="spellStart"/>
      <w:r w:rsidRPr="000B501F">
        <w:rPr>
          <w:i/>
          <w:sz w:val="22"/>
          <w:szCs w:val="22"/>
        </w:rPr>
        <w:t>nastaje</w:t>
      </w:r>
      <w:proofErr w:type="spellEnd"/>
      <w:r w:rsidRPr="000B501F">
        <w:rPr>
          <w:i/>
          <w:sz w:val="22"/>
          <w:szCs w:val="22"/>
        </w:rPr>
        <w:t xml:space="preserve"> za </w:t>
      </w:r>
      <w:proofErr w:type="spellStart"/>
      <w:r w:rsidRPr="000B501F">
        <w:rPr>
          <w:i/>
          <w:sz w:val="22"/>
          <w:szCs w:val="22"/>
        </w:rPr>
        <w:t>obračunsko</w:t>
      </w:r>
      <w:proofErr w:type="spellEnd"/>
      <w:r w:rsidRPr="000B501F">
        <w:rPr>
          <w:i/>
          <w:sz w:val="22"/>
          <w:szCs w:val="22"/>
        </w:rPr>
        <w:t xml:space="preserve"> </w:t>
      </w:r>
      <w:proofErr w:type="spellStart"/>
      <w:r w:rsidRPr="000B501F">
        <w:rPr>
          <w:i/>
          <w:sz w:val="22"/>
          <w:szCs w:val="22"/>
        </w:rPr>
        <w:t>mjesto</w:t>
      </w:r>
      <w:proofErr w:type="spellEnd"/>
      <w:r w:rsidRPr="000B501F">
        <w:rPr>
          <w:i/>
          <w:sz w:val="22"/>
          <w:szCs w:val="22"/>
        </w:rPr>
        <w:t xml:space="preserve"> </w:t>
      </w:r>
      <w:proofErr w:type="spellStart"/>
      <w:r w:rsidRPr="000B501F">
        <w:rPr>
          <w:i/>
          <w:sz w:val="22"/>
          <w:szCs w:val="22"/>
        </w:rPr>
        <w:t>na</w:t>
      </w:r>
      <w:proofErr w:type="spellEnd"/>
      <w:r w:rsidRPr="000B501F">
        <w:rPr>
          <w:i/>
          <w:sz w:val="22"/>
          <w:szCs w:val="22"/>
        </w:rPr>
        <w:t xml:space="preserve"> </w:t>
      </w:r>
      <w:proofErr w:type="spellStart"/>
      <w:r w:rsidRPr="000B501F">
        <w:rPr>
          <w:i/>
          <w:sz w:val="22"/>
          <w:szCs w:val="22"/>
        </w:rPr>
        <w:t>kojem</w:t>
      </w:r>
      <w:proofErr w:type="spellEnd"/>
      <w:r w:rsidRPr="000B501F">
        <w:rPr>
          <w:i/>
          <w:sz w:val="22"/>
          <w:szCs w:val="22"/>
        </w:rPr>
        <w:t xml:space="preserve"> se </w:t>
      </w:r>
      <w:proofErr w:type="spellStart"/>
      <w:r w:rsidRPr="000B501F">
        <w:rPr>
          <w:i/>
          <w:sz w:val="22"/>
          <w:szCs w:val="22"/>
        </w:rPr>
        <w:t>nekretnina</w:t>
      </w:r>
      <w:proofErr w:type="spellEnd"/>
      <w:r w:rsidRPr="000B501F">
        <w:rPr>
          <w:i/>
          <w:sz w:val="22"/>
          <w:szCs w:val="22"/>
        </w:rPr>
        <w:t xml:space="preserve"> </w:t>
      </w:r>
      <w:proofErr w:type="spellStart"/>
      <w:r w:rsidRPr="000B501F">
        <w:rPr>
          <w:i/>
          <w:sz w:val="22"/>
          <w:szCs w:val="22"/>
        </w:rPr>
        <w:t>trajno</w:t>
      </w:r>
      <w:proofErr w:type="spellEnd"/>
      <w:r w:rsidRPr="000B501F">
        <w:rPr>
          <w:i/>
          <w:sz w:val="22"/>
          <w:szCs w:val="22"/>
        </w:rPr>
        <w:t xml:space="preserve"> ne </w:t>
      </w:r>
      <w:proofErr w:type="spellStart"/>
      <w:r w:rsidRPr="000B501F">
        <w:rPr>
          <w:i/>
          <w:sz w:val="22"/>
          <w:szCs w:val="22"/>
        </w:rPr>
        <w:t>koristi</w:t>
      </w:r>
      <w:proofErr w:type="spellEnd"/>
      <w:r w:rsidRPr="000B501F">
        <w:rPr>
          <w:i/>
          <w:sz w:val="22"/>
          <w:szCs w:val="22"/>
        </w:rPr>
        <w:t>.</w:t>
      </w:r>
    </w:p>
    <w:p w14:paraId="229A20E2" w14:textId="77777777" w:rsidR="004D75AF" w:rsidRPr="000B501F" w:rsidRDefault="004D75AF" w:rsidP="00A14177">
      <w:pPr>
        <w:numPr>
          <w:ilvl w:val="0"/>
          <w:numId w:val="60"/>
        </w:numPr>
        <w:spacing w:line="300" w:lineRule="auto"/>
        <w:jc w:val="both"/>
        <w:rPr>
          <w:i/>
          <w:sz w:val="22"/>
          <w:szCs w:val="22"/>
          <w:lang w:val="it-IT"/>
        </w:rPr>
      </w:pPr>
      <w:proofErr w:type="spellStart"/>
      <w:r w:rsidRPr="000B501F">
        <w:rPr>
          <w:i/>
          <w:sz w:val="22"/>
          <w:szCs w:val="22"/>
          <w:lang w:val="it-IT"/>
        </w:rPr>
        <w:t>Cjenik</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donosi</w:t>
      </w:r>
      <w:proofErr w:type="spellEnd"/>
      <w:r w:rsidRPr="000B501F">
        <w:rPr>
          <w:i/>
          <w:sz w:val="22"/>
          <w:szCs w:val="22"/>
          <w:lang w:val="it-IT"/>
        </w:rPr>
        <w:t xml:space="preserve"> se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način</w:t>
      </w:r>
      <w:proofErr w:type="spellEnd"/>
      <w:r w:rsidRPr="000B501F">
        <w:rPr>
          <w:i/>
          <w:sz w:val="22"/>
          <w:szCs w:val="22"/>
          <w:lang w:val="it-IT"/>
        </w:rPr>
        <w:t xml:space="preserve"> </w:t>
      </w:r>
      <w:proofErr w:type="spellStart"/>
      <w:r w:rsidRPr="000B501F">
        <w:rPr>
          <w:i/>
          <w:sz w:val="22"/>
          <w:szCs w:val="22"/>
          <w:lang w:val="it-IT"/>
        </w:rPr>
        <w:t>određen</w:t>
      </w:r>
      <w:proofErr w:type="spellEnd"/>
      <w:r w:rsidRPr="000B501F">
        <w:rPr>
          <w:i/>
          <w:sz w:val="22"/>
          <w:szCs w:val="22"/>
          <w:lang w:val="it-IT"/>
        </w:rPr>
        <w:t xml:space="preserve"> </w:t>
      </w:r>
      <w:proofErr w:type="spellStart"/>
      <w:r w:rsidRPr="000B501F">
        <w:rPr>
          <w:i/>
          <w:sz w:val="22"/>
          <w:szCs w:val="22"/>
          <w:lang w:val="it-IT"/>
        </w:rPr>
        <w:t>člankom</w:t>
      </w:r>
      <w:proofErr w:type="spellEnd"/>
      <w:r w:rsidRPr="000B501F">
        <w:rPr>
          <w:i/>
          <w:sz w:val="22"/>
          <w:szCs w:val="22"/>
          <w:lang w:val="it-IT"/>
        </w:rPr>
        <w:t xml:space="preserve"> 19. </w:t>
      </w:r>
      <w:proofErr w:type="spellStart"/>
      <w:r w:rsidRPr="000B501F">
        <w:rPr>
          <w:i/>
          <w:sz w:val="22"/>
          <w:szCs w:val="22"/>
          <w:lang w:val="it-IT"/>
        </w:rPr>
        <w:t>Uredbe</w:t>
      </w:r>
      <w:proofErr w:type="spellEnd"/>
      <w:r w:rsidRPr="000B501F">
        <w:rPr>
          <w:i/>
          <w:sz w:val="22"/>
          <w:szCs w:val="22"/>
          <w:lang w:val="it-IT"/>
        </w:rPr>
        <w:t xml:space="preserve"> o </w:t>
      </w:r>
      <w:proofErr w:type="spellStart"/>
      <w:r w:rsidRPr="000B501F">
        <w:rPr>
          <w:i/>
          <w:sz w:val="22"/>
          <w:szCs w:val="22"/>
          <w:lang w:val="it-IT"/>
        </w:rPr>
        <w:t>gospodarenju</w:t>
      </w:r>
      <w:proofErr w:type="spellEnd"/>
      <w:r w:rsidRPr="000B501F">
        <w:rPr>
          <w:i/>
          <w:sz w:val="22"/>
          <w:szCs w:val="22"/>
          <w:lang w:val="it-IT"/>
        </w:rPr>
        <w:t xml:space="preserve"> </w:t>
      </w:r>
      <w:proofErr w:type="spellStart"/>
      <w:r w:rsidRPr="000B501F">
        <w:rPr>
          <w:i/>
          <w:sz w:val="22"/>
          <w:szCs w:val="22"/>
          <w:lang w:val="it-IT"/>
        </w:rPr>
        <w:t>komunalnim</w:t>
      </w:r>
      <w:proofErr w:type="spellEnd"/>
      <w:r w:rsidRPr="000B501F">
        <w:rPr>
          <w:i/>
          <w:sz w:val="22"/>
          <w:szCs w:val="22"/>
          <w:lang w:val="it-IT"/>
        </w:rPr>
        <w:t xml:space="preserve"> </w:t>
      </w:r>
      <w:proofErr w:type="spellStart"/>
      <w:r w:rsidRPr="000B501F">
        <w:rPr>
          <w:i/>
          <w:sz w:val="22"/>
          <w:szCs w:val="22"/>
          <w:lang w:val="it-IT"/>
        </w:rPr>
        <w:t>otpadom</w:t>
      </w:r>
      <w:proofErr w:type="spellEnd"/>
      <w:r w:rsidRPr="000B501F">
        <w:rPr>
          <w:i/>
          <w:sz w:val="22"/>
          <w:szCs w:val="22"/>
          <w:lang w:val="it-IT"/>
        </w:rPr>
        <w:t xml:space="preserve">. </w:t>
      </w:r>
      <w:proofErr w:type="spellStart"/>
      <w:r w:rsidRPr="000B501F">
        <w:rPr>
          <w:i/>
          <w:sz w:val="22"/>
          <w:szCs w:val="22"/>
          <w:lang w:val="it-IT"/>
        </w:rPr>
        <w:t>Navedeno</w:t>
      </w:r>
      <w:proofErr w:type="spellEnd"/>
      <w:r w:rsidRPr="000B501F">
        <w:rPr>
          <w:i/>
          <w:sz w:val="22"/>
          <w:szCs w:val="22"/>
          <w:lang w:val="it-IT"/>
        </w:rPr>
        <w:t xml:space="preserve"> se </w:t>
      </w:r>
      <w:proofErr w:type="spellStart"/>
      <w:r w:rsidRPr="000B501F">
        <w:rPr>
          <w:i/>
          <w:sz w:val="22"/>
          <w:szCs w:val="22"/>
          <w:lang w:val="it-IT"/>
        </w:rPr>
        <w:t>primjenjuje</w:t>
      </w:r>
      <w:proofErr w:type="spellEnd"/>
      <w:r w:rsidRPr="000B501F">
        <w:rPr>
          <w:i/>
          <w:sz w:val="22"/>
          <w:szCs w:val="22"/>
          <w:lang w:val="it-IT"/>
        </w:rPr>
        <w:t xml:space="preserve"> i za </w:t>
      </w:r>
      <w:proofErr w:type="spellStart"/>
      <w:r w:rsidRPr="000B501F">
        <w:rPr>
          <w:i/>
          <w:sz w:val="22"/>
          <w:szCs w:val="22"/>
          <w:lang w:val="it-IT"/>
        </w:rPr>
        <w:t>izmjene</w:t>
      </w:r>
      <w:proofErr w:type="spellEnd"/>
      <w:r w:rsidRPr="000B501F">
        <w:rPr>
          <w:i/>
          <w:sz w:val="22"/>
          <w:szCs w:val="22"/>
          <w:lang w:val="it-IT"/>
        </w:rPr>
        <w:t xml:space="preserve"> i </w:t>
      </w:r>
      <w:proofErr w:type="spellStart"/>
      <w:r w:rsidRPr="000B501F">
        <w:rPr>
          <w:i/>
          <w:sz w:val="22"/>
          <w:szCs w:val="22"/>
          <w:lang w:val="it-IT"/>
        </w:rPr>
        <w:t>dopune</w:t>
      </w:r>
      <w:proofErr w:type="spellEnd"/>
      <w:r w:rsidRPr="000B501F">
        <w:rPr>
          <w:i/>
          <w:sz w:val="22"/>
          <w:szCs w:val="22"/>
          <w:lang w:val="it-IT"/>
        </w:rPr>
        <w:t xml:space="preserve"> </w:t>
      </w:r>
      <w:proofErr w:type="spellStart"/>
      <w:r w:rsidRPr="000B501F">
        <w:rPr>
          <w:i/>
          <w:sz w:val="22"/>
          <w:szCs w:val="22"/>
          <w:lang w:val="it-IT"/>
        </w:rPr>
        <w:t>cjenika</w:t>
      </w:r>
      <w:proofErr w:type="spellEnd"/>
      <w:r w:rsidRPr="000B501F">
        <w:rPr>
          <w:i/>
          <w:sz w:val="22"/>
          <w:szCs w:val="22"/>
          <w:lang w:val="it-IT"/>
        </w:rPr>
        <w:t xml:space="preserve">, </w:t>
      </w:r>
      <w:proofErr w:type="spellStart"/>
      <w:r w:rsidRPr="000B501F">
        <w:rPr>
          <w:i/>
          <w:sz w:val="22"/>
          <w:szCs w:val="22"/>
          <w:lang w:val="it-IT"/>
        </w:rPr>
        <w:t>kojeg</w:t>
      </w:r>
      <w:proofErr w:type="spellEnd"/>
      <w:r w:rsidRPr="000B501F">
        <w:rPr>
          <w:i/>
          <w:sz w:val="22"/>
          <w:szCs w:val="22"/>
          <w:lang w:val="it-IT"/>
        </w:rPr>
        <w:t xml:space="preserve"> </w:t>
      </w:r>
      <w:proofErr w:type="spellStart"/>
      <w:r w:rsidRPr="000B501F">
        <w:rPr>
          <w:i/>
          <w:sz w:val="22"/>
          <w:szCs w:val="22"/>
          <w:lang w:val="it-IT"/>
        </w:rPr>
        <w:t>donosi</w:t>
      </w:r>
      <w:proofErr w:type="spellEnd"/>
      <w:r w:rsidRPr="000B501F">
        <w:rPr>
          <w:i/>
          <w:sz w:val="22"/>
          <w:szCs w:val="22"/>
          <w:lang w:val="it-IT"/>
        </w:rPr>
        <w:t xml:space="preserve"> </w:t>
      </w:r>
      <w:proofErr w:type="spellStart"/>
      <w:r w:rsidRPr="000B501F">
        <w:rPr>
          <w:i/>
          <w:sz w:val="22"/>
          <w:szCs w:val="22"/>
          <w:lang w:val="it-IT"/>
        </w:rPr>
        <w:t>davatelj</w:t>
      </w:r>
      <w:proofErr w:type="spellEnd"/>
      <w:r w:rsidRPr="000B501F">
        <w:rPr>
          <w:i/>
          <w:sz w:val="22"/>
          <w:szCs w:val="22"/>
          <w:lang w:val="it-IT"/>
        </w:rPr>
        <w:t xml:space="preserve"> usluge. </w:t>
      </w:r>
    </w:p>
    <w:p w14:paraId="0DEC3ED8" w14:textId="77777777" w:rsidR="004D75AF" w:rsidRPr="000B501F" w:rsidRDefault="004D75AF" w:rsidP="004D75AF">
      <w:pPr>
        <w:rPr>
          <w:sz w:val="22"/>
          <w:szCs w:val="22"/>
          <w:lang w:val="it-IT"/>
        </w:rPr>
      </w:pPr>
    </w:p>
    <w:p w14:paraId="3B33958C" w14:textId="77777777" w:rsidR="004D75AF" w:rsidRPr="000B501F" w:rsidRDefault="004D75AF" w:rsidP="00A14177">
      <w:pPr>
        <w:numPr>
          <w:ilvl w:val="0"/>
          <w:numId w:val="48"/>
        </w:numPr>
        <w:spacing w:line="300" w:lineRule="auto"/>
        <w:jc w:val="center"/>
        <w:rPr>
          <w:sz w:val="22"/>
          <w:szCs w:val="22"/>
          <w:lang w:val="it-IT"/>
        </w:rPr>
      </w:pPr>
    </w:p>
    <w:p w14:paraId="44FCF4B9"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članak</w:t>
      </w:r>
      <w:proofErr w:type="spellEnd"/>
      <w:r w:rsidRPr="000B501F">
        <w:rPr>
          <w:sz w:val="22"/>
          <w:szCs w:val="22"/>
          <w:lang w:val="it-IT"/>
        </w:rPr>
        <w:t xml:space="preserve"> 39., </w:t>
      </w:r>
      <w:proofErr w:type="spellStart"/>
      <w:r w:rsidRPr="000B501F">
        <w:rPr>
          <w:sz w:val="22"/>
          <w:szCs w:val="22"/>
          <w:lang w:val="it-IT"/>
        </w:rPr>
        <w:t>stavak</w:t>
      </w:r>
      <w:proofErr w:type="spellEnd"/>
      <w:r w:rsidRPr="000B501F">
        <w:rPr>
          <w:sz w:val="22"/>
          <w:szCs w:val="22"/>
          <w:lang w:val="it-IT"/>
        </w:rPr>
        <w:t xml:space="preserve"> 1. </w:t>
      </w:r>
      <w:proofErr w:type="spellStart"/>
      <w:r w:rsidRPr="000B501F">
        <w:rPr>
          <w:sz w:val="22"/>
          <w:szCs w:val="22"/>
          <w:lang w:val="it-IT"/>
        </w:rPr>
        <w:t>mijenja</w:t>
      </w:r>
      <w:proofErr w:type="spellEnd"/>
      <w:r w:rsidRPr="000B501F">
        <w:rPr>
          <w:sz w:val="22"/>
          <w:szCs w:val="22"/>
          <w:lang w:val="it-IT"/>
        </w:rPr>
        <w:t xml:space="preserve"> se i </w:t>
      </w:r>
      <w:proofErr w:type="spellStart"/>
      <w:r w:rsidRPr="000B501F">
        <w:rPr>
          <w:sz w:val="22"/>
          <w:szCs w:val="22"/>
          <w:lang w:val="it-IT"/>
        </w:rPr>
        <w:t>glasi</w:t>
      </w:r>
      <w:proofErr w:type="spellEnd"/>
      <w:r w:rsidRPr="000B501F">
        <w:rPr>
          <w:sz w:val="22"/>
          <w:szCs w:val="22"/>
          <w:lang w:val="it-IT"/>
        </w:rPr>
        <w:t>:</w:t>
      </w:r>
    </w:p>
    <w:p w14:paraId="37454762" w14:textId="77777777" w:rsidR="004D75AF" w:rsidRPr="000B501F" w:rsidRDefault="004D75AF" w:rsidP="00A14177">
      <w:pPr>
        <w:numPr>
          <w:ilvl w:val="0"/>
          <w:numId w:val="61"/>
        </w:numPr>
        <w:spacing w:line="300" w:lineRule="auto"/>
        <w:jc w:val="both"/>
        <w:rPr>
          <w:i/>
          <w:sz w:val="22"/>
          <w:szCs w:val="22"/>
          <w:lang w:val="it-IT"/>
        </w:rPr>
      </w:pPr>
      <w:proofErr w:type="spellStart"/>
      <w:r w:rsidRPr="000B501F">
        <w:rPr>
          <w:i/>
          <w:sz w:val="22"/>
          <w:szCs w:val="22"/>
          <w:lang w:val="it-IT"/>
        </w:rPr>
        <w:t>Strukturu</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(CJU) </w:t>
      </w:r>
      <w:proofErr w:type="spellStart"/>
      <w:r w:rsidRPr="000B501F">
        <w:rPr>
          <w:i/>
          <w:sz w:val="22"/>
          <w:szCs w:val="22"/>
          <w:lang w:val="it-IT"/>
        </w:rPr>
        <w:t>čine</w:t>
      </w:r>
      <w:proofErr w:type="spellEnd"/>
      <w:r w:rsidRPr="000B501F">
        <w:rPr>
          <w:i/>
          <w:sz w:val="22"/>
          <w:szCs w:val="22"/>
          <w:lang w:val="it-IT"/>
        </w:rPr>
        <w:t xml:space="preserve"> </w:t>
      </w: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(CMJU), </w:t>
      </w: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količinu</w:t>
      </w:r>
      <w:proofErr w:type="spellEnd"/>
      <w:r w:rsidRPr="000B501F">
        <w:rPr>
          <w:i/>
          <w:sz w:val="22"/>
          <w:szCs w:val="22"/>
          <w:lang w:val="it-IT"/>
        </w:rPr>
        <w:t xml:space="preserve"> </w:t>
      </w:r>
      <w:proofErr w:type="spellStart"/>
      <w:r w:rsidRPr="000B501F">
        <w:rPr>
          <w:i/>
          <w:sz w:val="22"/>
          <w:szCs w:val="22"/>
          <w:lang w:val="it-IT"/>
        </w:rPr>
        <w:t>predanog</w:t>
      </w:r>
      <w:proofErr w:type="spellEnd"/>
      <w:r w:rsidRPr="000B501F">
        <w:rPr>
          <w:i/>
          <w:sz w:val="22"/>
          <w:szCs w:val="22"/>
          <w:lang w:val="it-IT"/>
        </w:rPr>
        <w:t xml:space="preserve"> </w:t>
      </w:r>
      <w:proofErr w:type="spellStart"/>
      <w:r w:rsidRPr="000B501F">
        <w:rPr>
          <w:i/>
          <w:sz w:val="22"/>
          <w:szCs w:val="22"/>
          <w:lang w:val="it-IT"/>
        </w:rPr>
        <w:t>miješanog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(C), i </w:t>
      </w: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ugovorne</w:t>
      </w:r>
      <w:proofErr w:type="spellEnd"/>
      <w:r w:rsidRPr="000B501F">
        <w:rPr>
          <w:i/>
          <w:sz w:val="22"/>
          <w:szCs w:val="22"/>
          <w:lang w:val="it-IT"/>
        </w:rPr>
        <w:t xml:space="preserve"> </w:t>
      </w:r>
      <w:proofErr w:type="spellStart"/>
      <w:r w:rsidRPr="000B501F">
        <w:rPr>
          <w:i/>
          <w:sz w:val="22"/>
          <w:szCs w:val="22"/>
          <w:lang w:val="it-IT"/>
        </w:rPr>
        <w:t>kazne</w:t>
      </w:r>
      <w:proofErr w:type="spellEnd"/>
      <w:r w:rsidRPr="000B501F">
        <w:rPr>
          <w:i/>
          <w:sz w:val="22"/>
          <w:szCs w:val="22"/>
          <w:lang w:val="it-IT"/>
        </w:rPr>
        <w:t xml:space="preserve"> (</w:t>
      </w:r>
      <w:proofErr w:type="spellStart"/>
      <w:r w:rsidRPr="000B501F">
        <w:rPr>
          <w:i/>
          <w:sz w:val="22"/>
          <w:szCs w:val="22"/>
          <w:lang w:val="it-IT"/>
        </w:rPr>
        <w:t>CUk</w:t>
      </w:r>
      <w:proofErr w:type="spellEnd"/>
      <w:r w:rsidRPr="000B501F">
        <w:rPr>
          <w:i/>
          <w:sz w:val="22"/>
          <w:szCs w:val="22"/>
          <w:lang w:val="it-IT"/>
        </w:rPr>
        <w:t>).</w:t>
      </w:r>
    </w:p>
    <w:p w14:paraId="77D03CD6" w14:textId="77777777" w:rsidR="004D75AF" w:rsidRPr="000B501F" w:rsidRDefault="004D75AF" w:rsidP="004D75AF">
      <w:pPr>
        <w:rPr>
          <w:sz w:val="22"/>
          <w:szCs w:val="22"/>
          <w:lang w:val="it-IT"/>
        </w:rPr>
      </w:pPr>
    </w:p>
    <w:p w14:paraId="0ABACD77" w14:textId="77777777" w:rsidR="004D75AF" w:rsidRPr="000B501F" w:rsidRDefault="004D75AF" w:rsidP="004D75AF">
      <w:pPr>
        <w:rPr>
          <w:sz w:val="22"/>
          <w:szCs w:val="22"/>
          <w:lang w:val="it-IT"/>
        </w:rPr>
      </w:pPr>
      <w:proofErr w:type="spellStart"/>
      <w:r w:rsidRPr="000B501F">
        <w:rPr>
          <w:sz w:val="22"/>
          <w:szCs w:val="22"/>
          <w:lang w:val="it-IT"/>
        </w:rPr>
        <w:t>Iza</w:t>
      </w:r>
      <w:proofErr w:type="spellEnd"/>
      <w:r w:rsidRPr="000B501F">
        <w:rPr>
          <w:sz w:val="22"/>
          <w:szCs w:val="22"/>
          <w:lang w:val="it-IT"/>
        </w:rPr>
        <w:t xml:space="preserve"> </w:t>
      </w:r>
      <w:proofErr w:type="spellStart"/>
      <w:r w:rsidRPr="000B501F">
        <w:rPr>
          <w:sz w:val="22"/>
          <w:szCs w:val="22"/>
          <w:lang w:val="it-IT"/>
        </w:rPr>
        <w:t>stavka</w:t>
      </w:r>
      <w:proofErr w:type="spellEnd"/>
      <w:r w:rsidRPr="000B501F">
        <w:rPr>
          <w:sz w:val="22"/>
          <w:szCs w:val="22"/>
          <w:lang w:val="it-IT"/>
        </w:rPr>
        <w:t xml:space="preserve"> 4. </w:t>
      </w:r>
      <w:proofErr w:type="spellStart"/>
      <w:r w:rsidRPr="000B501F">
        <w:rPr>
          <w:sz w:val="22"/>
          <w:szCs w:val="22"/>
          <w:lang w:val="it-IT"/>
        </w:rPr>
        <w:t>dodaje</w:t>
      </w:r>
      <w:proofErr w:type="spellEnd"/>
      <w:r w:rsidRPr="000B501F">
        <w:rPr>
          <w:sz w:val="22"/>
          <w:szCs w:val="22"/>
          <w:lang w:val="it-IT"/>
        </w:rPr>
        <w:t xml:space="preserve"> se novi </w:t>
      </w:r>
      <w:proofErr w:type="spellStart"/>
      <w:r w:rsidRPr="000B501F">
        <w:rPr>
          <w:sz w:val="22"/>
          <w:szCs w:val="22"/>
          <w:lang w:val="it-IT"/>
        </w:rPr>
        <w:t>stavak</w:t>
      </w:r>
      <w:proofErr w:type="spellEnd"/>
      <w:r w:rsidRPr="000B501F">
        <w:rPr>
          <w:sz w:val="22"/>
          <w:szCs w:val="22"/>
          <w:lang w:val="it-IT"/>
        </w:rPr>
        <w:t xml:space="preserve"> 5., </w:t>
      </w:r>
      <w:proofErr w:type="spellStart"/>
      <w:r w:rsidRPr="000B501F">
        <w:rPr>
          <w:sz w:val="22"/>
          <w:szCs w:val="22"/>
          <w:lang w:val="it-IT"/>
        </w:rPr>
        <w:t>koji</w:t>
      </w:r>
      <w:proofErr w:type="spellEnd"/>
      <w:r w:rsidRPr="000B501F">
        <w:rPr>
          <w:sz w:val="22"/>
          <w:szCs w:val="22"/>
          <w:lang w:val="it-IT"/>
        </w:rPr>
        <w:t xml:space="preserve"> </w:t>
      </w:r>
      <w:proofErr w:type="spellStart"/>
      <w:r w:rsidRPr="000B501F">
        <w:rPr>
          <w:sz w:val="22"/>
          <w:szCs w:val="22"/>
          <w:lang w:val="it-IT"/>
        </w:rPr>
        <w:t>glasi</w:t>
      </w:r>
      <w:proofErr w:type="spellEnd"/>
      <w:r w:rsidRPr="000B501F">
        <w:rPr>
          <w:sz w:val="22"/>
          <w:szCs w:val="22"/>
          <w:lang w:val="it-IT"/>
        </w:rPr>
        <w:t>:</w:t>
      </w:r>
    </w:p>
    <w:p w14:paraId="3B68FB1D" w14:textId="77777777" w:rsidR="004D75AF" w:rsidRPr="000B501F" w:rsidRDefault="004D75AF" w:rsidP="00A14177">
      <w:pPr>
        <w:numPr>
          <w:ilvl w:val="0"/>
          <w:numId w:val="62"/>
        </w:numPr>
        <w:spacing w:line="300" w:lineRule="auto"/>
        <w:jc w:val="both"/>
        <w:rPr>
          <w:i/>
          <w:sz w:val="22"/>
          <w:szCs w:val="22"/>
          <w:lang w:val="it-IT"/>
        </w:rPr>
      </w:pPr>
      <w:proofErr w:type="spellStart"/>
      <w:r w:rsidRPr="000B501F">
        <w:rPr>
          <w:i/>
          <w:sz w:val="22"/>
          <w:szCs w:val="22"/>
          <w:lang w:val="it-IT"/>
        </w:rPr>
        <w:t>Davatelj</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dužan</w:t>
      </w:r>
      <w:proofErr w:type="spellEnd"/>
      <w:r w:rsidRPr="000B501F">
        <w:rPr>
          <w:i/>
          <w:sz w:val="22"/>
          <w:szCs w:val="22"/>
          <w:lang w:val="it-IT"/>
        </w:rPr>
        <w:t xml:space="preserve"> je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računu</w:t>
      </w:r>
      <w:proofErr w:type="spellEnd"/>
      <w:r w:rsidRPr="000B501F">
        <w:rPr>
          <w:i/>
          <w:sz w:val="22"/>
          <w:szCs w:val="22"/>
          <w:lang w:val="it-IT"/>
        </w:rPr>
        <w:t xml:space="preserve"> za </w:t>
      </w:r>
      <w:proofErr w:type="spellStart"/>
      <w:r w:rsidRPr="000B501F">
        <w:rPr>
          <w:i/>
          <w:sz w:val="22"/>
          <w:szCs w:val="22"/>
          <w:lang w:val="it-IT"/>
        </w:rPr>
        <w:t>javnu</w:t>
      </w:r>
      <w:proofErr w:type="spellEnd"/>
      <w:r w:rsidRPr="000B501F">
        <w:rPr>
          <w:i/>
          <w:sz w:val="22"/>
          <w:szCs w:val="22"/>
          <w:lang w:val="it-IT"/>
        </w:rPr>
        <w:t xml:space="preserve"> </w:t>
      </w:r>
      <w:proofErr w:type="spellStart"/>
      <w:r w:rsidRPr="000B501F">
        <w:rPr>
          <w:i/>
          <w:sz w:val="22"/>
          <w:szCs w:val="22"/>
          <w:lang w:val="it-IT"/>
        </w:rPr>
        <w:t>uslugu</w:t>
      </w:r>
      <w:proofErr w:type="spellEnd"/>
      <w:r w:rsidRPr="000B501F">
        <w:rPr>
          <w:i/>
          <w:sz w:val="22"/>
          <w:szCs w:val="22"/>
          <w:lang w:val="it-IT"/>
        </w:rPr>
        <w:t xml:space="preserve"> </w:t>
      </w:r>
      <w:proofErr w:type="spellStart"/>
      <w:r w:rsidRPr="000B501F">
        <w:rPr>
          <w:i/>
          <w:sz w:val="22"/>
          <w:szCs w:val="22"/>
          <w:lang w:val="it-IT"/>
        </w:rPr>
        <w:t>navesti</w:t>
      </w:r>
      <w:proofErr w:type="spellEnd"/>
      <w:r w:rsidRPr="000B501F">
        <w:rPr>
          <w:i/>
          <w:sz w:val="22"/>
          <w:szCs w:val="22"/>
          <w:lang w:val="it-IT"/>
        </w:rPr>
        <w:t xml:space="preserve"> </w:t>
      </w:r>
      <w:proofErr w:type="spellStart"/>
      <w:r w:rsidRPr="000B501F">
        <w:rPr>
          <w:i/>
          <w:sz w:val="22"/>
          <w:szCs w:val="22"/>
          <w:lang w:val="it-IT"/>
        </w:rPr>
        <w:t>sve</w:t>
      </w:r>
      <w:proofErr w:type="spellEnd"/>
      <w:r w:rsidRPr="000B501F">
        <w:rPr>
          <w:i/>
          <w:sz w:val="22"/>
          <w:szCs w:val="22"/>
          <w:lang w:val="it-IT"/>
        </w:rPr>
        <w:t xml:space="preserve"> </w:t>
      </w:r>
      <w:proofErr w:type="spellStart"/>
      <w:r w:rsidRPr="000B501F">
        <w:rPr>
          <w:i/>
          <w:sz w:val="22"/>
          <w:szCs w:val="22"/>
          <w:lang w:val="it-IT"/>
        </w:rPr>
        <w:t>elemente</w:t>
      </w:r>
      <w:proofErr w:type="spellEnd"/>
      <w:r w:rsidRPr="000B501F">
        <w:rPr>
          <w:i/>
          <w:sz w:val="22"/>
          <w:szCs w:val="22"/>
          <w:lang w:val="it-IT"/>
        </w:rPr>
        <w:t xml:space="preserve"> </w:t>
      </w:r>
      <w:proofErr w:type="spellStart"/>
      <w:r w:rsidRPr="000B501F">
        <w:rPr>
          <w:i/>
          <w:sz w:val="22"/>
          <w:szCs w:val="22"/>
          <w:lang w:val="it-IT"/>
        </w:rPr>
        <w:t>temeljem</w:t>
      </w:r>
      <w:proofErr w:type="spellEnd"/>
      <w:r w:rsidRPr="000B501F">
        <w:rPr>
          <w:i/>
          <w:sz w:val="22"/>
          <w:szCs w:val="22"/>
          <w:lang w:val="it-IT"/>
        </w:rPr>
        <w:t xml:space="preserve"> </w:t>
      </w:r>
      <w:proofErr w:type="spellStart"/>
      <w:r w:rsidRPr="000B501F">
        <w:rPr>
          <w:i/>
          <w:sz w:val="22"/>
          <w:szCs w:val="22"/>
          <w:lang w:val="it-IT"/>
        </w:rPr>
        <w:t>kojih</w:t>
      </w:r>
      <w:proofErr w:type="spellEnd"/>
      <w:r w:rsidRPr="000B501F">
        <w:rPr>
          <w:i/>
          <w:sz w:val="22"/>
          <w:szCs w:val="22"/>
          <w:lang w:val="it-IT"/>
        </w:rPr>
        <w:t xml:space="preserve"> je </w:t>
      </w:r>
      <w:proofErr w:type="spellStart"/>
      <w:r w:rsidRPr="000B501F">
        <w:rPr>
          <w:i/>
          <w:sz w:val="22"/>
          <w:szCs w:val="22"/>
          <w:lang w:val="it-IT"/>
        </w:rPr>
        <w:t>izvršio</w:t>
      </w:r>
      <w:proofErr w:type="spellEnd"/>
      <w:r w:rsidRPr="000B501F">
        <w:rPr>
          <w:i/>
          <w:sz w:val="22"/>
          <w:szCs w:val="22"/>
          <w:lang w:val="it-IT"/>
        </w:rPr>
        <w:t xml:space="preserve"> </w:t>
      </w:r>
      <w:proofErr w:type="spellStart"/>
      <w:r w:rsidRPr="000B501F">
        <w:rPr>
          <w:i/>
          <w:sz w:val="22"/>
          <w:szCs w:val="22"/>
          <w:lang w:val="it-IT"/>
        </w:rPr>
        <w:t>obračun</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uključivo</w:t>
      </w:r>
      <w:proofErr w:type="spellEnd"/>
      <w:r w:rsidRPr="000B501F">
        <w:rPr>
          <w:i/>
          <w:sz w:val="22"/>
          <w:szCs w:val="22"/>
          <w:lang w:val="it-IT"/>
        </w:rPr>
        <w:t xml:space="preserve"> i </w:t>
      </w:r>
      <w:proofErr w:type="spellStart"/>
      <w:r w:rsidRPr="000B501F">
        <w:rPr>
          <w:i/>
          <w:sz w:val="22"/>
          <w:szCs w:val="22"/>
          <w:lang w:val="it-IT"/>
        </w:rPr>
        <w:t>porez</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dodanu</w:t>
      </w:r>
      <w:proofErr w:type="spellEnd"/>
      <w:r w:rsidRPr="000B501F">
        <w:rPr>
          <w:i/>
          <w:sz w:val="22"/>
          <w:szCs w:val="22"/>
          <w:lang w:val="it-IT"/>
        </w:rPr>
        <w:t xml:space="preserve"> </w:t>
      </w:r>
      <w:proofErr w:type="spellStart"/>
      <w:r w:rsidRPr="000B501F">
        <w:rPr>
          <w:i/>
          <w:sz w:val="22"/>
          <w:szCs w:val="22"/>
          <w:lang w:val="it-IT"/>
        </w:rPr>
        <w:t>vrijednost</w:t>
      </w:r>
      <w:proofErr w:type="spellEnd"/>
      <w:r w:rsidRPr="000B501F">
        <w:rPr>
          <w:i/>
          <w:sz w:val="22"/>
          <w:szCs w:val="22"/>
          <w:lang w:val="it-IT"/>
        </w:rPr>
        <w:t xml:space="preserve"> </w:t>
      </w:r>
      <w:proofErr w:type="spellStart"/>
      <w:r w:rsidRPr="000B501F">
        <w:rPr>
          <w:i/>
          <w:sz w:val="22"/>
          <w:szCs w:val="22"/>
          <w:lang w:val="it-IT"/>
        </w:rPr>
        <w:t>određen</w:t>
      </w:r>
      <w:proofErr w:type="spellEnd"/>
      <w:r w:rsidRPr="000B501F">
        <w:rPr>
          <w:i/>
          <w:sz w:val="22"/>
          <w:szCs w:val="22"/>
          <w:lang w:val="it-IT"/>
        </w:rPr>
        <w:t xml:space="preserve"> </w:t>
      </w:r>
      <w:proofErr w:type="spellStart"/>
      <w:r w:rsidRPr="000B501F">
        <w:rPr>
          <w:i/>
          <w:sz w:val="22"/>
          <w:szCs w:val="22"/>
          <w:lang w:val="it-IT"/>
        </w:rPr>
        <w:t>sukladno</w:t>
      </w:r>
      <w:proofErr w:type="spellEnd"/>
      <w:r w:rsidRPr="000B501F">
        <w:rPr>
          <w:i/>
          <w:sz w:val="22"/>
          <w:szCs w:val="22"/>
          <w:lang w:val="it-IT"/>
        </w:rPr>
        <w:t xml:space="preserve"> </w:t>
      </w:r>
      <w:proofErr w:type="spellStart"/>
      <w:r w:rsidRPr="000B501F">
        <w:rPr>
          <w:i/>
          <w:sz w:val="22"/>
          <w:szCs w:val="22"/>
          <w:lang w:val="it-IT"/>
        </w:rPr>
        <w:t>posebnom</w:t>
      </w:r>
      <w:proofErr w:type="spellEnd"/>
      <w:r w:rsidRPr="000B501F">
        <w:rPr>
          <w:i/>
          <w:sz w:val="22"/>
          <w:szCs w:val="22"/>
          <w:lang w:val="it-IT"/>
        </w:rPr>
        <w:t xml:space="preserve"> </w:t>
      </w:r>
      <w:proofErr w:type="spellStart"/>
      <w:r w:rsidRPr="000B501F">
        <w:rPr>
          <w:i/>
          <w:sz w:val="22"/>
          <w:szCs w:val="22"/>
          <w:lang w:val="it-IT"/>
        </w:rPr>
        <w:t>propisu</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uređuje</w:t>
      </w:r>
      <w:proofErr w:type="spellEnd"/>
      <w:r w:rsidRPr="000B501F">
        <w:rPr>
          <w:i/>
          <w:sz w:val="22"/>
          <w:szCs w:val="22"/>
          <w:lang w:val="it-IT"/>
        </w:rPr>
        <w:t xml:space="preserve"> </w:t>
      </w:r>
      <w:proofErr w:type="spellStart"/>
      <w:r w:rsidRPr="000B501F">
        <w:rPr>
          <w:i/>
          <w:sz w:val="22"/>
          <w:szCs w:val="22"/>
          <w:lang w:val="it-IT"/>
        </w:rPr>
        <w:t>porez</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dodanu</w:t>
      </w:r>
      <w:proofErr w:type="spellEnd"/>
      <w:r w:rsidRPr="000B501F">
        <w:rPr>
          <w:i/>
          <w:sz w:val="22"/>
          <w:szCs w:val="22"/>
          <w:lang w:val="it-IT"/>
        </w:rPr>
        <w:t xml:space="preserve"> </w:t>
      </w:r>
      <w:proofErr w:type="spellStart"/>
      <w:r w:rsidRPr="000B501F">
        <w:rPr>
          <w:i/>
          <w:sz w:val="22"/>
          <w:szCs w:val="22"/>
          <w:lang w:val="it-IT"/>
        </w:rPr>
        <w:t>vrijednost</w:t>
      </w:r>
      <w:proofErr w:type="spellEnd"/>
      <w:r w:rsidRPr="000B501F">
        <w:rPr>
          <w:i/>
          <w:sz w:val="22"/>
          <w:szCs w:val="22"/>
          <w:lang w:val="it-IT"/>
        </w:rPr>
        <w:t xml:space="preserve">, te </w:t>
      </w:r>
      <w:proofErr w:type="spellStart"/>
      <w:r w:rsidRPr="000B501F">
        <w:rPr>
          <w:i/>
          <w:sz w:val="22"/>
          <w:szCs w:val="22"/>
          <w:lang w:val="it-IT"/>
        </w:rPr>
        <w:t>iznos</w:t>
      </w:r>
      <w:proofErr w:type="spellEnd"/>
      <w:r w:rsidRPr="000B501F">
        <w:rPr>
          <w:i/>
          <w:sz w:val="22"/>
          <w:szCs w:val="22"/>
          <w:lang w:val="it-IT"/>
        </w:rPr>
        <w:t xml:space="preserve"> </w:t>
      </w:r>
      <w:proofErr w:type="spellStart"/>
      <w:r w:rsidRPr="000B501F">
        <w:rPr>
          <w:i/>
          <w:sz w:val="22"/>
          <w:szCs w:val="22"/>
          <w:lang w:val="it-IT"/>
        </w:rPr>
        <w:t>naknade</w:t>
      </w:r>
      <w:proofErr w:type="spellEnd"/>
      <w:r w:rsidRPr="000B501F">
        <w:rPr>
          <w:i/>
          <w:sz w:val="22"/>
          <w:szCs w:val="22"/>
          <w:lang w:val="it-IT"/>
        </w:rPr>
        <w:t xml:space="preserve"> za </w:t>
      </w:r>
      <w:proofErr w:type="spellStart"/>
      <w:r w:rsidRPr="000B501F">
        <w:rPr>
          <w:i/>
          <w:sz w:val="22"/>
          <w:szCs w:val="22"/>
          <w:lang w:val="it-IT"/>
        </w:rPr>
        <w:t>gradnju</w:t>
      </w:r>
      <w:proofErr w:type="spellEnd"/>
      <w:r w:rsidRPr="000B501F">
        <w:rPr>
          <w:i/>
          <w:sz w:val="22"/>
          <w:szCs w:val="22"/>
          <w:lang w:val="it-IT"/>
        </w:rPr>
        <w:t xml:space="preserve"> </w:t>
      </w:r>
      <w:proofErr w:type="spellStart"/>
      <w:r w:rsidRPr="000B501F">
        <w:rPr>
          <w:i/>
          <w:sz w:val="22"/>
          <w:szCs w:val="22"/>
          <w:lang w:val="it-IT"/>
        </w:rPr>
        <w:t>građevina</w:t>
      </w:r>
      <w:proofErr w:type="spellEnd"/>
      <w:r w:rsidRPr="000B501F">
        <w:rPr>
          <w:i/>
          <w:sz w:val="22"/>
          <w:szCs w:val="22"/>
          <w:lang w:val="it-IT"/>
        </w:rPr>
        <w:t xml:space="preserve"> za </w:t>
      </w:r>
      <w:proofErr w:type="spellStart"/>
      <w:r w:rsidRPr="000B501F">
        <w:rPr>
          <w:i/>
          <w:sz w:val="22"/>
          <w:szCs w:val="22"/>
          <w:lang w:val="it-IT"/>
        </w:rPr>
        <w:t>gospodarenje</w:t>
      </w:r>
      <w:proofErr w:type="spellEnd"/>
      <w:r w:rsidRPr="000B501F">
        <w:rPr>
          <w:i/>
          <w:sz w:val="22"/>
          <w:szCs w:val="22"/>
          <w:lang w:val="it-IT"/>
        </w:rPr>
        <w:t xml:space="preserve"> </w:t>
      </w:r>
      <w:proofErr w:type="spellStart"/>
      <w:r w:rsidRPr="000B501F">
        <w:rPr>
          <w:i/>
          <w:sz w:val="22"/>
          <w:szCs w:val="22"/>
          <w:lang w:val="it-IT"/>
        </w:rPr>
        <w:t>komunalnim</w:t>
      </w:r>
      <w:proofErr w:type="spellEnd"/>
      <w:r w:rsidRPr="000B501F">
        <w:rPr>
          <w:i/>
          <w:sz w:val="22"/>
          <w:szCs w:val="22"/>
          <w:lang w:val="it-IT"/>
        </w:rPr>
        <w:t xml:space="preserve"> </w:t>
      </w:r>
      <w:proofErr w:type="spellStart"/>
      <w:r w:rsidRPr="000B501F">
        <w:rPr>
          <w:i/>
          <w:sz w:val="22"/>
          <w:szCs w:val="22"/>
          <w:lang w:val="it-IT"/>
        </w:rPr>
        <w:t>otpadom</w:t>
      </w:r>
      <w:proofErr w:type="spellEnd"/>
      <w:r w:rsidRPr="000B501F">
        <w:rPr>
          <w:i/>
          <w:sz w:val="22"/>
          <w:szCs w:val="22"/>
          <w:lang w:val="it-IT"/>
        </w:rPr>
        <w:t xml:space="preserve"> </w:t>
      </w:r>
      <w:proofErr w:type="spellStart"/>
      <w:r w:rsidRPr="000B501F">
        <w:rPr>
          <w:i/>
          <w:sz w:val="22"/>
          <w:szCs w:val="22"/>
          <w:lang w:val="it-IT"/>
        </w:rPr>
        <w:t>ako</w:t>
      </w:r>
      <w:proofErr w:type="spellEnd"/>
      <w:r w:rsidRPr="000B501F">
        <w:rPr>
          <w:i/>
          <w:sz w:val="22"/>
          <w:szCs w:val="22"/>
          <w:lang w:val="it-IT"/>
        </w:rPr>
        <w:t xml:space="preserve"> je ista </w:t>
      </w:r>
      <w:proofErr w:type="spellStart"/>
      <w:r w:rsidRPr="000B501F">
        <w:rPr>
          <w:i/>
          <w:sz w:val="22"/>
          <w:szCs w:val="22"/>
          <w:lang w:val="it-IT"/>
        </w:rPr>
        <w:t>propisana</w:t>
      </w:r>
      <w:proofErr w:type="spellEnd"/>
      <w:r w:rsidRPr="000B501F">
        <w:rPr>
          <w:i/>
          <w:sz w:val="22"/>
          <w:szCs w:val="22"/>
          <w:lang w:val="it-IT"/>
        </w:rPr>
        <w:t>.</w:t>
      </w:r>
    </w:p>
    <w:p w14:paraId="457659CE" w14:textId="75C30ABB" w:rsidR="004D75AF" w:rsidRDefault="004D75AF" w:rsidP="004D75AF">
      <w:pPr>
        <w:spacing w:line="300" w:lineRule="auto"/>
        <w:ind w:left="360"/>
        <w:rPr>
          <w:sz w:val="22"/>
          <w:szCs w:val="22"/>
          <w:lang w:val="it-IT"/>
        </w:rPr>
      </w:pPr>
    </w:p>
    <w:p w14:paraId="567F9B9F" w14:textId="77777777" w:rsidR="00D76553" w:rsidRPr="000B501F" w:rsidRDefault="00D76553" w:rsidP="004D75AF">
      <w:pPr>
        <w:spacing w:line="300" w:lineRule="auto"/>
        <w:ind w:left="360"/>
        <w:rPr>
          <w:sz w:val="22"/>
          <w:szCs w:val="22"/>
          <w:lang w:val="it-IT"/>
        </w:rPr>
      </w:pPr>
    </w:p>
    <w:p w14:paraId="68601E9B" w14:textId="77777777" w:rsidR="004D75AF" w:rsidRPr="000B501F" w:rsidRDefault="004D75AF" w:rsidP="00A14177">
      <w:pPr>
        <w:numPr>
          <w:ilvl w:val="0"/>
          <w:numId w:val="48"/>
        </w:numPr>
        <w:spacing w:line="300" w:lineRule="auto"/>
        <w:jc w:val="center"/>
        <w:rPr>
          <w:sz w:val="22"/>
          <w:szCs w:val="22"/>
          <w:lang w:val="it-IT"/>
        </w:rPr>
      </w:pPr>
    </w:p>
    <w:p w14:paraId="4A831A4B"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članak</w:t>
      </w:r>
      <w:proofErr w:type="spellEnd"/>
      <w:r w:rsidRPr="000B501F">
        <w:rPr>
          <w:sz w:val="22"/>
          <w:szCs w:val="22"/>
          <w:lang w:val="it-IT"/>
        </w:rPr>
        <w:t xml:space="preserve"> 40., </w:t>
      </w:r>
      <w:proofErr w:type="spellStart"/>
      <w:r w:rsidRPr="000B501F">
        <w:rPr>
          <w:sz w:val="22"/>
          <w:szCs w:val="22"/>
          <w:lang w:val="it-IT"/>
        </w:rPr>
        <w:t>mijenja</w:t>
      </w:r>
      <w:proofErr w:type="spellEnd"/>
      <w:r w:rsidRPr="000B501F">
        <w:rPr>
          <w:sz w:val="22"/>
          <w:szCs w:val="22"/>
          <w:lang w:val="it-IT"/>
        </w:rPr>
        <w:t xml:space="preserve"> se i </w:t>
      </w:r>
      <w:proofErr w:type="spellStart"/>
      <w:r w:rsidRPr="000B501F">
        <w:rPr>
          <w:sz w:val="22"/>
          <w:szCs w:val="22"/>
          <w:lang w:val="it-IT"/>
        </w:rPr>
        <w:t>glasi</w:t>
      </w:r>
      <w:proofErr w:type="spellEnd"/>
      <w:r w:rsidRPr="000B501F">
        <w:rPr>
          <w:sz w:val="22"/>
          <w:szCs w:val="22"/>
          <w:lang w:val="it-IT"/>
        </w:rPr>
        <w:t>:</w:t>
      </w:r>
    </w:p>
    <w:p w14:paraId="22947DFF" w14:textId="77777777" w:rsidR="004D75AF" w:rsidRPr="000B501F" w:rsidRDefault="004D75AF" w:rsidP="00A14177">
      <w:pPr>
        <w:numPr>
          <w:ilvl w:val="0"/>
          <w:numId w:val="65"/>
        </w:numPr>
        <w:spacing w:line="300" w:lineRule="auto"/>
        <w:jc w:val="both"/>
        <w:rPr>
          <w:i/>
          <w:sz w:val="22"/>
          <w:szCs w:val="22"/>
          <w:lang w:val="it-IT"/>
        </w:rPr>
      </w:pP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mora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zasebno</w:t>
      </w:r>
      <w:proofErr w:type="spellEnd"/>
      <w:r w:rsidRPr="000B501F">
        <w:rPr>
          <w:i/>
          <w:sz w:val="22"/>
          <w:szCs w:val="22"/>
          <w:lang w:val="it-IT"/>
        </w:rPr>
        <w:t xml:space="preserve"> </w:t>
      </w:r>
      <w:proofErr w:type="spellStart"/>
      <w:r w:rsidRPr="000B501F">
        <w:rPr>
          <w:i/>
          <w:sz w:val="22"/>
          <w:szCs w:val="22"/>
          <w:lang w:val="it-IT"/>
        </w:rPr>
        <w:t>iskazana</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računu</w:t>
      </w:r>
      <w:proofErr w:type="spellEnd"/>
      <w:r w:rsidRPr="000B501F">
        <w:rPr>
          <w:i/>
          <w:sz w:val="22"/>
          <w:szCs w:val="22"/>
          <w:lang w:val="it-IT"/>
        </w:rPr>
        <w:t xml:space="preserve"> za </w:t>
      </w:r>
      <w:proofErr w:type="spellStart"/>
      <w:r w:rsidRPr="000B501F">
        <w:rPr>
          <w:i/>
          <w:sz w:val="22"/>
          <w:szCs w:val="22"/>
          <w:lang w:val="it-IT"/>
        </w:rPr>
        <w:t>pruženu</w:t>
      </w:r>
      <w:proofErr w:type="spellEnd"/>
      <w:r w:rsidRPr="000B501F">
        <w:rPr>
          <w:i/>
          <w:sz w:val="22"/>
          <w:szCs w:val="22"/>
          <w:lang w:val="it-IT"/>
        </w:rPr>
        <w:t xml:space="preserve"> </w:t>
      </w:r>
      <w:proofErr w:type="spellStart"/>
      <w:r w:rsidRPr="000B501F">
        <w:rPr>
          <w:i/>
          <w:sz w:val="22"/>
          <w:szCs w:val="22"/>
          <w:lang w:val="it-IT"/>
        </w:rPr>
        <w:t>javnu</w:t>
      </w:r>
      <w:proofErr w:type="spellEnd"/>
      <w:r w:rsidRPr="000B501F">
        <w:rPr>
          <w:i/>
          <w:sz w:val="22"/>
          <w:szCs w:val="22"/>
          <w:lang w:val="it-IT"/>
        </w:rPr>
        <w:t xml:space="preserve"> </w:t>
      </w:r>
      <w:proofErr w:type="spellStart"/>
      <w:r w:rsidRPr="000B501F">
        <w:rPr>
          <w:i/>
          <w:sz w:val="22"/>
          <w:szCs w:val="22"/>
          <w:lang w:val="it-IT"/>
        </w:rPr>
        <w:t>uslugu</w:t>
      </w:r>
      <w:proofErr w:type="spellEnd"/>
      <w:r w:rsidRPr="000B501F">
        <w:rPr>
          <w:i/>
          <w:sz w:val="22"/>
          <w:szCs w:val="22"/>
          <w:lang w:val="it-IT"/>
        </w:rPr>
        <w:t xml:space="preserve">. </w:t>
      </w:r>
    </w:p>
    <w:p w14:paraId="35B275CE" w14:textId="77777777" w:rsidR="004D75AF" w:rsidRPr="000B501F" w:rsidRDefault="004D75AF" w:rsidP="00A14177">
      <w:pPr>
        <w:numPr>
          <w:ilvl w:val="0"/>
          <w:numId w:val="65"/>
        </w:numPr>
        <w:spacing w:line="300" w:lineRule="auto"/>
        <w:jc w:val="both"/>
        <w:rPr>
          <w:i/>
          <w:sz w:val="22"/>
          <w:szCs w:val="22"/>
          <w:lang w:val="it-IT"/>
        </w:rPr>
      </w:pP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naplaćuje</w:t>
      </w:r>
      <w:proofErr w:type="spellEnd"/>
      <w:r w:rsidRPr="000B501F">
        <w:rPr>
          <w:i/>
          <w:sz w:val="22"/>
          <w:szCs w:val="22"/>
          <w:lang w:val="it-IT"/>
        </w:rPr>
        <w:t xml:space="preserve"> se </w:t>
      </w:r>
      <w:proofErr w:type="spellStart"/>
      <w:r w:rsidRPr="000B501F">
        <w:rPr>
          <w:i/>
          <w:sz w:val="22"/>
          <w:szCs w:val="22"/>
          <w:lang w:val="it-IT"/>
        </w:rPr>
        <w:t>korisniku</w:t>
      </w:r>
      <w:proofErr w:type="spellEnd"/>
      <w:r w:rsidRPr="000B501F">
        <w:rPr>
          <w:i/>
          <w:sz w:val="22"/>
          <w:szCs w:val="22"/>
          <w:lang w:val="it-IT"/>
        </w:rPr>
        <w:t xml:space="preserve"> usluge za </w:t>
      </w:r>
      <w:proofErr w:type="spellStart"/>
      <w:r w:rsidRPr="000B501F">
        <w:rPr>
          <w:i/>
          <w:sz w:val="22"/>
          <w:szCs w:val="22"/>
          <w:lang w:val="it-IT"/>
        </w:rPr>
        <w:t>pojedini</w:t>
      </w:r>
      <w:proofErr w:type="spellEnd"/>
      <w:r w:rsidRPr="000B501F">
        <w:rPr>
          <w:i/>
          <w:sz w:val="22"/>
          <w:szCs w:val="22"/>
          <w:lang w:val="it-IT"/>
        </w:rPr>
        <w:t xml:space="preserve"> </w:t>
      </w:r>
      <w:proofErr w:type="spellStart"/>
      <w:r w:rsidRPr="000B501F">
        <w:rPr>
          <w:i/>
          <w:sz w:val="22"/>
          <w:szCs w:val="22"/>
          <w:lang w:val="it-IT"/>
        </w:rPr>
        <w:t>mjesec</w:t>
      </w:r>
      <w:proofErr w:type="spellEnd"/>
      <w:r w:rsidRPr="000B501F">
        <w:rPr>
          <w:i/>
          <w:sz w:val="22"/>
          <w:szCs w:val="22"/>
          <w:lang w:val="it-IT"/>
        </w:rPr>
        <w:t xml:space="preserve"> </w:t>
      </w:r>
      <w:proofErr w:type="spellStart"/>
      <w:r w:rsidRPr="000B501F">
        <w:rPr>
          <w:i/>
          <w:sz w:val="22"/>
          <w:szCs w:val="22"/>
          <w:lang w:val="it-IT"/>
        </w:rPr>
        <w:t>odnosno</w:t>
      </w:r>
      <w:proofErr w:type="spellEnd"/>
      <w:r w:rsidRPr="000B501F">
        <w:rPr>
          <w:i/>
          <w:sz w:val="22"/>
          <w:szCs w:val="22"/>
          <w:lang w:val="it-IT"/>
        </w:rPr>
        <w:t xml:space="preserve"> </w:t>
      </w:r>
      <w:proofErr w:type="spellStart"/>
      <w:r w:rsidRPr="000B501F">
        <w:rPr>
          <w:i/>
          <w:sz w:val="22"/>
          <w:szCs w:val="22"/>
          <w:lang w:val="it-IT"/>
        </w:rPr>
        <w:t>obračunsko</w:t>
      </w:r>
      <w:proofErr w:type="spellEnd"/>
      <w:r w:rsidRPr="000B501F">
        <w:rPr>
          <w:i/>
          <w:sz w:val="22"/>
          <w:szCs w:val="22"/>
          <w:lang w:val="it-IT"/>
        </w:rPr>
        <w:t xml:space="preserve"> </w:t>
      </w:r>
      <w:proofErr w:type="spellStart"/>
      <w:r w:rsidRPr="000B501F">
        <w:rPr>
          <w:i/>
          <w:sz w:val="22"/>
          <w:szCs w:val="22"/>
          <w:lang w:val="it-IT"/>
        </w:rPr>
        <w:t>razdoblje</w:t>
      </w:r>
      <w:proofErr w:type="spellEnd"/>
      <w:r w:rsidRPr="000B501F">
        <w:rPr>
          <w:i/>
          <w:sz w:val="22"/>
          <w:szCs w:val="22"/>
          <w:lang w:val="it-IT"/>
        </w:rPr>
        <w:t xml:space="preserve"> </w:t>
      </w:r>
      <w:proofErr w:type="spellStart"/>
      <w:r w:rsidRPr="000B501F">
        <w:rPr>
          <w:i/>
          <w:sz w:val="22"/>
          <w:szCs w:val="22"/>
          <w:lang w:val="it-IT"/>
        </w:rPr>
        <w:t>neovisno</w:t>
      </w:r>
      <w:proofErr w:type="spellEnd"/>
      <w:r w:rsidRPr="000B501F">
        <w:rPr>
          <w:i/>
          <w:sz w:val="22"/>
          <w:szCs w:val="22"/>
          <w:lang w:val="it-IT"/>
        </w:rPr>
        <w:t xml:space="preserve"> o </w:t>
      </w:r>
      <w:proofErr w:type="spellStart"/>
      <w:r w:rsidRPr="000B501F">
        <w:rPr>
          <w:i/>
          <w:sz w:val="22"/>
          <w:szCs w:val="22"/>
          <w:lang w:val="it-IT"/>
        </w:rPr>
        <w:t>primopredaji</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osim</w:t>
      </w:r>
      <w:proofErr w:type="spellEnd"/>
      <w:r w:rsidRPr="000B501F">
        <w:rPr>
          <w:i/>
          <w:sz w:val="22"/>
          <w:szCs w:val="22"/>
          <w:lang w:val="it-IT"/>
        </w:rPr>
        <w:t xml:space="preserve"> </w:t>
      </w:r>
      <w:proofErr w:type="spellStart"/>
      <w:r w:rsidRPr="000B501F">
        <w:rPr>
          <w:i/>
          <w:sz w:val="22"/>
          <w:szCs w:val="22"/>
          <w:lang w:val="it-IT"/>
        </w:rPr>
        <w:t>ako</w:t>
      </w:r>
      <w:proofErr w:type="spellEnd"/>
      <w:r w:rsidRPr="000B501F">
        <w:rPr>
          <w:i/>
          <w:sz w:val="22"/>
          <w:szCs w:val="22"/>
          <w:lang w:val="it-IT"/>
        </w:rPr>
        <w:t xml:space="preserve"> je </w:t>
      </w:r>
      <w:proofErr w:type="spellStart"/>
      <w:r w:rsidRPr="000B501F">
        <w:rPr>
          <w:i/>
          <w:sz w:val="22"/>
          <w:szCs w:val="22"/>
          <w:lang w:val="it-IT"/>
        </w:rPr>
        <w:t>riječ</w:t>
      </w:r>
      <w:proofErr w:type="spellEnd"/>
      <w:r w:rsidRPr="000B501F">
        <w:rPr>
          <w:i/>
          <w:sz w:val="22"/>
          <w:szCs w:val="22"/>
          <w:lang w:val="it-IT"/>
        </w:rPr>
        <w:t xml:space="preserve"> o </w:t>
      </w:r>
      <w:proofErr w:type="spellStart"/>
      <w:r w:rsidRPr="000B501F">
        <w:rPr>
          <w:i/>
          <w:sz w:val="22"/>
          <w:szCs w:val="22"/>
          <w:lang w:val="it-IT"/>
        </w:rPr>
        <w:t>obračunskom</w:t>
      </w:r>
      <w:proofErr w:type="spellEnd"/>
      <w:r w:rsidRPr="000B501F">
        <w:rPr>
          <w:i/>
          <w:sz w:val="22"/>
          <w:szCs w:val="22"/>
          <w:lang w:val="it-IT"/>
        </w:rPr>
        <w:t xml:space="preserve"> </w:t>
      </w:r>
      <w:proofErr w:type="spellStart"/>
      <w:r w:rsidRPr="000B501F">
        <w:rPr>
          <w:i/>
          <w:sz w:val="22"/>
          <w:szCs w:val="22"/>
          <w:lang w:val="it-IT"/>
        </w:rPr>
        <w:t>mjestu</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kojem</w:t>
      </w:r>
      <w:proofErr w:type="spellEnd"/>
      <w:r w:rsidRPr="000B501F">
        <w:rPr>
          <w:i/>
          <w:sz w:val="22"/>
          <w:szCs w:val="22"/>
          <w:lang w:val="it-IT"/>
        </w:rPr>
        <w:t xml:space="preserve"> se </w:t>
      </w:r>
      <w:proofErr w:type="spellStart"/>
      <w:r w:rsidRPr="000B501F">
        <w:rPr>
          <w:i/>
          <w:sz w:val="22"/>
          <w:szCs w:val="22"/>
          <w:lang w:val="it-IT"/>
        </w:rPr>
        <w:t>nekretnina</w:t>
      </w:r>
      <w:proofErr w:type="spellEnd"/>
      <w:r w:rsidRPr="000B501F">
        <w:rPr>
          <w:i/>
          <w:sz w:val="22"/>
          <w:szCs w:val="22"/>
          <w:lang w:val="it-IT"/>
        </w:rPr>
        <w:t xml:space="preserve"> </w:t>
      </w:r>
      <w:proofErr w:type="spellStart"/>
      <w:r w:rsidRPr="000B501F">
        <w:rPr>
          <w:i/>
          <w:sz w:val="22"/>
          <w:szCs w:val="22"/>
          <w:lang w:val="it-IT"/>
        </w:rPr>
        <w:t>trajno</w:t>
      </w:r>
      <w:proofErr w:type="spellEnd"/>
      <w:r w:rsidRPr="000B501F">
        <w:rPr>
          <w:i/>
          <w:sz w:val="22"/>
          <w:szCs w:val="22"/>
          <w:lang w:val="it-IT"/>
        </w:rPr>
        <w:t xml:space="preserve"> ne </w:t>
      </w:r>
      <w:proofErr w:type="spellStart"/>
      <w:r w:rsidRPr="000B501F">
        <w:rPr>
          <w:i/>
          <w:sz w:val="22"/>
          <w:szCs w:val="22"/>
          <w:lang w:val="it-IT"/>
        </w:rPr>
        <w:t>koristi</w:t>
      </w:r>
      <w:proofErr w:type="spellEnd"/>
      <w:r w:rsidRPr="000B501F">
        <w:rPr>
          <w:i/>
          <w:sz w:val="22"/>
          <w:szCs w:val="22"/>
          <w:lang w:val="it-IT"/>
        </w:rPr>
        <w:t>.</w:t>
      </w:r>
    </w:p>
    <w:p w14:paraId="1A5E3555" w14:textId="77777777" w:rsidR="004D75AF" w:rsidRPr="000B501F" w:rsidRDefault="004D75AF" w:rsidP="00A14177">
      <w:pPr>
        <w:numPr>
          <w:ilvl w:val="0"/>
          <w:numId w:val="65"/>
        </w:numPr>
        <w:spacing w:line="300" w:lineRule="auto"/>
        <w:jc w:val="both"/>
        <w:rPr>
          <w:i/>
          <w:sz w:val="22"/>
          <w:szCs w:val="22"/>
          <w:lang w:val="it-IT"/>
        </w:rPr>
      </w:pPr>
      <w:proofErr w:type="spellStart"/>
      <w:r w:rsidRPr="000B501F">
        <w:rPr>
          <w:i/>
          <w:sz w:val="22"/>
          <w:szCs w:val="22"/>
          <w:lang w:val="it-IT"/>
        </w:rPr>
        <w:t>Izračun</w:t>
      </w:r>
      <w:proofErr w:type="spellEnd"/>
      <w:r w:rsidRPr="000B501F">
        <w:rPr>
          <w:i/>
          <w:sz w:val="22"/>
          <w:szCs w:val="22"/>
          <w:lang w:val="it-IT"/>
        </w:rPr>
        <w:t xml:space="preserve"> </w:t>
      </w:r>
      <w:proofErr w:type="spellStart"/>
      <w:r w:rsidRPr="000B501F">
        <w:rPr>
          <w:i/>
          <w:sz w:val="22"/>
          <w:szCs w:val="22"/>
          <w:lang w:val="it-IT"/>
        </w:rPr>
        <w:t>iznosa</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temelji</w:t>
      </w:r>
      <w:proofErr w:type="spellEnd"/>
      <w:r w:rsidRPr="000B501F">
        <w:rPr>
          <w:i/>
          <w:sz w:val="22"/>
          <w:szCs w:val="22"/>
          <w:lang w:val="it-IT"/>
        </w:rPr>
        <w:t xml:space="preserve"> se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troškovima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se </w:t>
      </w:r>
      <w:proofErr w:type="spellStart"/>
      <w:r w:rsidRPr="000B501F">
        <w:rPr>
          <w:i/>
          <w:sz w:val="22"/>
          <w:szCs w:val="22"/>
          <w:lang w:val="it-IT"/>
        </w:rPr>
        <w:t>svrstavaju</w:t>
      </w:r>
      <w:proofErr w:type="spellEnd"/>
      <w:r w:rsidRPr="000B501F">
        <w:rPr>
          <w:i/>
          <w:sz w:val="22"/>
          <w:szCs w:val="22"/>
          <w:lang w:val="it-IT"/>
        </w:rPr>
        <w:t xml:space="preserve"> u </w:t>
      </w:r>
      <w:proofErr w:type="spellStart"/>
      <w:r w:rsidRPr="000B501F">
        <w:rPr>
          <w:i/>
          <w:sz w:val="22"/>
          <w:szCs w:val="22"/>
          <w:lang w:val="it-IT"/>
        </w:rPr>
        <w:t>obavezu</w:t>
      </w:r>
      <w:proofErr w:type="spellEnd"/>
      <w:r w:rsidRPr="000B501F">
        <w:rPr>
          <w:i/>
          <w:sz w:val="22"/>
          <w:szCs w:val="22"/>
          <w:lang w:val="it-IT"/>
        </w:rPr>
        <w:t xml:space="preserve"> </w:t>
      </w:r>
      <w:proofErr w:type="spellStart"/>
      <w:r w:rsidRPr="000B501F">
        <w:rPr>
          <w:i/>
          <w:sz w:val="22"/>
          <w:szCs w:val="22"/>
          <w:lang w:val="it-IT"/>
        </w:rPr>
        <w:t>osiguranja</w:t>
      </w:r>
      <w:proofErr w:type="spellEnd"/>
      <w:r w:rsidRPr="000B501F">
        <w:rPr>
          <w:i/>
          <w:sz w:val="22"/>
          <w:szCs w:val="22"/>
          <w:lang w:val="it-IT"/>
        </w:rPr>
        <w:t xml:space="preserve"> </w:t>
      </w:r>
      <w:proofErr w:type="spellStart"/>
      <w:r w:rsidRPr="000B501F">
        <w:rPr>
          <w:i/>
          <w:sz w:val="22"/>
          <w:szCs w:val="22"/>
          <w:lang w:val="it-IT"/>
        </w:rPr>
        <w:t>provođenja</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w:t>
      </w:r>
    </w:p>
    <w:p w14:paraId="2B30BB06" w14:textId="77777777" w:rsidR="004D75AF" w:rsidRPr="000B501F" w:rsidRDefault="004D75AF" w:rsidP="00A14177">
      <w:pPr>
        <w:numPr>
          <w:ilvl w:val="0"/>
          <w:numId w:val="65"/>
        </w:numPr>
        <w:spacing w:line="300" w:lineRule="auto"/>
        <w:jc w:val="both"/>
        <w:rPr>
          <w:i/>
          <w:sz w:val="22"/>
          <w:szCs w:val="22"/>
          <w:lang w:val="it-IT"/>
        </w:rPr>
      </w:pPr>
      <w:proofErr w:type="spellStart"/>
      <w:r w:rsidRPr="000B501F">
        <w:rPr>
          <w:i/>
          <w:sz w:val="22"/>
          <w:szCs w:val="22"/>
          <w:lang w:val="it-IT"/>
        </w:rPr>
        <w:t>Iznos</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obračunsko</w:t>
      </w:r>
      <w:proofErr w:type="spellEnd"/>
      <w:r w:rsidRPr="000B501F">
        <w:rPr>
          <w:i/>
          <w:sz w:val="22"/>
          <w:szCs w:val="22"/>
          <w:lang w:val="it-IT"/>
        </w:rPr>
        <w:t xml:space="preserve"> </w:t>
      </w:r>
      <w:proofErr w:type="spellStart"/>
      <w:r w:rsidRPr="000B501F">
        <w:rPr>
          <w:i/>
          <w:sz w:val="22"/>
          <w:szCs w:val="22"/>
          <w:lang w:val="it-IT"/>
        </w:rPr>
        <w:t>razdoblje</w:t>
      </w:r>
      <w:proofErr w:type="spellEnd"/>
      <w:r w:rsidRPr="000B501F">
        <w:rPr>
          <w:i/>
          <w:sz w:val="22"/>
          <w:szCs w:val="22"/>
          <w:lang w:val="it-IT"/>
        </w:rPr>
        <w:t xml:space="preserve"> </w:t>
      </w:r>
      <w:proofErr w:type="spellStart"/>
      <w:r w:rsidRPr="000B501F">
        <w:rPr>
          <w:i/>
          <w:sz w:val="22"/>
          <w:szCs w:val="22"/>
          <w:lang w:val="it-IT"/>
        </w:rPr>
        <w:t>uključuje</w:t>
      </w:r>
      <w:proofErr w:type="spellEnd"/>
      <w:r w:rsidRPr="000B501F">
        <w:rPr>
          <w:i/>
          <w:sz w:val="22"/>
          <w:szCs w:val="22"/>
          <w:lang w:val="it-IT"/>
        </w:rPr>
        <w:t xml:space="preserve"> </w:t>
      </w:r>
      <w:proofErr w:type="spellStart"/>
      <w:r w:rsidRPr="000B501F">
        <w:rPr>
          <w:i/>
          <w:sz w:val="22"/>
          <w:szCs w:val="22"/>
          <w:lang w:val="it-IT"/>
        </w:rPr>
        <w:t>osiguranje</w:t>
      </w:r>
      <w:proofErr w:type="spellEnd"/>
      <w:r w:rsidRPr="000B501F">
        <w:rPr>
          <w:i/>
          <w:sz w:val="22"/>
          <w:szCs w:val="22"/>
          <w:lang w:val="it-IT"/>
        </w:rPr>
        <w:t xml:space="preserve"> i </w:t>
      </w:r>
      <w:proofErr w:type="spellStart"/>
      <w:r w:rsidRPr="000B501F">
        <w:rPr>
          <w:i/>
          <w:sz w:val="22"/>
          <w:szCs w:val="22"/>
          <w:lang w:val="it-IT"/>
        </w:rPr>
        <w:t>provođenje</w:t>
      </w:r>
      <w:proofErr w:type="spellEnd"/>
      <w:r w:rsidRPr="000B501F">
        <w:rPr>
          <w:i/>
          <w:sz w:val="22"/>
          <w:szCs w:val="22"/>
          <w:lang w:val="it-IT"/>
        </w:rPr>
        <w:t xml:space="preserve"> </w:t>
      </w:r>
      <w:proofErr w:type="spellStart"/>
      <w:r w:rsidRPr="000B501F">
        <w:rPr>
          <w:i/>
          <w:sz w:val="22"/>
          <w:szCs w:val="22"/>
          <w:lang w:val="it-IT"/>
        </w:rPr>
        <w:t>redovitih</w:t>
      </w:r>
      <w:proofErr w:type="spellEnd"/>
      <w:r w:rsidRPr="000B501F">
        <w:rPr>
          <w:i/>
          <w:sz w:val="22"/>
          <w:szCs w:val="22"/>
          <w:lang w:val="it-IT"/>
        </w:rPr>
        <w:t xml:space="preserve"> </w:t>
      </w:r>
      <w:proofErr w:type="spellStart"/>
      <w:r w:rsidRPr="000B501F">
        <w:rPr>
          <w:i/>
          <w:sz w:val="22"/>
          <w:szCs w:val="22"/>
          <w:lang w:val="it-IT"/>
        </w:rPr>
        <w:t>planiranih</w:t>
      </w:r>
      <w:proofErr w:type="spellEnd"/>
      <w:r w:rsidRPr="000B501F">
        <w:rPr>
          <w:i/>
          <w:sz w:val="22"/>
          <w:szCs w:val="22"/>
          <w:lang w:val="it-IT"/>
        </w:rPr>
        <w:t xml:space="preserve"> </w:t>
      </w:r>
      <w:proofErr w:type="spellStart"/>
      <w:r w:rsidRPr="000B501F">
        <w:rPr>
          <w:i/>
          <w:sz w:val="22"/>
          <w:szCs w:val="22"/>
          <w:lang w:val="it-IT"/>
        </w:rPr>
        <w:t>primopredaja</w:t>
      </w:r>
      <w:proofErr w:type="spellEnd"/>
      <w:r w:rsidRPr="000B501F">
        <w:rPr>
          <w:i/>
          <w:sz w:val="22"/>
          <w:szCs w:val="22"/>
          <w:lang w:val="it-IT"/>
        </w:rPr>
        <w:t xml:space="preserve"> </w:t>
      </w:r>
      <w:proofErr w:type="spellStart"/>
      <w:r w:rsidRPr="000B501F">
        <w:rPr>
          <w:i/>
          <w:sz w:val="22"/>
          <w:szCs w:val="22"/>
          <w:lang w:val="it-IT"/>
        </w:rPr>
        <w:t>miješanog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i </w:t>
      </w:r>
      <w:proofErr w:type="spellStart"/>
      <w:r w:rsidRPr="000B501F">
        <w:rPr>
          <w:i/>
          <w:sz w:val="22"/>
          <w:szCs w:val="22"/>
          <w:lang w:val="it-IT"/>
        </w:rPr>
        <w:t>biorazgradivog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u </w:t>
      </w:r>
      <w:proofErr w:type="spellStart"/>
      <w:r w:rsidRPr="000B501F">
        <w:rPr>
          <w:i/>
          <w:sz w:val="22"/>
          <w:szCs w:val="22"/>
          <w:lang w:val="it-IT"/>
        </w:rPr>
        <w:t>obračunskom</w:t>
      </w:r>
      <w:proofErr w:type="spellEnd"/>
      <w:r w:rsidRPr="000B501F">
        <w:rPr>
          <w:i/>
          <w:sz w:val="22"/>
          <w:szCs w:val="22"/>
          <w:lang w:val="it-IT"/>
        </w:rPr>
        <w:t xml:space="preserve"> </w:t>
      </w:r>
      <w:proofErr w:type="spellStart"/>
      <w:r w:rsidRPr="000B501F">
        <w:rPr>
          <w:i/>
          <w:sz w:val="22"/>
          <w:szCs w:val="22"/>
          <w:lang w:val="it-IT"/>
        </w:rPr>
        <w:t>razdoblju</w:t>
      </w:r>
      <w:proofErr w:type="spellEnd"/>
      <w:r w:rsidRPr="000B501F">
        <w:rPr>
          <w:i/>
          <w:sz w:val="22"/>
          <w:szCs w:val="22"/>
          <w:lang w:val="it-IT"/>
        </w:rPr>
        <w:t xml:space="preserve"> za </w:t>
      </w:r>
      <w:proofErr w:type="spellStart"/>
      <w:r w:rsidRPr="000B501F">
        <w:rPr>
          <w:i/>
          <w:sz w:val="22"/>
          <w:szCs w:val="22"/>
          <w:lang w:val="it-IT"/>
        </w:rPr>
        <w:t>minimalnu</w:t>
      </w:r>
      <w:proofErr w:type="spellEnd"/>
      <w:r w:rsidRPr="000B501F">
        <w:rPr>
          <w:i/>
          <w:sz w:val="22"/>
          <w:szCs w:val="22"/>
          <w:lang w:val="it-IT"/>
        </w:rPr>
        <w:t xml:space="preserve"> </w:t>
      </w:r>
      <w:proofErr w:type="spellStart"/>
      <w:r w:rsidRPr="000B501F">
        <w:rPr>
          <w:i/>
          <w:sz w:val="22"/>
          <w:szCs w:val="22"/>
          <w:lang w:val="it-IT"/>
        </w:rPr>
        <w:t>učestalost</w:t>
      </w:r>
      <w:proofErr w:type="spellEnd"/>
      <w:r w:rsidRPr="000B501F">
        <w:rPr>
          <w:i/>
          <w:sz w:val="22"/>
          <w:szCs w:val="22"/>
          <w:lang w:val="it-IT"/>
        </w:rPr>
        <w:t xml:space="preserve"> </w:t>
      </w:r>
      <w:proofErr w:type="spellStart"/>
      <w:r w:rsidRPr="000B501F">
        <w:rPr>
          <w:i/>
          <w:sz w:val="22"/>
          <w:szCs w:val="22"/>
          <w:lang w:val="it-IT"/>
        </w:rPr>
        <w:t>odvoza</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ove </w:t>
      </w:r>
      <w:proofErr w:type="spellStart"/>
      <w:r w:rsidRPr="000B501F">
        <w:rPr>
          <w:i/>
          <w:sz w:val="22"/>
          <w:szCs w:val="22"/>
          <w:lang w:val="it-IT"/>
        </w:rPr>
        <w:t>Odluke</w:t>
      </w:r>
      <w:proofErr w:type="spellEnd"/>
      <w:r w:rsidRPr="000B501F">
        <w:rPr>
          <w:i/>
          <w:sz w:val="22"/>
          <w:szCs w:val="22"/>
          <w:lang w:val="it-IT"/>
        </w:rPr>
        <w:t xml:space="preserve">, prema </w:t>
      </w:r>
      <w:proofErr w:type="spellStart"/>
      <w:r w:rsidRPr="000B501F">
        <w:rPr>
          <w:i/>
          <w:sz w:val="22"/>
          <w:szCs w:val="22"/>
          <w:lang w:val="it-IT"/>
        </w:rPr>
        <w:t>Planu</w:t>
      </w:r>
      <w:proofErr w:type="spellEnd"/>
      <w:r w:rsidRPr="000B501F">
        <w:rPr>
          <w:i/>
          <w:sz w:val="22"/>
          <w:szCs w:val="22"/>
          <w:lang w:val="it-IT"/>
        </w:rPr>
        <w:t xml:space="preserve"> </w:t>
      </w:r>
      <w:proofErr w:type="spellStart"/>
      <w:r w:rsidRPr="000B501F">
        <w:rPr>
          <w:i/>
          <w:sz w:val="22"/>
          <w:szCs w:val="22"/>
          <w:lang w:val="it-IT"/>
        </w:rPr>
        <w:t>odvoza</w:t>
      </w:r>
      <w:proofErr w:type="spellEnd"/>
      <w:r w:rsidRPr="000B501F">
        <w:rPr>
          <w:i/>
          <w:sz w:val="22"/>
          <w:szCs w:val="22"/>
          <w:lang w:val="it-IT"/>
        </w:rPr>
        <w:t xml:space="preserve"> </w:t>
      </w:r>
      <w:proofErr w:type="spellStart"/>
      <w:r w:rsidRPr="000B501F">
        <w:rPr>
          <w:i/>
          <w:sz w:val="22"/>
          <w:szCs w:val="22"/>
          <w:lang w:val="it-IT"/>
        </w:rPr>
        <w:t>kojeg</w:t>
      </w:r>
      <w:proofErr w:type="spellEnd"/>
      <w:r w:rsidRPr="000B501F">
        <w:rPr>
          <w:i/>
          <w:sz w:val="22"/>
          <w:szCs w:val="22"/>
          <w:lang w:val="it-IT"/>
        </w:rPr>
        <w:t xml:space="preserve"> </w:t>
      </w:r>
      <w:proofErr w:type="spellStart"/>
      <w:r w:rsidRPr="000B501F">
        <w:rPr>
          <w:i/>
          <w:sz w:val="22"/>
          <w:szCs w:val="22"/>
          <w:lang w:val="it-IT"/>
        </w:rPr>
        <w:t>donosi</w:t>
      </w:r>
      <w:proofErr w:type="spellEnd"/>
      <w:r w:rsidRPr="000B501F">
        <w:rPr>
          <w:i/>
          <w:sz w:val="22"/>
          <w:szCs w:val="22"/>
          <w:lang w:val="it-IT"/>
        </w:rPr>
        <w:t xml:space="preserve"> </w:t>
      </w:r>
      <w:proofErr w:type="spellStart"/>
      <w:r w:rsidRPr="000B501F">
        <w:rPr>
          <w:i/>
          <w:sz w:val="22"/>
          <w:szCs w:val="22"/>
          <w:lang w:val="it-IT"/>
        </w:rPr>
        <w:t>davatelj</w:t>
      </w:r>
      <w:proofErr w:type="spellEnd"/>
      <w:r w:rsidRPr="000B501F">
        <w:rPr>
          <w:i/>
          <w:sz w:val="22"/>
          <w:szCs w:val="22"/>
          <w:lang w:val="it-IT"/>
        </w:rPr>
        <w:t xml:space="preserve"> usluge. </w:t>
      </w:r>
    </w:p>
    <w:p w14:paraId="0783910D" w14:textId="77777777" w:rsidR="004D75AF" w:rsidRPr="000B501F" w:rsidRDefault="004D75AF" w:rsidP="004D75AF">
      <w:pPr>
        <w:jc w:val="both"/>
        <w:rPr>
          <w:sz w:val="22"/>
          <w:szCs w:val="22"/>
          <w:lang w:val="it-IT"/>
        </w:rPr>
      </w:pPr>
    </w:p>
    <w:p w14:paraId="5D605838" w14:textId="77777777" w:rsidR="004D75AF" w:rsidRPr="000B501F" w:rsidRDefault="004D75AF" w:rsidP="00A14177">
      <w:pPr>
        <w:numPr>
          <w:ilvl w:val="0"/>
          <w:numId w:val="48"/>
        </w:numPr>
        <w:spacing w:line="300" w:lineRule="auto"/>
        <w:jc w:val="center"/>
        <w:rPr>
          <w:sz w:val="22"/>
          <w:szCs w:val="22"/>
          <w:lang w:val="it-IT"/>
        </w:rPr>
      </w:pPr>
    </w:p>
    <w:p w14:paraId="54253489"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iza</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40. </w:t>
      </w:r>
      <w:proofErr w:type="spellStart"/>
      <w:r w:rsidRPr="000B501F">
        <w:rPr>
          <w:sz w:val="22"/>
          <w:szCs w:val="22"/>
          <w:lang w:val="it-IT"/>
        </w:rPr>
        <w:t>dodaje</w:t>
      </w:r>
      <w:proofErr w:type="spellEnd"/>
      <w:r w:rsidRPr="000B501F">
        <w:rPr>
          <w:sz w:val="22"/>
          <w:szCs w:val="22"/>
          <w:lang w:val="it-IT"/>
        </w:rPr>
        <w:t xml:space="preserve"> se novi </w:t>
      </w:r>
      <w:proofErr w:type="spellStart"/>
      <w:r w:rsidRPr="000B501F">
        <w:rPr>
          <w:sz w:val="22"/>
          <w:szCs w:val="22"/>
          <w:lang w:val="it-IT"/>
        </w:rPr>
        <w:t>članak</w:t>
      </w:r>
      <w:proofErr w:type="spellEnd"/>
      <w:r w:rsidRPr="000B501F">
        <w:rPr>
          <w:sz w:val="22"/>
          <w:szCs w:val="22"/>
          <w:lang w:val="it-IT"/>
        </w:rPr>
        <w:t xml:space="preserve"> 40.a, </w:t>
      </w:r>
      <w:proofErr w:type="spellStart"/>
      <w:r w:rsidRPr="000B501F">
        <w:rPr>
          <w:sz w:val="22"/>
          <w:szCs w:val="22"/>
          <w:lang w:val="it-IT"/>
        </w:rPr>
        <w:t>koji</w:t>
      </w:r>
      <w:proofErr w:type="spellEnd"/>
      <w:r w:rsidRPr="000B501F">
        <w:rPr>
          <w:sz w:val="22"/>
          <w:szCs w:val="22"/>
          <w:lang w:val="it-IT"/>
        </w:rPr>
        <w:t xml:space="preserve"> </w:t>
      </w:r>
      <w:proofErr w:type="spellStart"/>
      <w:r w:rsidRPr="000B501F">
        <w:rPr>
          <w:sz w:val="22"/>
          <w:szCs w:val="22"/>
          <w:lang w:val="it-IT"/>
        </w:rPr>
        <w:t>glasi</w:t>
      </w:r>
      <w:proofErr w:type="spellEnd"/>
      <w:r w:rsidRPr="000B501F">
        <w:rPr>
          <w:sz w:val="22"/>
          <w:szCs w:val="22"/>
          <w:lang w:val="it-IT"/>
        </w:rPr>
        <w:t>:</w:t>
      </w:r>
    </w:p>
    <w:p w14:paraId="325D3D98" w14:textId="77777777" w:rsidR="004D75AF" w:rsidRPr="000B501F" w:rsidRDefault="004D75AF" w:rsidP="00A14177">
      <w:pPr>
        <w:numPr>
          <w:ilvl w:val="0"/>
          <w:numId w:val="63"/>
        </w:numPr>
        <w:spacing w:line="300" w:lineRule="auto"/>
        <w:jc w:val="both"/>
        <w:rPr>
          <w:i/>
          <w:sz w:val="22"/>
          <w:szCs w:val="22"/>
          <w:lang w:val="it-IT"/>
        </w:rPr>
      </w:pP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jedinstvena</w:t>
      </w:r>
      <w:proofErr w:type="spellEnd"/>
      <w:r w:rsidRPr="000B501F">
        <w:rPr>
          <w:i/>
          <w:sz w:val="22"/>
          <w:szCs w:val="22"/>
          <w:lang w:val="it-IT"/>
        </w:rPr>
        <w:t xml:space="preserve"> je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području</w:t>
      </w:r>
      <w:proofErr w:type="spellEnd"/>
      <w:r w:rsidRPr="000B501F">
        <w:rPr>
          <w:i/>
          <w:sz w:val="22"/>
          <w:szCs w:val="22"/>
          <w:lang w:val="it-IT"/>
        </w:rPr>
        <w:t xml:space="preserve"> </w:t>
      </w:r>
      <w:proofErr w:type="spellStart"/>
      <w:r w:rsidRPr="000B501F">
        <w:rPr>
          <w:i/>
          <w:sz w:val="22"/>
          <w:szCs w:val="22"/>
          <w:lang w:val="it-IT"/>
        </w:rPr>
        <w:t>pružanja</w:t>
      </w:r>
      <w:proofErr w:type="spellEnd"/>
      <w:r w:rsidRPr="000B501F">
        <w:rPr>
          <w:i/>
          <w:sz w:val="22"/>
          <w:szCs w:val="22"/>
          <w:lang w:val="it-IT"/>
        </w:rPr>
        <w:t xml:space="preserve"> usluge za </w:t>
      </w:r>
      <w:proofErr w:type="spellStart"/>
      <w:r w:rsidRPr="000B501F">
        <w:rPr>
          <w:i/>
          <w:sz w:val="22"/>
          <w:szCs w:val="22"/>
          <w:lang w:val="it-IT"/>
        </w:rPr>
        <w:t>sve</w:t>
      </w:r>
      <w:proofErr w:type="spellEnd"/>
      <w:r w:rsidRPr="000B501F">
        <w:rPr>
          <w:i/>
          <w:sz w:val="22"/>
          <w:szCs w:val="22"/>
          <w:lang w:val="it-IT"/>
        </w:rPr>
        <w:t xml:space="preserve"> </w:t>
      </w:r>
      <w:proofErr w:type="spellStart"/>
      <w:r w:rsidRPr="000B501F">
        <w:rPr>
          <w:i/>
          <w:sz w:val="22"/>
          <w:szCs w:val="22"/>
          <w:lang w:val="it-IT"/>
        </w:rPr>
        <w:t>korisnike</w:t>
      </w:r>
      <w:proofErr w:type="spellEnd"/>
      <w:r w:rsidRPr="000B501F">
        <w:rPr>
          <w:i/>
          <w:sz w:val="22"/>
          <w:szCs w:val="22"/>
          <w:lang w:val="it-IT"/>
        </w:rPr>
        <w:t xml:space="preserve"> usluge </w:t>
      </w:r>
      <w:proofErr w:type="spellStart"/>
      <w:r w:rsidRPr="000B501F">
        <w:rPr>
          <w:i/>
          <w:sz w:val="22"/>
          <w:szCs w:val="22"/>
          <w:lang w:val="it-IT"/>
        </w:rPr>
        <w:t>razvrstane</w:t>
      </w:r>
      <w:proofErr w:type="spellEnd"/>
      <w:r w:rsidRPr="000B501F">
        <w:rPr>
          <w:i/>
          <w:sz w:val="22"/>
          <w:szCs w:val="22"/>
          <w:lang w:val="it-IT"/>
        </w:rPr>
        <w:t xml:space="preserve"> u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w:t>
      </w:r>
    </w:p>
    <w:p w14:paraId="3E10B12F" w14:textId="77777777" w:rsidR="004D75AF" w:rsidRPr="000B501F" w:rsidRDefault="004D75AF" w:rsidP="00A14177">
      <w:pPr>
        <w:numPr>
          <w:ilvl w:val="0"/>
          <w:numId w:val="63"/>
        </w:numPr>
        <w:spacing w:line="300" w:lineRule="auto"/>
        <w:jc w:val="both"/>
        <w:rPr>
          <w:i/>
          <w:sz w:val="22"/>
          <w:szCs w:val="22"/>
          <w:lang w:val="it-IT"/>
        </w:rPr>
      </w:pP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jednaka</w:t>
      </w:r>
      <w:proofErr w:type="spellEnd"/>
      <w:r w:rsidRPr="000B501F">
        <w:rPr>
          <w:i/>
          <w:sz w:val="22"/>
          <w:szCs w:val="22"/>
          <w:lang w:val="it-IT"/>
        </w:rPr>
        <w:t xml:space="preserve"> je za </w:t>
      </w:r>
      <w:proofErr w:type="spellStart"/>
      <w:r w:rsidRPr="000B501F">
        <w:rPr>
          <w:i/>
          <w:sz w:val="22"/>
          <w:szCs w:val="22"/>
          <w:lang w:val="it-IT"/>
        </w:rPr>
        <w:t>sve</w:t>
      </w:r>
      <w:proofErr w:type="spellEnd"/>
      <w:r w:rsidRPr="000B501F">
        <w:rPr>
          <w:i/>
          <w:sz w:val="22"/>
          <w:szCs w:val="22"/>
          <w:lang w:val="it-IT"/>
        </w:rPr>
        <w:t xml:space="preserve"> </w:t>
      </w:r>
      <w:proofErr w:type="spellStart"/>
      <w:r w:rsidRPr="000B501F">
        <w:rPr>
          <w:i/>
          <w:sz w:val="22"/>
          <w:szCs w:val="22"/>
          <w:lang w:val="it-IT"/>
        </w:rPr>
        <w:t>korisnike</w:t>
      </w:r>
      <w:proofErr w:type="spellEnd"/>
      <w:r w:rsidRPr="000B501F">
        <w:rPr>
          <w:i/>
          <w:sz w:val="22"/>
          <w:szCs w:val="22"/>
          <w:lang w:val="it-IT"/>
        </w:rPr>
        <w:t xml:space="preserve"> usluge </w:t>
      </w:r>
      <w:proofErr w:type="spellStart"/>
      <w:r w:rsidRPr="000B501F">
        <w:rPr>
          <w:i/>
          <w:sz w:val="22"/>
          <w:szCs w:val="22"/>
          <w:lang w:val="it-IT"/>
        </w:rPr>
        <w:t>razvrstane</w:t>
      </w:r>
      <w:proofErr w:type="spellEnd"/>
      <w:r w:rsidRPr="000B501F">
        <w:rPr>
          <w:i/>
          <w:sz w:val="22"/>
          <w:szCs w:val="22"/>
          <w:lang w:val="it-IT"/>
        </w:rPr>
        <w:t xml:space="preserve"> u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 xml:space="preserve"> </w:t>
      </w:r>
      <w:proofErr w:type="spellStart"/>
      <w:r w:rsidRPr="000B501F">
        <w:rPr>
          <w:i/>
          <w:sz w:val="22"/>
          <w:szCs w:val="22"/>
          <w:lang w:val="it-IT"/>
        </w:rPr>
        <w:t>unutar</w:t>
      </w:r>
      <w:proofErr w:type="spellEnd"/>
      <w:r w:rsidRPr="000B501F">
        <w:rPr>
          <w:i/>
          <w:sz w:val="22"/>
          <w:szCs w:val="22"/>
          <w:lang w:val="it-IT"/>
        </w:rPr>
        <w:t xml:space="preserve"> </w:t>
      </w:r>
      <w:proofErr w:type="spellStart"/>
      <w:r w:rsidRPr="000B501F">
        <w:rPr>
          <w:i/>
          <w:sz w:val="22"/>
          <w:szCs w:val="22"/>
          <w:lang w:val="it-IT"/>
        </w:rPr>
        <w:t>iste</w:t>
      </w:r>
      <w:proofErr w:type="spellEnd"/>
      <w:r w:rsidRPr="000B501F">
        <w:rPr>
          <w:i/>
          <w:sz w:val="22"/>
          <w:szCs w:val="22"/>
          <w:lang w:val="it-IT"/>
        </w:rPr>
        <w:t xml:space="preserve"> </w:t>
      </w:r>
      <w:proofErr w:type="spellStart"/>
      <w:r w:rsidRPr="000B501F">
        <w:rPr>
          <w:i/>
          <w:sz w:val="22"/>
          <w:szCs w:val="22"/>
          <w:lang w:val="it-IT"/>
        </w:rPr>
        <w:t>potkategorije</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priloga</w:t>
      </w:r>
      <w:proofErr w:type="spellEnd"/>
      <w:r w:rsidRPr="000B501F">
        <w:rPr>
          <w:i/>
          <w:sz w:val="22"/>
          <w:szCs w:val="22"/>
          <w:lang w:val="it-IT"/>
        </w:rPr>
        <w:t xml:space="preserve"> ove </w:t>
      </w:r>
      <w:proofErr w:type="spellStart"/>
      <w:r w:rsidRPr="000B501F">
        <w:rPr>
          <w:i/>
          <w:sz w:val="22"/>
          <w:szCs w:val="22"/>
          <w:lang w:val="it-IT"/>
        </w:rPr>
        <w:t>Odluke</w:t>
      </w:r>
      <w:proofErr w:type="spellEnd"/>
      <w:r w:rsidRPr="000B501F">
        <w:rPr>
          <w:i/>
          <w:sz w:val="22"/>
          <w:szCs w:val="22"/>
          <w:lang w:val="it-IT"/>
        </w:rPr>
        <w:t xml:space="preserve"> i </w:t>
      </w:r>
      <w:proofErr w:type="spellStart"/>
      <w:r w:rsidRPr="000B501F">
        <w:rPr>
          <w:i/>
          <w:sz w:val="22"/>
          <w:szCs w:val="22"/>
          <w:lang w:val="it-IT"/>
        </w:rPr>
        <w:t>čini</w:t>
      </w:r>
      <w:proofErr w:type="spellEnd"/>
      <w:r w:rsidRPr="000B501F">
        <w:rPr>
          <w:i/>
          <w:sz w:val="22"/>
          <w:szCs w:val="22"/>
          <w:lang w:val="it-IT"/>
        </w:rPr>
        <w:t xml:space="preserve"> </w:t>
      </w:r>
      <w:proofErr w:type="spellStart"/>
      <w:r w:rsidRPr="000B501F">
        <w:rPr>
          <w:i/>
          <w:sz w:val="22"/>
          <w:szCs w:val="22"/>
          <w:lang w:val="it-IT"/>
        </w:rPr>
        <w:t>njezin</w:t>
      </w:r>
      <w:proofErr w:type="spellEnd"/>
      <w:r w:rsidRPr="000B501F">
        <w:rPr>
          <w:i/>
          <w:sz w:val="22"/>
          <w:szCs w:val="22"/>
          <w:lang w:val="it-IT"/>
        </w:rPr>
        <w:t xml:space="preserve"> </w:t>
      </w:r>
      <w:proofErr w:type="spellStart"/>
      <w:r w:rsidRPr="000B501F">
        <w:rPr>
          <w:i/>
          <w:sz w:val="22"/>
          <w:szCs w:val="22"/>
          <w:lang w:val="it-IT"/>
        </w:rPr>
        <w:t>sastavni</w:t>
      </w:r>
      <w:proofErr w:type="spellEnd"/>
      <w:r w:rsidRPr="000B501F">
        <w:rPr>
          <w:i/>
          <w:sz w:val="22"/>
          <w:szCs w:val="22"/>
          <w:lang w:val="it-IT"/>
        </w:rPr>
        <w:t xml:space="preserve"> dio.</w:t>
      </w:r>
    </w:p>
    <w:p w14:paraId="216A1E0F" w14:textId="77777777" w:rsidR="004D75AF" w:rsidRPr="000B501F" w:rsidRDefault="004D75AF" w:rsidP="00A14177">
      <w:pPr>
        <w:pStyle w:val="ListParagraph"/>
        <w:numPr>
          <w:ilvl w:val="0"/>
          <w:numId w:val="63"/>
        </w:numPr>
        <w:tabs>
          <w:tab w:val="left" w:pos="66"/>
        </w:tabs>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se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istom</w:t>
      </w:r>
      <w:proofErr w:type="spellEnd"/>
      <w:r w:rsidRPr="000B501F">
        <w:rPr>
          <w:i/>
          <w:sz w:val="22"/>
          <w:szCs w:val="22"/>
          <w:lang w:val="it-IT"/>
        </w:rPr>
        <w:t xml:space="preserve"> </w:t>
      </w:r>
      <w:proofErr w:type="spellStart"/>
      <w:r w:rsidRPr="000B501F">
        <w:rPr>
          <w:i/>
          <w:sz w:val="22"/>
          <w:szCs w:val="22"/>
          <w:lang w:val="it-IT"/>
        </w:rPr>
        <w:t>obračunskom</w:t>
      </w:r>
      <w:proofErr w:type="spellEnd"/>
      <w:r w:rsidRPr="000B501F">
        <w:rPr>
          <w:i/>
          <w:sz w:val="22"/>
          <w:szCs w:val="22"/>
          <w:lang w:val="it-IT"/>
        </w:rPr>
        <w:t xml:space="preserve"> </w:t>
      </w:r>
      <w:proofErr w:type="spellStart"/>
      <w:r w:rsidRPr="000B501F">
        <w:rPr>
          <w:i/>
          <w:sz w:val="22"/>
          <w:szCs w:val="22"/>
          <w:lang w:val="it-IT"/>
        </w:rPr>
        <w:t>mjestu</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w:t>
      </w:r>
      <w:proofErr w:type="spellStart"/>
      <w:r w:rsidRPr="000B501F">
        <w:rPr>
          <w:i/>
          <w:sz w:val="22"/>
          <w:szCs w:val="22"/>
          <w:lang w:val="it-IT"/>
        </w:rPr>
        <w:t>može</w:t>
      </w:r>
      <w:proofErr w:type="spellEnd"/>
      <w:r w:rsidRPr="000B501F">
        <w:rPr>
          <w:i/>
          <w:sz w:val="22"/>
          <w:szCs w:val="22"/>
          <w:lang w:val="it-IT"/>
        </w:rPr>
        <w:t xml:space="preserve"> </w:t>
      </w:r>
      <w:proofErr w:type="spellStart"/>
      <w:r w:rsidRPr="000B501F">
        <w:rPr>
          <w:i/>
          <w:sz w:val="22"/>
          <w:szCs w:val="22"/>
          <w:lang w:val="it-IT"/>
        </w:rPr>
        <w:t>razvrstati</w:t>
      </w:r>
      <w:proofErr w:type="spellEnd"/>
      <w:r w:rsidRPr="000B501F">
        <w:rPr>
          <w:i/>
          <w:sz w:val="22"/>
          <w:szCs w:val="22"/>
          <w:lang w:val="it-IT"/>
        </w:rPr>
        <w:t xml:space="preserve"> </w:t>
      </w:r>
      <w:proofErr w:type="gramStart"/>
      <w:r w:rsidRPr="000B501F">
        <w:rPr>
          <w:i/>
          <w:sz w:val="22"/>
          <w:szCs w:val="22"/>
          <w:lang w:val="it-IT"/>
        </w:rPr>
        <w:t>i u</w:t>
      </w:r>
      <w:proofErr w:type="gramEnd"/>
      <w:r w:rsidRPr="000B501F">
        <w:rPr>
          <w:i/>
          <w:sz w:val="22"/>
          <w:szCs w:val="22"/>
          <w:lang w:val="it-IT"/>
        </w:rPr>
        <w:t xml:space="preserve">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 xml:space="preserve"> i u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je </w:t>
      </w:r>
      <w:proofErr w:type="spellStart"/>
      <w:r w:rsidRPr="000B501F">
        <w:rPr>
          <w:i/>
          <w:sz w:val="22"/>
          <w:szCs w:val="22"/>
          <w:lang w:val="it-IT"/>
        </w:rPr>
        <w:t>dužan</w:t>
      </w:r>
      <w:proofErr w:type="spellEnd"/>
      <w:r w:rsidRPr="000B501F">
        <w:rPr>
          <w:i/>
          <w:sz w:val="22"/>
          <w:szCs w:val="22"/>
          <w:lang w:val="it-IT"/>
        </w:rPr>
        <w:t xml:space="preserve"> </w:t>
      </w:r>
      <w:proofErr w:type="spellStart"/>
      <w:r w:rsidRPr="000B501F">
        <w:rPr>
          <w:i/>
          <w:sz w:val="22"/>
          <w:szCs w:val="22"/>
          <w:lang w:val="it-IT"/>
        </w:rPr>
        <w:t>plaćati</w:t>
      </w:r>
      <w:proofErr w:type="spellEnd"/>
      <w:r w:rsidRPr="000B501F">
        <w:rPr>
          <w:i/>
          <w:sz w:val="22"/>
          <w:szCs w:val="22"/>
          <w:lang w:val="it-IT"/>
        </w:rPr>
        <w:t xml:space="preserve"> </w:t>
      </w:r>
      <w:proofErr w:type="spellStart"/>
      <w:r w:rsidRPr="000B501F">
        <w:rPr>
          <w:i/>
          <w:sz w:val="22"/>
          <w:szCs w:val="22"/>
          <w:lang w:val="it-IT"/>
        </w:rPr>
        <w:t>samo</w:t>
      </w:r>
      <w:proofErr w:type="spellEnd"/>
      <w:r w:rsidRPr="000B501F">
        <w:rPr>
          <w:i/>
          <w:sz w:val="22"/>
          <w:szCs w:val="22"/>
          <w:lang w:val="it-IT"/>
        </w:rPr>
        <w:t xml:space="preserve"> </w:t>
      </w:r>
      <w:proofErr w:type="spellStart"/>
      <w:r w:rsidRPr="000B501F">
        <w:rPr>
          <w:i/>
          <w:sz w:val="22"/>
          <w:szCs w:val="22"/>
          <w:lang w:val="it-IT"/>
        </w:rPr>
        <w:t>cijenu</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obračunatu</w:t>
      </w:r>
      <w:proofErr w:type="spellEnd"/>
      <w:r w:rsidRPr="000B501F">
        <w:rPr>
          <w:i/>
          <w:sz w:val="22"/>
          <w:szCs w:val="22"/>
          <w:lang w:val="it-IT"/>
        </w:rPr>
        <w:t xml:space="preserve"> za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w:t>
      </w:r>
    </w:p>
    <w:p w14:paraId="7F0FF1F3" w14:textId="77777777" w:rsidR="004D75AF" w:rsidRPr="000B501F" w:rsidRDefault="004D75AF" w:rsidP="00A14177">
      <w:pPr>
        <w:pStyle w:val="ListParagraph"/>
        <w:numPr>
          <w:ilvl w:val="0"/>
          <w:numId w:val="63"/>
        </w:numPr>
        <w:tabs>
          <w:tab w:val="left" w:pos="66"/>
        </w:tabs>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se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istom</w:t>
      </w:r>
      <w:proofErr w:type="spellEnd"/>
      <w:r w:rsidRPr="000B501F">
        <w:rPr>
          <w:i/>
          <w:sz w:val="22"/>
          <w:szCs w:val="22"/>
          <w:lang w:val="it-IT"/>
        </w:rPr>
        <w:t xml:space="preserve"> </w:t>
      </w:r>
      <w:proofErr w:type="spellStart"/>
      <w:r w:rsidRPr="000B501F">
        <w:rPr>
          <w:i/>
          <w:sz w:val="22"/>
          <w:szCs w:val="22"/>
          <w:lang w:val="it-IT"/>
        </w:rPr>
        <w:t>obračunskom</w:t>
      </w:r>
      <w:proofErr w:type="spellEnd"/>
      <w:r w:rsidRPr="000B501F">
        <w:rPr>
          <w:i/>
          <w:sz w:val="22"/>
          <w:szCs w:val="22"/>
          <w:lang w:val="it-IT"/>
        </w:rPr>
        <w:t xml:space="preserve"> </w:t>
      </w:r>
      <w:proofErr w:type="spellStart"/>
      <w:r w:rsidRPr="000B501F">
        <w:rPr>
          <w:i/>
          <w:sz w:val="22"/>
          <w:szCs w:val="22"/>
          <w:lang w:val="it-IT"/>
        </w:rPr>
        <w:t>mjestu</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w:t>
      </w:r>
      <w:proofErr w:type="spellStart"/>
      <w:r w:rsidRPr="000B501F">
        <w:rPr>
          <w:i/>
          <w:sz w:val="22"/>
          <w:szCs w:val="22"/>
          <w:lang w:val="it-IT"/>
        </w:rPr>
        <w:t>može</w:t>
      </w:r>
      <w:proofErr w:type="spellEnd"/>
      <w:r w:rsidRPr="000B501F">
        <w:rPr>
          <w:i/>
          <w:sz w:val="22"/>
          <w:szCs w:val="22"/>
          <w:lang w:val="it-IT"/>
        </w:rPr>
        <w:t xml:space="preserve"> </w:t>
      </w:r>
      <w:proofErr w:type="spellStart"/>
      <w:r w:rsidRPr="000B501F">
        <w:rPr>
          <w:i/>
          <w:sz w:val="22"/>
          <w:szCs w:val="22"/>
          <w:lang w:val="it-IT"/>
        </w:rPr>
        <w:t>razvrstati</w:t>
      </w:r>
      <w:proofErr w:type="spellEnd"/>
      <w:r w:rsidRPr="000B501F">
        <w:rPr>
          <w:i/>
          <w:sz w:val="22"/>
          <w:szCs w:val="22"/>
          <w:lang w:val="it-IT"/>
        </w:rPr>
        <w:t xml:space="preserve"> u </w:t>
      </w:r>
      <w:proofErr w:type="spellStart"/>
      <w:r w:rsidRPr="000B501F">
        <w:rPr>
          <w:i/>
          <w:sz w:val="22"/>
          <w:szCs w:val="22"/>
          <w:lang w:val="it-IT"/>
        </w:rPr>
        <w:t>više</w:t>
      </w:r>
      <w:proofErr w:type="spellEnd"/>
      <w:r w:rsidRPr="000B501F">
        <w:rPr>
          <w:i/>
          <w:sz w:val="22"/>
          <w:szCs w:val="22"/>
          <w:lang w:val="it-IT"/>
        </w:rPr>
        <w:t xml:space="preserve"> </w:t>
      </w:r>
      <w:proofErr w:type="spellStart"/>
      <w:r w:rsidRPr="000B501F">
        <w:rPr>
          <w:i/>
          <w:sz w:val="22"/>
          <w:szCs w:val="22"/>
          <w:lang w:val="it-IT"/>
        </w:rPr>
        <w:t>potkategorija</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priloga</w:t>
      </w:r>
      <w:proofErr w:type="spellEnd"/>
      <w:r w:rsidRPr="000B501F">
        <w:rPr>
          <w:i/>
          <w:sz w:val="22"/>
          <w:szCs w:val="22"/>
          <w:lang w:val="it-IT"/>
        </w:rPr>
        <w:t xml:space="preserve"> ove </w:t>
      </w:r>
      <w:proofErr w:type="spellStart"/>
      <w:r w:rsidRPr="000B501F">
        <w:rPr>
          <w:i/>
          <w:sz w:val="22"/>
          <w:szCs w:val="22"/>
          <w:lang w:val="it-IT"/>
        </w:rPr>
        <w:t>Odluke</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je </w:t>
      </w:r>
      <w:proofErr w:type="spellStart"/>
      <w:r w:rsidRPr="000B501F">
        <w:rPr>
          <w:i/>
          <w:sz w:val="22"/>
          <w:szCs w:val="22"/>
          <w:lang w:val="it-IT"/>
        </w:rPr>
        <w:t>dužan</w:t>
      </w:r>
      <w:proofErr w:type="spellEnd"/>
      <w:r w:rsidRPr="000B501F">
        <w:rPr>
          <w:i/>
          <w:sz w:val="22"/>
          <w:szCs w:val="22"/>
          <w:lang w:val="it-IT"/>
        </w:rPr>
        <w:t xml:space="preserve"> </w:t>
      </w:r>
      <w:proofErr w:type="spellStart"/>
      <w:r w:rsidRPr="000B501F">
        <w:rPr>
          <w:i/>
          <w:sz w:val="22"/>
          <w:szCs w:val="22"/>
          <w:lang w:val="it-IT"/>
        </w:rPr>
        <w:t>plaćati</w:t>
      </w:r>
      <w:proofErr w:type="spellEnd"/>
      <w:r w:rsidRPr="000B501F">
        <w:rPr>
          <w:i/>
          <w:sz w:val="22"/>
          <w:szCs w:val="22"/>
          <w:lang w:val="it-IT"/>
        </w:rPr>
        <w:t xml:space="preserve"> </w:t>
      </w:r>
      <w:proofErr w:type="spellStart"/>
      <w:r w:rsidRPr="000B501F">
        <w:rPr>
          <w:i/>
          <w:sz w:val="22"/>
          <w:szCs w:val="22"/>
          <w:lang w:val="it-IT"/>
        </w:rPr>
        <w:t>samo</w:t>
      </w:r>
      <w:proofErr w:type="spellEnd"/>
      <w:r w:rsidRPr="000B501F">
        <w:rPr>
          <w:i/>
          <w:sz w:val="22"/>
          <w:szCs w:val="22"/>
          <w:lang w:val="it-IT"/>
        </w:rPr>
        <w:t xml:space="preserve"> </w:t>
      </w:r>
      <w:proofErr w:type="spellStart"/>
      <w:r w:rsidRPr="000B501F">
        <w:rPr>
          <w:i/>
          <w:sz w:val="22"/>
          <w:szCs w:val="22"/>
          <w:lang w:val="it-IT"/>
        </w:rPr>
        <w:t>jednu</w:t>
      </w:r>
      <w:proofErr w:type="spellEnd"/>
      <w:r w:rsidRPr="000B501F">
        <w:rPr>
          <w:i/>
          <w:sz w:val="22"/>
          <w:szCs w:val="22"/>
          <w:lang w:val="it-IT"/>
        </w:rPr>
        <w:t xml:space="preserve"> </w:t>
      </w:r>
      <w:proofErr w:type="spellStart"/>
      <w:r w:rsidRPr="000B501F">
        <w:rPr>
          <w:i/>
          <w:sz w:val="22"/>
          <w:szCs w:val="22"/>
          <w:lang w:val="it-IT"/>
        </w:rPr>
        <w:t>cijenu</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
    <w:p w14:paraId="21C1E294" w14:textId="77777777" w:rsidR="004D75AF" w:rsidRPr="000B501F" w:rsidRDefault="004D75AF" w:rsidP="00A14177">
      <w:pPr>
        <w:pStyle w:val="ListParagraph"/>
        <w:numPr>
          <w:ilvl w:val="0"/>
          <w:numId w:val="63"/>
        </w:numPr>
        <w:tabs>
          <w:tab w:val="left" w:pos="66"/>
        </w:tabs>
        <w:spacing w:line="300" w:lineRule="auto"/>
        <w:jc w:val="both"/>
        <w:rPr>
          <w:i/>
          <w:sz w:val="22"/>
          <w:szCs w:val="22"/>
          <w:lang w:val="it-IT"/>
        </w:rPr>
      </w:pPr>
      <w:r w:rsidRPr="000B501F">
        <w:rPr>
          <w:i/>
          <w:sz w:val="22"/>
          <w:szCs w:val="22"/>
          <w:lang w:val="it-IT"/>
        </w:rPr>
        <w:t xml:space="preserve">U </w:t>
      </w:r>
      <w:proofErr w:type="spellStart"/>
      <w:r w:rsidRPr="000B501F">
        <w:rPr>
          <w:i/>
          <w:sz w:val="22"/>
          <w:szCs w:val="22"/>
          <w:lang w:val="it-IT"/>
        </w:rPr>
        <w:t>slučaju</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prethodnog</w:t>
      </w:r>
      <w:proofErr w:type="spellEnd"/>
      <w:r w:rsidRPr="000B501F">
        <w:rPr>
          <w:i/>
          <w:sz w:val="22"/>
          <w:szCs w:val="22"/>
          <w:lang w:val="it-IT"/>
        </w:rPr>
        <w:t xml:space="preserve"> </w:t>
      </w:r>
      <w:proofErr w:type="spellStart"/>
      <w:r w:rsidRPr="000B501F">
        <w:rPr>
          <w:i/>
          <w:sz w:val="22"/>
          <w:szCs w:val="22"/>
          <w:lang w:val="it-IT"/>
        </w:rPr>
        <w:t>stavka</w:t>
      </w:r>
      <w:proofErr w:type="spellEnd"/>
      <w:r w:rsidRPr="000B501F">
        <w:rPr>
          <w:i/>
          <w:sz w:val="22"/>
          <w:szCs w:val="22"/>
          <w:lang w:val="it-IT"/>
        </w:rPr>
        <w:t xml:space="preserve"> </w:t>
      </w:r>
      <w:proofErr w:type="spellStart"/>
      <w:r w:rsidRPr="000B501F">
        <w:rPr>
          <w:i/>
          <w:sz w:val="22"/>
          <w:szCs w:val="22"/>
          <w:lang w:val="it-IT"/>
        </w:rPr>
        <w:t>korisniku</w:t>
      </w:r>
      <w:proofErr w:type="spellEnd"/>
      <w:r w:rsidRPr="000B501F">
        <w:rPr>
          <w:i/>
          <w:sz w:val="22"/>
          <w:szCs w:val="22"/>
          <w:lang w:val="it-IT"/>
        </w:rPr>
        <w:t xml:space="preserve"> usluge </w:t>
      </w:r>
      <w:proofErr w:type="spellStart"/>
      <w:r w:rsidRPr="000B501F">
        <w:rPr>
          <w:i/>
          <w:sz w:val="22"/>
          <w:szCs w:val="22"/>
          <w:lang w:val="it-IT"/>
        </w:rPr>
        <w:t>obračunati</w:t>
      </w:r>
      <w:proofErr w:type="spellEnd"/>
      <w:r w:rsidRPr="000B501F">
        <w:rPr>
          <w:i/>
          <w:sz w:val="22"/>
          <w:szCs w:val="22"/>
          <w:lang w:val="it-IT"/>
        </w:rPr>
        <w:t xml:space="preserve"> </w:t>
      </w:r>
      <w:proofErr w:type="spellStart"/>
      <w:r w:rsidRPr="000B501F">
        <w:rPr>
          <w:i/>
          <w:sz w:val="22"/>
          <w:szCs w:val="22"/>
          <w:lang w:val="it-IT"/>
        </w:rPr>
        <w:t>će</w:t>
      </w:r>
      <w:proofErr w:type="spellEnd"/>
      <w:r w:rsidRPr="000B501F">
        <w:rPr>
          <w:i/>
          <w:sz w:val="22"/>
          <w:szCs w:val="22"/>
          <w:lang w:val="it-IT"/>
        </w:rPr>
        <w:t xml:space="preserve"> se </w:t>
      </w: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potkategoriju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sa </w:t>
      </w:r>
      <w:proofErr w:type="spellStart"/>
      <w:r w:rsidRPr="000B501F">
        <w:rPr>
          <w:i/>
          <w:sz w:val="22"/>
          <w:szCs w:val="22"/>
          <w:lang w:val="it-IT"/>
        </w:rPr>
        <w:t>višim</w:t>
      </w:r>
      <w:proofErr w:type="spellEnd"/>
      <w:r w:rsidRPr="000B501F">
        <w:rPr>
          <w:i/>
          <w:sz w:val="22"/>
          <w:szCs w:val="22"/>
          <w:lang w:val="it-IT"/>
        </w:rPr>
        <w:t xml:space="preserve"> </w:t>
      </w:r>
      <w:proofErr w:type="spellStart"/>
      <w:r w:rsidRPr="000B501F">
        <w:rPr>
          <w:i/>
          <w:sz w:val="22"/>
          <w:szCs w:val="22"/>
          <w:lang w:val="it-IT"/>
        </w:rPr>
        <w:t>iznosom</w:t>
      </w:r>
      <w:proofErr w:type="spellEnd"/>
      <w:r w:rsidRPr="000B501F">
        <w:rPr>
          <w:i/>
          <w:sz w:val="22"/>
          <w:szCs w:val="22"/>
          <w:lang w:val="it-IT"/>
        </w:rPr>
        <w:t xml:space="preserve">.  </w:t>
      </w:r>
    </w:p>
    <w:p w14:paraId="261DFF70" w14:textId="77777777" w:rsidR="004D75AF" w:rsidRPr="000B501F" w:rsidRDefault="004D75AF" w:rsidP="004D75AF">
      <w:pPr>
        <w:rPr>
          <w:sz w:val="22"/>
          <w:szCs w:val="22"/>
          <w:lang w:val="it-IT"/>
        </w:rPr>
      </w:pPr>
    </w:p>
    <w:p w14:paraId="67DD43F3" w14:textId="77777777" w:rsidR="004D75AF" w:rsidRPr="000B501F" w:rsidRDefault="004D75AF" w:rsidP="00A14177">
      <w:pPr>
        <w:numPr>
          <w:ilvl w:val="0"/>
          <w:numId w:val="48"/>
        </w:numPr>
        <w:spacing w:line="300" w:lineRule="auto"/>
        <w:jc w:val="center"/>
        <w:rPr>
          <w:sz w:val="22"/>
          <w:szCs w:val="22"/>
          <w:lang w:val="it-IT"/>
        </w:rPr>
      </w:pPr>
    </w:p>
    <w:p w14:paraId="2E84C06F"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iza</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40.a </w:t>
      </w:r>
      <w:proofErr w:type="spellStart"/>
      <w:r w:rsidRPr="000B501F">
        <w:rPr>
          <w:sz w:val="22"/>
          <w:szCs w:val="22"/>
          <w:lang w:val="it-IT"/>
        </w:rPr>
        <w:t>dodaje</w:t>
      </w:r>
      <w:proofErr w:type="spellEnd"/>
      <w:r w:rsidRPr="000B501F">
        <w:rPr>
          <w:sz w:val="22"/>
          <w:szCs w:val="22"/>
          <w:lang w:val="it-IT"/>
        </w:rPr>
        <w:t xml:space="preserve"> se novi </w:t>
      </w:r>
      <w:proofErr w:type="spellStart"/>
      <w:r w:rsidRPr="000B501F">
        <w:rPr>
          <w:sz w:val="22"/>
          <w:szCs w:val="22"/>
          <w:lang w:val="it-IT"/>
        </w:rPr>
        <w:t>članak</w:t>
      </w:r>
      <w:proofErr w:type="spellEnd"/>
      <w:r w:rsidRPr="000B501F">
        <w:rPr>
          <w:sz w:val="22"/>
          <w:szCs w:val="22"/>
          <w:lang w:val="it-IT"/>
        </w:rPr>
        <w:t xml:space="preserve"> 40.b, </w:t>
      </w:r>
      <w:proofErr w:type="spellStart"/>
      <w:r w:rsidRPr="000B501F">
        <w:rPr>
          <w:sz w:val="22"/>
          <w:szCs w:val="22"/>
          <w:lang w:val="it-IT"/>
        </w:rPr>
        <w:t>koji</w:t>
      </w:r>
      <w:proofErr w:type="spellEnd"/>
      <w:r w:rsidRPr="000B501F">
        <w:rPr>
          <w:sz w:val="22"/>
          <w:szCs w:val="22"/>
          <w:lang w:val="it-IT"/>
        </w:rPr>
        <w:t xml:space="preserve"> </w:t>
      </w:r>
      <w:proofErr w:type="spellStart"/>
      <w:r w:rsidRPr="000B501F">
        <w:rPr>
          <w:sz w:val="22"/>
          <w:szCs w:val="22"/>
          <w:lang w:val="it-IT"/>
        </w:rPr>
        <w:t>glasi</w:t>
      </w:r>
      <w:proofErr w:type="spellEnd"/>
      <w:r w:rsidRPr="000B501F">
        <w:rPr>
          <w:sz w:val="22"/>
          <w:szCs w:val="22"/>
          <w:lang w:val="it-IT"/>
        </w:rPr>
        <w:t>:</w:t>
      </w:r>
    </w:p>
    <w:p w14:paraId="35D71F2B" w14:textId="77777777" w:rsidR="004D75AF" w:rsidRPr="000B501F" w:rsidRDefault="004D75AF" w:rsidP="00A14177">
      <w:pPr>
        <w:pStyle w:val="ListParagraph"/>
        <w:numPr>
          <w:ilvl w:val="0"/>
          <w:numId w:val="64"/>
        </w:numPr>
        <w:tabs>
          <w:tab w:val="left" w:pos="66"/>
        </w:tabs>
        <w:spacing w:line="300" w:lineRule="auto"/>
        <w:jc w:val="both"/>
        <w:rPr>
          <w:i/>
          <w:sz w:val="22"/>
          <w:szCs w:val="22"/>
          <w:lang w:val="it-IT"/>
        </w:rPr>
      </w:pPr>
      <w:proofErr w:type="spellStart"/>
      <w:r w:rsidRPr="000B501F">
        <w:rPr>
          <w:i/>
          <w:sz w:val="22"/>
          <w:szCs w:val="22"/>
          <w:lang w:val="it-IT"/>
        </w:rPr>
        <w:t>Odredbe</w:t>
      </w:r>
      <w:proofErr w:type="spellEnd"/>
      <w:r w:rsidRPr="000B501F">
        <w:rPr>
          <w:i/>
          <w:sz w:val="22"/>
          <w:szCs w:val="22"/>
          <w:lang w:val="it-IT"/>
        </w:rPr>
        <w:t xml:space="preserve"> o </w:t>
      </w:r>
      <w:proofErr w:type="spellStart"/>
      <w:r w:rsidRPr="000B501F">
        <w:rPr>
          <w:i/>
          <w:sz w:val="22"/>
          <w:szCs w:val="22"/>
          <w:lang w:val="it-IT"/>
        </w:rPr>
        <w:t>načinu</w:t>
      </w:r>
      <w:proofErr w:type="spellEnd"/>
      <w:r w:rsidRPr="000B501F">
        <w:rPr>
          <w:i/>
          <w:sz w:val="22"/>
          <w:szCs w:val="22"/>
          <w:lang w:val="it-IT"/>
        </w:rPr>
        <w:t xml:space="preserve"> </w:t>
      </w:r>
      <w:proofErr w:type="spellStart"/>
      <w:r w:rsidRPr="000B501F">
        <w:rPr>
          <w:i/>
          <w:sz w:val="22"/>
          <w:szCs w:val="22"/>
          <w:lang w:val="it-IT"/>
        </w:rPr>
        <w:t>izračuna</w:t>
      </w:r>
      <w:proofErr w:type="spellEnd"/>
      <w:r w:rsidRPr="000B501F">
        <w:rPr>
          <w:i/>
          <w:sz w:val="22"/>
          <w:szCs w:val="22"/>
          <w:lang w:val="it-IT"/>
        </w:rPr>
        <w:t xml:space="preserve"> i </w:t>
      </w:r>
      <w:proofErr w:type="spellStart"/>
      <w:r w:rsidRPr="000B501F">
        <w:rPr>
          <w:i/>
          <w:sz w:val="22"/>
          <w:szCs w:val="22"/>
          <w:lang w:val="it-IT"/>
        </w:rPr>
        <w:t>određivanju</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te </w:t>
      </w:r>
      <w:proofErr w:type="spellStart"/>
      <w:r w:rsidRPr="000B501F">
        <w:rPr>
          <w:i/>
          <w:sz w:val="22"/>
          <w:szCs w:val="22"/>
          <w:lang w:val="it-IT"/>
        </w:rPr>
        <w:t>iznos</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korisnike</w:t>
      </w:r>
      <w:proofErr w:type="spellEnd"/>
      <w:r w:rsidRPr="000B501F">
        <w:rPr>
          <w:i/>
          <w:sz w:val="22"/>
          <w:szCs w:val="22"/>
          <w:lang w:val="it-IT"/>
        </w:rPr>
        <w:t xml:space="preserve"> usluge </w:t>
      </w:r>
      <w:proofErr w:type="spellStart"/>
      <w:r w:rsidRPr="000B501F">
        <w:rPr>
          <w:i/>
          <w:sz w:val="22"/>
          <w:szCs w:val="22"/>
          <w:lang w:val="it-IT"/>
        </w:rPr>
        <w:t>razvrstane</w:t>
      </w:r>
      <w:proofErr w:type="spellEnd"/>
      <w:r w:rsidRPr="000B501F">
        <w:rPr>
          <w:i/>
          <w:sz w:val="22"/>
          <w:szCs w:val="22"/>
          <w:lang w:val="it-IT"/>
        </w:rPr>
        <w:t xml:space="preserve"> u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 xml:space="preserve"> i </w:t>
      </w:r>
      <w:proofErr w:type="spellStart"/>
      <w:r w:rsidRPr="000B501F">
        <w:rPr>
          <w:i/>
          <w:sz w:val="22"/>
          <w:szCs w:val="22"/>
          <w:lang w:val="it-IT"/>
        </w:rPr>
        <w:t>potkategorije</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nisu</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 xml:space="preserve">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će</w:t>
      </w:r>
      <w:proofErr w:type="spellEnd"/>
      <w:r w:rsidRPr="000B501F">
        <w:rPr>
          <w:i/>
          <w:sz w:val="22"/>
          <w:szCs w:val="22"/>
          <w:lang w:val="it-IT"/>
        </w:rPr>
        <w:t xml:space="preserve"> </w:t>
      </w:r>
      <w:proofErr w:type="spellStart"/>
      <w:r w:rsidRPr="000B501F">
        <w:rPr>
          <w:i/>
          <w:sz w:val="22"/>
          <w:szCs w:val="22"/>
          <w:lang w:val="it-IT"/>
        </w:rPr>
        <w:t>utvrđene</w:t>
      </w:r>
      <w:proofErr w:type="spellEnd"/>
      <w:r w:rsidRPr="000B501F">
        <w:rPr>
          <w:i/>
          <w:sz w:val="22"/>
          <w:szCs w:val="22"/>
          <w:lang w:val="it-IT"/>
        </w:rPr>
        <w:t xml:space="preserve"> </w:t>
      </w:r>
      <w:proofErr w:type="spellStart"/>
      <w:r w:rsidRPr="000B501F">
        <w:rPr>
          <w:i/>
          <w:sz w:val="22"/>
          <w:szCs w:val="22"/>
          <w:lang w:val="it-IT"/>
        </w:rPr>
        <w:t>posebnom</w:t>
      </w:r>
      <w:proofErr w:type="spellEnd"/>
      <w:r w:rsidRPr="000B501F">
        <w:rPr>
          <w:i/>
          <w:sz w:val="22"/>
          <w:szCs w:val="22"/>
          <w:lang w:val="it-IT"/>
        </w:rPr>
        <w:t xml:space="preserve"> </w:t>
      </w:r>
      <w:proofErr w:type="spellStart"/>
      <w:r w:rsidRPr="000B501F">
        <w:rPr>
          <w:i/>
          <w:sz w:val="22"/>
          <w:szCs w:val="22"/>
          <w:lang w:val="it-IT"/>
        </w:rPr>
        <w:t>odlukom</w:t>
      </w:r>
      <w:proofErr w:type="spellEnd"/>
      <w:r w:rsidRPr="000B501F">
        <w:rPr>
          <w:i/>
          <w:sz w:val="22"/>
          <w:szCs w:val="22"/>
          <w:lang w:val="it-IT"/>
        </w:rPr>
        <w:t xml:space="preserve">, te </w:t>
      </w:r>
      <w:proofErr w:type="spellStart"/>
      <w:r w:rsidRPr="000B501F">
        <w:rPr>
          <w:i/>
          <w:sz w:val="22"/>
          <w:szCs w:val="22"/>
          <w:lang w:val="it-IT"/>
        </w:rPr>
        <w:t>će</w:t>
      </w:r>
      <w:proofErr w:type="spellEnd"/>
      <w:r w:rsidRPr="000B501F">
        <w:rPr>
          <w:i/>
          <w:sz w:val="22"/>
          <w:szCs w:val="22"/>
          <w:lang w:val="it-IT"/>
        </w:rPr>
        <w:t xml:space="preserve"> se </w:t>
      </w:r>
      <w:proofErr w:type="spellStart"/>
      <w:r w:rsidRPr="000B501F">
        <w:rPr>
          <w:i/>
          <w:sz w:val="22"/>
          <w:szCs w:val="22"/>
          <w:lang w:val="it-IT"/>
        </w:rPr>
        <w:t>početi</w:t>
      </w:r>
      <w:proofErr w:type="spellEnd"/>
      <w:r w:rsidRPr="000B501F">
        <w:rPr>
          <w:i/>
          <w:sz w:val="22"/>
          <w:szCs w:val="22"/>
          <w:lang w:val="it-IT"/>
        </w:rPr>
        <w:t xml:space="preserve"> </w:t>
      </w:r>
      <w:proofErr w:type="spellStart"/>
      <w:r w:rsidRPr="000B501F">
        <w:rPr>
          <w:i/>
          <w:sz w:val="22"/>
          <w:szCs w:val="22"/>
          <w:lang w:val="it-IT"/>
        </w:rPr>
        <w:t>primjenjivati</w:t>
      </w:r>
      <w:proofErr w:type="spellEnd"/>
      <w:r w:rsidRPr="000B501F">
        <w:rPr>
          <w:i/>
          <w:sz w:val="22"/>
          <w:szCs w:val="22"/>
          <w:lang w:val="it-IT"/>
        </w:rPr>
        <w:t xml:space="preserve"> </w:t>
      </w:r>
      <w:proofErr w:type="spellStart"/>
      <w:r w:rsidRPr="000B501F">
        <w:rPr>
          <w:i/>
          <w:sz w:val="22"/>
          <w:szCs w:val="22"/>
          <w:lang w:val="it-IT"/>
        </w:rPr>
        <w:t>nakon</w:t>
      </w:r>
      <w:proofErr w:type="spellEnd"/>
      <w:r w:rsidRPr="000B501F">
        <w:rPr>
          <w:i/>
          <w:sz w:val="22"/>
          <w:szCs w:val="22"/>
          <w:lang w:val="it-IT"/>
        </w:rPr>
        <w:t xml:space="preserve"> </w:t>
      </w:r>
      <w:proofErr w:type="spellStart"/>
      <w:r w:rsidRPr="000B501F">
        <w:rPr>
          <w:i/>
          <w:sz w:val="22"/>
          <w:szCs w:val="22"/>
          <w:lang w:val="it-IT"/>
        </w:rPr>
        <w:t>što</w:t>
      </w:r>
      <w:proofErr w:type="spellEnd"/>
      <w:r w:rsidRPr="000B501F">
        <w:rPr>
          <w:i/>
          <w:sz w:val="22"/>
          <w:szCs w:val="22"/>
          <w:lang w:val="it-IT"/>
        </w:rPr>
        <w:t xml:space="preserve"> </w:t>
      </w:r>
      <w:proofErr w:type="spellStart"/>
      <w:r w:rsidRPr="000B501F">
        <w:rPr>
          <w:i/>
          <w:sz w:val="22"/>
          <w:szCs w:val="22"/>
          <w:lang w:val="it-IT"/>
        </w:rPr>
        <w:t>davatelj</w:t>
      </w:r>
      <w:proofErr w:type="spellEnd"/>
      <w:r w:rsidRPr="000B501F">
        <w:rPr>
          <w:i/>
          <w:sz w:val="22"/>
          <w:szCs w:val="22"/>
          <w:lang w:val="it-IT"/>
        </w:rPr>
        <w:t xml:space="preserve"> usluge </w:t>
      </w:r>
      <w:proofErr w:type="spellStart"/>
      <w:r w:rsidRPr="000B501F">
        <w:rPr>
          <w:i/>
          <w:sz w:val="22"/>
          <w:szCs w:val="22"/>
          <w:lang w:val="it-IT"/>
        </w:rPr>
        <w:t>sklopi</w:t>
      </w:r>
      <w:proofErr w:type="spellEnd"/>
      <w:r w:rsidRPr="000B501F">
        <w:rPr>
          <w:i/>
          <w:sz w:val="22"/>
          <w:szCs w:val="22"/>
          <w:lang w:val="it-IT"/>
        </w:rPr>
        <w:t xml:space="preserve"> </w:t>
      </w:r>
      <w:proofErr w:type="spellStart"/>
      <w:r w:rsidRPr="000B501F">
        <w:rPr>
          <w:i/>
          <w:sz w:val="22"/>
          <w:szCs w:val="22"/>
          <w:lang w:val="it-IT"/>
        </w:rPr>
        <w:t>ugovor</w:t>
      </w:r>
      <w:proofErr w:type="spellEnd"/>
      <w:r w:rsidRPr="000B501F">
        <w:rPr>
          <w:i/>
          <w:sz w:val="22"/>
          <w:szCs w:val="22"/>
          <w:lang w:val="it-IT"/>
        </w:rPr>
        <w:t xml:space="preserve"> sa </w:t>
      </w:r>
      <w:proofErr w:type="spellStart"/>
      <w:r w:rsidRPr="000B501F">
        <w:rPr>
          <w:i/>
          <w:sz w:val="22"/>
          <w:szCs w:val="22"/>
          <w:lang w:val="it-IT"/>
        </w:rPr>
        <w:t>Fondom</w:t>
      </w:r>
      <w:proofErr w:type="spellEnd"/>
      <w:r w:rsidRPr="000B501F">
        <w:rPr>
          <w:i/>
          <w:sz w:val="22"/>
          <w:szCs w:val="22"/>
          <w:lang w:val="it-IT"/>
        </w:rPr>
        <w:t xml:space="preserve"> za </w:t>
      </w:r>
      <w:proofErr w:type="spellStart"/>
      <w:r w:rsidRPr="000B501F">
        <w:rPr>
          <w:i/>
          <w:sz w:val="22"/>
          <w:szCs w:val="22"/>
          <w:lang w:val="it-IT"/>
        </w:rPr>
        <w:t>zaštitu</w:t>
      </w:r>
      <w:proofErr w:type="spellEnd"/>
      <w:r w:rsidRPr="000B501F">
        <w:rPr>
          <w:i/>
          <w:sz w:val="22"/>
          <w:szCs w:val="22"/>
          <w:lang w:val="it-IT"/>
        </w:rPr>
        <w:t xml:space="preserve"> </w:t>
      </w:r>
      <w:proofErr w:type="spellStart"/>
      <w:r w:rsidRPr="000B501F">
        <w:rPr>
          <w:i/>
          <w:sz w:val="22"/>
          <w:szCs w:val="22"/>
          <w:lang w:val="it-IT"/>
        </w:rPr>
        <w:t>okoliša</w:t>
      </w:r>
      <w:proofErr w:type="spellEnd"/>
      <w:r w:rsidRPr="000B501F">
        <w:rPr>
          <w:i/>
          <w:sz w:val="22"/>
          <w:szCs w:val="22"/>
          <w:lang w:val="it-IT"/>
        </w:rPr>
        <w:t xml:space="preserve"> i </w:t>
      </w:r>
      <w:proofErr w:type="spellStart"/>
      <w:r w:rsidRPr="000B501F">
        <w:rPr>
          <w:i/>
          <w:sz w:val="22"/>
          <w:szCs w:val="22"/>
          <w:lang w:val="it-IT"/>
        </w:rPr>
        <w:t>energetsku</w:t>
      </w:r>
      <w:proofErr w:type="spellEnd"/>
      <w:r w:rsidRPr="000B501F">
        <w:rPr>
          <w:i/>
          <w:sz w:val="22"/>
          <w:szCs w:val="22"/>
          <w:lang w:val="it-IT"/>
        </w:rPr>
        <w:t xml:space="preserve"> </w:t>
      </w:r>
      <w:proofErr w:type="spellStart"/>
      <w:r w:rsidRPr="000B501F">
        <w:rPr>
          <w:i/>
          <w:sz w:val="22"/>
          <w:szCs w:val="22"/>
          <w:lang w:val="it-IT"/>
        </w:rPr>
        <w:t>učinkovitost</w:t>
      </w:r>
      <w:proofErr w:type="spellEnd"/>
      <w:r w:rsidRPr="000B501F">
        <w:rPr>
          <w:i/>
          <w:sz w:val="22"/>
          <w:szCs w:val="22"/>
          <w:lang w:val="it-IT"/>
        </w:rPr>
        <w:t xml:space="preserve"> </w:t>
      </w:r>
      <w:proofErr w:type="spellStart"/>
      <w:r w:rsidRPr="000B501F">
        <w:rPr>
          <w:i/>
          <w:sz w:val="22"/>
          <w:szCs w:val="22"/>
          <w:lang w:val="it-IT"/>
        </w:rPr>
        <w:t>kojim</w:t>
      </w:r>
      <w:proofErr w:type="spellEnd"/>
      <w:r w:rsidRPr="000B501F">
        <w:rPr>
          <w:i/>
          <w:sz w:val="22"/>
          <w:szCs w:val="22"/>
          <w:lang w:val="it-IT"/>
        </w:rPr>
        <w:t xml:space="preserve"> se </w:t>
      </w:r>
      <w:proofErr w:type="spellStart"/>
      <w:r w:rsidRPr="000B501F">
        <w:rPr>
          <w:i/>
          <w:sz w:val="22"/>
          <w:szCs w:val="22"/>
          <w:lang w:val="it-IT"/>
        </w:rPr>
        <w:t>određuju</w:t>
      </w:r>
      <w:proofErr w:type="spellEnd"/>
      <w:r w:rsidRPr="000B501F">
        <w:rPr>
          <w:i/>
          <w:sz w:val="22"/>
          <w:szCs w:val="22"/>
          <w:lang w:val="it-IT"/>
        </w:rPr>
        <w:t xml:space="preserve"> </w:t>
      </w:r>
      <w:proofErr w:type="spellStart"/>
      <w:r w:rsidRPr="000B501F">
        <w:rPr>
          <w:i/>
          <w:sz w:val="22"/>
          <w:szCs w:val="22"/>
          <w:lang w:val="it-IT"/>
        </w:rPr>
        <w:t>uvjeti</w:t>
      </w:r>
      <w:proofErr w:type="spellEnd"/>
      <w:r w:rsidRPr="000B501F">
        <w:rPr>
          <w:i/>
          <w:sz w:val="22"/>
          <w:szCs w:val="22"/>
          <w:lang w:val="it-IT"/>
        </w:rPr>
        <w:t xml:space="preserve"> </w:t>
      </w:r>
      <w:proofErr w:type="spellStart"/>
      <w:r w:rsidRPr="000B501F">
        <w:rPr>
          <w:i/>
          <w:sz w:val="22"/>
          <w:szCs w:val="22"/>
          <w:lang w:val="it-IT"/>
        </w:rPr>
        <w:t>sakupljanja</w:t>
      </w:r>
      <w:proofErr w:type="spellEnd"/>
      <w:r w:rsidRPr="000B501F">
        <w:rPr>
          <w:i/>
          <w:sz w:val="22"/>
          <w:szCs w:val="22"/>
          <w:lang w:val="it-IT"/>
        </w:rPr>
        <w:t xml:space="preserve"> i </w:t>
      </w:r>
      <w:proofErr w:type="spellStart"/>
      <w:r w:rsidRPr="000B501F">
        <w:rPr>
          <w:i/>
          <w:sz w:val="22"/>
          <w:szCs w:val="22"/>
          <w:lang w:val="it-IT"/>
        </w:rPr>
        <w:t>predaje</w:t>
      </w:r>
      <w:proofErr w:type="spellEnd"/>
      <w:r w:rsidRPr="000B501F">
        <w:rPr>
          <w:i/>
          <w:sz w:val="22"/>
          <w:szCs w:val="22"/>
          <w:lang w:val="it-IT"/>
        </w:rPr>
        <w:t xml:space="preserve"> </w:t>
      </w:r>
      <w:proofErr w:type="spellStart"/>
      <w:r w:rsidRPr="000B501F">
        <w:rPr>
          <w:i/>
          <w:sz w:val="22"/>
          <w:szCs w:val="22"/>
          <w:lang w:val="it-IT"/>
        </w:rPr>
        <w:t>reciklabilnog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a </w:t>
      </w:r>
      <w:proofErr w:type="spellStart"/>
      <w:r w:rsidRPr="000B501F">
        <w:rPr>
          <w:i/>
          <w:sz w:val="22"/>
          <w:szCs w:val="22"/>
          <w:lang w:val="it-IT"/>
        </w:rPr>
        <w:t>čije</w:t>
      </w:r>
      <w:proofErr w:type="spellEnd"/>
      <w:r w:rsidRPr="000B501F">
        <w:rPr>
          <w:i/>
          <w:sz w:val="22"/>
          <w:szCs w:val="22"/>
          <w:lang w:val="it-IT"/>
        </w:rPr>
        <w:t xml:space="preserve"> </w:t>
      </w:r>
      <w:proofErr w:type="spellStart"/>
      <w:r w:rsidRPr="000B501F">
        <w:rPr>
          <w:i/>
          <w:sz w:val="22"/>
          <w:szCs w:val="22"/>
          <w:lang w:val="it-IT"/>
        </w:rPr>
        <w:t>troškove</w:t>
      </w:r>
      <w:proofErr w:type="spellEnd"/>
      <w:r w:rsidRPr="000B501F">
        <w:rPr>
          <w:i/>
          <w:sz w:val="22"/>
          <w:szCs w:val="22"/>
          <w:lang w:val="it-IT"/>
        </w:rPr>
        <w:t xml:space="preserve"> se </w:t>
      </w:r>
      <w:proofErr w:type="spellStart"/>
      <w:r w:rsidRPr="000B501F">
        <w:rPr>
          <w:i/>
          <w:sz w:val="22"/>
          <w:szCs w:val="22"/>
          <w:lang w:val="it-IT"/>
        </w:rPr>
        <w:t>obvezao</w:t>
      </w:r>
      <w:proofErr w:type="spellEnd"/>
      <w:r w:rsidRPr="000B501F">
        <w:rPr>
          <w:i/>
          <w:sz w:val="22"/>
          <w:szCs w:val="22"/>
          <w:lang w:val="it-IT"/>
        </w:rPr>
        <w:t xml:space="preserve"> </w:t>
      </w:r>
      <w:proofErr w:type="spellStart"/>
      <w:r w:rsidRPr="000B501F">
        <w:rPr>
          <w:i/>
          <w:sz w:val="22"/>
          <w:szCs w:val="22"/>
          <w:lang w:val="it-IT"/>
        </w:rPr>
        <w:t>financirati</w:t>
      </w:r>
      <w:proofErr w:type="spellEnd"/>
      <w:r w:rsidRPr="000B501F">
        <w:rPr>
          <w:i/>
          <w:sz w:val="22"/>
          <w:szCs w:val="22"/>
          <w:lang w:val="it-IT"/>
        </w:rPr>
        <w:t xml:space="preserve"> </w:t>
      </w:r>
      <w:proofErr w:type="spellStart"/>
      <w:r w:rsidRPr="000B501F">
        <w:rPr>
          <w:i/>
          <w:sz w:val="22"/>
          <w:szCs w:val="22"/>
          <w:lang w:val="it-IT"/>
        </w:rPr>
        <w:t>Fond</w:t>
      </w:r>
      <w:proofErr w:type="spellEnd"/>
      <w:r w:rsidRPr="000B501F">
        <w:rPr>
          <w:i/>
          <w:sz w:val="22"/>
          <w:szCs w:val="22"/>
          <w:lang w:val="it-IT"/>
        </w:rPr>
        <w:t xml:space="preserve"> za </w:t>
      </w:r>
      <w:proofErr w:type="spellStart"/>
      <w:r w:rsidRPr="000B501F">
        <w:rPr>
          <w:i/>
          <w:sz w:val="22"/>
          <w:szCs w:val="22"/>
          <w:lang w:val="it-IT"/>
        </w:rPr>
        <w:t>zaštitu</w:t>
      </w:r>
      <w:proofErr w:type="spellEnd"/>
      <w:r w:rsidRPr="000B501F">
        <w:rPr>
          <w:i/>
          <w:sz w:val="22"/>
          <w:szCs w:val="22"/>
          <w:lang w:val="it-IT"/>
        </w:rPr>
        <w:t xml:space="preserve"> </w:t>
      </w:r>
      <w:proofErr w:type="spellStart"/>
      <w:r w:rsidRPr="000B501F">
        <w:rPr>
          <w:i/>
          <w:sz w:val="22"/>
          <w:szCs w:val="22"/>
          <w:lang w:val="it-IT"/>
        </w:rPr>
        <w:t>okoliša</w:t>
      </w:r>
      <w:proofErr w:type="spellEnd"/>
      <w:r w:rsidRPr="000B501F">
        <w:rPr>
          <w:i/>
          <w:sz w:val="22"/>
          <w:szCs w:val="22"/>
          <w:lang w:val="it-IT"/>
        </w:rPr>
        <w:t xml:space="preserve"> i </w:t>
      </w:r>
      <w:proofErr w:type="spellStart"/>
      <w:r w:rsidRPr="000B501F">
        <w:rPr>
          <w:i/>
          <w:sz w:val="22"/>
          <w:szCs w:val="22"/>
          <w:lang w:val="it-IT"/>
        </w:rPr>
        <w:t>energetsku</w:t>
      </w:r>
      <w:proofErr w:type="spellEnd"/>
      <w:r w:rsidRPr="000B501F">
        <w:rPr>
          <w:i/>
          <w:sz w:val="22"/>
          <w:szCs w:val="22"/>
          <w:lang w:val="it-IT"/>
        </w:rPr>
        <w:t xml:space="preserve"> </w:t>
      </w:r>
      <w:proofErr w:type="spellStart"/>
      <w:r w:rsidRPr="000B501F">
        <w:rPr>
          <w:i/>
          <w:sz w:val="22"/>
          <w:szCs w:val="22"/>
          <w:lang w:val="it-IT"/>
        </w:rPr>
        <w:t>učinkovitost</w:t>
      </w:r>
      <w:proofErr w:type="spellEnd"/>
      <w:r w:rsidRPr="000B501F">
        <w:rPr>
          <w:i/>
          <w:sz w:val="22"/>
          <w:szCs w:val="22"/>
          <w:lang w:val="it-IT"/>
        </w:rPr>
        <w:t xml:space="preserve"> te </w:t>
      </w:r>
      <w:proofErr w:type="spellStart"/>
      <w:r w:rsidRPr="000B501F">
        <w:rPr>
          <w:i/>
          <w:sz w:val="22"/>
          <w:szCs w:val="22"/>
          <w:lang w:val="it-IT"/>
        </w:rPr>
        <w:t>nakon</w:t>
      </w:r>
      <w:proofErr w:type="spellEnd"/>
      <w:r w:rsidRPr="000B501F">
        <w:rPr>
          <w:i/>
          <w:sz w:val="22"/>
          <w:szCs w:val="22"/>
          <w:lang w:val="it-IT"/>
        </w:rPr>
        <w:t xml:space="preserve"> </w:t>
      </w:r>
      <w:proofErr w:type="spellStart"/>
      <w:r w:rsidRPr="000B501F">
        <w:rPr>
          <w:i/>
          <w:sz w:val="22"/>
          <w:szCs w:val="22"/>
          <w:lang w:val="it-IT"/>
        </w:rPr>
        <w:t>uspostave</w:t>
      </w:r>
      <w:proofErr w:type="spellEnd"/>
      <w:r w:rsidRPr="000B501F">
        <w:rPr>
          <w:i/>
          <w:sz w:val="22"/>
          <w:szCs w:val="22"/>
          <w:lang w:val="it-IT"/>
        </w:rPr>
        <w:t xml:space="preserve"> </w:t>
      </w:r>
      <w:proofErr w:type="spellStart"/>
      <w:r w:rsidRPr="000B501F">
        <w:rPr>
          <w:i/>
          <w:sz w:val="22"/>
          <w:szCs w:val="22"/>
          <w:lang w:val="it-IT"/>
        </w:rPr>
        <w:t>burze</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cjelokupnom</w:t>
      </w:r>
      <w:proofErr w:type="spellEnd"/>
      <w:r w:rsidRPr="000B501F">
        <w:rPr>
          <w:i/>
          <w:sz w:val="22"/>
          <w:szCs w:val="22"/>
          <w:lang w:val="it-IT"/>
        </w:rPr>
        <w:t xml:space="preserve"> </w:t>
      </w:r>
      <w:proofErr w:type="spellStart"/>
      <w:r w:rsidRPr="000B501F">
        <w:rPr>
          <w:i/>
          <w:sz w:val="22"/>
          <w:szCs w:val="22"/>
          <w:lang w:val="it-IT"/>
        </w:rPr>
        <w:t>području</w:t>
      </w:r>
      <w:proofErr w:type="spellEnd"/>
      <w:r w:rsidRPr="000B501F">
        <w:rPr>
          <w:i/>
          <w:sz w:val="22"/>
          <w:szCs w:val="22"/>
          <w:lang w:val="it-IT"/>
        </w:rPr>
        <w:t xml:space="preserve"> </w:t>
      </w:r>
      <w:proofErr w:type="spellStart"/>
      <w:r w:rsidRPr="000B501F">
        <w:rPr>
          <w:i/>
          <w:sz w:val="22"/>
          <w:szCs w:val="22"/>
          <w:lang w:val="it-IT"/>
        </w:rPr>
        <w:t>Republike</w:t>
      </w:r>
      <w:proofErr w:type="spellEnd"/>
      <w:r w:rsidRPr="000B501F">
        <w:rPr>
          <w:i/>
          <w:sz w:val="22"/>
          <w:szCs w:val="22"/>
          <w:lang w:val="it-IT"/>
        </w:rPr>
        <w:t xml:space="preserve"> </w:t>
      </w:r>
      <w:proofErr w:type="spellStart"/>
      <w:r w:rsidRPr="000B501F">
        <w:rPr>
          <w:i/>
          <w:sz w:val="22"/>
          <w:szCs w:val="22"/>
          <w:lang w:val="it-IT"/>
        </w:rPr>
        <w:t>Hrvatske</w:t>
      </w:r>
      <w:proofErr w:type="spellEnd"/>
      <w:r w:rsidRPr="000B501F">
        <w:rPr>
          <w:i/>
          <w:sz w:val="22"/>
          <w:szCs w:val="22"/>
          <w:lang w:val="it-IT"/>
        </w:rPr>
        <w:t>.</w:t>
      </w:r>
    </w:p>
    <w:p w14:paraId="18D37AFB" w14:textId="77777777" w:rsidR="004D75AF" w:rsidRPr="000B501F" w:rsidRDefault="004D75AF" w:rsidP="00A14177">
      <w:pPr>
        <w:numPr>
          <w:ilvl w:val="0"/>
          <w:numId w:val="48"/>
        </w:numPr>
        <w:spacing w:line="300" w:lineRule="auto"/>
        <w:jc w:val="center"/>
        <w:rPr>
          <w:sz w:val="22"/>
          <w:szCs w:val="22"/>
          <w:lang w:val="it-IT"/>
        </w:rPr>
      </w:pPr>
    </w:p>
    <w:p w14:paraId="0421B82B"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članak</w:t>
      </w:r>
      <w:proofErr w:type="spellEnd"/>
      <w:r w:rsidRPr="000B501F">
        <w:rPr>
          <w:sz w:val="22"/>
          <w:szCs w:val="22"/>
          <w:lang w:val="it-IT"/>
        </w:rPr>
        <w:t xml:space="preserve"> 41., </w:t>
      </w:r>
      <w:proofErr w:type="spellStart"/>
      <w:r w:rsidRPr="000B501F">
        <w:rPr>
          <w:sz w:val="22"/>
          <w:szCs w:val="22"/>
          <w:lang w:val="it-IT"/>
        </w:rPr>
        <w:t>mijenja</w:t>
      </w:r>
      <w:proofErr w:type="spellEnd"/>
      <w:r w:rsidRPr="000B501F">
        <w:rPr>
          <w:sz w:val="22"/>
          <w:szCs w:val="22"/>
          <w:lang w:val="it-IT"/>
        </w:rPr>
        <w:t xml:space="preserve"> se i </w:t>
      </w:r>
      <w:proofErr w:type="spellStart"/>
      <w:r w:rsidRPr="000B501F">
        <w:rPr>
          <w:sz w:val="22"/>
          <w:szCs w:val="22"/>
          <w:lang w:val="it-IT"/>
        </w:rPr>
        <w:t>glasi</w:t>
      </w:r>
      <w:proofErr w:type="spellEnd"/>
      <w:r w:rsidRPr="000B501F">
        <w:rPr>
          <w:sz w:val="22"/>
          <w:szCs w:val="22"/>
          <w:lang w:val="it-IT"/>
        </w:rPr>
        <w:t>:</w:t>
      </w:r>
    </w:p>
    <w:p w14:paraId="1CA2F9F4" w14:textId="77777777" w:rsidR="004D75AF" w:rsidRPr="000B501F" w:rsidRDefault="004D75AF" w:rsidP="00A14177">
      <w:pPr>
        <w:numPr>
          <w:ilvl w:val="0"/>
          <w:numId w:val="66"/>
        </w:numPr>
        <w:spacing w:line="300" w:lineRule="auto"/>
        <w:jc w:val="both"/>
        <w:rPr>
          <w:i/>
          <w:sz w:val="22"/>
          <w:szCs w:val="22"/>
          <w:lang w:val="it-IT"/>
        </w:rPr>
      </w:pPr>
      <w:proofErr w:type="spellStart"/>
      <w:r w:rsidRPr="000B501F">
        <w:rPr>
          <w:i/>
          <w:sz w:val="22"/>
          <w:szCs w:val="22"/>
          <w:lang w:val="it-IT"/>
        </w:rPr>
        <w:t>Davatelj</w:t>
      </w:r>
      <w:proofErr w:type="spellEnd"/>
      <w:r w:rsidRPr="000B501F">
        <w:rPr>
          <w:i/>
          <w:sz w:val="22"/>
          <w:szCs w:val="22"/>
          <w:lang w:val="it-IT"/>
        </w:rPr>
        <w:t xml:space="preserve"> usluge </w:t>
      </w:r>
      <w:proofErr w:type="spellStart"/>
      <w:r w:rsidRPr="000B501F">
        <w:rPr>
          <w:i/>
          <w:sz w:val="22"/>
          <w:szCs w:val="22"/>
          <w:lang w:val="it-IT"/>
        </w:rPr>
        <w:t>cjenikom</w:t>
      </w:r>
      <w:proofErr w:type="spellEnd"/>
      <w:r w:rsidRPr="000B501F">
        <w:rPr>
          <w:i/>
          <w:sz w:val="22"/>
          <w:szCs w:val="22"/>
          <w:lang w:val="it-IT"/>
        </w:rPr>
        <w:t xml:space="preserve"> </w:t>
      </w:r>
      <w:proofErr w:type="spellStart"/>
      <w:r w:rsidRPr="000B501F">
        <w:rPr>
          <w:i/>
          <w:sz w:val="22"/>
          <w:szCs w:val="22"/>
          <w:lang w:val="it-IT"/>
        </w:rPr>
        <w:t>određuje</w:t>
      </w:r>
      <w:proofErr w:type="spellEnd"/>
      <w:r w:rsidRPr="000B501F">
        <w:rPr>
          <w:i/>
          <w:sz w:val="22"/>
          <w:szCs w:val="22"/>
          <w:lang w:val="it-IT"/>
        </w:rPr>
        <w:t xml:space="preserve"> </w:t>
      </w:r>
      <w:proofErr w:type="spellStart"/>
      <w:r w:rsidRPr="000B501F">
        <w:rPr>
          <w:i/>
          <w:sz w:val="22"/>
          <w:szCs w:val="22"/>
          <w:lang w:val="it-IT"/>
        </w:rPr>
        <w:t>visinu</w:t>
      </w:r>
      <w:proofErr w:type="spellEnd"/>
      <w:r w:rsidRPr="000B501F">
        <w:rPr>
          <w:i/>
          <w:sz w:val="22"/>
          <w:szCs w:val="22"/>
          <w:lang w:val="it-IT"/>
        </w:rPr>
        <w:t xml:space="preserve"> </w:t>
      </w:r>
      <w:proofErr w:type="spellStart"/>
      <w:r w:rsidRPr="000B501F">
        <w:rPr>
          <w:i/>
          <w:sz w:val="22"/>
          <w:szCs w:val="22"/>
          <w:lang w:val="it-IT"/>
        </w:rPr>
        <w:t>jedinične</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za </w:t>
      </w:r>
      <w:proofErr w:type="spellStart"/>
      <w:r w:rsidRPr="000B501F">
        <w:rPr>
          <w:i/>
          <w:sz w:val="22"/>
          <w:szCs w:val="22"/>
          <w:lang w:val="it-IT"/>
        </w:rPr>
        <w:t>količinu</w:t>
      </w:r>
      <w:proofErr w:type="spellEnd"/>
      <w:r w:rsidRPr="000B501F">
        <w:rPr>
          <w:i/>
          <w:sz w:val="22"/>
          <w:szCs w:val="22"/>
          <w:lang w:val="it-IT"/>
        </w:rPr>
        <w:t xml:space="preserve"> </w:t>
      </w:r>
      <w:proofErr w:type="spellStart"/>
      <w:r w:rsidRPr="000B501F">
        <w:rPr>
          <w:i/>
          <w:sz w:val="22"/>
          <w:szCs w:val="22"/>
          <w:lang w:val="it-IT"/>
        </w:rPr>
        <w:t>predanog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način</w:t>
      </w:r>
      <w:proofErr w:type="spellEnd"/>
      <w:r w:rsidRPr="000B501F">
        <w:rPr>
          <w:i/>
          <w:sz w:val="22"/>
          <w:szCs w:val="22"/>
          <w:lang w:val="it-IT"/>
        </w:rPr>
        <w:t xml:space="preserve"> </w:t>
      </w:r>
      <w:proofErr w:type="spellStart"/>
      <w:r w:rsidRPr="000B501F">
        <w:rPr>
          <w:i/>
          <w:sz w:val="22"/>
          <w:szCs w:val="22"/>
          <w:lang w:val="it-IT"/>
        </w:rPr>
        <w:t>određivanja</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za </w:t>
      </w:r>
      <w:proofErr w:type="spellStart"/>
      <w:r w:rsidRPr="000B501F">
        <w:rPr>
          <w:i/>
          <w:sz w:val="22"/>
          <w:szCs w:val="22"/>
          <w:lang w:val="it-IT"/>
        </w:rPr>
        <w:t>volumen</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se </w:t>
      </w:r>
      <w:proofErr w:type="spellStart"/>
      <w:r w:rsidRPr="000B501F">
        <w:rPr>
          <w:i/>
          <w:sz w:val="22"/>
          <w:szCs w:val="22"/>
          <w:lang w:val="it-IT"/>
        </w:rPr>
        <w:t>dodjeljuje</w:t>
      </w:r>
      <w:proofErr w:type="spellEnd"/>
      <w:r w:rsidRPr="000B501F">
        <w:rPr>
          <w:i/>
          <w:sz w:val="22"/>
          <w:szCs w:val="22"/>
          <w:lang w:val="it-IT"/>
        </w:rPr>
        <w:t xml:space="preserve"> </w:t>
      </w:r>
      <w:proofErr w:type="spellStart"/>
      <w:r w:rsidRPr="000B501F">
        <w:rPr>
          <w:i/>
          <w:sz w:val="22"/>
          <w:szCs w:val="22"/>
          <w:lang w:val="it-IT"/>
        </w:rPr>
        <w:t>pojedinom</w:t>
      </w:r>
      <w:proofErr w:type="spellEnd"/>
      <w:r w:rsidRPr="000B501F">
        <w:rPr>
          <w:i/>
          <w:sz w:val="22"/>
          <w:szCs w:val="22"/>
          <w:lang w:val="it-IT"/>
        </w:rPr>
        <w:t xml:space="preserve"> </w:t>
      </w:r>
      <w:proofErr w:type="spellStart"/>
      <w:r w:rsidRPr="000B501F">
        <w:rPr>
          <w:i/>
          <w:sz w:val="22"/>
          <w:szCs w:val="22"/>
          <w:lang w:val="it-IT"/>
        </w:rPr>
        <w:t>tipu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te je isti </w:t>
      </w:r>
      <w:proofErr w:type="spellStart"/>
      <w:r w:rsidRPr="000B501F">
        <w:rPr>
          <w:i/>
          <w:sz w:val="22"/>
          <w:szCs w:val="22"/>
          <w:lang w:val="it-IT"/>
        </w:rPr>
        <w:t>osnova</w:t>
      </w:r>
      <w:proofErr w:type="spellEnd"/>
      <w:r w:rsidRPr="000B501F">
        <w:rPr>
          <w:i/>
          <w:sz w:val="22"/>
          <w:szCs w:val="22"/>
          <w:lang w:val="it-IT"/>
        </w:rPr>
        <w:t xml:space="preserve"> za </w:t>
      </w:r>
      <w:proofErr w:type="spellStart"/>
      <w:r w:rsidRPr="000B501F">
        <w:rPr>
          <w:i/>
          <w:sz w:val="22"/>
          <w:szCs w:val="22"/>
          <w:lang w:val="it-IT"/>
        </w:rPr>
        <w:t>obračun</w:t>
      </w:r>
      <w:proofErr w:type="spellEnd"/>
      <w:r w:rsidRPr="000B501F">
        <w:rPr>
          <w:i/>
          <w:sz w:val="22"/>
          <w:szCs w:val="22"/>
          <w:lang w:val="it-IT"/>
        </w:rPr>
        <w:t xml:space="preserve"> </w:t>
      </w:r>
      <w:proofErr w:type="spellStart"/>
      <w:r w:rsidRPr="000B501F">
        <w:rPr>
          <w:i/>
          <w:sz w:val="22"/>
          <w:szCs w:val="22"/>
          <w:lang w:val="it-IT"/>
        </w:rPr>
        <w:t>količine</w:t>
      </w:r>
      <w:proofErr w:type="spellEnd"/>
      <w:r w:rsidRPr="000B501F">
        <w:rPr>
          <w:i/>
          <w:sz w:val="22"/>
          <w:szCs w:val="22"/>
          <w:lang w:val="it-IT"/>
        </w:rPr>
        <w:t xml:space="preserve"> </w:t>
      </w:r>
      <w:proofErr w:type="spellStart"/>
      <w:r w:rsidRPr="000B501F">
        <w:rPr>
          <w:i/>
          <w:sz w:val="22"/>
          <w:szCs w:val="22"/>
          <w:lang w:val="it-IT"/>
        </w:rPr>
        <w:t>predanog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w:t>
      </w:r>
    </w:p>
    <w:p w14:paraId="335BBF30" w14:textId="77777777" w:rsidR="004D75AF" w:rsidRPr="000B501F" w:rsidRDefault="004D75AF" w:rsidP="004D75AF">
      <w:pPr>
        <w:rPr>
          <w:sz w:val="22"/>
          <w:szCs w:val="22"/>
          <w:lang w:val="it-IT"/>
        </w:rPr>
      </w:pPr>
    </w:p>
    <w:p w14:paraId="61C25B18" w14:textId="77777777" w:rsidR="004D75AF" w:rsidRPr="000B501F" w:rsidRDefault="004D75AF" w:rsidP="00A14177">
      <w:pPr>
        <w:numPr>
          <w:ilvl w:val="0"/>
          <w:numId w:val="48"/>
        </w:numPr>
        <w:spacing w:line="300" w:lineRule="auto"/>
        <w:jc w:val="center"/>
        <w:rPr>
          <w:sz w:val="22"/>
          <w:szCs w:val="22"/>
          <w:lang w:val="it-IT"/>
        </w:rPr>
      </w:pPr>
    </w:p>
    <w:p w14:paraId="782D8C92"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članak</w:t>
      </w:r>
      <w:proofErr w:type="spellEnd"/>
      <w:r w:rsidRPr="000B501F">
        <w:rPr>
          <w:sz w:val="22"/>
          <w:szCs w:val="22"/>
          <w:lang w:val="it-IT"/>
        </w:rPr>
        <w:t xml:space="preserve"> 42., </w:t>
      </w:r>
      <w:proofErr w:type="spellStart"/>
      <w:r w:rsidRPr="000B501F">
        <w:rPr>
          <w:sz w:val="22"/>
          <w:szCs w:val="22"/>
          <w:lang w:val="it-IT"/>
        </w:rPr>
        <w:t>stavak</w:t>
      </w:r>
      <w:proofErr w:type="spellEnd"/>
      <w:r w:rsidRPr="000B501F">
        <w:rPr>
          <w:sz w:val="22"/>
          <w:szCs w:val="22"/>
          <w:lang w:val="it-IT"/>
        </w:rPr>
        <w:t xml:space="preserve"> 1. </w:t>
      </w:r>
      <w:proofErr w:type="spellStart"/>
      <w:r w:rsidRPr="000B501F">
        <w:rPr>
          <w:sz w:val="22"/>
          <w:szCs w:val="22"/>
          <w:lang w:val="it-IT"/>
        </w:rPr>
        <w:t>mijenja</w:t>
      </w:r>
      <w:proofErr w:type="spellEnd"/>
      <w:r w:rsidRPr="000B501F">
        <w:rPr>
          <w:sz w:val="22"/>
          <w:szCs w:val="22"/>
          <w:lang w:val="it-IT"/>
        </w:rPr>
        <w:t xml:space="preserve"> se i </w:t>
      </w:r>
      <w:proofErr w:type="spellStart"/>
      <w:r w:rsidRPr="000B501F">
        <w:rPr>
          <w:sz w:val="22"/>
          <w:szCs w:val="22"/>
          <w:lang w:val="it-IT"/>
        </w:rPr>
        <w:t>glasi</w:t>
      </w:r>
      <w:proofErr w:type="spellEnd"/>
      <w:r w:rsidRPr="000B501F">
        <w:rPr>
          <w:sz w:val="22"/>
          <w:szCs w:val="22"/>
          <w:lang w:val="it-IT"/>
        </w:rPr>
        <w:t>:</w:t>
      </w:r>
    </w:p>
    <w:p w14:paraId="0676A99D" w14:textId="77777777" w:rsidR="004D75AF" w:rsidRPr="000B501F" w:rsidRDefault="004D75AF" w:rsidP="00A14177">
      <w:pPr>
        <w:numPr>
          <w:ilvl w:val="0"/>
          <w:numId w:val="67"/>
        </w:numPr>
        <w:spacing w:line="300" w:lineRule="auto"/>
        <w:jc w:val="both"/>
        <w:rPr>
          <w:i/>
          <w:sz w:val="22"/>
          <w:szCs w:val="22"/>
          <w:lang w:val="it-IT"/>
        </w:rPr>
      </w:pP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količinu</w:t>
      </w:r>
      <w:proofErr w:type="spellEnd"/>
      <w:r w:rsidRPr="000B501F">
        <w:rPr>
          <w:i/>
          <w:sz w:val="22"/>
          <w:szCs w:val="22"/>
          <w:lang w:val="it-IT"/>
        </w:rPr>
        <w:t xml:space="preserve"> </w:t>
      </w:r>
      <w:proofErr w:type="spellStart"/>
      <w:r w:rsidRPr="000B501F">
        <w:rPr>
          <w:i/>
          <w:sz w:val="22"/>
          <w:szCs w:val="22"/>
          <w:lang w:val="it-IT"/>
        </w:rPr>
        <w:t>predanog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određuje</w:t>
      </w:r>
      <w:proofErr w:type="spellEnd"/>
      <w:r w:rsidRPr="000B501F">
        <w:rPr>
          <w:i/>
          <w:sz w:val="22"/>
          <w:szCs w:val="22"/>
          <w:lang w:val="it-IT"/>
        </w:rPr>
        <w:t xml:space="preserve"> se prema </w:t>
      </w:r>
      <w:proofErr w:type="spellStart"/>
      <w:r w:rsidRPr="000B501F">
        <w:rPr>
          <w:i/>
          <w:sz w:val="22"/>
          <w:szCs w:val="22"/>
          <w:lang w:val="it-IT"/>
        </w:rPr>
        <w:t>izrazu</w:t>
      </w:r>
      <w:proofErr w:type="spellEnd"/>
      <w:r w:rsidRPr="000B501F">
        <w:rPr>
          <w:i/>
          <w:sz w:val="22"/>
          <w:szCs w:val="22"/>
          <w:lang w:val="it-IT"/>
        </w:rPr>
        <w:t xml:space="preserve">: </w:t>
      </w:r>
    </w:p>
    <w:p w14:paraId="1155A728" w14:textId="77777777" w:rsidR="004D75AF" w:rsidRPr="000B501F" w:rsidRDefault="004D75AF" w:rsidP="004D75AF">
      <w:pPr>
        <w:ind w:left="360"/>
        <w:jc w:val="center"/>
        <w:rPr>
          <w:b/>
          <w:i/>
          <w:sz w:val="22"/>
          <w:szCs w:val="22"/>
          <w:lang w:val="it-IT"/>
        </w:rPr>
      </w:pPr>
      <w:r w:rsidRPr="000B501F">
        <w:rPr>
          <w:b/>
          <w:i/>
          <w:sz w:val="22"/>
          <w:szCs w:val="22"/>
          <w:lang w:val="it-IT"/>
        </w:rPr>
        <w:t>C = JCV × BP × U</w:t>
      </w:r>
    </w:p>
    <w:p w14:paraId="1DFA6913" w14:textId="77777777" w:rsidR="004D75AF" w:rsidRPr="000B501F" w:rsidRDefault="004D75AF" w:rsidP="004D75AF">
      <w:pPr>
        <w:ind w:left="360"/>
        <w:jc w:val="both"/>
        <w:rPr>
          <w:i/>
          <w:sz w:val="22"/>
          <w:szCs w:val="22"/>
          <w:lang w:val="it-IT"/>
        </w:rPr>
      </w:pPr>
      <w:proofErr w:type="spellStart"/>
      <w:r w:rsidRPr="000B501F">
        <w:rPr>
          <w:i/>
          <w:sz w:val="22"/>
          <w:szCs w:val="22"/>
          <w:lang w:val="it-IT"/>
        </w:rPr>
        <w:lastRenderedPageBreak/>
        <w:t>pri</w:t>
      </w:r>
      <w:proofErr w:type="spellEnd"/>
      <w:r w:rsidRPr="000B501F">
        <w:rPr>
          <w:i/>
          <w:sz w:val="22"/>
          <w:szCs w:val="22"/>
          <w:lang w:val="it-IT"/>
        </w:rPr>
        <w:t xml:space="preserve"> </w:t>
      </w:r>
      <w:proofErr w:type="spellStart"/>
      <w:r w:rsidRPr="000B501F">
        <w:rPr>
          <w:i/>
          <w:sz w:val="22"/>
          <w:szCs w:val="22"/>
          <w:lang w:val="it-IT"/>
        </w:rPr>
        <w:t>čemu</w:t>
      </w:r>
      <w:proofErr w:type="spellEnd"/>
      <w:r w:rsidRPr="000B501F">
        <w:rPr>
          <w:i/>
          <w:sz w:val="22"/>
          <w:szCs w:val="22"/>
          <w:lang w:val="it-IT"/>
        </w:rPr>
        <w:t xml:space="preserve"> je:</w:t>
      </w:r>
    </w:p>
    <w:p w14:paraId="2A9DB294" w14:textId="77777777" w:rsidR="004D75AF" w:rsidRPr="000B501F" w:rsidRDefault="004D75AF" w:rsidP="00A14177">
      <w:pPr>
        <w:numPr>
          <w:ilvl w:val="0"/>
          <w:numId w:val="68"/>
        </w:numPr>
        <w:spacing w:line="300" w:lineRule="auto"/>
        <w:jc w:val="both"/>
        <w:rPr>
          <w:i/>
          <w:sz w:val="22"/>
          <w:szCs w:val="22"/>
          <w:lang w:val="it-IT"/>
        </w:rPr>
      </w:pPr>
      <w:r w:rsidRPr="000B501F">
        <w:rPr>
          <w:i/>
          <w:sz w:val="22"/>
          <w:szCs w:val="22"/>
          <w:lang w:val="it-IT"/>
        </w:rPr>
        <w:t xml:space="preserve">C – </w:t>
      </w:r>
      <w:proofErr w:type="spellStart"/>
      <w:r w:rsidRPr="000B501F">
        <w:rPr>
          <w:i/>
          <w:sz w:val="22"/>
          <w:szCs w:val="22"/>
          <w:lang w:val="it-IT"/>
        </w:rPr>
        <w:t>cijena</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količinu</w:t>
      </w:r>
      <w:proofErr w:type="spellEnd"/>
      <w:r w:rsidRPr="000B501F">
        <w:rPr>
          <w:i/>
          <w:sz w:val="22"/>
          <w:szCs w:val="22"/>
          <w:lang w:val="it-IT"/>
        </w:rPr>
        <w:t xml:space="preserve"> </w:t>
      </w:r>
      <w:proofErr w:type="spellStart"/>
      <w:r w:rsidRPr="000B501F">
        <w:rPr>
          <w:i/>
          <w:sz w:val="22"/>
          <w:szCs w:val="22"/>
          <w:lang w:val="it-IT"/>
        </w:rPr>
        <w:t>predanog</w:t>
      </w:r>
      <w:proofErr w:type="spellEnd"/>
      <w:r w:rsidRPr="000B501F">
        <w:rPr>
          <w:i/>
          <w:sz w:val="22"/>
          <w:szCs w:val="22"/>
          <w:lang w:val="it-IT"/>
        </w:rPr>
        <w:t xml:space="preserve"> </w:t>
      </w:r>
      <w:proofErr w:type="spellStart"/>
      <w:r w:rsidRPr="000B501F">
        <w:rPr>
          <w:i/>
          <w:sz w:val="22"/>
          <w:szCs w:val="22"/>
          <w:lang w:val="it-IT"/>
        </w:rPr>
        <w:t>miješanog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izražena</w:t>
      </w:r>
      <w:proofErr w:type="spellEnd"/>
      <w:r w:rsidRPr="000B501F">
        <w:rPr>
          <w:i/>
          <w:sz w:val="22"/>
          <w:szCs w:val="22"/>
          <w:lang w:val="it-IT"/>
        </w:rPr>
        <w:t xml:space="preserve"> u </w:t>
      </w:r>
      <w:proofErr w:type="spellStart"/>
      <w:r w:rsidRPr="000B501F">
        <w:rPr>
          <w:i/>
          <w:sz w:val="22"/>
          <w:szCs w:val="22"/>
          <w:lang w:val="it-IT"/>
        </w:rPr>
        <w:t>kunama</w:t>
      </w:r>
      <w:proofErr w:type="spellEnd"/>
    </w:p>
    <w:p w14:paraId="7ED8A5D6" w14:textId="77777777" w:rsidR="004D75AF" w:rsidRPr="000B501F" w:rsidRDefault="004D75AF" w:rsidP="00A14177">
      <w:pPr>
        <w:numPr>
          <w:ilvl w:val="0"/>
          <w:numId w:val="68"/>
        </w:numPr>
        <w:spacing w:line="300" w:lineRule="auto"/>
        <w:jc w:val="both"/>
        <w:rPr>
          <w:i/>
          <w:sz w:val="22"/>
          <w:szCs w:val="22"/>
          <w:lang w:val="it-IT"/>
        </w:rPr>
      </w:pPr>
      <w:r w:rsidRPr="000B501F">
        <w:rPr>
          <w:i/>
          <w:sz w:val="22"/>
          <w:szCs w:val="22"/>
          <w:lang w:val="it-IT"/>
        </w:rPr>
        <w:t xml:space="preserve">JCV – </w:t>
      </w:r>
      <w:proofErr w:type="spellStart"/>
      <w:r w:rsidRPr="000B501F">
        <w:rPr>
          <w:i/>
          <w:sz w:val="22"/>
          <w:szCs w:val="22"/>
          <w:lang w:val="it-IT"/>
        </w:rPr>
        <w:t>jedinična</w:t>
      </w:r>
      <w:proofErr w:type="spellEnd"/>
      <w:r w:rsidRPr="000B501F">
        <w:rPr>
          <w:i/>
          <w:sz w:val="22"/>
          <w:szCs w:val="22"/>
          <w:lang w:val="it-IT"/>
        </w:rPr>
        <w:t xml:space="preserve"> </w:t>
      </w:r>
      <w:proofErr w:type="spellStart"/>
      <w:r w:rsidRPr="000B501F">
        <w:rPr>
          <w:i/>
          <w:sz w:val="22"/>
          <w:szCs w:val="22"/>
          <w:lang w:val="it-IT"/>
        </w:rPr>
        <w:t>cijena</w:t>
      </w:r>
      <w:proofErr w:type="spellEnd"/>
      <w:r w:rsidRPr="000B501F">
        <w:rPr>
          <w:i/>
          <w:sz w:val="22"/>
          <w:szCs w:val="22"/>
          <w:lang w:val="it-IT"/>
        </w:rPr>
        <w:t xml:space="preserve"> za </w:t>
      </w:r>
      <w:proofErr w:type="spellStart"/>
      <w:r w:rsidRPr="000B501F">
        <w:rPr>
          <w:i/>
          <w:sz w:val="22"/>
          <w:szCs w:val="22"/>
          <w:lang w:val="it-IT"/>
        </w:rPr>
        <w:t>pražnjenje</w:t>
      </w:r>
      <w:proofErr w:type="spellEnd"/>
      <w:r w:rsidRPr="000B501F">
        <w:rPr>
          <w:i/>
          <w:sz w:val="22"/>
          <w:szCs w:val="22"/>
          <w:lang w:val="it-IT"/>
        </w:rPr>
        <w:t xml:space="preserve"> </w:t>
      </w:r>
      <w:proofErr w:type="spellStart"/>
      <w:r w:rsidRPr="000B501F">
        <w:rPr>
          <w:i/>
          <w:sz w:val="22"/>
          <w:szCs w:val="22"/>
          <w:lang w:val="it-IT"/>
        </w:rPr>
        <w:t>volumena</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miješanog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izražena</w:t>
      </w:r>
      <w:proofErr w:type="spellEnd"/>
      <w:r w:rsidRPr="000B501F">
        <w:rPr>
          <w:i/>
          <w:sz w:val="22"/>
          <w:szCs w:val="22"/>
          <w:lang w:val="it-IT"/>
        </w:rPr>
        <w:t xml:space="preserve"> u </w:t>
      </w:r>
      <w:proofErr w:type="spellStart"/>
      <w:r w:rsidRPr="000B501F">
        <w:rPr>
          <w:i/>
          <w:sz w:val="22"/>
          <w:szCs w:val="22"/>
          <w:lang w:val="it-IT"/>
        </w:rPr>
        <w:t>kunama</w:t>
      </w:r>
      <w:proofErr w:type="spellEnd"/>
      <w:r w:rsidRPr="000B501F">
        <w:rPr>
          <w:i/>
          <w:sz w:val="22"/>
          <w:szCs w:val="22"/>
          <w:lang w:val="it-IT"/>
        </w:rPr>
        <w:t xml:space="preserve"> </w:t>
      </w:r>
      <w:proofErr w:type="spellStart"/>
      <w:r w:rsidRPr="000B501F">
        <w:rPr>
          <w:i/>
          <w:sz w:val="22"/>
          <w:szCs w:val="22"/>
          <w:lang w:val="it-IT"/>
        </w:rPr>
        <w:t>sukladno</w:t>
      </w:r>
      <w:proofErr w:type="spellEnd"/>
      <w:r w:rsidRPr="000B501F">
        <w:rPr>
          <w:i/>
          <w:sz w:val="22"/>
          <w:szCs w:val="22"/>
          <w:lang w:val="it-IT"/>
        </w:rPr>
        <w:t xml:space="preserve"> </w:t>
      </w:r>
      <w:proofErr w:type="spellStart"/>
      <w:r w:rsidRPr="000B501F">
        <w:rPr>
          <w:i/>
          <w:sz w:val="22"/>
          <w:szCs w:val="22"/>
          <w:lang w:val="it-IT"/>
        </w:rPr>
        <w:t>cjeniku</w:t>
      </w:r>
      <w:proofErr w:type="spellEnd"/>
      <w:r w:rsidRPr="000B501F">
        <w:rPr>
          <w:i/>
          <w:sz w:val="22"/>
          <w:szCs w:val="22"/>
          <w:lang w:val="it-IT"/>
        </w:rPr>
        <w:t xml:space="preserve"> </w:t>
      </w:r>
    </w:p>
    <w:p w14:paraId="585F0D49" w14:textId="77777777" w:rsidR="004D75AF" w:rsidRPr="000B501F" w:rsidRDefault="004D75AF" w:rsidP="00A14177">
      <w:pPr>
        <w:numPr>
          <w:ilvl w:val="0"/>
          <w:numId w:val="68"/>
        </w:numPr>
        <w:spacing w:line="300" w:lineRule="auto"/>
        <w:jc w:val="both"/>
        <w:rPr>
          <w:i/>
          <w:sz w:val="22"/>
          <w:szCs w:val="22"/>
          <w:lang w:val="it-IT"/>
        </w:rPr>
      </w:pPr>
      <w:r w:rsidRPr="000B501F">
        <w:rPr>
          <w:i/>
          <w:sz w:val="22"/>
          <w:szCs w:val="22"/>
          <w:lang w:val="it-IT"/>
        </w:rPr>
        <w:t xml:space="preserve">BP – </w:t>
      </w:r>
      <w:proofErr w:type="spellStart"/>
      <w:r w:rsidRPr="000B501F">
        <w:rPr>
          <w:i/>
          <w:sz w:val="22"/>
          <w:szCs w:val="22"/>
          <w:lang w:val="it-IT"/>
        </w:rPr>
        <w:t>broj</w:t>
      </w:r>
      <w:proofErr w:type="spellEnd"/>
      <w:r w:rsidRPr="000B501F">
        <w:rPr>
          <w:i/>
          <w:sz w:val="22"/>
          <w:szCs w:val="22"/>
          <w:lang w:val="it-IT"/>
        </w:rPr>
        <w:t xml:space="preserve"> </w:t>
      </w:r>
      <w:proofErr w:type="spellStart"/>
      <w:r w:rsidRPr="000B501F">
        <w:rPr>
          <w:i/>
          <w:sz w:val="22"/>
          <w:szCs w:val="22"/>
          <w:lang w:val="it-IT"/>
        </w:rPr>
        <w:t>pražnjenja</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miješanog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u </w:t>
      </w:r>
      <w:proofErr w:type="spellStart"/>
      <w:r w:rsidRPr="000B501F">
        <w:rPr>
          <w:i/>
          <w:sz w:val="22"/>
          <w:szCs w:val="22"/>
          <w:lang w:val="it-IT"/>
        </w:rPr>
        <w:t>obračunskom</w:t>
      </w:r>
      <w:proofErr w:type="spellEnd"/>
      <w:r w:rsidRPr="000B501F">
        <w:rPr>
          <w:i/>
          <w:sz w:val="22"/>
          <w:szCs w:val="22"/>
          <w:lang w:val="it-IT"/>
        </w:rPr>
        <w:t xml:space="preserve"> </w:t>
      </w:r>
      <w:proofErr w:type="spellStart"/>
      <w:r w:rsidRPr="000B501F">
        <w:rPr>
          <w:i/>
          <w:sz w:val="22"/>
          <w:szCs w:val="22"/>
          <w:lang w:val="it-IT"/>
        </w:rPr>
        <w:t>razdoblju</w:t>
      </w:r>
      <w:proofErr w:type="spellEnd"/>
      <w:r w:rsidRPr="000B501F">
        <w:rPr>
          <w:i/>
          <w:sz w:val="22"/>
          <w:szCs w:val="22"/>
          <w:lang w:val="it-IT"/>
        </w:rPr>
        <w:t xml:space="preserve"> </w:t>
      </w:r>
      <w:proofErr w:type="spellStart"/>
      <w:r w:rsidRPr="000B501F">
        <w:rPr>
          <w:i/>
          <w:sz w:val="22"/>
          <w:szCs w:val="22"/>
          <w:lang w:val="it-IT"/>
        </w:rPr>
        <w:t>sukladno</w:t>
      </w:r>
      <w:proofErr w:type="spellEnd"/>
      <w:r w:rsidRPr="000B501F">
        <w:rPr>
          <w:i/>
          <w:sz w:val="22"/>
          <w:szCs w:val="22"/>
          <w:lang w:val="it-IT"/>
        </w:rPr>
        <w:t xml:space="preserve"> </w:t>
      </w:r>
      <w:proofErr w:type="spellStart"/>
      <w:r w:rsidRPr="000B501F">
        <w:rPr>
          <w:i/>
          <w:sz w:val="22"/>
          <w:szCs w:val="22"/>
          <w:lang w:val="it-IT"/>
        </w:rPr>
        <w:t>podacima</w:t>
      </w:r>
      <w:proofErr w:type="spellEnd"/>
      <w:r w:rsidRPr="000B501F">
        <w:rPr>
          <w:i/>
          <w:sz w:val="22"/>
          <w:szCs w:val="22"/>
          <w:lang w:val="it-IT"/>
        </w:rPr>
        <w:t xml:space="preserve"> u </w:t>
      </w:r>
      <w:proofErr w:type="spellStart"/>
      <w:r w:rsidRPr="000B501F">
        <w:rPr>
          <w:i/>
          <w:sz w:val="22"/>
          <w:szCs w:val="22"/>
          <w:lang w:val="it-IT"/>
        </w:rPr>
        <w:t>evidenciji</w:t>
      </w:r>
      <w:proofErr w:type="spellEnd"/>
      <w:r w:rsidRPr="000B501F">
        <w:rPr>
          <w:i/>
          <w:sz w:val="22"/>
          <w:szCs w:val="22"/>
          <w:lang w:val="it-IT"/>
        </w:rPr>
        <w:t xml:space="preserve"> </w:t>
      </w:r>
      <w:proofErr w:type="spellStart"/>
      <w:r w:rsidRPr="000B501F">
        <w:rPr>
          <w:i/>
          <w:sz w:val="22"/>
          <w:szCs w:val="22"/>
          <w:lang w:val="it-IT"/>
        </w:rPr>
        <w:t>davatelja</w:t>
      </w:r>
      <w:proofErr w:type="spellEnd"/>
      <w:r w:rsidRPr="000B501F">
        <w:rPr>
          <w:i/>
          <w:sz w:val="22"/>
          <w:szCs w:val="22"/>
          <w:lang w:val="it-IT"/>
        </w:rPr>
        <w:t xml:space="preserve"> usluge. </w:t>
      </w:r>
    </w:p>
    <w:p w14:paraId="518D7DD0" w14:textId="77777777" w:rsidR="004D75AF" w:rsidRPr="000B501F" w:rsidRDefault="004D75AF" w:rsidP="00A14177">
      <w:pPr>
        <w:numPr>
          <w:ilvl w:val="0"/>
          <w:numId w:val="68"/>
        </w:numPr>
        <w:spacing w:line="300" w:lineRule="auto"/>
        <w:jc w:val="both"/>
        <w:rPr>
          <w:i/>
          <w:sz w:val="22"/>
          <w:szCs w:val="22"/>
          <w:lang w:val="it-IT"/>
        </w:rPr>
      </w:pPr>
      <w:r w:rsidRPr="000B501F">
        <w:rPr>
          <w:i/>
          <w:sz w:val="22"/>
          <w:szCs w:val="22"/>
          <w:lang w:val="it-IT"/>
        </w:rPr>
        <w:t xml:space="preserve">U – </w:t>
      </w:r>
      <w:proofErr w:type="spellStart"/>
      <w:r w:rsidRPr="000B501F">
        <w:rPr>
          <w:i/>
          <w:sz w:val="22"/>
          <w:szCs w:val="22"/>
          <w:lang w:val="it-IT"/>
        </w:rPr>
        <w:t>udio</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usluge u </w:t>
      </w:r>
      <w:proofErr w:type="spellStart"/>
      <w:r w:rsidRPr="000B501F">
        <w:rPr>
          <w:i/>
          <w:sz w:val="22"/>
          <w:szCs w:val="22"/>
          <w:lang w:val="it-IT"/>
        </w:rPr>
        <w:t>korištenju</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w:t>
      </w:r>
    </w:p>
    <w:p w14:paraId="3C207BAA" w14:textId="77777777" w:rsidR="004D75AF" w:rsidRPr="000B501F" w:rsidRDefault="004D75AF" w:rsidP="004D75AF">
      <w:pPr>
        <w:rPr>
          <w:sz w:val="22"/>
          <w:szCs w:val="22"/>
          <w:lang w:val="it-IT"/>
        </w:rPr>
      </w:pPr>
    </w:p>
    <w:p w14:paraId="45350033" w14:textId="77777777" w:rsidR="004D75AF" w:rsidRPr="000B501F" w:rsidRDefault="004D75AF" w:rsidP="00A14177">
      <w:pPr>
        <w:numPr>
          <w:ilvl w:val="0"/>
          <w:numId w:val="48"/>
        </w:numPr>
        <w:spacing w:line="300" w:lineRule="auto"/>
        <w:jc w:val="center"/>
        <w:rPr>
          <w:sz w:val="22"/>
          <w:szCs w:val="22"/>
          <w:lang w:val="it-IT"/>
        </w:rPr>
      </w:pPr>
    </w:p>
    <w:p w14:paraId="1D557D65"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članak</w:t>
      </w:r>
      <w:proofErr w:type="spellEnd"/>
      <w:r w:rsidRPr="000B501F">
        <w:rPr>
          <w:sz w:val="22"/>
          <w:szCs w:val="22"/>
          <w:lang w:val="it-IT"/>
        </w:rPr>
        <w:t xml:space="preserve"> 51., </w:t>
      </w:r>
      <w:proofErr w:type="spellStart"/>
      <w:r w:rsidRPr="000B501F">
        <w:rPr>
          <w:sz w:val="22"/>
          <w:szCs w:val="22"/>
          <w:lang w:val="it-IT"/>
        </w:rPr>
        <w:t>mijenja</w:t>
      </w:r>
      <w:proofErr w:type="spellEnd"/>
      <w:r w:rsidRPr="000B501F">
        <w:rPr>
          <w:sz w:val="22"/>
          <w:szCs w:val="22"/>
          <w:lang w:val="it-IT"/>
        </w:rPr>
        <w:t xml:space="preserve"> se i </w:t>
      </w:r>
      <w:proofErr w:type="spellStart"/>
      <w:r w:rsidRPr="000B501F">
        <w:rPr>
          <w:sz w:val="22"/>
          <w:szCs w:val="22"/>
          <w:lang w:val="it-IT"/>
        </w:rPr>
        <w:t>glasi</w:t>
      </w:r>
      <w:proofErr w:type="spellEnd"/>
      <w:r w:rsidRPr="000B501F">
        <w:rPr>
          <w:sz w:val="22"/>
          <w:szCs w:val="22"/>
          <w:lang w:val="it-IT"/>
        </w:rPr>
        <w:t>:</w:t>
      </w:r>
    </w:p>
    <w:p w14:paraId="73B84F80" w14:textId="77777777" w:rsidR="004D75AF" w:rsidRPr="000B501F" w:rsidRDefault="004D75AF" w:rsidP="00A14177">
      <w:pPr>
        <w:pStyle w:val="ListParagraph"/>
        <w:numPr>
          <w:ilvl w:val="0"/>
          <w:numId w:val="69"/>
        </w:numPr>
        <w:spacing w:line="312" w:lineRule="auto"/>
        <w:contextualSpacing/>
        <w:jc w:val="both"/>
        <w:rPr>
          <w:i/>
          <w:iCs/>
          <w:sz w:val="22"/>
          <w:szCs w:val="22"/>
          <w:lang w:val="it-IT"/>
        </w:rPr>
      </w:pPr>
      <w:proofErr w:type="spellStart"/>
      <w:r w:rsidRPr="000B501F">
        <w:rPr>
          <w:i/>
          <w:iCs/>
          <w:sz w:val="22"/>
          <w:szCs w:val="22"/>
          <w:lang w:val="it-IT"/>
        </w:rPr>
        <w:t>Kriteriji</w:t>
      </w:r>
      <w:proofErr w:type="spellEnd"/>
      <w:r w:rsidRPr="000B501F">
        <w:rPr>
          <w:i/>
          <w:iCs/>
          <w:sz w:val="22"/>
          <w:szCs w:val="22"/>
          <w:lang w:val="it-IT"/>
        </w:rPr>
        <w:t xml:space="preserve"> za </w:t>
      </w:r>
      <w:proofErr w:type="spellStart"/>
      <w:r w:rsidRPr="000B501F">
        <w:rPr>
          <w:i/>
          <w:iCs/>
          <w:sz w:val="22"/>
          <w:szCs w:val="22"/>
          <w:lang w:val="it-IT"/>
        </w:rPr>
        <w:t>određivanje</w:t>
      </w:r>
      <w:proofErr w:type="spellEnd"/>
      <w:r w:rsidRPr="000B501F">
        <w:rPr>
          <w:i/>
          <w:iCs/>
          <w:sz w:val="22"/>
          <w:szCs w:val="22"/>
          <w:lang w:val="it-IT"/>
        </w:rPr>
        <w:t xml:space="preserve"> </w:t>
      </w:r>
      <w:proofErr w:type="spellStart"/>
      <w:r w:rsidRPr="000B501F">
        <w:rPr>
          <w:i/>
          <w:iCs/>
          <w:sz w:val="22"/>
          <w:szCs w:val="22"/>
          <w:lang w:val="it-IT"/>
        </w:rPr>
        <w:t>udjela</w:t>
      </w:r>
      <w:proofErr w:type="spellEnd"/>
      <w:r w:rsidRPr="000B501F">
        <w:rPr>
          <w:i/>
          <w:iCs/>
          <w:sz w:val="22"/>
          <w:szCs w:val="22"/>
          <w:lang w:val="it-IT"/>
        </w:rPr>
        <w:t xml:space="preserve"> </w:t>
      </w:r>
      <w:proofErr w:type="spellStart"/>
      <w:r w:rsidRPr="000B501F">
        <w:rPr>
          <w:i/>
          <w:iCs/>
          <w:sz w:val="22"/>
          <w:szCs w:val="22"/>
          <w:lang w:val="it-IT"/>
        </w:rPr>
        <w:t>korisnika</w:t>
      </w:r>
      <w:proofErr w:type="spellEnd"/>
      <w:r w:rsidRPr="000B501F">
        <w:rPr>
          <w:i/>
          <w:iCs/>
          <w:sz w:val="22"/>
          <w:szCs w:val="22"/>
          <w:lang w:val="it-IT"/>
        </w:rPr>
        <w:t xml:space="preserve"> usluge </w:t>
      </w:r>
      <w:proofErr w:type="spellStart"/>
      <w:r w:rsidRPr="000B501F">
        <w:rPr>
          <w:i/>
          <w:iCs/>
          <w:sz w:val="22"/>
          <w:szCs w:val="22"/>
          <w:lang w:val="it-IT"/>
        </w:rPr>
        <w:t>koji</w:t>
      </w:r>
      <w:proofErr w:type="spellEnd"/>
      <w:r w:rsidRPr="000B501F">
        <w:rPr>
          <w:i/>
          <w:iCs/>
          <w:sz w:val="22"/>
          <w:szCs w:val="22"/>
          <w:lang w:val="it-IT"/>
        </w:rPr>
        <w:t xml:space="preserve"> </w:t>
      </w:r>
      <w:proofErr w:type="spellStart"/>
      <w:r w:rsidRPr="000B501F">
        <w:rPr>
          <w:i/>
          <w:iCs/>
          <w:sz w:val="22"/>
          <w:szCs w:val="22"/>
          <w:lang w:val="it-IT"/>
        </w:rPr>
        <w:t>nije</w:t>
      </w:r>
      <w:proofErr w:type="spellEnd"/>
      <w:r w:rsidRPr="000B501F">
        <w:rPr>
          <w:i/>
          <w:iCs/>
          <w:sz w:val="22"/>
          <w:szCs w:val="22"/>
          <w:lang w:val="it-IT"/>
        </w:rPr>
        <w:t xml:space="preserve"> </w:t>
      </w:r>
      <w:proofErr w:type="spellStart"/>
      <w:r w:rsidRPr="000B501F">
        <w:rPr>
          <w:i/>
          <w:iCs/>
          <w:sz w:val="22"/>
          <w:szCs w:val="22"/>
          <w:lang w:val="it-IT"/>
        </w:rPr>
        <w:t>kućanstvo</w:t>
      </w:r>
      <w:proofErr w:type="spellEnd"/>
      <w:r w:rsidRPr="000B501F">
        <w:rPr>
          <w:i/>
          <w:iCs/>
          <w:sz w:val="22"/>
          <w:szCs w:val="22"/>
          <w:lang w:val="it-IT"/>
        </w:rPr>
        <w:t xml:space="preserve"> u </w:t>
      </w:r>
      <w:proofErr w:type="spellStart"/>
      <w:r w:rsidRPr="000B501F">
        <w:rPr>
          <w:i/>
          <w:iCs/>
          <w:sz w:val="22"/>
          <w:szCs w:val="22"/>
          <w:lang w:val="it-IT"/>
        </w:rPr>
        <w:t>slučaju</w:t>
      </w:r>
      <w:proofErr w:type="spellEnd"/>
      <w:r w:rsidRPr="000B501F">
        <w:rPr>
          <w:i/>
          <w:iCs/>
          <w:sz w:val="22"/>
          <w:szCs w:val="22"/>
          <w:lang w:val="it-IT"/>
        </w:rPr>
        <w:t xml:space="preserve"> </w:t>
      </w:r>
      <w:proofErr w:type="spellStart"/>
      <w:r w:rsidRPr="000B501F">
        <w:rPr>
          <w:i/>
          <w:iCs/>
          <w:sz w:val="22"/>
          <w:szCs w:val="22"/>
          <w:lang w:val="it-IT"/>
        </w:rPr>
        <w:t>kada</w:t>
      </w:r>
      <w:proofErr w:type="spellEnd"/>
      <w:r w:rsidRPr="000B501F">
        <w:rPr>
          <w:i/>
          <w:iCs/>
          <w:sz w:val="22"/>
          <w:szCs w:val="22"/>
          <w:lang w:val="it-IT"/>
        </w:rPr>
        <w:t xml:space="preserve"> su </w:t>
      </w:r>
      <w:proofErr w:type="spellStart"/>
      <w:r w:rsidRPr="000B501F">
        <w:rPr>
          <w:i/>
          <w:iCs/>
          <w:sz w:val="22"/>
          <w:szCs w:val="22"/>
          <w:lang w:val="it-IT"/>
        </w:rPr>
        <w:t>korisnici</w:t>
      </w:r>
      <w:proofErr w:type="spellEnd"/>
      <w:r w:rsidRPr="000B501F">
        <w:rPr>
          <w:i/>
          <w:iCs/>
          <w:sz w:val="22"/>
          <w:szCs w:val="22"/>
          <w:lang w:val="it-IT"/>
        </w:rPr>
        <w:t xml:space="preserve"> </w:t>
      </w:r>
      <w:proofErr w:type="spellStart"/>
      <w:r w:rsidRPr="000B501F">
        <w:rPr>
          <w:i/>
          <w:iCs/>
          <w:sz w:val="22"/>
          <w:szCs w:val="22"/>
          <w:lang w:val="it-IT"/>
        </w:rPr>
        <w:t>javne</w:t>
      </w:r>
      <w:proofErr w:type="spellEnd"/>
      <w:r w:rsidRPr="000B501F">
        <w:rPr>
          <w:i/>
          <w:iCs/>
          <w:sz w:val="22"/>
          <w:szCs w:val="22"/>
          <w:lang w:val="it-IT"/>
        </w:rPr>
        <w:t xml:space="preserve"> usluge </w:t>
      </w:r>
      <w:proofErr w:type="spellStart"/>
      <w:r w:rsidRPr="000B501F">
        <w:rPr>
          <w:i/>
          <w:iCs/>
          <w:sz w:val="22"/>
          <w:szCs w:val="22"/>
          <w:lang w:val="it-IT"/>
        </w:rPr>
        <w:t>kućanstva</w:t>
      </w:r>
      <w:proofErr w:type="spellEnd"/>
      <w:r w:rsidRPr="000B501F">
        <w:rPr>
          <w:i/>
          <w:iCs/>
          <w:sz w:val="22"/>
          <w:szCs w:val="22"/>
          <w:lang w:val="it-IT"/>
        </w:rPr>
        <w:t xml:space="preserve"> i </w:t>
      </w:r>
      <w:proofErr w:type="spellStart"/>
      <w:r w:rsidRPr="000B501F">
        <w:rPr>
          <w:i/>
          <w:iCs/>
          <w:sz w:val="22"/>
          <w:szCs w:val="22"/>
          <w:lang w:val="it-IT"/>
        </w:rPr>
        <w:t>korisnici</w:t>
      </w:r>
      <w:proofErr w:type="spellEnd"/>
      <w:r w:rsidRPr="000B501F">
        <w:rPr>
          <w:i/>
          <w:iCs/>
          <w:sz w:val="22"/>
          <w:szCs w:val="22"/>
          <w:lang w:val="it-IT"/>
        </w:rPr>
        <w:t xml:space="preserve"> </w:t>
      </w:r>
      <w:proofErr w:type="spellStart"/>
      <w:r w:rsidRPr="000B501F">
        <w:rPr>
          <w:i/>
          <w:iCs/>
          <w:sz w:val="22"/>
          <w:szCs w:val="22"/>
          <w:lang w:val="it-IT"/>
        </w:rPr>
        <w:t>koji</w:t>
      </w:r>
      <w:proofErr w:type="spellEnd"/>
      <w:r w:rsidRPr="000B501F">
        <w:rPr>
          <w:i/>
          <w:iCs/>
          <w:sz w:val="22"/>
          <w:szCs w:val="22"/>
          <w:lang w:val="it-IT"/>
        </w:rPr>
        <w:t xml:space="preserve"> </w:t>
      </w:r>
      <w:proofErr w:type="spellStart"/>
      <w:r w:rsidRPr="000B501F">
        <w:rPr>
          <w:i/>
          <w:iCs/>
          <w:sz w:val="22"/>
          <w:szCs w:val="22"/>
          <w:lang w:val="it-IT"/>
        </w:rPr>
        <w:t>nisu</w:t>
      </w:r>
      <w:proofErr w:type="spellEnd"/>
      <w:r w:rsidRPr="000B501F">
        <w:rPr>
          <w:i/>
          <w:iCs/>
          <w:sz w:val="22"/>
          <w:szCs w:val="22"/>
          <w:lang w:val="it-IT"/>
        </w:rPr>
        <w:t xml:space="preserve"> </w:t>
      </w:r>
      <w:proofErr w:type="spellStart"/>
      <w:r w:rsidRPr="000B501F">
        <w:rPr>
          <w:i/>
          <w:iCs/>
          <w:sz w:val="22"/>
          <w:szCs w:val="22"/>
          <w:lang w:val="it-IT"/>
        </w:rPr>
        <w:t>kućanstvo</w:t>
      </w:r>
      <w:proofErr w:type="spellEnd"/>
      <w:r w:rsidRPr="000B501F">
        <w:rPr>
          <w:i/>
          <w:iCs/>
          <w:sz w:val="22"/>
          <w:szCs w:val="22"/>
          <w:lang w:val="it-IT"/>
        </w:rPr>
        <w:t xml:space="preserve"> </w:t>
      </w:r>
      <w:proofErr w:type="spellStart"/>
      <w:r w:rsidRPr="000B501F">
        <w:rPr>
          <w:i/>
          <w:iCs/>
          <w:sz w:val="22"/>
          <w:szCs w:val="22"/>
          <w:lang w:val="it-IT"/>
        </w:rPr>
        <w:t>koji</w:t>
      </w:r>
      <w:proofErr w:type="spellEnd"/>
      <w:r w:rsidRPr="000B501F">
        <w:rPr>
          <w:i/>
          <w:iCs/>
          <w:sz w:val="22"/>
          <w:szCs w:val="22"/>
          <w:lang w:val="it-IT"/>
        </w:rPr>
        <w:t xml:space="preserve"> se bave </w:t>
      </w:r>
      <w:proofErr w:type="spellStart"/>
      <w:r w:rsidRPr="000B501F">
        <w:rPr>
          <w:i/>
          <w:iCs/>
          <w:sz w:val="22"/>
          <w:szCs w:val="22"/>
          <w:lang w:val="it-IT"/>
        </w:rPr>
        <w:t>neproizvodnim</w:t>
      </w:r>
      <w:proofErr w:type="spellEnd"/>
      <w:r w:rsidRPr="000B501F">
        <w:rPr>
          <w:i/>
          <w:iCs/>
          <w:sz w:val="22"/>
          <w:szCs w:val="22"/>
          <w:lang w:val="it-IT"/>
        </w:rPr>
        <w:t xml:space="preserve"> </w:t>
      </w:r>
      <w:proofErr w:type="spellStart"/>
      <w:r w:rsidRPr="000B501F">
        <w:rPr>
          <w:i/>
          <w:iCs/>
          <w:sz w:val="22"/>
          <w:szCs w:val="22"/>
          <w:lang w:val="it-IT"/>
        </w:rPr>
        <w:t>djelatnostima</w:t>
      </w:r>
      <w:proofErr w:type="spellEnd"/>
      <w:r w:rsidRPr="000B501F">
        <w:rPr>
          <w:i/>
          <w:iCs/>
          <w:sz w:val="22"/>
          <w:szCs w:val="22"/>
          <w:lang w:val="it-IT"/>
        </w:rPr>
        <w:t xml:space="preserve"> i </w:t>
      </w:r>
      <w:proofErr w:type="spellStart"/>
      <w:r w:rsidRPr="000B501F">
        <w:rPr>
          <w:i/>
          <w:iCs/>
          <w:sz w:val="22"/>
          <w:szCs w:val="22"/>
          <w:lang w:val="it-IT"/>
        </w:rPr>
        <w:t>koriste</w:t>
      </w:r>
      <w:proofErr w:type="spellEnd"/>
      <w:r w:rsidRPr="000B501F">
        <w:rPr>
          <w:i/>
          <w:iCs/>
          <w:sz w:val="22"/>
          <w:szCs w:val="22"/>
          <w:lang w:val="it-IT"/>
        </w:rPr>
        <w:t xml:space="preserve"> </w:t>
      </w:r>
      <w:proofErr w:type="spellStart"/>
      <w:r w:rsidRPr="000B501F">
        <w:rPr>
          <w:i/>
          <w:iCs/>
          <w:sz w:val="22"/>
          <w:szCs w:val="22"/>
          <w:lang w:val="it-IT"/>
        </w:rPr>
        <w:t>zajednički</w:t>
      </w:r>
      <w:proofErr w:type="spellEnd"/>
      <w:r w:rsidRPr="000B501F">
        <w:rPr>
          <w:i/>
          <w:iCs/>
          <w:sz w:val="22"/>
          <w:szCs w:val="22"/>
          <w:lang w:val="it-IT"/>
        </w:rPr>
        <w:t xml:space="preserve"> </w:t>
      </w:r>
      <w:proofErr w:type="spellStart"/>
      <w:r w:rsidRPr="000B501F">
        <w:rPr>
          <w:i/>
          <w:iCs/>
          <w:sz w:val="22"/>
          <w:szCs w:val="22"/>
          <w:lang w:val="it-IT"/>
        </w:rPr>
        <w:t>spremnik</w:t>
      </w:r>
      <w:proofErr w:type="spellEnd"/>
      <w:r w:rsidRPr="000B501F">
        <w:rPr>
          <w:i/>
          <w:iCs/>
          <w:sz w:val="22"/>
          <w:szCs w:val="22"/>
          <w:lang w:val="it-IT"/>
        </w:rPr>
        <w:t xml:space="preserve">, a </w:t>
      </w:r>
      <w:proofErr w:type="spellStart"/>
      <w:r w:rsidRPr="000B501F">
        <w:rPr>
          <w:i/>
          <w:iCs/>
          <w:sz w:val="22"/>
          <w:szCs w:val="22"/>
          <w:lang w:val="it-IT"/>
        </w:rPr>
        <w:t>nije</w:t>
      </w:r>
      <w:proofErr w:type="spellEnd"/>
      <w:r w:rsidRPr="000B501F">
        <w:rPr>
          <w:i/>
          <w:iCs/>
          <w:sz w:val="22"/>
          <w:szCs w:val="22"/>
          <w:lang w:val="it-IT"/>
        </w:rPr>
        <w:t xml:space="preserve"> </w:t>
      </w:r>
      <w:proofErr w:type="spellStart"/>
      <w:r w:rsidRPr="000B501F">
        <w:rPr>
          <w:i/>
          <w:iCs/>
          <w:sz w:val="22"/>
          <w:szCs w:val="22"/>
          <w:lang w:val="it-IT"/>
        </w:rPr>
        <w:t>postignut</w:t>
      </w:r>
      <w:proofErr w:type="spellEnd"/>
      <w:r w:rsidRPr="000B501F">
        <w:rPr>
          <w:i/>
          <w:iCs/>
          <w:sz w:val="22"/>
          <w:szCs w:val="22"/>
          <w:lang w:val="it-IT"/>
        </w:rPr>
        <w:t xml:space="preserve"> </w:t>
      </w:r>
      <w:proofErr w:type="spellStart"/>
      <w:r w:rsidRPr="000B501F">
        <w:rPr>
          <w:i/>
          <w:iCs/>
          <w:sz w:val="22"/>
          <w:szCs w:val="22"/>
          <w:lang w:val="it-IT"/>
        </w:rPr>
        <w:t>sporazum</w:t>
      </w:r>
      <w:proofErr w:type="spellEnd"/>
      <w:r w:rsidRPr="000B501F">
        <w:rPr>
          <w:i/>
          <w:iCs/>
          <w:sz w:val="22"/>
          <w:szCs w:val="22"/>
          <w:lang w:val="it-IT"/>
        </w:rPr>
        <w:t xml:space="preserve"> o </w:t>
      </w:r>
      <w:proofErr w:type="spellStart"/>
      <w:r w:rsidRPr="000B501F">
        <w:rPr>
          <w:i/>
          <w:iCs/>
          <w:sz w:val="22"/>
          <w:szCs w:val="22"/>
          <w:lang w:val="it-IT"/>
        </w:rPr>
        <w:t>njihovim</w:t>
      </w:r>
      <w:proofErr w:type="spellEnd"/>
      <w:r w:rsidRPr="000B501F">
        <w:rPr>
          <w:i/>
          <w:iCs/>
          <w:sz w:val="22"/>
          <w:szCs w:val="22"/>
          <w:lang w:val="it-IT"/>
        </w:rPr>
        <w:t xml:space="preserve"> </w:t>
      </w:r>
      <w:proofErr w:type="spellStart"/>
      <w:r w:rsidRPr="000B501F">
        <w:rPr>
          <w:i/>
          <w:iCs/>
          <w:sz w:val="22"/>
          <w:szCs w:val="22"/>
          <w:lang w:val="it-IT"/>
        </w:rPr>
        <w:t>udjelima</w:t>
      </w:r>
      <w:proofErr w:type="spellEnd"/>
      <w:r w:rsidRPr="000B501F">
        <w:rPr>
          <w:i/>
          <w:iCs/>
          <w:sz w:val="22"/>
          <w:szCs w:val="22"/>
          <w:lang w:val="it-IT"/>
        </w:rPr>
        <w:t xml:space="preserve"> je </w:t>
      </w:r>
      <w:proofErr w:type="spellStart"/>
      <w:r w:rsidRPr="000B501F">
        <w:rPr>
          <w:i/>
          <w:iCs/>
          <w:sz w:val="22"/>
          <w:szCs w:val="22"/>
          <w:lang w:val="it-IT"/>
        </w:rPr>
        <w:t>cijena</w:t>
      </w:r>
      <w:proofErr w:type="spellEnd"/>
      <w:r w:rsidRPr="000B501F">
        <w:rPr>
          <w:i/>
          <w:iCs/>
          <w:sz w:val="22"/>
          <w:szCs w:val="22"/>
          <w:lang w:val="it-IT"/>
        </w:rPr>
        <w:t xml:space="preserve"> </w:t>
      </w:r>
      <w:proofErr w:type="spellStart"/>
      <w:r w:rsidRPr="000B501F">
        <w:rPr>
          <w:i/>
          <w:iCs/>
          <w:sz w:val="22"/>
          <w:szCs w:val="22"/>
          <w:lang w:val="it-IT"/>
        </w:rPr>
        <w:t>obvezne</w:t>
      </w:r>
      <w:proofErr w:type="spellEnd"/>
      <w:r w:rsidRPr="000B501F">
        <w:rPr>
          <w:i/>
          <w:iCs/>
          <w:sz w:val="22"/>
          <w:szCs w:val="22"/>
          <w:lang w:val="it-IT"/>
        </w:rPr>
        <w:t xml:space="preserve"> </w:t>
      </w:r>
      <w:proofErr w:type="spellStart"/>
      <w:r w:rsidRPr="000B501F">
        <w:rPr>
          <w:i/>
          <w:iCs/>
          <w:sz w:val="22"/>
          <w:szCs w:val="22"/>
          <w:lang w:val="it-IT"/>
        </w:rPr>
        <w:t>minimalne</w:t>
      </w:r>
      <w:proofErr w:type="spellEnd"/>
      <w:r w:rsidRPr="000B501F">
        <w:rPr>
          <w:i/>
          <w:iCs/>
          <w:sz w:val="22"/>
          <w:szCs w:val="22"/>
          <w:lang w:val="it-IT"/>
        </w:rPr>
        <w:t xml:space="preserve"> </w:t>
      </w:r>
      <w:proofErr w:type="spellStart"/>
      <w:r w:rsidRPr="000B501F">
        <w:rPr>
          <w:i/>
          <w:iCs/>
          <w:sz w:val="22"/>
          <w:szCs w:val="22"/>
          <w:lang w:val="it-IT"/>
        </w:rPr>
        <w:t>javne</w:t>
      </w:r>
      <w:proofErr w:type="spellEnd"/>
      <w:r w:rsidRPr="000B501F">
        <w:rPr>
          <w:i/>
          <w:iCs/>
          <w:sz w:val="22"/>
          <w:szCs w:val="22"/>
          <w:lang w:val="it-IT"/>
        </w:rPr>
        <w:t xml:space="preserve"> usluge za </w:t>
      </w:r>
      <w:proofErr w:type="spellStart"/>
      <w:r w:rsidRPr="000B501F">
        <w:rPr>
          <w:i/>
          <w:iCs/>
          <w:sz w:val="22"/>
          <w:szCs w:val="22"/>
          <w:lang w:val="it-IT"/>
        </w:rPr>
        <w:t>korisnika</w:t>
      </w:r>
      <w:proofErr w:type="spellEnd"/>
      <w:r w:rsidRPr="000B501F">
        <w:rPr>
          <w:i/>
          <w:iCs/>
          <w:sz w:val="22"/>
          <w:szCs w:val="22"/>
          <w:lang w:val="it-IT"/>
        </w:rPr>
        <w:t xml:space="preserve"> </w:t>
      </w:r>
      <w:proofErr w:type="spellStart"/>
      <w:r w:rsidRPr="000B501F">
        <w:rPr>
          <w:i/>
          <w:iCs/>
          <w:sz w:val="22"/>
          <w:szCs w:val="22"/>
          <w:lang w:val="it-IT"/>
        </w:rPr>
        <w:t>koji</w:t>
      </w:r>
      <w:proofErr w:type="spellEnd"/>
      <w:r w:rsidRPr="000B501F">
        <w:rPr>
          <w:i/>
          <w:iCs/>
          <w:sz w:val="22"/>
          <w:szCs w:val="22"/>
          <w:lang w:val="it-IT"/>
        </w:rPr>
        <w:t xml:space="preserve"> </w:t>
      </w:r>
      <w:proofErr w:type="spellStart"/>
      <w:r w:rsidRPr="000B501F">
        <w:rPr>
          <w:i/>
          <w:iCs/>
          <w:sz w:val="22"/>
          <w:szCs w:val="22"/>
          <w:lang w:val="it-IT"/>
        </w:rPr>
        <w:t>nije</w:t>
      </w:r>
      <w:proofErr w:type="spellEnd"/>
      <w:r w:rsidRPr="000B501F">
        <w:rPr>
          <w:i/>
          <w:iCs/>
          <w:sz w:val="22"/>
          <w:szCs w:val="22"/>
          <w:lang w:val="it-IT"/>
        </w:rPr>
        <w:t xml:space="preserve"> </w:t>
      </w:r>
      <w:proofErr w:type="spellStart"/>
      <w:r w:rsidRPr="000B501F">
        <w:rPr>
          <w:i/>
          <w:iCs/>
          <w:sz w:val="22"/>
          <w:szCs w:val="22"/>
          <w:lang w:val="it-IT"/>
        </w:rPr>
        <w:t>kućanstvo</w:t>
      </w:r>
      <w:proofErr w:type="spellEnd"/>
      <w:r w:rsidRPr="000B501F">
        <w:rPr>
          <w:i/>
          <w:iCs/>
          <w:sz w:val="22"/>
          <w:szCs w:val="22"/>
          <w:lang w:val="it-IT"/>
        </w:rPr>
        <w:t xml:space="preserve"> i </w:t>
      </w:r>
      <w:proofErr w:type="spellStart"/>
      <w:r w:rsidRPr="000B501F">
        <w:rPr>
          <w:i/>
          <w:iCs/>
          <w:sz w:val="22"/>
          <w:szCs w:val="22"/>
          <w:lang w:val="it-IT"/>
        </w:rPr>
        <w:t>broja</w:t>
      </w:r>
      <w:proofErr w:type="spellEnd"/>
      <w:r w:rsidRPr="000B501F">
        <w:rPr>
          <w:i/>
          <w:iCs/>
          <w:sz w:val="22"/>
          <w:szCs w:val="22"/>
          <w:lang w:val="it-IT"/>
        </w:rPr>
        <w:t xml:space="preserve"> </w:t>
      </w:r>
      <w:proofErr w:type="spellStart"/>
      <w:r w:rsidRPr="000B501F">
        <w:rPr>
          <w:i/>
          <w:iCs/>
          <w:sz w:val="22"/>
          <w:szCs w:val="22"/>
          <w:lang w:val="it-IT"/>
        </w:rPr>
        <w:t>osoba</w:t>
      </w:r>
      <w:proofErr w:type="spellEnd"/>
      <w:r w:rsidRPr="000B501F">
        <w:rPr>
          <w:i/>
          <w:iCs/>
          <w:sz w:val="22"/>
          <w:szCs w:val="22"/>
          <w:lang w:val="it-IT"/>
        </w:rPr>
        <w:t xml:space="preserve"> </w:t>
      </w:r>
      <w:proofErr w:type="spellStart"/>
      <w:r w:rsidRPr="000B501F">
        <w:rPr>
          <w:i/>
          <w:iCs/>
          <w:sz w:val="22"/>
          <w:szCs w:val="22"/>
          <w:lang w:val="it-IT"/>
        </w:rPr>
        <w:t>kojima</w:t>
      </w:r>
      <w:proofErr w:type="spellEnd"/>
      <w:r w:rsidRPr="000B501F">
        <w:rPr>
          <w:i/>
          <w:iCs/>
          <w:sz w:val="22"/>
          <w:szCs w:val="22"/>
          <w:lang w:val="it-IT"/>
        </w:rPr>
        <w:t xml:space="preserve"> je </w:t>
      </w:r>
      <w:proofErr w:type="spellStart"/>
      <w:r w:rsidRPr="000B501F">
        <w:rPr>
          <w:i/>
          <w:iCs/>
          <w:sz w:val="22"/>
          <w:szCs w:val="22"/>
          <w:lang w:val="it-IT"/>
        </w:rPr>
        <w:t>mjesto</w:t>
      </w:r>
      <w:proofErr w:type="spellEnd"/>
      <w:r w:rsidRPr="000B501F">
        <w:rPr>
          <w:i/>
          <w:iCs/>
          <w:sz w:val="22"/>
          <w:szCs w:val="22"/>
          <w:lang w:val="it-IT"/>
        </w:rPr>
        <w:t xml:space="preserve"> rada </w:t>
      </w:r>
      <w:proofErr w:type="spellStart"/>
      <w:r w:rsidRPr="000B501F">
        <w:rPr>
          <w:i/>
          <w:iCs/>
          <w:sz w:val="22"/>
          <w:szCs w:val="22"/>
          <w:lang w:val="it-IT"/>
        </w:rPr>
        <w:t>na</w:t>
      </w:r>
      <w:proofErr w:type="spellEnd"/>
      <w:r w:rsidRPr="000B501F">
        <w:rPr>
          <w:i/>
          <w:iCs/>
          <w:sz w:val="22"/>
          <w:szCs w:val="22"/>
          <w:lang w:val="it-IT"/>
        </w:rPr>
        <w:t xml:space="preserve"> </w:t>
      </w:r>
      <w:proofErr w:type="spellStart"/>
      <w:r w:rsidRPr="000B501F">
        <w:rPr>
          <w:i/>
          <w:iCs/>
          <w:sz w:val="22"/>
          <w:szCs w:val="22"/>
          <w:lang w:val="it-IT"/>
        </w:rPr>
        <w:t>tom</w:t>
      </w:r>
      <w:proofErr w:type="spellEnd"/>
      <w:r w:rsidRPr="000B501F">
        <w:rPr>
          <w:i/>
          <w:iCs/>
          <w:sz w:val="22"/>
          <w:szCs w:val="22"/>
          <w:lang w:val="it-IT"/>
        </w:rPr>
        <w:t xml:space="preserve"> </w:t>
      </w:r>
      <w:proofErr w:type="spellStart"/>
      <w:r w:rsidRPr="000B501F">
        <w:rPr>
          <w:i/>
          <w:iCs/>
          <w:sz w:val="22"/>
          <w:szCs w:val="22"/>
          <w:lang w:val="it-IT"/>
        </w:rPr>
        <w:t>obračunskom</w:t>
      </w:r>
      <w:proofErr w:type="spellEnd"/>
      <w:r w:rsidRPr="000B501F">
        <w:rPr>
          <w:i/>
          <w:iCs/>
          <w:sz w:val="22"/>
          <w:szCs w:val="22"/>
          <w:lang w:val="it-IT"/>
        </w:rPr>
        <w:t xml:space="preserve"> </w:t>
      </w:r>
      <w:proofErr w:type="spellStart"/>
      <w:r w:rsidRPr="000B501F">
        <w:rPr>
          <w:i/>
          <w:iCs/>
          <w:sz w:val="22"/>
          <w:szCs w:val="22"/>
          <w:lang w:val="it-IT"/>
        </w:rPr>
        <w:t>mjestu</w:t>
      </w:r>
      <w:proofErr w:type="spellEnd"/>
      <w:r w:rsidRPr="000B501F">
        <w:rPr>
          <w:i/>
          <w:iCs/>
          <w:sz w:val="22"/>
          <w:szCs w:val="22"/>
          <w:lang w:val="it-IT"/>
        </w:rPr>
        <w:t xml:space="preserve"> u </w:t>
      </w:r>
      <w:proofErr w:type="spellStart"/>
      <w:r w:rsidRPr="000B501F">
        <w:rPr>
          <w:i/>
          <w:iCs/>
          <w:sz w:val="22"/>
          <w:szCs w:val="22"/>
          <w:lang w:val="it-IT"/>
        </w:rPr>
        <w:t>odnosu</w:t>
      </w:r>
      <w:proofErr w:type="spellEnd"/>
      <w:r w:rsidRPr="000B501F">
        <w:rPr>
          <w:i/>
          <w:iCs/>
          <w:sz w:val="22"/>
          <w:szCs w:val="22"/>
          <w:lang w:val="it-IT"/>
        </w:rPr>
        <w:t xml:space="preserve"> </w:t>
      </w:r>
      <w:proofErr w:type="spellStart"/>
      <w:r w:rsidRPr="000B501F">
        <w:rPr>
          <w:i/>
          <w:iCs/>
          <w:sz w:val="22"/>
          <w:szCs w:val="22"/>
          <w:lang w:val="it-IT"/>
        </w:rPr>
        <w:t>na</w:t>
      </w:r>
      <w:proofErr w:type="spellEnd"/>
      <w:r w:rsidRPr="000B501F">
        <w:rPr>
          <w:i/>
          <w:iCs/>
          <w:sz w:val="22"/>
          <w:szCs w:val="22"/>
          <w:lang w:val="it-IT"/>
        </w:rPr>
        <w:t xml:space="preserve"> </w:t>
      </w:r>
      <w:proofErr w:type="spellStart"/>
      <w:r w:rsidRPr="000B501F">
        <w:rPr>
          <w:i/>
          <w:iCs/>
          <w:sz w:val="22"/>
          <w:szCs w:val="22"/>
          <w:lang w:val="it-IT"/>
        </w:rPr>
        <w:t>ukupan</w:t>
      </w:r>
      <w:proofErr w:type="spellEnd"/>
      <w:r w:rsidRPr="000B501F">
        <w:rPr>
          <w:i/>
          <w:iCs/>
          <w:sz w:val="22"/>
          <w:szCs w:val="22"/>
          <w:lang w:val="it-IT"/>
        </w:rPr>
        <w:t xml:space="preserve"> </w:t>
      </w:r>
      <w:proofErr w:type="spellStart"/>
      <w:r w:rsidRPr="000B501F">
        <w:rPr>
          <w:i/>
          <w:iCs/>
          <w:sz w:val="22"/>
          <w:szCs w:val="22"/>
          <w:lang w:val="it-IT"/>
        </w:rPr>
        <w:t>broj</w:t>
      </w:r>
      <w:proofErr w:type="spellEnd"/>
      <w:r w:rsidRPr="000B501F">
        <w:rPr>
          <w:i/>
          <w:iCs/>
          <w:sz w:val="22"/>
          <w:szCs w:val="22"/>
          <w:lang w:val="it-IT"/>
        </w:rPr>
        <w:t xml:space="preserve"> </w:t>
      </w:r>
      <w:proofErr w:type="spellStart"/>
      <w:r w:rsidRPr="000B501F">
        <w:rPr>
          <w:i/>
          <w:iCs/>
          <w:sz w:val="22"/>
          <w:szCs w:val="22"/>
          <w:lang w:val="it-IT"/>
        </w:rPr>
        <w:t>osoba</w:t>
      </w:r>
      <w:proofErr w:type="spellEnd"/>
      <w:r w:rsidRPr="000B501F">
        <w:rPr>
          <w:i/>
          <w:iCs/>
          <w:sz w:val="22"/>
          <w:szCs w:val="22"/>
          <w:lang w:val="it-IT"/>
        </w:rPr>
        <w:t xml:space="preserve"> </w:t>
      </w:r>
      <w:proofErr w:type="spellStart"/>
      <w:r w:rsidRPr="000B501F">
        <w:rPr>
          <w:i/>
          <w:iCs/>
          <w:sz w:val="22"/>
          <w:szCs w:val="22"/>
          <w:lang w:val="it-IT"/>
        </w:rPr>
        <w:t>odnosno</w:t>
      </w:r>
      <w:proofErr w:type="spellEnd"/>
      <w:r w:rsidRPr="000B501F">
        <w:rPr>
          <w:i/>
          <w:iCs/>
          <w:sz w:val="22"/>
          <w:szCs w:val="22"/>
          <w:lang w:val="it-IT"/>
        </w:rPr>
        <w:t xml:space="preserve"> prema </w:t>
      </w:r>
      <w:proofErr w:type="spellStart"/>
      <w:r w:rsidRPr="000B501F">
        <w:rPr>
          <w:i/>
          <w:iCs/>
          <w:sz w:val="22"/>
          <w:szCs w:val="22"/>
          <w:lang w:val="it-IT"/>
        </w:rPr>
        <w:t>podacima</w:t>
      </w:r>
      <w:proofErr w:type="spellEnd"/>
      <w:r w:rsidRPr="000B501F">
        <w:rPr>
          <w:i/>
          <w:iCs/>
          <w:sz w:val="22"/>
          <w:szCs w:val="22"/>
          <w:lang w:val="it-IT"/>
        </w:rPr>
        <w:t xml:space="preserve"> </w:t>
      </w:r>
      <w:proofErr w:type="spellStart"/>
      <w:r w:rsidRPr="000B501F">
        <w:rPr>
          <w:i/>
          <w:iCs/>
          <w:sz w:val="22"/>
          <w:szCs w:val="22"/>
          <w:lang w:val="it-IT"/>
        </w:rPr>
        <w:t>dosadašnje</w:t>
      </w:r>
      <w:proofErr w:type="spellEnd"/>
      <w:r w:rsidRPr="000B501F">
        <w:rPr>
          <w:i/>
          <w:iCs/>
          <w:sz w:val="22"/>
          <w:szCs w:val="22"/>
          <w:lang w:val="it-IT"/>
        </w:rPr>
        <w:t xml:space="preserve"> </w:t>
      </w:r>
      <w:proofErr w:type="spellStart"/>
      <w:r w:rsidRPr="000B501F">
        <w:rPr>
          <w:i/>
          <w:iCs/>
          <w:sz w:val="22"/>
          <w:szCs w:val="22"/>
          <w:lang w:val="it-IT"/>
        </w:rPr>
        <w:t>razine</w:t>
      </w:r>
      <w:proofErr w:type="spellEnd"/>
      <w:r w:rsidRPr="000B501F">
        <w:rPr>
          <w:i/>
          <w:iCs/>
          <w:sz w:val="22"/>
          <w:szCs w:val="22"/>
          <w:lang w:val="it-IT"/>
        </w:rPr>
        <w:t xml:space="preserve"> usluge </w:t>
      </w:r>
      <w:proofErr w:type="spellStart"/>
      <w:r w:rsidRPr="000B501F">
        <w:rPr>
          <w:i/>
          <w:iCs/>
          <w:sz w:val="22"/>
          <w:szCs w:val="22"/>
          <w:lang w:val="it-IT"/>
        </w:rPr>
        <w:t>tog</w:t>
      </w:r>
      <w:proofErr w:type="spellEnd"/>
      <w:r w:rsidRPr="000B501F">
        <w:rPr>
          <w:i/>
          <w:iCs/>
          <w:sz w:val="22"/>
          <w:szCs w:val="22"/>
          <w:lang w:val="it-IT"/>
        </w:rPr>
        <w:t xml:space="preserve"> tipa </w:t>
      </w:r>
      <w:proofErr w:type="spellStart"/>
      <w:r w:rsidRPr="000B501F">
        <w:rPr>
          <w:i/>
          <w:iCs/>
          <w:sz w:val="22"/>
          <w:szCs w:val="22"/>
          <w:lang w:val="it-IT"/>
        </w:rPr>
        <w:t>korisnika</w:t>
      </w:r>
      <w:proofErr w:type="spellEnd"/>
      <w:r w:rsidRPr="000B501F">
        <w:rPr>
          <w:i/>
          <w:iCs/>
          <w:sz w:val="22"/>
          <w:szCs w:val="22"/>
          <w:lang w:val="it-IT"/>
        </w:rPr>
        <w:t>.</w:t>
      </w:r>
    </w:p>
    <w:p w14:paraId="00CECA1B" w14:textId="77777777" w:rsidR="004D75AF" w:rsidRPr="000B501F" w:rsidRDefault="004D75AF" w:rsidP="00A14177">
      <w:pPr>
        <w:pStyle w:val="ListParagraph"/>
        <w:numPr>
          <w:ilvl w:val="0"/>
          <w:numId w:val="69"/>
        </w:numPr>
        <w:spacing w:line="312" w:lineRule="auto"/>
        <w:contextualSpacing/>
        <w:jc w:val="both"/>
        <w:rPr>
          <w:i/>
          <w:iCs/>
          <w:sz w:val="22"/>
          <w:szCs w:val="22"/>
          <w:lang w:val="it-IT"/>
        </w:rPr>
      </w:pPr>
      <w:proofErr w:type="spellStart"/>
      <w:r w:rsidRPr="000B501F">
        <w:rPr>
          <w:i/>
          <w:iCs/>
          <w:sz w:val="22"/>
          <w:szCs w:val="22"/>
          <w:lang w:val="it-IT"/>
        </w:rPr>
        <w:t>Ako</w:t>
      </w:r>
      <w:proofErr w:type="spellEnd"/>
      <w:r w:rsidRPr="000B501F">
        <w:rPr>
          <w:i/>
          <w:iCs/>
          <w:sz w:val="22"/>
          <w:szCs w:val="22"/>
          <w:lang w:val="it-IT"/>
        </w:rPr>
        <w:t xml:space="preserve"> se </w:t>
      </w:r>
      <w:proofErr w:type="spellStart"/>
      <w:r w:rsidRPr="000B501F">
        <w:rPr>
          <w:i/>
          <w:iCs/>
          <w:sz w:val="22"/>
          <w:szCs w:val="22"/>
          <w:lang w:val="it-IT"/>
        </w:rPr>
        <w:t>korisnik</w:t>
      </w:r>
      <w:proofErr w:type="spellEnd"/>
      <w:r w:rsidRPr="000B501F">
        <w:rPr>
          <w:i/>
          <w:iCs/>
          <w:sz w:val="22"/>
          <w:szCs w:val="22"/>
          <w:lang w:val="it-IT"/>
        </w:rPr>
        <w:t xml:space="preserve"> </w:t>
      </w:r>
      <w:proofErr w:type="spellStart"/>
      <w:r w:rsidRPr="000B501F">
        <w:rPr>
          <w:i/>
          <w:iCs/>
          <w:sz w:val="22"/>
          <w:szCs w:val="22"/>
          <w:lang w:val="it-IT"/>
        </w:rPr>
        <w:t>koji</w:t>
      </w:r>
      <w:proofErr w:type="spellEnd"/>
      <w:r w:rsidRPr="000B501F">
        <w:rPr>
          <w:i/>
          <w:iCs/>
          <w:sz w:val="22"/>
          <w:szCs w:val="22"/>
          <w:lang w:val="it-IT"/>
        </w:rPr>
        <w:t xml:space="preserve"> </w:t>
      </w:r>
      <w:proofErr w:type="spellStart"/>
      <w:r w:rsidRPr="000B501F">
        <w:rPr>
          <w:i/>
          <w:iCs/>
          <w:sz w:val="22"/>
          <w:szCs w:val="22"/>
          <w:lang w:val="it-IT"/>
        </w:rPr>
        <w:t>nije</w:t>
      </w:r>
      <w:proofErr w:type="spellEnd"/>
      <w:r w:rsidRPr="000B501F">
        <w:rPr>
          <w:i/>
          <w:iCs/>
          <w:sz w:val="22"/>
          <w:szCs w:val="22"/>
          <w:lang w:val="it-IT"/>
        </w:rPr>
        <w:t xml:space="preserve"> </w:t>
      </w:r>
      <w:proofErr w:type="spellStart"/>
      <w:r w:rsidRPr="000B501F">
        <w:rPr>
          <w:i/>
          <w:iCs/>
          <w:sz w:val="22"/>
          <w:szCs w:val="22"/>
          <w:lang w:val="it-IT"/>
        </w:rPr>
        <w:t>kućanstvo</w:t>
      </w:r>
      <w:proofErr w:type="spellEnd"/>
      <w:r w:rsidRPr="000B501F">
        <w:rPr>
          <w:i/>
          <w:iCs/>
          <w:sz w:val="22"/>
          <w:szCs w:val="22"/>
          <w:lang w:val="it-IT"/>
        </w:rPr>
        <w:t xml:space="preserve"> </w:t>
      </w:r>
      <w:proofErr w:type="spellStart"/>
      <w:r w:rsidRPr="000B501F">
        <w:rPr>
          <w:i/>
          <w:iCs/>
          <w:sz w:val="22"/>
          <w:szCs w:val="22"/>
          <w:lang w:val="it-IT"/>
        </w:rPr>
        <w:t>bavi</w:t>
      </w:r>
      <w:proofErr w:type="spellEnd"/>
      <w:r w:rsidRPr="000B501F">
        <w:rPr>
          <w:i/>
          <w:iCs/>
          <w:sz w:val="22"/>
          <w:szCs w:val="22"/>
          <w:lang w:val="it-IT"/>
        </w:rPr>
        <w:t xml:space="preserve"> </w:t>
      </w:r>
      <w:proofErr w:type="spellStart"/>
      <w:r w:rsidRPr="000B501F">
        <w:rPr>
          <w:i/>
          <w:iCs/>
          <w:sz w:val="22"/>
          <w:szCs w:val="22"/>
          <w:lang w:val="it-IT"/>
        </w:rPr>
        <w:t>proizvodnom</w:t>
      </w:r>
      <w:proofErr w:type="spellEnd"/>
      <w:r w:rsidRPr="000B501F">
        <w:rPr>
          <w:i/>
          <w:iCs/>
          <w:sz w:val="22"/>
          <w:szCs w:val="22"/>
          <w:lang w:val="it-IT"/>
        </w:rPr>
        <w:t xml:space="preserve"> ili </w:t>
      </w:r>
      <w:proofErr w:type="spellStart"/>
      <w:r w:rsidRPr="000B501F">
        <w:rPr>
          <w:i/>
          <w:iCs/>
          <w:sz w:val="22"/>
          <w:szCs w:val="22"/>
          <w:lang w:val="it-IT"/>
        </w:rPr>
        <w:t>ugostiteljskom</w:t>
      </w:r>
      <w:proofErr w:type="spellEnd"/>
      <w:r w:rsidRPr="000B501F">
        <w:rPr>
          <w:i/>
          <w:iCs/>
          <w:sz w:val="22"/>
          <w:szCs w:val="22"/>
          <w:lang w:val="it-IT"/>
        </w:rPr>
        <w:t xml:space="preserve"> </w:t>
      </w:r>
      <w:proofErr w:type="spellStart"/>
      <w:r w:rsidRPr="000B501F">
        <w:rPr>
          <w:i/>
          <w:iCs/>
          <w:sz w:val="22"/>
          <w:szCs w:val="22"/>
          <w:lang w:val="it-IT"/>
        </w:rPr>
        <w:t>djelatnošću</w:t>
      </w:r>
      <w:proofErr w:type="spellEnd"/>
      <w:r w:rsidRPr="000B501F">
        <w:rPr>
          <w:i/>
          <w:iCs/>
          <w:sz w:val="22"/>
          <w:szCs w:val="22"/>
          <w:lang w:val="it-IT"/>
        </w:rPr>
        <w:t xml:space="preserve">, </w:t>
      </w:r>
      <w:proofErr w:type="spellStart"/>
      <w:r w:rsidRPr="000B501F">
        <w:rPr>
          <w:i/>
          <w:iCs/>
          <w:sz w:val="22"/>
          <w:szCs w:val="22"/>
          <w:lang w:val="it-IT"/>
        </w:rPr>
        <w:t>dodijelit</w:t>
      </w:r>
      <w:proofErr w:type="spellEnd"/>
      <w:r w:rsidRPr="000B501F">
        <w:rPr>
          <w:i/>
          <w:iCs/>
          <w:sz w:val="22"/>
          <w:szCs w:val="22"/>
          <w:lang w:val="it-IT"/>
        </w:rPr>
        <w:t xml:space="preserve"> </w:t>
      </w:r>
      <w:proofErr w:type="spellStart"/>
      <w:r w:rsidRPr="000B501F">
        <w:rPr>
          <w:i/>
          <w:iCs/>
          <w:sz w:val="22"/>
          <w:szCs w:val="22"/>
          <w:lang w:val="it-IT"/>
        </w:rPr>
        <w:t>će</w:t>
      </w:r>
      <w:proofErr w:type="spellEnd"/>
      <w:r w:rsidRPr="000B501F">
        <w:rPr>
          <w:i/>
          <w:iCs/>
          <w:sz w:val="22"/>
          <w:szCs w:val="22"/>
          <w:lang w:val="it-IT"/>
        </w:rPr>
        <w:t xml:space="preserve"> mu se </w:t>
      </w:r>
      <w:proofErr w:type="spellStart"/>
      <w:r w:rsidRPr="000B501F">
        <w:rPr>
          <w:i/>
          <w:iCs/>
          <w:sz w:val="22"/>
          <w:szCs w:val="22"/>
          <w:lang w:val="it-IT"/>
        </w:rPr>
        <w:t>poseban</w:t>
      </w:r>
      <w:proofErr w:type="spellEnd"/>
      <w:r w:rsidRPr="000B501F">
        <w:rPr>
          <w:i/>
          <w:iCs/>
          <w:sz w:val="22"/>
          <w:szCs w:val="22"/>
          <w:lang w:val="it-IT"/>
        </w:rPr>
        <w:t xml:space="preserve"> </w:t>
      </w:r>
      <w:proofErr w:type="spellStart"/>
      <w:r w:rsidRPr="000B501F">
        <w:rPr>
          <w:i/>
          <w:iCs/>
          <w:sz w:val="22"/>
          <w:szCs w:val="22"/>
          <w:lang w:val="it-IT"/>
        </w:rPr>
        <w:t>spremnik</w:t>
      </w:r>
      <w:proofErr w:type="spellEnd"/>
      <w:r w:rsidRPr="000B501F">
        <w:rPr>
          <w:i/>
          <w:iCs/>
          <w:sz w:val="22"/>
          <w:szCs w:val="22"/>
          <w:lang w:val="it-IT"/>
        </w:rPr>
        <w:t xml:space="preserve"> za </w:t>
      </w:r>
      <w:proofErr w:type="spellStart"/>
      <w:r w:rsidRPr="000B501F">
        <w:rPr>
          <w:i/>
          <w:iCs/>
          <w:sz w:val="22"/>
          <w:szCs w:val="22"/>
          <w:lang w:val="it-IT"/>
        </w:rPr>
        <w:t>otpad</w:t>
      </w:r>
      <w:proofErr w:type="spellEnd"/>
      <w:r w:rsidRPr="000B501F">
        <w:rPr>
          <w:i/>
          <w:iCs/>
          <w:sz w:val="22"/>
          <w:szCs w:val="22"/>
          <w:lang w:val="it-IT"/>
        </w:rPr>
        <w:t xml:space="preserve">. </w:t>
      </w:r>
    </w:p>
    <w:p w14:paraId="182C10CE" w14:textId="78820DFB" w:rsidR="004D75AF" w:rsidRPr="00D76553" w:rsidRDefault="004D75AF" w:rsidP="00A14177">
      <w:pPr>
        <w:pStyle w:val="ListParagraph"/>
        <w:numPr>
          <w:ilvl w:val="0"/>
          <w:numId w:val="69"/>
        </w:numPr>
        <w:spacing w:line="312" w:lineRule="auto"/>
        <w:contextualSpacing/>
        <w:jc w:val="both"/>
        <w:rPr>
          <w:i/>
          <w:iCs/>
          <w:sz w:val="22"/>
          <w:szCs w:val="22"/>
          <w:lang w:val="it-IT"/>
        </w:rPr>
      </w:pPr>
      <w:r w:rsidRPr="000B501F">
        <w:rPr>
          <w:i/>
          <w:sz w:val="22"/>
          <w:szCs w:val="22"/>
          <w:lang w:val="it-IT"/>
        </w:rPr>
        <w:t xml:space="preserve">U </w:t>
      </w:r>
      <w:proofErr w:type="spellStart"/>
      <w:r w:rsidRPr="000B501F">
        <w:rPr>
          <w:i/>
          <w:sz w:val="22"/>
          <w:szCs w:val="22"/>
          <w:lang w:val="it-IT"/>
        </w:rPr>
        <w:t>slučaju</w:t>
      </w:r>
      <w:proofErr w:type="spellEnd"/>
      <w:r w:rsidRPr="000B501F">
        <w:rPr>
          <w:i/>
          <w:sz w:val="22"/>
          <w:szCs w:val="22"/>
          <w:lang w:val="it-IT"/>
        </w:rPr>
        <w:t xml:space="preserve"> da </w:t>
      </w:r>
      <w:proofErr w:type="spellStart"/>
      <w:r w:rsidRPr="000B501F">
        <w:rPr>
          <w:i/>
          <w:sz w:val="22"/>
          <w:szCs w:val="22"/>
          <w:lang w:val="it-IT"/>
        </w:rPr>
        <w:t>prijedlog</w:t>
      </w:r>
      <w:proofErr w:type="spellEnd"/>
      <w:r w:rsidRPr="000B501F">
        <w:rPr>
          <w:i/>
          <w:sz w:val="22"/>
          <w:szCs w:val="22"/>
          <w:lang w:val="it-IT"/>
        </w:rPr>
        <w:t xml:space="preserve"> </w:t>
      </w:r>
      <w:proofErr w:type="spellStart"/>
      <w:r w:rsidRPr="000B501F">
        <w:rPr>
          <w:i/>
          <w:sz w:val="22"/>
          <w:szCs w:val="22"/>
          <w:lang w:val="it-IT"/>
        </w:rPr>
        <w:t>davatelja</w:t>
      </w:r>
      <w:proofErr w:type="spellEnd"/>
      <w:r w:rsidRPr="000B501F">
        <w:rPr>
          <w:i/>
          <w:sz w:val="22"/>
          <w:szCs w:val="22"/>
          <w:lang w:val="it-IT"/>
        </w:rPr>
        <w:t xml:space="preserve"> usluge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prethodnog</w:t>
      </w:r>
      <w:proofErr w:type="spellEnd"/>
      <w:r w:rsidRPr="000B501F">
        <w:rPr>
          <w:i/>
          <w:sz w:val="22"/>
          <w:szCs w:val="22"/>
          <w:lang w:val="it-IT"/>
        </w:rPr>
        <w:t xml:space="preserve"> </w:t>
      </w:r>
      <w:proofErr w:type="spellStart"/>
      <w:r w:rsidRPr="000B501F">
        <w:rPr>
          <w:i/>
          <w:sz w:val="22"/>
          <w:szCs w:val="22"/>
          <w:lang w:val="it-IT"/>
        </w:rPr>
        <w:t>stavka</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prihvaćen</w:t>
      </w:r>
      <w:proofErr w:type="spellEnd"/>
      <w:r w:rsidRPr="000B501F">
        <w:rPr>
          <w:i/>
          <w:sz w:val="22"/>
          <w:szCs w:val="22"/>
          <w:lang w:val="it-IT"/>
        </w:rPr>
        <w:t xml:space="preserve"> </w:t>
      </w:r>
      <w:proofErr w:type="spellStart"/>
      <w:r w:rsidRPr="000B501F">
        <w:rPr>
          <w:i/>
          <w:sz w:val="22"/>
          <w:szCs w:val="22"/>
          <w:lang w:val="it-IT"/>
        </w:rPr>
        <w:t>korisnici</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razvrstani</w:t>
      </w:r>
      <w:proofErr w:type="spellEnd"/>
      <w:r w:rsidRPr="000B501F">
        <w:rPr>
          <w:i/>
          <w:sz w:val="22"/>
          <w:szCs w:val="22"/>
          <w:lang w:val="it-IT"/>
        </w:rPr>
        <w:t xml:space="preserve"> u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kućanstvo</w:t>
      </w:r>
      <w:proofErr w:type="spellEnd"/>
      <w:r w:rsidRPr="000B501F">
        <w:rPr>
          <w:i/>
          <w:sz w:val="22"/>
          <w:szCs w:val="22"/>
          <w:lang w:val="it-IT"/>
        </w:rPr>
        <w:t xml:space="preserve"> </w:t>
      </w:r>
      <w:proofErr w:type="spellStart"/>
      <w:r w:rsidRPr="000B501F">
        <w:rPr>
          <w:i/>
          <w:sz w:val="22"/>
          <w:szCs w:val="22"/>
          <w:lang w:val="it-IT"/>
        </w:rPr>
        <w:t>tretirat</w:t>
      </w:r>
      <w:proofErr w:type="spellEnd"/>
      <w:r w:rsidRPr="000B501F">
        <w:rPr>
          <w:i/>
          <w:sz w:val="22"/>
          <w:szCs w:val="22"/>
          <w:lang w:val="it-IT"/>
        </w:rPr>
        <w:t xml:space="preserve"> </w:t>
      </w:r>
      <w:proofErr w:type="spellStart"/>
      <w:r w:rsidRPr="000B501F">
        <w:rPr>
          <w:i/>
          <w:sz w:val="22"/>
          <w:szCs w:val="22"/>
          <w:lang w:val="it-IT"/>
        </w:rPr>
        <w:t>će</w:t>
      </w:r>
      <w:proofErr w:type="spellEnd"/>
      <w:r w:rsidRPr="000B501F">
        <w:rPr>
          <w:i/>
          <w:sz w:val="22"/>
          <w:szCs w:val="22"/>
          <w:lang w:val="it-IT"/>
        </w:rPr>
        <w:t xml:space="preserve"> se </w:t>
      </w:r>
      <w:proofErr w:type="spellStart"/>
      <w:r w:rsidRPr="000B501F">
        <w:rPr>
          <w:i/>
          <w:sz w:val="22"/>
          <w:szCs w:val="22"/>
          <w:lang w:val="it-IT"/>
        </w:rPr>
        <w:t>zasebno</w:t>
      </w:r>
      <w:proofErr w:type="spellEnd"/>
      <w:r w:rsidRPr="000B501F">
        <w:rPr>
          <w:i/>
          <w:sz w:val="22"/>
          <w:szCs w:val="22"/>
          <w:lang w:val="it-IT"/>
        </w:rPr>
        <w:t xml:space="preserve"> i </w:t>
      </w:r>
      <w:proofErr w:type="spellStart"/>
      <w:r w:rsidRPr="000B501F">
        <w:rPr>
          <w:i/>
          <w:sz w:val="22"/>
          <w:szCs w:val="22"/>
          <w:lang w:val="it-IT"/>
        </w:rPr>
        <w:t>davatelj</w:t>
      </w:r>
      <w:proofErr w:type="spellEnd"/>
      <w:r w:rsidRPr="000B501F">
        <w:rPr>
          <w:i/>
          <w:sz w:val="22"/>
          <w:szCs w:val="22"/>
          <w:lang w:val="it-IT"/>
        </w:rPr>
        <w:t xml:space="preserve"> usluge </w:t>
      </w:r>
      <w:proofErr w:type="spellStart"/>
      <w:r w:rsidRPr="000B501F">
        <w:rPr>
          <w:i/>
          <w:sz w:val="22"/>
          <w:szCs w:val="22"/>
          <w:lang w:val="it-IT"/>
        </w:rPr>
        <w:t>tim</w:t>
      </w:r>
      <w:proofErr w:type="spellEnd"/>
      <w:r w:rsidRPr="000B501F">
        <w:rPr>
          <w:i/>
          <w:sz w:val="22"/>
          <w:szCs w:val="22"/>
          <w:lang w:val="it-IT"/>
        </w:rPr>
        <w:t xml:space="preserve"> </w:t>
      </w:r>
      <w:proofErr w:type="spellStart"/>
      <w:r w:rsidRPr="000B501F">
        <w:rPr>
          <w:i/>
          <w:sz w:val="22"/>
          <w:szCs w:val="22"/>
          <w:lang w:val="it-IT"/>
        </w:rPr>
        <w:t>korisnicima</w:t>
      </w:r>
      <w:proofErr w:type="spellEnd"/>
      <w:r w:rsidRPr="000B501F">
        <w:rPr>
          <w:i/>
          <w:sz w:val="22"/>
          <w:szCs w:val="22"/>
          <w:lang w:val="it-IT"/>
        </w:rPr>
        <w:t xml:space="preserve"> </w:t>
      </w:r>
      <w:proofErr w:type="spellStart"/>
      <w:proofErr w:type="gramStart"/>
      <w:r w:rsidRPr="000B501F">
        <w:rPr>
          <w:i/>
          <w:sz w:val="22"/>
          <w:szCs w:val="22"/>
          <w:lang w:val="it-IT"/>
        </w:rPr>
        <w:t>određuje</w:t>
      </w:r>
      <w:proofErr w:type="spellEnd"/>
      <w:r w:rsidRPr="000B501F">
        <w:rPr>
          <w:i/>
          <w:sz w:val="22"/>
          <w:szCs w:val="22"/>
          <w:lang w:val="it-IT"/>
        </w:rPr>
        <w:t xml:space="preserve">  </w:t>
      </w:r>
      <w:proofErr w:type="spellStart"/>
      <w:r w:rsidRPr="000B501F">
        <w:rPr>
          <w:i/>
          <w:sz w:val="22"/>
          <w:szCs w:val="22"/>
          <w:lang w:val="it-IT"/>
        </w:rPr>
        <w:t>posebno</w:t>
      </w:r>
      <w:proofErr w:type="spellEnd"/>
      <w:proofErr w:type="gramEnd"/>
      <w:r w:rsidRPr="000B501F">
        <w:rPr>
          <w:i/>
          <w:sz w:val="22"/>
          <w:szCs w:val="22"/>
          <w:lang w:val="it-IT"/>
        </w:rPr>
        <w:t xml:space="preserve"> </w:t>
      </w:r>
      <w:proofErr w:type="spellStart"/>
      <w:r w:rsidRPr="000B501F">
        <w:rPr>
          <w:i/>
          <w:sz w:val="22"/>
          <w:szCs w:val="22"/>
          <w:lang w:val="it-IT"/>
        </w:rPr>
        <w:t>obračunsko</w:t>
      </w:r>
      <w:proofErr w:type="spellEnd"/>
      <w:r w:rsidRPr="000B501F">
        <w:rPr>
          <w:i/>
          <w:sz w:val="22"/>
          <w:szCs w:val="22"/>
          <w:lang w:val="it-IT"/>
        </w:rPr>
        <w:t xml:space="preserve"> </w:t>
      </w:r>
      <w:proofErr w:type="spellStart"/>
      <w:r w:rsidRPr="000B501F">
        <w:rPr>
          <w:i/>
          <w:sz w:val="22"/>
          <w:szCs w:val="22"/>
          <w:lang w:val="it-IT"/>
        </w:rPr>
        <w:t>mjesto</w:t>
      </w:r>
      <w:proofErr w:type="spellEnd"/>
      <w:r w:rsidRPr="000B501F">
        <w:rPr>
          <w:i/>
          <w:sz w:val="22"/>
          <w:szCs w:val="22"/>
          <w:lang w:val="it-IT"/>
        </w:rPr>
        <w:t xml:space="preserve"> sa </w:t>
      </w:r>
      <w:proofErr w:type="spellStart"/>
      <w:r w:rsidRPr="000B501F">
        <w:rPr>
          <w:i/>
          <w:sz w:val="22"/>
          <w:szCs w:val="22"/>
          <w:lang w:val="it-IT"/>
        </w:rPr>
        <w:t>zasebnim</w:t>
      </w:r>
      <w:proofErr w:type="spellEnd"/>
      <w:r w:rsidRPr="000B501F">
        <w:rPr>
          <w:i/>
          <w:sz w:val="22"/>
          <w:szCs w:val="22"/>
          <w:lang w:val="it-IT"/>
        </w:rPr>
        <w:t xml:space="preserve"> </w:t>
      </w:r>
      <w:proofErr w:type="spellStart"/>
      <w:r w:rsidRPr="000B501F">
        <w:rPr>
          <w:i/>
          <w:sz w:val="22"/>
          <w:szCs w:val="22"/>
          <w:lang w:val="it-IT"/>
        </w:rPr>
        <w:t>spremnikom</w:t>
      </w:r>
      <w:proofErr w:type="spellEnd"/>
      <w:r w:rsidRPr="000B501F">
        <w:rPr>
          <w:i/>
          <w:sz w:val="22"/>
          <w:szCs w:val="22"/>
          <w:lang w:val="it-IT"/>
        </w:rPr>
        <w:t xml:space="preserve">. U </w:t>
      </w:r>
      <w:proofErr w:type="spellStart"/>
      <w:r w:rsidRPr="000B501F">
        <w:rPr>
          <w:i/>
          <w:sz w:val="22"/>
          <w:szCs w:val="22"/>
          <w:lang w:val="it-IT"/>
        </w:rPr>
        <w:t>tom</w:t>
      </w:r>
      <w:proofErr w:type="spellEnd"/>
      <w:r w:rsidRPr="000B501F">
        <w:rPr>
          <w:i/>
          <w:sz w:val="22"/>
          <w:szCs w:val="22"/>
          <w:lang w:val="it-IT"/>
        </w:rPr>
        <w:t xml:space="preserve"> </w:t>
      </w:r>
      <w:proofErr w:type="spellStart"/>
      <w:r w:rsidRPr="000B501F">
        <w:rPr>
          <w:i/>
          <w:sz w:val="22"/>
          <w:szCs w:val="22"/>
          <w:lang w:val="it-IT"/>
        </w:rPr>
        <w:t>slučaju</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usluge je </w:t>
      </w:r>
      <w:proofErr w:type="spellStart"/>
      <w:r w:rsidRPr="000B501F">
        <w:rPr>
          <w:i/>
          <w:sz w:val="22"/>
          <w:szCs w:val="22"/>
          <w:lang w:val="it-IT"/>
        </w:rPr>
        <w:t>dužan</w:t>
      </w:r>
      <w:proofErr w:type="spellEnd"/>
      <w:r w:rsidRPr="000B501F">
        <w:rPr>
          <w:i/>
          <w:sz w:val="22"/>
          <w:szCs w:val="22"/>
          <w:lang w:val="it-IT"/>
        </w:rPr>
        <w:t xml:space="preserve"> </w:t>
      </w:r>
      <w:proofErr w:type="spellStart"/>
      <w:r w:rsidRPr="000B501F">
        <w:rPr>
          <w:i/>
          <w:sz w:val="22"/>
          <w:szCs w:val="22"/>
          <w:lang w:val="it-IT"/>
        </w:rPr>
        <w:t>osigurati</w:t>
      </w:r>
      <w:proofErr w:type="spellEnd"/>
      <w:r w:rsidRPr="000B501F">
        <w:rPr>
          <w:i/>
          <w:sz w:val="22"/>
          <w:szCs w:val="22"/>
          <w:lang w:val="it-IT"/>
        </w:rPr>
        <w:t xml:space="preserve"> </w:t>
      </w:r>
      <w:proofErr w:type="spellStart"/>
      <w:r w:rsidRPr="000B501F">
        <w:rPr>
          <w:i/>
          <w:sz w:val="22"/>
          <w:szCs w:val="22"/>
          <w:lang w:val="it-IT"/>
        </w:rPr>
        <w:t>prostorne</w:t>
      </w:r>
      <w:proofErr w:type="spellEnd"/>
      <w:r w:rsidRPr="000B501F">
        <w:rPr>
          <w:i/>
          <w:sz w:val="22"/>
          <w:szCs w:val="22"/>
          <w:lang w:val="it-IT"/>
        </w:rPr>
        <w:t xml:space="preserve"> </w:t>
      </w:r>
      <w:proofErr w:type="spellStart"/>
      <w:r w:rsidRPr="000B501F">
        <w:rPr>
          <w:i/>
          <w:sz w:val="22"/>
          <w:szCs w:val="22"/>
          <w:lang w:val="it-IT"/>
        </w:rPr>
        <w:t>mogućnosti</w:t>
      </w:r>
      <w:proofErr w:type="spellEnd"/>
      <w:r w:rsidRPr="000B501F">
        <w:rPr>
          <w:i/>
          <w:sz w:val="22"/>
          <w:szCs w:val="22"/>
          <w:lang w:val="it-IT"/>
        </w:rPr>
        <w:t xml:space="preserve"> za </w:t>
      </w:r>
      <w:proofErr w:type="spellStart"/>
      <w:r w:rsidRPr="000B501F">
        <w:rPr>
          <w:i/>
          <w:sz w:val="22"/>
          <w:szCs w:val="22"/>
          <w:lang w:val="it-IT"/>
        </w:rPr>
        <w:t>smještanje</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w:t>
      </w:r>
    </w:p>
    <w:p w14:paraId="305F539D" w14:textId="77777777" w:rsidR="00D76553" w:rsidRPr="000B501F" w:rsidRDefault="00D76553" w:rsidP="00A14177">
      <w:pPr>
        <w:pStyle w:val="ListParagraph"/>
        <w:numPr>
          <w:ilvl w:val="0"/>
          <w:numId w:val="69"/>
        </w:numPr>
        <w:spacing w:line="312" w:lineRule="auto"/>
        <w:contextualSpacing/>
        <w:jc w:val="both"/>
        <w:rPr>
          <w:i/>
          <w:iCs/>
          <w:sz w:val="22"/>
          <w:szCs w:val="22"/>
          <w:lang w:val="it-IT"/>
        </w:rPr>
      </w:pPr>
    </w:p>
    <w:p w14:paraId="6D8D5BA4" w14:textId="77777777" w:rsidR="004D75AF" w:rsidRPr="000B501F" w:rsidRDefault="004D75AF" w:rsidP="00A14177">
      <w:pPr>
        <w:numPr>
          <w:ilvl w:val="0"/>
          <w:numId w:val="48"/>
        </w:numPr>
        <w:spacing w:line="300" w:lineRule="auto"/>
        <w:jc w:val="center"/>
        <w:rPr>
          <w:sz w:val="22"/>
          <w:szCs w:val="22"/>
          <w:lang w:val="it-IT"/>
        </w:rPr>
      </w:pPr>
    </w:p>
    <w:p w14:paraId="63019FBE"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u </w:t>
      </w:r>
      <w:proofErr w:type="spellStart"/>
      <w:r w:rsidRPr="000B501F">
        <w:rPr>
          <w:sz w:val="22"/>
          <w:szCs w:val="22"/>
          <w:lang w:val="it-IT"/>
        </w:rPr>
        <w:t>članak</w:t>
      </w:r>
      <w:proofErr w:type="spellEnd"/>
      <w:r w:rsidRPr="000B501F">
        <w:rPr>
          <w:sz w:val="22"/>
          <w:szCs w:val="22"/>
          <w:lang w:val="it-IT"/>
        </w:rPr>
        <w:t xml:space="preserve"> 56., se </w:t>
      </w:r>
      <w:proofErr w:type="spellStart"/>
      <w:r w:rsidRPr="000B501F">
        <w:rPr>
          <w:sz w:val="22"/>
          <w:szCs w:val="22"/>
          <w:lang w:val="it-IT"/>
        </w:rPr>
        <w:t>iza</w:t>
      </w:r>
      <w:proofErr w:type="spellEnd"/>
      <w:r w:rsidRPr="000B501F">
        <w:rPr>
          <w:sz w:val="22"/>
          <w:szCs w:val="22"/>
          <w:lang w:val="it-IT"/>
        </w:rPr>
        <w:t xml:space="preserve"> </w:t>
      </w:r>
      <w:proofErr w:type="spellStart"/>
      <w:r w:rsidRPr="000B501F">
        <w:rPr>
          <w:sz w:val="22"/>
          <w:szCs w:val="22"/>
          <w:lang w:val="it-IT"/>
        </w:rPr>
        <w:t>stavka</w:t>
      </w:r>
      <w:proofErr w:type="spellEnd"/>
      <w:r w:rsidRPr="000B501F">
        <w:rPr>
          <w:sz w:val="22"/>
          <w:szCs w:val="22"/>
          <w:lang w:val="it-IT"/>
        </w:rPr>
        <w:t xml:space="preserve"> 3. </w:t>
      </w:r>
      <w:proofErr w:type="spellStart"/>
      <w:r w:rsidRPr="000B501F">
        <w:rPr>
          <w:sz w:val="22"/>
          <w:szCs w:val="22"/>
          <w:lang w:val="it-IT"/>
        </w:rPr>
        <w:t>dodaju</w:t>
      </w:r>
      <w:proofErr w:type="spellEnd"/>
      <w:r w:rsidRPr="000B501F">
        <w:rPr>
          <w:sz w:val="22"/>
          <w:szCs w:val="22"/>
          <w:lang w:val="it-IT"/>
        </w:rPr>
        <w:t xml:space="preserve"> </w:t>
      </w:r>
      <w:proofErr w:type="spellStart"/>
      <w:r w:rsidRPr="000B501F">
        <w:rPr>
          <w:sz w:val="22"/>
          <w:szCs w:val="22"/>
          <w:lang w:val="it-IT"/>
        </w:rPr>
        <w:t>stavci</w:t>
      </w:r>
      <w:proofErr w:type="spellEnd"/>
      <w:r w:rsidRPr="000B501F">
        <w:rPr>
          <w:sz w:val="22"/>
          <w:szCs w:val="22"/>
          <w:lang w:val="it-IT"/>
        </w:rPr>
        <w:t xml:space="preserve"> 4. i 5., </w:t>
      </w:r>
      <w:proofErr w:type="spellStart"/>
      <w:r w:rsidRPr="000B501F">
        <w:rPr>
          <w:sz w:val="22"/>
          <w:szCs w:val="22"/>
          <w:lang w:val="it-IT"/>
        </w:rPr>
        <w:t>koji</w:t>
      </w:r>
      <w:proofErr w:type="spellEnd"/>
      <w:r w:rsidRPr="000B501F">
        <w:rPr>
          <w:sz w:val="22"/>
          <w:szCs w:val="22"/>
          <w:lang w:val="it-IT"/>
        </w:rPr>
        <w:t xml:space="preserve"> </w:t>
      </w:r>
      <w:proofErr w:type="spellStart"/>
      <w:r w:rsidRPr="000B501F">
        <w:rPr>
          <w:sz w:val="22"/>
          <w:szCs w:val="22"/>
          <w:lang w:val="it-IT"/>
        </w:rPr>
        <w:t>glase</w:t>
      </w:r>
      <w:proofErr w:type="spellEnd"/>
      <w:r w:rsidRPr="000B501F">
        <w:rPr>
          <w:sz w:val="22"/>
          <w:szCs w:val="22"/>
          <w:lang w:val="it-IT"/>
        </w:rPr>
        <w:t>:</w:t>
      </w:r>
    </w:p>
    <w:p w14:paraId="505A39AD" w14:textId="77777777" w:rsidR="004D75AF" w:rsidRPr="000B501F" w:rsidRDefault="004D75AF" w:rsidP="00A14177">
      <w:pPr>
        <w:numPr>
          <w:ilvl w:val="0"/>
          <w:numId w:val="70"/>
        </w:numPr>
        <w:spacing w:line="300" w:lineRule="auto"/>
        <w:jc w:val="both"/>
        <w:rPr>
          <w:i/>
          <w:sz w:val="22"/>
          <w:szCs w:val="22"/>
          <w:lang w:val="it-IT"/>
        </w:rPr>
      </w:pPr>
      <w:proofErr w:type="spellStart"/>
      <w:r w:rsidRPr="000B501F">
        <w:rPr>
          <w:i/>
          <w:sz w:val="22"/>
          <w:szCs w:val="22"/>
          <w:lang w:val="it-IT"/>
        </w:rPr>
        <w:t>Odredbe</w:t>
      </w:r>
      <w:proofErr w:type="spellEnd"/>
      <w:r w:rsidRPr="000B501F">
        <w:rPr>
          <w:i/>
          <w:sz w:val="22"/>
          <w:szCs w:val="22"/>
          <w:lang w:val="it-IT"/>
        </w:rPr>
        <w:t xml:space="preserve"> o </w:t>
      </w:r>
      <w:proofErr w:type="spellStart"/>
      <w:r w:rsidRPr="000B501F">
        <w:rPr>
          <w:i/>
          <w:sz w:val="22"/>
          <w:szCs w:val="22"/>
          <w:lang w:val="it-IT"/>
        </w:rPr>
        <w:t>ugovornoj</w:t>
      </w:r>
      <w:proofErr w:type="spellEnd"/>
      <w:r w:rsidRPr="000B501F">
        <w:rPr>
          <w:i/>
          <w:sz w:val="22"/>
          <w:szCs w:val="22"/>
          <w:lang w:val="it-IT"/>
        </w:rPr>
        <w:t xml:space="preserve"> </w:t>
      </w:r>
      <w:proofErr w:type="spellStart"/>
      <w:r w:rsidRPr="000B501F">
        <w:rPr>
          <w:i/>
          <w:sz w:val="22"/>
          <w:szCs w:val="22"/>
          <w:lang w:val="it-IT"/>
        </w:rPr>
        <w:t>kazni</w:t>
      </w:r>
      <w:proofErr w:type="spellEnd"/>
      <w:r w:rsidRPr="000B501F">
        <w:rPr>
          <w:i/>
          <w:sz w:val="22"/>
          <w:szCs w:val="22"/>
          <w:lang w:val="it-IT"/>
        </w:rPr>
        <w:t xml:space="preserve"> </w:t>
      </w:r>
      <w:proofErr w:type="spellStart"/>
      <w:r w:rsidRPr="000B501F">
        <w:rPr>
          <w:i/>
          <w:sz w:val="22"/>
          <w:szCs w:val="22"/>
          <w:lang w:val="it-IT"/>
        </w:rPr>
        <w:t>sadrže</w:t>
      </w:r>
      <w:proofErr w:type="spellEnd"/>
      <w:r w:rsidRPr="000B501F">
        <w:rPr>
          <w:i/>
          <w:sz w:val="22"/>
          <w:szCs w:val="22"/>
          <w:lang w:val="it-IT"/>
        </w:rPr>
        <w:t xml:space="preserve"> </w:t>
      </w:r>
      <w:proofErr w:type="spellStart"/>
      <w:r w:rsidRPr="000B501F">
        <w:rPr>
          <w:i/>
          <w:sz w:val="22"/>
          <w:szCs w:val="22"/>
          <w:lang w:val="it-IT"/>
        </w:rPr>
        <w:t>popis</w:t>
      </w:r>
      <w:proofErr w:type="spellEnd"/>
      <w:r w:rsidRPr="000B501F">
        <w:rPr>
          <w:i/>
          <w:sz w:val="22"/>
          <w:szCs w:val="22"/>
          <w:lang w:val="it-IT"/>
        </w:rPr>
        <w:t xml:space="preserve"> </w:t>
      </w:r>
      <w:proofErr w:type="spellStart"/>
      <w:r w:rsidRPr="000B501F">
        <w:rPr>
          <w:i/>
          <w:sz w:val="22"/>
          <w:szCs w:val="22"/>
          <w:lang w:val="it-IT"/>
        </w:rPr>
        <w:t>postupaka</w:t>
      </w:r>
      <w:proofErr w:type="spellEnd"/>
      <w:r w:rsidRPr="000B501F">
        <w:rPr>
          <w:i/>
          <w:sz w:val="22"/>
          <w:szCs w:val="22"/>
          <w:lang w:val="it-IT"/>
        </w:rPr>
        <w:t xml:space="preserve"> </w:t>
      </w:r>
      <w:proofErr w:type="spellStart"/>
      <w:r w:rsidRPr="000B501F">
        <w:rPr>
          <w:i/>
          <w:sz w:val="22"/>
          <w:szCs w:val="22"/>
          <w:lang w:val="it-IT"/>
        </w:rPr>
        <w:t>čijim</w:t>
      </w:r>
      <w:proofErr w:type="spellEnd"/>
      <w:r w:rsidRPr="000B501F">
        <w:rPr>
          <w:i/>
          <w:sz w:val="22"/>
          <w:szCs w:val="22"/>
          <w:lang w:val="it-IT"/>
        </w:rPr>
        <w:t xml:space="preserve"> </w:t>
      </w:r>
      <w:proofErr w:type="spellStart"/>
      <w:r w:rsidRPr="000B501F">
        <w:rPr>
          <w:i/>
          <w:sz w:val="22"/>
          <w:szCs w:val="22"/>
          <w:lang w:val="it-IT"/>
        </w:rPr>
        <w:t>izvršenjem</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usluge </w:t>
      </w:r>
      <w:proofErr w:type="spellStart"/>
      <w:r w:rsidRPr="000B501F">
        <w:rPr>
          <w:i/>
          <w:sz w:val="22"/>
          <w:szCs w:val="22"/>
          <w:lang w:val="it-IT"/>
        </w:rPr>
        <w:t>postupa</w:t>
      </w:r>
      <w:proofErr w:type="spellEnd"/>
      <w:r w:rsidRPr="000B501F">
        <w:rPr>
          <w:i/>
          <w:sz w:val="22"/>
          <w:szCs w:val="22"/>
          <w:lang w:val="it-IT"/>
        </w:rPr>
        <w:t xml:space="preserve"> </w:t>
      </w:r>
      <w:proofErr w:type="spellStart"/>
      <w:r w:rsidRPr="000B501F">
        <w:rPr>
          <w:i/>
          <w:sz w:val="22"/>
          <w:szCs w:val="22"/>
          <w:lang w:val="it-IT"/>
        </w:rPr>
        <w:t>protivno</w:t>
      </w:r>
      <w:proofErr w:type="spellEnd"/>
      <w:r w:rsidRPr="000B501F">
        <w:rPr>
          <w:i/>
          <w:sz w:val="22"/>
          <w:szCs w:val="22"/>
          <w:lang w:val="it-IT"/>
        </w:rPr>
        <w:t xml:space="preserve"> </w:t>
      </w:r>
      <w:proofErr w:type="spellStart"/>
      <w:r w:rsidRPr="000B501F">
        <w:rPr>
          <w:i/>
          <w:sz w:val="22"/>
          <w:szCs w:val="22"/>
          <w:lang w:val="it-IT"/>
        </w:rPr>
        <w:t>Ugovoru</w:t>
      </w:r>
      <w:proofErr w:type="spellEnd"/>
      <w:r w:rsidRPr="000B501F">
        <w:rPr>
          <w:i/>
          <w:sz w:val="22"/>
          <w:szCs w:val="22"/>
          <w:lang w:val="it-IT"/>
        </w:rPr>
        <w:t xml:space="preserve">, s </w:t>
      </w:r>
      <w:proofErr w:type="spellStart"/>
      <w:r w:rsidRPr="000B501F">
        <w:rPr>
          <w:i/>
          <w:sz w:val="22"/>
          <w:szCs w:val="22"/>
          <w:lang w:val="it-IT"/>
        </w:rPr>
        <w:t>pripadajućom</w:t>
      </w:r>
      <w:proofErr w:type="spellEnd"/>
      <w:r w:rsidRPr="000B501F">
        <w:rPr>
          <w:i/>
          <w:sz w:val="22"/>
          <w:szCs w:val="22"/>
          <w:lang w:val="it-IT"/>
        </w:rPr>
        <w:t xml:space="preserve"> </w:t>
      </w:r>
      <w:proofErr w:type="spellStart"/>
      <w:r w:rsidRPr="000B501F">
        <w:rPr>
          <w:i/>
          <w:sz w:val="22"/>
          <w:szCs w:val="22"/>
          <w:lang w:val="it-IT"/>
        </w:rPr>
        <w:t>cijenom</w:t>
      </w:r>
      <w:proofErr w:type="spellEnd"/>
      <w:r w:rsidRPr="000B501F">
        <w:rPr>
          <w:i/>
          <w:sz w:val="22"/>
          <w:szCs w:val="22"/>
          <w:lang w:val="it-IT"/>
        </w:rPr>
        <w:t xml:space="preserve"> i </w:t>
      </w:r>
      <w:proofErr w:type="spellStart"/>
      <w:r w:rsidRPr="000B501F">
        <w:rPr>
          <w:i/>
          <w:sz w:val="22"/>
          <w:szCs w:val="22"/>
          <w:lang w:val="it-IT"/>
        </w:rPr>
        <w:t>načinom</w:t>
      </w:r>
      <w:proofErr w:type="spellEnd"/>
      <w:r w:rsidRPr="000B501F">
        <w:rPr>
          <w:i/>
          <w:sz w:val="22"/>
          <w:szCs w:val="22"/>
          <w:lang w:val="it-IT"/>
        </w:rPr>
        <w:t xml:space="preserve"> </w:t>
      </w:r>
      <w:proofErr w:type="spellStart"/>
      <w:r w:rsidRPr="000B501F">
        <w:rPr>
          <w:i/>
          <w:sz w:val="22"/>
          <w:szCs w:val="22"/>
          <w:lang w:val="it-IT"/>
        </w:rPr>
        <w:t>utvrđivanja</w:t>
      </w:r>
      <w:proofErr w:type="spellEnd"/>
      <w:r w:rsidRPr="000B501F">
        <w:rPr>
          <w:i/>
          <w:sz w:val="22"/>
          <w:szCs w:val="22"/>
          <w:lang w:val="it-IT"/>
        </w:rPr>
        <w:t xml:space="preserve"> </w:t>
      </w:r>
      <w:proofErr w:type="spellStart"/>
      <w:r w:rsidRPr="000B501F">
        <w:rPr>
          <w:i/>
          <w:sz w:val="22"/>
          <w:szCs w:val="22"/>
          <w:lang w:val="it-IT"/>
        </w:rPr>
        <w:t>nužnih</w:t>
      </w:r>
      <w:proofErr w:type="spellEnd"/>
      <w:r w:rsidRPr="000B501F">
        <w:rPr>
          <w:i/>
          <w:sz w:val="22"/>
          <w:szCs w:val="22"/>
          <w:lang w:val="it-IT"/>
        </w:rPr>
        <w:t xml:space="preserve"> </w:t>
      </w:r>
      <w:proofErr w:type="spellStart"/>
      <w:r w:rsidRPr="000B501F">
        <w:rPr>
          <w:i/>
          <w:sz w:val="22"/>
          <w:szCs w:val="22"/>
          <w:lang w:val="it-IT"/>
        </w:rPr>
        <w:t>činjenica</w:t>
      </w:r>
      <w:proofErr w:type="spellEnd"/>
      <w:r w:rsidRPr="000B501F">
        <w:rPr>
          <w:i/>
          <w:sz w:val="22"/>
          <w:szCs w:val="22"/>
          <w:lang w:val="it-IT"/>
        </w:rPr>
        <w:t xml:space="preserve"> za </w:t>
      </w:r>
      <w:proofErr w:type="spellStart"/>
      <w:r w:rsidRPr="000B501F">
        <w:rPr>
          <w:i/>
          <w:sz w:val="22"/>
          <w:szCs w:val="22"/>
          <w:lang w:val="it-IT"/>
        </w:rPr>
        <w:t>obračun</w:t>
      </w:r>
      <w:proofErr w:type="spellEnd"/>
      <w:r w:rsidRPr="000B501F">
        <w:rPr>
          <w:i/>
          <w:sz w:val="22"/>
          <w:szCs w:val="22"/>
          <w:lang w:val="it-IT"/>
        </w:rPr>
        <w:t xml:space="preserve"> </w:t>
      </w:r>
      <w:proofErr w:type="spellStart"/>
      <w:r w:rsidRPr="000B501F">
        <w:rPr>
          <w:i/>
          <w:sz w:val="22"/>
          <w:szCs w:val="22"/>
          <w:lang w:val="it-IT"/>
        </w:rPr>
        <w:t>ugovorne</w:t>
      </w:r>
      <w:proofErr w:type="spellEnd"/>
      <w:r w:rsidRPr="000B501F">
        <w:rPr>
          <w:i/>
          <w:sz w:val="22"/>
          <w:szCs w:val="22"/>
          <w:lang w:val="it-IT"/>
        </w:rPr>
        <w:t xml:space="preserve"> </w:t>
      </w:r>
      <w:proofErr w:type="spellStart"/>
      <w:r w:rsidRPr="000B501F">
        <w:rPr>
          <w:i/>
          <w:sz w:val="22"/>
          <w:szCs w:val="22"/>
          <w:lang w:val="it-IT"/>
        </w:rPr>
        <w:t>kazne</w:t>
      </w:r>
      <w:proofErr w:type="spellEnd"/>
      <w:r w:rsidRPr="000B501F">
        <w:rPr>
          <w:i/>
          <w:sz w:val="22"/>
          <w:szCs w:val="22"/>
          <w:lang w:val="it-IT"/>
        </w:rPr>
        <w:t xml:space="preserve">. </w:t>
      </w:r>
      <w:proofErr w:type="spellStart"/>
      <w:r w:rsidRPr="000B501F">
        <w:rPr>
          <w:i/>
          <w:sz w:val="22"/>
          <w:szCs w:val="22"/>
          <w:lang w:val="it-IT"/>
        </w:rPr>
        <w:t>Iznos</w:t>
      </w:r>
      <w:proofErr w:type="spellEnd"/>
      <w:r w:rsidRPr="000B501F">
        <w:rPr>
          <w:i/>
          <w:sz w:val="22"/>
          <w:szCs w:val="22"/>
          <w:lang w:val="it-IT"/>
        </w:rPr>
        <w:t xml:space="preserve"> </w:t>
      </w:r>
      <w:proofErr w:type="spellStart"/>
      <w:r w:rsidRPr="000B501F">
        <w:rPr>
          <w:i/>
          <w:sz w:val="22"/>
          <w:szCs w:val="22"/>
          <w:lang w:val="it-IT"/>
        </w:rPr>
        <w:t>ugovorne</w:t>
      </w:r>
      <w:proofErr w:type="spellEnd"/>
      <w:r w:rsidRPr="000B501F">
        <w:rPr>
          <w:i/>
          <w:sz w:val="22"/>
          <w:szCs w:val="22"/>
          <w:lang w:val="it-IT"/>
        </w:rPr>
        <w:t xml:space="preserve"> </w:t>
      </w:r>
      <w:proofErr w:type="spellStart"/>
      <w:r w:rsidRPr="000B501F">
        <w:rPr>
          <w:i/>
          <w:sz w:val="22"/>
          <w:szCs w:val="22"/>
          <w:lang w:val="it-IT"/>
        </w:rPr>
        <w:t>kazne</w:t>
      </w:r>
      <w:proofErr w:type="spellEnd"/>
      <w:r w:rsidRPr="000B501F">
        <w:rPr>
          <w:i/>
          <w:sz w:val="22"/>
          <w:szCs w:val="22"/>
          <w:lang w:val="it-IT"/>
        </w:rPr>
        <w:t xml:space="preserve"> </w:t>
      </w:r>
      <w:proofErr w:type="spellStart"/>
      <w:r w:rsidRPr="000B501F">
        <w:rPr>
          <w:i/>
          <w:sz w:val="22"/>
          <w:szCs w:val="22"/>
          <w:lang w:val="it-IT"/>
        </w:rPr>
        <w:t>određen</w:t>
      </w:r>
      <w:proofErr w:type="spellEnd"/>
      <w:r w:rsidRPr="000B501F">
        <w:rPr>
          <w:i/>
          <w:sz w:val="22"/>
          <w:szCs w:val="22"/>
          <w:lang w:val="it-IT"/>
        </w:rPr>
        <w:t xml:space="preserve"> za </w:t>
      </w:r>
      <w:proofErr w:type="spellStart"/>
      <w:r w:rsidRPr="000B501F">
        <w:rPr>
          <w:i/>
          <w:sz w:val="22"/>
          <w:szCs w:val="22"/>
          <w:lang w:val="it-IT"/>
        </w:rPr>
        <w:t>pojedino</w:t>
      </w:r>
      <w:proofErr w:type="spellEnd"/>
      <w:r w:rsidRPr="000B501F">
        <w:rPr>
          <w:i/>
          <w:sz w:val="22"/>
          <w:szCs w:val="22"/>
          <w:lang w:val="it-IT"/>
        </w:rPr>
        <w:t xml:space="preserve"> </w:t>
      </w:r>
      <w:proofErr w:type="spellStart"/>
      <w:r w:rsidRPr="000B501F">
        <w:rPr>
          <w:i/>
          <w:sz w:val="22"/>
          <w:szCs w:val="22"/>
          <w:lang w:val="it-IT"/>
        </w:rPr>
        <w:t>postupanje</w:t>
      </w:r>
      <w:proofErr w:type="spellEnd"/>
      <w:r w:rsidRPr="000B501F">
        <w:rPr>
          <w:i/>
          <w:sz w:val="22"/>
          <w:szCs w:val="22"/>
          <w:lang w:val="it-IT"/>
        </w:rPr>
        <w:t xml:space="preserve"> mora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razmjeran</w:t>
      </w:r>
      <w:proofErr w:type="spellEnd"/>
      <w:r w:rsidRPr="000B501F">
        <w:rPr>
          <w:i/>
          <w:sz w:val="22"/>
          <w:szCs w:val="22"/>
          <w:lang w:val="it-IT"/>
        </w:rPr>
        <w:t xml:space="preserve"> </w:t>
      </w:r>
      <w:proofErr w:type="spellStart"/>
      <w:r w:rsidRPr="000B501F">
        <w:rPr>
          <w:i/>
          <w:sz w:val="22"/>
          <w:szCs w:val="22"/>
          <w:lang w:val="it-IT"/>
        </w:rPr>
        <w:t>troškovima</w:t>
      </w:r>
      <w:proofErr w:type="spellEnd"/>
      <w:r w:rsidRPr="000B501F">
        <w:rPr>
          <w:i/>
          <w:sz w:val="22"/>
          <w:szCs w:val="22"/>
          <w:lang w:val="it-IT"/>
        </w:rPr>
        <w:t xml:space="preserve"> </w:t>
      </w:r>
      <w:proofErr w:type="spellStart"/>
      <w:r w:rsidRPr="000B501F">
        <w:rPr>
          <w:i/>
          <w:sz w:val="22"/>
          <w:szCs w:val="22"/>
          <w:lang w:val="it-IT"/>
        </w:rPr>
        <w:t>uklanjanja</w:t>
      </w:r>
      <w:proofErr w:type="spellEnd"/>
      <w:r w:rsidRPr="000B501F">
        <w:rPr>
          <w:i/>
          <w:sz w:val="22"/>
          <w:szCs w:val="22"/>
          <w:lang w:val="it-IT"/>
        </w:rPr>
        <w:t xml:space="preserve"> </w:t>
      </w:r>
      <w:proofErr w:type="spellStart"/>
      <w:r w:rsidRPr="000B501F">
        <w:rPr>
          <w:i/>
          <w:sz w:val="22"/>
          <w:szCs w:val="22"/>
          <w:lang w:val="it-IT"/>
        </w:rPr>
        <w:t>posljedica</w:t>
      </w:r>
      <w:proofErr w:type="spellEnd"/>
      <w:r w:rsidRPr="000B501F">
        <w:rPr>
          <w:i/>
          <w:sz w:val="22"/>
          <w:szCs w:val="22"/>
          <w:lang w:val="it-IT"/>
        </w:rPr>
        <w:t xml:space="preserve"> </w:t>
      </w:r>
      <w:proofErr w:type="spellStart"/>
      <w:r w:rsidRPr="000B501F">
        <w:rPr>
          <w:i/>
          <w:sz w:val="22"/>
          <w:szCs w:val="22"/>
          <w:lang w:val="it-IT"/>
        </w:rPr>
        <w:t>takvog</w:t>
      </w:r>
      <w:proofErr w:type="spellEnd"/>
      <w:r w:rsidRPr="000B501F">
        <w:rPr>
          <w:i/>
          <w:sz w:val="22"/>
          <w:szCs w:val="22"/>
          <w:lang w:val="it-IT"/>
        </w:rPr>
        <w:t xml:space="preserve"> </w:t>
      </w:r>
      <w:proofErr w:type="spellStart"/>
      <w:r w:rsidRPr="000B501F">
        <w:rPr>
          <w:i/>
          <w:sz w:val="22"/>
          <w:szCs w:val="22"/>
          <w:lang w:val="it-IT"/>
        </w:rPr>
        <w:t>postupanja</w:t>
      </w:r>
      <w:proofErr w:type="spellEnd"/>
      <w:r w:rsidRPr="000B501F">
        <w:rPr>
          <w:i/>
          <w:sz w:val="22"/>
          <w:szCs w:val="22"/>
          <w:lang w:val="it-IT"/>
        </w:rPr>
        <w:t xml:space="preserve">, a </w:t>
      </w:r>
      <w:proofErr w:type="spellStart"/>
      <w:r w:rsidRPr="000B501F">
        <w:rPr>
          <w:i/>
          <w:sz w:val="22"/>
          <w:szCs w:val="22"/>
          <w:lang w:val="it-IT"/>
        </w:rPr>
        <w:t>najviše</w:t>
      </w:r>
      <w:proofErr w:type="spellEnd"/>
      <w:r w:rsidRPr="000B501F">
        <w:rPr>
          <w:i/>
          <w:sz w:val="22"/>
          <w:szCs w:val="22"/>
          <w:lang w:val="it-IT"/>
        </w:rPr>
        <w:t xml:space="preserve"> do </w:t>
      </w:r>
      <w:proofErr w:type="spellStart"/>
      <w:r w:rsidRPr="000B501F">
        <w:rPr>
          <w:i/>
          <w:sz w:val="22"/>
          <w:szCs w:val="22"/>
          <w:lang w:val="it-IT"/>
        </w:rPr>
        <w:t>iznosa</w:t>
      </w:r>
      <w:proofErr w:type="spellEnd"/>
      <w:r w:rsidRPr="000B501F">
        <w:rPr>
          <w:i/>
          <w:sz w:val="22"/>
          <w:szCs w:val="22"/>
          <w:lang w:val="it-IT"/>
        </w:rPr>
        <w:t xml:space="preserve"> </w:t>
      </w:r>
      <w:proofErr w:type="spellStart"/>
      <w:r w:rsidRPr="000B501F">
        <w:rPr>
          <w:i/>
          <w:sz w:val="22"/>
          <w:szCs w:val="22"/>
          <w:lang w:val="it-IT"/>
        </w:rPr>
        <w:t>godišnje</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usluge u </w:t>
      </w:r>
      <w:proofErr w:type="spellStart"/>
      <w:r w:rsidRPr="000B501F">
        <w:rPr>
          <w:i/>
          <w:sz w:val="22"/>
          <w:szCs w:val="22"/>
          <w:lang w:val="it-IT"/>
        </w:rPr>
        <w:t>koju</w:t>
      </w:r>
      <w:proofErr w:type="spellEnd"/>
      <w:r w:rsidRPr="000B501F">
        <w:rPr>
          <w:i/>
          <w:sz w:val="22"/>
          <w:szCs w:val="22"/>
          <w:lang w:val="it-IT"/>
        </w:rPr>
        <w:t xml:space="preserve"> je </w:t>
      </w:r>
      <w:proofErr w:type="spellStart"/>
      <w:r w:rsidRPr="000B501F">
        <w:rPr>
          <w:i/>
          <w:sz w:val="22"/>
          <w:szCs w:val="22"/>
          <w:lang w:val="it-IT"/>
        </w:rPr>
        <w:t>korisnik</w:t>
      </w:r>
      <w:proofErr w:type="spellEnd"/>
      <w:r w:rsidRPr="000B501F">
        <w:rPr>
          <w:i/>
          <w:sz w:val="22"/>
          <w:szCs w:val="22"/>
          <w:lang w:val="it-IT"/>
        </w:rPr>
        <w:t xml:space="preserve"> </w:t>
      </w:r>
      <w:proofErr w:type="spellStart"/>
      <w:proofErr w:type="gramStart"/>
      <w:r w:rsidRPr="000B501F">
        <w:rPr>
          <w:i/>
          <w:sz w:val="22"/>
          <w:szCs w:val="22"/>
          <w:lang w:val="it-IT"/>
        </w:rPr>
        <w:t>razvrstan</w:t>
      </w:r>
      <w:proofErr w:type="spellEnd"/>
      <w:r w:rsidRPr="000B501F">
        <w:rPr>
          <w:i/>
          <w:sz w:val="22"/>
          <w:szCs w:val="22"/>
          <w:lang w:val="it-IT"/>
        </w:rPr>
        <w:t xml:space="preserve"> .</w:t>
      </w:r>
      <w:proofErr w:type="gramEnd"/>
    </w:p>
    <w:p w14:paraId="30639324" w14:textId="77777777" w:rsidR="004D75AF" w:rsidRPr="000B501F" w:rsidRDefault="004D75AF" w:rsidP="00A14177">
      <w:pPr>
        <w:numPr>
          <w:ilvl w:val="0"/>
          <w:numId w:val="70"/>
        </w:numPr>
        <w:spacing w:line="300" w:lineRule="auto"/>
        <w:jc w:val="both"/>
        <w:rPr>
          <w:i/>
          <w:sz w:val="22"/>
          <w:szCs w:val="22"/>
          <w:lang w:val="it-IT"/>
        </w:rPr>
      </w:pPr>
      <w:proofErr w:type="spellStart"/>
      <w:r w:rsidRPr="000B501F">
        <w:rPr>
          <w:i/>
          <w:sz w:val="22"/>
          <w:szCs w:val="22"/>
          <w:lang w:val="it-IT"/>
        </w:rPr>
        <w:t>Iznos</w:t>
      </w:r>
      <w:proofErr w:type="spellEnd"/>
      <w:r w:rsidRPr="000B501F">
        <w:rPr>
          <w:i/>
          <w:sz w:val="22"/>
          <w:szCs w:val="22"/>
          <w:lang w:val="it-IT"/>
        </w:rPr>
        <w:t xml:space="preserve"> </w:t>
      </w:r>
      <w:proofErr w:type="spellStart"/>
      <w:r w:rsidRPr="000B501F">
        <w:rPr>
          <w:i/>
          <w:sz w:val="22"/>
          <w:szCs w:val="22"/>
          <w:lang w:val="it-IT"/>
        </w:rPr>
        <w:t>ugovorne</w:t>
      </w:r>
      <w:proofErr w:type="spellEnd"/>
      <w:r w:rsidRPr="000B501F">
        <w:rPr>
          <w:i/>
          <w:sz w:val="22"/>
          <w:szCs w:val="22"/>
          <w:lang w:val="it-IT"/>
        </w:rPr>
        <w:t xml:space="preserve"> </w:t>
      </w:r>
      <w:proofErr w:type="spellStart"/>
      <w:r w:rsidRPr="000B501F">
        <w:rPr>
          <w:i/>
          <w:sz w:val="22"/>
          <w:szCs w:val="22"/>
          <w:lang w:val="it-IT"/>
        </w:rPr>
        <w:t>kazne</w:t>
      </w:r>
      <w:proofErr w:type="spellEnd"/>
      <w:r w:rsidRPr="000B501F">
        <w:rPr>
          <w:i/>
          <w:sz w:val="22"/>
          <w:szCs w:val="22"/>
          <w:lang w:val="it-IT"/>
        </w:rPr>
        <w:t xml:space="preserve"> </w:t>
      </w:r>
      <w:proofErr w:type="spellStart"/>
      <w:r w:rsidRPr="000B501F">
        <w:rPr>
          <w:i/>
          <w:sz w:val="22"/>
          <w:szCs w:val="22"/>
          <w:lang w:val="it-IT"/>
        </w:rPr>
        <w:t>određen</w:t>
      </w:r>
      <w:proofErr w:type="spellEnd"/>
      <w:r w:rsidRPr="000B501F">
        <w:rPr>
          <w:i/>
          <w:sz w:val="22"/>
          <w:szCs w:val="22"/>
          <w:lang w:val="it-IT"/>
        </w:rPr>
        <w:t xml:space="preserve"> za </w:t>
      </w:r>
      <w:proofErr w:type="spellStart"/>
      <w:r w:rsidRPr="000B501F">
        <w:rPr>
          <w:i/>
          <w:sz w:val="22"/>
          <w:szCs w:val="22"/>
          <w:lang w:val="it-IT"/>
        </w:rPr>
        <w:t>pojedino</w:t>
      </w:r>
      <w:proofErr w:type="spellEnd"/>
      <w:r w:rsidRPr="000B501F">
        <w:rPr>
          <w:i/>
          <w:sz w:val="22"/>
          <w:szCs w:val="22"/>
          <w:lang w:val="it-IT"/>
        </w:rPr>
        <w:t xml:space="preserve"> </w:t>
      </w:r>
      <w:proofErr w:type="spellStart"/>
      <w:r w:rsidRPr="000B501F">
        <w:rPr>
          <w:i/>
          <w:sz w:val="22"/>
          <w:szCs w:val="22"/>
          <w:lang w:val="it-IT"/>
        </w:rPr>
        <w:t>postupanje</w:t>
      </w:r>
      <w:proofErr w:type="spellEnd"/>
      <w:r w:rsidRPr="000B501F">
        <w:rPr>
          <w:i/>
          <w:sz w:val="22"/>
          <w:szCs w:val="22"/>
          <w:lang w:val="it-IT"/>
        </w:rPr>
        <w:t xml:space="preserve"> mora </w:t>
      </w:r>
      <w:proofErr w:type="spellStart"/>
      <w:r w:rsidRPr="000B501F">
        <w:rPr>
          <w:i/>
          <w:sz w:val="22"/>
          <w:szCs w:val="22"/>
          <w:lang w:val="it-IT"/>
        </w:rPr>
        <w:t>biti</w:t>
      </w:r>
      <w:proofErr w:type="spellEnd"/>
      <w:r w:rsidRPr="000B501F">
        <w:rPr>
          <w:i/>
          <w:sz w:val="22"/>
          <w:szCs w:val="22"/>
          <w:lang w:val="it-IT"/>
        </w:rPr>
        <w:t xml:space="preserve"> </w:t>
      </w:r>
      <w:proofErr w:type="spellStart"/>
      <w:r w:rsidRPr="000B501F">
        <w:rPr>
          <w:i/>
          <w:sz w:val="22"/>
          <w:szCs w:val="22"/>
          <w:lang w:val="it-IT"/>
        </w:rPr>
        <w:t>razmjeran</w:t>
      </w:r>
      <w:proofErr w:type="spellEnd"/>
      <w:r w:rsidRPr="000B501F">
        <w:rPr>
          <w:i/>
          <w:sz w:val="22"/>
          <w:szCs w:val="22"/>
          <w:lang w:val="it-IT"/>
        </w:rPr>
        <w:t xml:space="preserve"> </w:t>
      </w:r>
      <w:proofErr w:type="spellStart"/>
      <w:r w:rsidRPr="000B501F">
        <w:rPr>
          <w:i/>
          <w:sz w:val="22"/>
          <w:szCs w:val="22"/>
          <w:lang w:val="it-IT"/>
        </w:rPr>
        <w:t>troškovima</w:t>
      </w:r>
      <w:proofErr w:type="spellEnd"/>
      <w:r w:rsidRPr="000B501F">
        <w:rPr>
          <w:i/>
          <w:sz w:val="22"/>
          <w:szCs w:val="22"/>
          <w:lang w:val="it-IT"/>
        </w:rPr>
        <w:t xml:space="preserve"> </w:t>
      </w:r>
      <w:proofErr w:type="spellStart"/>
      <w:r w:rsidRPr="000B501F">
        <w:rPr>
          <w:i/>
          <w:sz w:val="22"/>
          <w:szCs w:val="22"/>
          <w:lang w:val="it-IT"/>
        </w:rPr>
        <w:t>uklanjanja</w:t>
      </w:r>
      <w:proofErr w:type="spellEnd"/>
      <w:r w:rsidRPr="000B501F">
        <w:rPr>
          <w:i/>
          <w:sz w:val="22"/>
          <w:szCs w:val="22"/>
          <w:lang w:val="it-IT"/>
        </w:rPr>
        <w:t xml:space="preserve"> </w:t>
      </w:r>
      <w:proofErr w:type="spellStart"/>
      <w:r w:rsidRPr="000B501F">
        <w:rPr>
          <w:i/>
          <w:sz w:val="22"/>
          <w:szCs w:val="22"/>
          <w:lang w:val="it-IT"/>
        </w:rPr>
        <w:t>takvog</w:t>
      </w:r>
      <w:proofErr w:type="spellEnd"/>
      <w:r w:rsidRPr="000B501F">
        <w:rPr>
          <w:i/>
          <w:sz w:val="22"/>
          <w:szCs w:val="22"/>
          <w:lang w:val="it-IT"/>
        </w:rPr>
        <w:t xml:space="preserve"> </w:t>
      </w:r>
      <w:proofErr w:type="spellStart"/>
      <w:r w:rsidRPr="000B501F">
        <w:rPr>
          <w:i/>
          <w:sz w:val="22"/>
          <w:szCs w:val="22"/>
          <w:lang w:val="it-IT"/>
        </w:rPr>
        <w:t>postupanja</w:t>
      </w:r>
      <w:proofErr w:type="spellEnd"/>
      <w:r w:rsidRPr="000B501F">
        <w:rPr>
          <w:i/>
          <w:sz w:val="22"/>
          <w:szCs w:val="22"/>
          <w:lang w:val="it-IT"/>
        </w:rPr>
        <w:t xml:space="preserve">, a </w:t>
      </w:r>
      <w:proofErr w:type="spellStart"/>
      <w:r w:rsidRPr="000B501F">
        <w:rPr>
          <w:i/>
          <w:sz w:val="22"/>
          <w:szCs w:val="22"/>
          <w:lang w:val="it-IT"/>
        </w:rPr>
        <w:t>najviše</w:t>
      </w:r>
      <w:proofErr w:type="spellEnd"/>
      <w:r w:rsidRPr="000B501F">
        <w:rPr>
          <w:i/>
          <w:sz w:val="22"/>
          <w:szCs w:val="22"/>
          <w:lang w:val="it-IT"/>
        </w:rPr>
        <w:t xml:space="preserve"> do </w:t>
      </w:r>
      <w:proofErr w:type="spellStart"/>
      <w:r w:rsidRPr="000B501F">
        <w:rPr>
          <w:i/>
          <w:sz w:val="22"/>
          <w:szCs w:val="22"/>
          <w:lang w:val="it-IT"/>
        </w:rPr>
        <w:t>iznosa</w:t>
      </w:r>
      <w:proofErr w:type="spellEnd"/>
      <w:r w:rsidRPr="000B501F">
        <w:rPr>
          <w:i/>
          <w:sz w:val="22"/>
          <w:szCs w:val="22"/>
          <w:lang w:val="it-IT"/>
        </w:rPr>
        <w:t xml:space="preserve"> </w:t>
      </w:r>
      <w:proofErr w:type="spellStart"/>
      <w:r w:rsidRPr="000B501F">
        <w:rPr>
          <w:i/>
          <w:sz w:val="22"/>
          <w:szCs w:val="22"/>
          <w:lang w:val="it-IT"/>
        </w:rPr>
        <w:t>godišnje</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w:t>
      </w:r>
      <w:proofErr w:type="gramStart"/>
      <w:r w:rsidRPr="000B501F">
        <w:rPr>
          <w:i/>
          <w:sz w:val="22"/>
          <w:szCs w:val="22"/>
          <w:lang w:val="it-IT"/>
        </w:rPr>
        <w:t>usluge  za</w:t>
      </w:r>
      <w:proofErr w:type="gramEnd"/>
      <w:r w:rsidRPr="000B501F">
        <w:rPr>
          <w:i/>
          <w:sz w:val="22"/>
          <w:szCs w:val="22"/>
          <w:lang w:val="it-IT"/>
        </w:rPr>
        <w:t xml:space="preserve">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usluge u </w:t>
      </w:r>
      <w:proofErr w:type="spellStart"/>
      <w:r w:rsidRPr="000B501F">
        <w:rPr>
          <w:i/>
          <w:sz w:val="22"/>
          <w:szCs w:val="22"/>
          <w:lang w:val="it-IT"/>
        </w:rPr>
        <w:t>koju</w:t>
      </w:r>
      <w:proofErr w:type="spellEnd"/>
      <w:r w:rsidRPr="000B501F">
        <w:rPr>
          <w:i/>
          <w:sz w:val="22"/>
          <w:szCs w:val="22"/>
          <w:lang w:val="it-IT"/>
        </w:rPr>
        <w:t xml:space="preserve"> je </w:t>
      </w:r>
      <w:proofErr w:type="spellStart"/>
      <w:r w:rsidRPr="000B501F">
        <w:rPr>
          <w:i/>
          <w:sz w:val="22"/>
          <w:szCs w:val="22"/>
          <w:lang w:val="it-IT"/>
        </w:rPr>
        <w:t>korisnik</w:t>
      </w:r>
      <w:proofErr w:type="spellEnd"/>
      <w:r w:rsidRPr="000B501F">
        <w:rPr>
          <w:i/>
          <w:sz w:val="22"/>
          <w:szCs w:val="22"/>
          <w:lang w:val="it-IT"/>
        </w:rPr>
        <w:t xml:space="preserve"> </w:t>
      </w:r>
      <w:proofErr w:type="spellStart"/>
      <w:r w:rsidRPr="000B501F">
        <w:rPr>
          <w:i/>
          <w:sz w:val="22"/>
          <w:szCs w:val="22"/>
          <w:lang w:val="it-IT"/>
        </w:rPr>
        <w:t>razvrstan</w:t>
      </w:r>
      <w:proofErr w:type="spellEnd"/>
      <w:r w:rsidRPr="000B501F">
        <w:rPr>
          <w:i/>
          <w:sz w:val="22"/>
          <w:szCs w:val="22"/>
          <w:lang w:val="it-IT"/>
        </w:rPr>
        <w:t>.</w:t>
      </w:r>
    </w:p>
    <w:p w14:paraId="77109821" w14:textId="77777777" w:rsidR="004D75AF" w:rsidRPr="000B501F" w:rsidRDefault="004D75AF" w:rsidP="004D75AF">
      <w:pPr>
        <w:rPr>
          <w:sz w:val="22"/>
          <w:szCs w:val="22"/>
          <w:lang w:val="it-IT"/>
        </w:rPr>
      </w:pPr>
    </w:p>
    <w:p w14:paraId="52A911D7" w14:textId="77777777" w:rsidR="004D75AF" w:rsidRPr="000B501F" w:rsidRDefault="004D75AF" w:rsidP="00A14177">
      <w:pPr>
        <w:numPr>
          <w:ilvl w:val="0"/>
          <w:numId w:val="48"/>
        </w:numPr>
        <w:spacing w:line="300" w:lineRule="auto"/>
        <w:jc w:val="center"/>
        <w:rPr>
          <w:sz w:val="22"/>
          <w:szCs w:val="22"/>
          <w:lang w:val="it-IT"/>
        </w:rPr>
      </w:pPr>
    </w:p>
    <w:p w14:paraId="3B1E35A7" w14:textId="77777777" w:rsidR="004D75AF" w:rsidRPr="000B501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Odluci</w:t>
      </w:r>
      <w:proofErr w:type="spellEnd"/>
      <w:r w:rsidRPr="000B501F">
        <w:rPr>
          <w:sz w:val="22"/>
          <w:szCs w:val="22"/>
          <w:lang w:val="it-IT"/>
        </w:rPr>
        <w:t xml:space="preserve"> o </w:t>
      </w:r>
      <w:proofErr w:type="spellStart"/>
      <w:r w:rsidRPr="000B501F">
        <w:rPr>
          <w:sz w:val="22"/>
          <w:szCs w:val="22"/>
          <w:lang w:val="it-IT"/>
        </w:rPr>
        <w:t>načinu</w:t>
      </w:r>
      <w:proofErr w:type="spellEnd"/>
      <w:r w:rsidRPr="000B501F">
        <w:rPr>
          <w:sz w:val="22"/>
          <w:szCs w:val="22"/>
          <w:lang w:val="it-IT"/>
        </w:rPr>
        <w:t xml:space="preserve"> </w:t>
      </w:r>
      <w:proofErr w:type="spellStart"/>
      <w:r w:rsidRPr="000B501F">
        <w:rPr>
          <w:sz w:val="22"/>
          <w:szCs w:val="22"/>
          <w:lang w:val="it-IT"/>
        </w:rPr>
        <w:t>pružanja</w:t>
      </w:r>
      <w:proofErr w:type="spellEnd"/>
      <w:r w:rsidRPr="000B501F">
        <w:rPr>
          <w:sz w:val="22"/>
          <w:szCs w:val="22"/>
          <w:lang w:val="it-IT"/>
        </w:rPr>
        <w:t xml:space="preserve"> </w:t>
      </w:r>
      <w:proofErr w:type="spellStart"/>
      <w:r w:rsidRPr="000B501F">
        <w:rPr>
          <w:sz w:val="22"/>
          <w:szCs w:val="22"/>
          <w:lang w:val="it-IT"/>
        </w:rPr>
        <w:t>javne</w:t>
      </w:r>
      <w:proofErr w:type="spellEnd"/>
      <w:r w:rsidRPr="000B501F">
        <w:rPr>
          <w:sz w:val="22"/>
          <w:szCs w:val="22"/>
          <w:lang w:val="it-IT"/>
        </w:rPr>
        <w:t xml:space="preserve"> usluge </w:t>
      </w:r>
      <w:proofErr w:type="spellStart"/>
      <w:r w:rsidRPr="000B501F">
        <w:rPr>
          <w:sz w:val="22"/>
          <w:szCs w:val="22"/>
          <w:lang w:val="it-IT"/>
        </w:rPr>
        <w:t>članak</w:t>
      </w:r>
      <w:proofErr w:type="spellEnd"/>
      <w:r w:rsidRPr="000B501F">
        <w:rPr>
          <w:sz w:val="22"/>
          <w:szCs w:val="22"/>
          <w:lang w:val="it-IT"/>
        </w:rPr>
        <w:t xml:space="preserve"> 57., </w:t>
      </w:r>
      <w:proofErr w:type="spellStart"/>
      <w:r w:rsidRPr="000B501F">
        <w:rPr>
          <w:sz w:val="22"/>
          <w:szCs w:val="22"/>
          <w:lang w:val="it-IT"/>
        </w:rPr>
        <w:t>mijenja</w:t>
      </w:r>
      <w:proofErr w:type="spellEnd"/>
      <w:r w:rsidRPr="000B501F">
        <w:rPr>
          <w:sz w:val="22"/>
          <w:szCs w:val="22"/>
          <w:lang w:val="it-IT"/>
        </w:rPr>
        <w:t xml:space="preserve"> se i </w:t>
      </w:r>
      <w:proofErr w:type="spellStart"/>
      <w:r w:rsidRPr="000B501F">
        <w:rPr>
          <w:sz w:val="22"/>
          <w:szCs w:val="22"/>
          <w:lang w:val="it-IT"/>
        </w:rPr>
        <w:t>glasi</w:t>
      </w:r>
      <w:proofErr w:type="spellEnd"/>
      <w:r w:rsidRPr="000B501F">
        <w:rPr>
          <w:sz w:val="22"/>
          <w:szCs w:val="22"/>
          <w:lang w:val="it-IT"/>
        </w:rPr>
        <w:t>:</w:t>
      </w:r>
    </w:p>
    <w:p w14:paraId="10FD2BA0" w14:textId="77777777" w:rsidR="004D75AF" w:rsidRPr="000B501F" w:rsidRDefault="004D75AF" w:rsidP="00A14177">
      <w:pPr>
        <w:numPr>
          <w:ilvl w:val="0"/>
          <w:numId w:val="47"/>
        </w:numPr>
        <w:spacing w:line="300" w:lineRule="auto"/>
        <w:jc w:val="both"/>
        <w:rPr>
          <w:i/>
          <w:sz w:val="22"/>
          <w:szCs w:val="22"/>
          <w:lang w:val="it-IT"/>
        </w:rPr>
      </w:pPr>
      <w:proofErr w:type="spellStart"/>
      <w:r w:rsidRPr="000B501F">
        <w:rPr>
          <w:i/>
          <w:sz w:val="22"/>
          <w:szCs w:val="22"/>
          <w:lang w:val="it-IT"/>
        </w:rPr>
        <w:t>Smatra</w:t>
      </w:r>
      <w:proofErr w:type="spellEnd"/>
      <w:r w:rsidRPr="000B501F">
        <w:rPr>
          <w:i/>
          <w:sz w:val="22"/>
          <w:szCs w:val="22"/>
          <w:lang w:val="it-IT"/>
        </w:rPr>
        <w:t xml:space="preserve"> se da je </w:t>
      </w:r>
      <w:proofErr w:type="spellStart"/>
      <w:r w:rsidRPr="000B501F">
        <w:rPr>
          <w:i/>
          <w:sz w:val="22"/>
          <w:szCs w:val="22"/>
          <w:lang w:val="it-IT"/>
        </w:rPr>
        <w:t>korisnik</w:t>
      </w:r>
      <w:proofErr w:type="spellEnd"/>
      <w:r w:rsidRPr="000B501F">
        <w:rPr>
          <w:i/>
          <w:sz w:val="22"/>
          <w:szCs w:val="22"/>
          <w:lang w:val="it-IT"/>
        </w:rPr>
        <w:t xml:space="preserve"> usluge </w:t>
      </w:r>
      <w:proofErr w:type="spellStart"/>
      <w:r w:rsidRPr="000B501F">
        <w:rPr>
          <w:i/>
          <w:sz w:val="22"/>
          <w:szCs w:val="22"/>
          <w:lang w:val="it-IT"/>
        </w:rPr>
        <w:t>postupio</w:t>
      </w:r>
      <w:proofErr w:type="spellEnd"/>
      <w:r w:rsidRPr="000B501F">
        <w:rPr>
          <w:i/>
          <w:sz w:val="22"/>
          <w:szCs w:val="22"/>
          <w:lang w:val="it-IT"/>
        </w:rPr>
        <w:t xml:space="preserve"> </w:t>
      </w:r>
      <w:proofErr w:type="spellStart"/>
      <w:r w:rsidRPr="000B501F">
        <w:rPr>
          <w:i/>
          <w:sz w:val="22"/>
          <w:szCs w:val="22"/>
          <w:lang w:val="it-IT"/>
        </w:rPr>
        <w:t>protivno</w:t>
      </w:r>
      <w:proofErr w:type="spellEnd"/>
      <w:r w:rsidRPr="000B501F">
        <w:rPr>
          <w:i/>
          <w:sz w:val="22"/>
          <w:szCs w:val="22"/>
          <w:lang w:val="it-IT"/>
        </w:rPr>
        <w:t xml:space="preserve"> </w:t>
      </w:r>
      <w:proofErr w:type="spellStart"/>
      <w:r w:rsidRPr="000B501F">
        <w:rPr>
          <w:i/>
          <w:sz w:val="22"/>
          <w:szCs w:val="22"/>
          <w:lang w:val="it-IT"/>
        </w:rPr>
        <w:t>Ugovoru</w:t>
      </w:r>
      <w:proofErr w:type="spellEnd"/>
      <w:r w:rsidRPr="000B501F">
        <w:rPr>
          <w:i/>
          <w:sz w:val="22"/>
          <w:szCs w:val="22"/>
          <w:lang w:val="it-IT"/>
        </w:rPr>
        <w:t>:</w:t>
      </w:r>
    </w:p>
    <w:p w14:paraId="5B7F5870"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ne </w:t>
      </w:r>
      <w:proofErr w:type="spellStart"/>
      <w:r w:rsidRPr="000B501F">
        <w:rPr>
          <w:i/>
          <w:sz w:val="22"/>
          <w:szCs w:val="22"/>
          <w:lang w:val="it-IT"/>
        </w:rPr>
        <w:t>koristi</w:t>
      </w:r>
      <w:proofErr w:type="spellEnd"/>
      <w:r w:rsidRPr="000B501F">
        <w:rPr>
          <w:i/>
          <w:sz w:val="22"/>
          <w:szCs w:val="22"/>
          <w:lang w:val="it-IT"/>
        </w:rPr>
        <w:t xml:space="preserve"> </w:t>
      </w:r>
      <w:proofErr w:type="spellStart"/>
      <w:r w:rsidRPr="000B501F">
        <w:rPr>
          <w:i/>
          <w:sz w:val="22"/>
          <w:szCs w:val="22"/>
          <w:lang w:val="it-IT"/>
        </w:rPr>
        <w:t>javnu</w:t>
      </w:r>
      <w:proofErr w:type="spellEnd"/>
      <w:r w:rsidRPr="000B501F">
        <w:rPr>
          <w:i/>
          <w:sz w:val="22"/>
          <w:szCs w:val="22"/>
          <w:lang w:val="it-IT"/>
        </w:rPr>
        <w:t xml:space="preserve"> </w:t>
      </w:r>
      <w:proofErr w:type="spellStart"/>
      <w:r w:rsidRPr="000B501F">
        <w:rPr>
          <w:i/>
          <w:sz w:val="22"/>
          <w:szCs w:val="22"/>
          <w:lang w:val="it-IT"/>
        </w:rPr>
        <w:t>uslugu</w:t>
      </w:r>
      <w:proofErr w:type="spellEnd"/>
      <w:r w:rsidRPr="000B501F">
        <w:rPr>
          <w:i/>
          <w:sz w:val="22"/>
          <w:szCs w:val="22"/>
          <w:lang w:val="it-IT"/>
        </w:rPr>
        <w:t xml:space="preserve"> i ne </w:t>
      </w:r>
      <w:proofErr w:type="spellStart"/>
      <w:r w:rsidRPr="000B501F">
        <w:rPr>
          <w:i/>
          <w:sz w:val="22"/>
          <w:szCs w:val="22"/>
          <w:lang w:val="it-IT"/>
        </w:rPr>
        <w:t>predaje</w:t>
      </w:r>
      <w:proofErr w:type="spellEnd"/>
      <w:r w:rsidRPr="000B501F">
        <w:rPr>
          <w:i/>
          <w:sz w:val="22"/>
          <w:szCs w:val="22"/>
          <w:lang w:val="it-IT"/>
        </w:rPr>
        <w:t xml:space="preserve">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davatelju</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(ne </w:t>
      </w:r>
      <w:proofErr w:type="spellStart"/>
      <w:r w:rsidRPr="000B501F">
        <w:rPr>
          <w:i/>
          <w:sz w:val="22"/>
          <w:szCs w:val="22"/>
          <w:lang w:val="it-IT"/>
        </w:rPr>
        <w:t>zaduži</w:t>
      </w:r>
      <w:proofErr w:type="spellEnd"/>
      <w:r w:rsidRPr="000B501F">
        <w:rPr>
          <w:i/>
          <w:sz w:val="22"/>
          <w:szCs w:val="22"/>
          <w:lang w:val="it-IT"/>
        </w:rPr>
        <w:t xml:space="preserve"> </w:t>
      </w:r>
      <w:proofErr w:type="spellStart"/>
      <w:r w:rsidRPr="000B501F">
        <w:rPr>
          <w:i/>
          <w:sz w:val="22"/>
          <w:szCs w:val="22"/>
          <w:lang w:val="it-IT"/>
        </w:rPr>
        <w:t>spremnik</w:t>
      </w:r>
      <w:proofErr w:type="spellEnd"/>
      <w:r w:rsidRPr="000B501F">
        <w:rPr>
          <w:i/>
          <w:sz w:val="22"/>
          <w:szCs w:val="22"/>
          <w:lang w:val="it-IT"/>
        </w:rPr>
        <w:t xml:space="preserve"> i/ili </w:t>
      </w:r>
      <w:proofErr w:type="spellStart"/>
      <w:r w:rsidRPr="000B501F">
        <w:rPr>
          <w:i/>
          <w:sz w:val="22"/>
          <w:szCs w:val="22"/>
          <w:lang w:val="it-IT"/>
        </w:rPr>
        <w:t>izjavljuje</w:t>
      </w:r>
      <w:proofErr w:type="spellEnd"/>
      <w:r w:rsidRPr="000B501F">
        <w:rPr>
          <w:i/>
          <w:sz w:val="22"/>
          <w:szCs w:val="22"/>
          <w:lang w:val="it-IT"/>
        </w:rPr>
        <w:t xml:space="preserve"> da ne </w:t>
      </w:r>
      <w:proofErr w:type="spellStart"/>
      <w:r w:rsidRPr="000B501F">
        <w:rPr>
          <w:i/>
          <w:sz w:val="22"/>
          <w:szCs w:val="22"/>
          <w:lang w:val="it-IT"/>
        </w:rPr>
        <w:t>koristi</w:t>
      </w:r>
      <w:proofErr w:type="spellEnd"/>
      <w:r w:rsidRPr="000B501F">
        <w:rPr>
          <w:i/>
          <w:sz w:val="22"/>
          <w:szCs w:val="22"/>
          <w:lang w:val="it-IT"/>
        </w:rPr>
        <w:t xml:space="preserve"> </w:t>
      </w:r>
      <w:proofErr w:type="spellStart"/>
      <w:r w:rsidRPr="000B501F">
        <w:rPr>
          <w:i/>
          <w:sz w:val="22"/>
          <w:szCs w:val="22"/>
          <w:lang w:val="it-IT"/>
        </w:rPr>
        <w:t>nekretninu</w:t>
      </w:r>
      <w:proofErr w:type="spellEnd"/>
      <w:r w:rsidRPr="000B501F">
        <w:rPr>
          <w:i/>
          <w:sz w:val="22"/>
          <w:szCs w:val="22"/>
          <w:lang w:val="it-IT"/>
        </w:rPr>
        <w:t xml:space="preserve">) a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temelju</w:t>
      </w:r>
      <w:proofErr w:type="spellEnd"/>
      <w:r w:rsidRPr="000B501F">
        <w:rPr>
          <w:i/>
          <w:sz w:val="22"/>
          <w:szCs w:val="22"/>
          <w:lang w:val="it-IT"/>
        </w:rPr>
        <w:t xml:space="preserve"> </w:t>
      </w:r>
      <w:proofErr w:type="spellStart"/>
      <w:r w:rsidRPr="000B501F">
        <w:rPr>
          <w:i/>
          <w:sz w:val="22"/>
          <w:szCs w:val="22"/>
          <w:lang w:val="it-IT"/>
        </w:rPr>
        <w:t>podataka</w:t>
      </w:r>
      <w:proofErr w:type="spellEnd"/>
      <w:r w:rsidRPr="000B501F">
        <w:rPr>
          <w:i/>
          <w:sz w:val="22"/>
          <w:szCs w:val="22"/>
          <w:lang w:val="it-IT"/>
        </w:rPr>
        <w:t xml:space="preserve"> </w:t>
      </w:r>
      <w:proofErr w:type="spellStart"/>
      <w:r w:rsidRPr="000B501F">
        <w:rPr>
          <w:i/>
          <w:sz w:val="22"/>
          <w:szCs w:val="22"/>
          <w:lang w:val="it-IT"/>
        </w:rPr>
        <w:t>očitanja</w:t>
      </w:r>
      <w:proofErr w:type="spellEnd"/>
      <w:r w:rsidRPr="000B501F">
        <w:rPr>
          <w:i/>
          <w:sz w:val="22"/>
          <w:szCs w:val="22"/>
          <w:lang w:val="it-IT"/>
        </w:rPr>
        <w:t xml:space="preserve"> </w:t>
      </w:r>
      <w:proofErr w:type="spellStart"/>
      <w:r w:rsidRPr="000B501F">
        <w:rPr>
          <w:i/>
          <w:sz w:val="22"/>
          <w:szCs w:val="22"/>
          <w:lang w:val="it-IT"/>
        </w:rPr>
        <w:t>mjernih</w:t>
      </w:r>
      <w:proofErr w:type="spellEnd"/>
      <w:r w:rsidRPr="000B501F">
        <w:rPr>
          <w:i/>
          <w:sz w:val="22"/>
          <w:szCs w:val="22"/>
          <w:lang w:val="it-IT"/>
        </w:rPr>
        <w:t xml:space="preserve"> </w:t>
      </w:r>
      <w:proofErr w:type="spellStart"/>
      <w:r w:rsidRPr="000B501F">
        <w:rPr>
          <w:i/>
          <w:sz w:val="22"/>
          <w:szCs w:val="22"/>
          <w:lang w:val="it-IT"/>
        </w:rPr>
        <w:t>uređaja</w:t>
      </w:r>
      <w:proofErr w:type="spellEnd"/>
      <w:r w:rsidRPr="000B501F">
        <w:rPr>
          <w:i/>
          <w:sz w:val="22"/>
          <w:szCs w:val="22"/>
          <w:lang w:val="it-IT"/>
        </w:rPr>
        <w:t xml:space="preserve"> za </w:t>
      </w:r>
      <w:proofErr w:type="spellStart"/>
      <w:r w:rsidRPr="000B501F">
        <w:rPr>
          <w:i/>
          <w:sz w:val="22"/>
          <w:szCs w:val="22"/>
          <w:lang w:val="it-IT"/>
        </w:rPr>
        <w:t>potrošnju</w:t>
      </w:r>
      <w:proofErr w:type="spellEnd"/>
      <w:r w:rsidRPr="000B501F">
        <w:rPr>
          <w:i/>
          <w:sz w:val="22"/>
          <w:szCs w:val="22"/>
          <w:lang w:val="it-IT"/>
        </w:rPr>
        <w:t xml:space="preserve"> </w:t>
      </w:r>
      <w:proofErr w:type="spellStart"/>
      <w:r w:rsidRPr="000B501F">
        <w:rPr>
          <w:i/>
          <w:sz w:val="22"/>
          <w:szCs w:val="22"/>
          <w:lang w:val="it-IT"/>
        </w:rPr>
        <w:t>struje</w:t>
      </w:r>
      <w:proofErr w:type="spellEnd"/>
      <w:r w:rsidRPr="000B501F">
        <w:rPr>
          <w:i/>
          <w:sz w:val="22"/>
          <w:szCs w:val="22"/>
          <w:lang w:val="it-IT"/>
        </w:rPr>
        <w:t xml:space="preserve"> ili </w:t>
      </w:r>
      <w:proofErr w:type="spellStart"/>
      <w:r w:rsidRPr="000B501F">
        <w:rPr>
          <w:i/>
          <w:sz w:val="22"/>
          <w:szCs w:val="22"/>
          <w:lang w:val="it-IT"/>
        </w:rPr>
        <w:t>pitke</w:t>
      </w:r>
      <w:proofErr w:type="spellEnd"/>
      <w:r w:rsidRPr="000B501F">
        <w:rPr>
          <w:i/>
          <w:sz w:val="22"/>
          <w:szCs w:val="22"/>
          <w:lang w:val="it-IT"/>
        </w:rPr>
        <w:t xml:space="preserve"> </w:t>
      </w:r>
      <w:proofErr w:type="spellStart"/>
      <w:r w:rsidRPr="000B501F">
        <w:rPr>
          <w:i/>
          <w:sz w:val="22"/>
          <w:szCs w:val="22"/>
          <w:lang w:val="it-IT"/>
        </w:rPr>
        <w:t>vode</w:t>
      </w:r>
      <w:proofErr w:type="spellEnd"/>
      <w:r w:rsidRPr="000B501F">
        <w:rPr>
          <w:i/>
          <w:sz w:val="22"/>
          <w:szCs w:val="22"/>
          <w:lang w:val="it-IT"/>
        </w:rPr>
        <w:t xml:space="preserve"> ili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drugi</w:t>
      </w:r>
      <w:proofErr w:type="spellEnd"/>
      <w:r w:rsidRPr="000B501F">
        <w:rPr>
          <w:i/>
          <w:sz w:val="22"/>
          <w:szCs w:val="22"/>
          <w:lang w:val="it-IT"/>
        </w:rPr>
        <w:t xml:space="preserve"> </w:t>
      </w:r>
      <w:proofErr w:type="spellStart"/>
      <w:r w:rsidRPr="000B501F">
        <w:rPr>
          <w:i/>
          <w:sz w:val="22"/>
          <w:szCs w:val="22"/>
          <w:lang w:val="it-IT"/>
        </w:rPr>
        <w:t>način</w:t>
      </w:r>
      <w:proofErr w:type="spellEnd"/>
      <w:r w:rsidRPr="000B501F">
        <w:rPr>
          <w:i/>
          <w:sz w:val="22"/>
          <w:szCs w:val="22"/>
          <w:lang w:val="it-IT"/>
        </w:rPr>
        <w:t xml:space="preserve"> </w:t>
      </w:r>
      <w:proofErr w:type="spellStart"/>
      <w:r w:rsidRPr="000B501F">
        <w:rPr>
          <w:i/>
          <w:sz w:val="22"/>
          <w:szCs w:val="22"/>
          <w:lang w:val="it-IT"/>
        </w:rPr>
        <w:t>davatelj</w:t>
      </w:r>
      <w:proofErr w:type="spellEnd"/>
      <w:r w:rsidRPr="000B501F">
        <w:rPr>
          <w:i/>
          <w:sz w:val="22"/>
          <w:szCs w:val="22"/>
          <w:lang w:val="it-IT"/>
        </w:rPr>
        <w:t xml:space="preserve"> usluge </w:t>
      </w:r>
      <w:proofErr w:type="spellStart"/>
      <w:r w:rsidRPr="000B501F">
        <w:rPr>
          <w:i/>
          <w:sz w:val="22"/>
          <w:szCs w:val="22"/>
          <w:lang w:val="it-IT"/>
        </w:rPr>
        <w:t>utvrdi</w:t>
      </w:r>
      <w:proofErr w:type="spellEnd"/>
      <w:r w:rsidRPr="000B501F">
        <w:rPr>
          <w:i/>
          <w:sz w:val="22"/>
          <w:szCs w:val="22"/>
          <w:lang w:val="it-IT"/>
        </w:rPr>
        <w:t xml:space="preserve"> da </w:t>
      </w:r>
      <w:proofErr w:type="spellStart"/>
      <w:r w:rsidRPr="000B501F">
        <w:rPr>
          <w:i/>
          <w:sz w:val="22"/>
          <w:szCs w:val="22"/>
          <w:lang w:val="it-IT"/>
        </w:rPr>
        <w:t>koristi</w:t>
      </w:r>
      <w:proofErr w:type="spellEnd"/>
      <w:r w:rsidRPr="000B501F">
        <w:rPr>
          <w:i/>
          <w:sz w:val="22"/>
          <w:szCs w:val="22"/>
          <w:lang w:val="it-IT"/>
        </w:rPr>
        <w:t xml:space="preserve"> </w:t>
      </w:r>
      <w:proofErr w:type="spellStart"/>
      <w:r w:rsidRPr="000B501F">
        <w:rPr>
          <w:i/>
          <w:sz w:val="22"/>
          <w:szCs w:val="22"/>
          <w:lang w:val="it-IT"/>
        </w:rPr>
        <w:t>nekretninu</w:t>
      </w:r>
      <w:proofErr w:type="spellEnd"/>
      <w:r w:rsidRPr="000B501F">
        <w:rPr>
          <w:i/>
          <w:sz w:val="22"/>
          <w:szCs w:val="22"/>
          <w:lang w:val="it-IT"/>
        </w:rPr>
        <w:t>.</w:t>
      </w:r>
    </w:p>
    <w:p w14:paraId="3F70AD2F"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u </w:t>
      </w:r>
      <w:proofErr w:type="spellStart"/>
      <w:r w:rsidRPr="000B501F">
        <w:rPr>
          <w:i/>
          <w:sz w:val="22"/>
          <w:szCs w:val="22"/>
          <w:lang w:val="it-IT"/>
        </w:rPr>
        <w:t>roku</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30 </w:t>
      </w:r>
      <w:proofErr w:type="spellStart"/>
      <w:r w:rsidRPr="000B501F">
        <w:rPr>
          <w:i/>
          <w:sz w:val="22"/>
          <w:szCs w:val="22"/>
          <w:lang w:val="it-IT"/>
        </w:rPr>
        <w:t>dana</w:t>
      </w:r>
      <w:proofErr w:type="spellEnd"/>
      <w:r w:rsidRPr="000B501F">
        <w:rPr>
          <w:i/>
          <w:sz w:val="22"/>
          <w:szCs w:val="22"/>
          <w:lang w:val="it-IT"/>
        </w:rPr>
        <w:t xml:space="preserve"> od </w:t>
      </w:r>
      <w:proofErr w:type="spellStart"/>
      <w:r w:rsidRPr="000B501F">
        <w:rPr>
          <w:i/>
          <w:sz w:val="22"/>
          <w:szCs w:val="22"/>
          <w:lang w:val="it-IT"/>
        </w:rPr>
        <w:t>početka</w:t>
      </w:r>
      <w:proofErr w:type="spellEnd"/>
      <w:r w:rsidRPr="000B501F">
        <w:rPr>
          <w:i/>
          <w:sz w:val="22"/>
          <w:szCs w:val="22"/>
          <w:lang w:val="it-IT"/>
        </w:rPr>
        <w:t xml:space="preserve"> </w:t>
      </w:r>
      <w:proofErr w:type="spellStart"/>
      <w:r w:rsidRPr="000B501F">
        <w:rPr>
          <w:i/>
          <w:sz w:val="22"/>
          <w:szCs w:val="22"/>
          <w:lang w:val="it-IT"/>
        </w:rPr>
        <w:t>korištenja</w:t>
      </w:r>
      <w:proofErr w:type="spellEnd"/>
      <w:r w:rsidRPr="000B501F">
        <w:rPr>
          <w:i/>
          <w:sz w:val="22"/>
          <w:szCs w:val="22"/>
          <w:lang w:val="it-IT"/>
        </w:rPr>
        <w:t xml:space="preserve"> </w:t>
      </w:r>
      <w:proofErr w:type="spellStart"/>
      <w:r w:rsidRPr="000B501F">
        <w:rPr>
          <w:i/>
          <w:sz w:val="22"/>
          <w:szCs w:val="22"/>
          <w:lang w:val="it-IT"/>
        </w:rPr>
        <w:t>novoizgrađene</w:t>
      </w:r>
      <w:proofErr w:type="spellEnd"/>
      <w:r w:rsidRPr="000B501F">
        <w:rPr>
          <w:i/>
          <w:sz w:val="22"/>
          <w:szCs w:val="22"/>
          <w:lang w:val="it-IT"/>
        </w:rPr>
        <w:t xml:space="preserve"> </w:t>
      </w:r>
      <w:proofErr w:type="spellStart"/>
      <w:r w:rsidRPr="000B501F">
        <w:rPr>
          <w:i/>
          <w:sz w:val="22"/>
          <w:szCs w:val="22"/>
          <w:lang w:val="it-IT"/>
        </w:rPr>
        <w:t>nekretnine</w:t>
      </w:r>
      <w:proofErr w:type="spellEnd"/>
      <w:r w:rsidRPr="000B501F">
        <w:rPr>
          <w:i/>
          <w:sz w:val="22"/>
          <w:szCs w:val="22"/>
          <w:lang w:val="it-IT"/>
        </w:rPr>
        <w:t xml:space="preserve">, </w:t>
      </w:r>
      <w:proofErr w:type="spellStart"/>
      <w:r w:rsidRPr="000B501F">
        <w:rPr>
          <w:i/>
          <w:sz w:val="22"/>
          <w:szCs w:val="22"/>
          <w:lang w:val="it-IT"/>
        </w:rPr>
        <w:t>odnosno</w:t>
      </w:r>
      <w:proofErr w:type="spellEnd"/>
      <w:r w:rsidRPr="000B501F">
        <w:rPr>
          <w:i/>
          <w:sz w:val="22"/>
          <w:szCs w:val="22"/>
          <w:lang w:val="it-IT"/>
        </w:rPr>
        <w:t xml:space="preserve"> </w:t>
      </w:r>
      <w:proofErr w:type="spellStart"/>
      <w:r w:rsidRPr="000B501F">
        <w:rPr>
          <w:i/>
          <w:sz w:val="22"/>
          <w:szCs w:val="22"/>
          <w:lang w:val="it-IT"/>
        </w:rPr>
        <w:t>posebnog</w:t>
      </w:r>
      <w:proofErr w:type="spellEnd"/>
      <w:r w:rsidRPr="000B501F">
        <w:rPr>
          <w:i/>
          <w:sz w:val="22"/>
          <w:szCs w:val="22"/>
          <w:lang w:val="it-IT"/>
        </w:rPr>
        <w:t xml:space="preserve"> </w:t>
      </w:r>
      <w:proofErr w:type="spellStart"/>
      <w:r w:rsidRPr="000B501F">
        <w:rPr>
          <w:i/>
          <w:sz w:val="22"/>
          <w:szCs w:val="22"/>
          <w:lang w:val="it-IT"/>
        </w:rPr>
        <w:t>dijela</w:t>
      </w:r>
      <w:proofErr w:type="spellEnd"/>
      <w:r w:rsidRPr="000B501F">
        <w:rPr>
          <w:i/>
          <w:sz w:val="22"/>
          <w:szCs w:val="22"/>
          <w:lang w:val="it-IT"/>
        </w:rPr>
        <w:t xml:space="preserve"> </w:t>
      </w:r>
      <w:proofErr w:type="spellStart"/>
      <w:r w:rsidRPr="000B501F">
        <w:rPr>
          <w:i/>
          <w:sz w:val="22"/>
          <w:szCs w:val="22"/>
          <w:lang w:val="it-IT"/>
        </w:rPr>
        <w:t>takve</w:t>
      </w:r>
      <w:proofErr w:type="spellEnd"/>
      <w:r w:rsidRPr="000B501F">
        <w:rPr>
          <w:i/>
          <w:sz w:val="22"/>
          <w:szCs w:val="22"/>
          <w:lang w:val="it-IT"/>
        </w:rPr>
        <w:t xml:space="preserve"> </w:t>
      </w:r>
      <w:proofErr w:type="spellStart"/>
      <w:r w:rsidRPr="000B501F">
        <w:rPr>
          <w:i/>
          <w:sz w:val="22"/>
          <w:szCs w:val="22"/>
          <w:lang w:val="it-IT"/>
        </w:rPr>
        <w:t>nekretnine</w:t>
      </w:r>
      <w:proofErr w:type="spellEnd"/>
      <w:r w:rsidRPr="000B501F">
        <w:rPr>
          <w:i/>
          <w:sz w:val="22"/>
          <w:szCs w:val="22"/>
          <w:lang w:val="it-IT"/>
        </w:rPr>
        <w:t xml:space="preserve">, ili prava </w:t>
      </w:r>
      <w:proofErr w:type="spellStart"/>
      <w:r w:rsidRPr="000B501F">
        <w:rPr>
          <w:i/>
          <w:sz w:val="22"/>
          <w:szCs w:val="22"/>
          <w:lang w:val="it-IT"/>
        </w:rPr>
        <w:t>korištenja</w:t>
      </w:r>
      <w:proofErr w:type="spellEnd"/>
      <w:r w:rsidRPr="000B501F">
        <w:rPr>
          <w:i/>
          <w:sz w:val="22"/>
          <w:szCs w:val="22"/>
          <w:lang w:val="it-IT"/>
        </w:rPr>
        <w:t xml:space="preserve"> </w:t>
      </w:r>
      <w:proofErr w:type="spellStart"/>
      <w:r w:rsidRPr="000B501F">
        <w:rPr>
          <w:i/>
          <w:sz w:val="22"/>
          <w:szCs w:val="22"/>
          <w:lang w:val="it-IT"/>
        </w:rPr>
        <w:t>takve</w:t>
      </w:r>
      <w:proofErr w:type="spellEnd"/>
      <w:r w:rsidRPr="000B501F">
        <w:rPr>
          <w:i/>
          <w:sz w:val="22"/>
          <w:szCs w:val="22"/>
          <w:lang w:val="it-IT"/>
        </w:rPr>
        <w:t xml:space="preserve"> </w:t>
      </w:r>
      <w:proofErr w:type="spellStart"/>
      <w:r w:rsidRPr="000B501F">
        <w:rPr>
          <w:i/>
          <w:sz w:val="22"/>
          <w:szCs w:val="22"/>
          <w:lang w:val="it-IT"/>
        </w:rPr>
        <w:t>nekretnine</w:t>
      </w:r>
      <w:proofErr w:type="spellEnd"/>
      <w:r w:rsidRPr="000B501F">
        <w:rPr>
          <w:i/>
          <w:sz w:val="22"/>
          <w:szCs w:val="22"/>
          <w:lang w:val="it-IT"/>
        </w:rPr>
        <w:t xml:space="preserve">, </w:t>
      </w:r>
      <w:proofErr w:type="spellStart"/>
      <w:r w:rsidRPr="000B501F">
        <w:rPr>
          <w:i/>
          <w:sz w:val="22"/>
          <w:szCs w:val="22"/>
          <w:lang w:val="it-IT"/>
        </w:rPr>
        <w:t>odnosno</w:t>
      </w:r>
      <w:proofErr w:type="spellEnd"/>
      <w:r w:rsidRPr="000B501F">
        <w:rPr>
          <w:i/>
          <w:sz w:val="22"/>
          <w:szCs w:val="22"/>
          <w:lang w:val="it-IT"/>
        </w:rPr>
        <w:t xml:space="preserve"> </w:t>
      </w:r>
      <w:proofErr w:type="spellStart"/>
      <w:r w:rsidRPr="000B501F">
        <w:rPr>
          <w:i/>
          <w:sz w:val="22"/>
          <w:szCs w:val="22"/>
          <w:lang w:val="it-IT"/>
        </w:rPr>
        <w:t>posebnog</w:t>
      </w:r>
      <w:proofErr w:type="spellEnd"/>
      <w:r w:rsidRPr="000B501F">
        <w:rPr>
          <w:i/>
          <w:sz w:val="22"/>
          <w:szCs w:val="22"/>
          <w:lang w:val="it-IT"/>
        </w:rPr>
        <w:t xml:space="preserve"> </w:t>
      </w:r>
      <w:proofErr w:type="spellStart"/>
      <w:r w:rsidRPr="000B501F">
        <w:rPr>
          <w:i/>
          <w:sz w:val="22"/>
          <w:szCs w:val="22"/>
          <w:lang w:val="it-IT"/>
        </w:rPr>
        <w:t>dijela</w:t>
      </w:r>
      <w:proofErr w:type="spellEnd"/>
      <w:r w:rsidRPr="000B501F">
        <w:rPr>
          <w:i/>
          <w:sz w:val="22"/>
          <w:szCs w:val="22"/>
          <w:lang w:val="it-IT"/>
        </w:rPr>
        <w:t xml:space="preserve"> </w:t>
      </w:r>
      <w:proofErr w:type="spellStart"/>
      <w:r w:rsidRPr="000B501F">
        <w:rPr>
          <w:i/>
          <w:sz w:val="22"/>
          <w:szCs w:val="22"/>
          <w:lang w:val="it-IT"/>
        </w:rPr>
        <w:t>takve</w:t>
      </w:r>
      <w:proofErr w:type="spellEnd"/>
      <w:r w:rsidRPr="000B501F">
        <w:rPr>
          <w:i/>
          <w:sz w:val="22"/>
          <w:szCs w:val="22"/>
          <w:lang w:val="it-IT"/>
        </w:rPr>
        <w:t xml:space="preserve"> </w:t>
      </w:r>
      <w:proofErr w:type="spellStart"/>
      <w:r w:rsidRPr="000B501F">
        <w:rPr>
          <w:i/>
          <w:sz w:val="22"/>
          <w:szCs w:val="22"/>
          <w:lang w:val="it-IT"/>
        </w:rPr>
        <w:t>nekretnine</w:t>
      </w:r>
      <w:proofErr w:type="spellEnd"/>
      <w:r w:rsidRPr="000B501F">
        <w:rPr>
          <w:i/>
          <w:sz w:val="22"/>
          <w:szCs w:val="22"/>
          <w:lang w:val="it-IT"/>
        </w:rPr>
        <w:t xml:space="preserve"> (</w:t>
      </w:r>
      <w:proofErr w:type="spellStart"/>
      <w:r w:rsidRPr="000B501F">
        <w:rPr>
          <w:i/>
          <w:sz w:val="22"/>
          <w:szCs w:val="22"/>
          <w:lang w:val="it-IT"/>
        </w:rPr>
        <w:t>kada</w:t>
      </w:r>
      <w:proofErr w:type="spellEnd"/>
      <w:r w:rsidRPr="000B501F">
        <w:rPr>
          <w:i/>
          <w:sz w:val="22"/>
          <w:szCs w:val="22"/>
          <w:lang w:val="it-IT"/>
        </w:rPr>
        <w:t xml:space="preserve"> je </w:t>
      </w:r>
      <w:proofErr w:type="spellStart"/>
      <w:r w:rsidRPr="000B501F">
        <w:rPr>
          <w:i/>
          <w:sz w:val="22"/>
          <w:szCs w:val="22"/>
          <w:lang w:val="it-IT"/>
        </w:rPr>
        <w:t>vlasnik</w:t>
      </w:r>
      <w:proofErr w:type="spellEnd"/>
      <w:r w:rsidRPr="000B501F">
        <w:rPr>
          <w:i/>
          <w:sz w:val="22"/>
          <w:szCs w:val="22"/>
          <w:lang w:val="it-IT"/>
        </w:rPr>
        <w:t xml:space="preserve"> </w:t>
      </w:r>
      <w:proofErr w:type="spellStart"/>
      <w:r w:rsidRPr="000B501F">
        <w:rPr>
          <w:i/>
          <w:sz w:val="22"/>
          <w:szCs w:val="22"/>
          <w:lang w:val="it-IT"/>
        </w:rPr>
        <w:t>nekretnine</w:t>
      </w:r>
      <w:proofErr w:type="spellEnd"/>
      <w:r w:rsidRPr="000B501F">
        <w:rPr>
          <w:i/>
          <w:sz w:val="22"/>
          <w:szCs w:val="22"/>
          <w:lang w:val="it-IT"/>
        </w:rPr>
        <w:t xml:space="preserve"> </w:t>
      </w:r>
      <w:proofErr w:type="spellStart"/>
      <w:r w:rsidRPr="000B501F">
        <w:rPr>
          <w:i/>
          <w:sz w:val="22"/>
          <w:szCs w:val="22"/>
          <w:lang w:val="it-IT"/>
        </w:rPr>
        <w:t>obvezu</w:t>
      </w:r>
      <w:proofErr w:type="spellEnd"/>
      <w:r w:rsidRPr="000B501F">
        <w:rPr>
          <w:i/>
          <w:sz w:val="22"/>
          <w:szCs w:val="22"/>
          <w:lang w:val="it-IT"/>
        </w:rPr>
        <w:t xml:space="preserve"> </w:t>
      </w:r>
      <w:proofErr w:type="spellStart"/>
      <w:r w:rsidRPr="000B501F">
        <w:rPr>
          <w:i/>
          <w:sz w:val="22"/>
          <w:szCs w:val="22"/>
          <w:lang w:val="it-IT"/>
        </w:rPr>
        <w:t>plaćanja</w:t>
      </w:r>
      <w:proofErr w:type="spellEnd"/>
      <w:r w:rsidRPr="000B501F">
        <w:rPr>
          <w:i/>
          <w:sz w:val="22"/>
          <w:szCs w:val="22"/>
          <w:lang w:val="it-IT"/>
        </w:rPr>
        <w:t xml:space="preserve"> </w:t>
      </w:r>
      <w:proofErr w:type="spellStart"/>
      <w:r w:rsidRPr="000B501F">
        <w:rPr>
          <w:i/>
          <w:sz w:val="22"/>
          <w:szCs w:val="22"/>
          <w:lang w:val="it-IT"/>
        </w:rPr>
        <w:t>ugovorom</w:t>
      </w:r>
      <w:proofErr w:type="spellEnd"/>
      <w:r w:rsidRPr="000B501F">
        <w:rPr>
          <w:i/>
          <w:sz w:val="22"/>
          <w:szCs w:val="22"/>
          <w:lang w:val="it-IT"/>
        </w:rPr>
        <w:t xml:space="preserve"> </w:t>
      </w:r>
      <w:proofErr w:type="spellStart"/>
      <w:r w:rsidRPr="000B501F">
        <w:rPr>
          <w:i/>
          <w:sz w:val="22"/>
          <w:szCs w:val="22"/>
          <w:lang w:val="it-IT"/>
        </w:rPr>
        <w:t>prenio</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tog</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o </w:t>
      </w:r>
      <w:proofErr w:type="spellStart"/>
      <w:r w:rsidRPr="000B501F">
        <w:rPr>
          <w:i/>
          <w:sz w:val="22"/>
          <w:szCs w:val="22"/>
          <w:lang w:val="it-IT"/>
        </w:rPr>
        <w:t>istome</w:t>
      </w:r>
      <w:proofErr w:type="spellEnd"/>
      <w:r w:rsidRPr="000B501F">
        <w:rPr>
          <w:i/>
          <w:sz w:val="22"/>
          <w:szCs w:val="22"/>
          <w:lang w:val="it-IT"/>
        </w:rPr>
        <w:t xml:space="preserve"> </w:t>
      </w:r>
      <w:proofErr w:type="spellStart"/>
      <w:r w:rsidRPr="000B501F">
        <w:rPr>
          <w:i/>
          <w:sz w:val="22"/>
          <w:szCs w:val="22"/>
          <w:lang w:val="it-IT"/>
        </w:rPr>
        <w:t>pisanim</w:t>
      </w:r>
      <w:proofErr w:type="spellEnd"/>
      <w:r w:rsidRPr="000B501F">
        <w:rPr>
          <w:i/>
          <w:sz w:val="22"/>
          <w:szCs w:val="22"/>
          <w:lang w:val="it-IT"/>
        </w:rPr>
        <w:t xml:space="preserve"> </w:t>
      </w:r>
      <w:proofErr w:type="spellStart"/>
      <w:r w:rsidRPr="000B501F">
        <w:rPr>
          <w:i/>
          <w:sz w:val="22"/>
          <w:szCs w:val="22"/>
          <w:lang w:val="it-IT"/>
        </w:rPr>
        <w:t>putem</w:t>
      </w:r>
      <w:proofErr w:type="spellEnd"/>
      <w:r w:rsidRPr="000B501F">
        <w:rPr>
          <w:i/>
          <w:sz w:val="22"/>
          <w:szCs w:val="22"/>
          <w:lang w:val="it-IT"/>
        </w:rPr>
        <w:t xml:space="preserve"> </w:t>
      </w:r>
      <w:proofErr w:type="spellStart"/>
      <w:r w:rsidRPr="000B501F">
        <w:rPr>
          <w:i/>
          <w:sz w:val="22"/>
          <w:szCs w:val="22"/>
          <w:lang w:val="it-IT"/>
        </w:rPr>
        <w:t>obavijestio</w:t>
      </w:r>
      <w:proofErr w:type="spellEnd"/>
      <w:r w:rsidRPr="000B501F">
        <w:rPr>
          <w:i/>
          <w:sz w:val="22"/>
          <w:szCs w:val="22"/>
          <w:lang w:val="it-IT"/>
        </w:rPr>
        <w:t xml:space="preserve"> </w:t>
      </w:r>
      <w:proofErr w:type="spellStart"/>
      <w:r w:rsidRPr="000B501F">
        <w:rPr>
          <w:i/>
          <w:sz w:val="22"/>
          <w:szCs w:val="22"/>
          <w:lang w:val="it-IT"/>
        </w:rPr>
        <w:t>davatelja</w:t>
      </w:r>
      <w:proofErr w:type="spellEnd"/>
      <w:r w:rsidRPr="000B501F">
        <w:rPr>
          <w:i/>
          <w:sz w:val="22"/>
          <w:szCs w:val="22"/>
          <w:lang w:val="it-IT"/>
        </w:rPr>
        <w:t xml:space="preserve"> usluge.</w:t>
      </w:r>
    </w:p>
    <w:p w14:paraId="60B0BE83"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lastRenderedPageBreak/>
        <w:t>ako</w:t>
      </w:r>
      <w:proofErr w:type="spellEnd"/>
      <w:r w:rsidRPr="000B501F">
        <w:rPr>
          <w:i/>
          <w:sz w:val="22"/>
          <w:szCs w:val="22"/>
          <w:lang w:val="it-IT"/>
        </w:rPr>
        <w:t xml:space="preserve"> u </w:t>
      </w:r>
      <w:proofErr w:type="spellStart"/>
      <w:r w:rsidRPr="000B501F">
        <w:rPr>
          <w:i/>
          <w:sz w:val="22"/>
          <w:szCs w:val="22"/>
          <w:lang w:val="it-IT"/>
        </w:rPr>
        <w:t>spremnike</w:t>
      </w:r>
      <w:proofErr w:type="spellEnd"/>
      <w:r w:rsidRPr="000B501F">
        <w:rPr>
          <w:i/>
          <w:sz w:val="22"/>
          <w:szCs w:val="22"/>
          <w:lang w:val="it-IT"/>
        </w:rPr>
        <w:t xml:space="preserve"> za </w:t>
      </w:r>
      <w:proofErr w:type="spellStart"/>
      <w:r w:rsidRPr="000B501F">
        <w:rPr>
          <w:i/>
          <w:sz w:val="22"/>
          <w:szCs w:val="22"/>
          <w:lang w:val="it-IT"/>
        </w:rPr>
        <w:t>odvojeno</w:t>
      </w:r>
      <w:proofErr w:type="spellEnd"/>
      <w:r w:rsidRPr="000B501F">
        <w:rPr>
          <w:i/>
          <w:sz w:val="22"/>
          <w:szCs w:val="22"/>
          <w:lang w:val="it-IT"/>
        </w:rPr>
        <w:t xml:space="preserve"> </w:t>
      </w:r>
      <w:proofErr w:type="spellStart"/>
      <w:r w:rsidRPr="000B501F">
        <w:rPr>
          <w:i/>
          <w:sz w:val="22"/>
          <w:szCs w:val="22"/>
          <w:lang w:val="it-IT"/>
        </w:rPr>
        <w:t>prikupljanje</w:t>
      </w:r>
      <w:proofErr w:type="spellEnd"/>
      <w:r w:rsidRPr="000B501F">
        <w:rPr>
          <w:i/>
          <w:sz w:val="22"/>
          <w:szCs w:val="22"/>
          <w:lang w:val="it-IT"/>
        </w:rPr>
        <w:t xml:space="preserve"> </w:t>
      </w:r>
      <w:proofErr w:type="spellStart"/>
      <w:r w:rsidRPr="000B501F">
        <w:rPr>
          <w:i/>
          <w:sz w:val="22"/>
          <w:szCs w:val="22"/>
          <w:lang w:val="it-IT"/>
        </w:rPr>
        <w:t>reciklabilnog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odloži</w:t>
      </w:r>
      <w:proofErr w:type="spellEnd"/>
      <w:r w:rsidRPr="000B501F">
        <w:rPr>
          <w:i/>
          <w:sz w:val="22"/>
          <w:szCs w:val="22"/>
          <w:lang w:val="it-IT"/>
        </w:rPr>
        <w:t xml:space="preserve"> </w:t>
      </w:r>
      <w:proofErr w:type="spellStart"/>
      <w:r w:rsidRPr="000B501F">
        <w:rPr>
          <w:i/>
          <w:sz w:val="22"/>
          <w:szCs w:val="22"/>
          <w:lang w:val="it-IT"/>
        </w:rPr>
        <w:t>miješani</w:t>
      </w:r>
      <w:proofErr w:type="spellEnd"/>
      <w:r w:rsidRPr="000B501F">
        <w:rPr>
          <w:i/>
          <w:sz w:val="22"/>
          <w:szCs w:val="22"/>
          <w:lang w:val="it-IT"/>
        </w:rPr>
        <w:t xml:space="preserve">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kao</w:t>
      </w:r>
      <w:proofErr w:type="spellEnd"/>
      <w:r w:rsidRPr="000B501F">
        <w:rPr>
          <w:i/>
          <w:sz w:val="22"/>
          <w:szCs w:val="22"/>
          <w:lang w:val="it-IT"/>
        </w:rPr>
        <w:t xml:space="preserve"> i </w:t>
      </w:r>
      <w:proofErr w:type="spellStart"/>
      <w:r w:rsidRPr="000B501F">
        <w:rPr>
          <w:i/>
          <w:sz w:val="22"/>
          <w:szCs w:val="22"/>
          <w:lang w:val="it-IT"/>
        </w:rPr>
        <w:t>bilo</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drugi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ne </w:t>
      </w:r>
      <w:proofErr w:type="spellStart"/>
      <w:r w:rsidRPr="000B501F">
        <w:rPr>
          <w:i/>
          <w:sz w:val="22"/>
          <w:szCs w:val="22"/>
          <w:lang w:val="it-IT"/>
        </w:rPr>
        <w:t>odgovara</w:t>
      </w:r>
      <w:proofErr w:type="spellEnd"/>
      <w:r w:rsidRPr="000B501F">
        <w:rPr>
          <w:i/>
          <w:sz w:val="22"/>
          <w:szCs w:val="22"/>
          <w:lang w:val="it-IT"/>
        </w:rPr>
        <w:t xml:space="preserve"> </w:t>
      </w:r>
      <w:proofErr w:type="spellStart"/>
      <w:r w:rsidRPr="000B501F">
        <w:rPr>
          <w:i/>
          <w:sz w:val="22"/>
          <w:szCs w:val="22"/>
          <w:lang w:val="it-IT"/>
        </w:rPr>
        <w:t>definiciji</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za </w:t>
      </w:r>
      <w:proofErr w:type="spellStart"/>
      <w:r w:rsidRPr="000B501F">
        <w:rPr>
          <w:i/>
          <w:sz w:val="22"/>
          <w:szCs w:val="22"/>
          <w:lang w:val="it-IT"/>
        </w:rPr>
        <w:t>koji</w:t>
      </w:r>
      <w:proofErr w:type="spellEnd"/>
      <w:r w:rsidRPr="000B501F">
        <w:rPr>
          <w:i/>
          <w:sz w:val="22"/>
          <w:szCs w:val="22"/>
          <w:lang w:val="it-IT"/>
        </w:rPr>
        <w:t xml:space="preserve"> je </w:t>
      </w:r>
      <w:proofErr w:type="spellStart"/>
      <w:r w:rsidRPr="000B501F">
        <w:rPr>
          <w:i/>
          <w:sz w:val="22"/>
          <w:szCs w:val="22"/>
          <w:lang w:val="it-IT"/>
        </w:rPr>
        <w:t>spremnik</w:t>
      </w:r>
      <w:proofErr w:type="spellEnd"/>
      <w:r w:rsidRPr="000B501F">
        <w:rPr>
          <w:i/>
          <w:sz w:val="22"/>
          <w:szCs w:val="22"/>
          <w:lang w:val="it-IT"/>
        </w:rPr>
        <w:t xml:space="preserve"> </w:t>
      </w:r>
      <w:proofErr w:type="spellStart"/>
      <w:r w:rsidRPr="000B501F">
        <w:rPr>
          <w:i/>
          <w:sz w:val="22"/>
          <w:szCs w:val="22"/>
          <w:lang w:val="it-IT"/>
        </w:rPr>
        <w:t>namijenjen</w:t>
      </w:r>
      <w:proofErr w:type="spellEnd"/>
      <w:r w:rsidRPr="000B501F">
        <w:rPr>
          <w:i/>
          <w:sz w:val="22"/>
          <w:szCs w:val="22"/>
          <w:lang w:val="it-IT"/>
        </w:rPr>
        <w:t>.</w:t>
      </w:r>
    </w:p>
    <w:p w14:paraId="77898AA4"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s </w:t>
      </w:r>
      <w:proofErr w:type="spellStart"/>
      <w:r w:rsidRPr="000B501F">
        <w:rPr>
          <w:i/>
          <w:sz w:val="22"/>
          <w:szCs w:val="22"/>
          <w:lang w:val="it-IT"/>
        </w:rPr>
        <w:t>glomaznim</w:t>
      </w:r>
      <w:proofErr w:type="spellEnd"/>
      <w:r w:rsidRPr="000B501F">
        <w:rPr>
          <w:i/>
          <w:sz w:val="22"/>
          <w:szCs w:val="22"/>
          <w:lang w:val="it-IT"/>
        </w:rPr>
        <w:t xml:space="preserve"> </w:t>
      </w:r>
      <w:proofErr w:type="spellStart"/>
      <w:r w:rsidRPr="000B501F">
        <w:rPr>
          <w:i/>
          <w:sz w:val="22"/>
          <w:szCs w:val="22"/>
          <w:lang w:val="it-IT"/>
        </w:rPr>
        <w:t>otpadom</w:t>
      </w:r>
      <w:proofErr w:type="spellEnd"/>
      <w:r w:rsidRPr="000B501F">
        <w:rPr>
          <w:i/>
          <w:sz w:val="22"/>
          <w:szCs w:val="22"/>
          <w:lang w:val="it-IT"/>
        </w:rPr>
        <w:t xml:space="preserve"> </w:t>
      </w:r>
      <w:proofErr w:type="spellStart"/>
      <w:r w:rsidRPr="000B501F">
        <w:rPr>
          <w:i/>
          <w:sz w:val="22"/>
          <w:szCs w:val="22"/>
          <w:lang w:val="it-IT"/>
        </w:rPr>
        <w:t>postupa</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način</w:t>
      </w:r>
      <w:proofErr w:type="spellEnd"/>
      <w:r w:rsidRPr="000B501F">
        <w:rPr>
          <w:i/>
          <w:sz w:val="22"/>
          <w:szCs w:val="22"/>
          <w:lang w:val="it-IT"/>
        </w:rPr>
        <w:t xml:space="preserve"> da isti </w:t>
      </w:r>
      <w:proofErr w:type="spellStart"/>
      <w:r w:rsidRPr="000B501F">
        <w:rPr>
          <w:i/>
          <w:sz w:val="22"/>
          <w:szCs w:val="22"/>
          <w:lang w:val="it-IT"/>
        </w:rPr>
        <w:t>odlaže</w:t>
      </w:r>
      <w:proofErr w:type="spellEnd"/>
      <w:r w:rsidRPr="000B501F">
        <w:rPr>
          <w:i/>
          <w:sz w:val="22"/>
          <w:szCs w:val="22"/>
          <w:lang w:val="it-IT"/>
        </w:rPr>
        <w:t xml:space="preserve"> u </w:t>
      </w:r>
      <w:proofErr w:type="spellStart"/>
      <w:r w:rsidRPr="000B501F">
        <w:rPr>
          <w:i/>
          <w:sz w:val="22"/>
          <w:szCs w:val="22"/>
          <w:lang w:val="it-IT"/>
        </w:rPr>
        <w:t>spremnike</w:t>
      </w:r>
      <w:proofErr w:type="spellEnd"/>
      <w:r w:rsidRPr="000B501F">
        <w:rPr>
          <w:i/>
          <w:sz w:val="22"/>
          <w:szCs w:val="22"/>
          <w:lang w:val="it-IT"/>
        </w:rPr>
        <w:t xml:space="preserve"> za </w:t>
      </w:r>
      <w:proofErr w:type="spellStart"/>
      <w:r w:rsidRPr="000B501F">
        <w:rPr>
          <w:i/>
          <w:sz w:val="22"/>
          <w:szCs w:val="22"/>
          <w:lang w:val="it-IT"/>
        </w:rPr>
        <w:t>prikupljanje</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odlaže</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mjesta</w:t>
      </w:r>
      <w:proofErr w:type="spellEnd"/>
      <w:r w:rsidRPr="000B501F">
        <w:rPr>
          <w:i/>
          <w:sz w:val="22"/>
          <w:szCs w:val="22"/>
          <w:lang w:val="it-IT"/>
        </w:rPr>
        <w:t xml:space="preserve"> </w:t>
      </w:r>
      <w:proofErr w:type="spellStart"/>
      <w:r w:rsidRPr="000B501F">
        <w:rPr>
          <w:i/>
          <w:sz w:val="22"/>
          <w:szCs w:val="22"/>
          <w:lang w:val="it-IT"/>
        </w:rPr>
        <w:t>koja</w:t>
      </w:r>
      <w:proofErr w:type="spellEnd"/>
      <w:r w:rsidRPr="000B501F">
        <w:rPr>
          <w:i/>
          <w:sz w:val="22"/>
          <w:szCs w:val="22"/>
          <w:lang w:val="it-IT"/>
        </w:rPr>
        <w:t xml:space="preserve"> za to </w:t>
      </w:r>
      <w:proofErr w:type="spellStart"/>
      <w:r w:rsidRPr="000B501F">
        <w:rPr>
          <w:i/>
          <w:sz w:val="22"/>
          <w:szCs w:val="22"/>
          <w:lang w:val="it-IT"/>
        </w:rPr>
        <w:t>nisu</w:t>
      </w:r>
      <w:proofErr w:type="spellEnd"/>
      <w:r w:rsidRPr="000B501F">
        <w:rPr>
          <w:i/>
          <w:sz w:val="22"/>
          <w:szCs w:val="22"/>
          <w:lang w:val="it-IT"/>
        </w:rPr>
        <w:t xml:space="preserve"> </w:t>
      </w:r>
      <w:proofErr w:type="spellStart"/>
      <w:r w:rsidRPr="000B501F">
        <w:rPr>
          <w:i/>
          <w:sz w:val="22"/>
          <w:szCs w:val="22"/>
          <w:lang w:val="it-IT"/>
        </w:rPr>
        <w:t>predviđena</w:t>
      </w:r>
      <w:proofErr w:type="spellEnd"/>
      <w:r w:rsidRPr="000B501F">
        <w:rPr>
          <w:i/>
          <w:sz w:val="22"/>
          <w:szCs w:val="22"/>
          <w:lang w:val="it-IT"/>
        </w:rPr>
        <w:t xml:space="preserve">, te da s </w:t>
      </w:r>
      <w:proofErr w:type="spellStart"/>
      <w:r w:rsidRPr="000B501F">
        <w:rPr>
          <w:i/>
          <w:sz w:val="22"/>
          <w:szCs w:val="22"/>
          <w:lang w:val="it-IT"/>
        </w:rPr>
        <w:t>glomaznim</w:t>
      </w:r>
      <w:proofErr w:type="spellEnd"/>
      <w:r w:rsidRPr="000B501F">
        <w:rPr>
          <w:i/>
          <w:sz w:val="22"/>
          <w:szCs w:val="22"/>
          <w:lang w:val="it-IT"/>
        </w:rPr>
        <w:t xml:space="preserve"> </w:t>
      </w:r>
      <w:proofErr w:type="spellStart"/>
      <w:r w:rsidRPr="000B501F">
        <w:rPr>
          <w:i/>
          <w:sz w:val="22"/>
          <w:szCs w:val="22"/>
          <w:lang w:val="it-IT"/>
        </w:rPr>
        <w:t>komunalnim</w:t>
      </w:r>
      <w:proofErr w:type="spellEnd"/>
      <w:r w:rsidRPr="000B501F">
        <w:rPr>
          <w:i/>
          <w:sz w:val="22"/>
          <w:szCs w:val="22"/>
          <w:lang w:val="it-IT"/>
        </w:rPr>
        <w:t xml:space="preserve"> </w:t>
      </w:r>
      <w:proofErr w:type="spellStart"/>
      <w:r w:rsidRPr="000B501F">
        <w:rPr>
          <w:i/>
          <w:sz w:val="22"/>
          <w:szCs w:val="22"/>
          <w:lang w:val="it-IT"/>
        </w:rPr>
        <w:t>otpadom</w:t>
      </w:r>
      <w:proofErr w:type="spellEnd"/>
      <w:r w:rsidRPr="000B501F">
        <w:rPr>
          <w:i/>
          <w:sz w:val="22"/>
          <w:szCs w:val="22"/>
          <w:lang w:val="it-IT"/>
        </w:rPr>
        <w:t xml:space="preserve"> </w:t>
      </w:r>
      <w:proofErr w:type="spellStart"/>
      <w:r w:rsidRPr="000B501F">
        <w:rPr>
          <w:i/>
          <w:sz w:val="22"/>
          <w:szCs w:val="22"/>
          <w:lang w:val="it-IT"/>
        </w:rPr>
        <w:t>odlaže</w:t>
      </w:r>
      <w:proofErr w:type="spellEnd"/>
      <w:r w:rsidRPr="000B501F">
        <w:rPr>
          <w:i/>
          <w:sz w:val="22"/>
          <w:szCs w:val="22"/>
          <w:lang w:val="it-IT"/>
        </w:rPr>
        <w:t xml:space="preserve"> </w:t>
      </w:r>
      <w:proofErr w:type="spellStart"/>
      <w:r w:rsidRPr="000B501F">
        <w:rPr>
          <w:i/>
          <w:sz w:val="22"/>
          <w:szCs w:val="22"/>
          <w:lang w:val="it-IT"/>
        </w:rPr>
        <w:t>bačve</w:t>
      </w:r>
      <w:proofErr w:type="spellEnd"/>
      <w:r w:rsidRPr="000B501F">
        <w:rPr>
          <w:i/>
          <w:sz w:val="22"/>
          <w:szCs w:val="22"/>
          <w:lang w:val="it-IT"/>
        </w:rPr>
        <w:t xml:space="preserve">, </w:t>
      </w:r>
      <w:proofErr w:type="spellStart"/>
      <w:r w:rsidRPr="000B501F">
        <w:rPr>
          <w:i/>
          <w:sz w:val="22"/>
          <w:szCs w:val="22"/>
          <w:lang w:val="it-IT"/>
        </w:rPr>
        <w:t>kante</w:t>
      </w:r>
      <w:proofErr w:type="spellEnd"/>
      <w:r w:rsidRPr="000B501F">
        <w:rPr>
          <w:i/>
          <w:sz w:val="22"/>
          <w:szCs w:val="22"/>
          <w:lang w:val="it-IT"/>
        </w:rPr>
        <w:t xml:space="preserve"> i </w:t>
      </w:r>
      <w:proofErr w:type="spellStart"/>
      <w:r w:rsidRPr="000B501F">
        <w:rPr>
          <w:i/>
          <w:sz w:val="22"/>
          <w:szCs w:val="22"/>
          <w:lang w:val="it-IT"/>
        </w:rPr>
        <w:t>slične</w:t>
      </w:r>
      <w:proofErr w:type="spellEnd"/>
      <w:r w:rsidRPr="000B501F">
        <w:rPr>
          <w:i/>
          <w:sz w:val="22"/>
          <w:szCs w:val="22"/>
          <w:lang w:val="it-IT"/>
        </w:rPr>
        <w:t xml:space="preserve"> </w:t>
      </w:r>
      <w:proofErr w:type="spellStart"/>
      <w:r w:rsidRPr="000B501F">
        <w:rPr>
          <w:i/>
          <w:sz w:val="22"/>
          <w:szCs w:val="22"/>
          <w:lang w:val="it-IT"/>
        </w:rPr>
        <w:t>posude</w:t>
      </w:r>
      <w:proofErr w:type="spellEnd"/>
      <w:r w:rsidRPr="000B501F">
        <w:rPr>
          <w:i/>
          <w:sz w:val="22"/>
          <w:szCs w:val="22"/>
          <w:lang w:val="it-IT"/>
        </w:rPr>
        <w:t xml:space="preserve"> u </w:t>
      </w:r>
      <w:proofErr w:type="spellStart"/>
      <w:r w:rsidRPr="000B501F">
        <w:rPr>
          <w:i/>
          <w:sz w:val="22"/>
          <w:szCs w:val="22"/>
          <w:lang w:val="it-IT"/>
        </w:rPr>
        <w:t>kojima</w:t>
      </w:r>
      <w:proofErr w:type="spellEnd"/>
      <w:r w:rsidRPr="000B501F">
        <w:rPr>
          <w:i/>
          <w:sz w:val="22"/>
          <w:szCs w:val="22"/>
          <w:lang w:val="it-IT"/>
        </w:rPr>
        <w:t xml:space="preserve"> ima </w:t>
      </w:r>
      <w:proofErr w:type="spellStart"/>
      <w:r w:rsidRPr="000B501F">
        <w:rPr>
          <w:i/>
          <w:sz w:val="22"/>
          <w:szCs w:val="22"/>
          <w:lang w:val="it-IT"/>
        </w:rPr>
        <w:t>ulja</w:t>
      </w:r>
      <w:proofErr w:type="spellEnd"/>
      <w:r w:rsidRPr="000B501F">
        <w:rPr>
          <w:i/>
          <w:sz w:val="22"/>
          <w:szCs w:val="22"/>
          <w:lang w:val="it-IT"/>
        </w:rPr>
        <w:t xml:space="preserve">, </w:t>
      </w:r>
      <w:proofErr w:type="spellStart"/>
      <w:r w:rsidRPr="000B501F">
        <w:rPr>
          <w:i/>
          <w:sz w:val="22"/>
          <w:szCs w:val="22"/>
          <w:lang w:val="it-IT"/>
        </w:rPr>
        <w:t>boja</w:t>
      </w:r>
      <w:proofErr w:type="spellEnd"/>
      <w:r w:rsidRPr="000B501F">
        <w:rPr>
          <w:i/>
          <w:sz w:val="22"/>
          <w:szCs w:val="22"/>
          <w:lang w:val="it-IT"/>
        </w:rPr>
        <w:t xml:space="preserve">, </w:t>
      </w:r>
      <w:proofErr w:type="spellStart"/>
      <w:r w:rsidRPr="000B501F">
        <w:rPr>
          <w:i/>
          <w:sz w:val="22"/>
          <w:szCs w:val="22"/>
          <w:lang w:val="it-IT"/>
        </w:rPr>
        <w:t>kiselina</w:t>
      </w:r>
      <w:proofErr w:type="spellEnd"/>
      <w:r w:rsidRPr="000B501F">
        <w:rPr>
          <w:i/>
          <w:sz w:val="22"/>
          <w:szCs w:val="22"/>
          <w:lang w:val="it-IT"/>
        </w:rPr>
        <w:t xml:space="preserve"> i </w:t>
      </w:r>
      <w:proofErr w:type="spellStart"/>
      <w:r w:rsidRPr="000B501F">
        <w:rPr>
          <w:i/>
          <w:sz w:val="22"/>
          <w:szCs w:val="22"/>
          <w:lang w:val="it-IT"/>
        </w:rPr>
        <w:t>drugih</w:t>
      </w:r>
      <w:proofErr w:type="spellEnd"/>
      <w:r w:rsidRPr="000B501F">
        <w:rPr>
          <w:i/>
          <w:sz w:val="22"/>
          <w:szCs w:val="22"/>
          <w:lang w:val="it-IT"/>
        </w:rPr>
        <w:t xml:space="preserve"> </w:t>
      </w:r>
      <w:proofErr w:type="spellStart"/>
      <w:r w:rsidRPr="000B501F">
        <w:rPr>
          <w:i/>
          <w:sz w:val="22"/>
          <w:szCs w:val="22"/>
          <w:lang w:val="it-IT"/>
        </w:rPr>
        <w:t>opasnih</w:t>
      </w:r>
      <w:proofErr w:type="spellEnd"/>
      <w:r w:rsidRPr="000B501F">
        <w:rPr>
          <w:i/>
          <w:sz w:val="22"/>
          <w:szCs w:val="22"/>
          <w:lang w:val="it-IT"/>
        </w:rPr>
        <w:t xml:space="preserve"> </w:t>
      </w:r>
      <w:proofErr w:type="spellStart"/>
      <w:r w:rsidRPr="000B501F">
        <w:rPr>
          <w:i/>
          <w:sz w:val="22"/>
          <w:szCs w:val="22"/>
          <w:lang w:val="it-IT"/>
        </w:rPr>
        <w:t>tvari</w:t>
      </w:r>
      <w:proofErr w:type="spellEnd"/>
      <w:r w:rsidRPr="000B501F">
        <w:rPr>
          <w:i/>
          <w:sz w:val="22"/>
          <w:szCs w:val="22"/>
          <w:lang w:val="it-IT"/>
        </w:rPr>
        <w:t xml:space="preserve"> te </w:t>
      </w:r>
      <w:proofErr w:type="spellStart"/>
      <w:r w:rsidRPr="000B501F">
        <w:rPr>
          <w:i/>
          <w:sz w:val="22"/>
          <w:szCs w:val="22"/>
          <w:lang w:val="it-IT"/>
        </w:rPr>
        <w:t>drugog</w:t>
      </w:r>
      <w:proofErr w:type="spellEnd"/>
      <w:r w:rsidRPr="000B501F">
        <w:rPr>
          <w:i/>
          <w:sz w:val="22"/>
          <w:szCs w:val="22"/>
          <w:lang w:val="it-IT"/>
        </w:rPr>
        <w:t xml:space="preserve"> </w:t>
      </w:r>
      <w:proofErr w:type="spellStart"/>
      <w:r w:rsidRPr="000B501F">
        <w:rPr>
          <w:i/>
          <w:sz w:val="22"/>
          <w:szCs w:val="22"/>
          <w:lang w:val="it-IT"/>
        </w:rPr>
        <w:t>problematičnog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w:t>
      </w:r>
    </w:p>
    <w:p w14:paraId="7298BAB9"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w:t>
      </w:r>
      <w:proofErr w:type="spellStart"/>
      <w:r w:rsidRPr="000B501F">
        <w:rPr>
          <w:i/>
          <w:sz w:val="22"/>
          <w:szCs w:val="22"/>
          <w:lang w:val="it-IT"/>
        </w:rPr>
        <w:t>pretrpa</w:t>
      </w:r>
      <w:proofErr w:type="spellEnd"/>
      <w:r w:rsidRPr="000B501F">
        <w:rPr>
          <w:i/>
          <w:sz w:val="22"/>
          <w:szCs w:val="22"/>
          <w:lang w:val="it-IT"/>
        </w:rPr>
        <w:t xml:space="preserve"> i </w:t>
      </w:r>
      <w:proofErr w:type="spellStart"/>
      <w:r w:rsidRPr="000B501F">
        <w:rPr>
          <w:i/>
          <w:sz w:val="22"/>
          <w:szCs w:val="22"/>
          <w:lang w:val="it-IT"/>
        </w:rPr>
        <w:t>dodatno</w:t>
      </w:r>
      <w:proofErr w:type="spellEnd"/>
      <w:r w:rsidRPr="000B501F">
        <w:rPr>
          <w:i/>
          <w:sz w:val="22"/>
          <w:szCs w:val="22"/>
          <w:lang w:val="it-IT"/>
        </w:rPr>
        <w:t xml:space="preserve"> </w:t>
      </w:r>
      <w:proofErr w:type="spellStart"/>
      <w:r w:rsidRPr="000B501F">
        <w:rPr>
          <w:i/>
          <w:sz w:val="22"/>
          <w:szCs w:val="22"/>
          <w:lang w:val="it-IT"/>
        </w:rPr>
        <w:t>sabije</w:t>
      </w:r>
      <w:proofErr w:type="spellEnd"/>
      <w:r w:rsidRPr="000B501F">
        <w:rPr>
          <w:i/>
          <w:sz w:val="22"/>
          <w:szCs w:val="22"/>
          <w:lang w:val="it-IT"/>
        </w:rPr>
        <w:t xml:space="preserve"> ili </w:t>
      </w:r>
      <w:proofErr w:type="spellStart"/>
      <w:r w:rsidRPr="000B501F">
        <w:rPr>
          <w:i/>
          <w:sz w:val="22"/>
          <w:szCs w:val="22"/>
          <w:lang w:val="it-IT"/>
        </w:rPr>
        <w:t>preša</w:t>
      </w:r>
      <w:proofErr w:type="spellEnd"/>
      <w:r w:rsidRPr="000B501F">
        <w:rPr>
          <w:i/>
          <w:sz w:val="22"/>
          <w:szCs w:val="22"/>
          <w:lang w:val="it-IT"/>
        </w:rPr>
        <w:t xml:space="preserve">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tako</w:t>
      </w:r>
      <w:proofErr w:type="spellEnd"/>
      <w:r w:rsidRPr="000B501F">
        <w:rPr>
          <w:i/>
          <w:sz w:val="22"/>
          <w:szCs w:val="22"/>
          <w:lang w:val="it-IT"/>
        </w:rPr>
        <w:t xml:space="preserve"> da on ne </w:t>
      </w:r>
      <w:proofErr w:type="spellStart"/>
      <w:r w:rsidRPr="000B501F">
        <w:rPr>
          <w:i/>
          <w:sz w:val="22"/>
          <w:szCs w:val="22"/>
          <w:lang w:val="it-IT"/>
        </w:rPr>
        <w:t>može</w:t>
      </w:r>
      <w:proofErr w:type="spellEnd"/>
      <w:r w:rsidRPr="000B501F">
        <w:rPr>
          <w:i/>
          <w:sz w:val="22"/>
          <w:szCs w:val="22"/>
          <w:lang w:val="it-IT"/>
        </w:rPr>
        <w:t xml:space="preserve"> </w:t>
      </w:r>
      <w:proofErr w:type="spellStart"/>
      <w:r w:rsidRPr="000B501F">
        <w:rPr>
          <w:i/>
          <w:sz w:val="22"/>
          <w:szCs w:val="22"/>
          <w:lang w:val="it-IT"/>
        </w:rPr>
        <w:t>gravitacijski</w:t>
      </w:r>
      <w:proofErr w:type="spellEnd"/>
      <w:r w:rsidRPr="000B501F">
        <w:rPr>
          <w:i/>
          <w:sz w:val="22"/>
          <w:szCs w:val="22"/>
          <w:lang w:val="it-IT"/>
        </w:rPr>
        <w:t xml:space="preserve"> </w:t>
      </w:r>
      <w:proofErr w:type="spellStart"/>
      <w:r w:rsidRPr="000B501F">
        <w:rPr>
          <w:i/>
          <w:sz w:val="22"/>
          <w:szCs w:val="22"/>
          <w:lang w:val="it-IT"/>
        </w:rPr>
        <w:t>ispasti</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prilikom</w:t>
      </w:r>
      <w:proofErr w:type="spellEnd"/>
      <w:r w:rsidRPr="000B501F">
        <w:rPr>
          <w:i/>
          <w:sz w:val="22"/>
          <w:szCs w:val="22"/>
          <w:lang w:val="it-IT"/>
        </w:rPr>
        <w:t xml:space="preserve"> </w:t>
      </w:r>
      <w:proofErr w:type="spellStart"/>
      <w:r w:rsidRPr="000B501F">
        <w:rPr>
          <w:i/>
          <w:sz w:val="22"/>
          <w:szCs w:val="22"/>
          <w:lang w:val="it-IT"/>
        </w:rPr>
        <w:t>pražnjenja</w:t>
      </w:r>
      <w:proofErr w:type="spellEnd"/>
      <w:r w:rsidRPr="000B501F">
        <w:rPr>
          <w:i/>
          <w:sz w:val="22"/>
          <w:szCs w:val="22"/>
          <w:lang w:val="it-IT"/>
        </w:rPr>
        <w:t>.</w:t>
      </w:r>
    </w:p>
    <w:p w14:paraId="684042DE"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u </w:t>
      </w:r>
      <w:proofErr w:type="spellStart"/>
      <w:r w:rsidRPr="000B501F">
        <w:rPr>
          <w:i/>
          <w:sz w:val="22"/>
          <w:szCs w:val="22"/>
          <w:lang w:val="it-IT"/>
        </w:rPr>
        <w:t>spremnik</w:t>
      </w:r>
      <w:proofErr w:type="spellEnd"/>
      <w:r w:rsidRPr="000B501F">
        <w:rPr>
          <w:i/>
          <w:sz w:val="22"/>
          <w:szCs w:val="22"/>
          <w:lang w:val="it-IT"/>
        </w:rPr>
        <w:t xml:space="preserve"> za </w:t>
      </w:r>
      <w:proofErr w:type="spellStart"/>
      <w:r w:rsidRPr="000B501F">
        <w:rPr>
          <w:i/>
          <w:sz w:val="22"/>
          <w:szCs w:val="22"/>
          <w:lang w:val="it-IT"/>
        </w:rPr>
        <w:t>odvojeno</w:t>
      </w:r>
      <w:proofErr w:type="spellEnd"/>
      <w:r w:rsidRPr="000B501F">
        <w:rPr>
          <w:i/>
          <w:sz w:val="22"/>
          <w:szCs w:val="22"/>
          <w:lang w:val="it-IT"/>
        </w:rPr>
        <w:t xml:space="preserve"> </w:t>
      </w:r>
      <w:proofErr w:type="spellStart"/>
      <w:r w:rsidRPr="000B501F">
        <w:rPr>
          <w:i/>
          <w:sz w:val="22"/>
          <w:szCs w:val="22"/>
          <w:lang w:val="it-IT"/>
        </w:rPr>
        <w:t>prikupljanje</w:t>
      </w:r>
      <w:proofErr w:type="spellEnd"/>
      <w:r w:rsidRPr="000B501F">
        <w:rPr>
          <w:i/>
          <w:sz w:val="22"/>
          <w:szCs w:val="22"/>
          <w:lang w:val="it-IT"/>
        </w:rPr>
        <w:t xml:space="preserve"> </w:t>
      </w:r>
      <w:proofErr w:type="spellStart"/>
      <w:r w:rsidRPr="000B501F">
        <w:rPr>
          <w:i/>
          <w:sz w:val="22"/>
          <w:szCs w:val="22"/>
          <w:lang w:val="it-IT"/>
        </w:rPr>
        <w:t>reciklabilnog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odloži</w:t>
      </w:r>
      <w:proofErr w:type="spellEnd"/>
      <w:r w:rsidRPr="000B501F">
        <w:rPr>
          <w:i/>
          <w:sz w:val="22"/>
          <w:szCs w:val="22"/>
          <w:lang w:val="it-IT"/>
        </w:rPr>
        <w:t xml:space="preserve"> </w:t>
      </w:r>
      <w:proofErr w:type="spellStart"/>
      <w:r w:rsidRPr="000B501F">
        <w:rPr>
          <w:i/>
          <w:sz w:val="22"/>
          <w:szCs w:val="22"/>
          <w:lang w:val="it-IT"/>
        </w:rPr>
        <w:t>neodgovarajući</w:t>
      </w:r>
      <w:proofErr w:type="spellEnd"/>
      <w:r w:rsidRPr="000B501F">
        <w:rPr>
          <w:i/>
          <w:sz w:val="22"/>
          <w:szCs w:val="22"/>
          <w:lang w:val="it-IT"/>
        </w:rPr>
        <w:t xml:space="preserve"> </w:t>
      </w:r>
      <w:proofErr w:type="spellStart"/>
      <w:r w:rsidRPr="000B501F">
        <w:rPr>
          <w:i/>
          <w:sz w:val="22"/>
          <w:szCs w:val="22"/>
          <w:lang w:val="it-IT"/>
        </w:rPr>
        <w:t>reciklabilni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i </w:t>
      </w:r>
      <w:proofErr w:type="spellStart"/>
      <w:r w:rsidRPr="000B501F">
        <w:rPr>
          <w:i/>
          <w:sz w:val="22"/>
          <w:szCs w:val="22"/>
          <w:lang w:val="it-IT"/>
        </w:rPr>
        <w:t>odgovarajući</w:t>
      </w:r>
      <w:proofErr w:type="spellEnd"/>
      <w:r w:rsidRPr="000B501F">
        <w:rPr>
          <w:i/>
          <w:sz w:val="22"/>
          <w:szCs w:val="22"/>
          <w:lang w:val="it-IT"/>
        </w:rPr>
        <w:t xml:space="preserve"> ali </w:t>
      </w:r>
      <w:proofErr w:type="spellStart"/>
      <w:r w:rsidRPr="000B501F">
        <w:rPr>
          <w:i/>
          <w:sz w:val="22"/>
          <w:szCs w:val="22"/>
          <w:lang w:val="it-IT"/>
        </w:rPr>
        <w:t>onečišćeni</w:t>
      </w:r>
      <w:proofErr w:type="spellEnd"/>
      <w:r w:rsidRPr="000B501F">
        <w:rPr>
          <w:i/>
          <w:sz w:val="22"/>
          <w:szCs w:val="22"/>
          <w:lang w:val="it-IT"/>
        </w:rPr>
        <w:t xml:space="preserve"> </w:t>
      </w:r>
      <w:proofErr w:type="spellStart"/>
      <w:r w:rsidRPr="000B501F">
        <w:rPr>
          <w:i/>
          <w:sz w:val="22"/>
          <w:szCs w:val="22"/>
          <w:lang w:val="it-IT"/>
        </w:rPr>
        <w:t>reciklabilni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w:t>
      </w:r>
    </w:p>
    <w:p w14:paraId="04521BA3"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svom</w:t>
      </w:r>
      <w:proofErr w:type="spellEnd"/>
      <w:r w:rsidRPr="000B501F">
        <w:rPr>
          <w:i/>
          <w:sz w:val="22"/>
          <w:szCs w:val="22"/>
          <w:lang w:val="it-IT"/>
        </w:rPr>
        <w:t xml:space="preserve"> </w:t>
      </w:r>
      <w:proofErr w:type="spellStart"/>
      <w:r w:rsidRPr="000B501F">
        <w:rPr>
          <w:i/>
          <w:sz w:val="22"/>
          <w:szCs w:val="22"/>
          <w:lang w:val="it-IT"/>
        </w:rPr>
        <w:t>obračunskom</w:t>
      </w:r>
      <w:proofErr w:type="spellEnd"/>
      <w:r w:rsidRPr="000B501F">
        <w:rPr>
          <w:i/>
          <w:sz w:val="22"/>
          <w:szCs w:val="22"/>
          <w:lang w:val="it-IT"/>
        </w:rPr>
        <w:t xml:space="preserve"> </w:t>
      </w:r>
      <w:proofErr w:type="spellStart"/>
      <w:r w:rsidRPr="000B501F">
        <w:rPr>
          <w:i/>
          <w:sz w:val="22"/>
          <w:szCs w:val="22"/>
          <w:lang w:val="it-IT"/>
        </w:rPr>
        <w:t>mjestu</w:t>
      </w:r>
      <w:proofErr w:type="spellEnd"/>
      <w:r w:rsidRPr="000B501F">
        <w:rPr>
          <w:i/>
          <w:sz w:val="22"/>
          <w:szCs w:val="22"/>
          <w:lang w:val="it-IT"/>
        </w:rPr>
        <w:t xml:space="preserve"> </w:t>
      </w:r>
      <w:proofErr w:type="spellStart"/>
      <w:r w:rsidRPr="000B501F">
        <w:rPr>
          <w:i/>
          <w:sz w:val="22"/>
          <w:szCs w:val="22"/>
          <w:lang w:val="it-IT"/>
        </w:rPr>
        <w:t>postupa</w:t>
      </w:r>
      <w:proofErr w:type="spellEnd"/>
      <w:r w:rsidRPr="000B501F">
        <w:rPr>
          <w:i/>
          <w:sz w:val="22"/>
          <w:szCs w:val="22"/>
          <w:lang w:val="it-IT"/>
        </w:rPr>
        <w:t xml:space="preserve"> s </w:t>
      </w:r>
      <w:proofErr w:type="spellStart"/>
      <w:r w:rsidRPr="000B501F">
        <w:rPr>
          <w:i/>
          <w:sz w:val="22"/>
          <w:szCs w:val="22"/>
          <w:lang w:val="it-IT"/>
        </w:rPr>
        <w:t>otpadom</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način</w:t>
      </w:r>
      <w:proofErr w:type="spellEnd"/>
      <w:r w:rsidRPr="000B501F">
        <w:rPr>
          <w:i/>
          <w:sz w:val="22"/>
          <w:szCs w:val="22"/>
          <w:lang w:val="it-IT"/>
        </w:rPr>
        <w:t xml:space="preserve"> </w:t>
      </w:r>
      <w:proofErr w:type="spellStart"/>
      <w:r w:rsidRPr="000B501F">
        <w:rPr>
          <w:i/>
          <w:sz w:val="22"/>
          <w:szCs w:val="22"/>
          <w:lang w:val="it-IT"/>
        </w:rPr>
        <w:t>koji</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sukladan</w:t>
      </w:r>
      <w:proofErr w:type="spellEnd"/>
      <w:r w:rsidRPr="000B501F">
        <w:rPr>
          <w:i/>
          <w:sz w:val="22"/>
          <w:szCs w:val="22"/>
          <w:lang w:val="it-IT"/>
        </w:rPr>
        <w:t xml:space="preserve"> </w:t>
      </w:r>
      <w:proofErr w:type="spellStart"/>
      <w:r w:rsidRPr="000B501F">
        <w:rPr>
          <w:i/>
          <w:sz w:val="22"/>
          <w:szCs w:val="22"/>
          <w:lang w:val="it-IT"/>
        </w:rPr>
        <w:t>ovoj</w:t>
      </w:r>
      <w:proofErr w:type="spellEnd"/>
      <w:r w:rsidRPr="000B501F">
        <w:rPr>
          <w:i/>
          <w:sz w:val="22"/>
          <w:szCs w:val="22"/>
          <w:lang w:val="it-IT"/>
        </w:rPr>
        <w:t xml:space="preserve"> </w:t>
      </w:r>
      <w:proofErr w:type="spellStart"/>
      <w:r w:rsidRPr="000B501F">
        <w:rPr>
          <w:i/>
          <w:sz w:val="22"/>
          <w:szCs w:val="22"/>
          <w:lang w:val="it-IT"/>
        </w:rPr>
        <w:t>Odluci</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način</w:t>
      </w:r>
      <w:proofErr w:type="spellEnd"/>
      <w:r w:rsidRPr="000B501F">
        <w:rPr>
          <w:i/>
          <w:sz w:val="22"/>
          <w:szCs w:val="22"/>
          <w:lang w:val="it-IT"/>
        </w:rPr>
        <w:t xml:space="preserve"> </w:t>
      </w:r>
      <w:proofErr w:type="spellStart"/>
      <w:r w:rsidRPr="000B501F">
        <w:rPr>
          <w:i/>
          <w:sz w:val="22"/>
          <w:szCs w:val="22"/>
          <w:lang w:val="it-IT"/>
        </w:rPr>
        <w:t>kojim</w:t>
      </w:r>
      <w:proofErr w:type="spellEnd"/>
      <w:r w:rsidRPr="000B501F">
        <w:rPr>
          <w:i/>
          <w:sz w:val="22"/>
          <w:szCs w:val="22"/>
          <w:lang w:val="it-IT"/>
        </w:rPr>
        <w:t xml:space="preserve"> se </w:t>
      </w:r>
      <w:proofErr w:type="spellStart"/>
      <w:r w:rsidRPr="000B501F">
        <w:rPr>
          <w:i/>
          <w:sz w:val="22"/>
          <w:szCs w:val="22"/>
          <w:lang w:val="it-IT"/>
        </w:rPr>
        <w:t>dovodi</w:t>
      </w:r>
      <w:proofErr w:type="spellEnd"/>
      <w:r w:rsidRPr="000B501F">
        <w:rPr>
          <w:i/>
          <w:sz w:val="22"/>
          <w:szCs w:val="22"/>
          <w:lang w:val="it-IT"/>
        </w:rPr>
        <w:t xml:space="preserve"> u </w:t>
      </w:r>
      <w:proofErr w:type="spellStart"/>
      <w:r w:rsidRPr="000B501F">
        <w:rPr>
          <w:i/>
          <w:sz w:val="22"/>
          <w:szCs w:val="22"/>
          <w:lang w:val="it-IT"/>
        </w:rPr>
        <w:t>opasnost</w:t>
      </w:r>
      <w:proofErr w:type="spellEnd"/>
      <w:r w:rsidRPr="000B501F">
        <w:rPr>
          <w:i/>
          <w:sz w:val="22"/>
          <w:szCs w:val="22"/>
          <w:lang w:val="it-IT"/>
        </w:rPr>
        <w:t xml:space="preserve"> </w:t>
      </w:r>
      <w:proofErr w:type="spellStart"/>
      <w:r w:rsidRPr="000B501F">
        <w:rPr>
          <w:i/>
          <w:sz w:val="22"/>
          <w:szCs w:val="22"/>
          <w:lang w:val="it-IT"/>
        </w:rPr>
        <w:t>ljudsko</w:t>
      </w:r>
      <w:proofErr w:type="spellEnd"/>
      <w:r w:rsidRPr="000B501F">
        <w:rPr>
          <w:i/>
          <w:sz w:val="22"/>
          <w:szCs w:val="22"/>
          <w:lang w:val="it-IT"/>
        </w:rPr>
        <w:t xml:space="preserve"> </w:t>
      </w:r>
      <w:proofErr w:type="spellStart"/>
      <w:r w:rsidRPr="000B501F">
        <w:rPr>
          <w:i/>
          <w:sz w:val="22"/>
          <w:szCs w:val="22"/>
          <w:lang w:val="it-IT"/>
        </w:rPr>
        <w:t>zdravlje</w:t>
      </w:r>
      <w:proofErr w:type="spellEnd"/>
      <w:r w:rsidRPr="000B501F">
        <w:rPr>
          <w:i/>
          <w:sz w:val="22"/>
          <w:szCs w:val="22"/>
          <w:lang w:val="it-IT"/>
        </w:rPr>
        <w:t xml:space="preserve"> i </w:t>
      </w:r>
      <w:proofErr w:type="spellStart"/>
      <w:r w:rsidRPr="000B501F">
        <w:rPr>
          <w:i/>
          <w:sz w:val="22"/>
          <w:szCs w:val="22"/>
          <w:lang w:val="it-IT"/>
        </w:rPr>
        <w:t>dovodi</w:t>
      </w:r>
      <w:proofErr w:type="spellEnd"/>
      <w:r w:rsidRPr="000B501F">
        <w:rPr>
          <w:i/>
          <w:sz w:val="22"/>
          <w:szCs w:val="22"/>
          <w:lang w:val="it-IT"/>
        </w:rPr>
        <w:t xml:space="preserve"> do </w:t>
      </w:r>
      <w:proofErr w:type="spellStart"/>
      <w:r w:rsidRPr="000B501F">
        <w:rPr>
          <w:i/>
          <w:sz w:val="22"/>
          <w:szCs w:val="22"/>
          <w:lang w:val="it-IT"/>
        </w:rPr>
        <w:t>rasipanja</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oko</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i </w:t>
      </w:r>
      <w:proofErr w:type="spellStart"/>
      <w:r w:rsidRPr="000B501F">
        <w:rPr>
          <w:i/>
          <w:sz w:val="22"/>
          <w:szCs w:val="22"/>
          <w:lang w:val="it-IT"/>
        </w:rPr>
        <w:t>uzrokuje</w:t>
      </w:r>
      <w:proofErr w:type="spellEnd"/>
      <w:r w:rsidRPr="000B501F">
        <w:rPr>
          <w:i/>
          <w:sz w:val="22"/>
          <w:szCs w:val="22"/>
          <w:lang w:val="it-IT"/>
        </w:rPr>
        <w:t xml:space="preserve"> </w:t>
      </w:r>
      <w:proofErr w:type="spellStart"/>
      <w:r w:rsidRPr="000B501F">
        <w:rPr>
          <w:i/>
          <w:sz w:val="22"/>
          <w:szCs w:val="22"/>
          <w:lang w:val="it-IT"/>
        </w:rPr>
        <w:t>pojava</w:t>
      </w:r>
      <w:proofErr w:type="spellEnd"/>
      <w:r w:rsidRPr="000B501F">
        <w:rPr>
          <w:i/>
          <w:sz w:val="22"/>
          <w:szCs w:val="22"/>
          <w:lang w:val="it-IT"/>
        </w:rPr>
        <w:t xml:space="preserve"> </w:t>
      </w:r>
      <w:proofErr w:type="spellStart"/>
      <w:r w:rsidRPr="000B501F">
        <w:rPr>
          <w:i/>
          <w:sz w:val="22"/>
          <w:szCs w:val="22"/>
          <w:lang w:val="it-IT"/>
        </w:rPr>
        <w:t>neugode</w:t>
      </w:r>
      <w:proofErr w:type="spellEnd"/>
      <w:r w:rsidRPr="000B501F">
        <w:rPr>
          <w:i/>
          <w:sz w:val="22"/>
          <w:szCs w:val="22"/>
          <w:lang w:val="it-IT"/>
        </w:rPr>
        <w:t xml:space="preserve"> </w:t>
      </w:r>
      <w:proofErr w:type="spellStart"/>
      <w:r w:rsidRPr="000B501F">
        <w:rPr>
          <w:i/>
          <w:sz w:val="22"/>
          <w:szCs w:val="22"/>
          <w:lang w:val="it-IT"/>
        </w:rPr>
        <w:t>drugoj</w:t>
      </w:r>
      <w:proofErr w:type="spellEnd"/>
      <w:r w:rsidRPr="000B501F">
        <w:rPr>
          <w:i/>
          <w:sz w:val="22"/>
          <w:szCs w:val="22"/>
          <w:lang w:val="it-IT"/>
        </w:rPr>
        <w:t xml:space="preserve"> </w:t>
      </w:r>
      <w:proofErr w:type="spellStart"/>
      <w:r w:rsidRPr="000B501F">
        <w:rPr>
          <w:i/>
          <w:sz w:val="22"/>
          <w:szCs w:val="22"/>
          <w:lang w:val="it-IT"/>
        </w:rPr>
        <w:t>osobi</w:t>
      </w:r>
      <w:proofErr w:type="spellEnd"/>
      <w:r w:rsidRPr="000B501F">
        <w:rPr>
          <w:i/>
          <w:sz w:val="22"/>
          <w:szCs w:val="22"/>
          <w:lang w:val="it-IT"/>
        </w:rPr>
        <w:t>.</w:t>
      </w:r>
    </w:p>
    <w:p w14:paraId="5CFAFFA6"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ne </w:t>
      </w:r>
      <w:proofErr w:type="spellStart"/>
      <w:r w:rsidRPr="000B501F">
        <w:rPr>
          <w:i/>
          <w:sz w:val="22"/>
          <w:szCs w:val="22"/>
          <w:lang w:val="it-IT"/>
        </w:rPr>
        <w:t>predaje</w:t>
      </w:r>
      <w:proofErr w:type="spellEnd"/>
      <w:r w:rsidRPr="000B501F">
        <w:rPr>
          <w:i/>
          <w:sz w:val="22"/>
          <w:szCs w:val="22"/>
          <w:lang w:val="it-IT"/>
        </w:rPr>
        <w:t xml:space="preserve"> </w:t>
      </w:r>
      <w:proofErr w:type="spellStart"/>
      <w:r w:rsidRPr="000B501F">
        <w:rPr>
          <w:i/>
          <w:sz w:val="22"/>
          <w:szCs w:val="22"/>
          <w:lang w:val="it-IT"/>
        </w:rPr>
        <w:t>reciklabilni</w:t>
      </w:r>
      <w:proofErr w:type="spellEnd"/>
      <w:r w:rsidRPr="000B501F">
        <w:rPr>
          <w:i/>
          <w:sz w:val="22"/>
          <w:szCs w:val="22"/>
          <w:lang w:val="it-IT"/>
        </w:rPr>
        <w:t xml:space="preserve">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problematični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i </w:t>
      </w:r>
      <w:proofErr w:type="spellStart"/>
      <w:r w:rsidRPr="000B501F">
        <w:rPr>
          <w:i/>
          <w:sz w:val="22"/>
          <w:szCs w:val="22"/>
          <w:lang w:val="it-IT"/>
        </w:rPr>
        <w:t>glomazni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odvojeno</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w:t>
      </w:r>
      <w:proofErr w:type="spellStart"/>
      <w:r w:rsidRPr="000B501F">
        <w:rPr>
          <w:i/>
          <w:sz w:val="22"/>
          <w:szCs w:val="22"/>
          <w:lang w:val="it-IT"/>
        </w:rPr>
        <w:t>miješanog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w:t>
      </w:r>
    </w:p>
    <w:p w14:paraId="242E6F6E" w14:textId="77777777" w:rsidR="004D75AF" w:rsidRPr="000B501F" w:rsidRDefault="004D75AF" w:rsidP="00A14177">
      <w:pPr>
        <w:pStyle w:val="ListParagraph"/>
        <w:numPr>
          <w:ilvl w:val="1"/>
          <w:numId w:val="47"/>
        </w:numPr>
        <w:spacing w:line="300" w:lineRule="auto"/>
        <w:contextualSpacing/>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je </w:t>
      </w:r>
      <w:proofErr w:type="spellStart"/>
      <w:r w:rsidRPr="000B501F">
        <w:rPr>
          <w:i/>
          <w:sz w:val="22"/>
          <w:szCs w:val="22"/>
          <w:lang w:val="it-IT"/>
        </w:rPr>
        <w:t>volumen</w:t>
      </w:r>
      <w:proofErr w:type="spellEnd"/>
      <w:r w:rsidRPr="000B501F">
        <w:rPr>
          <w:i/>
          <w:sz w:val="22"/>
          <w:szCs w:val="22"/>
          <w:lang w:val="it-IT"/>
        </w:rPr>
        <w:t xml:space="preserve"> </w:t>
      </w:r>
      <w:proofErr w:type="spellStart"/>
      <w:r w:rsidRPr="000B501F">
        <w:rPr>
          <w:i/>
          <w:sz w:val="22"/>
          <w:szCs w:val="22"/>
          <w:lang w:val="it-IT"/>
        </w:rPr>
        <w:t>predanog</w:t>
      </w:r>
      <w:proofErr w:type="spellEnd"/>
      <w:r w:rsidRPr="000B501F">
        <w:rPr>
          <w:i/>
          <w:sz w:val="22"/>
          <w:szCs w:val="22"/>
          <w:lang w:val="it-IT"/>
        </w:rPr>
        <w:t xml:space="preserve"> </w:t>
      </w:r>
      <w:proofErr w:type="spellStart"/>
      <w:r w:rsidRPr="000B501F">
        <w:rPr>
          <w:i/>
          <w:sz w:val="22"/>
          <w:szCs w:val="22"/>
          <w:lang w:val="it-IT"/>
        </w:rPr>
        <w:t>miješanog</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 xml:space="preserve"> </w:t>
      </w:r>
      <w:proofErr w:type="spellStart"/>
      <w:r w:rsidRPr="000B501F">
        <w:rPr>
          <w:i/>
          <w:sz w:val="22"/>
          <w:szCs w:val="22"/>
          <w:lang w:val="it-IT"/>
        </w:rPr>
        <w:t>veći</w:t>
      </w:r>
      <w:proofErr w:type="spellEnd"/>
      <w:r w:rsidRPr="000B501F">
        <w:rPr>
          <w:i/>
          <w:sz w:val="22"/>
          <w:szCs w:val="22"/>
          <w:lang w:val="it-IT"/>
        </w:rPr>
        <w:t xml:space="preserve"> od </w:t>
      </w:r>
      <w:proofErr w:type="spellStart"/>
      <w:r w:rsidRPr="000B501F">
        <w:rPr>
          <w:i/>
          <w:sz w:val="22"/>
          <w:szCs w:val="22"/>
          <w:lang w:val="it-IT"/>
        </w:rPr>
        <w:t>ugovorene</w:t>
      </w:r>
      <w:proofErr w:type="spellEnd"/>
      <w:r w:rsidRPr="000B501F">
        <w:rPr>
          <w:i/>
          <w:sz w:val="22"/>
          <w:szCs w:val="22"/>
          <w:lang w:val="it-IT"/>
        </w:rPr>
        <w:t xml:space="preserve"> </w:t>
      </w:r>
      <w:proofErr w:type="spellStart"/>
      <w:r w:rsidRPr="000B501F">
        <w:rPr>
          <w:i/>
          <w:sz w:val="22"/>
          <w:szCs w:val="22"/>
          <w:lang w:val="it-IT"/>
        </w:rPr>
        <w:t>zapremine</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pa</w:t>
      </w:r>
      <w:proofErr w:type="spellEnd"/>
      <w:r w:rsidRPr="000B501F">
        <w:rPr>
          <w:i/>
          <w:sz w:val="22"/>
          <w:szCs w:val="22"/>
          <w:lang w:val="it-IT"/>
        </w:rPr>
        <w:t xml:space="preserve"> </w:t>
      </w:r>
      <w:proofErr w:type="spellStart"/>
      <w:r w:rsidRPr="000B501F">
        <w:rPr>
          <w:i/>
          <w:sz w:val="22"/>
          <w:szCs w:val="22"/>
          <w:lang w:val="it-IT"/>
        </w:rPr>
        <w:t>poklopac</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nije</w:t>
      </w:r>
      <w:proofErr w:type="spellEnd"/>
      <w:r w:rsidRPr="000B501F">
        <w:rPr>
          <w:i/>
          <w:sz w:val="22"/>
          <w:szCs w:val="22"/>
          <w:lang w:val="it-IT"/>
        </w:rPr>
        <w:t xml:space="preserve"> </w:t>
      </w:r>
      <w:proofErr w:type="spellStart"/>
      <w:r w:rsidRPr="000B501F">
        <w:rPr>
          <w:i/>
          <w:sz w:val="22"/>
          <w:szCs w:val="22"/>
          <w:lang w:val="it-IT"/>
        </w:rPr>
        <w:t>zatvoren</w:t>
      </w:r>
      <w:proofErr w:type="spellEnd"/>
      <w:r w:rsidRPr="000B501F">
        <w:rPr>
          <w:i/>
          <w:sz w:val="22"/>
          <w:szCs w:val="22"/>
          <w:lang w:val="it-IT"/>
        </w:rPr>
        <w:t>.</w:t>
      </w:r>
    </w:p>
    <w:p w14:paraId="2475868F"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ne </w:t>
      </w:r>
      <w:proofErr w:type="spellStart"/>
      <w:r w:rsidRPr="000B501F">
        <w:rPr>
          <w:i/>
          <w:sz w:val="22"/>
          <w:szCs w:val="22"/>
          <w:lang w:val="it-IT"/>
        </w:rPr>
        <w:t>drži</w:t>
      </w:r>
      <w:proofErr w:type="spellEnd"/>
      <w:r w:rsidRPr="000B501F">
        <w:rPr>
          <w:i/>
          <w:sz w:val="22"/>
          <w:szCs w:val="22"/>
          <w:lang w:val="it-IT"/>
        </w:rPr>
        <w:t xml:space="preserve"> </w:t>
      </w:r>
      <w:proofErr w:type="spellStart"/>
      <w:r w:rsidRPr="000B501F">
        <w:rPr>
          <w:i/>
          <w:sz w:val="22"/>
          <w:szCs w:val="22"/>
          <w:lang w:val="it-IT"/>
        </w:rPr>
        <w:t>spremnik</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za to </w:t>
      </w:r>
      <w:proofErr w:type="spellStart"/>
      <w:r w:rsidRPr="000B501F">
        <w:rPr>
          <w:i/>
          <w:sz w:val="22"/>
          <w:szCs w:val="22"/>
          <w:lang w:val="it-IT"/>
        </w:rPr>
        <w:t>propisanom</w:t>
      </w:r>
      <w:proofErr w:type="spellEnd"/>
      <w:r w:rsidRPr="000B501F">
        <w:rPr>
          <w:i/>
          <w:sz w:val="22"/>
          <w:szCs w:val="22"/>
          <w:lang w:val="it-IT"/>
        </w:rPr>
        <w:t xml:space="preserve"> </w:t>
      </w:r>
      <w:proofErr w:type="spellStart"/>
      <w:r w:rsidRPr="000B501F">
        <w:rPr>
          <w:i/>
          <w:sz w:val="22"/>
          <w:szCs w:val="22"/>
          <w:lang w:val="it-IT"/>
        </w:rPr>
        <w:t>mjestu</w:t>
      </w:r>
      <w:proofErr w:type="spellEnd"/>
      <w:r w:rsidRPr="000B501F">
        <w:rPr>
          <w:i/>
          <w:sz w:val="22"/>
          <w:szCs w:val="22"/>
          <w:lang w:val="it-IT"/>
        </w:rPr>
        <w:t>.</w:t>
      </w:r>
    </w:p>
    <w:p w14:paraId="4BB7ED3F"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w:t>
      </w:r>
      <w:proofErr w:type="spellStart"/>
      <w:r w:rsidRPr="000B501F">
        <w:rPr>
          <w:i/>
          <w:sz w:val="22"/>
          <w:szCs w:val="22"/>
          <w:lang w:val="it-IT"/>
        </w:rPr>
        <w:t>onemogući</w:t>
      </w:r>
      <w:proofErr w:type="spellEnd"/>
      <w:r w:rsidRPr="000B501F">
        <w:rPr>
          <w:i/>
          <w:sz w:val="22"/>
          <w:szCs w:val="22"/>
          <w:lang w:val="it-IT"/>
        </w:rPr>
        <w:t xml:space="preserve"> </w:t>
      </w:r>
      <w:proofErr w:type="spellStart"/>
      <w:r w:rsidRPr="000B501F">
        <w:rPr>
          <w:i/>
          <w:sz w:val="22"/>
          <w:szCs w:val="22"/>
          <w:lang w:val="it-IT"/>
        </w:rPr>
        <w:t>davatelju</w:t>
      </w:r>
      <w:proofErr w:type="spellEnd"/>
      <w:r w:rsidRPr="000B501F">
        <w:rPr>
          <w:i/>
          <w:sz w:val="22"/>
          <w:szCs w:val="22"/>
          <w:lang w:val="it-IT"/>
        </w:rPr>
        <w:t xml:space="preserve"> usluge </w:t>
      </w:r>
      <w:proofErr w:type="spellStart"/>
      <w:r w:rsidRPr="000B501F">
        <w:rPr>
          <w:i/>
          <w:sz w:val="22"/>
          <w:szCs w:val="22"/>
          <w:lang w:val="it-IT"/>
        </w:rPr>
        <w:t>pristup</w:t>
      </w:r>
      <w:proofErr w:type="spellEnd"/>
      <w:r w:rsidRPr="000B501F">
        <w:rPr>
          <w:i/>
          <w:sz w:val="22"/>
          <w:szCs w:val="22"/>
          <w:lang w:val="it-IT"/>
        </w:rPr>
        <w:t xml:space="preserve"> </w:t>
      </w:r>
      <w:proofErr w:type="spellStart"/>
      <w:r w:rsidRPr="000B501F">
        <w:rPr>
          <w:i/>
          <w:sz w:val="22"/>
          <w:szCs w:val="22"/>
          <w:lang w:val="it-IT"/>
        </w:rPr>
        <w:t>spremniku</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mjestu</w:t>
      </w:r>
      <w:proofErr w:type="spellEnd"/>
      <w:r w:rsidRPr="000B501F">
        <w:rPr>
          <w:i/>
          <w:sz w:val="22"/>
          <w:szCs w:val="22"/>
          <w:lang w:val="it-IT"/>
        </w:rPr>
        <w:t xml:space="preserve"> </w:t>
      </w:r>
      <w:proofErr w:type="spellStart"/>
      <w:r w:rsidRPr="000B501F">
        <w:rPr>
          <w:i/>
          <w:sz w:val="22"/>
          <w:szCs w:val="22"/>
          <w:lang w:val="it-IT"/>
        </w:rPr>
        <w:t>primopredaje</w:t>
      </w:r>
      <w:proofErr w:type="spellEnd"/>
      <w:r w:rsidRPr="000B501F">
        <w:rPr>
          <w:i/>
          <w:sz w:val="22"/>
          <w:szCs w:val="22"/>
          <w:lang w:val="it-IT"/>
        </w:rPr>
        <w:t>.</w:t>
      </w:r>
    </w:p>
    <w:p w14:paraId="6A1566CC"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ne </w:t>
      </w:r>
      <w:proofErr w:type="spellStart"/>
      <w:r w:rsidRPr="000B501F">
        <w:rPr>
          <w:i/>
          <w:sz w:val="22"/>
          <w:szCs w:val="22"/>
          <w:lang w:val="it-IT"/>
        </w:rPr>
        <w:t>omogući</w:t>
      </w:r>
      <w:proofErr w:type="spellEnd"/>
      <w:r w:rsidRPr="000B501F">
        <w:rPr>
          <w:i/>
          <w:sz w:val="22"/>
          <w:szCs w:val="22"/>
          <w:lang w:val="it-IT"/>
        </w:rPr>
        <w:t xml:space="preserve"> </w:t>
      </w:r>
      <w:proofErr w:type="spellStart"/>
      <w:r w:rsidRPr="000B501F">
        <w:rPr>
          <w:i/>
          <w:sz w:val="22"/>
          <w:szCs w:val="22"/>
          <w:lang w:val="it-IT"/>
        </w:rPr>
        <w:t>davatelju</w:t>
      </w:r>
      <w:proofErr w:type="spellEnd"/>
      <w:r w:rsidRPr="000B501F">
        <w:rPr>
          <w:i/>
          <w:sz w:val="22"/>
          <w:szCs w:val="22"/>
          <w:lang w:val="it-IT"/>
        </w:rPr>
        <w:t xml:space="preserve"> usluge </w:t>
      </w:r>
      <w:proofErr w:type="spellStart"/>
      <w:r w:rsidRPr="000B501F">
        <w:rPr>
          <w:i/>
          <w:sz w:val="22"/>
          <w:szCs w:val="22"/>
          <w:lang w:val="it-IT"/>
        </w:rPr>
        <w:t>označavanje</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s </w:t>
      </w:r>
      <w:proofErr w:type="spellStart"/>
      <w:r w:rsidRPr="000B501F">
        <w:rPr>
          <w:i/>
          <w:sz w:val="22"/>
          <w:szCs w:val="22"/>
          <w:lang w:val="it-IT"/>
        </w:rPr>
        <w:t>kojim</w:t>
      </w:r>
      <w:proofErr w:type="spellEnd"/>
      <w:r w:rsidRPr="000B501F">
        <w:rPr>
          <w:i/>
          <w:sz w:val="22"/>
          <w:szCs w:val="22"/>
          <w:lang w:val="it-IT"/>
        </w:rPr>
        <w:t xml:space="preserve"> </w:t>
      </w:r>
      <w:proofErr w:type="spellStart"/>
      <w:r w:rsidRPr="000B501F">
        <w:rPr>
          <w:i/>
          <w:sz w:val="22"/>
          <w:szCs w:val="22"/>
          <w:lang w:val="it-IT"/>
        </w:rPr>
        <w:t>već</w:t>
      </w:r>
      <w:proofErr w:type="spellEnd"/>
      <w:r w:rsidRPr="000B501F">
        <w:rPr>
          <w:i/>
          <w:sz w:val="22"/>
          <w:szCs w:val="22"/>
          <w:lang w:val="it-IT"/>
        </w:rPr>
        <w:t xml:space="preserve"> </w:t>
      </w:r>
      <w:proofErr w:type="spellStart"/>
      <w:r w:rsidRPr="000B501F">
        <w:rPr>
          <w:i/>
          <w:sz w:val="22"/>
          <w:szCs w:val="22"/>
          <w:lang w:val="it-IT"/>
        </w:rPr>
        <w:t>raspolaže</w:t>
      </w:r>
      <w:proofErr w:type="spellEnd"/>
      <w:r w:rsidRPr="000B501F">
        <w:rPr>
          <w:i/>
          <w:sz w:val="22"/>
          <w:szCs w:val="22"/>
          <w:lang w:val="it-IT"/>
        </w:rPr>
        <w:t>.</w:t>
      </w:r>
    </w:p>
    <w:p w14:paraId="521582F0"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je </w:t>
      </w:r>
      <w:proofErr w:type="spellStart"/>
      <w:r w:rsidRPr="000B501F">
        <w:rPr>
          <w:i/>
          <w:sz w:val="22"/>
          <w:szCs w:val="22"/>
          <w:lang w:val="it-IT"/>
        </w:rPr>
        <w:t>uništio</w:t>
      </w:r>
      <w:proofErr w:type="spellEnd"/>
      <w:r w:rsidRPr="000B501F">
        <w:rPr>
          <w:i/>
          <w:sz w:val="22"/>
          <w:szCs w:val="22"/>
          <w:lang w:val="it-IT"/>
        </w:rPr>
        <w:t xml:space="preserve"> ili </w:t>
      </w:r>
      <w:proofErr w:type="spellStart"/>
      <w:r w:rsidRPr="000B501F">
        <w:rPr>
          <w:i/>
          <w:sz w:val="22"/>
          <w:szCs w:val="22"/>
          <w:lang w:val="it-IT"/>
        </w:rPr>
        <w:t>oštetio</w:t>
      </w:r>
      <w:proofErr w:type="spellEnd"/>
      <w:r w:rsidRPr="000B501F">
        <w:rPr>
          <w:i/>
          <w:sz w:val="22"/>
          <w:szCs w:val="22"/>
          <w:lang w:val="it-IT"/>
        </w:rPr>
        <w:t xml:space="preserve"> </w:t>
      </w:r>
      <w:proofErr w:type="spellStart"/>
      <w:r w:rsidRPr="000B501F">
        <w:rPr>
          <w:i/>
          <w:sz w:val="22"/>
          <w:szCs w:val="22"/>
          <w:lang w:val="it-IT"/>
        </w:rPr>
        <w:t>spremnik</w:t>
      </w:r>
      <w:proofErr w:type="spellEnd"/>
      <w:r w:rsidRPr="000B501F">
        <w:rPr>
          <w:i/>
          <w:sz w:val="22"/>
          <w:szCs w:val="22"/>
          <w:lang w:val="it-IT"/>
        </w:rPr>
        <w:t xml:space="preserve"> </w:t>
      </w:r>
      <w:proofErr w:type="spellStart"/>
      <w:r w:rsidRPr="000B501F">
        <w:rPr>
          <w:i/>
          <w:sz w:val="22"/>
          <w:szCs w:val="22"/>
          <w:lang w:val="it-IT"/>
        </w:rPr>
        <w:t>dodijeljen</w:t>
      </w:r>
      <w:proofErr w:type="spellEnd"/>
      <w:r w:rsidRPr="000B501F">
        <w:rPr>
          <w:i/>
          <w:sz w:val="22"/>
          <w:szCs w:val="22"/>
          <w:lang w:val="it-IT"/>
        </w:rPr>
        <w:t xml:space="preserve"> </w:t>
      </w:r>
      <w:proofErr w:type="spellStart"/>
      <w:r w:rsidRPr="000B501F">
        <w:rPr>
          <w:i/>
          <w:sz w:val="22"/>
          <w:szCs w:val="22"/>
          <w:lang w:val="it-IT"/>
        </w:rPr>
        <w:t>korisniku</w:t>
      </w:r>
      <w:proofErr w:type="spellEnd"/>
      <w:r w:rsidRPr="000B501F">
        <w:rPr>
          <w:i/>
          <w:sz w:val="22"/>
          <w:szCs w:val="22"/>
          <w:lang w:val="it-IT"/>
        </w:rPr>
        <w:t xml:space="preserve"> usluge </w:t>
      </w:r>
      <w:proofErr w:type="spellStart"/>
      <w:r w:rsidRPr="000B501F">
        <w:rPr>
          <w:i/>
          <w:sz w:val="22"/>
          <w:szCs w:val="22"/>
          <w:lang w:val="it-IT"/>
        </w:rPr>
        <w:t>postavljen</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javnoj</w:t>
      </w:r>
      <w:proofErr w:type="spellEnd"/>
      <w:r w:rsidRPr="000B501F">
        <w:rPr>
          <w:i/>
          <w:sz w:val="22"/>
          <w:szCs w:val="22"/>
          <w:lang w:val="it-IT"/>
        </w:rPr>
        <w:t xml:space="preserve"> </w:t>
      </w:r>
      <w:proofErr w:type="spellStart"/>
      <w:r w:rsidRPr="000B501F">
        <w:rPr>
          <w:i/>
          <w:sz w:val="22"/>
          <w:szCs w:val="22"/>
          <w:lang w:val="it-IT"/>
        </w:rPr>
        <w:t>površini</w:t>
      </w:r>
      <w:proofErr w:type="spellEnd"/>
      <w:r w:rsidRPr="000B501F">
        <w:rPr>
          <w:i/>
          <w:sz w:val="22"/>
          <w:szCs w:val="22"/>
          <w:lang w:val="it-IT"/>
        </w:rPr>
        <w:t xml:space="preserve"> za </w:t>
      </w:r>
      <w:proofErr w:type="spellStart"/>
      <w:r w:rsidRPr="000B501F">
        <w:rPr>
          <w:i/>
          <w:sz w:val="22"/>
          <w:szCs w:val="22"/>
          <w:lang w:val="it-IT"/>
        </w:rPr>
        <w:t>prikupljanje</w:t>
      </w:r>
      <w:proofErr w:type="spellEnd"/>
      <w:r w:rsidRPr="000B501F">
        <w:rPr>
          <w:i/>
          <w:sz w:val="22"/>
          <w:szCs w:val="22"/>
          <w:lang w:val="it-IT"/>
        </w:rPr>
        <w:t xml:space="preserve"> </w:t>
      </w:r>
      <w:proofErr w:type="spellStart"/>
      <w:r w:rsidRPr="000B501F">
        <w:rPr>
          <w:i/>
          <w:sz w:val="22"/>
          <w:szCs w:val="22"/>
          <w:lang w:val="it-IT"/>
        </w:rPr>
        <w:t>komunalnog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w:t>
      </w:r>
    </w:p>
    <w:p w14:paraId="1E4D216F"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je u </w:t>
      </w:r>
      <w:proofErr w:type="spellStart"/>
      <w:r w:rsidRPr="000B501F">
        <w:rPr>
          <w:i/>
          <w:sz w:val="22"/>
          <w:szCs w:val="22"/>
          <w:lang w:val="it-IT"/>
        </w:rPr>
        <w:t>izjavi</w:t>
      </w:r>
      <w:proofErr w:type="spellEnd"/>
      <w:r w:rsidRPr="000B501F">
        <w:rPr>
          <w:i/>
          <w:sz w:val="22"/>
          <w:szCs w:val="22"/>
          <w:lang w:val="it-IT"/>
        </w:rPr>
        <w:t xml:space="preserve"> o </w:t>
      </w:r>
      <w:proofErr w:type="spellStart"/>
      <w:r w:rsidRPr="000B501F">
        <w:rPr>
          <w:i/>
          <w:sz w:val="22"/>
          <w:szCs w:val="22"/>
          <w:lang w:val="it-IT"/>
        </w:rPr>
        <w:t>načinu</w:t>
      </w:r>
      <w:proofErr w:type="spellEnd"/>
      <w:r w:rsidRPr="000B501F">
        <w:rPr>
          <w:i/>
          <w:sz w:val="22"/>
          <w:szCs w:val="22"/>
          <w:lang w:val="it-IT"/>
        </w:rPr>
        <w:t xml:space="preserve"> </w:t>
      </w:r>
      <w:proofErr w:type="spellStart"/>
      <w:r w:rsidRPr="000B501F">
        <w:rPr>
          <w:i/>
          <w:sz w:val="22"/>
          <w:szCs w:val="22"/>
          <w:lang w:val="it-IT"/>
        </w:rPr>
        <w:t>korištenja</w:t>
      </w:r>
      <w:proofErr w:type="spellEnd"/>
      <w:r w:rsidRPr="000B501F">
        <w:rPr>
          <w:i/>
          <w:sz w:val="22"/>
          <w:szCs w:val="22"/>
          <w:lang w:val="it-IT"/>
        </w:rPr>
        <w:t xml:space="preserve"> usluge </w:t>
      </w:r>
      <w:proofErr w:type="spellStart"/>
      <w:r w:rsidRPr="000B501F">
        <w:rPr>
          <w:i/>
          <w:sz w:val="22"/>
          <w:szCs w:val="22"/>
          <w:lang w:val="it-IT"/>
        </w:rPr>
        <w:t>očigledno</w:t>
      </w:r>
      <w:proofErr w:type="spellEnd"/>
      <w:r w:rsidRPr="000B501F">
        <w:rPr>
          <w:i/>
          <w:sz w:val="22"/>
          <w:szCs w:val="22"/>
          <w:lang w:val="it-IT"/>
        </w:rPr>
        <w:t xml:space="preserve"> </w:t>
      </w:r>
      <w:proofErr w:type="spellStart"/>
      <w:r w:rsidRPr="000B501F">
        <w:rPr>
          <w:i/>
          <w:sz w:val="22"/>
          <w:szCs w:val="22"/>
          <w:lang w:val="it-IT"/>
        </w:rPr>
        <w:t>naveo</w:t>
      </w:r>
      <w:proofErr w:type="spellEnd"/>
      <w:r w:rsidRPr="000B501F">
        <w:rPr>
          <w:i/>
          <w:sz w:val="22"/>
          <w:szCs w:val="22"/>
          <w:lang w:val="it-IT"/>
        </w:rPr>
        <w:t xml:space="preserve"> </w:t>
      </w:r>
      <w:proofErr w:type="spellStart"/>
      <w:r w:rsidRPr="000B501F">
        <w:rPr>
          <w:i/>
          <w:sz w:val="22"/>
          <w:szCs w:val="22"/>
          <w:lang w:val="it-IT"/>
        </w:rPr>
        <w:t>netočne</w:t>
      </w:r>
      <w:proofErr w:type="spellEnd"/>
      <w:r w:rsidRPr="000B501F">
        <w:rPr>
          <w:i/>
          <w:sz w:val="22"/>
          <w:szCs w:val="22"/>
          <w:lang w:val="it-IT"/>
        </w:rPr>
        <w:t xml:space="preserve"> </w:t>
      </w:r>
      <w:proofErr w:type="spellStart"/>
      <w:r w:rsidRPr="000B501F">
        <w:rPr>
          <w:i/>
          <w:sz w:val="22"/>
          <w:szCs w:val="22"/>
          <w:lang w:val="it-IT"/>
        </w:rPr>
        <w:t>podatke</w:t>
      </w:r>
      <w:proofErr w:type="spellEnd"/>
      <w:r w:rsidRPr="000B501F">
        <w:rPr>
          <w:i/>
          <w:sz w:val="22"/>
          <w:szCs w:val="22"/>
          <w:lang w:val="it-IT"/>
        </w:rPr>
        <w:t>.</w:t>
      </w:r>
    </w:p>
    <w:p w14:paraId="1008568D"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je u </w:t>
      </w:r>
      <w:proofErr w:type="spellStart"/>
      <w:r w:rsidRPr="000B501F">
        <w:rPr>
          <w:i/>
          <w:sz w:val="22"/>
          <w:szCs w:val="22"/>
          <w:lang w:val="it-IT"/>
        </w:rPr>
        <w:t>izjavi</w:t>
      </w:r>
      <w:proofErr w:type="spellEnd"/>
      <w:r w:rsidRPr="000B501F">
        <w:rPr>
          <w:i/>
          <w:sz w:val="22"/>
          <w:szCs w:val="22"/>
          <w:lang w:val="it-IT"/>
        </w:rPr>
        <w:t xml:space="preserve"> o </w:t>
      </w:r>
      <w:proofErr w:type="spellStart"/>
      <w:r w:rsidRPr="000B501F">
        <w:rPr>
          <w:i/>
          <w:sz w:val="22"/>
          <w:szCs w:val="22"/>
          <w:lang w:val="it-IT"/>
        </w:rPr>
        <w:t>korištenju</w:t>
      </w:r>
      <w:proofErr w:type="spellEnd"/>
      <w:r w:rsidRPr="000B501F">
        <w:rPr>
          <w:i/>
          <w:sz w:val="22"/>
          <w:szCs w:val="22"/>
          <w:lang w:val="it-IT"/>
        </w:rPr>
        <w:t xml:space="preserve"> usluge </w:t>
      </w:r>
      <w:proofErr w:type="spellStart"/>
      <w:r w:rsidRPr="000B501F">
        <w:rPr>
          <w:i/>
          <w:sz w:val="22"/>
          <w:szCs w:val="22"/>
          <w:lang w:val="it-IT"/>
        </w:rPr>
        <w:t>lažno</w:t>
      </w:r>
      <w:proofErr w:type="spellEnd"/>
      <w:r w:rsidRPr="000B501F">
        <w:rPr>
          <w:i/>
          <w:sz w:val="22"/>
          <w:szCs w:val="22"/>
          <w:lang w:val="it-IT"/>
        </w:rPr>
        <w:t xml:space="preserve"> </w:t>
      </w:r>
      <w:proofErr w:type="spellStart"/>
      <w:r w:rsidRPr="000B501F">
        <w:rPr>
          <w:i/>
          <w:sz w:val="22"/>
          <w:szCs w:val="22"/>
          <w:lang w:val="it-IT"/>
        </w:rPr>
        <w:t>naveo</w:t>
      </w:r>
      <w:proofErr w:type="spellEnd"/>
      <w:r w:rsidRPr="000B501F">
        <w:rPr>
          <w:i/>
          <w:sz w:val="22"/>
          <w:szCs w:val="22"/>
          <w:lang w:val="it-IT"/>
        </w:rPr>
        <w:t xml:space="preserve"> da </w:t>
      </w:r>
      <w:proofErr w:type="spellStart"/>
      <w:r w:rsidRPr="000B501F">
        <w:rPr>
          <w:i/>
          <w:sz w:val="22"/>
          <w:szCs w:val="22"/>
          <w:lang w:val="it-IT"/>
        </w:rPr>
        <w:t>trajno</w:t>
      </w:r>
      <w:proofErr w:type="spellEnd"/>
      <w:r w:rsidRPr="000B501F">
        <w:rPr>
          <w:i/>
          <w:sz w:val="22"/>
          <w:szCs w:val="22"/>
          <w:lang w:val="it-IT"/>
        </w:rPr>
        <w:t xml:space="preserve"> ne </w:t>
      </w:r>
      <w:proofErr w:type="spellStart"/>
      <w:r w:rsidRPr="000B501F">
        <w:rPr>
          <w:i/>
          <w:sz w:val="22"/>
          <w:szCs w:val="22"/>
          <w:lang w:val="it-IT"/>
        </w:rPr>
        <w:t>koristi</w:t>
      </w:r>
      <w:proofErr w:type="spellEnd"/>
      <w:r w:rsidRPr="000B501F">
        <w:rPr>
          <w:i/>
          <w:sz w:val="22"/>
          <w:szCs w:val="22"/>
          <w:lang w:val="it-IT"/>
        </w:rPr>
        <w:t xml:space="preserve"> </w:t>
      </w:r>
      <w:proofErr w:type="spellStart"/>
      <w:r w:rsidRPr="000B501F">
        <w:rPr>
          <w:i/>
          <w:sz w:val="22"/>
          <w:szCs w:val="22"/>
          <w:lang w:val="it-IT"/>
        </w:rPr>
        <w:t>nekretninu</w:t>
      </w:r>
      <w:proofErr w:type="spellEnd"/>
      <w:r w:rsidRPr="000B501F">
        <w:rPr>
          <w:i/>
          <w:sz w:val="22"/>
          <w:szCs w:val="22"/>
          <w:lang w:val="it-IT"/>
        </w:rPr>
        <w:t>.</w:t>
      </w:r>
    </w:p>
    <w:p w14:paraId="2AED0DAE"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je </w:t>
      </w:r>
      <w:proofErr w:type="spellStart"/>
      <w:r w:rsidRPr="000B501F">
        <w:rPr>
          <w:i/>
          <w:sz w:val="22"/>
          <w:szCs w:val="22"/>
          <w:lang w:val="it-IT"/>
        </w:rPr>
        <w:t>uništio</w:t>
      </w:r>
      <w:proofErr w:type="spellEnd"/>
      <w:r w:rsidRPr="000B501F">
        <w:rPr>
          <w:i/>
          <w:sz w:val="22"/>
          <w:szCs w:val="22"/>
          <w:lang w:val="it-IT"/>
        </w:rPr>
        <w:t xml:space="preserve"> ili </w:t>
      </w:r>
      <w:proofErr w:type="spellStart"/>
      <w:r w:rsidRPr="000B501F">
        <w:rPr>
          <w:i/>
          <w:sz w:val="22"/>
          <w:szCs w:val="22"/>
          <w:lang w:val="it-IT"/>
        </w:rPr>
        <w:t>oštetio</w:t>
      </w:r>
      <w:proofErr w:type="spellEnd"/>
      <w:r w:rsidRPr="000B501F">
        <w:rPr>
          <w:i/>
          <w:sz w:val="22"/>
          <w:szCs w:val="22"/>
          <w:lang w:val="it-IT"/>
        </w:rPr>
        <w:t xml:space="preserve"> </w:t>
      </w:r>
      <w:proofErr w:type="spellStart"/>
      <w:r w:rsidRPr="000B501F">
        <w:rPr>
          <w:i/>
          <w:sz w:val="22"/>
          <w:szCs w:val="22"/>
          <w:lang w:val="it-IT"/>
        </w:rPr>
        <w:t>spremnik</w:t>
      </w:r>
      <w:proofErr w:type="spellEnd"/>
      <w:r w:rsidRPr="000B501F">
        <w:rPr>
          <w:i/>
          <w:sz w:val="22"/>
          <w:szCs w:val="22"/>
          <w:lang w:val="it-IT"/>
        </w:rPr>
        <w:t xml:space="preserve"> </w:t>
      </w:r>
      <w:proofErr w:type="spellStart"/>
      <w:r w:rsidRPr="000B501F">
        <w:rPr>
          <w:i/>
          <w:sz w:val="22"/>
          <w:szCs w:val="22"/>
          <w:lang w:val="it-IT"/>
        </w:rPr>
        <w:t>postavljen</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javnoj</w:t>
      </w:r>
      <w:proofErr w:type="spellEnd"/>
      <w:r w:rsidRPr="000B501F">
        <w:rPr>
          <w:i/>
          <w:sz w:val="22"/>
          <w:szCs w:val="22"/>
          <w:lang w:val="it-IT"/>
        </w:rPr>
        <w:t xml:space="preserve"> </w:t>
      </w:r>
      <w:proofErr w:type="spellStart"/>
      <w:r w:rsidRPr="000B501F">
        <w:rPr>
          <w:i/>
          <w:sz w:val="22"/>
          <w:szCs w:val="22"/>
          <w:lang w:val="it-IT"/>
        </w:rPr>
        <w:t>površini</w:t>
      </w:r>
      <w:proofErr w:type="spellEnd"/>
      <w:r w:rsidRPr="000B501F">
        <w:rPr>
          <w:i/>
          <w:sz w:val="22"/>
          <w:szCs w:val="22"/>
          <w:lang w:val="it-IT"/>
        </w:rPr>
        <w:t xml:space="preserve"> za </w:t>
      </w:r>
      <w:proofErr w:type="spellStart"/>
      <w:r w:rsidRPr="000B501F">
        <w:rPr>
          <w:i/>
          <w:sz w:val="22"/>
          <w:szCs w:val="22"/>
          <w:lang w:val="it-IT"/>
        </w:rPr>
        <w:t>prikupljanje</w:t>
      </w:r>
      <w:proofErr w:type="spellEnd"/>
      <w:r w:rsidRPr="000B501F">
        <w:rPr>
          <w:i/>
          <w:sz w:val="22"/>
          <w:szCs w:val="22"/>
          <w:lang w:val="it-IT"/>
        </w:rPr>
        <w:t xml:space="preserve"> </w:t>
      </w:r>
      <w:proofErr w:type="spellStart"/>
      <w:r w:rsidRPr="000B501F">
        <w:rPr>
          <w:i/>
          <w:sz w:val="22"/>
          <w:szCs w:val="22"/>
          <w:lang w:val="it-IT"/>
        </w:rPr>
        <w:t>papira</w:t>
      </w:r>
      <w:proofErr w:type="spellEnd"/>
      <w:r w:rsidRPr="000B501F">
        <w:rPr>
          <w:i/>
          <w:sz w:val="22"/>
          <w:szCs w:val="22"/>
          <w:lang w:val="it-IT"/>
        </w:rPr>
        <w:t xml:space="preserve">, </w:t>
      </w:r>
      <w:proofErr w:type="spellStart"/>
      <w:r w:rsidRPr="000B501F">
        <w:rPr>
          <w:i/>
          <w:sz w:val="22"/>
          <w:szCs w:val="22"/>
          <w:lang w:val="it-IT"/>
        </w:rPr>
        <w:t>kartona</w:t>
      </w:r>
      <w:proofErr w:type="spellEnd"/>
      <w:r w:rsidRPr="000B501F">
        <w:rPr>
          <w:i/>
          <w:sz w:val="22"/>
          <w:szCs w:val="22"/>
          <w:lang w:val="it-IT"/>
        </w:rPr>
        <w:t xml:space="preserve">, </w:t>
      </w:r>
      <w:proofErr w:type="spellStart"/>
      <w:r w:rsidRPr="000B501F">
        <w:rPr>
          <w:i/>
          <w:sz w:val="22"/>
          <w:szCs w:val="22"/>
          <w:lang w:val="it-IT"/>
        </w:rPr>
        <w:t>plastike</w:t>
      </w:r>
      <w:proofErr w:type="spellEnd"/>
      <w:r w:rsidRPr="000B501F">
        <w:rPr>
          <w:i/>
          <w:sz w:val="22"/>
          <w:szCs w:val="22"/>
          <w:lang w:val="it-IT"/>
        </w:rPr>
        <w:t xml:space="preserve"> i </w:t>
      </w:r>
      <w:proofErr w:type="spellStart"/>
      <w:r w:rsidRPr="000B501F">
        <w:rPr>
          <w:i/>
          <w:sz w:val="22"/>
          <w:szCs w:val="22"/>
          <w:lang w:val="it-IT"/>
        </w:rPr>
        <w:t>ostalog</w:t>
      </w:r>
      <w:proofErr w:type="spellEnd"/>
      <w:r w:rsidRPr="000B501F">
        <w:rPr>
          <w:i/>
          <w:sz w:val="22"/>
          <w:szCs w:val="22"/>
          <w:lang w:val="it-IT"/>
        </w:rPr>
        <w:t xml:space="preserve"> </w:t>
      </w:r>
      <w:proofErr w:type="spellStart"/>
      <w:r w:rsidRPr="000B501F">
        <w:rPr>
          <w:i/>
          <w:sz w:val="22"/>
          <w:szCs w:val="22"/>
          <w:lang w:val="it-IT"/>
        </w:rPr>
        <w:t>reciklabilnog</w:t>
      </w:r>
      <w:proofErr w:type="spellEnd"/>
      <w:r w:rsidRPr="000B501F">
        <w:rPr>
          <w:i/>
          <w:sz w:val="22"/>
          <w:szCs w:val="22"/>
          <w:lang w:val="it-IT"/>
        </w:rPr>
        <w:t xml:space="preserve"> </w:t>
      </w:r>
      <w:proofErr w:type="spellStart"/>
      <w:r w:rsidRPr="000B501F">
        <w:rPr>
          <w:i/>
          <w:sz w:val="22"/>
          <w:szCs w:val="22"/>
          <w:lang w:val="it-IT"/>
        </w:rPr>
        <w:t>otpada</w:t>
      </w:r>
      <w:proofErr w:type="spellEnd"/>
      <w:r w:rsidRPr="000B501F">
        <w:rPr>
          <w:i/>
          <w:sz w:val="22"/>
          <w:szCs w:val="22"/>
          <w:lang w:val="it-IT"/>
        </w:rPr>
        <w:t>.</w:t>
      </w:r>
    </w:p>
    <w:p w14:paraId="6332975D"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ne </w:t>
      </w:r>
      <w:proofErr w:type="spellStart"/>
      <w:r w:rsidRPr="000B501F">
        <w:rPr>
          <w:i/>
          <w:sz w:val="22"/>
          <w:szCs w:val="22"/>
          <w:lang w:val="it-IT"/>
        </w:rPr>
        <w:t>dojavi</w:t>
      </w:r>
      <w:proofErr w:type="spellEnd"/>
      <w:r w:rsidRPr="000B501F">
        <w:rPr>
          <w:i/>
          <w:sz w:val="22"/>
          <w:szCs w:val="22"/>
          <w:lang w:val="it-IT"/>
        </w:rPr>
        <w:t xml:space="preserve"> </w:t>
      </w:r>
      <w:proofErr w:type="spellStart"/>
      <w:r w:rsidRPr="000B501F">
        <w:rPr>
          <w:i/>
          <w:sz w:val="22"/>
          <w:szCs w:val="22"/>
          <w:lang w:val="it-IT"/>
        </w:rPr>
        <w:t>davatelju</w:t>
      </w:r>
      <w:proofErr w:type="spellEnd"/>
      <w:r w:rsidRPr="000B501F">
        <w:rPr>
          <w:i/>
          <w:sz w:val="22"/>
          <w:szCs w:val="22"/>
          <w:lang w:val="it-IT"/>
        </w:rPr>
        <w:t xml:space="preserve"> usluge </w:t>
      </w:r>
      <w:proofErr w:type="spellStart"/>
      <w:r w:rsidRPr="000B501F">
        <w:rPr>
          <w:i/>
          <w:sz w:val="22"/>
          <w:szCs w:val="22"/>
          <w:lang w:val="it-IT"/>
        </w:rPr>
        <w:t>promjenu</w:t>
      </w:r>
      <w:proofErr w:type="spellEnd"/>
      <w:r w:rsidRPr="000B501F">
        <w:rPr>
          <w:i/>
          <w:sz w:val="22"/>
          <w:szCs w:val="22"/>
          <w:lang w:val="it-IT"/>
        </w:rPr>
        <w:t xml:space="preserve"> </w:t>
      </w:r>
      <w:proofErr w:type="spellStart"/>
      <w:r w:rsidRPr="000B501F">
        <w:rPr>
          <w:i/>
          <w:sz w:val="22"/>
          <w:szCs w:val="22"/>
          <w:lang w:val="it-IT"/>
        </w:rPr>
        <w:t>podataka</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Izjave</w:t>
      </w:r>
      <w:proofErr w:type="spellEnd"/>
      <w:r w:rsidRPr="000B501F">
        <w:rPr>
          <w:i/>
          <w:sz w:val="22"/>
          <w:szCs w:val="22"/>
          <w:lang w:val="it-IT"/>
        </w:rPr>
        <w:t xml:space="preserve"> o </w:t>
      </w:r>
      <w:proofErr w:type="spellStart"/>
      <w:r w:rsidRPr="000B501F">
        <w:rPr>
          <w:i/>
          <w:sz w:val="22"/>
          <w:szCs w:val="22"/>
          <w:lang w:val="it-IT"/>
        </w:rPr>
        <w:t>korištenju</w:t>
      </w:r>
      <w:proofErr w:type="spellEnd"/>
      <w:r w:rsidRPr="000B501F">
        <w:rPr>
          <w:i/>
          <w:sz w:val="22"/>
          <w:szCs w:val="22"/>
          <w:lang w:val="it-IT"/>
        </w:rPr>
        <w:t xml:space="preserve"> usluge u </w:t>
      </w:r>
      <w:proofErr w:type="spellStart"/>
      <w:r w:rsidRPr="000B501F">
        <w:rPr>
          <w:i/>
          <w:sz w:val="22"/>
          <w:szCs w:val="22"/>
          <w:lang w:val="it-IT"/>
        </w:rPr>
        <w:t>roku</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15 </w:t>
      </w:r>
      <w:proofErr w:type="spellStart"/>
      <w:r w:rsidRPr="000B501F">
        <w:rPr>
          <w:i/>
          <w:sz w:val="22"/>
          <w:szCs w:val="22"/>
          <w:lang w:val="it-IT"/>
        </w:rPr>
        <w:t>dana</w:t>
      </w:r>
      <w:proofErr w:type="spellEnd"/>
      <w:r w:rsidRPr="000B501F">
        <w:rPr>
          <w:i/>
          <w:sz w:val="22"/>
          <w:szCs w:val="22"/>
          <w:lang w:val="it-IT"/>
        </w:rPr>
        <w:t xml:space="preserve"> od </w:t>
      </w:r>
      <w:proofErr w:type="spellStart"/>
      <w:r w:rsidRPr="000B501F">
        <w:rPr>
          <w:i/>
          <w:sz w:val="22"/>
          <w:szCs w:val="22"/>
          <w:lang w:val="it-IT"/>
        </w:rPr>
        <w:t>dana</w:t>
      </w:r>
      <w:proofErr w:type="spellEnd"/>
      <w:r w:rsidRPr="000B501F">
        <w:rPr>
          <w:i/>
          <w:sz w:val="22"/>
          <w:szCs w:val="22"/>
          <w:lang w:val="it-IT"/>
        </w:rPr>
        <w:t xml:space="preserve"> </w:t>
      </w:r>
      <w:proofErr w:type="spellStart"/>
      <w:r w:rsidRPr="000B501F">
        <w:rPr>
          <w:i/>
          <w:sz w:val="22"/>
          <w:szCs w:val="22"/>
          <w:lang w:val="it-IT"/>
        </w:rPr>
        <w:t>kad</w:t>
      </w:r>
      <w:proofErr w:type="spellEnd"/>
      <w:r w:rsidRPr="000B501F">
        <w:rPr>
          <w:i/>
          <w:sz w:val="22"/>
          <w:szCs w:val="22"/>
          <w:lang w:val="it-IT"/>
        </w:rPr>
        <w:t xml:space="preserve"> je </w:t>
      </w:r>
      <w:proofErr w:type="spellStart"/>
      <w:r w:rsidRPr="000B501F">
        <w:rPr>
          <w:i/>
          <w:sz w:val="22"/>
          <w:szCs w:val="22"/>
          <w:lang w:val="it-IT"/>
        </w:rPr>
        <w:t>nastupila</w:t>
      </w:r>
      <w:proofErr w:type="spellEnd"/>
      <w:r w:rsidRPr="000B501F">
        <w:rPr>
          <w:i/>
          <w:sz w:val="22"/>
          <w:szCs w:val="22"/>
          <w:lang w:val="it-IT"/>
        </w:rPr>
        <w:t xml:space="preserve"> </w:t>
      </w:r>
      <w:proofErr w:type="spellStart"/>
      <w:r w:rsidRPr="000B501F">
        <w:rPr>
          <w:i/>
          <w:sz w:val="22"/>
          <w:szCs w:val="22"/>
          <w:lang w:val="it-IT"/>
        </w:rPr>
        <w:t>promjena</w:t>
      </w:r>
      <w:proofErr w:type="spellEnd"/>
      <w:r w:rsidRPr="000B501F">
        <w:rPr>
          <w:i/>
          <w:sz w:val="22"/>
          <w:szCs w:val="22"/>
          <w:lang w:val="it-IT"/>
        </w:rPr>
        <w:t>.</w:t>
      </w:r>
    </w:p>
    <w:p w14:paraId="26E5ABBF"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ne </w:t>
      </w:r>
      <w:proofErr w:type="spellStart"/>
      <w:r w:rsidRPr="000B501F">
        <w:rPr>
          <w:i/>
          <w:sz w:val="22"/>
          <w:szCs w:val="22"/>
          <w:lang w:val="it-IT"/>
        </w:rPr>
        <w:t>dojavi</w:t>
      </w:r>
      <w:proofErr w:type="spellEnd"/>
      <w:r w:rsidRPr="000B501F">
        <w:rPr>
          <w:i/>
          <w:sz w:val="22"/>
          <w:szCs w:val="22"/>
          <w:lang w:val="it-IT"/>
        </w:rPr>
        <w:t xml:space="preserve"> </w:t>
      </w:r>
      <w:proofErr w:type="spellStart"/>
      <w:r w:rsidRPr="000B501F">
        <w:rPr>
          <w:i/>
          <w:sz w:val="22"/>
          <w:szCs w:val="22"/>
          <w:lang w:val="it-IT"/>
        </w:rPr>
        <w:t>davatelju</w:t>
      </w:r>
      <w:proofErr w:type="spellEnd"/>
      <w:r w:rsidRPr="000B501F">
        <w:rPr>
          <w:i/>
          <w:sz w:val="22"/>
          <w:szCs w:val="22"/>
          <w:lang w:val="it-IT"/>
        </w:rPr>
        <w:t xml:space="preserve"> usluge u </w:t>
      </w:r>
      <w:proofErr w:type="spellStart"/>
      <w:r w:rsidRPr="000B501F">
        <w:rPr>
          <w:i/>
          <w:sz w:val="22"/>
          <w:szCs w:val="22"/>
          <w:lang w:val="it-IT"/>
        </w:rPr>
        <w:t>roku</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15 </w:t>
      </w:r>
      <w:proofErr w:type="spellStart"/>
      <w:r w:rsidRPr="000B501F">
        <w:rPr>
          <w:i/>
          <w:sz w:val="22"/>
          <w:szCs w:val="22"/>
          <w:lang w:val="it-IT"/>
        </w:rPr>
        <w:t>dana</w:t>
      </w:r>
      <w:proofErr w:type="spellEnd"/>
      <w:r w:rsidRPr="000B501F">
        <w:rPr>
          <w:i/>
          <w:sz w:val="22"/>
          <w:szCs w:val="22"/>
          <w:lang w:val="it-IT"/>
        </w:rPr>
        <w:t xml:space="preserve"> </w:t>
      </w:r>
      <w:proofErr w:type="spellStart"/>
      <w:r w:rsidRPr="000B501F">
        <w:rPr>
          <w:i/>
          <w:sz w:val="22"/>
          <w:szCs w:val="22"/>
          <w:lang w:val="it-IT"/>
        </w:rPr>
        <w:t>svaku</w:t>
      </w:r>
      <w:proofErr w:type="spellEnd"/>
      <w:r w:rsidRPr="000B501F">
        <w:rPr>
          <w:i/>
          <w:sz w:val="22"/>
          <w:szCs w:val="22"/>
          <w:lang w:val="it-IT"/>
        </w:rPr>
        <w:t xml:space="preserve"> </w:t>
      </w:r>
      <w:proofErr w:type="spellStart"/>
      <w:r w:rsidRPr="000B501F">
        <w:rPr>
          <w:i/>
          <w:sz w:val="22"/>
          <w:szCs w:val="22"/>
          <w:lang w:val="it-IT"/>
        </w:rPr>
        <w:t>promjenu</w:t>
      </w:r>
      <w:proofErr w:type="spellEnd"/>
      <w:r w:rsidRPr="000B501F">
        <w:rPr>
          <w:i/>
          <w:sz w:val="22"/>
          <w:szCs w:val="22"/>
          <w:lang w:val="it-IT"/>
        </w:rPr>
        <w:t xml:space="preserve"> </w:t>
      </w:r>
      <w:proofErr w:type="spellStart"/>
      <w:r w:rsidRPr="000B501F">
        <w:rPr>
          <w:i/>
          <w:sz w:val="22"/>
          <w:szCs w:val="22"/>
          <w:lang w:val="it-IT"/>
        </w:rPr>
        <w:t>namjene</w:t>
      </w:r>
      <w:proofErr w:type="spellEnd"/>
      <w:r w:rsidRPr="000B501F">
        <w:rPr>
          <w:i/>
          <w:sz w:val="22"/>
          <w:szCs w:val="22"/>
          <w:lang w:val="it-IT"/>
        </w:rPr>
        <w:t xml:space="preserve"> </w:t>
      </w:r>
      <w:proofErr w:type="spellStart"/>
      <w:r w:rsidRPr="000B501F">
        <w:rPr>
          <w:i/>
          <w:sz w:val="22"/>
          <w:szCs w:val="22"/>
          <w:lang w:val="it-IT"/>
        </w:rPr>
        <w:t>prostora</w:t>
      </w:r>
      <w:proofErr w:type="spellEnd"/>
      <w:r w:rsidRPr="000B501F">
        <w:rPr>
          <w:i/>
          <w:sz w:val="22"/>
          <w:szCs w:val="22"/>
          <w:lang w:val="it-IT"/>
        </w:rPr>
        <w:t xml:space="preserve"> ili </w:t>
      </w:r>
      <w:proofErr w:type="spellStart"/>
      <w:r w:rsidRPr="000B501F">
        <w:rPr>
          <w:i/>
          <w:sz w:val="22"/>
          <w:szCs w:val="22"/>
          <w:lang w:val="it-IT"/>
        </w:rPr>
        <w:t>djelatnosti</w:t>
      </w:r>
      <w:proofErr w:type="spellEnd"/>
      <w:r w:rsidRPr="000B501F">
        <w:rPr>
          <w:i/>
          <w:sz w:val="22"/>
          <w:szCs w:val="22"/>
          <w:lang w:val="it-IT"/>
        </w:rPr>
        <w:t xml:space="preserve"> te </w:t>
      </w:r>
      <w:proofErr w:type="spellStart"/>
      <w:r w:rsidRPr="000B501F">
        <w:rPr>
          <w:i/>
          <w:sz w:val="22"/>
          <w:szCs w:val="22"/>
          <w:lang w:val="it-IT"/>
        </w:rPr>
        <w:t>proširenje</w:t>
      </w:r>
      <w:proofErr w:type="spellEnd"/>
      <w:r w:rsidRPr="000B501F">
        <w:rPr>
          <w:i/>
          <w:sz w:val="22"/>
          <w:szCs w:val="22"/>
          <w:lang w:val="it-IT"/>
        </w:rPr>
        <w:t xml:space="preserve"> i </w:t>
      </w:r>
      <w:proofErr w:type="spellStart"/>
      <w:r w:rsidRPr="000B501F">
        <w:rPr>
          <w:i/>
          <w:sz w:val="22"/>
          <w:szCs w:val="22"/>
          <w:lang w:val="it-IT"/>
        </w:rPr>
        <w:t>izmjenu</w:t>
      </w:r>
      <w:proofErr w:type="spellEnd"/>
      <w:r w:rsidRPr="000B501F">
        <w:rPr>
          <w:i/>
          <w:sz w:val="22"/>
          <w:szCs w:val="22"/>
          <w:lang w:val="it-IT"/>
        </w:rPr>
        <w:t xml:space="preserve"> </w:t>
      </w:r>
      <w:proofErr w:type="spellStart"/>
      <w:r w:rsidRPr="000B501F">
        <w:rPr>
          <w:i/>
          <w:sz w:val="22"/>
          <w:szCs w:val="22"/>
          <w:lang w:val="it-IT"/>
        </w:rPr>
        <w:t>djelatnosti</w:t>
      </w:r>
      <w:proofErr w:type="spellEnd"/>
      <w:r w:rsidRPr="000B501F">
        <w:rPr>
          <w:i/>
          <w:sz w:val="22"/>
          <w:szCs w:val="22"/>
          <w:lang w:val="it-IT"/>
        </w:rPr>
        <w:t xml:space="preserve"> ili </w:t>
      </w:r>
      <w:proofErr w:type="spellStart"/>
      <w:r w:rsidRPr="000B501F">
        <w:rPr>
          <w:i/>
          <w:sz w:val="22"/>
          <w:szCs w:val="22"/>
          <w:lang w:val="it-IT"/>
        </w:rPr>
        <w:t>druge</w:t>
      </w:r>
      <w:proofErr w:type="spellEnd"/>
      <w:r w:rsidRPr="000B501F">
        <w:rPr>
          <w:i/>
          <w:sz w:val="22"/>
          <w:szCs w:val="22"/>
          <w:lang w:val="it-IT"/>
        </w:rPr>
        <w:t xml:space="preserve"> </w:t>
      </w:r>
      <w:proofErr w:type="spellStart"/>
      <w:r w:rsidRPr="000B501F">
        <w:rPr>
          <w:i/>
          <w:sz w:val="22"/>
          <w:szCs w:val="22"/>
          <w:lang w:val="it-IT"/>
        </w:rPr>
        <w:t>okolnosti</w:t>
      </w:r>
      <w:proofErr w:type="spellEnd"/>
      <w:r w:rsidRPr="000B501F">
        <w:rPr>
          <w:i/>
          <w:sz w:val="22"/>
          <w:szCs w:val="22"/>
          <w:lang w:val="it-IT"/>
        </w:rPr>
        <w:t xml:space="preserve"> </w:t>
      </w:r>
      <w:proofErr w:type="spellStart"/>
      <w:r w:rsidRPr="000B501F">
        <w:rPr>
          <w:i/>
          <w:sz w:val="22"/>
          <w:szCs w:val="22"/>
          <w:lang w:val="it-IT"/>
        </w:rPr>
        <w:t>koje</w:t>
      </w:r>
      <w:proofErr w:type="spellEnd"/>
      <w:r w:rsidRPr="000B501F">
        <w:rPr>
          <w:i/>
          <w:sz w:val="22"/>
          <w:szCs w:val="22"/>
          <w:lang w:val="it-IT"/>
        </w:rPr>
        <w:t xml:space="preserve"> </w:t>
      </w:r>
      <w:proofErr w:type="spellStart"/>
      <w:r w:rsidRPr="000B501F">
        <w:rPr>
          <w:i/>
          <w:sz w:val="22"/>
          <w:szCs w:val="22"/>
          <w:lang w:val="it-IT"/>
        </w:rPr>
        <w:t>znatno</w:t>
      </w:r>
      <w:proofErr w:type="spellEnd"/>
      <w:r w:rsidRPr="000B501F">
        <w:rPr>
          <w:i/>
          <w:sz w:val="22"/>
          <w:szCs w:val="22"/>
          <w:lang w:val="it-IT"/>
        </w:rPr>
        <w:t xml:space="preserve"> </w:t>
      </w:r>
      <w:proofErr w:type="spellStart"/>
      <w:r w:rsidRPr="000B501F">
        <w:rPr>
          <w:i/>
          <w:sz w:val="22"/>
          <w:szCs w:val="22"/>
          <w:lang w:val="it-IT"/>
        </w:rPr>
        <w:t>utječu</w:t>
      </w:r>
      <w:proofErr w:type="spellEnd"/>
      <w:r w:rsidRPr="000B501F">
        <w:rPr>
          <w:i/>
          <w:sz w:val="22"/>
          <w:szCs w:val="22"/>
          <w:lang w:val="it-IT"/>
        </w:rPr>
        <w:t xml:space="preserve"> </w:t>
      </w:r>
      <w:proofErr w:type="spellStart"/>
      <w:r w:rsidRPr="000B501F">
        <w:rPr>
          <w:i/>
          <w:sz w:val="22"/>
          <w:szCs w:val="22"/>
          <w:lang w:val="it-IT"/>
        </w:rPr>
        <w:t>na</w:t>
      </w:r>
      <w:proofErr w:type="spellEnd"/>
      <w:r w:rsidRPr="000B501F">
        <w:rPr>
          <w:i/>
          <w:sz w:val="22"/>
          <w:szCs w:val="22"/>
          <w:lang w:val="it-IT"/>
        </w:rPr>
        <w:t xml:space="preserve"> </w:t>
      </w:r>
      <w:proofErr w:type="spellStart"/>
      <w:r w:rsidRPr="000B501F">
        <w:rPr>
          <w:i/>
          <w:sz w:val="22"/>
          <w:szCs w:val="22"/>
          <w:lang w:val="it-IT"/>
        </w:rPr>
        <w:t>povećanje</w:t>
      </w:r>
      <w:proofErr w:type="spellEnd"/>
      <w:r w:rsidRPr="000B501F">
        <w:rPr>
          <w:i/>
          <w:sz w:val="22"/>
          <w:szCs w:val="22"/>
          <w:lang w:val="it-IT"/>
        </w:rPr>
        <w:t xml:space="preserve"> ili </w:t>
      </w:r>
      <w:proofErr w:type="spellStart"/>
      <w:r w:rsidRPr="000B501F">
        <w:rPr>
          <w:i/>
          <w:sz w:val="22"/>
          <w:szCs w:val="22"/>
          <w:lang w:val="it-IT"/>
        </w:rPr>
        <w:t>smanjenje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w:t>
      </w:r>
    </w:p>
    <w:p w14:paraId="53FA7383" w14:textId="77777777" w:rsidR="004D75AF" w:rsidRPr="000B501F" w:rsidRDefault="004D75AF" w:rsidP="00A14177">
      <w:pPr>
        <w:numPr>
          <w:ilvl w:val="1"/>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u </w:t>
      </w:r>
      <w:proofErr w:type="spellStart"/>
      <w:r w:rsidRPr="000B501F">
        <w:rPr>
          <w:i/>
          <w:sz w:val="22"/>
          <w:szCs w:val="22"/>
          <w:lang w:val="it-IT"/>
        </w:rPr>
        <w:t>spremnik</w:t>
      </w:r>
      <w:proofErr w:type="spellEnd"/>
      <w:r w:rsidRPr="000B501F">
        <w:rPr>
          <w:i/>
          <w:sz w:val="22"/>
          <w:szCs w:val="22"/>
          <w:lang w:val="it-IT"/>
        </w:rPr>
        <w:t xml:space="preserve"> za </w:t>
      </w:r>
      <w:proofErr w:type="spellStart"/>
      <w:r w:rsidRPr="000B501F">
        <w:rPr>
          <w:i/>
          <w:sz w:val="22"/>
          <w:szCs w:val="22"/>
          <w:lang w:val="it-IT"/>
        </w:rPr>
        <w:t>miješani</w:t>
      </w:r>
      <w:proofErr w:type="spellEnd"/>
      <w:r w:rsidRPr="000B501F">
        <w:rPr>
          <w:i/>
          <w:sz w:val="22"/>
          <w:szCs w:val="22"/>
          <w:lang w:val="it-IT"/>
        </w:rPr>
        <w:t xml:space="preserve">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odloži</w:t>
      </w:r>
      <w:proofErr w:type="spellEnd"/>
      <w:r w:rsidRPr="000B501F">
        <w:rPr>
          <w:i/>
          <w:sz w:val="22"/>
          <w:szCs w:val="22"/>
          <w:lang w:val="it-IT"/>
        </w:rPr>
        <w:t xml:space="preserve"> </w:t>
      </w:r>
      <w:proofErr w:type="spellStart"/>
      <w:r w:rsidRPr="000B501F">
        <w:rPr>
          <w:i/>
          <w:sz w:val="22"/>
          <w:szCs w:val="22"/>
          <w:lang w:val="it-IT"/>
        </w:rPr>
        <w:t>biorazgradivi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kuhinje</w:t>
      </w:r>
      <w:proofErr w:type="spellEnd"/>
      <w:r w:rsidRPr="000B501F">
        <w:rPr>
          <w:i/>
          <w:sz w:val="22"/>
          <w:szCs w:val="22"/>
          <w:lang w:val="it-IT"/>
        </w:rPr>
        <w:t xml:space="preserve"> i </w:t>
      </w:r>
      <w:proofErr w:type="spellStart"/>
      <w:r w:rsidRPr="000B501F">
        <w:rPr>
          <w:i/>
          <w:sz w:val="22"/>
          <w:szCs w:val="22"/>
          <w:lang w:val="it-IT"/>
        </w:rPr>
        <w:t>kantina</w:t>
      </w:r>
      <w:proofErr w:type="spellEnd"/>
      <w:r w:rsidRPr="000B501F">
        <w:rPr>
          <w:i/>
          <w:sz w:val="22"/>
          <w:szCs w:val="22"/>
          <w:lang w:val="it-IT"/>
        </w:rPr>
        <w:t xml:space="preserve"> (</w:t>
      </w:r>
      <w:proofErr w:type="spellStart"/>
      <w:r w:rsidRPr="000B501F">
        <w:rPr>
          <w:i/>
          <w:sz w:val="22"/>
          <w:szCs w:val="22"/>
          <w:lang w:val="it-IT"/>
        </w:rPr>
        <w:t>kuhinjski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ostaci </w:t>
      </w:r>
      <w:proofErr w:type="spellStart"/>
      <w:r w:rsidRPr="000B501F">
        <w:rPr>
          <w:i/>
          <w:sz w:val="22"/>
          <w:szCs w:val="22"/>
          <w:lang w:val="it-IT"/>
        </w:rPr>
        <w:t>hrane</w:t>
      </w:r>
      <w:proofErr w:type="spellEnd"/>
      <w:r w:rsidRPr="000B501F">
        <w:rPr>
          <w:i/>
          <w:sz w:val="22"/>
          <w:szCs w:val="22"/>
          <w:lang w:val="it-IT"/>
        </w:rPr>
        <w:t xml:space="preserve"> i </w:t>
      </w:r>
      <w:proofErr w:type="spellStart"/>
      <w:r w:rsidRPr="000B501F">
        <w:rPr>
          <w:i/>
          <w:sz w:val="22"/>
          <w:szCs w:val="22"/>
          <w:lang w:val="it-IT"/>
        </w:rPr>
        <w:t>sl</w:t>
      </w:r>
      <w:proofErr w:type="spellEnd"/>
      <w:r w:rsidRPr="000B501F">
        <w:rPr>
          <w:i/>
          <w:sz w:val="22"/>
          <w:szCs w:val="22"/>
          <w:lang w:val="it-IT"/>
        </w:rPr>
        <w:t xml:space="preserve">.,), </w:t>
      </w:r>
      <w:proofErr w:type="spellStart"/>
      <w:r w:rsidRPr="000B501F">
        <w:rPr>
          <w:i/>
          <w:sz w:val="22"/>
          <w:szCs w:val="22"/>
          <w:lang w:val="it-IT"/>
        </w:rPr>
        <w:t>jestiva</w:t>
      </w:r>
      <w:proofErr w:type="spellEnd"/>
      <w:r w:rsidRPr="000B501F">
        <w:rPr>
          <w:i/>
          <w:sz w:val="22"/>
          <w:szCs w:val="22"/>
          <w:lang w:val="it-IT"/>
        </w:rPr>
        <w:t xml:space="preserve"> </w:t>
      </w:r>
      <w:proofErr w:type="spellStart"/>
      <w:r w:rsidRPr="000B501F">
        <w:rPr>
          <w:i/>
          <w:sz w:val="22"/>
          <w:szCs w:val="22"/>
          <w:lang w:val="it-IT"/>
        </w:rPr>
        <w:t>ulja</w:t>
      </w:r>
      <w:proofErr w:type="spellEnd"/>
      <w:r w:rsidRPr="000B501F">
        <w:rPr>
          <w:i/>
          <w:sz w:val="22"/>
          <w:szCs w:val="22"/>
          <w:lang w:val="it-IT"/>
        </w:rPr>
        <w:t xml:space="preserve"> i masti (</w:t>
      </w:r>
      <w:proofErr w:type="spellStart"/>
      <w:r w:rsidRPr="000B501F">
        <w:rPr>
          <w:i/>
          <w:sz w:val="22"/>
          <w:szCs w:val="22"/>
          <w:lang w:val="it-IT"/>
        </w:rPr>
        <w:t>otpadna</w:t>
      </w:r>
      <w:proofErr w:type="spellEnd"/>
      <w:r w:rsidRPr="000B501F">
        <w:rPr>
          <w:i/>
          <w:sz w:val="22"/>
          <w:szCs w:val="22"/>
          <w:lang w:val="it-IT"/>
        </w:rPr>
        <w:t xml:space="preserve"> </w:t>
      </w:r>
      <w:proofErr w:type="spellStart"/>
      <w:r w:rsidRPr="000B501F">
        <w:rPr>
          <w:i/>
          <w:sz w:val="22"/>
          <w:szCs w:val="22"/>
          <w:lang w:val="it-IT"/>
        </w:rPr>
        <w:t>ulja</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friteza</w:t>
      </w:r>
      <w:proofErr w:type="spellEnd"/>
      <w:r w:rsidRPr="000B501F">
        <w:rPr>
          <w:i/>
          <w:sz w:val="22"/>
          <w:szCs w:val="22"/>
          <w:lang w:val="it-IT"/>
        </w:rPr>
        <w:t xml:space="preserve">, </w:t>
      </w:r>
      <w:proofErr w:type="spellStart"/>
      <w:r w:rsidRPr="000B501F">
        <w:rPr>
          <w:i/>
          <w:sz w:val="22"/>
          <w:szCs w:val="22"/>
          <w:lang w:val="it-IT"/>
        </w:rPr>
        <w:t>pećnica</w:t>
      </w:r>
      <w:proofErr w:type="spellEnd"/>
      <w:r w:rsidRPr="000B501F">
        <w:rPr>
          <w:i/>
          <w:sz w:val="22"/>
          <w:szCs w:val="22"/>
          <w:lang w:val="it-IT"/>
        </w:rPr>
        <w:t xml:space="preserve"> i </w:t>
      </w:r>
      <w:proofErr w:type="spellStart"/>
      <w:r w:rsidRPr="000B501F">
        <w:rPr>
          <w:i/>
          <w:sz w:val="22"/>
          <w:szCs w:val="22"/>
          <w:lang w:val="it-IT"/>
        </w:rPr>
        <w:t>sl</w:t>
      </w:r>
      <w:proofErr w:type="spellEnd"/>
      <w:r w:rsidRPr="000B501F">
        <w:rPr>
          <w:i/>
          <w:sz w:val="22"/>
          <w:szCs w:val="22"/>
          <w:lang w:val="it-IT"/>
        </w:rPr>
        <w:t xml:space="preserve">.) </w:t>
      </w:r>
      <w:proofErr w:type="spellStart"/>
      <w:r w:rsidRPr="000B501F">
        <w:rPr>
          <w:i/>
          <w:sz w:val="22"/>
          <w:szCs w:val="22"/>
          <w:lang w:val="it-IT"/>
        </w:rPr>
        <w:t>nastali</w:t>
      </w:r>
      <w:proofErr w:type="spellEnd"/>
      <w:r w:rsidRPr="000B501F">
        <w:rPr>
          <w:i/>
          <w:sz w:val="22"/>
          <w:szCs w:val="22"/>
          <w:lang w:val="it-IT"/>
        </w:rPr>
        <w:t xml:space="preserve"> </w:t>
      </w:r>
      <w:proofErr w:type="spellStart"/>
      <w:r w:rsidRPr="000B501F">
        <w:rPr>
          <w:i/>
          <w:sz w:val="22"/>
          <w:szCs w:val="22"/>
          <w:lang w:val="it-IT"/>
        </w:rPr>
        <w:t>radom</w:t>
      </w:r>
      <w:proofErr w:type="spellEnd"/>
      <w:r w:rsidRPr="000B501F">
        <w:rPr>
          <w:i/>
          <w:sz w:val="22"/>
          <w:szCs w:val="22"/>
          <w:lang w:val="it-IT"/>
        </w:rPr>
        <w:t xml:space="preserve"> </w:t>
      </w:r>
      <w:proofErr w:type="spellStart"/>
      <w:r w:rsidRPr="000B501F">
        <w:rPr>
          <w:i/>
          <w:sz w:val="22"/>
          <w:szCs w:val="22"/>
          <w:lang w:val="it-IT"/>
        </w:rPr>
        <w:t>ugostiteljskog</w:t>
      </w:r>
      <w:proofErr w:type="spellEnd"/>
      <w:r w:rsidRPr="000B501F">
        <w:rPr>
          <w:i/>
          <w:sz w:val="22"/>
          <w:szCs w:val="22"/>
          <w:lang w:val="it-IT"/>
        </w:rPr>
        <w:t xml:space="preserve"> </w:t>
      </w:r>
      <w:proofErr w:type="spellStart"/>
      <w:r w:rsidRPr="000B501F">
        <w:rPr>
          <w:i/>
          <w:sz w:val="22"/>
          <w:szCs w:val="22"/>
          <w:lang w:val="it-IT"/>
        </w:rPr>
        <w:t>objekta</w:t>
      </w:r>
      <w:proofErr w:type="spellEnd"/>
      <w:r w:rsidRPr="000B501F">
        <w:rPr>
          <w:i/>
          <w:sz w:val="22"/>
          <w:szCs w:val="22"/>
          <w:lang w:val="it-IT"/>
        </w:rPr>
        <w:t>.</w:t>
      </w:r>
    </w:p>
    <w:p w14:paraId="4A2E3A1D" w14:textId="77777777" w:rsidR="004D75AF" w:rsidRPr="000B501F" w:rsidRDefault="004D75AF" w:rsidP="00A14177">
      <w:pPr>
        <w:numPr>
          <w:ilvl w:val="0"/>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w:t>
      </w:r>
      <w:proofErr w:type="spellStart"/>
      <w:r w:rsidRPr="000B501F">
        <w:rPr>
          <w:i/>
          <w:sz w:val="22"/>
          <w:szCs w:val="22"/>
          <w:lang w:val="it-IT"/>
        </w:rPr>
        <w:t>odloži</w:t>
      </w:r>
      <w:proofErr w:type="spellEnd"/>
      <w:r w:rsidRPr="000B501F">
        <w:rPr>
          <w:i/>
          <w:sz w:val="22"/>
          <w:szCs w:val="22"/>
          <w:lang w:val="it-IT"/>
        </w:rPr>
        <w:t xml:space="preserve"> </w:t>
      </w:r>
      <w:proofErr w:type="spellStart"/>
      <w:r w:rsidRPr="000B501F">
        <w:rPr>
          <w:i/>
          <w:sz w:val="22"/>
          <w:szCs w:val="22"/>
          <w:lang w:val="it-IT"/>
        </w:rPr>
        <w:t>bilo</w:t>
      </w:r>
      <w:proofErr w:type="spellEnd"/>
      <w:r w:rsidRPr="000B501F">
        <w:rPr>
          <w:i/>
          <w:sz w:val="22"/>
          <w:szCs w:val="22"/>
          <w:lang w:val="it-IT"/>
        </w:rPr>
        <w:t xml:space="preserve"> </w:t>
      </w:r>
      <w:proofErr w:type="spellStart"/>
      <w:r w:rsidRPr="000B501F">
        <w:rPr>
          <w:i/>
          <w:sz w:val="22"/>
          <w:szCs w:val="22"/>
          <w:lang w:val="it-IT"/>
        </w:rPr>
        <w:t>kakav</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pored</w:t>
      </w:r>
      <w:proofErr w:type="spellEnd"/>
      <w:r w:rsidRPr="000B501F">
        <w:rPr>
          <w:i/>
          <w:sz w:val="22"/>
          <w:szCs w:val="22"/>
          <w:lang w:val="it-IT"/>
        </w:rPr>
        <w:t xml:space="preserve"> </w:t>
      </w:r>
      <w:proofErr w:type="spellStart"/>
      <w:r w:rsidRPr="000B501F">
        <w:rPr>
          <w:i/>
          <w:sz w:val="22"/>
          <w:szCs w:val="22"/>
          <w:lang w:val="it-IT"/>
        </w:rPr>
        <w:t>spremnika</w:t>
      </w:r>
      <w:proofErr w:type="spellEnd"/>
      <w:r w:rsidRPr="000B501F">
        <w:rPr>
          <w:i/>
          <w:sz w:val="22"/>
          <w:szCs w:val="22"/>
          <w:lang w:val="it-IT"/>
        </w:rPr>
        <w:t xml:space="preserve"> </w:t>
      </w:r>
      <w:proofErr w:type="spellStart"/>
      <w:r w:rsidRPr="000B501F">
        <w:rPr>
          <w:i/>
          <w:sz w:val="22"/>
          <w:szCs w:val="22"/>
          <w:lang w:val="it-IT"/>
        </w:rPr>
        <w:t>protivno</w:t>
      </w:r>
      <w:proofErr w:type="spellEnd"/>
      <w:r w:rsidRPr="000B501F">
        <w:rPr>
          <w:i/>
          <w:sz w:val="22"/>
          <w:szCs w:val="22"/>
          <w:lang w:val="it-IT"/>
        </w:rPr>
        <w:t xml:space="preserve"> </w:t>
      </w:r>
      <w:proofErr w:type="spellStart"/>
      <w:r w:rsidRPr="000B501F">
        <w:rPr>
          <w:i/>
          <w:sz w:val="22"/>
          <w:szCs w:val="22"/>
          <w:lang w:val="it-IT"/>
        </w:rPr>
        <w:t>Ugovoru</w:t>
      </w:r>
      <w:proofErr w:type="spellEnd"/>
      <w:r w:rsidRPr="000B501F">
        <w:rPr>
          <w:i/>
          <w:sz w:val="22"/>
          <w:szCs w:val="22"/>
          <w:lang w:val="it-IT"/>
        </w:rPr>
        <w:t xml:space="preserve"> </w:t>
      </w:r>
      <w:proofErr w:type="spellStart"/>
      <w:r w:rsidRPr="000B501F">
        <w:rPr>
          <w:i/>
          <w:sz w:val="22"/>
          <w:szCs w:val="22"/>
          <w:lang w:val="it-IT"/>
        </w:rPr>
        <w:t>dužan</w:t>
      </w:r>
      <w:proofErr w:type="spellEnd"/>
      <w:r w:rsidRPr="000B501F">
        <w:rPr>
          <w:i/>
          <w:sz w:val="22"/>
          <w:szCs w:val="22"/>
          <w:lang w:val="it-IT"/>
        </w:rPr>
        <w:t xml:space="preserve"> je </w:t>
      </w:r>
      <w:proofErr w:type="spellStart"/>
      <w:r w:rsidRPr="000B501F">
        <w:rPr>
          <w:i/>
          <w:sz w:val="22"/>
          <w:szCs w:val="22"/>
          <w:lang w:val="it-IT"/>
        </w:rPr>
        <w:t>platiti</w:t>
      </w:r>
      <w:proofErr w:type="spellEnd"/>
      <w:r w:rsidRPr="000B501F">
        <w:rPr>
          <w:i/>
          <w:sz w:val="22"/>
          <w:szCs w:val="22"/>
          <w:lang w:val="it-IT"/>
        </w:rPr>
        <w:t xml:space="preserve"> </w:t>
      </w:r>
      <w:proofErr w:type="spellStart"/>
      <w:r w:rsidRPr="000B501F">
        <w:rPr>
          <w:i/>
          <w:sz w:val="22"/>
          <w:szCs w:val="22"/>
          <w:lang w:val="it-IT"/>
        </w:rPr>
        <w:t>troškove</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članka</w:t>
      </w:r>
      <w:proofErr w:type="spellEnd"/>
      <w:r w:rsidRPr="000B501F">
        <w:rPr>
          <w:i/>
          <w:sz w:val="22"/>
          <w:szCs w:val="22"/>
          <w:lang w:val="it-IT"/>
        </w:rPr>
        <w:t xml:space="preserve"> 57. i </w:t>
      </w:r>
      <w:proofErr w:type="spellStart"/>
      <w:r w:rsidRPr="000B501F">
        <w:rPr>
          <w:i/>
          <w:sz w:val="22"/>
          <w:szCs w:val="22"/>
          <w:lang w:val="it-IT"/>
        </w:rPr>
        <w:t>ugovornu</w:t>
      </w:r>
      <w:proofErr w:type="spellEnd"/>
      <w:r w:rsidRPr="000B501F">
        <w:rPr>
          <w:i/>
          <w:sz w:val="22"/>
          <w:szCs w:val="22"/>
          <w:lang w:val="it-IT"/>
        </w:rPr>
        <w:t xml:space="preserve"> </w:t>
      </w:r>
      <w:proofErr w:type="spellStart"/>
      <w:r w:rsidRPr="000B501F">
        <w:rPr>
          <w:i/>
          <w:sz w:val="22"/>
          <w:szCs w:val="22"/>
          <w:lang w:val="it-IT"/>
        </w:rPr>
        <w:t>kaznu</w:t>
      </w:r>
      <w:proofErr w:type="spellEnd"/>
      <w:r w:rsidRPr="000B501F">
        <w:rPr>
          <w:i/>
          <w:sz w:val="22"/>
          <w:szCs w:val="22"/>
          <w:lang w:val="it-IT"/>
        </w:rPr>
        <w:t>.</w:t>
      </w:r>
    </w:p>
    <w:p w14:paraId="6A7835FC" w14:textId="77777777" w:rsidR="004D75AF" w:rsidRPr="000B501F" w:rsidRDefault="004D75AF" w:rsidP="00A14177">
      <w:pPr>
        <w:numPr>
          <w:ilvl w:val="0"/>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w:t>
      </w:r>
      <w:proofErr w:type="spellStart"/>
      <w:r w:rsidRPr="000B501F">
        <w:rPr>
          <w:i/>
          <w:sz w:val="22"/>
          <w:szCs w:val="22"/>
          <w:lang w:val="it-IT"/>
        </w:rPr>
        <w:t>korisnik</w:t>
      </w:r>
      <w:proofErr w:type="spellEnd"/>
      <w:r w:rsidRPr="000B501F">
        <w:rPr>
          <w:i/>
          <w:sz w:val="22"/>
          <w:szCs w:val="22"/>
          <w:lang w:val="it-IT"/>
        </w:rPr>
        <w:t xml:space="preserve"> u </w:t>
      </w:r>
      <w:proofErr w:type="spellStart"/>
      <w:r w:rsidRPr="000B501F">
        <w:rPr>
          <w:i/>
          <w:sz w:val="22"/>
          <w:szCs w:val="22"/>
          <w:lang w:val="it-IT"/>
        </w:rPr>
        <w:t>spremnik</w:t>
      </w:r>
      <w:proofErr w:type="spellEnd"/>
      <w:r w:rsidRPr="000B501F">
        <w:rPr>
          <w:i/>
          <w:sz w:val="22"/>
          <w:szCs w:val="22"/>
          <w:lang w:val="it-IT"/>
        </w:rPr>
        <w:t xml:space="preserve"> za </w:t>
      </w:r>
      <w:proofErr w:type="spellStart"/>
      <w:r w:rsidRPr="000B501F">
        <w:rPr>
          <w:i/>
          <w:sz w:val="22"/>
          <w:szCs w:val="22"/>
          <w:lang w:val="it-IT"/>
        </w:rPr>
        <w:t>komunalni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odloži</w:t>
      </w:r>
      <w:proofErr w:type="spellEnd"/>
      <w:r w:rsidRPr="000B501F">
        <w:rPr>
          <w:i/>
          <w:sz w:val="22"/>
          <w:szCs w:val="22"/>
          <w:lang w:val="it-IT"/>
        </w:rPr>
        <w:t xml:space="preserve"> </w:t>
      </w:r>
      <w:proofErr w:type="spellStart"/>
      <w:r w:rsidRPr="000B501F">
        <w:rPr>
          <w:i/>
          <w:sz w:val="22"/>
          <w:szCs w:val="22"/>
          <w:lang w:val="it-IT"/>
        </w:rPr>
        <w:t>problematičan</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ili </w:t>
      </w:r>
      <w:proofErr w:type="spellStart"/>
      <w:r w:rsidRPr="000B501F">
        <w:rPr>
          <w:i/>
          <w:sz w:val="22"/>
          <w:szCs w:val="22"/>
          <w:lang w:val="it-IT"/>
        </w:rPr>
        <w:t>opasan</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ili </w:t>
      </w:r>
      <w:proofErr w:type="spellStart"/>
      <w:r w:rsidRPr="000B501F">
        <w:rPr>
          <w:i/>
          <w:sz w:val="22"/>
          <w:szCs w:val="22"/>
          <w:lang w:val="it-IT"/>
        </w:rPr>
        <w:t>reciklabilni</w:t>
      </w:r>
      <w:proofErr w:type="spellEnd"/>
      <w:r w:rsidRPr="000B501F">
        <w:rPr>
          <w:i/>
          <w:sz w:val="22"/>
          <w:szCs w:val="22"/>
          <w:lang w:val="it-IT"/>
        </w:rPr>
        <w:t xml:space="preserve"> </w:t>
      </w:r>
      <w:proofErr w:type="spellStart"/>
      <w:r w:rsidRPr="000B501F">
        <w:rPr>
          <w:i/>
          <w:sz w:val="22"/>
          <w:szCs w:val="22"/>
          <w:lang w:val="it-IT"/>
        </w:rPr>
        <w:t>otpad</w:t>
      </w:r>
      <w:proofErr w:type="spellEnd"/>
      <w:r w:rsidRPr="000B501F">
        <w:rPr>
          <w:i/>
          <w:sz w:val="22"/>
          <w:szCs w:val="22"/>
          <w:lang w:val="it-IT"/>
        </w:rPr>
        <w:t xml:space="preserve">, </w:t>
      </w:r>
      <w:proofErr w:type="spellStart"/>
      <w:r w:rsidRPr="000B501F">
        <w:rPr>
          <w:i/>
          <w:sz w:val="22"/>
          <w:szCs w:val="22"/>
          <w:lang w:val="it-IT"/>
        </w:rPr>
        <w:t>dužan</w:t>
      </w:r>
      <w:proofErr w:type="spellEnd"/>
      <w:r w:rsidRPr="000B501F">
        <w:rPr>
          <w:i/>
          <w:sz w:val="22"/>
          <w:szCs w:val="22"/>
          <w:lang w:val="it-IT"/>
        </w:rPr>
        <w:t xml:space="preserve"> je </w:t>
      </w:r>
      <w:proofErr w:type="spellStart"/>
      <w:r w:rsidRPr="000B501F">
        <w:rPr>
          <w:i/>
          <w:sz w:val="22"/>
          <w:szCs w:val="22"/>
          <w:lang w:val="it-IT"/>
        </w:rPr>
        <w:t>platiti</w:t>
      </w:r>
      <w:proofErr w:type="spellEnd"/>
      <w:r w:rsidRPr="000B501F">
        <w:rPr>
          <w:i/>
          <w:sz w:val="22"/>
          <w:szCs w:val="22"/>
          <w:lang w:val="it-IT"/>
        </w:rPr>
        <w:t xml:space="preserve"> </w:t>
      </w:r>
      <w:proofErr w:type="spellStart"/>
      <w:r w:rsidRPr="000B501F">
        <w:rPr>
          <w:i/>
          <w:sz w:val="22"/>
          <w:szCs w:val="22"/>
          <w:lang w:val="it-IT"/>
        </w:rPr>
        <w:t>troškove</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članka</w:t>
      </w:r>
      <w:proofErr w:type="spellEnd"/>
      <w:r w:rsidRPr="000B501F">
        <w:rPr>
          <w:i/>
          <w:sz w:val="22"/>
          <w:szCs w:val="22"/>
          <w:lang w:val="it-IT"/>
        </w:rPr>
        <w:t xml:space="preserve"> 57. i </w:t>
      </w:r>
      <w:proofErr w:type="spellStart"/>
      <w:r w:rsidRPr="000B501F">
        <w:rPr>
          <w:i/>
          <w:sz w:val="22"/>
          <w:szCs w:val="22"/>
          <w:lang w:val="it-IT"/>
        </w:rPr>
        <w:t>platiti</w:t>
      </w:r>
      <w:proofErr w:type="spellEnd"/>
      <w:r w:rsidRPr="000B501F">
        <w:rPr>
          <w:i/>
          <w:sz w:val="22"/>
          <w:szCs w:val="22"/>
          <w:lang w:val="it-IT"/>
        </w:rPr>
        <w:t xml:space="preserve"> </w:t>
      </w:r>
      <w:proofErr w:type="spellStart"/>
      <w:r w:rsidRPr="000B501F">
        <w:rPr>
          <w:i/>
          <w:sz w:val="22"/>
          <w:szCs w:val="22"/>
          <w:lang w:val="it-IT"/>
        </w:rPr>
        <w:t>ugovornu</w:t>
      </w:r>
      <w:proofErr w:type="spellEnd"/>
      <w:r w:rsidRPr="000B501F">
        <w:rPr>
          <w:i/>
          <w:sz w:val="22"/>
          <w:szCs w:val="22"/>
          <w:lang w:val="it-IT"/>
        </w:rPr>
        <w:t xml:space="preserve"> </w:t>
      </w:r>
      <w:proofErr w:type="spellStart"/>
      <w:r w:rsidRPr="000B501F">
        <w:rPr>
          <w:i/>
          <w:sz w:val="22"/>
          <w:szCs w:val="22"/>
          <w:lang w:val="it-IT"/>
        </w:rPr>
        <w:t>kaznu</w:t>
      </w:r>
      <w:proofErr w:type="spellEnd"/>
      <w:r w:rsidRPr="000B501F">
        <w:rPr>
          <w:i/>
          <w:sz w:val="22"/>
          <w:szCs w:val="22"/>
          <w:lang w:val="it-IT"/>
        </w:rPr>
        <w:t>.</w:t>
      </w:r>
    </w:p>
    <w:p w14:paraId="20BC0161" w14:textId="77777777" w:rsidR="004D75AF" w:rsidRPr="000B501F" w:rsidRDefault="004D75AF" w:rsidP="00A14177">
      <w:pPr>
        <w:numPr>
          <w:ilvl w:val="0"/>
          <w:numId w:val="47"/>
        </w:numPr>
        <w:spacing w:line="300" w:lineRule="auto"/>
        <w:jc w:val="both"/>
        <w:rPr>
          <w:i/>
          <w:sz w:val="22"/>
          <w:szCs w:val="22"/>
          <w:lang w:val="it-IT"/>
        </w:rPr>
      </w:pPr>
      <w:proofErr w:type="spellStart"/>
      <w:r w:rsidRPr="000B501F">
        <w:rPr>
          <w:i/>
          <w:sz w:val="22"/>
          <w:szCs w:val="22"/>
          <w:lang w:val="it-IT"/>
        </w:rPr>
        <w:t>Ako</w:t>
      </w:r>
      <w:proofErr w:type="spellEnd"/>
      <w:r w:rsidRPr="000B501F">
        <w:rPr>
          <w:i/>
          <w:sz w:val="22"/>
          <w:szCs w:val="22"/>
          <w:lang w:val="it-IT"/>
        </w:rPr>
        <w:t xml:space="preserve"> se </w:t>
      </w:r>
      <w:proofErr w:type="spellStart"/>
      <w:r w:rsidRPr="000B501F">
        <w:rPr>
          <w:i/>
          <w:sz w:val="22"/>
          <w:szCs w:val="22"/>
          <w:lang w:val="it-IT"/>
        </w:rPr>
        <w:t>utvrdi</w:t>
      </w:r>
      <w:proofErr w:type="spellEnd"/>
      <w:r w:rsidRPr="000B501F">
        <w:rPr>
          <w:i/>
          <w:sz w:val="22"/>
          <w:szCs w:val="22"/>
          <w:lang w:val="it-IT"/>
        </w:rPr>
        <w:t xml:space="preserve"> da je </w:t>
      </w:r>
      <w:proofErr w:type="spellStart"/>
      <w:r w:rsidRPr="000B501F">
        <w:rPr>
          <w:i/>
          <w:sz w:val="22"/>
          <w:szCs w:val="22"/>
          <w:lang w:val="it-IT"/>
        </w:rPr>
        <w:t>korisnik</w:t>
      </w:r>
      <w:proofErr w:type="spellEnd"/>
      <w:r w:rsidRPr="000B501F">
        <w:rPr>
          <w:i/>
          <w:sz w:val="22"/>
          <w:szCs w:val="22"/>
          <w:lang w:val="it-IT"/>
        </w:rPr>
        <w:t xml:space="preserve"> usluge </w:t>
      </w:r>
      <w:proofErr w:type="spellStart"/>
      <w:r w:rsidRPr="000B501F">
        <w:rPr>
          <w:i/>
          <w:sz w:val="22"/>
          <w:szCs w:val="22"/>
          <w:lang w:val="it-IT"/>
        </w:rPr>
        <w:t>počinio</w:t>
      </w:r>
      <w:proofErr w:type="spellEnd"/>
      <w:r w:rsidRPr="000B501F">
        <w:rPr>
          <w:i/>
          <w:sz w:val="22"/>
          <w:szCs w:val="22"/>
          <w:lang w:val="it-IT"/>
        </w:rPr>
        <w:t xml:space="preserve"> </w:t>
      </w:r>
      <w:proofErr w:type="spellStart"/>
      <w:r w:rsidRPr="000B501F">
        <w:rPr>
          <w:i/>
          <w:sz w:val="22"/>
          <w:szCs w:val="22"/>
          <w:lang w:val="it-IT"/>
        </w:rPr>
        <w:t>više</w:t>
      </w:r>
      <w:proofErr w:type="spellEnd"/>
      <w:r w:rsidRPr="000B501F">
        <w:rPr>
          <w:i/>
          <w:sz w:val="22"/>
          <w:szCs w:val="22"/>
          <w:lang w:val="it-IT"/>
        </w:rPr>
        <w:t xml:space="preserve"> </w:t>
      </w:r>
      <w:proofErr w:type="spellStart"/>
      <w:r w:rsidRPr="000B501F">
        <w:rPr>
          <w:i/>
          <w:sz w:val="22"/>
          <w:szCs w:val="22"/>
          <w:lang w:val="it-IT"/>
        </w:rPr>
        <w:t>radnji</w:t>
      </w:r>
      <w:proofErr w:type="spellEnd"/>
      <w:r w:rsidRPr="000B501F">
        <w:rPr>
          <w:i/>
          <w:sz w:val="22"/>
          <w:szCs w:val="22"/>
          <w:lang w:val="it-IT"/>
        </w:rPr>
        <w:t xml:space="preserve"> za </w:t>
      </w:r>
      <w:proofErr w:type="spellStart"/>
      <w:r w:rsidRPr="000B501F">
        <w:rPr>
          <w:i/>
          <w:sz w:val="22"/>
          <w:szCs w:val="22"/>
          <w:lang w:val="it-IT"/>
        </w:rPr>
        <w:t>koje</w:t>
      </w:r>
      <w:proofErr w:type="spellEnd"/>
      <w:r w:rsidRPr="000B501F">
        <w:rPr>
          <w:i/>
          <w:sz w:val="22"/>
          <w:szCs w:val="22"/>
          <w:lang w:val="it-IT"/>
        </w:rPr>
        <w:t xml:space="preserve"> je prema </w:t>
      </w:r>
      <w:proofErr w:type="spellStart"/>
      <w:r w:rsidRPr="000B501F">
        <w:rPr>
          <w:i/>
          <w:sz w:val="22"/>
          <w:szCs w:val="22"/>
          <w:lang w:val="it-IT"/>
        </w:rPr>
        <w:t>ovom</w:t>
      </w:r>
      <w:proofErr w:type="spellEnd"/>
      <w:r w:rsidRPr="000B501F">
        <w:rPr>
          <w:i/>
          <w:sz w:val="22"/>
          <w:szCs w:val="22"/>
          <w:lang w:val="it-IT"/>
        </w:rPr>
        <w:t xml:space="preserve"> </w:t>
      </w:r>
      <w:proofErr w:type="spellStart"/>
      <w:r w:rsidRPr="000B501F">
        <w:rPr>
          <w:i/>
          <w:sz w:val="22"/>
          <w:szCs w:val="22"/>
          <w:lang w:val="it-IT"/>
        </w:rPr>
        <w:t>članku</w:t>
      </w:r>
      <w:proofErr w:type="spellEnd"/>
      <w:r w:rsidRPr="000B501F">
        <w:rPr>
          <w:i/>
          <w:sz w:val="22"/>
          <w:szCs w:val="22"/>
          <w:lang w:val="it-IT"/>
        </w:rPr>
        <w:t xml:space="preserve"> </w:t>
      </w:r>
      <w:proofErr w:type="spellStart"/>
      <w:r w:rsidRPr="000B501F">
        <w:rPr>
          <w:i/>
          <w:sz w:val="22"/>
          <w:szCs w:val="22"/>
          <w:lang w:val="it-IT"/>
        </w:rPr>
        <w:t>propisana</w:t>
      </w:r>
      <w:proofErr w:type="spellEnd"/>
      <w:r w:rsidRPr="000B501F">
        <w:rPr>
          <w:i/>
          <w:sz w:val="22"/>
          <w:szCs w:val="22"/>
          <w:lang w:val="it-IT"/>
        </w:rPr>
        <w:t xml:space="preserve"> </w:t>
      </w:r>
      <w:proofErr w:type="spellStart"/>
      <w:r w:rsidRPr="000B501F">
        <w:rPr>
          <w:i/>
          <w:sz w:val="22"/>
          <w:szCs w:val="22"/>
          <w:lang w:val="it-IT"/>
        </w:rPr>
        <w:t>obveza</w:t>
      </w:r>
      <w:proofErr w:type="spellEnd"/>
      <w:r w:rsidRPr="000B501F">
        <w:rPr>
          <w:i/>
          <w:sz w:val="22"/>
          <w:szCs w:val="22"/>
          <w:lang w:val="it-IT"/>
        </w:rPr>
        <w:t xml:space="preserve"> </w:t>
      </w:r>
      <w:proofErr w:type="spellStart"/>
      <w:r w:rsidRPr="000B501F">
        <w:rPr>
          <w:i/>
          <w:sz w:val="22"/>
          <w:szCs w:val="22"/>
          <w:lang w:val="it-IT"/>
        </w:rPr>
        <w:t>plaćanja</w:t>
      </w:r>
      <w:proofErr w:type="spellEnd"/>
      <w:r w:rsidRPr="000B501F">
        <w:rPr>
          <w:i/>
          <w:sz w:val="22"/>
          <w:szCs w:val="22"/>
          <w:lang w:val="it-IT"/>
        </w:rPr>
        <w:t xml:space="preserve"> </w:t>
      </w:r>
      <w:proofErr w:type="spellStart"/>
      <w:r w:rsidRPr="000B501F">
        <w:rPr>
          <w:i/>
          <w:sz w:val="22"/>
          <w:szCs w:val="22"/>
          <w:lang w:val="it-IT"/>
        </w:rPr>
        <w:t>ugovorne</w:t>
      </w:r>
      <w:proofErr w:type="spellEnd"/>
      <w:r w:rsidRPr="000B501F">
        <w:rPr>
          <w:i/>
          <w:sz w:val="22"/>
          <w:szCs w:val="22"/>
          <w:lang w:val="it-IT"/>
        </w:rPr>
        <w:t xml:space="preserve"> </w:t>
      </w:r>
      <w:proofErr w:type="spellStart"/>
      <w:r w:rsidRPr="000B501F">
        <w:rPr>
          <w:i/>
          <w:sz w:val="22"/>
          <w:szCs w:val="22"/>
          <w:lang w:val="it-IT"/>
        </w:rPr>
        <w:t>kazne</w:t>
      </w:r>
      <w:proofErr w:type="spellEnd"/>
      <w:r w:rsidRPr="000B501F">
        <w:rPr>
          <w:i/>
          <w:sz w:val="22"/>
          <w:szCs w:val="22"/>
          <w:lang w:val="it-IT"/>
        </w:rPr>
        <w:t xml:space="preserve">, </w:t>
      </w:r>
      <w:proofErr w:type="spellStart"/>
      <w:r w:rsidRPr="000B501F">
        <w:rPr>
          <w:i/>
          <w:sz w:val="22"/>
          <w:szCs w:val="22"/>
          <w:lang w:val="it-IT"/>
        </w:rPr>
        <w:t>davatelj</w:t>
      </w:r>
      <w:proofErr w:type="spellEnd"/>
      <w:r w:rsidRPr="000B501F">
        <w:rPr>
          <w:i/>
          <w:sz w:val="22"/>
          <w:szCs w:val="22"/>
          <w:lang w:val="it-IT"/>
        </w:rPr>
        <w:t xml:space="preserve"> usluge </w:t>
      </w:r>
      <w:proofErr w:type="spellStart"/>
      <w:r w:rsidRPr="000B501F">
        <w:rPr>
          <w:i/>
          <w:sz w:val="22"/>
          <w:szCs w:val="22"/>
          <w:lang w:val="it-IT"/>
        </w:rPr>
        <w:t>će</w:t>
      </w:r>
      <w:proofErr w:type="spellEnd"/>
      <w:r w:rsidRPr="000B501F">
        <w:rPr>
          <w:i/>
          <w:sz w:val="22"/>
          <w:szCs w:val="22"/>
          <w:lang w:val="it-IT"/>
        </w:rPr>
        <w:t xml:space="preserve"> mu za </w:t>
      </w:r>
      <w:proofErr w:type="spellStart"/>
      <w:r w:rsidRPr="000B501F">
        <w:rPr>
          <w:i/>
          <w:sz w:val="22"/>
          <w:szCs w:val="22"/>
          <w:lang w:val="it-IT"/>
        </w:rPr>
        <w:t>svaku</w:t>
      </w:r>
      <w:proofErr w:type="spellEnd"/>
      <w:r w:rsidRPr="000B501F">
        <w:rPr>
          <w:i/>
          <w:sz w:val="22"/>
          <w:szCs w:val="22"/>
          <w:lang w:val="it-IT"/>
        </w:rPr>
        <w:t xml:space="preserve"> </w:t>
      </w:r>
      <w:proofErr w:type="gramStart"/>
      <w:r w:rsidRPr="000B501F">
        <w:rPr>
          <w:i/>
          <w:sz w:val="22"/>
          <w:szCs w:val="22"/>
          <w:lang w:val="it-IT"/>
        </w:rPr>
        <w:t>od</w:t>
      </w:r>
      <w:proofErr w:type="gramEnd"/>
      <w:r w:rsidRPr="000B501F">
        <w:rPr>
          <w:i/>
          <w:sz w:val="22"/>
          <w:szCs w:val="22"/>
          <w:lang w:val="it-IT"/>
        </w:rPr>
        <w:t xml:space="preserve"> </w:t>
      </w:r>
      <w:proofErr w:type="spellStart"/>
      <w:r w:rsidRPr="000B501F">
        <w:rPr>
          <w:i/>
          <w:sz w:val="22"/>
          <w:szCs w:val="22"/>
          <w:lang w:val="it-IT"/>
        </w:rPr>
        <w:t>navedenih</w:t>
      </w:r>
      <w:proofErr w:type="spellEnd"/>
      <w:r w:rsidRPr="000B501F">
        <w:rPr>
          <w:i/>
          <w:sz w:val="22"/>
          <w:szCs w:val="22"/>
          <w:lang w:val="it-IT"/>
        </w:rPr>
        <w:t xml:space="preserve"> </w:t>
      </w:r>
      <w:proofErr w:type="spellStart"/>
      <w:r w:rsidRPr="000B501F">
        <w:rPr>
          <w:i/>
          <w:sz w:val="22"/>
          <w:szCs w:val="22"/>
          <w:lang w:val="it-IT"/>
        </w:rPr>
        <w:t>radnji</w:t>
      </w:r>
      <w:proofErr w:type="spellEnd"/>
      <w:r w:rsidRPr="000B501F">
        <w:rPr>
          <w:i/>
          <w:sz w:val="22"/>
          <w:szCs w:val="22"/>
          <w:lang w:val="it-IT"/>
        </w:rPr>
        <w:t xml:space="preserve"> </w:t>
      </w:r>
      <w:proofErr w:type="spellStart"/>
      <w:r w:rsidRPr="000B501F">
        <w:rPr>
          <w:i/>
          <w:sz w:val="22"/>
          <w:szCs w:val="22"/>
          <w:lang w:val="it-IT"/>
        </w:rPr>
        <w:t>obračunati</w:t>
      </w:r>
      <w:proofErr w:type="spellEnd"/>
      <w:r w:rsidRPr="000B501F">
        <w:rPr>
          <w:i/>
          <w:sz w:val="22"/>
          <w:szCs w:val="22"/>
          <w:lang w:val="it-IT"/>
        </w:rPr>
        <w:t xml:space="preserve"> i </w:t>
      </w:r>
      <w:proofErr w:type="spellStart"/>
      <w:r w:rsidRPr="000B501F">
        <w:rPr>
          <w:i/>
          <w:sz w:val="22"/>
          <w:szCs w:val="22"/>
          <w:lang w:val="it-IT"/>
        </w:rPr>
        <w:t>naplatiti</w:t>
      </w:r>
      <w:proofErr w:type="spellEnd"/>
      <w:r w:rsidRPr="000B501F">
        <w:rPr>
          <w:i/>
          <w:sz w:val="22"/>
          <w:szCs w:val="22"/>
          <w:lang w:val="it-IT"/>
        </w:rPr>
        <w:t xml:space="preserve"> </w:t>
      </w:r>
      <w:proofErr w:type="spellStart"/>
      <w:r w:rsidRPr="000B501F">
        <w:rPr>
          <w:i/>
          <w:sz w:val="22"/>
          <w:szCs w:val="22"/>
          <w:lang w:val="it-IT"/>
        </w:rPr>
        <w:t>ugovornu</w:t>
      </w:r>
      <w:proofErr w:type="spellEnd"/>
      <w:r w:rsidRPr="000B501F">
        <w:rPr>
          <w:i/>
          <w:sz w:val="22"/>
          <w:szCs w:val="22"/>
          <w:lang w:val="it-IT"/>
        </w:rPr>
        <w:t xml:space="preserve"> </w:t>
      </w:r>
      <w:proofErr w:type="spellStart"/>
      <w:r w:rsidRPr="000B501F">
        <w:rPr>
          <w:i/>
          <w:sz w:val="22"/>
          <w:szCs w:val="22"/>
          <w:lang w:val="it-IT"/>
        </w:rPr>
        <w:t>kaznu</w:t>
      </w:r>
      <w:proofErr w:type="spellEnd"/>
      <w:r w:rsidRPr="000B501F">
        <w:rPr>
          <w:i/>
          <w:sz w:val="22"/>
          <w:szCs w:val="22"/>
          <w:lang w:val="it-IT"/>
        </w:rPr>
        <w:t>.</w:t>
      </w:r>
    </w:p>
    <w:p w14:paraId="678DB13D" w14:textId="77777777" w:rsidR="004D75AF" w:rsidRPr="000B501F" w:rsidRDefault="004D75AF" w:rsidP="00A14177">
      <w:pPr>
        <w:numPr>
          <w:ilvl w:val="0"/>
          <w:numId w:val="47"/>
        </w:numPr>
        <w:spacing w:line="300" w:lineRule="auto"/>
        <w:jc w:val="both"/>
        <w:rPr>
          <w:i/>
          <w:sz w:val="22"/>
          <w:szCs w:val="22"/>
          <w:lang w:val="it-IT"/>
        </w:rPr>
      </w:pPr>
      <w:proofErr w:type="spellStart"/>
      <w:r w:rsidRPr="000B501F">
        <w:rPr>
          <w:i/>
          <w:sz w:val="22"/>
          <w:szCs w:val="22"/>
          <w:lang w:val="it-IT"/>
        </w:rPr>
        <w:t>Iznos</w:t>
      </w:r>
      <w:proofErr w:type="spellEnd"/>
      <w:r w:rsidRPr="000B501F">
        <w:rPr>
          <w:i/>
          <w:sz w:val="22"/>
          <w:szCs w:val="22"/>
          <w:lang w:val="it-IT"/>
        </w:rPr>
        <w:t xml:space="preserve"> </w:t>
      </w:r>
      <w:proofErr w:type="spellStart"/>
      <w:r w:rsidRPr="000B501F">
        <w:rPr>
          <w:i/>
          <w:sz w:val="22"/>
          <w:szCs w:val="22"/>
          <w:lang w:val="it-IT"/>
        </w:rPr>
        <w:t>ugovorne</w:t>
      </w:r>
      <w:proofErr w:type="spellEnd"/>
      <w:r w:rsidRPr="000B501F">
        <w:rPr>
          <w:i/>
          <w:sz w:val="22"/>
          <w:szCs w:val="22"/>
          <w:lang w:val="it-IT"/>
        </w:rPr>
        <w:t xml:space="preserve"> </w:t>
      </w:r>
      <w:proofErr w:type="spellStart"/>
      <w:r w:rsidRPr="000B501F">
        <w:rPr>
          <w:i/>
          <w:sz w:val="22"/>
          <w:szCs w:val="22"/>
          <w:lang w:val="it-IT"/>
        </w:rPr>
        <w:t>kazne</w:t>
      </w:r>
      <w:proofErr w:type="spellEnd"/>
      <w:r w:rsidRPr="000B501F">
        <w:rPr>
          <w:i/>
          <w:sz w:val="22"/>
          <w:szCs w:val="22"/>
          <w:lang w:val="it-IT"/>
        </w:rPr>
        <w:t xml:space="preserve"> </w:t>
      </w:r>
      <w:proofErr w:type="spellStart"/>
      <w:r w:rsidRPr="000B501F">
        <w:rPr>
          <w:i/>
          <w:sz w:val="22"/>
          <w:szCs w:val="22"/>
          <w:lang w:val="it-IT"/>
        </w:rPr>
        <w:t>koju</w:t>
      </w:r>
      <w:proofErr w:type="spellEnd"/>
      <w:r w:rsidRPr="000B501F">
        <w:rPr>
          <w:i/>
          <w:sz w:val="22"/>
          <w:szCs w:val="22"/>
          <w:lang w:val="it-IT"/>
        </w:rPr>
        <w:t xml:space="preserve"> je </w:t>
      </w:r>
      <w:proofErr w:type="spellStart"/>
      <w:r w:rsidRPr="000B501F">
        <w:rPr>
          <w:i/>
          <w:sz w:val="22"/>
          <w:szCs w:val="22"/>
          <w:lang w:val="it-IT"/>
        </w:rPr>
        <w:t>korisnik</w:t>
      </w:r>
      <w:proofErr w:type="spellEnd"/>
      <w:r w:rsidRPr="000B501F">
        <w:rPr>
          <w:i/>
          <w:sz w:val="22"/>
          <w:szCs w:val="22"/>
          <w:lang w:val="it-IT"/>
        </w:rPr>
        <w:t xml:space="preserve"> usluge </w:t>
      </w:r>
      <w:proofErr w:type="spellStart"/>
      <w:r w:rsidRPr="000B501F">
        <w:rPr>
          <w:i/>
          <w:sz w:val="22"/>
          <w:szCs w:val="22"/>
          <w:lang w:val="it-IT"/>
        </w:rPr>
        <w:t>dužan</w:t>
      </w:r>
      <w:proofErr w:type="spellEnd"/>
      <w:r w:rsidRPr="000B501F">
        <w:rPr>
          <w:i/>
          <w:sz w:val="22"/>
          <w:szCs w:val="22"/>
          <w:lang w:val="it-IT"/>
        </w:rPr>
        <w:t xml:space="preserve"> </w:t>
      </w:r>
      <w:proofErr w:type="spellStart"/>
      <w:r w:rsidRPr="000B501F">
        <w:rPr>
          <w:i/>
          <w:sz w:val="22"/>
          <w:szCs w:val="22"/>
          <w:lang w:val="it-IT"/>
        </w:rPr>
        <w:t>platiti</w:t>
      </w:r>
      <w:proofErr w:type="spellEnd"/>
      <w:r w:rsidRPr="000B501F">
        <w:rPr>
          <w:i/>
          <w:sz w:val="22"/>
          <w:szCs w:val="22"/>
          <w:lang w:val="it-IT"/>
        </w:rPr>
        <w:t xml:space="preserve"> za </w:t>
      </w:r>
      <w:proofErr w:type="spellStart"/>
      <w:r w:rsidRPr="000B501F">
        <w:rPr>
          <w:i/>
          <w:sz w:val="22"/>
          <w:szCs w:val="22"/>
          <w:lang w:val="it-IT"/>
        </w:rPr>
        <w:t>svako</w:t>
      </w:r>
      <w:proofErr w:type="spellEnd"/>
      <w:r w:rsidRPr="000B501F">
        <w:rPr>
          <w:i/>
          <w:sz w:val="22"/>
          <w:szCs w:val="22"/>
          <w:lang w:val="it-IT"/>
        </w:rPr>
        <w:t xml:space="preserve"> </w:t>
      </w:r>
      <w:proofErr w:type="spellStart"/>
      <w:r w:rsidRPr="000B501F">
        <w:rPr>
          <w:i/>
          <w:sz w:val="22"/>
          <w:szCs w:val="22"/>
          <w:lang w:val="it-IT"/>
        </w:rPr>
        <w:t>pojedino</w:t>
      </w:r>
      <w:proofErr w:type="spellEnd"/>
      <w:r w:rsidRPr="000B501F">
        <w:rPr>
          <w:i/>
          <w:sz w:val="22"/>
          <w:szCs w:val="22"/>
          <w:lang w:val="it-IT"/>
        </w:rPr>
        <w:t xml:space="preserve"> </w:t>
      </w:r>
      <w:proofErr w:type="spellStart"/>
      <w:r w:rsidRPr="000B501F">
        <w:rPr>
          <w:i/>
          <w:sz w:val="22"/>
          <w:szCs w:val="22"/>
          <w:lang w:val="it-IT"/>
        </w:rPr>
        <w:t>postupanje</w:t>
      </w:r>
      <w:proofErr w:type="spellEnd"/>
      <w:r w:rsidRPr="000B501F">
        <w:rPr>
          <w:i/>
          <w:sz w:val="22"/>
          <w:szCs w:val="22"/>
          <w:lang w:val="it-IT"/>
        </w:rPr>
        <w:t xml:space="preserve"> </w:t>
      </w:r>
      <w:proofErr w:type="spellStart"/>
      <w:r w:rsidRPr="000B501F">
        <w:rPr>
          <w:i/>
          <w:sz w:val="22"/>
          <w:szCs w:val="22"/>
          <w:lang w:val="it-IT"/>
        </w:rPr>
        <w:t>protivno</w:t>
      </w:r>
      <w:proofErr w:type="spellEnd"/>
      <w:r w:rsidRPr="000B501F">
        <w:rPr>
          <w:i/>
          <w:sz w:val="22"/>
          <w:szCs w:val="22"/>
          <w:lang w:val="it-IT"/>
        </w:rPr>
        <w:t xml:space="preserve"> </w:t>
      </w:r>
      <w:proofErr w:type="spellStart"/>
      <w:r w:rsidRPr="000B501F">
        <w:rPr>
          <w:i/>
          <w:sz w:val="22"/>
          <w:szCs w:val="22"/>
          <w:lang w:val="it-IT"/>
        </w:rPr>
        <w:t>Ugovoru</w:t>
      </w:r>
      <w:proofErr w:type="spellEnd"/>
      <w:r w:rsidRPr="000B501F">
        <w:rPr>
          <w:i/>
          <w:sz w:val="22"/>
          <w:szCs w:val="22"/>
          <w:lang w:val="it-IT"/>
        </w:rPr>
        <w:t xml:space="preserve"> </w:t>
      </w:r>
      <w:proofErr w:type="spellStart"/>
      <w:r w:rsidRPr="000B501F">
        <w:rPr>
          <w:i/>
          <w:sz w:val="22"/>
          <w:szCs w:val="22"/>
          <w:lang w:val="it-IT"/>
        </w:rPr>
        <w:t>iz</w:t>
      </w:r>
      <w:proofErr w:type="spellEnd"/>
      <w:r w:rsidRPr="000B501F">
        <w:rPr>
          <w:i/>
          <w:sz w:val="22"/>
          <w:szCs w:val="22"/>
          <w:lang w:val="it-IT"/>
        </w:rPr>
        <w:t xml:space="preserve"> </w:t>
      </w:r>
      <w:proofErr w:type="spellStart"/>
      <w:r w:rsidRPr="000B501F">
        <w:rPr>
          <w:i/>
          <w:sz w:val="22"/>
          <w:szCs w:val="22"/>
          <w:lang w:val="it-IT"/>
        </w:rPr>
        <w:t>stavka</w:t>
      </w:r>
      <w:proofErr w:type="spellEnd"/>
      <w:r w:rsidRPr="000B501F">
        <w:rPr>
          <w:i/>
          <w:sz w:val="22"/>
          <w:szCs w:val="22"/>
          <w:lang w:val="it-IT"/>
        </w:rPr>
        <w:t xml:space="preserve"> 1. </w:t>
      </w:r>
      <w:proofErr w:type="spellStart"/>
      <w:r w:rsidRPr="000B501F">
        <w:rPr>
          <w:i/>
          <w:sz w:val="22"/>
          <w:szCs w:val="22"/>
          <w:lang w:val="it-IT"/>
        </w:rPr>
        <w:t>ovoga</w:t>
      </w:r>
      <w:proofErr w:type="spellEnd"/>
      <w:r w:rsidRPr="000B501F">
        <w:rPr>
          <w:i/>
          <w:sz w:val="22"/>
          <w:szCs w:val="22"/>
          <w:lang w:val="it-IT"/>
        </w:rPr>
        <w:t xml:space="preserve"> </w:t>
      </w:r>
      <w:proofErr w:type="spellStart"/>
      <w:r w:rsidRPr="000B501F">
        <w:rPr>
          <w:i/>
          <w:sz w:val="22"/>
          <w:szCs w:val="22"/>
          <w:lang w:val="it-IT"/>
        </w:rPr>
        <w:t>članka</w:t>
      </w:r>
      <w:proofErr w:type="spellEnd"/>
      <w:r w:rsidRPr="000B501F">
        <w:rPr>
          <w:i/>
          <w:sz w:val="22"/>
          <w:szCs w:val="22"/>
          <w:lang w:val="it-IT"/>
        </w:rPr>
        <w:t xml:space="preserve"> </w:t>
      </w:r>
      <w:proofErr w:type="spellStart"/>
      <w:r w:rsidRPr="000B501F">
        <w:rPr>
          <w:i/>
          <w:sz w:val="22"/>
          <w:szCs w:val="22"/>
          <w:lang w:val="it-IT"/>
        </w:rPr>
        <w:t>odrediti</w:t>
      </w:r>
      <w:proofErr w:type="spellEnd"/>
      <w:r w:rsidRPr="000B501F">
        <w:rPr>
          <w:i/>
          <w:sz w:val="22"/>
          <w:szCs w:val="22"/>
          <w:lang w:val="it-IT"/>
        </w:rPr>
        <w:t xml:space="preserve"> </w:t>
      </w:r>
      <w:proofErr w:type="spellStart"/>
      <w:r w:rsidRPr="000B501F">
        <w:rPr>
          <w:i/>
          <w:sz w:val="22"/>
          <w:szCs w:val="22"/>
          <w:lang w:val="it-IT"/>
        </w:rPr>
        <w:t>će</w:t>
      </w:r>
      <w:proofErr w:type="spellEnd"/>
      <w:r w:rsidRPr="000B501F">
        <w:rPr>
          <w:i/>
          <w:sz w:val="22"/>
          <w:szCs w:val="22"/>
          <w:lang w:val="it-IT"/>
        </w:rPr>
        <w:t xml:space="preserve"> se </w:t>
      </w:r>
      <w:proofErr w:type="spellStart"/>
      <w:r w:rsidRPr="000B501F">
        <w:rPr>
          <w:i/>
          <w:sz w:val="22"/>
          <w:szCs w:val="22"/>
          <w:lang w:val="it-IT"/>
        </w:rPr>
        <w:t>po</w:t>
      </w:r>
      <w:proofErr w:type="spellEnd"/>
      <w:r w:rsidRPr="000B501F">
        <w:rPr>
          <w:i/>
          <w:sz w:val="22"/>
          <w:szCs w:val="22"/>
          <w:lang w:val="it-IT"/>
        </w:rPr>
        <w:t xml:space="preserve"> </w:t>
      </w:r>
      <w:proofErr w:type="spellStart"/>
      <w:r w:rsidRPr="000B501F">
        <w:rPr>
          <w:i/>
          <w:sz w:val="22"/>
          <w:szCs w:val="22"/>
          <w:lang w:val="it-IT"/>
        </w:rPr>
        <w:t>utvrđivanju</w:t>
      </w:r>
      <w:proofErr w:type="spellEnd"/>
      <w:r w:rsidRPr="000B501F">
        <w:rPr>
          <w:i/>
          <w:sz w:val="22"/>
          <w:szCs w:val="22"/>
          <w:lang w:val="it-IT"/>
        </w:rPr>
        <w:t xml:space="preserve"> </w:t>
      </w:r>
      <w:proofErr w:type="spellStart"/>
      <w:r w:rsidRPr="000B501F">
        <w:rPr>
          <w:i/>
          <w:sz w:val="22"/>
          <w:szCs w:val="22"/>
          <w:lang w:val="it-IT"/>
        </w:rPr>
        <w:t>iznosa</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w:t>
      </w:r>
      <w:proofErr w:type="spellStart"/>
      <w:r w:rsidRPr="000B501F">
        <w:rPr>
          <w:i/>
          <w:sz w:val="22"/>
          <w:szCs w:val="22"/>
          <w:lang w:val="it-IT"/>
        </w:rPr>
        <w:t>pri</w:t>
      </w:r>
      <w:proofErr w:type="spellEnd"/>
      <w:r w:rsidRPr="000B501F">
        <w:rPr>
          <w:i/>
          <w:sz w:val="22"/>
          <w:szCs w:val="22"/>
          <w:lang w:val="it-IT"/>
        </w:rPr>
        <w:t xml:space="preserve"> </w:t>
      </w:r>
      <w:proofErr w:type="spellStart"/>
      <w:r w:rsidRPr="000B501F">
        <w:rPr>
          <w:i/>
          <w:sz w:val="22"/>
          <w:szCs w:val="22"/>
          <w:lang w:val="it-IT"/>
        </w:rPr>
        <w:t>čemu</w:t>
      </w:r>
      <w:proofErr w:type="spellEnd"/>
      <w:r w:rsidRPr="000B501F">
        <w:rPr>
          <w:i/>
          <w:sz w:val="22"/>
          <w:szCs w:val="22"/>
          <w:lang w:val="it-IT"/>
        </w:rPr>
        <w:t xml:space="preserve"> se ista </w:t>
      </w:r>
      <w:proofErr w:type="spellStart"/>
      <w:r w:rsidRPr="000B501F">
        <w:rPr>
          <w:i/>
          <w:sz w:val="22"/>
          <w:szCs w:val="22"/>
          <w:lang w:val="it-IT"/>
        </w:rPr>
        <w:t>može</w:t>
      </w:r>
      <w:proofErr w:type="spellEnd"/>
      <w:r w:rsidRPr="000B501F">
        <w:rPr>
          <w:i/>
          <w:sz w:val="22"/>
          <w:szCs w:val="22"/>
          <w:lang w:val="it-IT"/>
        </w:rPr>
        <w:t xml:space="preserve"> </w:t>
      </w:r>
      <w:proofErr w:type="spellStart"/>
      <w:r w:rsidRPr="000B501F">
        <w:rPr>
          <w:i/>
          <w:sz w:val="22"/>
          <w:szCs w:val="22"/>
          <w:lang w:val="it-IT"/>
        </w:rPr>
        <w:t>utvrditi</w:t>
      </w:r>
      <w:proofErr w:type="spellEnd"/>
      <w:r w:rsidRPr="000B501F">
        <w:rPr>
          <w:i/>
          <w:sz w:val="22"/>
          <w:szCs w:val="22"/>
          <w:lang w:val="it-IT"/>
        </w:rPr>
        <w:t xml:space="preserve"> </w:t>
      </w:r>
      <w:proofErr w:type="spellStart"/>
      <w:r w:rsidRPr="000B501F">
        <w:rPr>
          <w:i/>
          <w:sz w:val="22"/>
          <w:szCs w:val="22"/>
          <w:lang w:val="it-IT"/>
        </w:rPr>
        <w:t>najviše</w:t>
      </w:r>
      <w:proofErr w:type="spellEnd"/>
      <w:r w:rsidRPr="000B501F">
        <w:rPr>
          <w:i/>
          <w:sz w:val="22"/>
          <w:szCs w:val="22"/>
          <w:lang w:val="it-IT"/>
        </w:rPr>
        <w:t xml:space="preserve"> do </w:t>
      </w:r>
      <w:proofErr w:type="spellStart"/>
      <w:r w:rsidRPr="000B501F">
        <w:rPr>
          <w:i/>
          <w:sz w:val="22"/>
          <w:szCs w:val="22"/>
          <w:lang w:val="it-IT"/>
        </w:rPr>
        <w:t>iznosa</w:t>
      </w:r>
      <w:proofErr w:type="spellEnd"/>
      <w:r w:rsidRPr="000B501F">
        <w:rPr>
          <w:i/>
          <w:sz w:val="22"/>
          <w:szCs w:val="22"/>
          <w:lang w:val="it-IT"/>
        </w:rPr>
        <w:t xml:space="preserve"> </w:t>
      </w:r>
      <w:proofErr w:type="spellStart"/>
      <w:r w:rsidRPr="000B501F">
        <w:rPr>
          <w:i/>
          <w:sz w:val="22"/>
          <w:szCs w:val="22"/>
          <w:lang w:val="it-IT"/>
        </w:rPr>
        <w:t>godišnje</w:t>
      </w:r>
      <w:proofErr w:type="spellEnd"/>
      <w:r w:rsidRPr="000B501F">
        <w:rPr>
          <w:i/>
          <w:sz w:val="22"/>
          <w:szCs w:val="22"/>
          <w:lang w:val="it-IT"/>
        </w:rPr>
        <w:t xml:space="preserve"> </w:t>
      </w:r>
      <w:proofErr w:type="spellStart"/>
      <w:r w:rsidRPr="000B501F">
        <w:rPr>
          <w:i/>
          <w:sz w:val="22"/>
          <w:szCs w:val="22"/>
          <w:lang w:val="it-IT"/>
        </w:rPr>
        <w:t>cijene</w:t>
      </w:r>
      <w:proofErr w:type="spellEnd"/>
      <w:r w:rsidRPr="000B501F">
        <w:rPr>
          <w:i/>
          <w:sz w:val="22"/>
          <w:szCs w:val="22"/>
          <w:lang w:val="it-IT"/>
        </w:rPr>
        <w:t xml:space="preserve"> </w:t>
      </w:r>
      <w:proofErr w:type="spellStart"/>
      <w:r w:rsidRPr="000B501F">
        <w:rPr>
          <w:i/>
          <w:sz w:val="22"/>
          <w:szCs w:val="22"/>
          <w:lang w:val="it-IT"/>
        </w:rPr>
        <w:t>obvezne</w:t>
      </w:r>
      <w:proofErr w:type="spellEnd"/>
      <w:r w:rsidRPr="000B501F">
        <w:rPr>
          <w:i/>
          <w:sz w:val="22"/>
          <w:szCs w:val="22"/>
          <w:lang w:val="it-IT"/>
        </w:rPr>
        <w:t xml:space="preserve"> </w:t>
      </w:r>
      <w:proofErr w:type="spellStart"/>
      <w:r w:rsidRPr="000B501F">
        <w:rPr>
          <w:i/>
          <w:sz w:val="22"/>
          <w:szCs w:val="22"/>
          <w:lang w:val="it-IT"/>
        </w:rPr>
        <w:t>minimalne</w:t>
      </w:r>
      <w:proofErr w:type="spellEnd"/>
      <w:r w:rsidRPr="000B501F">
        <w:rPr>
          <w:i/>
          <w:sz w:val="22"/>
          <w:szCs w:val="22"/>
          <w:lang w:val="it-IT"/>
        </w:rPr>
        <w:t xml:space="preserve"> </w:t>
      </w:r>
      <w:proofErr w:type="spellStart"/>
      <w:r w:rsidRPr="000B501F">
        <w:rPr>
          <w:i/>
          <w:sz w:val="22"/>
          <w:szCs w:val="22"/>
          <w:lang w:val="it-IT"/>
        </w:rPr>
        <w:t>javne</w:t>
      </w:r>
      <w:proofErr w:type="spellEnd"/>
      <w:r w:rsidRPr="000B501F">
        <w:rPr>
          <w:i/>
          <w:sz w:val="22"/>
          <w:szCs w:val="22"/>
          <w:lang w:val="it-IT"/>
        </w:rPr>
        <w:t xml:space="preserve"> usluge za </w:t>
      </w:r>
      <w:proofErr w:type="spellStart"/>
      <w:r w:rsidRPr="000B501F">
        <w:rPr>
          <w:i/>
          <w:sz w:val="22"/>
          <w:szCs w:val="22"/>
          <w:lang w:val="it-IT"/>
        </w:rPr>
        <w:t>kategoriju</w:t>
      </w:r>
      <w:proofErr w:type="spellEnd"/>
      <w:r w:rsidRPr="000B501F">
        <w:rPr>
          <w:i/>
          <w:sz w:val="22"/>
          <w:szCs w:val="22"/>
          <w:lang w:val="it-IT"/>
        </w:rPr>
        <w:t xml:space="preserve"> </w:t>
      </w:r>
      <w:proofErr w:type="spellStart"/>
      <w:r w:rsidRPr="000B501F">
        <w:rPr>
          <w:i/>
          <w:sz w:val="22"/>
          <w:szCs w:val="22"/>
          <w:lang w:val="it-IT"/>
        </w:rPr>
        <w:t>korisnika</w:t>
      </w:r>
      <w:proofErr w:type="spellEnd"/>
      <w:r w:rsidRPr="000B501F">
        <w:rPr>
          <w:i/>
          <w:sz w:val="22"/>
          <w:szCs w:val="22"/>
          <w:lang w:val="it-IT"/>
        </w:rPr>
        <w:t xml:space="preserve"> usluge u </w:t>
      </w:r>
      <w:proofErr w:type="spellStart"/>
      <w:r w:rsidRPr="000B501F">
        <w:rPr>
          <w:i/>
          <w:sz w:val="22"/>
          <w:szCs w:val="22"/>
          <w:lang w:val="it-IT"/>
        </w:rPr>
        <w:t>koju</w:t>
      </w:r>
      <w:proofErr w:type="spellEnd"/>
      <w:r w:rsidRPr="000B501F">
        <w:rPr>
          <w:i/>
          <w:sz w:val="22"/>
          <w:szCs w:val="22"/>
          <w:lang w:val="it-IT"/>
        </w:rPr>
        <w:t xml:space="preserve"> je </w:t>
      </w:r>
      <w:proofErr w:type="spellStart"/>
      <w:r w:rsidRPr="000B501F">
        <w:rPr>
          <w:i/>
          <w:sz w:val="22"/>
          <w:szCs w:val="22"/>
          <w:lang w:val="it-IT"/>
        </w:rPr>
        <w:t>korisnik</w:t>
      </w:r>
      <w:proofErr w:type="spellEnd"/>
      <w:r w:rsidRPr="000B501F">
        <w:rPr>
          <w:i/>
          <w:sz w:val="22"/>
          <w:szCs w:val="22"/>
          <w:lang w:val="it-IT"/>
        </w:rPr>
        <w:t xml:space="preserve"> </w:t>
      </w:r>
      <w:proofErr w:type="spellStart"/>
      <w:r w:rsidRPr="000B501F">
        <w:rPr>
          <w:i/>
          <w:sz w:val="22"/>
          <w:szCs w:val="22"/>
          <w:lang w:val="it-IT"/>
        </w:rPr>
        <w:t>razvrstan</w:t>
      </w:r>
      <w:proofErr w:type="spellEnd"/>
      <w:r w:rsidRPr="000B501F">
        <w:rPr>
          <w:i/>
          <w:sz w:val="22"/>
          <w:szCs w:val="22"/>
          <w:lang w:val="it-IT"/>
        </w:rPr>
        <w:t>.</w:t>
      </w:r>
    </w:p>
    <w:p w14:paraId="41D56A8B" w14:textId="77777777" w:rsidR="004D75AF" w:rsidRPr="000B501F" w:rsidRDefault="004D75AF" w:rsidP="004D75AF">
      <w:pPr>
        <w:rPr>
          <w:sz w:val="22"/>
          <w:szCs w:val="22"/>
          <w:lang w:val="it-IT"/>
        </w:rPr>
      </w:pPr>
    </w:p>
    <w:p w14:paraId="33653A3A" w14:textId="77777777" w:rsidR="004D75AF" w:rsidRPr="000B501F" w:rsidRDefault="004D75AF" w:rsidP="00A14177">
      <w:pPr>
        <w:numPr>
          <w:ilvl w:val="0"/>
          <w:numId w:val="48"/>
        </w:numPr>
        <w:spacing w:line="300" w:lineRule="auto"/>
        <w:jc w:val="center"/>
        <w:rPr>
          <w:sz w:val="22"/>
          <w:szCs w:val="22"/>
          <w:lang w:val="it-IT"/>
        </w:rPr>
      </w:pPr>
    </w:p>
    <w:p w14:paraId="4D7793D8" w14:textId="77777777" w:rsidR="004D75AF" w:rsidRPr="000B501F" w:rsidRDefault="004D75AF" w:rsidP="004D75AF">
      <w:pPr>
        <w:rPr>
          <w:sz w:val="22"/>
          <w:szCs w:val="22"/>
          <w:lang w:val="it-IT"/>
        </w:rPr>
      </w:pPr>
      <w:proofErr w:type="spellStart"/>
      <w:r w:rsidRPr="000B501F">
        <w:rPr>
          <w:sz w:val="22"/>
          <w:szCs w:val="22"/>
          <w:lang w:val="it-IT"/>
        </w:rPr>
        <w:t>Prilog</w:t>
      </w:r>
      <w:proofErr w:type="spellEnd"/>
      <w:r w:rsidRPr="000B501F">
        <w:rPr>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w:t>
      </w:r>
      <w:proofErr w:type="spellStart"/>
      <w:r w:rsidRPr="000B501F">
        <w:rPr>
          <w:sz w:val="22"/>
          <w:szCs w:val="22"/>
          <w:lang w:val="it-IT"/>
        </w:rPr>
        <w:t>Uredbe</w:t>
      </w:r>
      <w:proofErr w:type="spellEnd"/>
      <w:r w:rsidRPr="000B501F">
        <w:rPr>
          <w:sz w:val="22"/>
          <w:szCs w:val="22"/>
          <w:lang w:val="it-IT"/>
        </w:rPr>
        <w:t xml:space="preserve"> o </w:t>
      </w:r>
      <w:proofErr w:type="spellStart"/>
      <w:r w:rsidRPr="000B501F">
        <w:rPr>
          <w:sz w:val="22"/>
          <w:szCs w:val="22"/>
          <w:lang w:val="it-IT"/>
        </w:rPr>
        <w:t>gospodarenju</w:t>
      </w:r>
      <w:proofErr w:type="spellEnd"/>
      <w:r w:rsidRPr="000B501F">
        <w:rPr>
          <w:sz w:val="22"/>
          <w:szCs w:val="22"/>
          <w:lang w:val="it-IT"/>
        </w:rPr>
        <w:t xml:space="preserve"> </w:t>
      </w:r>
      <w:proofErr w:type="spellStart"/>
      <w:r w:rsidRPr="000B501F">
        <w:rPr>
          <w:sz w:val="22"/>
          <w:szCs w:val="22"/>
          <w:lang w:val="it-IT"/>
        </w:rPr>
        <w:t>komunalnim</w:t>
      </w:r>
      <w:proofErr w:type="spellEnd"/>
      <w:r w:rsidRPr="000B501F">
        <w:rPr>
          <w:sz w:val="22"/>
          <w:szCs w:val="22"/>
          <w:lang w:val="it-IT"/>
        </w:rPr>
        <w:t xml:space="preserve"> </w:t>
      </w:r>
      <w:proofErr w:type="spellStart"/>
      <w:r w:rsidRPr="000B501F">
        <w:rPr>
          <w:sz w:val="22"/>
          <w:szCs w:val="22"/>
          <w:lang w:val="it-IT"/>
        </w:rPr>
        <w:t>otpadom</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broj</w:t>
      </w:r>
      <w:proofErr w:type="spellEnd"/>
      <w:r w:rsidRPr="000B501F">
        <w:rPr>
          <w:sz w:val="22"/>
          <w:szCs w:val="22"/>
          <w:lang w:val="it-IT"/>
        </w:rPr>
        <w:t xml:space="preserve"> 50/17 i 84/19) </w:t>
      </w:r>
      <w:proofErr w:type="spellStart"/>
      <w:r w:rsidRPr="000B501F">
        <w:rPr>
          <w:sz w:val="22"/>
          <w:szCs w:val="22"/>
          <w:lang w:val="it-IT"/>
        </w:rPr>
        <w:t>dodaje</w:t>
      </w:r>
      <w:proofErr w:type="spellEnd"/>
      <w:r w:rsidRPr="000B501F">
        <w:rPr>
          <w:sz w:val="22"/>
          <w:szCs w:val="22"/>
          <w:lang w:val="it-IT"/>
        </w:rPr>
        <w:t xml:space="preserve"> se </w:t>
      </w:r>
      <w:proofErr w:type="spellStart"/>
      <w:r w:rsidRPr="000B501F">
        <w:rPr>
          <w:sz w:val="22"/>
          <w:szCs w:val="22"/>
          <w:lang w:val="it-IT"/>
        </w:rPr>
        <w:t>kao</w:t>
      </w:r>
      <w:proofErr w:type="spellEnd"/>
      <w:r w:rsidRPr="000B501F">
        <w:rPr>
          <w:sz w:val="22"/>
          <w:szCs w:val="22"/>
          <w:lang w:val="it-IT"/>
        </w:rPr>
        <w:t xml:space="preserve"> PRILOG II. POPIS POTKATEGORIJA KORISNIKA KOJI NISU KUĆANSTVA PREMA DJELATNOSTIMA, </w:t>
      </w:r>
    </w:p>
    <w:p w14:paraId="7F6F97F6" w14:textId="77777777" w:rsidR="004D75AF" w:rsidRPr="000B501F" w:rsidRDefault="004D75AF" w:rsidP="004D75AF">
      <w:pPr>
        <w:jc w:val="both"/>
        <w:rPr>
          <w:sz w:val="22"/>
          <w:szCs w:val="22"/>
          <w:lang w:val="it-IT"/>
        </w:rPr>
      </w:pPr>
      <w:proofErr w:type="spellStart"/>
      <w:r w:rsidRPr="000B501F">
        <w:rPr>
          <w:sz w:val="22"/>
          <w:szCs w:val="22"/>
          <w:lang w:val="it-IT"/>
        </w:rPr>
        <w:t>koji</w:t>
      </w:r>
      <w:proofErr w:type="spellEnd"/>
      <w:r w:rsidRPr="000B501F">
        <w:rPr>
          <w:sz w:val="22"/>
          <w:szCs w:val="22"/>
          <w:lang w:val="it-IT"/>
        </w:rPr>
        <w:t xml:space="preserve"> je </w:t>
      </w:r>
      <w:proofErr w:type="spellStart"/>
      <w:r w:rsidRPr="000B501F">
        <w:rPr>
          <w:sz w:val="22"/>
          <w:szCs w:val="22"/>
          <w:lang w:val="it-IT"/>
        </w:rPr>
        <w:t>sastavni</w:t>
      </w:r>
      <w:proofErr w:type="spellEnd"/>
      <w:r w:rsidRPr="000B501F">
        <w:rPr>
          <w:sz w:val="22"/>
          <w:szCs w:val="22"/>
          <w:lang w:val="it-IT"/>
        </w:rPr>
        <w:t xml:space="preserve"> dio ove </w:t>
      </w:r>
      <w:proofErr w:type="spellStart"/>
      <w:r w:rsidRPr="000B501F">
        <w:rPr>
          <w:sz w:val="22"/>
          <w:szCs w:val="22"/>
          <w:lang w:val="it-IT"/>
        </w:rPr>
        <w:t>Odluke</w:t>
      </w:r>
      <w:proofErr w:type="spellEnd"/>
      <w:r w:rsidRPr="000B501F">
        <w:rPr>
          <w:sz w:val="22"/>
          <w:szCs w:val="22"/>
          <w:lang w:val="it-IT"/>
        </w:rPr>
        <w:t>.</w:t>
      </w:r>
    </w:p>
    <w:p w14:paraId="7725B80B" w14:textId="77777777" w:rsidR="004D75AF" w:rsidRPr="000B501F" w:rsidRDefault="004D75AF" w:rsidP="00A14177">
      <w:pPr>
        <w:numPr>
          <w:ilvl w:val="0"/>
          <w:numId w:val="48"/>
        </w:numPr>
        <w:spacing w:line="300" w:lineRule="auto"/>
        <w:jc w:val="center"/>
        <w:rPr>
          <w:sz w:val="22"/>
          <w:szCs w:val="22"/>
          <w:lang w:val="it-IT"/>
        </w:rPr>
      </w:pPr>
    </w:p>
    <w:p w14:paraId="7D126B9D" w14:textId="77777777" w:rsidR="004D75AF" w:rsidRPr="000B501F" w:rsidRDefault="004D75AF" w:rsidP="004D75AF">
      <w:pPr>
        <w:jc w:val="both"/>
        <w:rPr>
          <w:sz w:val="22"/>
          <w:szCs w:val="22"/>
          <w:lang w:val="it-IT"/>
        </w:rPr>
      </w:pPr>
      <w:proofErr w:type="spellStart"/>
      <w:r w:rsidRPr="000B501F">
        <w:rPr>
          <w:sz w:val="22"/>
          <w:szCs w:val="22"/>
          <w:lang w:val="it-IT"/>
        </w:rPr>
        <w:t>Ova</w:t>
      </w:r>
      <w:proofErr w:type="spellEnd"/>
      <w:r w:rsidRPr="000B501F">
        <w:rPr>
          <w:sz w:val="22"/>
          <w:szCs w:val="22"/>
          <w:lang w:val="it-IT"/>
        </w:rPr>
        <w:t xml:space="preserve"> </w:t>
      </w:r>
      <w:proofErr w:type="spellStart"/>
      <w:r w:rsidRPr="000B501F">
        <w:rPr>
          <w:sz w:val="22"/>
          <w:szCs w:val="22"/>
          <w:lang w:val="it-IT"/>
        </w:rPr>
        <w:t>Odluka</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nakon</w:t>
      </w:r>
      <w:proofErr w:type="spellEnd"/>
      <w:r w:rsidRPr="000B501F">
        <w:rPr>
          <w:sz w:val="22"/>
          <w:szCs w:val="22"/>
          <w:lang w:val="it-IT"/>
        </w:rPr>
        <w:t xml:space="preserve"> </w:t>
      </w:r>
      <w:proofErr w:type="spellStart"/>
      <w:r w:rsidRPr="000B501F">
        <w:rPr>
          <w:sz w:val="22"/>
          <w:szCs w:val="22"/>
          <w:lang w:val="it-IT"/>
        </w:rPr>
        <w:t>što</w:t>
      </w:r>
      <w:proofErr w:type="spellEnd"/>
      <w:r w:rsidRPr="000B501F">
        <w:rPr>
          <w:sz w:val="22"/>
          <w:szCs w:val="22"/>
          <w:lang w:val="it-IT"/>
        </w:rPr>
        <w:t xml:space="preserve"> </w:t>
      </w:r>
      <w:proofErr w:type="spellStart"/>
      <w:r w:rsidRPr="000B501F">
        <w:rPr>
          <w:sz w:val="22"/>
          <w:szCs w:val="22"/>
          <w:lang w:val="it-IT"/>
        </w:rPr>
        <w:t>davatelj</w:t>
      </w:r>
      <w:proofErr w:type="spellEnd"/>
      <w:r w:rsidRPr="000B501F">
        <w:rPr>
          <w:sz w:val="22"/>
          <w:szCs w:val="22"/>
          <w:lang w:val="it-IT"/>
        </w:rPr>
        <w:t xml:space="preserve"> usluge </w:t>
      </w:r>
      <w:proofErr w:type="spellStart"/>
      <w:r w:rsidRPr="000B501F">
        <w:rPr>
          <w:sz w:val="22"/>
          <w:szCs w:val="22"/>
          <w:lang w:val="it-IT"/>
        </w:rPr>
        <w:t>zaključi</w:t>
      </w:r>
      <w:proofErr w:type="spellEnd"/>
      <w:r w:rsidRPr="000B501F">
        <w:rPr>
          <w:sz w:val="22"/>
          <w:szCs w:val="22"/>
          <w:lang w:val="it-IT"/>
        </w:rPr>
        <w:t xml:space="preserve"> s </w:t>
      </w:r>
      <w:proofErr w:type="spellStart"/>
      <w:r w:rsidRPr="000B501F">
        <w:rPr>
          <w:sz w:val="22"/>
          <w:szCs w:val="22"/>
          <w:lang w:val="it-IT"/>
        </w:rPr>
        <w:t>Fondom</w:t>
      </w:r>
      <w:proofErr w:type="spellEnd"/>
      <w:r w:rsidRPr="000B501F">
        <w:rPr>
          <w:sz w:val="22"/>
          <w:szCs w:val="22"/>
          <w:lang w:val="it-IT"/>
        </w:rPr>
        <w:t xml:space="preserve"> za </w:t>
      </w:r>
      <w:proofErr w:type="spellStart"/>
      <w:r w:rsidRPr="000B501F">
        <w:rPr>
          <w:sz w:val="22"/>
          <w:szCs w:val="22"/>
          <w:lang w:val="it-IT"/>
        </w:rPr>
        <w:t>zaštitu</w:t>
      </w:r>
      <w:proofErr w:type="spellEnd"/>
      <w:r w:rsidRPr="000B501F">
        <w:rPr>
          <w:sz w:val="22"/>
          <w:szCs w:val="22"/>
          <w:lang w:val="it-IT"/>
        </w:rPr>
        <w:t xml:space="preserve"> </w:t>
      </w:r>
      <w:proofErr w:type="spellStart"/>
      <w:r w:rsidRPr="000B501F">
        <w:rPr>
          <w:sz w:val="22"/>
          <w:szCs w:val="22"/>
          <w:lang w:val="it-IT"/>
        </w:rPr>
        <w:t>okoliša</w:t>
      </w:r>
      <w:proofErr w:type="spellEnd"/>
      <w:r w:rsidRPr="000B501F">
        <w:rPr>
          <w:sz w:val="22"/>
          <w:szCs w:val="22"/>
          <w:lang w:val="it-IT"/>
        </w:rPr>
        <w:t xml:space="preserve"> i </w:t>
      </w:r>
      <w:proofErr w:type="spellStart"/>
      <w:r w:rsidRPr="000B501F">
        <w:rPr>
          <w:sz w:val="22"/>
          <w:szCs w:val="22"/>
          <w:lang w:val="it-IT"/>
        </w:rPr>
        <w:t>energetsku</w:t>
      </w:r>
      <w:proofErr w:type="spellEnd"/>
      <w:r w:rsidRPr="000B501F">
        <w:rPr>
          <w:sz w:val="22"/>
          <w:szCs w:val="22"/>
          <w:lang w:val="it-IT"/>
        </w:rPr>
        <w:t xml:space="preserve"> </w:t>
      </w:r>
      <w:proofErr w:type="spellStart"/>
      <w:r w:rsidRPr="000B501F">
        <w:rPr>
          <w:sz w:val="22"/>
          <w:szCs w:val="22"/>
          <w:lang w:val="it-IT"/>
        </w:rPr>
        <w:t>učinkovitost</w:t>
      </w:r>
      <w:proofErr w:type="spellEnd"/>
      <w:r w:rsidRPr="000B501F">
        <w:rPr>
          <w:sz w:val="22"/>
          <w:szCs w:val="22"/>
          <w:lang w:val="it-IT"/>
        </w:rPr>
        <w:t xml:space="preserve"> </w:t>
      </w:r>
      <w:proofErr w:type="spellStart"/>
      <w:r w:rsidRPr="000B501F">
        <w:rPr>
          <w:sz w:val="22"/>
          <w:szCs w:val="22"/>
          <w:lang w:val="it-IT"/>
        </w:rPr>
        <w:t>Ugovor</w:t>
      </w:r>
      <w:proofErr w:type="spellEnd"/>
      <w:r w:rsidRPr="000B501F">
        <w:rPr>
          <w:sz w:val="22"/>
          <w:szCs w:val="22"/>
          <w:lang w:val="it-IT"/>
        </w:rPr>
        <w:t xml:space="preserve"> o </w:t>
      </w:r>
      <w:proofErr w:type="spellStart"/>
      <w:r w:rsidRPr="000B501F">
        <w:rPr>
          <w:sz w:val="22"/>
          <w:szCs w:val="22"/>
          <w:lang w:val="it-IT"/>
        </w:rPr>
        <w:t>financiranju</w:t>
      </w:r>
      <w:proofErr w:type="spellEnd"/>
      <w:r w:rsidRPr="000B501F">
        <w:rPr>
          <w:sz w:val="22"/>
          <w:szCs w:val="22"/>
          <w:lang w:val="it-IT"/>
        </w:rPr>
        <w:t xml:space="preserve"> </w:t>
      </w:r>
      <w:proofErr w:type="spellStart"/>
      <w:r w:rsidRPr="000B501F">
        <w:rPr>
          <w:sz w:val="22"/>
          <w:szCs w:val="22"/>
          <w:lang w:val="it-IT"/>
        </w:rPr>
        <w:t>iz</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18. </w:t>
      </w:r>
      <w:proofErr w:type="spellStart"/>
      <w:r w:rsidRPr="000B501F">
        <w:rPr>
          <w:sz w:val="22"/>
          <w:szCs w:val="22"/>
          <w:lang w:val="it-IT"/>
        </w:rPr>
        <w:t>stavka</w:t>
      </w:r>
      <w:proofErr w:type="spellEnd"/>
      <w:r w:rsidRPr="000B501F">
        <w:rPr>
          <w:sz w:val="22"/>
          <w:szCs w:val="22"/>
          <w:lang w:val="it-IT"/>
        </w:rPr>
        <w:t xml:space="preserve"> 3. </w:t>
      </w:r>
      <w:proofErr w:type="spellStart"/>
      <w:r w:rsidRPr="000B501F">
        <w:rPr>
          <w:sz w:val="22"/>
          <w:szCs w:val="22"/>
          <w:lang w:val="it-IT"/>
        </w:rPr>
        <w:t>Uredbe</w:t>
      </w:r>
      <w:proofErr w:type="spellEnd"/>
      <w:r w:rsidRPr="000B501F">
        <w:rPr>
          <w:sz w:val="22"/>
          <w:szCs w:val="22"/>
          <w:lang w:val="it-IT"/>
        </w:rPr>
        <w:t xml:space="preserve"> o </w:t>
      </w:r>
      <w:proofErr w:type="spellStart"/>
      <w:r w:rsidRPr="000B501F">
        <w:rPr>
          <w:sz w:val="22"/>
          <w:szCs w:val="22"/>
          <w:lang w:val="it-IT"/>
        </w:rPr>
        <w:t>gospodarenju</w:t>
      </w:r>
      <w:proofErr w:type="spellEnd"/>
      <w:r w:rsidRPr="000B501F">
        <w:rPr>
          <w:sz w:val="22"/>
          <w:szCs w:val="22"/>
          <w:lang w:val="it-IT"/>
        </w:rPr>
        <w:t xml:space="preserve"> </w:t>
      </w:r>
      <w:proofErr w:type="spellStart"/>
      <w:r w:rsidRPr="000B501F">
        <w:rPr>
          <w:sz w:val="22"/>
          <w:szCs w:val="22"/>
          <w:lang w:val="it-IT"/>
        </w:rPr>
        <w:t>komunalnim</w:t>
      </w:r>
      <w:proofErr w:type="spellEnd"/>
      <w:r w:rsidRPr="000B501F">
        <w:rPr>
          <w:sz w:val="22"/>
          <w:szCs w:val="22"/>
          <w:lang w:val="it-IT"/>
        </w:rPr>
        <w:t xml:space="preserve"> </w:t>
      </w:r>
      <w:proofErr w:type="spellStart"/>
      <w:r w:rsidRPr="000B501F">
        <w:rPr>
          <w:sz w:val="22"/>
          <w:szCs w:val="22"/>
          <w:lang w:val="it-IT"/>
        </w:rPr>
        <w:t>otpadom</w:t>
      </w:r>
      <w:proofErr w:type="spellEnd"/>
      <w:r w:rsidRPr="000B501F">
        <w:rPr>
          <w:sz w:val="22"/>
          <w:szCs w:val="22"/>
          <w:lang w:val="it-IT"/>
        </w:rPr>
        <w:t xml:space="preserve"> (</w:t>
      </w:r>
      <w:proofErr w:type="spellStart"/>
      <w:r w:rsidRPr="000B501F">
        <w:rPr>
          <w:sz w:val="22"/>
          <w:szCs w:val="22"/>
          <w:lang w:val="it-IT"/>
        </w:rPr>
        <w:t>Narodne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broj</w:t>
      </w:r>
      <w:proofErr w:type="spellEnd"/>
      <w:r w:rsidRPr="000B501F">
        <w:rPr>
          <w:sz w:val="22"/>
          <w:szCs w:val="22"/>
          <w:lang w:val="it-IT"/>
        </w:rPr>
        <w:t xml:space="preserve"> 50/17 i 84/19) i </w:t>
      </w:r>
      <w:proofErr w:type="spellStart"/>
      <w:r w:rsidRPr="000B501F">
        <w:rPr>
          <w:sz w:val="22"/>
          <w:szCs w:val="22"/>
          <w:lang w:val="it-IT"/>
        </w:rPr>
        <w:t>nakon</w:t>
      </w:r>
      <w:proofErr w:type="spellEnd"/>
      <w:r w:rsidRPr="000B501F">
        <w:rPr>
          <w:sz w:val="22"/>
          <w:szCs w:val="22"/>
          <w:lang w:val="it-IT"/>
        </w:rPr>
        <w:t xml:space="preserve"> </w:t>
      </w:r>
      <w:proofErr w:type="spellStart"/>
      <w:r w:rsidRPr="000B501F">
        <w:rPr>
          <w:sz w:val="22"/>
          <w:szCs w:val="22"/>
          <w:lang w:val="it-IT"/>
        </w:rPr>
        <w:t>što</w:t>
      </w:r>
      <w:proofErr w:type="spellEnd"/>
      <w:r w:rsidRPr="000B501F">
        <w:rPr>
          <w:sz w:val="22"/>
          <w:szCs w:val="22"/>
          <w:lang w:val="it-IT"/>
        </w:rPr>
        <w:t xml:space="preserve"> se </w:t>
      </w:r>
      <w:proofErr w:type="spellStart"/>
      <w:r w:rsidRPr="000B501F">
        <w:rPr>
          <w:sz w:val="22"/>
          <w:szCs w:val="22"/>
          <w:lang w:val="it-IT"/>
        </w:rPr>
        <w:t>uspostavi</w:t>
      </w:r>
      <w:proofErr w:type="spellEnd"/>
      <w:r w:rsidRPr="000B501F">
        <w:rPr>
          <w:sz w:val="22"/>
          <w:szCs w:val="22"/>
          <w:lang w:val="it-IT"/>
        </w:rPr>
        <w:t xml:space="preserve"> </w:t>
      </w:r>
      <w:proofErr w:type="spellStart"/>
      <w:r w:rsidRPr="000B501F">
        <w:rPr>
          <w:sz w:val="22"/>
          <w:szCs w:val="22"/>
          <w:lang w:val="it-IT"/>
        </w:rPr>
        <w:t>Burza</w:t>
      </w:r>
      <w:proofErr w:type="spellEnd"/>
      <w:r w:rsidRPr="000B501F">
        <w:rPr>
          <w:sz w:val="22"/>
          <w:szCs w:val="22"/>
          <w:lang w:val="it-IT"/>
        </w:rPr>
        <w:t xml:space="preserve"> </w:t>
      </w:r>
      <w:proofErr w:type="spellStart"/>
      <w:r w:rsidRPr="000B501F">
        <w:rPr>
          <w:sz w:val="22"/>
          <w:szCs w:val="22"/>
          <w:lang w:val="it-IT"/>
        </w:rPr>
        <w:t>otpada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cjelokupnom</w:t>
      </w:r>
      <w:proofErr w:type="spellEnd"/>
      <w:r w:rsidRPr="000B501F">
        <w:rPr>
          <w:sz w:val="22"/>
          <w:szCs w:val="22"/>
          <w:lang w:val="it-IT"/>
        </w:rPr>
        <w:t xml:space="preserve"> </w:t>
      </w:r>
      <w:proofErr w:type="spellStart"/>
      <w:r w:rsidRPr="000B501F">
        <w:rPr>
          <w:sz w:val="22"/>
          <w:szCs w:val="22"/>
          <w:lang w:val="it-IT"/>
        </w:rPr>
        <w:t>području</w:t>
      </w:r>
      <w:proofErr w:type="spellEnd"/>
      <w:r w:rsidRPr="000B501F">
        <w:rPr>
          <w:sz w:val="22"/>
          <w:szCs w:val="22"/>
          <w:lang w:val="it-IT"/>
        </w:rPr>
        <w:t xml:space="preserve"> </w:t>
      </w:r>
      <w:proofErr w:type="spellStart"/>
      <w:r w:rsidRPr="000B501F">
        <w:rPr>
          <w:sz w:val="22"/>
          <w:szCs w:val="22"/>
          <w:lang w:val="it-IT"/>
        </w:rPr>
        <w:t>Republike</w:t>
      </w:r>
      <w:proofErr w:type="spellEnd"/>
      <w:r w:rsidRPr="000B501F">
        <w:rPr>
          <w:sz w:val="22"/>
          <w:szCs w:val="22"/>
          <w:lang w:val="it-IT"/>
        </w:rPr>
        <w:t xml:space="preserve"> </w:t>
      </w:r>
      <w:proofErr w:type="spellStart"/>
      <w:r w:rsidRPr="000B501F">
        <w:rPr>
          <w:sz w:val="22"/>
          <w:szCs w:val="22"/>
          <w:lang w:val="it-IT"/>
        </w:rPr>
        <w:t>Hrvatske</w:t>
      </w:r>
      <w:proofErr w:type="spellEnd"/>
      <w:r w:rsidRPr="000B501F">
        <w:rPr>
          <w:sz w:val="22"/>
          <w:szCs w:val="22"/>
          <w:lang w:val="it-IT"/>
        </w:rPr>
        <w:t>.</w:t>
      </w:r>
    </w:p>
    <w:p w14:paraId="46B75C59" w14:textId="77777777" w:rsidR="004D75AF" w:rsidRPr="000B501F" w:rsidRDefault="004D75AF" w:rsidP="004D75AF">
      <w:pPr>
        <w:rPr>
          <w:sz w:val="22"/>
          <w:szCs w:val="22"/>
          <w:lang w:val="it-IT"/>
        </w:rPr>
      </w:pPr>
    </w:p>
    <w:p w14:paraId="035E94FB" w14:textId="77777777" w:rsidR="004D75AF" w:rsidRPr="000B501F" w:rsidRDefault="004D75AF" w:rsidP="004D75AF">
      <w:pPr>
        <w:rPr>
          <w:sz w:val="22"/>
          <w:szCs w:val="22"/>
          <w:lang w:val="it-IT"/>
        </w:rPr>
      </w:pPr>
      <w:r w:rsidRPr="000B501F">
        <w:rPr>
          <w:sz w:val="22"/>
          <w:szCs w:val="22"/>
          <w:lang w:val="it-IT"/>
        </w:rPr>
        <w:t>KLASA: 363-02/19-02/09</w:t>
      </w:r>
    </w:p>
    <w:p w14:paraId="5E862212" w14:textId="77777777" w:rsidR="004D75AF" w:rsidRPr="000B501F" w:rsidRDefault="004D75AF" w:rsidP="004D75AF">
      <w:pPr>
        <w:rPr>
          <w:sz w:val="22"/>
          <w:szCs w:val="22"/>
          <w:lang w:val="it-IT"/>
        </w:rPr>
      </w:pPr>
      <w:r w:rsidRPr="000B501F">
        <w:rPr>
          <w:sz w:val="22"/>
          <w:szCs w:val="22"/>
          <w:lang w:val="it-IT"/>
        </w:rPr>
        <w:t>URBROJ: 2105/04-01-19-7</w:t>
      </w:r>
    </w:p>
    <w:p w14:paraId="5AD5F1EA" w14:textId="77777777" w:rsidR="004D75AF" w:rsidRPr="000B501F" w:rsidRDefault="004D75AF" w:rsidP="004D75AF">
      <w:pPr>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.prosinca  2019.g</w:t>
      </w:r>
    </w:p>
    <w:p w14:paraId="5CAE94FE" w14:textId="77777777" w:rsidR="004D75AF" w:rsidRPr="000B501F" w:rsidRDefault="004D75AF" w:rsidP="004D75AF">
      <w:pPr>
        <w:rPr>
          <w:sz w:val="22"/>
          <w:szCs w:val="22"/>
          <w:lang w:val="it-IT"/>
        </w:rPr>
      </w:pPr>
    </w:p>
    <w:p w14:paraId="3096BF33" w14:textId="77777777" w:rsidR="004D75AF" w:rsidRPr="000B501F" w:rsidRDefault="004D75AF" w:rsidP="004D75AF">
      <w:pPr>
        <w:rPr>
          <w:sz w:val="22"/>
          <w:szCs w:val="22"/>
          <w:lang w:val="it-IT"/>
        </w:rPr>
      </w:pPr>
    </w:p>
    <w:p w14:paraId="2231C2B9" w14:textId="77777777" w:rsidR="004D75AF" w:rsidRPr="000B501F" w:rsidRDefault="004D75AF" w:rsidP="004D75AF">
      <w:pPr>
        <w:jc w:val="center"/>
        <w:rPr>
          <w:sz w:val="22"/>
          <w:szCs w:val="22"/>
          <w:lang w:val="it-IT"/>
        </w:rPr>
      </w:pPr>
      <w:r w:rsidRPr="000B501F">
        <w:rPr>
          <w:sz w:val="22"/>
          <w:szCs w:val="22"/>
          <w:lang w:val="it-IT"/>
        </w:rPr>
        <w:t>OPĆINSKO VIJEĆE OPĆINE BRTONIGLA - VERTENEGLIO</w:t>
      </w:r>
    </w:p>
    <w:p w14:paraId="6A07F9B6" w14:textId="77777777" w:rsidR="004D75AF" w:rsidRPr="000B501F" w:rsidRDefault="004D75AF" w:rsidP="004D75AF">
      <w:pPr>
        <w:jc w:val="center"/>
        <w:rPr>
          <w:sz w:val="22"/>
          <w:szCs w:val="22"/>
          <w:lang w:val="it-IT"/>
        </w:rPr>
      </w:pPr>
      <w:proofErr w:type="spellStart"/>
      <w:r w:rsidRPr="000B501F">
        <w:rPr>
          <w:sz w:val="22"/>
          <w:szCs w:val="22"/>
          <w:lang w:val="it-IT"/>
        </w:rPr>
        <w:t>Predsjednik</w:t>
      </w:r>
      <w:proofErr w:type="spellEnd"/>
    </w:p>
    <w:p w14:paraId="4F03B866" w14:textId="54178A92" w:rsidR="004D75AF" w:rsidRDefault="004D75AF" w:rsidP="004D75AF">
      <w:pPr>
        <w:jc w:val="center"/>
        <w:rPr>
          <w:sz w:val="22"/>
          <w:szCs w:val="22"/>
          <w:lang w:val="it-IT"/>
        </w:rPr>
      </w:pPr>
      <w:r w:rsidRPr="000B501F">
        <w:rPr>
          <w:sz w:val="22"/>
          <w:szCs w:val="22"/>
          <w:lang w:val="it-IT"/>
        </w:rPr>
        <w:t>Dr.sc. Igor Palčić</w:t>
      </w:r>
      <w:r w:rsidR="003342F9" w:rsidRPr="000B501F">
        <w:rPr>
          <w:sz w:val="22"/>
          <w:szCs w:val="22"/>
          <w:lang w:val="it-IT"/>
        </w:rPr>
        <w:t xml:space="preserve"> v.r.</w:t>
      </w:r>
    </w:p>
    <w:p w14:paraId="262BE965" w14:textId="77777777" w:rsidR="00D76553" w:rsidRPr="000B501F" w:rsidRDefault="00D76553" w:rsidP="004D75AF">
      <w:pPr>
        <w:jc w:val="center"/>
        <w:rPr>
          <w:sz w:val="22"/>
          <w:szCs w:val="22"/>
          <w:lang w:val="it-IT"/>
        </w:rPr>
      </w:pPr>
    </w:p>
    <w:p w14:paraId="0B281F52" w14:textId="77777777" w:rsidR="003342F9" w:rsidRPr="000B501F" w:rsidRDefault="003342F9" w:rsidP="004D75AF">
      <w:pPr>
        <w:jc w:val="center"/>
        <w:rPr>
          <w:sz w:val="22"/>
          <w:szCs w:val="22"/>
          <w:lang w:val="it-IT"/>
        </w:rPr>
      </w:pPr>
    </w:p>
    <w:p w14:paraId="5CC5EF81" w14:textId="77777777" w:rsidR="004D75AF" w:rsidRPr="000B501F" w:rsidRDefault="004D75AF" w:rsidP="00D76553">
      <w:pPr>
        <w:pStyle w:val="Heading1"/>
        <w:numPr>
          <w:ilvl w:val="0"/>
          <w:numId w:val="0"/>
        </w:numPr>
        <w:ind w:left="708"/>
        <w:rPr>
          <w:rFonts w:eastAsia="Calibri"/>
          <w:sz w:val="22"/>
          <w:szCs w:val="22"/>
        </w:rPr>
      </w:pPr>
      <w:r w:rsidRPr="000B501F">
        <w:rPr>
          <w:sz w:val="22"/>
          <w:szCs w:val="22"/>
        </w:rPr>
        <w:t xml:space="preserve">PRILOG II: </w:t>
      </w:r>
      <w:r w:rsidRPr="000B501F">
        <w:rPr>
          <w:rFonts w:eastAsia="Calibri"/>
          <w:sz w:val="22"/>
          <w:szCs w:val="22"/>
        </w:rPr>
        <w:t>POPIS POTKATEGORIJA KORISNIKA KOJI NISU KUĆANSTVA PREMA DJELATNOSTIMA</w:t>
      </w:r>
    </w:p>
    <w:p w14:paraId="30820886" w14:textId="77777777" w:rsidR="004D75AF" w:rsidRPr="00A23F0F" w:rsidRDefault="004D75AF" w:rsidP="004D75AF">
      <w:pPr>
        <w:jc w:val="center"/>
        <w:textAlignment w:val="baseline"/>
        <w:rPr>
          <w:sz w:val="22"/>
          <w:szCs w:val="22"/>
          <w:lang w:val="it-IT"/>
        </w:rPr>
      </w:pPr>
    </w:p>
    <w:tbl>
      <w:tblPr>
        <w:tblStyle w:val="TableGrid"/>
        <w:tblW w:w="9180" w:type="dxa"/>
        <w:tblInd w:w="108" w:type="dxa"/>
        <w:tblLook w:val="04A0" w:firstRow="1" w:lastRow="0" w:firstColumn="1" w:lastColumn="0" w:noHBand="0" w:noVBand="1"/>
      </w:tblPr>
      <w:tblGrid>
        <w:gridCol w:w="1499"/>
        <w:gridCol w:w="7681"/>
      </w:tblGrid>
      <w:tr w:rsidR="004D75AF" w:rsidRPr="000B501F" w14:paraId="5D886691" w14:textId="77777777" w:rsidTr="004D75AF">
        <w:tc>
          <w:tcPr>
            <w:tcW w:w="1455" w:type="dxa"/>
            <w:hideMark/>
          </w:tcPr>
          <w:p w14:paraId="078DBC4C" w14:textId="77777777" w:rsidR="004D75AF" w:rsidRPr="000B501F" w:rsidRDefault="004D75AF" w:rsidP="004D75AF">
            <w:pPr>
              <w:jc w:val="center"/>
              <w:rPr>
                <w:b/>
                <w:sz w:val="22"/>
                <w:szCs w:val="22"/>
              </w:rPr>
            </w:pPr>
            <w:proofErr w:type="spellStart"/>
            <w:r w:rsidRPr="000B501F">
              <w:rPr>
                <w:b/>
                <w:sz w:val="22"/>
                <w:szCs w:val="22"/>
              </w:rPr>
              <w:t>Potkategorija</w:t>
            </w:r>
            <w:proofErr w:type="spellEnd"/>
          </w:p>
        </w:tc>
        <w:tc>
          <w:tcPr>
            <w:tcW w:w="7725" w:type="dxa"/>
            <w:hideMark/>
          </w:tcPr>
          <w:p w14:paraId="637D6B40" w14:textId="77777777" w:rsidR="004D75AF" w:rsidRPr="000B501F" w:rsidRDefault="004D75AF" w:rsidP="004D75AF">
            <w:pPr>
              <w:jc w:val="center"/>
              <w:rPr>
                <w:b/>
                <w:sz w:val="22"/>
                <w:szCs w:val="22"/>
              </w:rPr>
            </w:pPr>
            <w:proofErr w:type="spellStart"/>
            <w:r w:rsidRPr="000B501F">
              <w:rPr>
                <w:b/>
                <w:sz w:val="22"/>
                <w:szCs w:val="22"/>
              </w:rPr>
              <w:t>Djelatnost</w:t>
            </w:r>
            <w:proofErr w:type="spellEnd"/>
            <w:r w:rsidRPr="000B501F">
              <w:rPr>
                <w:b/>
                <w:sz w:val="22"/>
                <w:szCs w:val="22"/>
              </w:rPr>
              <w:t xml:space="preserve"> </w:t>
            </w:r>
            <w:proofErr w:type="spellStart"/>
            <w:r w:rsidRPr="000B501F">
              <w:rPr>
                <w:b/>
                <w:sz w:val="22"/>
                <w:szCs w:val="22"/>
              </w:rPr>
              <w:t>koja</w:t>
            </w:r>
            <w:proofErr w:type="spellEnd"/>
            <w:r w:rsidRPr="000B501F">
              <w:rPr>
                <w:b/>
                <w:sz w:val="22"/>
                <w:szCs w:val="22"/>
              </w:rPr>
              <w:t xml:space="preserve"> se </w:t>
            </w:r>
            <w:proofErr w:type="spellStart"/>
            <w:r w:rsidRPr="000B501F">
              <w:rPr>
                <w:b/>
                <w:sz w:val="22"/>
                <w:szCs w:val="22"/>
              </w:rPr>
              <w:t>obavlja</w:t>
            </w:r>
            <w:proofErr w:type="spellEnd"/>
            <w:r w:rsidRPr="000B501F">
              <w:rPr>
                <w:b/>
                <w:sz w:val="22"/>
                <w:szCs w:val="22"/>
              </w:rPr>
              <w:t xml:space="preserve"> u </w:t>
            </w:r>
            <w:proofErr w:type="spellStart"/>
            <w:r w:rsidRPr="000B501F">
              <w:rPr>
                <w:b/>
                <w:sz w:val="22"/>
                <w:szCs w:val="22"/>
              </w:rPr>
              <w:t>nekretnini</w:t>
            </w:r>
            <w:proofErr w:type="spellEnd"/>
            <w:r w:rsidRPr="000B501F">
              <w:rPr>
                <w:b/>
                <w:sz w:val="22"/>
                <w:szCs w:val="22"/>
              </w:rPr>
              <w:t xml:space="preserve"> </w:t>
            </w:r>
            <w:proofErr w:type="spellStart"/>
            <w:r w:rsidRPr="000B501F">
              <w:rPr>
                <w:b/>
                <w:sz w:val="22"/>
                <w:szCs w:val="22"/>
              </w:rPr>
              <w:t>odnosno</w:t>
            </w:r>
            <w:proofErr w:type="spellEnd"/>
            <w:r w:rsidRPr="000B501F">
              <w:rPr>
                <w:b/>
                <w:sz w:val="22"/>
                <w:szCs w:val="22"/>
              </w:rPr>
              <w:br/>
            </w:r>
            <w:proofErr w:type="spellStart"/>
            <w:r w:rsidRPr="000B501F">
              <w:rPr>
                <w:b/>
                <w:sz w:val="22"/>
                <w:szCs w:val="22"/>
              </w:rPr>
              <w:t>posebnom</w:t>
            </w:r>
            <w:proofErr w:type="spellEnd"/>
            <w:r w:rsidRPr="000B501F">
              <w:rPr>
                <w:b/>
                <w:sz w:val="22"/>
                <w:szCs w:val="22"/>
              </w:rPr>
              <w:t xml:space="preserve"> </w:t>
            </w:r>
            <w:proofErr w:type="spellStart"/>
            <w:r w:rsidRPr="000B501F">
              <w:rPr>
                <w:b/>
                <w:sz w:val="22"/>
                <w:szCs w:val="22"/>
              </w:rPr>
              <w:t>dijelu</w:t>
            </w:r>
            <w:proofErr w:type="spellEnd"/>
            <w:r w:rsidRPr="000B501F">
              <w:rPr>
                <w:b/>
                <w:sz w:val="22"/>
                <w:szCs w:val="22"/>
              </w:rPr>
              <w:t xml:space="preserve"> </w:t>
            </w:r>
            <w:proofErr w:type="spellStart"/>
            <w:r w:rsidRPr="000B501F">
              <w:rPr>
                <w:b/>
                <w:sz w:val="22"/>
                <w:szCs w:val="22"/>
              </w:rPr>
              <w:t>nekretnine</w:t>
            </w:r>
            <w:proofErr w:type="spellEnd"/>
          </w:p>
        </w:tc>
      </w:tr>
      <w:tr w:rsidR="004D75AF" w:rsidRPr="000B501F" w14:paraId="1CCBC0E2" w14:textId="77777777" w:rsidTr="004D75AF">
        <w:tc>
          <w:tcPr>
            <w:tcW w:w="1455" w:type="dxa"/>
            <w:hideMark/>
          </w:tcPr>
          <w:p w14:paraId="54D3AD3B" w14:textId="77777777" w:rsidR="004D75AF" w:rsidRPr="000B501F" w:rsidRDefault="004D75AF" w:rsidP="004D75AF">
            <w:pPr>
              <w:jc w:val="center"/>
              <w:rPr>
                <w:sz w:val="22"/>
                <w:szCs w:val="22"/>
              </w:rPr>
            </w:pPr>
            <w:r w:rsidRPr="000B501F">
              <w:rPr>
                <w:sz w:val="22"/>
                <w:szCs w:val="22"/>
              </w:rPr>
              <w:t>I.</w:t>
            </w:r>
          </w:p>
        </w:tc>
        <w:tc>
          <w:tcPr>
            <w:tcW w:w="7725" w:type="dxa"/>
            <w:hideMark/>
          </w:tcPr>
          <w:p w14:paraId="57A98121" w14:textId="77777777" w:rsidR="004D75AF" w:rsidRPr="000B501F" w:rsidRDefault="004D75AF" w:rsidP="004D75AF">
            <w:pPr>
              <w:rPr>
                <w:sz w:val="22"/>
                <w:szCs w:val="22"/>
              </w:rPr>
            </w:pPr>
            <w:proofErr w:type="spellStart"/>
            <w:r w:rsidRPr="000B501F">
              <w:rPr>
                <w:sz w:val="22"/>
                <w:szCs w:val="22"/>
              </w:rPr>
              <w:t>Škole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vrtići</w:t>
            </w:r>
            <w:proofErr w:type="spellEnd"/>
            <w:r w:rsidRPr="000B501F">
              <w:rPr>
                <w:sz w:val="22"/>
                <w:szCs w:val="22"/>
              </w:rPr>
              <w:t xml:space="preserve">, </w:t>
            </w:r>
            <w:proofErr w:type="spellStart"/>
            <w:r w:rsidRPr="000B501F">
              <w:rPr>
                <w:sz w:val="22"/>
                <w:szCs w:val="22"/>
              </w:rPr>
              <w:t>učilišta</w:t>
            </w:r>
            <w:proofErr w:type="spellEnd"/>
            <w:r w:rsidRPr="000B501F">
              <w:rPr>
                <w:sz w:val="22"/>
                <w:szCs w:val="22"/>
              </w:rPr>
              <w:t xml:space="preserve">, </w:t>
            </w:r>
            <w:proofErr w:type="spellStart"/>
            <w:r w:rsidRPr="000B501F">
              <w:rPr>
                <w:sz w:val="22"/>
                <w:szCs w:val="22"/>
              </w:rPr>
              <w:t>vjerski</w:t>
            </w:r>
            <w:proofErr w:type="spellEnd"/>
            <w:r w:rsidRPr="000B501F">
              <w:rPr>
                <w:sz w:val="22"/>
                <w:szCs w:val="22"/>
              </w:rPr>
              <w:t xml:space="preserve"> </w:t>
            </w:r>
            <w:proofErr w:type="spellStart"/>
            <w:r w:rsidRPr="000B501F">
              <w:rPr>
                <w:sz w:val="22"/>
                <w:szCs w:val="22"/>
              </w:rPr>
              <w:t>objekti</w:t>
            </w:r>
            <w:proofErr w:type="spellEnd"/>
            <w:r w:rsidRPr="000B501F">
              <w:rPr>
                <w:sz w:val="22"/>
                <w:szCs w:val="22"/>
              </w:rPr>
              <w:t xml:space="preserve">, </w:t>
            </w:r>
            <w:proofErr w:type="spellStart"/>
            <w:r w:rsidRPr="000B501F">
              <w:rPr>
                <w:sz w:val="22"/>
                <w:szCs w:val="22"/>
              </w:rPr>
              <w:t>samostani</w:t>
            </w:r>
            <w:proofErr w:type="spellEnd"/>
            <w:r w:rsidRPr="000B501F">
              <w:rPr>
                <w:sz w:val="22"/>
                <w:szCs w:val="22"/>
              </w:rPr>
              <w:t xml:space="preserve">, </w:t>
            </w:r>
            <w:proofErr w:type="spellStart"/>
            <w:r w:rsidRPr="000B501F">
              <w:rPr>
                <w:sz w:val="22"/>
                <w:szCs w:val="22"/>
              </w:rPr>
              <w:t>bolnice</w:t>
            </w:r>
            <w:proofErr w:type="spellEnd"/>
            <w:r w:rsidRPr="000B501F">
              <w:rPr>
                <w:sz w:val="22"/>
                <w:szCs w:val="22"/>
              </w:rPr>
              <w:t xml:space="preserve">, </w:t>
            </w:r>
            <w:proofErr w:type="spellStart"/>
            <w:r w:rsidRPr="000B501F">
              <w:rPr>
                <w:sz w:val="22"/>
                <w:szCs w:val="22"/>
              </w:rPr>
              <w:t>dnevne</w:t>
            </w:r>
            <w:proofErr w:type="spellEnd"/>
            <w:r w:rsidRPr="000B501F">
              <w:rPr>
                <w:sz w:val="22"/>
                <w:szCs w:val="22"/>
              </w:rPr>
              <w:t xml:space="preserve"> </w:t>
            </w:r>
            <w:proofErr w:type="spellStart"/>
            <w:r w:rsidRPr="000B501F">
              <w:rPr>
                <w:sz w:val="22"/>
                <w:szCs w:val="22"/>
              </w:rPr>
              <w:t>bolnice</w:t>
            </w:r>
            <w:proofErr w:type="spellEnd"/>
            <w:r w:rsidRPr="000B501F">
              <w:rPr>
                <w:sz w:val="22"/>
                <w:szCs w:val="22"/>
              </w:rPr>
              <w:t xml:space="preserve">, </w:t>
            </w:r>
            <w:proofErr w:type="spellStart"/>
            <w:r w:rsidRPr="000B501F">
              <w:rPr>
                <w:sz w:val="22"/>
                <w:szCs w:val="22"/>
              </w:rPr>
              <w:t>ambulante</w:t>
            </w:r>
            <w:proofErr w:type="spellEnd"/>
            <w:r w:rsidRPr="000B501F">
              <w:rPr>
                <w:sz w:val="22"/>
                <w:szCs w:val="22"/>
              </w:rPr>
              <w:t xml:space="preserve">, </w:t>
            </w:r>
            <w:proofErr w:type="spellStart"/>
            <w:r w:rsidRPr="000B501F">
              <w:rPr>
                <w:sz w:val="22"/>
                <w:szCs w:val="22"/>
              </w:rPr>
              <w:t>domovi</w:t>
            </w:r>
            <w:proofErr w:type="spellEnd"/>
            <w:r w:rsidRPr="000B501F">
              <w:rPr>
                <w:sz w:val="22"/>
                <w:szCs w:val="22"/>
              </w:rPr>
              <w:t xml:space="preserve"> za </w:t>
            </w:r>
            <w:proofErr w:type="spellStart"/>
            <w:r w:rsidRPr="000B501F">
              <w:rPr>
                <w:sz w:val="22"/>
                <w:szCs w:val="22"/>
              </w:rPr>
              <w:t>starije</w:t>
            </w:r>
            <w:proofErr w:type="spellEnd"/>
            <w:r w:rsidRPr="000B501F">
              <w:rPr>
                <w:sz w:val="22"/>
                <w:szCs w:val="22"/>
              </w:rPr>
              <w:t xml:space="preserve"> </w:t>
            </w:r>
            <w:proofErr w:type="spellStart"/>
            <w:r w:rsidRPr="000B501F">
              <w:rPr>
                <w:sz w:val="22"/>
                <w:szCs w:val="22"/>
              </w:rPr>
              <w:t>osobe</w:t>
            </w:r>
            <w:proofErr w:type="spellEnd"/>
            <w:r w:rsidRPr="000B501F">
              <w:rPr>
                <w:sz w:val="22"/>
                <w:szCs w:val="22"/>
              </w:rPr>
              <w:t xml:space="preserve">, </w:t>
            </w:r>
            <w:proofErr w:type="spellStart"/>
            <w:r w:rsidRPr="000B501F">
              <w:rPr>
                <w:sz w:val="22"/>
                <w:szCs w:val="22"/>
              </w:rPr>
              <w:t>ustanove</w:t>
            </w:r>
            <w:proofErr w:type="spellEnd"/>
            <w:r w:rsidRPr="000B501F">
              <w:rPr>
                <w:sz w:val="22"/>
                <w:szCs w:val="22"/>
              </w:rPr>
              <w:t xml:space="preserve"> </w:t>
            </w:r>
            <w:proofErr w:type="spellStart"/>
            <w:r w:rsidRPr="000B501F">
              <w:rPr>
                <w:sz w:val="22"/>
                <w:szCs w:val="22"/>
              </w:rPr>
              <w:t>socijalne</w:t>
            </w:r>
            <w:proofErr w:type="spellEnd"/>
            <w:r w:rsidRPr="000B501F">
              <w:rPr>
                <w:sz w:val="22"/>
                <w:szCs w:val="22"/>
              </w:rPr>
              <w:t xml:space="preserve"> </w:t>
            </w:r>
            <w:proofErr w:type="spellStart"/>
            <w:r w:rsidRPr="000B501F">
              <w:rPr>
                <w:sz w:val="22"/>
                <w:szCs w:val="22"/>
              </w:rPr>
              <w:t>skrbi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druge</w:t>
            </w:r>
            <w:proofErr w:type="spellEnd"/>
            <w:r w:rsidRPr="000B501F">
              <w:rPr>
                <w:sz w:val="22"/>
                <w:szCs w:val="22"/>
              </w:rPr>
              <w:t xml:space="preserve"> </w:t>
            </w:r>
            <w:proofErr w:type="spellStart"/>
            <w:r w:rsidRPr="000B501F">
              <w:rPr>
                <w:sz w:val="22"/>
                <w:szCs w:val="22"/>
              </w:rPr>
              <w:t>slične</w:t>
            </w:r>
            <w:proofErr w:type="spellEnd"/>
            <w:r w:rsidRPr="000B501F">
              <w:rPr>
                <w:sz w:val="22"/>
                <w:szCs w:val="22"/>
              </w:rPr>
              <w:t xml:space="preserve"> </w:t>
            </w:r>
            <w:proofErr w:type="spellStart"/>
            <w:r w:rsidRPr="000B501F">
              <w:rPr>
                <w:sz w:val="22"/>
                <w:szCs w:val="22"/>
              </w:rPr>
              <w:t>djelatnosti</w:t>
            </w:r>
            <w:proofErr w:type="spellEnd"/>
          </w:p>
        </w:tc>
      </w:tr>
      <w:tr w:rsidR="004D75AF" w:rsidRPr="000B501F" w14:paraId="3B79B8D4" w14:textId="77777777" w:rsidTr="004D75AF">
        <w:tc>
          <w:tcPr>
            <w:tcW w:w="1455" w:type="dxa"/>
            <w:hideMark/>
          </w:tcPr>
          <w:p w14:paraId="4FB3552C" w14:textId="77777777" w:rsidR="004D75AF" w:rsidRPr="000B501F" w:rsidRDefault="004D75AF" w:rsidP="004D75AF">
            <w:pPr>
              <w:jc w:val="center"/>
              <w:rPr>
                <w:sz w:val="22"/>
                <w:szCs w:val="22"/>
              </w:rPr>
            </w:pPr>
            <w:r w:rsidRPr="000B501F">
              <w:rPr>
                <w:sz w:val="22"/>
                <w:szCs w:val="22"/>
              </w:rPr>
              <w:t>II.</w:t>
            </w:r>
          </w:p>
        </w:tc>
        <w:tc>
          <w:tcPr>
            <w:tcW w:w="7725" w:type="dxa"/>
            <w:hideMark/>
          </w:tcPr>
          <w:p w14:paraId="2DD7663B" w14:textId="77777777" w:rsidR="004D75AF" w:rsidRPr="000B501F" w:rsidRDefault="004D75AF" w:rsidP="004D75AF">
            <w:pPr>
              <w:rPr>
                <w:sz w:val="22"/>
                <w:szCs w:val="22"/>
              </w:rPr>
            </w:pPr>
            <w:r w:rsidRPr="000B501F">
              <w:rPr>
                <w:sz w:val="22"/>
                <w:szCs w:val="22"/>
              </w:rPr>
              <w:t xml:space="preserve">Ova </w:t>
            </w:r>
            <w:proofErr w:type="spellStart"/>
            <w:r w:rsidRPr="000B501F">
              <w:rPr>
                <w:sz w:val="22"/>
                <w:szCs w:val="22"/>
              </w:rPr>
              <w:t>podkategorija</w:t>
            </w:r>
            <w:proofErr w:type="spellEnd"/>
            <w:r w:rsidRPr="000B501F">
              <w:rPr>
                <w:sz w:val="22"/>
                <w:szCs w:val="22"/>
              </w:rPr>
              <w:t xml:space="preserve"> </w:t>
            </w:r>
            <w:proofErr w:type="spellStart"/>
            <w:r w:rsidRPr="000B501F">
              <w:rPr>
                <w:sz w:val="22"/>
                <w:szCs w:val="22"/>
              </w:rPr>
              <w:t>obuhvaća</w:t>
            </w:r>
            <w:proofErr w:type="spellEnd"/>
            <w:r w:rsidRPr="000B501F">
              <w:rPr>
                <w:sz w:val="22"/>
                <w:szCs w:val="22"/>
              </w:rPr>
              <w:t xml:space="preserve"> </w:t>
            </w:r>
            <w:proofErr w:type="spellStart"/>
            <w:r w:rsidRPr="000B501F">
              <w:rPr>
                <w:sz w:val="22"/>
                <w:szCs w:val="22"/>
              </w:rPr>
              <w:t>djelatnosti</w:t>
            </w:r>
            <w:proofErr w:type="spellEnd"/>
            <w:r w:rsidRPr="000B501F">
              <w:rPr>
                <w:sz w:val="22"/>
                <w:szCs w:val="22"/>
              </w:rPr>
              <w:t xml:space="preserve"> </w:t>
            </w:r>
            <w:proofErr w:type="spellStart"/>
            <w:r w:rsidRPr="000B501F">
              <w:rPr>
                <w:sz w:val="22"/>
                <w:szCs w:val="22"/>
              </w:rPr>
              <w:t>koje</w:t>
            </w:r>
            <w:proofErr w:type="spellEnd"/>
            <w:r w:rsidRPr="000B501F">
              <w:rPr>
                <w:sz w:val="22"/>
                <w:szCs w:val="22"/>
              </w:rPr>
              <w:t xml:space="preserve"> </w:t>
            </w:r>
            <w:proofErr w:type="spellStart"/>
            <w:r w:rsidRPr="000B501F">
              <w:rPr>
                <w:sz w:val="22"/>
                <w:szCs w:val="22"/>
              </w:rPr>
              <w:t>nisu</w:t>
            </w:r>
            <w:proofErr w:type="spellEnd"/>
            <w:r w:rsidRPr="000B501F">
              <w:rPr>
                <w:sz w:val="22"/>
                <w:szCs w:val="22"/>
              </w:rPr>
              <w:t xml:space="preserve"> </w:t>
            </w:r>
            <w:proofErr w:type="spellStart"/>
            <w:r w:rsidRPr="000B501F">
              <w:rPr>
                <w:sz w:val="22"/>
                <w:szCs w:val="22"/>
              </w:rPr>
              <w:t>obuhvaćene</w:t>
            </w:r>
            <w:proofErr w:type="spellEnd"/>
            <w:r w:rsidRPr="000B501F">
              <w:rPr>
                <w:sz w:val="22"/>
                <w:szCs w:val="22"/>
              </w:rPr>
              <w:t xml:space="preserve"> </w:t>
            </w:r>
            <w:proofErr w:type="spellStart"/>
            <w:r w:rsidRPr="000B501F">
              <w:rPr>
                <w:sz w:val="22"/>
                <w:szCs w:val="22"/>
              </w:rPr>
              <w:t>ostalim</w:t>
            </w:r>
            <w:proofErr w:type="spellEnd"/>
            <w:r w:rsidRPr="000B501F">
              <w:rPr>
                <w:sz w:val="22"/>
                <w:szCs w:val="22"/>
              </w:rPr>
              <w:t xml:space="preserve"> </w:t>
            </w:r>
            <w:proofErr w:type="spellStart"/>
            <w:r w:rsidRPr="000B501F">
              <w:rPr>
                <w:sz w:val="22"/>
                <w:szCs w:val="22"/>
              </w:rPr>
              <w:t>točkama</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primjer</w:t>
            </w:r>
            <w:proofErr w:type="spellEnd"/>
            <w:r w:rsidRPr="000B501F">
              <w:rPr>
                <w:sz w:val="22"/>
                <w:szCs w:val="22"/>
              </w:rPr>
              <w:t xml:space="preserve">: </w:t>
            </w:r>
            <w:proofErr w:type="spellStart"/>
            <w:r w:rsidRPr="000B501F">
              <w:rPr>
                <w:sz w:val="22"/>
                <w:szCs w:val="22"/>
              </w:rPr>
              <w:t>uredi</w:t>
            </w:r>
            <w:proofErr w:type="spellEnd"/>
            <w:r w:rsidRPr="000B501F">
              <w:rPr>
                <w:sz w:val="22"/>
                <w:szCs w:val="22"/>
              </w:rPr>
              <w:t xml:space="preserve">, </w:t>
            </w:r>
            <w:proofErr w:type="spellStart"/>
            <w:r w:rsidRPr="000B501F">
              <w:rPr>
                <w:sz w:val="22"/>
                <w:szCs w:val="22"/>
              </w:rPr>
              <w:t>javni</w:t>
            </w:r>
            <w:proofErr w:type="spellEnd"/>
            <w:r w:rsidRPr="000B501F">
              <w:rPr>
                <w:sz w:val="22"/>
                <w:szCs w:val="22"/>
              </w:rPr>
              <w:t xml:space="preserve"> </w:t>
            </w:r>
            <w:proofErr w:type="spellStart"/>
            <w:r w:rsidRPr="000B501F">
              <w:rPr>
                <w:sz w:val="22"/>
                <w:szCs w:val="22"/>
              </w:rPr>
              <w:t>uredi</w:t>
            </w:r>
            <w:proofErr w:type="spellEnd"/>
            <w:r w:rsidRPr="000B501F">
              <w:rPr>
                <w:sz w:val="22"/>
                <w:szCs w:val="22"/>
              </w:rPr>
              <w:t xml:space="preserve">, </w:t>
            </w:r>
            <w:proofErr w:type="spellStart"/>
            <w:r w:rsidRPr="000B501F">
              <w:rPr>
                <w:sz w:val="22"/>
                <w:szCs w:val="22"/>
              </w:rPr>
              <w:t>agencije</w:t>
            </w:r>
            <w:proofErr w:type="spellEnd"/>
            <w:r w:rsidRPr="000B501F">
              <w:rPr>
                <w:sz w:val="22"/>
                <w:szCs w:val="22"/>
              </w:rPr>
              <w:t xml:space="preserve">, </w:t>
            </w:r>
            <w:proofErr w:type="spellStart"/>
            <w:r w:rsidRPr="000B501F">
              <w:rPr>
                <w:sz w:val="22"/>
                <w:szCs w:val="22"/>
              </w:rPr>
              <w:t>banke</w:t>
            </w:r>
            <w:proofErr w:type="spellEnd"/>
            <w:r w:rsidRPr="000B501F">
              <w:rPr>
                <w:sz w:val="22"/>
                <w:szCs w:val="22"/>
              </w:rPr>
              <w:t xml:space="preserve">, </w:t>
            </w:r>
            <w:proofErr w:type="spellStart"/>
            <w:r w:rsidRPr="000B501F">
              <w:rPr>
                <w:sz w:val="22"/>
                <w:szCs w:val="22"/>
              </w:rPr>
              <w:t>uredski</w:t>
            </w:r>
            <w:proofErr w:type="spellEnd"/>
            <w:r w:rsidRPr="000B501F">
              <w:rPr>
                <w:sz w:val="22"/>
                <w:szCs w:val="22"/>
              </w:rPr>
              <w:t xml:space="preserve"> </w:t>
            </w:r>
            <w:proofErr w:type="spellStart"/>
            <w:r w:rsidRPr="000B501F">
              <w:rPr>
                <w:sz w:val="22"/>
                <w:szCs w:val="22"/>
              </w:rPr>
              <w:t>prostori</w:t>
            </w:r>
            <w:proofErr w:type="spellEnd"/>
            <w:r w:rsidRPr="000B501F">
              <w:rPr>
                <w:sz w:val="22"/>
                <w:szCs w:val="22"/>
              </w:rPr>
              <w:t xml:space="preserve"> </w:t>
            </w:r>
            <w:proofErr w:type="spellStart"/>
            <w:r w:rsidRPr="000B501F">
              <w:rPr>
                <w:sz w:val="22"/>
                <w:szCs w:val="22"/>
              </w:rPr>
              <w:t>državne</w:t>
            </w:r>
            <w:proofErr w:type="spellEnd"/>
            <w:r w:rsidRPr="000B501F">
              <w:rPr>
                <w:sz w:val="22"/>
                <w:szCs w:val="22"/>
              </w:rPr>
              <w:t xml:space="preserve"> </w:t>
            </w:r>
            <w:proofErr w:type="spellStart"/>
            <w:r w:rsidRPr="000B501F">
              <w:rPr>
                <w:sz w:val="22"/>
                <w:szCs w:val="22"/>
              </w:rPr>
              <w:t>uprave</w:t>
            </w:r>
            <w:proofErr w:type="spellEnd"/>
            <w:r w:rsidRPr="000B501F">
              <w:rPr>
                <w:sz w:val="22"/>
                <w:szCs w:val="22"/>
              </w:rPr>
              <w:t xml:space="preserve">, </w:t>
            </w:r>
            <w:proofErr w:type="spellStart"/>
            <w:r w:rsidRPr="000B501F">
              <w:rPr>
                <w:sz w:val="22"/>
                <w:szCs w:val="22"/>
              </w:rPr>
              <w:t>županijske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lokalne</w:t>
            </w:r>
            <w:proofErr w:type="spellEnd"/>
            <w:r w:rsidRPr="000B501F">
              <w:rPr>
                <w:sz w:val="22"/>
                <w:szCs w:val="22"/>
              </w:rPr>
              <w:t xml:space="preserve"> </w:t>
            </w:r>
            <w:proofErr w:type="spellStart"/>
            <w:r w:rsidRPr="000B501F">
              <w:rPr>
                <w:sz w:val="22"/>
                <w:szCs w:val="22"/>
              </w:rPr>
              <w:t>samouprave</w:t>
            </w:r>
            <w:proofErr w:type="spellEnd"/>
            <w:r w:rsidRPr="000B501F">
              <w:rPr>
                <w:sz w:val="22"/>
                <w:szCs w:val="22"/>
              </w:rPr>
              <w:t xml:space="preserve">, </w:t>
            </w:r>
            <w:proofErr w:type="spellStart"/>
            <w:r w:rsidRPr="000B501F">
              <w:rPr>
                <w:sz w:val="22"/>
                <w:szCs w:val="22"/>
              </w:rPr>
              <w:t>sudova</w:t>
            </w:r>
            <w:proofErr w:type="spellEnd"/>
            <w:r w:rsidRPr="000B501F">
              <w:rPr>
                <w:sz w:val="22"/>
                <w:szCs w:val="22"/>
              </w:rPr>
              <w:t xml:space="preserve">, </w:t>
            </w:r>
            <w:proofErr w:type="spellStart"/>
            <w:r w:rsidRPr="000B501F">
              <w:rPr>
                <w:sz w:val="22"/>
                <w:szCs w:val="22"/>
              </w:rPr>
              <w:t>agencija</w:t>
            </w:r>
            <w:proofErr w:type="spellEnd"/>
            <w:r w:rsidRPr="000B501F">
              <w:rPr>
                <w:sz w:val="22"/>
                <w:szCs w:val="22"/>
              </w:rPr>
              <w:t xml:space="preserve">, </w:t>
            </w:r>
            <w:proofErr w:type="spellStart"/>
            <w:r w:rsidRPr="000B501F">
              <w:rPr>
                <w:sz w:val="22"/>
                <w:szCs w:val="22"/>
              </w:rPr>
              <w:t>pošta</w:t>
            </w:r>
            <w:proofErr w:type="spellEnd"/>
            <w:r w:rsidRPr="000B501F">
              <w:rPr>
                <w:sz w:val="22"/>
                <w:szCs w:val="22"/>
              </w:rPr>
              <w:t xml:space="preserve">, </w:t>
            </w:r>
            <w:proofErr w:type="spellStart"/>
            <w:r w:rsidRPr="000B501F">
              <w:rPr>
                <w:sz w:val="22"/>
                <w:szCs w:val="22"/>
              </w:rPr>
              <w:t>fondova</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slično</w:t>
            </w:r>
            <w:proofErr w:type="spellEnd"/>
            <w:r w:rsidRPr="000B501F">
              <w:rPr>
                <w:sz w:val="22"/>
                <w:szCs w:val="22"/>
              </w:rPr>
              <w:t xml:space="preserve">, </w:t>
            </w:r>
            <w:proofErr w:type="spellStart"/>
            <w:r w:rsidRPr="000B501F">
              <w:rPr>
                <w:sz w:val="22"/>
                <w:szCs w:val="22"/>
              </w:rPr>
              <w:t>humanitarne</w:t>
            </w:r>
            <w:proofErr w:type="spellEnd"/>
            <w:r w:rsidRPr="000B501F">
              <w:rPr>
                <w:sz w:val="22"/>
                <w:szCs w:val="22"/>
              </w:rPr>
              <w:t xml:space="preserve"> </w:t>
            </w:r>
            <w:proofErr w:type="spellStart"/>
            <w:r w:rsidRPr="000B501F">
              <w:rPr>
                <w:sz w:val="22"/>
                <w:szCs w:val="22"/>
              </w:rPr>
              <w:t>organizacije</w:t>
            </w:r>
            <w:proofErr w:type="spellEnd"/>
            <w:r w:rsidRPr="000B501F">
              <w:rPr>
                <w:sz w:val="22"/>
                <w:szCs w:val="22"/>
              </w:rPr>
              <w:t xml:space="preserve">, </w:t>
            </w:r>
            <w:proofErr w:type="spellStart"/>
            <w:r w:rsidRPr="000B501F">
              <w:rPr>
                <w:sz w:val="22"/>
                <w:szCs w:val="22"/>
              </w:rPr>
              <w:t>osiguravajuća</w:t>
            </w:r>
            <w:proofErr w:type="spellEnd"/>
            <w:r w:rsidRPr="000B501F">
              <w:rPr>
                <w:sz w:val="22"/>
                <w:szCs w:val="22"/>
              </w:rPr>
              <w:t xml:space="preserve"> </w:t>
            </w:r>
            <w:proofErr w:type="spellStart"/>
            <w:r w:rsidRPr="000B501F">
              <w:rPr>
                <w:sz w:val="22"/>
                <w:szCs w:val="22"/>
              </w:rPr>
              <w:t>društva</w:t>
            </w:r>
            <w:proofErr w:type="spellEnd"/>
            <w:r w:rsidRPr="000B501F">
              <w:rPr>
                <w:sz w:val="22"/>
                <w:szCs w:val="22"/>
              </w:rPr>
              <w:t xml:space="preserve">, </w:t>
            </w:r>
            <w:proofErr w:type="spellStart"/>
            <w:r w:rsidRPr="000B501F">
              <w:rPr>
                <w:sz w:val="22"/>
                <w:szCs w:val="22"/>
              </w:rPr>
              <w:t>odvjetnički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javnobilježnički</w:t>
            </w:r>
            <w:proofErr w:type="spellEnd"/>
            <w:r w:rsidRPr="000B501F">
              <w:rPr>
                <w:sz w:val="22"/>
                <w:szCs w:val="22"/>
              </w:rPr>
              <w:t xml:space="preserve"> </w:t>
            </w:r>
            <w:proofErr w:type="spellStart"/>
            <w:r w:rsidRPr="000B501F">
              <w:rPr>
                <w:sz w:val="22"/>
                <w:szCs w:val="22"/>
              </w:rPr>
              <w:t>uredi</w:t>
            </w:r>
            <w:proofErr w:type="spellEnd"/>
            <w:r w:rsidRPr="000B501F">
              <w:rPr>
                <w:sz w:val="22"/>
                <w:szCs w:val="22"/>
              </w:rPr>
              <w:t xml:space="preserve">, turističke </w:t>
            </w:r>
            <w:proofErr w:type="spellStart"/>
            <w:r w:rsidRPr="000B501F">
              <w:rPr>
                <w:sz w:val="22"/>
                <w:szCs w:val="22"/>
              </w:rPr>
              <w:t>agencije</w:t>
            </w:r>
            <w:proofErr w:type="spellEnd"/>
            <w:r w:rsidRPr="000B501F">
              <w:rPr>
                <w:sz w:val="22"/>
                <w:szCs w:val="22"/>
              </w:rPr>
              <w:t xml:space="preserve">, </w:t>
            </w:r>
            <w:proofErr w:type="spellStart"/>
            <w:r w:rsidRPr="000B501F">
              <w:rPr>
                <w:sz w:val="22"/>
                <w:szCs w:val="22"/>
              </w:rPr>
              <w:t>objekti</w:t>
            </w:r>
            <w:proofErr w:type="spellEnd"/>
            <w:r w:rsidRPr="000B501F">
              <w:rPr>
                <w:sz w:val="22"/>
                <w:szCs w:val="22"/>
              </w:rPr>
              <w:t xml:space="preserve"> za </w:t>
            </w:r>
            <w:proofErr w:type="spellStart"/>
            <w:r w:rsidRPr="000B501F">
              <w:rPr>
                <w:sz w:val="22"/>
                <w:szCs w:val="22"/>
              </w:rPr>
              <w:t>igre</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sreću</w:t>
            </w:r>
            <w:proofErr w:type="spellEnd"/>
            <w:r w:rsidRPr="000B501F">
              <w:rPr>
                <w:sz w:val="22"/>
                <w:szCs w:val="22"/>
              </w:rPr>
              <w:t xml:space="preserve">, </w:t>
            </w:r>
            <w:proofErr w:type="spellStart"/>
            <w:r w:rsidRPr="000B501F">
              <w:rPr>
                <w:sz w:val="22"/>
                <w:szCs w:val="22"/>
              </w:rPr>
              <w:t>udruge</w:t>
            </w:r>
            <w:proofErr w:type="spellEnd"/>
            <w:r w:rsidRPr="000B501F">
              <w:rPr>
                <w:sz w:val="22"/>
                <w:szCs w:val="22"/>
              </w:rPr>
              <w:t xml:space="preserve">, </w:t>
            </w:r>
            <w:proofErr w:type="spellStart"/>
            <w:r w:rsidRPr="000B501F">
              <w:rPr>
                <w:sz w:val="22"/>
                <w:szCs w:val="22"/>
              </w:rPr>
              <w:t>muzeji</w:t>
            </w:r>
            <w:proofErr w:type="spellEnd"/>
            <w:r w:rsidRPr="000B501F">
              <w:rPr>
                <w:sz w:val="22"/>
                <w:szCs w:val="22"/>
              </w:rPr>
              <w:t xml:space="preserve">, </w:t>
            </w:r>
            <w:proofErr w:type="spellStart"/>
            <w:r w:rsidRPr="000B501F">
              <w:rPr>
                <w:sz w:val="22"/>
                <w:szCs w:val="22"/>
              </w:rPr>
              <w:t>galerije</w:t>
            </w:r>
            <w:proofErr w:type="spellEnd"/>
            <w:r w:rsidRPr="000B501F">
              <w:rPr>
                <w:sz w:val="22"/>
                <w:szCs w:val="22"/>
              </w:rPr>
              <w:t xml:space="preserve">, </w:t>
            </w:r>
            <w:proofErr w:type="spellStart"/>
            <w:r w:rsidRPr="000B501F">
              <w:rPr>
                <w:sz w:val="22"/>
                <w:szCs w:val="22"/>
              </w:rPr>
              <w:t>knjižnice</w:t>
            </w:r>
            <w:proofErr w:type="spellEnd"/>
            <w:r w:rsidRPr="000B501F">
              <w:rPr>
                <w:sz w:val="22"/>
                <w:szCs w:val="22"/>
              </w:rPr>
              <w:t xml:space="preserve">, </w:t>
            </w:r>
            <w:proofErr w:type="spellStart"/>
            <w:r w:rsidRPr="000B501F">
              <w:rPr>
                <w:sz w:val="22"/>
                <w:szCs w:val="22"/>
              </w:rPr>
              <w:t>knjižare</w:t>
            </w:r>
            <w:proofErr w:type="spellEnd"/>
            <w:r w:rsidRPr="000B501F">
              <w:rPr>
                <w:sz w:val="22"/>
                <w:szCs w:val="22"/>
              </w:rPr>
              <w:t xml:space="preserve">, </w:t>
            </w:r>
            <w:proofErr w:type="spellStart"/>
            <w:r w:rsidRPr="000B501F">
              <w:rPr>
                <w:sz w:val="22"/>
                <w:szCs w:val="22"/>
              </w:rPr>
              <w:t>izložbeni</w:t>
            </w:r>
            <w:proofErr w:type="spellEnd"/>
            <w:r w:rsidRPr="000B501F">
              <w:rPr>
                <w:sz w:val="22"/>
                <w:szCs w:val="22"/>
              </w:rPr>
              <w:t xml:space="preserve"> </w:t>
            </w:r>
            <w:proofErr w:type="spellStart"/>
            <w:r w:rsidRPr="000B501F">
              <w:rPr>
                <w:sz w:val="22"/>
                <w:szCs w:val="22"/>
              </w:rPr>
              <w:t>prostori</w:t>
            </w:r>
            <w:proofErr w:type="spellEnd"/>
            <w:r w:rsidRPr="000B501F">
              <w:rPr>
                <w:sz w:val="22"/>
                <w:szCs w:val="22"/>
              </w:rPr>
              <w:t xml:space="preserve">, </w:t>
            </w:r>
            <w:proofErr w:type="spellStart"/>
            <w:r w:rsidRPr="000B501F">
              <w:rPr>
                <w:sz w:val="22"/>
                <w:szCs w:val="22"/>
              </w:rPr>
              <w:t>galerije</w:t>
            </w:r>
            <w:proofErr w:type="spellEnd"/>
            <w:r w:rsidRPr="000B501F">
              <w:rPr>
                <w:sz w:val="22"/>
                <w:szCs w:val="22"/>
              </w:rPr>
              <w:t xml:space="preserve">, kina, </w:t>
            </w:r>
            <w:proofErr w:type="spellStart"/>
            <w:r w:rsidRPr="000B501F">
              <w:rPr>
                <w:sz w:val="22"/>
                <w:szCs w:val="22"/>
              </w:rPr>
              <w:t>kazališta</w:t>
            </w:r>
            <w:proofErr w:type="spellEnd"/>
            <w:r w:rsidRPr="000B501F">
              <w:rPr>
                <w:sz w:val="22"/>
                <w:szCs w:val="22"/>
              </w:rPr>
              <w:t xml:space="preserve">, </w:t>
            </w:r>
            <w:proofErr w:type="spellStart"/>
            <w:r w:rsidRPr="000B501F">
              <w:rPr>
                <w:sz w:val="22"/>
                <w:szCs w:val="22"/>
              </w:rPr>
              <w:t>sportske</w:t>
            </w:r>
            <w:proofErr w:type="spellEnd"/>
            <w:r w:rsidRPr="000B501F">
              <w:rPr>
                <w:sz w:val="22"/>
                <w:szCs w:val="22"/>
              </w:rPr>
              <w:t xml:space="preserve"> </w:t>
            </w:r>
            <w:proofErr w:type="spellStart"/>
            <w:r w:rsidRPr="000B501F">
              <w:rPr>
                <w:sz w:val="22"/>
                <w:szCs w:val="22"/>
              </w:rPr>
              <w:t>dvorane</w:t>
            </w:r>
            <w:proofErr w:type="spellEnd"/>
            <w:r w:rsidRPr="000B501F">
              <w:rPr>
                <w:sz w:val="22"/>
                <w:szCs w:val="22"/>
              </w:rPr>
              <w:t xml:space="preserve">, </w:t>
            </w:r>
            <w:proofErr w:type="spellStart"/>
            <w:r w:rsidRPr="000B501F">
              <w:rPr>
                <w:sz w:val="22"/>
                <w:szCs w:val="22"/>
              </w:rPr>
              <w:t>ambulante</w:t>
            </w:r>
            <w:proofErr w:type="spellEnd"/>
            <w:r w:rsidRPr="000B501F">
              <w:rPr>
                <w:sz w:val="22"/>
                <w:szCs w:val="22"/>
              </w:rPr>
              <w:t xml:space="preserve">, </w:t>
            </w:r>
            <w:proofErr w:type="spellStart"/>
            <w:r w:rsidRPr="000B501F">
              <w:rPr>
                <w:sz w:val="22"/>
                <w:szCs w:val="22"/>
              </w:rPr>
              <w:t>trgovine</w:t>
            </w:r>
            <w:proofErr w:type="spellEnd"/>
            <w:r w:rsidRPr="000B501F">
              <w:rPr>
                <w:sz w:val="22"/>
                <w:szCs w:val="22"/>
              </w:rPr>
              <w:t xml:space="preserve"> </w:t>
            </w:r>
            <w:proofErr w:type="spellStart"/>
            <w:r w:rsidRPr="000B501F">
              <w:rPr>
                <w:sz w:val="22"/>
                <w:szCs w:val="22"/>
              </w:rPr>
              <w:t>odjećom</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obućom</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drugom</w:t>
            </w:r>
            <w:proofErr w:type="spellEnd"/>
            <w:r w:rsidRPr="000B501F">
              <w:rPr>
                <w:sz w:val="22"/>
                <w:szCs w:val="22"/>
              </w:rPr>
              <w:t xml:space="preserve"> </w:t>
            </w:r>
            <w:proofErr w:type="spellStart"/>
            <w:r w:rsidRPr="000B501F">
              <w:rPr>
                <w:sz w:val="22"/>
                <w:szCs w:val="22"/>
              </w:rPr>
              <w:t>neprehrambenom</w:t>
            </w:r>
            <w:proofErr w:type="spellEnd"/>
            <w:r w:rsidRPr="000B501F">
              <w:rPr>
                <w:sz w:val="22"/>
                <w:szCs w:val="22"/>
              </w:rPr>
              <w:t xml:space="preserve"> </w:t>
            </w:r>
            <w:proofErr w:type="spellStart"/>
            <w:r w:rsidRPr="000B501F">
              <w:rPr>
                <w:sz w:val="22"/>
                <w:szCs w:val="22"/>
              </w:rPr>
              <w:t>robom</w:t>
            </w:r>
            <w:proofErr w:type="spellEnd"/>
            <w:r w:rsidRPr="000B501F">
              <w:rPr>
                <w:sz w:val="22"/>
                <w:szCs w:val="22"/>
              </w:rPr>
              <w:t xml:space="preserve">, </w:t>
            </w:r>
            <w:proofErr w:type="spellStart"/>
            <w:r w:rsidRPr="000B501F">
              <w:rPr>
                <w:sz w:val="22"/>
                <w:szCs w:val="22"/>
              </w:rPr>
              <w:t>kiosci</w:t>
            </w:r>
            <w:proofErr w:type="spellEnd"/>
            <w:r w:rsidRPr="000B501F">
              <w:rPr>
                <w:sz w:val="22"/>
                <w:szCs w:val="22"/>
              </w:rPr>
              <w:t xml:space="preserve"> za </w:t>
            </w:r>
            <w:proofErr w:type="spellStart"/>
            <w:r w:rsidRPr="000B501F">
              <w:rPr>
                <w:sz w:val="22"/>
                <w:szCs w:val="22"/>
              </w:rPr>
              <w:t>prodaju</w:t>
            </w:r>
            <w:proofErr w:type="spellEnd"/>
            <w:r w:rsidRPr="000B501F">
              <w:rPr>
                <w:sz w:val="22"/>
                <w:szCs w:val="22"/>
              </w:rPr>
              <w:t xml:space="preserve"> </w:t>
            </w:r>
            <w:proofErr w:type="spellStart"/>
            <w:r w:rsidRPr="000B501F">
              <w:rPr>
                <w:sz w:val="22"/>
                <w:szCs w:val="22"/>
              </w:rPr>
              <w:t>tiskovina</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duhanskih</w:t>
            </w:r>
            <w:proofErr w:type="spellEnd"/>
            <w:r w:rsidRPr="000B501F">
              <w:rPr>
                <w:sz w:val="22"/>
                <w:szCs w:val="22"/>
              </w:rPr>
              <w:t xml:space="preserve"> </w:t>
            </w:r>
            <w:proofErr w:type="spellStart"/>
            <w:r w:rsidRPr="000B501F">
              <w:rPr>
                <w:sz w:val="22"/>
                <w:szCs w:val="22"/>
              </w:rPr>
              <w:t>proizvoda</w:t>
            </w:r>
            <w:proofErr w:type="spellEnd"/>
            <w:r w:rsidRPr="000B501F">
              <w:rPr>
                <w:sz w:val="22"/>
                <w:szCs w:val="22"/>
              </w:rPr>
              <w:t xml:space="preserve">, </w:t>
            </w:r>
            <w:proofErr w:type="spellStart"/>
            <w:r w:rsidRPr="000B501F">
              <w:rPr>
                <w:sz w:val="22"/>
                <w:szCs w:val="22"/>
              </w:rPr>
              <w:t>obrtničke</w:t>
            </w:r>
            <w:proofErr w:type="spellEnd"/>
            <w:r w:rsidRPr="000B501F">
              <w:rPr>
                <w:sz w:val="22"/>
                <w:szCs w:val="22"/>
              </w:rPr>
              <w:t xml:space="preserve"> </w:t>
            </w:r>
            <w:proofErr w:type="spellStart"/>
            <w:r w:rsidRPr="000B501F">
              <w:rPr>
                <w:sz w:val="22"/>
                <w:szCs w:val="22"/>
              </w:rPr>
              <w:t>djelatnosti</w:t>
            </w:r>
            <w:proofErr w:type="spellEnd"/>
            <w:r w:rsidRPr="000B501F">
              <w:rPr>
                <w:sz w:val="22"/>
                <w:szCs w:val="22"/>
              </w:rPr>
              <w:t xml:space="preserve">: </w:t>
            </w:r>
            <w:proofErr w:type="spellStart"/>
            <w:r w:rsidRPr="000B501F">
              <w:rPr>
                <w:sz w:val="22"/>
                <w:szCs w:val="22"/>
              </w:rPr>
              <w:t>frizerski</w:t>
            </w:r>
            <w:proofErr w:type="spellEnd"/>
            <w:r w:rsidRPr="000B501F">
              <w:rPr>
                <w:sz w:val="22"/>
                <w:szCs w:val="22"/>
              </w:rPr>
              <w:t xml:space="preserve"> salon, </w:t>
            </w:r>
            <w:proofErr w:type="spellStart"/>
            <w:r w:rsidRPr="000B501F">
              <w:rPr>
                <w:sz w:val="22"/>
                <w:szCs w:val="22"/>
              </w:rPr>
              <w:t>brijač</w:t>
            </w:r>
            <w:proofErr w:type="spellEnd"/>
            <w:r w:rsidRPr="000B501F">
              <w:rPr>
                <w:sz w:val="22"/>
                <w:szCs w:val="22"/>
              </w:rPr>
              <w:t xml:space="preserve">, </w:t>
            </w:r>
            <w:proofErr w:type="spellStart"/>
            <w:r w:rsidRPr="000B501F">
              <w:rPr>
                <w:sz w:val="22"/>
                <w:szCs w:val="22"/>
              </w:rPr>
              <w:t>kozmetičar</w:t>
            </w:r>
            <w:proofErr w:type="spellEnd"/>
            <w:r w:rsidRPr="000B501F">
              <w:rPr>
                <w:sz w:val="22"/>
                <w:szCs w:val="22"/>
              </w:rPr>
              <w:t xml:space="preserve">, </w:t>
            </w:r>
            <w:proofErr w:type="spellStart"/>
            <w:r w:rsidRPr="000B501F">
              <w:rPr>
                <w:sz w:val="22"/>
                <w:szCs w:val="22"/>
              </w:rPr>
              <w:t>stolar</w:t>
            </w:r>
            <w:proofErr w:type="spellEnd"/>
            <w:r w:rsidRPr="000B501F">
              <w:rPr>
                <w:sz w:val="22"/>
                <w:szCs w:val="22"/>
              </w:rPr>
              <w:t xml:space="preserve">, </w:t>
            </w:r>
            <w:proofErr w:type="spellStart"/>
            <w:r w:rsidRPr="000B501F">
              <w:rPr>
                <w:sz w:val="22"/>
                <w:szCs w:val="22"/>
              </w:rPr>
              <w:t>vodoinstalater</w:t>
            </w:r>
            <w:proofErr w:type="spellEnd"/>
            <w:r w:rsidRPr="000B501F">
              <w:rPr>
                <w:sz w:val="22"/>
                <w:szCs w:val="22"/>
              </w:rPr>
              <w:t xml:space="preserve">, </w:t>
            </w:r>
            <w:proofErr w:type="spellStart"/>
            <w:r w:rsidRPr="000B501F">
              <w:rPr>
                <w:sz w:val="22"/>
                <w:szCs w:val="22"/>
              </w:rPr>
              <w:t>električar</w:t>
            </w:r>
            <w:proofErr w:type="spellEnd"/>
            <w:r w:rsidRPr="000B501F">
              <w:rPr>
                <w:sz w:val="22"/>
                <w:szCs w:val="22"/>
              </w:rPr>
              <w:t xml:space="preserve">, </w:t>
            </w:r>
            <w:proofErr w:type="spellStart"/>
            <w:r w:rsidRPr="000B501F">
              <w:rPr>
                <w:sz w:val="22"/>
                <w:szCs w:val="22"/>
              </w:rPr>
              <w:t>automehaničar</w:t>
            </w:r>
            <w:proofErr w:type="spellEnd"/>
            <w:r w:rsidRPr="000B501F">
              <w:rPr>
                <w:sz w:val="22"/>
                <w:szCs w:val="22"/>
              </w:rPr>
              <w:t xml:space="preserve">, </w:t>
            </w:r>
            <w:proofErr w:type="spellStart"/>
            <w:r w:rsidRPr="000B501F">
              <w:rPr>
                <w:sz w:val="22"/>
                <w:szCs w:val="22"/>
              </w:rPr>
              <w:t>autolimar</w:t>
            </w:r>
            <w:proofErr w:type="spellEnd"/>
            <w:r w:rsidRPr="000B501F">
              <w:rPr>
                <w:sz w:val="22"/>
                <w:szCs w:val="22"/>
              </w:rPr>
              <w:t xml:space="preserve">, </w:t>
            </w:r>
            <w:proofErr w:type="spellStart"/>
            <w:r w:rsidRPr="000B501F">
              <w:rPr>
                <w:sz w:val="22"/>
                <w:szCs w:val="22"/>
              </w:rPr>
              <w:t>bravar</w:t>
            </w:r>
            <w:proofErr w:type="spellEnd"/>
            <w:r w:rsidRPr="000B501F">
              <w:rPr>
                <w:sz w:val="22"/>
                <w:szCs w:val="22"/>
              </w:rPr>
              <w:t xml:space="preserve">, </w:t>
            </w:r>
            <w:proofErr w:type="spellStart"/>
            <w:r w:rsidRPr="000B501F">
              <w:rPr>
                <w:sz w:val="22"/>
                <w:szCs w:val="22"/>
              </w:rPr>
              <w:t>radione</w:t>
            </w:r>
            <w:proofErr w:type="spellEnd"/>
            <w:r w:rsidRPr="000B501F">
              <w:rPr>
                <w:sz w:val="22"/>
                <w:szCs w:val="22"/>
              </w:rPr>
              <w:t xml:space="preserve"> za </w:t>
            </w:r>
            <w:proofErr w:type="spellStart"/>
            <w:r w:rsidRPr="000B501F">
              <w:rPr>
                <w:sz w:val="22"/>
                <w:szCs w:val="22"/>
              </w:rPr>
              <w:t>popravak</w:t>
            </w:r>
            <w:proofErr w:type="spellEnd"/>
            <w:r w:rsidRPr="000B501F">
              <w:rPr>
                <w:sz w:val="22"/>
                <w:szCs w:val="22"/>
              </w:rPr>
              <w:t xml:space="preserve">, </w:t>
            </w:r>
            <w:proofErr w:type="spellStart"/>
            <w:r w:rsidRPr="000B501F">
              <w:rPr>
                <w:sz w:val="22"/>
                <w:szCs w:val="22"/>
              </w:rPr>
              <w:t>ribarski</w:t>
            </w:r>
            <w:proofErr w:type="spellEnd"/>
            <w:r w:rsidRPr="000B501F">
              <w:rPr>
                <w:sz w:val="22"/>
                <w:szCs w:val="22"/>
              </w:rPr>
              <w:t xml:space="preserve"> </w:t>
            </w:r>
            <w:proofErr w:type="spellStart"/>
            <w:r w:rsidRPr="000B501F">
              <w:rPr>
                <w:sz w:val="22"/>
                <w:szCs w:val="22"/>
              </w:rPr>
              <w:t>obrti</w:t>
            </w:r>
            <w:proofErr w:type="spellEnd"/>
            <w:r w:rsidRPr="000B501F">
              <w:rPr>
                <w:sz w:val="22"/>
                <w:szCs w:val="22"/>
              </w:rPr>
              <w:t xml:space="preserve">, </w:t>
            </w:r>
            <w:proofErr w:type="spellStart"/>
            <w:r w:rsidRPr="000B501F">
              <w:rPr>
                <w:sz w:val="22"/>
                <w:szCs w:val="22"/>
              </w:rPr>
              <w:t>keramičari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druge</w:t>
            </w:r>
            <w:proofErr w:type="spellEnd"/>
            <w:r w:rsidRPr="000B501F">
              <w:rPr>
                <w:sz w:val="22"/>
                <w:szCs w:val="22"/>
              </w:rPr>
              <w:t xml:space="preserve"> </w:t>
            </w:r>
            <w:proofErr w:type="spellStart"/>
            <w:r w:rsidRPr="000B501F">
              <w:rPr>
                <w:sz w:val="22"/>
                <w:szCs w:val="22"/>
              </w:rPr>
              <w:t>slične</w:t>
            </w:r>
            <w:proofErr w:type="spellEnd"/>
            <w:r w:rsidRPr="000B501F">
              <w:rPr>
                <w:sz w:val="22"/>
                <w:szCs w:val="22"/>
              </w:rPr>
              <w:t xml:space="preserve"> </w:t>
            </w:r>
            <w:proofErr w:type="spellStart"/>
            <w:r w:rsidRPr="000B501F">
              <w:rPr>
                <w:sz w:val="22"/>
                <w:szCs w:val="22"/>
              </w:rPr>
              <w:t>obrtne</w:t>
            </w:r>
            <w:proofErr w:type="spellEnd"/>
            <w:r w:rsidRPr="000B501F">
              <w:rPr>
                <w:sz w:val="22"/>
                <w:szCs w:val="22"/>
              </w:rPr>
              <w:t xml:space="preserve"> </w:t>
            </w:r>
            <w:proofErr w:type="spellStart"/>
            <w:r w:rsidRPr="000B501F">
              <w:rPr>
                <w:sz w:val="22"/>
                <w:szCs w:val="22"/>
              </w:rPr>
              <w:t>djelatnosti</w:t>
            </w:r>
            <w:proofErr w:type="spellEnd"/>
            <w:r w:rsidRPr="000B501F">
              <w:rPr>
                <w:sz w:val="22"/>
                <w:szCs w:val="22"/>
              </w:rPr>
              <w:t xml:space="preserve">, </w:t>
            </w:r>
            <w:proofErr w:type="spellStart"/>
            <w:r w:rsidRPr="000B501F">
              <w:rPr>
                <w:sz w:val="22"/>
                <w:szCs w:val="22"/>
              </w:rPr>
              <w:t>industrijske</w:t>
            </w:r>
            <w:proofErr w:type="spellEnd"/>
            <w:r w:rsidRPr="000B501F">
              <w:rPr>
                <w:sz w:val="22"/>
                <w:szCs w:val="22"/>
              </w:rPr>
              <w:t xml:space="preserve"> </w:t>
            </w:r>
            <w:proofErr w:type="spellStart"/>
            <w:r w:rsidRPr="000B501F">
              <w:rPr>
                <w:sz w:val="22"/>
                <w:szCs w:val="22"/>
              </w:rPr>
              <w:t>djelatnosti</w:t>
            </w:r>
            <w:proofErr w:type="spellEnd"/>
            <w:r w:rsidRPr="000B501F">
              <w:rPr>
                <w:sz w:val="22"/>
                <w:szCs w:val="22"/>
              </w:rPr>
              <w:t xml:space="preserve"> s </w:t>
            </w:r>
            <w:proofErr w:type="spellStart"/>
            <w:r w:rsidRPr="000B501F">
              <w:rPr>
                <w:sz w:val="22"/>
                <w:szCs w:val="22"/>
              </w:rPr>
              <w:t>proizvodnim</w:t>
            </w:r>
            <w:proofErr w:type="spellEnd"/>
            <w:r w:rsidRPr="000B501F">
              <w:rPr>
                <w:sz w:val="22"/>
                <w:szCs w:val="22"/>
              </w:rPr>
              <w:t xml:space="preserve"> </w:t>
            </w:r>
            <w:proofErr w:type="spellStart"/>
            <w:r w:rsidRPr="000B501F">
              <w:rPr>
                <w:sz w:val="22"/>
                <w:szCs w:val="22"/>
              </w:rPr>
              <w:t>pogonima</w:t>
            </w:r>
            <w:proofErr w:type="spellEnd"/>
            <w:r w:rsidRPr="000B501F">
              <w:rPr>
                <w:sz w:val="22"/>
                <w:szCs w:val="22"/>
              </w:rPr>
              <w:t xml:space="preserve"> </w:t>
            </w:r>
            <w:proofErr w:type="spellStart"/>
            <w:r w:rsidRPr="000B501F">
              <w:rPr>
                <w:sz w:val="22"/>
                <w:szCs w:val="22"/>
              </w:rPr>
              <w:t>te</w:t>
            </w:r>
            <w:proofErr w:type="spellEnd"/>
            <w:r w:rsidRPr="000B501F">
              <w:rPr>
                <w:sz w:val="22"/>
                <w:szCs w:val="22"/>
              </w:rPr>
              <w:t xml:space="preserve"> </w:t>
            </w:r>
            <w:proofErr w:type="spellStart"/>
            <w:r w:rsidRPr="000B501F">
              <w:rPr>
                <w:sz w:val="22"/>
                <w:szCs w:val="22"/>
              </w:rPr>
              <w:t>druge</w:t>
            </w:r>
            <w:proofErr w:type="spellEnd"/>
            <w:r w:rsidRPr="000B501F">
              <w:rPr>
                <w:sz w:val="22"/>
                <w:szCs w:val="22"/>
              </w:rPr>
              <w:t xml:space="preserve"> </w:t>
            </w:r>
            <w:proofErr w:type="spellStart"/>
            <w:r w:rsidRPr="000B501F">
              <w:rPr>
                <w:sz w:val="22"/>
                <w:szCs w:val="22"/>
              </w:rPr>
              <w:t>slične</w:t>
            </w:r>
            <w:proofErr w:type="spellEnd"/>
            <w:r w:rsidRPr="000B501F">
              <w:rPr>
                <w:sz w:val="22"/>
                <w:szCs w:val="22"/>
              </w:rPr>
              <w:t xml:space="preserve"> </w:t>
            </w:r>
            <w:proofErr w:type="spellStart"/>
            <w:r w:rsidRPr="000B501F">
              <w:rPr>
                <w:sz w:val="22"/>
                <w:szCs w:val="22"/>
              </w:rPr>
              <w:t>djelatnosti</w:t>
            </w:r>
            <w:proofErr w:type="spellEnd"/>
            <w:r w:rsidRPr="000B501F">
              <w:rPr>
                <w:sz w:val="22"/>
                <w:szCs w:val="22"/>
              </w:rPr>
              <w:t>)</w:t>
            </w:r>
          </w:p>
        </w:tc>
      </w:tr>
      <w:tr w:rsidR="004D75AF" w:rsidRPr="000B501F" w14:paraId="700BB687" w14:textId="77777777" w:rsidTr="004D75AF">
        <w:tc>
          <w:tcPr>
            <w:tcW w:w="1455" w:type="dxa"/>
            <w:hideMark/>
          </w:tcPr>
          <w:p w14:paraId="47B47D39" w14:textId="77777777" w:rsidR="004D75AF" w:rsidRPr="000B501F" w:rsidRDefault="004D75AF" w:rsidP="004D75AF">
            <w:pPr>
              <w:jc w:val="center"/>
              <w:rPr>
                <w:sz w:val="22"/>
                <w:szCs w:val="22"/>
              </w:rPr>
            </w:pPr>
            <w:r w:rsidRPr="000B501F">
              <w:rPr>
                <w:sz w:val="22"/>
                <w:szCs w:val="22"/>
              </w:rPr>
              <w:t>III.</w:t>
            </w:r>
          </w:p>
        </w:tc>
        <w:tc>
          <w:tcPr>
            <w:tcW w:w="7725" w:type="dxa"/>
            <w:hideMark/>
          </w:tcPr>
          <w:p w14:paraId="7234D63C" w14:textId="77777777" w:rsidR="004D75AF" w:rsidRPr="000B501F" w:rsidRDefault="004D75AF" w:rsidP="004D75AF">
            <w:pPr>
              <w:rPr>
                <w:sz w:val="22"/>
                <w:szCs w:val="22"/>
              </w:rPr>
            </w:pPr>
            <w:proofErr w:type="spellStart"/>
            <w:r w:rsidRPr="000B501F">
              <w:rPr>
                <w:sz w:val="22"/>
                <w:szCs w:val="22"/>
              </w:rPr>
              <w:t>Korisnici</w:t>
            </w:r>
            <w:proofErr w:type="spellEnd"/>
            <w:r w:rsidRPr="000B501F">
              <w:rPr>
                <w:sz w:val="22"/>
                <w:szCs w:val="22"/>
              </w:rPr>
              <w:t xml:space="preserve"> (</w:t>
            </w:r>
            <w:proofErr w:type="spellStart"/>
            <w:r w:rsidRPr="000B501F">
              <w:rPr>
                <w:sz w:val="22"/>
                <w:szCs w:val="22"/>
              </w:rPr>
              <w:t>pravne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fizičke</w:t>
            </w:r>
            <w:proofErr w:type="spellEnd"/>
            <w:r w:rsidRPr="000B501F">
              <w:rPr>
                <w:sz w:val="22"/>
                <w:szCs w:val="22"/>
              </w:rPr>
              <w:t xml:space="preserve"> </w:t>
            </w:r>
            <w:proofErr w:type="spellStart"/>
            <w:r w:rsidRPr="000B501F">
              <w:rPr>
                <w:sz w:val="22"/>
                <w:szCs w:val="22"/>
              </w:rPr>
              <w:t>osobe</w:t>
            </w:r>
            <w:proofErr w:type="spellEnd"/>
            <w:r w:rsidRPr="000B501F">
              <w:rPr>
                <w:sz w:val="22"/>
                <w:szCs w:val="22"/>
              </w:rPr>
              <w:t xml:space="preserve"> – </w:t>
            </w:r>
            <w:proofErr w:type="spellStart"/>
            <w:r w:rsidRPr="000B501F">
              <w:rPr>
                <w:sz w:val="22"/>
                <w:szCs w:val="22"/>
              </w:rPr>
              <w:t>obrtnici</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obavljaju</w:t>
            </w:r>
            <w:proofErr w:type="spellEnd"/>
            <w:r w:rsidRPr="000B501F">
              <w:rPr>
                <w:sz w:val="22"/>
                <w:szCs w:val="22"/>
              </w:rPr>
              <w:t xml:space="preserve"> </w:t>
            </w:r>
            <w:proofErr w:type="spellStart"/>
            <w:r w:rsidRPr="000B501F">
              <w:rPr>
                <w:sz w:val="22"/>
                <w:szCs w:val="22"/>
              </w:rPr>
              <w:t>ugostiteljsku</w:t>
            </w:r>
            <w:proofErr w:type="spellEnd"/>
            <w:r w:rsidRPr="000B501F">
              <w:rPr>
                <w:sz w:val="22"/>
                <w:szCs w:val="22"/>
              </w:rPr>
              <w:t xml:space="preserve"> </w:t>
            </w:r>
            <w:proofErr w:type="spellStart"/>
            <w:r w:rsidRPr="000B501F">
              <w:rPr>
                <w:sz w:val="22"/>
                <w:szCs w:val="22"/>
              </w:rPr>
              <w:t>djelatnost</w:t>
            </w:r>
            <w:proofErr w:type="spellEnd"/>
            <w:r w:rsidRPr="000B501F">
              <w:rPr>
                <w:sz w:val="22"/>
                <w:szCs w:val="22"/>
              </w:rPr>
              <w:t xml:space="preserve"> bez </w:t>
            </w:r>
            <w:proofErr w:type="spellStart"/>
            <w:r w:rsidRPr="000B501F">
              <w:rPr>
                <w:sz w:val="22"/>
                <w:szCs w:val="22"/>
              </w:rPr>
              <w:t>pružanja</w:t>
            </w:r>
            <w:proofErr w:type="spellEnd"/>
            <w:r w:rsidRPr="000B501F">
              <w:rPr>
                <w:sz w:val="22"/>
                <w:szCs w:val="22"/>
              </w:rPr>
              <w:t xml:space="preserve"> usluge </w:t>
            </w:r>
            <w:proofErr w:type="spellStart"/>
            <w:r w:rsidRPr="000B501F">
              <w:rPr>
                <w:sz w:val="22"/>
                <w:szCs w:val="22"/>
              </w:rPr>
              <w:t>smještaja</w:t>
            </w:r>
            <w:proofErr w:type="spellEnd"/>
            <w:r w:rsidRPr="000B501F">
              <w:rPr>
                <w:sz w:val="22"/>
                <w:szCs w:val="22"/>
              </w:rPr>
              <w:t xml:space="preserve"> </w:t>
            </w:r>
            <w:proofErr w:type="spellStart"/>
            <w:r w:rsidRPr="000B501F">
              <w:rPr>
                <w:sz w:val="22"/>
                <w:szCs w:val="22"/>
              </w:rPr>
              <w:t>ali</w:t>
            </w:r>
            <w:proofErr w:type="spellEnd"/>
            <w:r w:rsidRPr="000B501F">
              <w:rPr>
                <w:sz w:val="22"/>
                <w:szCs w:val="22"/>
              </w:rPr>
              <w:t xml:space="preserve"> </w:t>
            </w:r>
            <w:proofErr w:type="spellStart"/>
            <w:r w:rsidRPr="000B501F">
              <w:rPr>
                <w:sz w:val="22"/>
                <w:szCs w:val="22"/>
              </w:rPr>
              <w:t>uz</w:t>
            </w:r>
            <w:proofErr w:type="spellEnd"/>
            <w:r w:rsidRPr="000B501F">
              <w:rPr>
                <w:sz w:val="22"/>
                <w:szCs w:val="22"/>
              </w:rPr>
              <w:t xml:space="preserve"> </w:t>
            </w:r>
            <w:proofErr w:type="spellStart"/>
            <w:r w:rsidRPr="000B501F">
              <w:rPr>
                <w:sz w:val="22"/>
                <w:szCs w:val="22"/>
              </w:rPr>
              <w:t>pripremu</w:t>
            </w:r>
            <w:proofErr w:type="spellEnd"/>
            <w:r w:rsidRPr="000B501F">
              <w:rPr>
                <w:sz w:val="22"/>
                <w:szCs w:val="22"/>
              </w:rPr>
              <w:t xml:space="preserve"> </w:t>
            </w:r>
            <w:proofErr w:type="spellStart"/>
            <w:r w:rsidRPr="000B501F">
              <w:rPr>
                <w:sz w:val="22"/>
                <w:szCs w:val="22"/>
              </w:rPr>
              <w:t>i</w:t>
            </w:r>
            <w:proofErr w:type="spellEnd"/>
            <w:r w:rsidRPr="000B501F">
              <w:rPr>
                <w:sz w:val="22"/>
                <w:szCs w:val="22"/>
              </w:rPr>
              <w:t>/</w:t>
            </w:r>
            <w:proofErr w:type="spellStart"/>
            <w:r w:rsidRPr="000B501F">
              <w:rPr>
                <w:sz w:val="22"/>
                <w:szCs w:val="22"/>
              </w:rPr>
              <w:t>ili</w:t>
            </w:r>
            <w:proofErr w:type="spellEnd"/>
            <w:r w:rsidRPr="000B501F">
              <w:rPr>
                <w:sz w:val="22"/>
                <w:szCs w:val="22"/>
              </w:rPr>
              <w:t xml:space="preserve"> </w:t>
            </w:r>
            <w:proofErr w:type="spellStart"/>
            <w:r w:rsidRPr="000B501F">
              <w:rPr>
                <w:sz w:val="22"/>
                <w:szCs w:val="22"/>
              </w:rPr>
              <w:t>posluživanje</w:t>
            </w:r>
            <w:proofErr w:type="spellEnd"/>
            <w:r w:rsidRPr="000B501F">
              <w:rPr>
                <w:sz w:val="22"/>
                <w:szCs w:val="22"/>
              </w:rPr>
              <w:t xml:space="preserve"> </w:t>
            </w:r>
            <w:proofErr w:type="spellStart"/>
            <w:r w:rsidRPr="000B501F">
              <w:rPr>
                <w:sz w:val="22"/>
                <w:szCs w:val="22"/>
              </w:rPr>
              <w:t>hrane</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primjer</w:t>
            </w:r>
            <w:proofErr w:type="spellEnd"/>
            <w:r w:rsidRPr="000B501F">
              <w:rPr>
                <w:sz w:val="22"/>
                <w:szCs w:val="22"/>
              </w:rPr>
              <w:t xml:space="preserve">: </w:t>
            </w:r>
            <w:proofErr w:type="spellStart"/>
            <w:r w:rsidRPr="000B501F">
              <w:rPr>
                <w:sz w:val="22"/>
                <w:szCs w:val="22"/>
              </w:rPr>
              <w:t>restoran</w:t>
            </w:r>
            <w:proofErr w:type="spellEnd"/>
            <w:r w:rsidRPr="000B501F">
              <w:rPr>
                <w:sz w:val="22"/>
                <w:szCs w:val="22"/>
              </w:rPr>
              <w:t xml:space="preserve">, </w:t>
            </w:r>
            <w:proofErr w:type="spellStart"/>
            <w:r w:rsidRPr="000B501F">
              <w:rPr>
                <w:sz w:val="22"/>
                <w:szCs w:val="22"/>
              </w:rPr>
              <w:t>gostionica</w:t>
            </w:r>
            <w:proofErr w:type="spellEnd"/>
            <w:r w:rsidRPr="000B501F">
              <w:rPr>
                <w:sz w:val="22"/>
                <w:szCs w:val="22"/>
              </w:rPr>
              <w:t xml:space="preserve">, </w:t>
            </w:r>
            <w:proofErr w:type="spellStart"/>
            <w:r w:rsidRPr="000B501F">
              <w:rPr>
                <w:sz w:val="22"/>
                <w:szCs w:val="22"/>
              </w:rPr>
              <w:t>zdravljak</w:t>
            </w:r>
            <w:proofErr w:type="spellEnd"/>
            <w:r w:rsidRPr="000B501F">
              <w:rPr>
                <w:sz w:val="22"/>
                <w:szCs w:val="22"/>
              </w:rPr>
              <w:t xml:space="preserve">, </w:t>
            </w:r>
            <w:proofErr w:type="spellStart"/>
            <w:r w:rsidRPr="000B501F">
              <w:rPr>
                <w:sz w:val="22"/>
                <w:szCs w:val="22"/>
              </w:rPr>
              <w:t>zalogajnica</w:t>
            </w:r>
            <w:proofErr w:type="spellEnd"/>
            <w:r w:rsidRPr="000B501F">
              <w:rPr>
                <w:sz w:val="22"/>
                <w:szCs w:val="22"/>
              </w:rPr>
              <w:t xml:space="preserve">, </w:t>
            </w:r>
            <w:proofErr w:type="spellStart"/>
            <w:r w:rsidRPr="000B501F">
              <w:rPr>
                <w:sz w:val="22"/>
                <w:szCs w:val="22"/>
              </w:rPr>
              <w:t>pečenjarnica</w:t>
            </w:r>
            <w:proofErr w:type="spellEnd"/>
            <w:r w:rsidRPr="000B501F">
              <w:rPr>
                <w:sz w:val="22"/>
                <w:szCs w:val="22"/>
              </w:rPr>
              <w:t xml:space="preserve">, pizzeria, bistro, </w:t>
            </w:r>
            <w:proofErr w:type="spellStart"/>
            <w:r w:rsidRPr="000B501F">
              <w:rPr>
                <w:sz w:val="22"/>
                <w:szCs w:val="22"/>
              </w:rPr>
              <w:t>slastičarnica</w:t>
            </w:r>
            <w:proofErr w:type="spellEnd"/>
            <w:r w:rsidRPr="000B501F">
              <w:rPr>
                <w:sz w:val="22"/>
                <w:szCs w:val="22"/>
              </w:rPr>
              <w:t xml:space="preserve">, </w:t>
            </w:r>
            <w:proofErr w:type="spellStart"/>
            <w:r w:rsidRPr="000B501F">
              <w:rPr>
                <w:sz w:val="22"/>
                <w:szCs w:val="22"/>
              </w:rPr>
              <w:t>objekti</w:t>
            </w:r>
            <w:proofErr w:type="spellEnd"/>
            <w:r w:rsidRPr="000B501F">
              <w:rPr>
                <w:sz w:val="22"/>
                <w:szCs w:val="22"/>
              </w:rPr>
              <w:t xml:space="preserve"> </w:t>
            </w:r>
            <w:proofErr w:type="spellStart"/>
            <w:r w:rsidRPr="000B501F">
              <w:rPr>
                <w:sz w:val="22"/>
                <w:szCs w:val="22"/>
              </w:rPr>
              <w:t>brze</w:t>
            </w:r>
            <w:proofErr w:type="spellEnd"/>
            <w:r w:rsidRPr="000B501F">
              <w:rPr>
                <w:sz w:val="22"/>
                <w:szCs w:val="22"/>
              </w:rPr>
              <w:t xml:space="preserve"> </w:t>
            </w:r>
            <w:proofErr w:type="spellStart"/>
            <w:r w:rsidRPr="000B501F">
              <w:rPr>
                <w:sz w:val="22"/>
                <w:szCs w:val="22"/>
              </w:rPr>
              <w:t>prehrane</w:t>
            </w:r>
            <w:proofErr w:type="spellEnd"/>
            <w:r w:rsidRPr="000B501F">
              <w:rPr>
                <w:sz w:val="22"/>
                <w:szCs w:val="22"/>
              </w:rPr>
              <w:t xml:space="preserve">, </w:t>
            </w:r>
            <w:proofErr w:type="spellStart"/>
            <w:r w:rsidRPr="000B501F">
              <w:rPr>
                <w:sz w:val="22"/>
                <w:szCs w:val="22"/>
              </w:rPr>
              <w:t>kavana</w:t>
            </w:r>
            <w:proofErr w:type="spellEnd"/>
            <w:r w:rsidRPr="000B501F">
              <w:rPr>
                <w:sz w:val="22"/>
                <w:szCs w:val="22"/>
              </w:rPr>
              <w:t xml:space="preserve">, </w:t>
            </w:r>
            <w:proofErr w:type="spellStart"/>
            <w:r w:rsidRPr="000B501F">
              <w:rPr>
                <w:sz w:val="22"/>
                <w:szCs w:val="22"/>
              </w:rPr>
              <w:t>pivnica</w:t>
            </w:r>
            <w:proofErr w:type="spellEnd"/>
            <w:r w:rsidRPr="000B501F">
              <w:rPr>
                <w:sz w:val="22"/>
                <w:szCs w:val="22"/>
              </w:rPr>
              <w:t xml:space="preserve">, buffet, </w:t>
            </w:r>
            <w:proofErr w:type="spellStart"/>
            <w:r w:rsidRPr="000B501F">
              <w:rPr>
                <w:sz w:val="22"/>
                <w:szCs w:val="22"/>
              </w:rPr>
              <w:t>kantina</w:t>
            </w:r>
            <w:proofErr w:type="spellEnd"/>
            <w:r w:rsidRPr="000B501F">
              <w:rPr>
                <w:sz w:val="22"/>
                <w:szCs w:val="22"/>
              </w:rPr>
              <w:t xml:space="preserve">, pub, </w:t>
            </w:r>
            <w:proofErr w:type="spellStart"/>
            <w:r w:rsidRPr="000B501F">
              <w:rPr>
                <w:sz w:val="22"/>
                <w:szCs w:val="22"/>
              </w:rPr>
              <w:t>krčma</w:t>
            </w:r>
            <w:proofErr w:type="spellEnd"/>
            <w:r w:rsidRPr="000B501F">
              <w:rPr>
                <w:sz w:val="22"/>
                <w:szCs w:val="22"/>
              </w:rPr>
              <w:t xml:space="preserve">, </w:t>
            </w:r>
            <w:proofErr w:type="spellStart"/>
            <w:r w:rsidRPr="000B501F">
              <w:rPr>
                <w:sz w:val="22"/>
                <w:szCs w:val="22"/>
              </w:rPr>
              <w:t>caffe</w:t>
            </w:r>
            <w:proofErr w:type="spellEnd"/>
            <w:r w:rsidRPr="000B501F">
              <w:rPr>
                <w:sz w:val="22"/>
                <w:szCs w:val="22"/>
              </w:rPr>
              <w:t xml:space="preserve"> bar, </w:t>
            </w:r>
            <w:proofErr w:type="spellStart"/>
            <w:r w:rsidRPr="000B501F">
              <w:rPr>
                <w:sz w:val="22"/>
                <w:szCs w:val="22"/>
              </w:rPr>
              <w:t>konoba</w:t>
            </w:r>
            <w:proofErr w:type="spellEnd"/>
            <w:r w:rsidRPr="000B501F">
              <w:rPr>
                <w:sz w:val="22"/>
                <w:szCs w:val="22"/>
              </w:rPr>
              <w:t xml:space="preserve">, </w:t>
            </w:r>
            <w:proofErr w:type="spellStart"/>
            <w:r w:rsidRPr="000B501F">
              <w:rPr>
                <w:sz w:val="22"/>
                <w:szCs w:val="22"/>
              </w:rPr>
              <w:t>klet</w:t>
            </w:r>
            <w:proofErr w:type="spellEnd"/>
            <w:r w:rsidRPr="000B501F">
              <w:rPr>
                <w:sz w:val="22"/>
                <w:szCs w:val="22"/>
              </w:rPr>
              <w:t xml:space="preserve">, </w:t>
            </w:r>
            <w:proofErr w:type="spellStart"/>
            <w:r w:rsidRPr="000B501F">
              <w:rPr>
                <w:sz w:val="22"/>
                <w:szCs w:val="22"/>
              </w:rPr>
              <w:t>kušaonica</w:t>
            </w:r>
            <w:proofErr w:type="spellEnd"/>
            <w:r w:rsidRPr="000B501F">
              <w:rPr>
                <w:sz w:val="22"/>
                <w:szCs w:val="22"/>
              </w:rPr>
              <w:t xml:space="preserve">, </w:t>
            </w:r>
            <w:proofErr w:type="spellStart"/>
            <w:r w:rsidRPr="000B501F">
              <w:rPr>
                <w:sz w:val="22"/>
                <w:szCs w:val="22"/>
              </w:rPr>
              <w:t>pripremnica</w:t>
            </w:r>
            <w:proofErr w:type="spellEnd"/>
            <w:r w:rsidRPr="000B501F">
              <w:rPr>
                <w:sz w:val="22"/>
                <w:szCs w:val="22"/>
              </w:rPr>
              <w:t xml:space="preserve"> </w:t>
            </w:r>
            <w:proofErr w:type="spellStart"/>
            <w:r w:rsidRPr="000B501F">
              <w:rPr>
                <w:sz w:val="22"/>
                <w:szCs w:val="22"/>
              </w:rPr>
              <w:t>obroka</w:t>
            </w:r>
            <w:proofErr w:type="spellEnd"/>
            <w:r w:rsidRPr="000B501F">
              <w:rPr>
                <w:sz w:val="22"/>
                <w:szCs w:val="22"/>
              </w:rPr>
              <w:t xml:space="preserve"> – catering, </w:t>
            </w:r>
            <w:proofErr w:type="spellStart"/>
            <w:r w:rsidRPr="000B501F">
              <w:rPr>
                <w:sz w:val="22"/>
                <w:szCs w:val="22"/>
              </w:rPr>
              <w:t>objekt</w:t>
            </w:r>
            <w:proofErr w:type="spellEnd"/>
            <w:r w:rsidRPr="000B501F">
              <w:rPr>
                <w:sz w:val="22"/>
                <w:szCs w:val="22"/>
              </w:rPr>
              <w:t xml:space="preserve"> </w:t>
            </w:r>
            <w:proofErr w:type="spellStart"/>
            <w:r w:rsidRPr="000B501F">
              <w:rPr>
                <w:sz w:val="22"/>
                <w:szCs w:val="22"/>
              </w:rPr>
              <w:t>jednostavnih</w:t>
            </w:r>
            <w:proofErr w:type="spellEnd"/>
            <w:r w:rsidRPr="000B501F">
              <w:rPr>
                <w:sz w:val="22"/>
                <w:szCs w:val="22"/>
              </w:rPr>
              <w:t xml:space="preserve"> </w:t>
            </w:r>
            <w:proofErr w:type="spellStart"/>
            <w:r w:rsidRPr="000B501F">
              <w:rPr>
                <w:sz w:val="22"/>
                <w:szCs w:val="22"/>
              </w:rPr>
              <w:t>usluga</w:t>
            </w:r>
            <w:proofErr w:type="spellEnd"/>
            <w:r w:rsidRPr="000B501F">
              <w:rPr>
                <w:sz w:val="22"/>
                <w:szCs w:val="22"/>
              </w:rPr>
              <w:t xml:space="preserve"> u </w:t>
            </w:r>
            <w:proofErr w:type="spellStart"/>
            <w:r w:rsidRPr="000B501F">
              <w:rPr>
                <w:sz w:val="22"/>
                <w:szCs w:val="22"/>
              </w:rPr>
              <w:t>kiosku</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slično</w:t>
            </w:r>
            <w:proofErr w:type="spellEnd"/>
            <w:r w:rsidRPr="000B501F">
              <w:rPr>
                <w:sz w:val="22"/>
                <w:szCs w:val="22"/>
              </w:rPr>
              <w:t xml:space="preserve">) </w:t>
            </w:r>
            <w:proofErr w:type="spellStart"/>
            <w:r w:rsidRPr="000B501F">
              <w:rPr>
                <w:sz w:val="22"/>
                <w:szCs w:val="22"/>
              </w:rPr>
              <w:t>te</w:t>
            </w:r>
            <w:proofErr w:type="spellEnd"/>
            <w:r w:rsidRPr="000B501F">
              <w:rPr>
                <w:sz w:val="22"/>
                <w:szCs w:val="22"/>
              </w:rPr>
              <w:t xml:space="preserve"> </w:t>
            </w:r>
            <w:proofErr w:type="spellStart"/>
            <w:r w:rsidRPr="000B501F">
              <w:rPr>
                <w:sz w:val="22"/>
                <w:szCs w:val="22"/>
              </w:rPr>
              <w:t>tržnica</w:t>
            </w:r>
            <w:proofErr w:type="spellEnd"/>
            <w:r w:rsidRPr="000B501F">
              <w:rPr>
                <w:sz w:val="22"/>
                <w:szCs w:val="22"/>
              </w:rPr>
              <w:t xml:space="preserve">, </w:t>
            </w:r>
            <w:proofErr w:type="spellStart"/>
            <w:r w:rsidRPr="000B501F">
              <w:rPr>
                <w:sz w:val="22"/>
                <w:szCs w:val="22"/>
              </w:rPr>
              <w:t>benzinska</w:t>
            </w:r>
            <w:proofErr w:type="spellEnd"/>
            <w:r w:rsidRPr="000B501F">
              <w:rPr>
                <w:sz w:val="22"/>
                <w:szCs w:val="22"/>
              </w:rPr>
              <w:t xml:space="preserve"> </w:t>
            </w:r>
            <w:proofErr w:type="spellStart"/>
            <w:r w:rsidRPr="000B501F">
              <w:rPr>
                <w:sz w:val="22"/>
                <w:szCs w:val="22"/>
              </w:rPr>
              <w:t>postaja</w:t>
            </w:r>
            <w:proofErr w:type="spellEnd"/>
            <w:r w:rsidRPr="000B501F">
              <w:rPr>
                <w:sz w:val="22"/>
                <w:szCs w:val="22"/>
              </w:rPr>
              <w:t xml:space="preserve">, </w:t>
            </w:r>
            <w:proofErr w:type="spellStart"/>
            <w:r w:rsidRPr="000B501F">
              <w:rPr>
                <w:sz w:val="22"/>
                <w:szCs w:val="22"/>
              </w:rPr>
              <w:t>trgovački</w:t>
            </w:r>
            <w:proofErr w:type="spellEnd"/>
            <w:r w:rsidRPr="000B501F">
              <w:rPr>
                <w:sz w:val="22"/>
                <w:szCs w:val="22"/>
              </w:rPr>
              <w:t xml:space="preserve"> </w:t>
            </w:r>
            <w:proofErr w:type="spellStart"/>
            <w:r w:rsidRPr="000B501F">
              <w:rPr>
                <w:sz w:val="22"/>
                <w:szCs w:val="22"/>
              </w:rPr>
              <w:t>centar</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druge</w:t>
            </w:r>
            <w:proofErr w:type="spellEnd"/>
            <w:r w:rsidRPr="000B501F">
              <w:rPr>
                <w:sz w:val="22"/>
                <w:szCs w:val="22"/>
              </w:rPr>
              <w:t xml:space="preserve"> </w:t>
            </w:r>
            <w:proofErr w:type="spellStart"/>
            <w:r w:rsidRPr="000B501F">
              <w:rPr>
                <w:sz w:val="22"/>
                <w:szCs w:val="22"/>
              </w:rPr>
              <w:t>slične</w:t>
            </w:r>
            <w:proofErr w:type="spellEnd"/>
            <w:r w:rsidRPr="000B501F">
              <w:rPr>
                <w:sz w:val="22"/>
                <w:szCs w:val="22"/>
              </w:rPr>
              <w:t xml:space="preserve"> </w:t>
            </w:r>
            <w:proofErr w:type="spellStart"/>
            <w:r w:rsidRPr="000B501F">
              <w:rPr>
                <w:sz w:val="22"/>
                <w:szCs w:val="22"/>
              </w:rPr>
              <w:t>djelatnosti</w:t>
            </w:r>
            <w:proofErr w:type="spellEnd"/>
          </w:p>
        </w:tc>
      </w:tr>
      <w:tr w:rsidR="004D75AF" w:rsidRPr="000B501F" w14:paraId="1114BC74" w14:textId="77777777" w:rsidTr="004D75AF">
        <w:tc>
          <w:tcPr>
            <w:tcW w:w="1455" w:type="dxa"/>
            <w:hideMark/>
          </w:tcPr>
          <w:p w14:paraId="0C664744" w14:textId="77777777" w:rsidR="004D75AF" w:rsidRPr="000B501F" w:rsidRDefault="004D75AF" w:rsidP="004D75AF">
            <w:pPr>
              <w:jc w:val="center"/>
              <w:rPr>
                <w:sz w:val="22"/>
                <w:szCs w:val="22"/>
              </w:rPr>
            </w:pPr>
            <w:r w:rsidRPr="000B501F">
              <w:rPr>
                <w:sz w:val="22"/>
                <w:szCs w:val="22"/>
              </w:rPr>
              <w:t>IV.</w:t>
            </w:r>
          </w:p>
        </w:tc>
        <w:tc>
          <w:tcPr>
            <w:tcW w:w="7725" w:type="dxa"/>
            <w:hideMark/>
          </w:tcPr>
          <w:p w14:paraId="4AC8B6AC" w14:textId="77777777" w:rsidR="004D75AF" w:rsidRPr="000B501F" w:rsidRDefault="004D75AF" w:rsidP="004D75AF">
            <w:pPr>
              <w:rPr>
                <w:sz w:val="22"/>
                <w:szCs w:val="22"/>
              </w:rPr>
            </w:pPr>
            <w:proofErr w:type="spellStart"/>
            <w:r w:rsidRPr="000B501F">
              <w:rPr>
                <w:sz w:val="22"/>
                <w:szCs w:val="22"/>
              </w:rPr>
              <w:t>Korisnici</w:t>
            </w:r>
            <w:proofErr w:type="spellEnd"/>
            <w:r w:rsidRPr="000B501F">
              <w:rPr>
                <w:sz w:val="22"/>
                <w:szCs w:val="22"/>
              </w:rPr>
              <w:t xml:space="preserve"> (</w:t>
            </w:r>
            <w:proofErr w:type="spellStart"/>
            <w:r w:rsidRPr="000B501F">
              <w:rPr>
                <w:sz w:val="22"/>
                <w:szCs w:val="22"/>
              </w:rPr>
              <w:t>pravne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fizičke</w:t>
            </w:r>
            <w:proofErr w:type="spellEnd"/>
            <w:r w:rsidRPr="000B501F">
              <w:rPr>
                <w:sz w:val="22"/>
                <w:szCs w:val="22"/>
              </w:rPr>
              <w:t xml:space="preserve"> </w:t>
            </w:r>
            <w:proofErr w:type="spellStart"/>
            <w:r w:rsidRPr="000B501F">
              <w:rPr>
                <w:sz w:val="22"/>
                <w:szCs w:val="22"/>
              </w:rPr>
              <w:t>osobe</w:t>
            </w:r>
            <w:proofErr w:type="spellEnd"/>
            <w:r w:rsidRPr="000B501F">
              <w:rPr>
                <w:sz w:val="22"/>
                <w:szCs w:val="22"/>
              </w:rPr>
              <w:t xml:space="preserve"> – </w:t>
            </w:r>
            <w:proofErr w:type="spellStart"/>
            <w:r w:rsidRPr="000B501F">
              <w:rPr>
                <w:sz w:val="22"/>
                <w:szCs w:val="22"/>
              </w:rPr>
              <w:t>obrtnici</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obavljaju</w:t>
            </w:r>
            <w:proofErr w:type="spellEnd"/>
            <w:r w:rsidRPr="000B501F">
              <w:rPr>
                <w:sz w:val="22"/>
                <w:szCs w:val="22"/>
              </w:rPr>
              <w:t xml:space="preserve"> </w:t>
            </w:r>
            <w:proofErr w:type="spellStart"/>
            <w:r w:rsidRPr="000B501F">
              <w:rPr>
                <w:sz w:val="22"/>
                <w:szCs w:val="22"/>
              </w:rPr>
              <w:t>ugostiteljsku</w:t>
            </w:r>
            <w:proofErr w:type="spellEnd"/>
            <w:r w:rsidRPr="000B501F">
              <w:rPr>
                <w:sz w:val="22"/>
                <w:szCs w:val="22"/>
              </w:rPr>
              <w:t xml:space="preserve"> </w:t>
            </w:r>
            <w:proofErr w:type="spellStart"/>
            <w:r w:rsidRPr="000B501F">
              <w:rPr>
                <w:sz w:val="22"/>
                <w:szCs w:val="22"/>
              </w:rPr>
              <w:t>djelatnost</w:t>
            </w:r>
            <w:proofErr w:type="spellEnd"/>
            <w:r w:rsidRPr="000B501F">
              <w:rPr>
                <w:sz w:val="22"/>
                <w:szCs w:val="22"/>
              </w:rPr>
              <w:t xml:space="preserve"> bez </w:t>
            </w:r>
            <w:proofErr w:type="spellStart"/>
            <w:r w:rsidRPr="000B501F">
              <w:rPr>
                <w:sz w:val="22"/>
                <w:szCs w:val="22"/>
              </w:rPr>
              <w:t>pružanja</w:t>
            </w:r>
            <w:proofErr w:type="spellEnd"/>
            <w:r w:rsidRPr="000B501F">
              <w:rPr>
                <w:sz w:val="22"/>
                <w:szCs w:val="22"/>
              </w:rPr>
              <w:t xml:space="preserve"> usluge </w:t>
            </w:r>
            <w:proofErr w:type="spellStart"/>
            <w:r w:rsidRPr="000B501F">
              <w:rPr>
                <w:sz w:val="22"/>
                <w:szCs w:val="22"/>
              </w:rPr>
              <w:t>smještaja</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bez </w:t>
            </w:r>
            <w:proofErr w:type="spellStart"/>
            <w:r w:rsidRPr="000B501F">
              <w:rPr>
                <w:sz w:val="22"/>
                <w:szCs w:val="22"/>
              </w:rPr>
              <w:t>pripreme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w:t>
            </w:r>
            <w:proofErr w:type="spellStart"/>
            <w:r w:rsidRPr="000B501F">
              <w:rPr>
                <w:sz w:val="22"/>
                <w:szCs w:val="22"/>
              </w:rPr>
              <w:t>ili</w:t>
            </w:r>
            <w:proofErr w:type="spellEnd"/>
            <w:r w:rsidRPr="000B501F">
              <w:rPr>
                <w:sz w:val="22"/>
                <w:szCs w:val="22"/>
              </w:rPr>
              <w:t xml:space="preserve"> </w:t>
            </w:r>
            <w:proofErr w:type="spellStart"/>
            <w:r w:rsidRPr="000B501F">
              <w:rPr>
                <w:sz w:val="22"/>
                <w:szCs w:val="22"/>
              </w:rPr>
              <w:t>posluživanja</w:t>
            </w:r>
            <w:proofErr w:type="spellEnd"/>
            <w:r w:rsidRPr="000B501F">
              <w:rPr>
                <w:sz w:val="22"/>
                <w:szCs w:val="22"/>
              </w:rPr>
              <w:t xml:space="preserve"> </w:t>
            </w:r>
            <w:proofErr w:type="spellStart"/>
            <w:r w:rsidRPr="000B501F">
              <w:rPr>
                <w:sz w:val="22"/>
                <w:szCs w:val="22"/>
              </w:rPr>
              <w:t>hrane</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primjer</w:t>
            </w:r>
            <w:proofErr w:type="spellEnd"/>
            <w:r w:rsidRPr="000B501F">
              <w:rPr>
                <w:sz w:val="22"/>
                <w:szCs w:val="22"/>
              </w:rPr>
              <w:t xml:space="preserve">: </w:t>
            </w:r>
            <w:proofErr w:type="spellStart"/>
            <w:r w:rsidRPr="000B501F">
              <w:rPr>
                <w:sz w:val="22"/>
                <w:szCs w:val="22"/>
              </w:rPr>
              <w:t>caffe</w:t>
            </w:r>
            <w:proofErr w:type="spellEnd"/>
            <w:r w:rsidRPr="000B501F">
              <w:rPr>
                <w:sz w:val="22"/>
                <w:szCs w:val="22"/>
              </w:rPr>
              <w:t xml:space="preserve"> bar, </w:t>
            </w:r>
            <w:proofErr w:type="spellStart"/>
            <w:r w:rsidRPr="000B501F">
              <w:rPr>
                <w:sz w:val="22"/>
                <w:szCs w:val="22"/>
              </w:rPr>
              <w:t>noćni</w:t>
            </w:r>
            <w:proofErr w:type="spellEnd"/>
            <w:r w:rsidRPr="000B501F">
              <w:rPr>
                <w:sz w:val="22"/>
                <w:szCs w:val="22"/>
              </w:rPr>
              <w:t xml:space="preserve"> </w:t>
            </w:r>
            <w:proofErr w:type="spellStart"/>
            <w:r w:rsidRPr="000B501F">
              <w:rPr>
                <w:sz w:val="22"/>
                <w:szCs w:val="22"/>
              </w:rPr>
              <w:t>klub</w:t>
            </w:r>
            <w:proofErr w:type="spellEnd"/>
            <w:r w:rsidRPr="000B501F">
              <w:rPr>
                <w:sz w:val="22"/>
                <w:szCs w:val="22"/>
              </w:rPr>
              <w:t xml:space="preserve">, </w:t>
            </w:r>
            <w:proofErr w:type="spellStart"/>
            <w:r w:rsidRPr="000B501F">
              <w:rPr>
                <w:sz w:val="22"/>
                <w:szCs w:val="22"/>
              </w:rPr>
              <w:t>noćni</w:t>
            </w:r>
            <w:proofErr w:type="spellEnd"/>
            <w:r w:rsidRPr="000B501F">
              <w:rPr>
                <w:sz w:val="22"/>
                <w:szCs w:val="22"/>
              </w:rPr>
              <w:t xml:space="preserve"> bar, disco </w:t>
            </w:r>
            <w:proofErr w:type="spellStart"/>
            <w:r w:rsidRPr="000B501F">
              <w:rPr>
                <w:sz w:val="22"/>
                <w:szCs w:val="22"/>
              </w:rPr>
              <w:t>klub</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slično</w:t>
            </w:r>
            <w:proofErr w:type="spellEnd"/>
            <w:r w:rsidRPr="000B501F">
              <w:rPr>
                <w:sz w:val="22"/>
                <w:szCs w:val="22"/>
              </w:rPr>
              <w:t xml:space="preserve">) </w:t>
            </w:r>
            <w:proofErr w:type="spellStart"/>
            <w:r w:rsidRPr="000B501F">
              <w:rPr>
                <w:sz w:val="22"/>
                <w:szCs w:val="22"/>
              </w:rPr>
              <w:t>te</w:t>
            </w:r>
            <w:proofErr w:type="spellEnd"/>
            <w:r w:rsidRPr="000B501F">
              <w:rPr>
                <w:sz w:val="22"/>
                <w:szCs w:val="22"/>
              </w:rPr>
              <w:t xml:space="preserve"> </w:t>
            </w:r>
            <w:proofErr w:type="spellStart"/>
            <w:r w:rsidRPr="000B501F">
              <w:rPr>
                <w:sz w:val="22"/>
                <w:szCs w:val="22"/>
              </w:rPr>
              <w:t>klub</w:t>
            </w:r>
            <w:proofErr w:type="spellEnd"/>
            <w:r w:rsidRPr="000B501F">
              <w:rPr>
                <w:sz w:val="22"/>
                <w:szCs w:val="22"/>
              </w:rPr>
              <w:t xml:space="preserve"> za </w:t>
            </w:r>
            <w:proofErr w:type="spellStart"/>
            <w:r w:rsidRPr="000B501F">
              <w:rPr>
                <w:sz w:val="22"/>
                <w:szCs w:val="22"/>
              </w:rPr>
              <w:t>zabavu</w:t>
            </w:r>
            <w:proofErr w:type="spellEnd"/>
            <w:r w:rsidRPr="000B501F">
              <w:rPr>
                <w:sz w:val="22"/>
                <w:szCs w:val="22"/>
              </w:rPr>
              <w:t xml:space="preserve"> </w:t>
            </w:r>
            <w:proofErr w:type="spellStart"/>
            <w:r w:rsidRPr="000B501F">
              <w:rPr>
                <w:sz w:val="22"/>
                <w:szCs w:val="22"/>
              </w:rPr>
              <w:t>na</w:t>
            </w:r>
            <w:proofErr w:type="spellEnd"/>
            <w:r w:rsidRPr="000B501F">
              <w:rPr>
                <w:sz w:val="22"/>
                <w:szCs w:val="22"/>
              </w:rPr>
              <w:t xml:space="preserve"> </w:t>
            </w:r>
            <w:proofErr w:type="spellStart"/>
            <w:r w:rsidRPr="000B501F">
              <w:rPr>
                <w:sz w:val="22"/>
                <w:szCs w:val="22"/>
              </w:rPr>
              <w:t>otvorenom</w:t>
            </w:r>
            <w:proofErr w:type="spellEnd"/>
            <w:r w:rsidRPr="000B501F">
              <w:rPr>
                <w:sz w:val="22"/>
                <w:szCs w:val="22"/>
              </w:rPr>
              <w:t xml:space="preserve">, </w:t>
            </w:r>
            <w:proofErr w:type="spellStart"/>
            <w:r w:rsidRPr="000B501F">
              <w:rPr>
                <w:sz w:val="22"/>
                <w:szCs w:val="22"/>
              </w:rPr>
              <w:t>organizator</w:t>
            </w:r>
            <w:proofErr w:type="spellEnd"/>
            <w:r w:rsidRPr="000B501F">
              <w:rPr>
                <w:sz w:val="22"/>
                <w:szCs w:val="22"/>
              </w:rPr>
              <w:t xml:space="preserve"> </w:t>
            </w:r>
            <w:proofErr w:type="spellStart"/>
            <w:r w:rsidRPr="000B501F">
              <w:rPr>
                <w:sz w:val="22"/>
                <w:szCs w:val="22"/>
              </w:rPr>
              <w:t>javnih</w:t>
            </w:r>
            <w:proofErr w:type="spellEnd"/>
            <w:r w:rsidRPr="000B501F">
              <w:rPr>
                <w:sz w:val="22"/>
                <w:szCs w:val="22"/>
              </w:rPr>
              <w:t xml:space="preserve"> </w:t>
            </w:r>
            <w:proofErr w:type="spellStart"/>
            <w:r w:rsidRPr="000B501F">
              <w:rPr>
                <w:sz w:val="22"/>
                <w:szCs w:val="22"/>
              </w:rPr>
              <w:t>manifestacija</w:t>
            </w:r>
            <w:proofErr w:type="spellEnd"/>
            <w:r w:rsidRPr="000B501F">
              <w:rPr>
                <w:sz w:val="22"/>
                <w:szCs w:val="22"/>
              </w:rPr>
              <w:t xml:space="preserve">, </w:t>
            </w:r>
            <w:proofErr w:type="spellStart"/>
            <w:r w:rsidRPr="000B501F">
              <w:rPr>
                <w:sz w:val="22"/>
                <w:szCs w:val="22"/>
              </w:rPr>
              <w:t>mesnica</w:t>
            </w:r>
            <w:proofErr w:type="spellEnd"/>
            <w:r w:rsidRPr="000B501F">
              <w:rPr>
                <w:sz w:val="22"/>
                <w:szCs w:val="22"/>
              </w:rPr>
              <w:t xml:space="preserve">, </w:t>
            </w:r>
            <w:proofErr w:type="spellStart"/>
            <w:r w:rsidRPr="000B501F">
              <w:rPr>
                <w:sz w:val="22"/>
                <w:szCs w:val="22"/>
              </w:rPr>
              <w:t>ribarnica</w:t>
            </w:r>
            <w:proofErr w:type="spellEnd"/>
            <w:r w:rsidRPr="000B501F">
              <w:rPr>
                <w:sz w:val="22"/>
                <w:szCs w:val="22"/>
              </w:rPr>
              <w:t xml:space="preserve">, </w:t>
            </w:r>
            <w:proofErr w:type="spellStart"/>
            <w:r w:rsidRPr="000B501F">
              <w:rPr>
                <w:sz w:val="22"/>
                <w:szCs w:val="22"/>
              </w:rPr>
              <w:t>prodavaonica</w:t>
            </w:r>
            <w:proofErr w:type="spellEnd"/>
            <w:r w:rsidRPr="000B501F">
              <w:rPr>
                <w:sz w:val="22"/>
                <w:szCs w:val="22"/>
              </w:rPr>
              <w:t xml:space="preserve"> </w:t>
            </w:r>
            <w:proofErr w:type="spellStart"/>
            <w:r w:rsidRPr="000B501F">
              <w:rPr>
                <w:sz w:val="22"/>
                <w:szCs w:val="22"/>
              </w:rPr>
              <w:t>mliječnih</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suhomesnatih</w:t>
            </w:r>
            <w:proofErr w:type="spellEnd"/>
            <w:r w:rsidRPr="000B501F">
              <w:rPr>
                <w:sz w:val="22"/>
                <w:szCs w:val="22"/>
              </w:rPr>
              <w:t xml:space="preserve"> </w:t>
            </w:r>
            <w:proofErr w:type="spellStart"/>
            <w:r w:rsidRPr="000B501F">
              <w:rPr>
                <w:sz w:val="22"/>
                <w:szCs w:val="22"/>
              </w:rPr>
              <w:t>proizvoda</w:t>
            </w:r>
            <w:proofErr w:type="spellEnd"/>
            <w:r w:rsidRPr="000B501F">
              <w:rPr>
                <w:sz w:val="22"/>
                <w:szCs w:val="22"/>
              </w:rPr>
              <w:t xml:space="preserve">, </w:t>
            </w:r>
            <w:proofErr w:type="spellStart"/>
            <w:r w:rsidRPr="000B501F">
              <w:rPr>
                <w:sz w:val="22"/>
                <w:szCs w:val="22"/>
              </w:rPr>
              <w:t>benzinska</w:t>
            </w:r>
            <w:proofErr w:type="spellEnd"/>
            <w:r w:rsidRPr="000B501F">
              <w:rPr>
                <w:sz w:val="22"/>
                <w:szCs w:val="22"/>
              </w:rPr>
              <w:t xml:space="preserve"> </w:t>
            </w:r>
            <w:proofErr w:type="spellStart"/>
            <w:r w:rsidRPr="000B501F">
              <w:rPr>
                <w:sz w:val="22"/>
                <w:szCs w:val="22"/>
              </w:rPr>
              <w:t>postaja</w:t>
            </w:r>
            <w:proofErr w:type="spellEnd"/>
            <w:r w:rsidRPr="000B501F">
              <w:rPr>
                <w:sz w:val="22"/>
                <w:szCs w:val="22"/>
              </w:rPr>
              <w:t xml:space="preserve">, supermarket, </w:t>
            </w:r>
            <w:proofErr w:type="spellStart"/>
            <w:r w:rsidRPr="000B501F">
              <w:rPr>
                <w:sz w:val="22"/>
                <w:szCs w:val="22"/>
              </w:rPr>
              <w:t>trgovina</w:t>
            </w:r>
            <w:proofErr w:type="spellEnd"/>
            <w:r w:rsidRPr="000B501F">
              <w:rPr>
                <w:sz w:val="22"/>
                <w:szCs w:val="22"/>
              </w:rPr>
              <w:t xml:space="preserve"> </w:t>
            </w:r>
            <w:proofErr w:type="spellStart"/>
            <w:r w:rsidRPr="000B501F">
              <w:rPr>
                <w:sz w:val="22"/>
                <w:szCs w:val="22"/>
              </w:rPr>
              <w:t>prehrambenom</w:t>
            </w:r>
            <w:proofErr w:type="spellEnd"/>
            <w:r w:rsidRPr="000B501F">
              <w:rPr>
                <w:sz w:val="22"/>
                <w:szCs w:val="22"/>
              </w:rPr>
              <w:t xml:space="preserve"> </w:t>
            </w:r>
            <w:proofErr w:type="spellStart"/>
            <w:r w:rsidRPr="000B501F">
              <w:rPr>
                <w:sz w:val="22"/>
                <w:szCs w:val="22"/>
              </w:rPr>
              <w:t>robom</w:t>
            </w:r>
            <w:proofErr w:type="spellEnd"/>
            <w:r w:rsidRPr="000B501F">
              <w:rPr>
                <w:sz w:val="22"/>
                <w:szCs w:val="22"/>
              </w:rPr>
              <w:t xml:space="preserve">, </w:t>
            </w:r>
            <w:proofErr w:type="spellStart"/>
            <w:r w:rsidRPr="000B501F">
              <w:rPr>
                <w:sz w:val="22"/>
                <w:szCs w:val="22"/>
              </w:rPr>
              <w:t>trgovački</w:t>
            </w:r>
            <w:proofErr w:type="spellEnd"/>
            <w:r w:rsidRPr="000B501F">
              <w:rPr>
                <w:sz w:val="22"/>
                <w:szCs w:val="22"/>
              </w:rPr>
              <w:t xml:space="preserve"> </w:t>
            </w:r>
            <w:proofErr w:type="spellStart"/>
            <w:r w:rsidRPr="000B501F">
              <w:rPr>
                <w:sz w:val="22"/>
                <w:szCs w:val="22"/>
              </w:rPr>
              <w:t>centar</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druge</w:t>
            </w:r>
            <w:proofErr w:type="spellEnd"/>
            <w:r w:rsidRPr="000B501F">
              <w:rPr>
                <w:sz w:val="22"/>
                <w:szCs w:val="22"/>
              </w:rPr>
              <w:t xml:space="preserve"> </w:t>
            </w:r>
            <w:proofErr w:type="spellStart"/>
            <w:r w:rsidRPr="000B501F">
              <w:rPr>
                <w:sz w:val="22"/>
                <w:szCs w:val="22"/>
              </w:rPr>
              <w:t>slične</w:t>
            </w:r>
            <w:proofErr w:type="spellEnd"/>
            <w:r w:rsidRPr="000B501F">
              <w:rPr>
                <w:sz w:val="22"/>
                <w:szCs w:val="22"/>
              </w:rPr>
              <w:t xml:space="preserve"> </w:t>
            </w:r>
            <w:proofErr w:type="spellStart"/>
            <w:r w:rsidRPr="000B501F">
              <w:rPr>
                <w:sz w:val="22"/>
                <w:szCs w:val="22"/>
              </w:rPr>
              <w:t>djelatnosti</w:t>
            </w:r>
            <w:proofErr w:type="spellEnd"/>
          </w:p>
        </w:tc>
      </w:tr>
      <w:tr w:rsidR="004D75AF" w:rsidRPr="000B501F" w14:paraId="503AF627" w14:textId="77777777" w:rsidTr="004D75AF">
        <w:tc>
          <w:tcPr>
            <w:tcW w:w="1455" w:type="dxa"/>
            <w:hideMark/>
          </w:tcPr>
          <w:p w14:paraId="638E6B0E" w14:textId="77777777" w:rsidR="004D75AF" w:rsidRPr="000B501F" w:rsidRDefault="004D75AF" w:rsidP="004D75AF">
            <w:pPr>
              <w:jc w:val="center"/>
              <w:rPr>
                <w:sz w:val="22"/>
                <w:szCs w:val="22"/>
              </w:rPr>
            </w:pPr>
            <w:r w:rsidRPr="000B501F">
              <w:rPr>
                <w:sz w:val="22"/>
                <w:szCs w:val="22"/>
              </w:rPr>
              <w:t>V.</w:t>
            </w:r>
          </w:p>
        </w:tc>
        <w:tc>
          <w:tcPr>
            <w:tcW w:w="7725" w:type="dxa"/>
            <w:hideMark/>
          </w:tcPr>
          <w:p w14:paraId="69ADEBC6" w14:textId="77777777" w:rsidR="004D75AF" w:rsidRPr="000B501F" w:rsidRDefault="004D75AF" w:rsidP="004D75AF">
            <w:pPr>
              <w:rPr>
                <w:sz w:val="22"/>
                <w:szCs w:val="22"/>
              </w:rPr>
            </w:pPr>
            <w:proofErr w:type="spellStart"/>
            <w:r w:rsidRPr="000B501F">
              <w:rPr>
                <w:sz w:val="22"/>
                <w:szCs w:val="22"/>
              </w:rPr>
              <w:t>Korisnici</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pružaju</w:t>
            </w:r>
            <w:proofErr w:type="spellEnd"/>
            <w:r w:rsidRPr="000B501F">
              <w:rPr>
                <w:sz w:val="22"/>
                <w:szCs w:val="22"/>
              </w:rPr>
              <w:t xml:space="preserve"> </w:t>
            </w:r>
            <w:proofErr w:type="spellStart"/>
            <w:r w:rsidRPr="000B501F">
              <w:rPr>
                <w:sz w:val="22"/>
                <w:szCs w:val="22"/>
              </w:rPr>
              <w:t>ugostiteljske</w:t>
            </w:r>
            <w:proofErr w:type="spellEnd"/>
            <w:r w:rsidRPr="000B501F">
              <w:rPr>
                <w:sz w:val="22"/>
                <w:szCs w:val="22"/>
              </w:rPr>
              <w:t xml:space="preserve"> usluge u </w:t>
            </w:r>
            <w:proofErr w:type="spellStart"/>
            <w:r w:rsidRPr="000B501F">
              <w:rPr>
                <w:sz w:val="22"/>
                <w:szCs w:val="22"/>
              </w:rPr>
              <w:t>domaćinstvu</w:t>
            </w:r>
            <w:proofErr w:type="spellEnd"/>
            <w:r w:rsidRPr="000B501F">
              <w:rPr>
                <w:sz w:val="22"/>
                <w:szCs w:val="22"/>
              </w:rPr>
              <w:t xml:space="preserve"> (</w:t>
            </w:r>
            <w:proofErr w:type="spellStart"/>
            <w:r w:rsidRPr="000B501F">
              <w:rPr>
                <w:sz w:val="22"/>
                <w:szCs w:val="22"/>
              </w:rPr>
              <w:t>fizička</w:t>
            </w:r>
            <w:proofErr w:type="spellEnd"/>
            <w:r w:rsidRPr="000B501F">
              <w:rPr>
                <w:sz w:val="22"/>
                <w:szCs w:val="22"/>
              </w:rPr>
              <w:t xml:space="preserve"> </w:t>
            </w:r>
            <w:proofErr w:type="spellStart"/>
            <w:r w:rsidRPr="000B501F">
              <w:rPr>
                <w:sz w:val="22"/>
                <w:szCs w:val="22"/>
              </w:rPr>
              <w:t>osoba</w:t>
            </w:r>
            <w:proofErr w:type="spellEnd"/>
            <w:r w:rsidRPr="000B501F">
              <w:rPr>
                <w:sz w:val="22"/>
                <w:szCs w:val="22"/>
              </w:rPr>
              <w:t xml:space="preserve"> – </w:t>
            </w:r>
            <w:proofErr w:type="spellStart"/>
            <w:r w:rsidRPr="000B501F">
              <w:rPr>
                <w:sz w:val="22"/>
                <w:szCs w:val="22"/>
              </w:rPr>
              <w:t>građanin</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iznajmljuje</w:t>
            </w:r>
            <w:proofErr w:type="spellEnd"/>
            <w:r w:rsidRPr="000B501F">
              <w:rPr>
                <w:sz w:val="22"/>
                <w:szCs w:val="22"/>
              </w:rPr>
              <w:t xml:space="preserve"> </w:t>
            </w:r>
            <w:proofErr w:type="spellStart"/>
            <w:r w:rsidRPr="000B501F">
              <w:rPr>
                <w:sz w:val="22"/>
                <w:szCs w:val="22"/>
              </w:rPr>
              <w:t>sobu</w:t>
            </w:r>
            <w:proofErr w:type="spellEnd"/>
            <w:r w:rsidRPr="000B501F">
              <w:rPr>
                <w:sz w:val="22"/>
                <w:szCs w:val="22"/>
              </w:rPr>
              <w:t>/</w:t>
            </w:r>
            <w:proofErr w:type="spellStart"/>
            <w:r w:rsidRPr="000B501F">
              <w:rPr>
                <w:sz w:val="22"/>
                <w:szCs w:val="22"/>
              </w:rPr>
              <w:t>apart</w:t>
            </w:r>
            <w:r w:rsidRPr="000B501F">
              <w:rPr>
                <w:sz w:val="22"/>
                <w:szCs w:val="22"/>
              </w:rPr>
              <w:softHyphen/>
              <w:t>man</w:t>
            </w:r>
            <w:proofErr w:type="spellEnd"/>
            <w:r w:rsidRPr="000B501F">
              <w:rPr>
                <w:sz w:val="22"/>
                <w:szCs w:val="22"/>
              </w:rPr>
              <w:t>/</w:t>
            </w:r>
            <w:proofErr w:type="spellStart"/>
            <w:r w:rsidRPr="000B501F">
              <w:rPr>
                <w:sz w:val="22"/>
                <w:szCs w:val="22"/>
              </w:rPr>
              <w:t>kuću</w:t>
            </w:r>
            <w:proofErr w:type="spellEnd"/>
            <w:r w:rsidRPr="000B501F">
              <w:rPr>
                <w:sz w:val="22"/>
                <w:szCs w:val="22"/>
              </w:rPr>
              <w:t xml:space="preserve"> za </w:t>
            </w:r>
            <w:proofErr w:type="spellStart"/>
            <w:r w:rsidRPr="000B501F">
              <w:rPr>
                <w:sz w:val="22"/>
                <w:szCs w:val="22"/>
              </w:rPr>
              <w:t>odmor</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slično</w:t>
            </w:r>
            <w:proofErr w:type="spellEnd"/>
            <w:r w:rsidRPr="000B501F">
              <w:rPr>
                <w:sz w:val="22"/>
                <w:szCs w:val="22"/>
              </w:rPr>
              <w:t>)</w:t>
            </w:r>
          </w:p>
        </w:tc>
      </w:tr>
      <w:tr w:rsidR="004D75AF" w:rsidRPr="000B501F" w14:paraId="31954A7E" w14:textId="77777777" w:rsidTr="004D75AF">
        <w:tc>
          <w:tcPr>
            <w:tcW w:w="1455" w:type="dxa"/>
            <w:hideMark/>
          </w:tcPr>
          <w:p w14:paraId="01020D3D" w14:textId="77777777" w:rsidR="004D75AF" w:rsidRPr="000B501F" w:rsidRDefault="004D75AF" w:rsidP="004D75AF">
            <w:pPr>
              <w:jc w:val="center"/>
              <w:rPr>
                <w:sz w:val="22"/>
                <w:szCs w:val="22"/>
              </w:rPr>
            </w:pPr>
            <w:r w:rsidRPr="000B501F">
              <w:rPr>
                <w:sz w:val="22"/>
                <w:szCs w:val="22"/>
              </w:rPr>
              <w:lastRenderedPageBreak/>
              <w:t>VI.</w:t>
            </w:r>
          </w:p>
        </w:tc>
        <w:tc>
          <w:tcPr>
            <w:tcW w:w="7725" w:type="dxa"/>
            <w:hideMark/>
          </w:tcPr>
          <w:p w14:paraId="46C2932F" w14:textId="77777777" w:rsidR="004D75AF" w:rsidRPr="000B501F" w:rsidRDefault="004D75AF" w:rsidP="004D75AF">
            <w:pPr>
              <w:rPr>
                <w:sz w:val="22"/>
                <w:szCs w:val="22"/>
              </w:rPr>
            </w:pPr>
            <w:proofErr w:type="spellStart"/>
            <w:r w:rsidRPr="000B501F">
              <w:rPr>
                <w:sz w:val="22"/>
                <w:szCs w:val="22"/>
              </w:rPr>
              <w:t>Korisnici</w:t>
            </w:r>
            <w:proofErr w:type="spellEnd"/>
            <w:r w:rsidRPr="000B501F">
              <w:rPr>
                <w:sz w:val="22"/>
                <w:szCs w:val="22"/>
              </w:rPr>
              <w:t xml:space="preserve"> (</w:t>
            </w:r>
            <w:proofErr w:type="spellStart"/>
            <w:r w:rsidRPr="000B501F">
              <w:rPr>
                <w:sz w:val="22"/>
                <w:szCs w:val="22"/>
              </w:rPr>
              <w:t>pravne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fizičke</w:t>
            </w:r>
            <w:proofErr w:type="spellEnd"/>
            <w:r w:rsidRPr="000B501F">
              <w:rPr>
                <w:sz w:val="22"/>
                <w:szCs w:val="22"/>
              </w:rPr>
              <w:t xml:space="preserve"> </w:t>
            </w:r>
            <w:proofErr w:type="spellStart"/>
            <w:r w:rsidRPr="000B501F">
              <w:rPr>
                <w:sz w:val="22"/>
                <w:szCs w:val="22"/>
              </w:rPr>
              <w:t>osobe</w:t>
            </w:r>
            <w:proofErr w:type="spellEnd"/>
            <w:r w:rsidRPr="000B501F">
              <w:rPr>
                <w:sz w:val="22"/>
                <w:szCs w:val="22"/>
              </w:rPr>
              <w:t xml:space="preserve"> – </w:t>
            </w:r>
            <w:proofErr w:type="spellStart"/>
            <w:r w:rsidRPr="000B501F">
              <w:rPr>
                <w:sz w:val="22"/>
                <w:szCs w:val="22"/>
              </w:rPr>
              <w:t>obrtnici</w:t>
            </w:r>
            <w:proofErr w:type="spellEnd"/>
            <w:r w:rsidRPr="000B501F">
              <w:rPr>
                <w:sz w:val="22"/>
                <w:szCs w:val="22"/>
              </w:rPr>
              <w:t xml:space="preserve">) </w:t>
            </w:r>
            <w:proofErr w:type="spellStart"/>
            <w:r w:rsidRPr="000B501F">
              <w:rPr>
                <w:sz w:val="22"/>
                <w:szCs w:val="22"/>
              </w:rPr>
              <w:t>koji</w:t>
            </w:r>
            <w:proofErr w:type="spellEnd"/>
            <w:r w:rsidRPr="000B501F">
              <w:rPr>
                <w:sz w:val="22"/>
                <w:szCs w:val="22"/>
              </w:rPr>
              <w:t xml:space="preserve"> </w:t>
            </w:r>
            <w:proofErr w:type="spellStart"/>
            <w:r w:rsidRPr="000B501F">
              <w:rPr>
                <w:sz w:val="22"/>
                <w:szCs w:val="22"/>
              </w:rPr>
              <w:t>obavljaju</w:t>
            </w:r>
            <w:proofErr w:type="spellEnd"/>
            <w:r w:rsidRPr="000B501F">
              <w:rPr>
                <w:sz w:val="22"/>
                <w:szCs w:val="22"/>
              </w:rPr>
              <w:t xml:space="preserve"> </w:t>
            </w:r>
            <w:proofErr w:type="spellStart"/>
            <w:r w:rsidRPr="000B501F">
              <w:rPr>
                <w:sz w:val="22"/>
                <w:szCs w:val="22"/>
              </w:rPr>
              <w:t>ugostiteljsku</w:t>
            </w:r>
            <w:proofErr w:type="spellEnd"/>
            <w:r w:rsidRPr="000B501F">
              <w:rPr>
                <w:sz w:val="22"/>
                <w:szCs w:val="22"/>
              </w:rPr>
              <w:t xml:space="preserve"> </w:t>
            </w:r>
            <w:proofErr w:type="spellStart"/>
            <w:r w:rsidRPr="000B501F">
              <w:rPr>
                <w:sz w:val="22"/>
                <w:szCs w:val="22"/>
              </w:rPr>
              <w:t>djelatnost</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pružaju</w:t>
            </w:r>
            <w:proofErr w:type="spellEnd"/>
            <w:r w:rsidRPr="000B501F">
              <w:rPr>
                <w:sz w:val="22"/>
                <w:szCs w:val="22"/>
              </w:rPr>
              <w:t xml:space="preserve"> </w:t>
            </w:r>
            <w:proofErr w:type="spellStart"/>
            <w:r w:rsidRPr="000B501F">
              <w:rPr>
                <w:sz w:val="22"/>
                <w:szCs w:val="22"/>
              </w:rPr>
              <w:t>uslugu</w:t>
            </w:r>
            <w:proofErr w:type="spellEnd"/>
            <w:r w:rsidRPr="000B501F">
              <w:rPr>
                <w:sz w:val="22"/>
                <w:szCs w:val="22"/>
              </w:rPr>
              <w:t xml:space="preserve"> </w:t>
            </w:r>
            <w:proofErr w:type="spellStart"/>
            <w:r w:rsidRPr="000B501F">
              <w:rPr>
                <w:sz w:val="22"/>
                <w:szCs w:val="22"/>
              </w:rPr>
              <w:t>smještaja</w:t>
            </w:r>
            <w:proofErr w:type="spellEnd"/>
            <w:r w:rsidRPr="000B501F">
              <w:rPr>
                <w:sz w:val="22"/>
                <w:szCs w:val="22"/>
              </w:rPr>
              <w:t xml:space="preserve"> (</w:t>
            </w:r>
            <w:proofErr w:type="spellStart"/>
            <w:r w:rsidRPr="000B501F">
              <w:rPr>
                <w:sz w:val="22"/>
                <w:szCs w:val="22"/>
              </w:rPr>
              <w:t>kamp</w:t>
            </w:r>
            <w:proofErr w:type="spellEnd"/>
            <w:r w:rsidRPr="000B501F">
              <w:rPr>
                <w:sz w:val="22"/>
                <w:szCs w:val="22"/>
              </w:rPr>
              <w:t xml:space="preserve">, hotel, hostel, </w:t>
            </w:r>
            <w:proofErr w:type="spellStart"/>
            <w:r w:rsidRPr="000B501F">
              <w:rPr>
                <w:sz w:val="22"/>
                <w:szCs w:val="22"/>
              </w:rPr>
              <w:t>prenoćišta</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slično</w:t>
            </w:r>
            <w:proofErr w:type="spellEnd"/>
            <w:r w:rsidRPr="000B501F">
              <w:rPr>
                <w:sz w:val="22"/>
                <w:szCs w:val="22"/>
              </w:rPr>
              <w:t>)</w:t>
            </w:r>
          </w:p>
        </w:tc>
      </w:tr>
      <w:tr w:rsidR="004D75AF" w:rsidRPr="000B501F" w14:paraId="24AFDC97" w14:textId="77777777" w:rsidTr="004D75AF">
        <w:tc>
          <w:tcPr>
            <w:tcW w:w="1455" w:type="dxa"/>
            <w:hideMark/>
          </w:tcPr>
          <w:p w14:paraId="47578F9A" w14:textId="77777777" w:rsidR="004D75AF" w:rsidRPr="000B501F" w:rsidRDefault="004D75AF" w:rsidP="004D75AF">
            <w:pPr>
              <w:jc w:val="center"/>
              <w:rPr>
                <w:sz w:val="22"/>
                <w:szCs w:val="22"/>
              </w:rPr>
            </w:pPr>
            <w:r w:rsidRPr="000B501F">
              <w:rPr>
                <w:sz w:val="22"/>
                <w:szCs w:val="22"/>
              </w:rPr>
              <w:t>VII.</w:t>
            </w:r>
          </w:p>
        </w:tc>
        <w:tc>
          <w:tcPr>
            <w:tcW w:w="7725" w:type="dxa"/>
            <w:hideMark/>
          </w:tcPr>
          <w:p w14:paraId="052CD9E5" w14:textId="77777777" w:rsidR="004D75AF" w:rsidRPr="000B501F" w:rsidRDefault="004D75AF" w:rsidP="004D75AF">
            <w:pPr>
              <w:rPr>
                <w:sz w:val="22"/>
                <w:szCs w:val="22"/>
              </w:rPr>
            </w:pPr>
            <w:r w:rsidRPr="000B501F">
              <w:rPr>
                <w:sz w:val="22"/>
                <w:szCs w:val="22"/>
              </w:rPr>
              <w:t xml:space="preserve">Luka, </w:t>
            </w:r>
            <w:proofErr w:type="spellStart"/>
            <w:r w:rsidRPr="000B501F">
              <w:rPr>
                <w:sz w:val="22"/>
                <w:szCs w:val="22"/>
              </w:rPr>
              <w:t>autobusni</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željeznički</w:t>
            </w:r>
            <w:proofErr w:type="spellEnd"/>
            <w:r w:rsidRPr="000B501F">
              <w:rPr>
                <w:sz w:val="22"/>
                <w:szCs w:val="22"/>
              </w:rPr>
              <w:t xml:space="preserve"> </w:t>
            </w:r>
            <w:proofErr w:type="spellStart"/>
            <w:r w:rsidRPr="000B501F">
              <w:rPr>
                <w:sz w:val="22"/>
                <w:szCs w:val="22"/>
              </w:rPr>
              <w:t>kolodvor</w:t>
            </w:r>
            <w:proofErr w:type="spellEnd"/>
            <w:r w:rsidRPr="000B501F">
              <w:rPr>
                <w:sz w:val="22"/>
                <w:szCs w:val="22"/>
              </w:rPr>
              <w:t xml:space="preserve">, </w:t>
            </w:r>
            <w:proofErr w:type="spellStart"/>
            <w:r w:rsidRPr="000B501F">
              <w:rPr>
                <w:sz w:val="22"/>
                <w:szCs w:val="22"/>
              </w:rPr>
              <w:t>zračne</w:t>
            </w:r>
            <w:proofErr w:type="spellEnd"/>
            <w:r w:rsidRPr="000B501F">
              <w:rPr>
                <w:sz w:val="22"/>
                <w:szCs w:val="22"/>
              </w:rPr>
              <w:t xml:space="preserve"> </w:t>
            </w:r>
            <w:proofErr w:type="spellStart"/>
            <w:r w:rsidRPr="000B501F">
              <w:rPr>
                <w:sz w:val="22"/>
                <w:szCs w:val="22"/>
              </w:rPr>
              <w:t>luke</w:t>
            </w:r>
            <w:proofErr w:type="spellEnd"/>
            <w:r w:rsidRPr="000B501F">
              <w:rPr>
                <w:sz w:val="22"/>
                <w:szCs w:val="22"/>
              </w:rPr>
              <w:t xml:space="preserve"> </w:t>
            </w:r>
            <w:proofErr w:type="spellStart"/>
            <w:r w:rsidRPr="000B501F">
              <w:rPr>
                <w:sz w:val="22"/>
                <w:szCs w:val="22"/>
              </w:rPr>
              <w:t>i</w:t>
            </w:r>
            <w:proofErr w:type="spellEnd"/>
            <w:r w:rsidRPr="000B501F">
              <w:rPr>
                <w:sz w:val="22"/>
                <w:szCs w:val="22"/>
              </w:rPr>
              <w:t xml:space="preserve"> </w:t>
            </w:r>
            <w:proofErr w:type="spellStart"/>
            <w:r w:rsidRPr="000B501F">
              <w:rPr>
                <w:sz w:val="22"/>
                <w:szCs w:val="22"/>
              </w:rPr>
              <w:t>druge</w:t>
            </w:r>
            <w:proofErr w:type="spellEnd"/>
            <w:r w:rsidRPr="000B501F">
              <w:rPr>
                <w:sz w:val="22"/>
                <w:szCs w:val="22"/>
              </w:rPr>
              <w:t xml:space="preserve"> </w:t>
            </w:r>
            <w:proofErr w:type="spellStart"/>
            <w:r w:rsidRPr="000B501F">
              <w:rPr>
                <w:sz w:val="22"/>
                <w:szCs w:val="22"/>
              </w:rPr>
              <w:t>slične</w:t>
            </w:r>
            <w:proofErr w:type="spellEnd"/>
            <w:r w:rsidRPr="000B501F">
              <w:rPr>
                <w:sz w:val="22"/>
                <w:szCs w:val="22"/>
              </w:rPr>
              <w:t xml:space="preserve"> </w:t>
            </w:r>
            <w:proofErr w:type="spellStart"/>
            <w:r w:rsidRPr="000B501F">
              <w:rPr>
                <w:sz w:val="22"/>
                <w:szCs w:val="22"/>
              </w:rPr>
              <w:t>djelatnosti</w:t>
            </w:r>
            <w:proofErr w:type="spellEnd"/>
          </w:p>
        </w:tc>
      </w:tr>
    </w:tbl>
    <w:p w14:paraId="09AE61C1" w14:textId="77777777" w:rsidR="004D75AF" w:rsidRPr="000B501F" w:rsidRDefault="004D75AF" w:rsidP="004D75AF">
      <w:pPr>
        <w:spacing w:after="48"/>
        <w:ind w:firstLine="408"/>
        <w:textAlignment w:val="baseline"/>
        <w:rPr>
          <w:sz w:val="22"/>
          <w:szCs w:val="22"/>
        </w:rPr>
      </w:pPr>
    </w:p>
    <w:p w14:paraId="577AEAF9" w14:textId="5051B1A9" w:rsidR="004D75AF" w:rsidRPr="000B501F" w:rsidRDefault="004D75AF" w:rsidP="004D75AF">
      <w:pPr>
        <w:rPr>
          <w:sz w:val="22"/>
          <w:szCs w:val="22"/>
          <w:lang w:val="hr-HR"/>
        </w:rPr>
      </w:pPr>
    </w:p>
    <w:p w14:paraId="69198A44" w14:textId="13DA45CC" w:rsidR="004D75AF" w:rsidRPr="000B501F" w:rsidRDefault="004D75AF" w:rsidP="00A14177">
      <w:pPr>
        <w:pStyle w:val="ListParagraph"/>
        <w:numPr>
          <w:ilvl w:val="0"/>
          <w:numId w:val="15"/>
        </w:numPr>
        <w:jc w:val="center"/>
        <w:rPr>
          <w:sz w:val="22"/>
          <w:szCs w:val="22"/>
          <w:lang w:val="hr-HR"/>
        </w:rPr>
      </w:pPr>
    </w:p>
    <w:p w14:paraId="37B45696" w14:textId="63A9C8C2" w:rsidR="004D75AF" w:rsidRPr="000B501F" w:rsidRDefault="004D75AF" w:rsidP="004D75AF">
      <w:pPr>
        <w:rPr>
          <w:sz w:val="22"/>
          <w:szCs w:val="22"/>
          <w:lang w:val="hr-HR"/>
        </w:rPr>
      </w:pPr>
    </w:p>
    <w:p w14:paraId="0387ABEC" w14:textId="06DB305D" w:rsidR="004D75AF" w:rsidRPr="000B501F" w:rsidRDefault="004D75AF" w:rsidP="004D75AF">
      <w:pPr>
        <w:rPr>
          <w:sz w:val="22"/>
          <w:szCs w:val="22"/>
          <w:lang w:val="hr-HR"/>
        </w:rPr>
      </w:pPr>
    </w:p>
    <w:p w14:paraId="5B42A51A" w14:textId="38E9C7BB" w:rsidR="004D75AF" w:rsidRDefault="004D75AF" w:rsidP="004D75AF">
      <w:pPr>
        <w:jc w:val="both"/>
        <w:rPr>
          <w:sz w:val="22"/>
          <w:szCs w:val="22"/>
          <w:lang w:val="it-IT"/>
        </w:rPr>
      </w:pPr>
      <w:r w:rsidRPr="000B501F">
        <w:rPr>
          <w:sz w:val="22"/>
          <w:szCs w:val="22"/>
          <w:lang w:val="it-IT"/>
        </w:rPr>
        <w:t xml:space="preserve">Na </w:t>
      </w:r>
      <w:proofErr w:type="spellStart"/>
      <w:r w:rsidRPr="000B501F">
        <w:rPr>
          <w:sz w:val="22"/>
          <w:szCs w:val="22"/>
          <w:lang w:val="it-IT"/>
        </w:rPr>
        <w:t>temelju</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9. </w:t>
      </w:r>
      <w:proofErr w:type="spellStart"/>
      <w:r w:rsidRPr="000B501F">
        <w:rPr>
          <w:sz w:val="22"/>
          <w:szCs w:val="22"/>
          <w:lang w:val="it-IT"/>
        </w:rPr>
        <w:t>Zakona</w:t>
      </w:r>
      <w:proofErr w:type="spellEnd"/>
      <w:r w:rsidRPr="000B501F">
        <w:rPr>
          <w:sz w:val="22"/>
          <w:szCs w:val="22"/>
          <w:lang w:val="it-IT"/>
        </w:rPr>
        <w:t xml:space="preserve"> o </w:t>
      </w:r>
      <w:proofErr w:type="spellStart"/>
      <w:proofErr w:type="gramStart"/>
      <w:r w:rsidRPr="000B501F">
        <w:rPr>
          <w:sz w:val="22"/>
          <w:szCs w:val="22"/>
          <w:lang w:val="it-IT"/>
        </w:rPr>
        <w:t>naseljima</w:t>
      </w:r>
      <w:proofErr w:type="spellEnd"/>
      <w:r w:rsidRPr="000B501F">
        <w:rPr>
          <w:sz w:val="22"/>
          <w:szCs w:val="22"/>
          <w:lang w:val="it-IT"/>
        </w:rPr>
        <w:t xml:space="preserve">  (</w:t>
      </w:r>
      <w:proofErr w:type="gramEnd"/>
      <w:r w:rsidRPr="000B501F">
        <w:rPr>
          <w:sz w:val="22"/>
          <w:szCs w:val="22"/>
          <w:lang w:val="it-IT"/>
        </w:rPr>
        <w:t xml:space="preserve">NN </w:t>
      </w:r>
      <w:proofErr w:type="spellStart"/>
      <w:r w:rsidRPr="000B501F">
        <w:rPr>
          <w:sz w:val="22"/>
          <w:szCs w:val="22"/>
          <w:lang w:val="it-IT"/>
        </w:rPr>
        <w:t>br</w:t>
      </w:r>
      <w:proofErr w:type="spellEnd"/>
      <w:r w:rsidRPr="000B501F">
        <w:rPr>
          <w:sz w:val="22"/>
          <w:szCs w:val="22"/>
          <w:lang w:val="it-IT"/>
        </w:rPr>
        <w:t xml:space="preserve">.  54/88) </w:t>
      </w:r>
      <w:proofErr w:type="gramStart"/>
      <w:r w:rsidRPr="000B501F">
        <w:rPr>
          <w:sz w:val="22"/>
          <w:szCs w:val="22"/>
          <w:lang w:val="it-IT"/>
        </w:rPr>
        <w:t xml:space="preserve">i  </w:t>
      </w:r>
      <w:proofErr w:type="spellStart"/>
      <w:r w:rsidRPr="000B501F">
        <w:rPr>
          <w:sz w:val="22"/>
          <w:szCs w:val="22"/>
          <w:lang w:val="it-IT"/>
        </w:rPr>
        <w:t>čl</w:t>
      </w:r>
      <w:proofErr w:type="spellEnd"/>
      <w:proofErr w:type="gramEnd"/>
      <w:r w:rsidRPr="000B501F">
        <w:rPr>
          <w:sz w:val="22"/>
          <w:szCs w:val="22"/>
          <w:lang w:val="it-IT"/>
        </w:rPr>
        <w:t xml:space="preserve">. 38. </w:t>
      </w:r>
      <w:proofErr w:type="spellStart"/>
      <w:r w:rsidRPr="000B501F">
        <w:rPr>
          <w:sz w:val="22"/>
          <w:szCs w:val="22"/>
          <w:lang w:val="it-IT"/>
        </w:rPr>
        <w:t>Statuta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Službene</w:t>
      </w:r>
      <w:proofErr w:type="spellEnd"/>
      <w:r w:rsidRPr="000B501F">
        <w:rPr>
          <w:sz w:val="22"/>
          <w:szCs w:val="22"/>
          <w:lang w:val="it-IT"/>
        </w:rPr>
        <w:t xml:space="preserve"> </w:t>
      </w:r>
      <w:proofErr w:type="spellStart"/>
      <w:r w:rsidRPr="000B501F">
        <w:rPr>
          <w:sz w:val="22"/>
          <w:szCs w:val="22"/>
          <w:lang w:val="it-IT"/>
        </w:rPr>
        <w:t>novine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broj</w:t>
      </w:r>
      <w:proofErr w:type="spellEnd"/>
      <w:r w:rsidRPr="000B501F">
        <w:rPr>
          <w:sz w:val="22"/>
          <w:szCs w:val="22"/>
          <w:lang w:val="it-IT"/>
        </w:rPr>
        <w:t xml:space="preserve"> 03/18) </w:t>
      </w: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Brtonigla-Verteneglio </w:t>
      </w:r>
      <w:proofErr w:type="spellStart"/>
      <w:r w:rsidRPr="000B501F">
        <w:rPr>
          <w:sz w:val="22"/>
          <w:szCs w:val="22"/>
          <w:lang w:val="it-IT"/>
        </w:rPr>
        <w:t>na</w:t>
      </w:r>
      <w:proofErr w:type="spellEnd"/>
      <w:r w:rsidRPr="000B501F">
        <w:rPr>
          <w:sz w:val="22"/>
          <w:szCs w:val="22"/>
          <w:lang w:val="it-IT"/>
        </w:rPr>
        <w:t xml:space="preserve"> </w:t>
      </w:r>
      <w:proofErr w:type="spellStart"/>
      <w:proofErr w:type="gramStart"/>
      <w:r w:rsidRPr="000B501F">
        <w:rPr>
          <w:sz w:val="22"/>
          <w:szCs w:val="22"/>
          <w:lang w:val="it-IT"/>
        </w:rPr>
        <w:t>svojoj</w:t>
      </w:r>
      <w:proofErr w:type="spellEnd"/>
      <w:r w:rsidRPr="000B501F">
        <w:rPr>
          <w:sz w:val="22"/>
          <w:szCs w:val="22"/>
          <w:lang w:val="it-IT"/>
        </w:rPr>
        <w:t xml:space="preserve">  21</w:t>
      </w:r>
      <w:proofErr w:type="gramEnd"/>
      <w:r w:rsidRPr="000B501F">
        <w:rPr>
          <w:sz w:val="22"/>
          <w:szCs w:val="22"/>
          <w:lang w:val="it-IT"/>
        </w:rPr>
        <w:t xml:space="preserve">. </w:t>
      </w:r>
      <w:proofErr w:type="spellStart"/>
      <w:r w:rsidRPr="000B501F">
        <w:rPr>
          <w:sz w:val="22"/>
          <w:szCs w:val="22"/>
          <w:lang w:val="it-IT"/>
        </w:rPr>
        <w:t>sjednici</w:t>
      </w:r>
      <w:proofErr w:type="spellEnd"/>
      <w:r w:rsidRPr="000B501F">
        <w:rPr>
          <w:sz w:val="22"/>
          <w:szCs w:val="22"/>
          <w:lang w:val="it-IT"/>
        </w:rPr>
        <w:t xml:space="preserve"> </w:t>
      </w:r>
      <w:proofErr w:type="spellStart"/>
      <w:r w:rsidRPr="000B501F">
        <w:rPr>
          <w:sz w:val="22"/>
          <w:szCs w:val="22"/>
          <w:lang w:val="it-IT"/>
        </w:rPr>
        <w:t>održanoj</w:t>
      </w:r>
      <w:proofErr w:type="spellEnd"/>
      <w:r w:rsidRPr="000B501F">
        <w:rPr>
          <w:sz w:val="22"/>
          <w:szCs w:val="22"/>
          <w:lang w:val="it-IT"/>
        </w:rPr>
        <w:t xml:space="preserve"> </w:t>
      </w:r>
      <w:proofErr w:type="spellStart"/>
      <w:proofErr w:type="gramStart"/>
      <w:r w:rsidRPr="000B501F">
        <w:rPr>
          <w:sz w:val="22"/>
          <w:szCs w:val="22"/>
          <w:lang w:val="it-IT"/>
        </w:rPr>
        <w:t>dana</w:t>
      </w:r>
      <w:proofErr w:type="spellEnd"/>
      <w:r w:rsidRPr="000B501F">
        <w:rPr>
          <w:sz w:val="22"/>
          <w:szCs w:val="22"/>
          <w:lang w:val="it-IT"/>
        </w:rPr>
        <w:t xml:space="preserve">  17</w:t>
      </w:r>
      <w:proofErr w:type="gramEnd"/>
      <w:r w:rsidRPr="000B501F">
        <w:rPr>
          <w:sz w:val="22"/>
          <w:szCs w:val="22"/>
          <w:lang w:val="it-IT"/>
        </w:rPr>
        <w:t xml:space="preserve">.prosinca  2019. godine, </w:t>
      </w:r>
      <w:proofErr w:type="spellStart"/>
      <w:r w:rsidRPr="000B501F">
        <w:rPr>
          <w:sz w:val="22"/>
          <w:szCs w:val="22"/>
          <w:lang w:val="it-IT"/>
        </w:rPr>
        <w:t>donosi</w:t>
      </w:r>
      <w:proofErr w:type="spellEnd"/>
      <w:r w:rsidRPr="000B501F">
        <w:rPr>
          <w:sz w:val="22"/>
          <w:szCs w:val="22"/>
          <w:lang w:val="it-IT"/>
        </w:rPr>
        <w:t xml:space="preserve"> </w:t>
      </w:r>
      <w:proofErr w:type="spellStart"/>
      <w:r w:rsidRPr="000B501F">
        <w:rPr>
          <w:sz w:val="22"/>
          <w:szCs w:val="22"/>
          <w:lang w:val="it-IT"/>
        </w:rPr>
        <w:t>sljedeću</w:t>
      </w:r>
      <w:proofErr w:type="spellEnd"/>
    </w:p>
    <w:p w14:paraId="7BA02839" w14:textId="77777777" w:rsidR="00D76553" w:rsidRPr="000B501F" w:rsidRDefault="00D76553" w:rsidP="004D75AF">
      <w:pPr>
        <w:jc w:val="both"/>
        <w:rPr>
          <w:sz w:val="22"/>
          <w:szCs w:val="22"/>
          <w:lang w:val="it-IT"/>
        </w:rPr>
      </w:pPr>
    </w:p>
    <w:p w14:paraId="26C4CC89" w14:textId="77777777" w:rsidR="004D75AF" w:rsidRPr="000B501F" w:rsidRDefault="004D75AF" w:rsidP="004D75AF">
      <w:pPr>
        <w:jc w:val="center"/>
        <w:rPr>
          <w:b/>
          <w:bCs/>
          <w:sz w:val="22"/>
          <w:szCs w:val="22"/>
          <w:lang w:val="it-IT"/>
        </w:rPr>
      </w:pPr>
    </w:p>
    <w:p w14:paraId="66E7616F" w14:textId="77777777" w:rsidR="004D75AF" w:rsidRPr="000B501F" w:rsidRDefault="004D75AF" w:rsidP="004D75AF">
      <w:pPr>
        <w:jc w:val="center"/>
        <w:rPr>
          <w:b/>
          <w:bCs/>
          <w:sz w:val="22"/>
          <w:szCs w:val="22"/>
          <w:lang w:val="it-IT"/>
        </w:rPr>
      </w:pPr>
      <w:r w:rsidRPr="000B501F">
        <w:rPr>
          <w:b/>
          <w:bCs/>
          <w:sz w:val="22"/>
          <w:szCs w:val="22"/>
          <w:lang w:val="it-IT"/>
        </w:rPr>
        <w:t>O D L U K U</w:t>
      </w:r>
    </w:p>
    <w:p w14:paraId="5591CBF8" w14:textId="4A340400" w:rsidR="004D75AF" w:rsidRDefault="004D75AF" w:rsidP="004D75AF">
      <w:pPr>
        <w:jc w:val="center"/>
        <w:rPr>
          <w:b/>
          <w:bCs/>
          <w:sz w:val="22"/>
          <w:szCs w:val="22"/>
          <w:lang w:val="it-IT"/>
        </w:rPr>
      </w:pPr>
      <w:r w:rsidRPr="000B501F">
        <w:rPr>
          <w:b/>
          <w:bCs/>
          <w:sz w:val="22"/>
          <w:szCs w:val="22"/>
          <w:lang w:val="it-IT"/>
        </w:rPr>
        <w:t xml:space="preserve">o </w:t>
      </w:r>
      <w:proofErr w:type="spellStart"/>
      <w:r w:rsidRPr="000B501F">
        <w:rPr>
          <w:b/>
          <w:bCs/>
          <w:sz w:val="22"/>
          <w:szCs w:val="22"/>
          <w:lang w:val="it-IT"/>
        </w:rPr>
        <w:t>imenovanju</w:t>
      </w:r>
      <w:proofErr w:type="spellEnd"/>
      <w:r w:rsidRPr="000B501F">
        <w:rPr>
          <w:b/>
          <w:bCs/>
          <w:sz w:val="22"/>
          <w:szCs w:val="22"/>
          <w:lang w:val="it-IT"/>
        </w:rPr>
        <w:t xml:space="preserve"> </w:t>
      </w:r>
      <w:proofErr w:type="spellStart"/>
      <w:r w:rsidRPr="000B501F">
        <w:rPr>
          <w:b/>
          <w:bCs/>
          <w:sz w:val="22"/>
          <w:szCs w:val="22"/>
          <w:lang w:val="it-IT"/>
        </w:rPr>
        <w:t>ulica</w:t>
      </w:r>
      <w:proofErr w:type="spellEnd"/>
    </w:p>
    <w:p w14:paraId="488A400D" w14:textId="77777777" w:rsidR="00D76553" w:rsidRPr="000B501F" w:rsidRDefault="00D76553" w:rsidP="004D75AF">
      <w:pPr>
        <w:jc w:val="center"/>
        <w:rPr>
          <w:b/>
          <w:sz w:val="22"/>
          <w:szCs w:val="22"/>
          <w:lang w:val="it-IT"/>
        </w:rPr>
      </w:pPr>
    </w:p>
    <w:p w14:paraId="554AD178" w14:textId="77777777" w:rsidR="004D75AF" w:rsidRPr="000B501F" w:rsidRDefault="004D75AF" w:rsidP="004D75AF">
      <w:pPr>
        <w:pStyle w:val="NormalWeb"/>
        <w:tabs>
          <w:tab w:val="left" w:pos="3420"/>
        </w:tabs>
        <w:spacing w:before="0" w:beforeAutospacing="0" w:after="0" w:afterAutospacing="0"/>
        <w:ind w:left="708"/>
        <w:jc w:val="center"/>
        <w:rPr>
          <w:rFonts w:ascii="Times New Roman" w:hAnsi="Times New Roman" w:cs="Times New Roman"/>
          <w:sz w:val="22"/>
          <w:szCs w:val="22"/>
        </w:rPr>
      </w:pPr>
    </w:p>
    <w:p w14:paraId="3252C368" w14:textId="77777777" w:rsidR="004D75AF" w:rsidRPr="000B501F" w:rsidRDefault="004D75AF" w:rsidP="004D75AF">
      <w:pPr>
        <w:pStyle w:val="NormalWeb"/>
        <w:tabs>
          <w:tab w:val="left" w:pos="3420"/>
        </w:tabs>
        <w:spacing w:before="0" w:beforeAutospacing="0" w:after="0" w:afterAutospacing="0"/>
        <w:jc w:val="center"/>
        <w:rPr>
          <w:rFonts w:ascii="Times New Roman" w:hAnsi="Times New Roman" w:cs="Times New Roman"/>
          <w:b/>
          <w:sz w:val="22"/>
          <w:szCs w:val="22"/>
        </w:rPr>
      </w:pPr>
      <w:r w:rsidRPr="000B501F">
        <w:rPr>
          <w:rFonts w:ascii="Times New Roman" w:hAnsi="Times New Roman" w:cs="Times New Roman"/>
          <w:b/>
          <w:sz w:val="22"/>
          <w:szCs w:val="22"/>
        </w:rPr>
        <w:t>Članak 1.</w:t>
      </w:r>
    </w:p>
    <w:p w14:paraId="2C1F4C51" w14:textId="7AC81A92" w:rsidR="004D75AF" w:rsidRDefault="004D75AF" w:rsidP="004D75AF">
      <w:pPr>
        <w:jc w:val="both"/>
        <w:rPr>
          <w:sz w:val="22"/>
          <w:szCs w:val="22"/>
          <w:lang w:val="it-IT"/>
        </w:rPr>
      </w:pPr>
      <w:proofErr w:type="spellStart"/>
      <w:r w:rsidRPr="000B501F">
        <w:rPr>
          <w:sz w:val="22"/>
          <w:szCs w:val="22"/>
          <w:lang w:val="it-IT"/>
        </w:rPr>
        <w:t>Ovom</w:t>
      </w:r>
      <w:proofErr w:type="spellEnd"/>
      <w:r w:rsidRPr="000B501F">
        <w:rPr>
          <w:sz w:val="22"/>
          <w:szCs w:val="22"/>
          <w:lang w:val="it-IT"/>
        </w:rPr>
        <w:t xml:space="preserve"> </w:t>
      </w:r>
      <w:proofErr w:type="spellStart"/>
      <w:r w:rsidRPr="000B501F">
        <w:rPr>
          <w:sz w:val="22"/>
          <w:szCs w:val="22"/>
          <w:lang w:val="it-IT"/>
        </w:rPr>
        <w:t>Odlukom</w:t>
      </w:r>
      <w:proofErr w:type="spellEnd"/>
      <w:r w:rsidRPr="000B501F">
        <w:rPr>
          <w:sz w:val="22"/>
          <w:szCs w:val="22"/>
          <w:lang w:val="it-IT"/>
        </w:rPr>
        <w:t xml:space="preserve"> </w:t>
      </w:r>
      <w:proofErr w:type="spellStart"/>
      <w:r w:rsidRPr="000B501F">
        <w:rPr>
          <w:sz w:val="22"/>
          <w:szCs w:val="22"/>
          <w:lang w:val="it-IT"/>
        </w:rPr>
        <w:t>uređuje</w:t>
      </w:r>
      <w:proofErr w:type="spellEnd"/>
      <w:r w:rsidRPr="000B501F">
        <w:rPr>
          <w:sz w:val="22"/>
          <w:szCs w:val="22"/>
          <w:lang w:val="it-IT"/>
        </w:rPr>
        <w:t xml:space="preserve"> se </w:t>
      </w:r>
      <w:proofErr w:type="spellStart"/>
      <w:r w:rsidRPr="000B501F">
        <w:rPr>
          <w:sz w:val="22"/>
          <w:szCs w:val="22"/>
          <w:lang w:val="it-IT"/>
        </w:rPr>
        <w:t>imenovanje</w:t>
      </w:r>
      <w:proofErr w:type="spellEnd"/>
      <w:r w:rsidRPr="000B501F">
        <w:rPr>
          <w:sz w:val="22"/>
          <w:szCs w:val="22"/>
          <w:lang w:val="it-IT"/>
        </w:rPr>
        <w:t xml:space="preserve"> </w:t>
      </w:r>
      <w:proofErr w:type="spellStart"/>
      <w:r w:rsidRPr="000B501F">
        <w:rPr>
          <w:sz w:val="22"/>
          <w:szCs w:val="22"/>
          <w:lang w:val="it-IT"/>
        </w:rPr>
        <w:t>ulica</w:t>
      </w:r>
      <w:proofErr w:type="spellEnd"/>
      <w:r w:rsidRPr="000B501F">
        <w:rPr>
          <w:sz w:val="22"/>
          <w:szCs w:val="22"/>
          <w:lang w:val="it-IT"/>
        </w:rPr>
        <w:t xml:space="preserve"> u </w:t>
      </w:r>
      <w:proofErr w:type="spellStart"/>
      <w:r w:rsidRPr="000B501F">
        <w:rPr>
          <w:sz w:val="22"/>
          <w:szCs w:val="22"/>
          <w:lang w:val="it-IT"/>
        </w:rPr>
        <w:t>Općini</w:t>
      </w:r>
      <w:proofErr w:type="spellEnd"/>
      <w:r w:rsidRPr="000B501F">
        <w:rPr>
          <w:sz w:val="22"/>
          <w:szCs w:val="22"/>
          <w:lang w:val="it-IT"/>
        </w:rPr>
        <w:t xml:space="preserve"> Brtonigla-Verteneglio.</w:t>
      </w:r>
    </w:p>
    <w:p w14:paraId="69B049CC" w14:textId="77777777" w:rsidR="00D76553" w:rsidRPr="000B501F" w:rsidRDefault="00D76553" w:rsidP="004D75AF">
      <w:pPr>
        <w:jc w:val="both"/>
        <w:rPr>
          <w:sz w:val="22"/>
          <w:szCs w:val="22"/>
          <w:lang w:val="it-IT"/>
        </w:rPr>
      </w:pPr>
    </w:p>
    <w:p w14:paraId="47BF899B" w14:textId="77777777" w:rsidR="004D75AF" w:rsidRPr="000B501F" w:rsidRDefault="004D75AF" w:rsidP="004D75AF">
      <w:pPr>
        <w:jc w:val="center"/>
        <w:rPr>
          <w:b/>
          <w:bCs/>
          <w:sz w:val="22"/>
          <w:szCs w:val="22"/>
          <w:lang w:val="it-IT"/>
        </w:rPr>
      </w:pPr>
      <w:proofErr w:type="spellStart"/>
      <w:r w:rsidRPr="000B501F">
        <w:rPr>
          <w:b/>
          <w:bCs/>
          <w:sz w:val="22"/>
          <w:szCs w:val="22"/>
          <w:lang w:val="it-IT"/>
        </w:rPr>
        <w:t>Članak</w:t>
      </w:r>
      <w:proofErr w:type="spellEnd"/>
      <w:r w:rsidRPr="000B501F">
        <w:rPr>
          <w:b/>
          <w:bCs/>
          <w:sz w:val="22"/>
          <w:szCs w:val="22"/>
          <w:lang w:val="it-IT"/>
        </w:rPr>
        <w:t xml:space="preserve"> 2.</w:t>
      </w:r>
    </w:p>
    <w:p w14:paraId="1A0ED268" w14:textId="2B0C1391" w:rsidR="004D75AF" w:rsidRDefault="004D75AF" w:rsidP="004D75AF">
      <w:pPr>
        <w:jc w:val="both"/>
        <w:rPr>
          <w:sz w:val="22"/>
          <w:szCs w:val="22"/>
          <w:lang w:val="it-IT"/>
        </w:rPr>
      </w:pPr>
      <w:r w:rsidRPr="000B501F">
        <w:rPr>
          <w:sz w:val="22"/>
          <w:szCs w:val="22"/>
          <w:lang w:val="it-IT"/>
        </w:rPr>
        <w:t xml:space="preserve">U </w:t>
      </w:r>
      <w:proofErr w:type="spellStart"/>
      <w:r w:rsidRPr="000B501F">
        <w:rPr>
          <w:sz w:val="22"/>
          <w:szCs w:val="22"/>
          <w:lang w:val="it-IT"/>
        </w:rPr>
        <w:t>naselju</w:t>
      </w:r>
      <w:proofErr w:type="spellEnd"/>
      <w:r w:rsidRPr="000B501F">
        <w:rPr>
          <w:sz w:val="22"/>
          <w:szCs w:val="22"/>
          <w:lang w:val="it-IT"/>
        </w:rPr>
        <w:t xml:space="preserve"> Brtonigla – </w:t>
      </w:r>
      <w:proofErr w:type="gramStart"/>
      <w:r w:rsidRPr="000B501F">
        <w:rPr>
          <w:sz w:val="22"/>
          <w:szCs w:val="22"/>
          <w:lang w:val="it-IT"/>
        </w:rPr>
        <w:t xml:space="preserve">Verteneglio,  </w:t>
      </w:r>
      <w:proofErr w:type="spellStart"/>
      <w:r w:rsidRPr="000B501F">
        <w:rPr>
          <w:sz w:val="22"/>
          <w:szCs w:val="22"/>
          <w:lang w:val="it-IT"/>
        </w:rPr>
        <w:t>ulica</w:t>
      </w:r>
      <w:proofErr w:type="spellEnd"/>
      <w:proofErr w:type="gramEnd"/>
      <w:r w:rsidRPr="000B501F">
        <w:rPr>
          <w:sz w:val="22"/>
          <w:szCs w:val="22"/>
          <w:lang w:val="it-IT"/>
        </w:rPr>
        <w:t xml:space="preserve"> </w:t>
      </w:r>
      <w:proofErr w:type="spellStart"/>
      <w:r w:rsidRPr="000B501F">
        <w:rPr>
          <w:sz w:val="22"/>
          <w:szCs w:val="22"/>
          <w:lang w:val="it-IT"/>
        </w:rPr>
        <w:t>označena</w:t>
      </w:r>
      <w:proofErr w:type="spellEnd"/>
      <w:r w:rsidRPr="000B501F">
        <w:rPr>
          <w:sz w:val="22"/>
          <w:szCs w:val="22"/>
          <w:lang w:val="it-IT"/>
        </w:rPr>
        <w:t xml:space="preserve"> </w:t>
      </w:r>
      <w:proofErr w:type="spellStart"/>
      <w:r w:rsidRPr="000B501F">
        <w:rPr>
          <w:sz w:val="22"/>
          <w:szCs w:val="22"/>
          <w:lang w:val="it-IT"/>
        </w:rPr>
        <w:t>kao</w:t>
      </w:r>
      <w:proofErr w:type="spellEnd"/>
      <w:r w:rsidRPr="000B501F">
        <w:rPr>
          <w:sz w:val="22"/>
          <w:szCs w:val="22"/>
          <w:lang w:val="it-IT"/>
        </w:rPr>
        <w:t xml:space="preserve"> </w:t>
      </w:r>
      <w:proofErr w:type="spellStart"/>
      <w:r w:rsidRPr="000B501F">
        <w:rPr>
          <w:sz w:val="22"/>
          <w:szCs w:val="22"/>
          <w:lang w:val="it-IT"/>
        </w:rPr>
        <w:t>k.č</w:t>
      </w:r>
      <w:proofErr w:type="spellEnd"/>
      <w:r w:rsidRPr="000B501F">
        <w:rPr>
          <w:sz w:val="22"/>
          <w:szCs w:val="22"/>
          <w:lang w:val="it-IT"/>
        </w:rPr>
        <w:t xml:space="preserve">. </w:t>
      </w:r>
      <w:proofErr w:type="spellStart"/>
      <w:r w:rsidRPr="000B501F">
        <w:rPr>
          <w:sz w:val="22"/>
          <w:szCs w:val="22"/>
          <w:lang w:val="it-IT"/>
        </w:rPr>
        <w:t>br</w:t>
      </w:r>
      <w:proofErr w:type="spellEnd"/>
      <w:r w:rsidRPr="000B501F">
        <w:rPr>
          <w:sz w:val="22"/>
          <w:szCs w:val="22"/>
          <w:lang w:val="it-IT"/>
        </w:rPr>
        <w:t xml:space="preserve">. 2310/13 k.o. Brtonigla, k.č.br. 2310/9 k.o. Brtonigla, k.č.br. 2310/11 k.o. Brtonigla, k.č.br. 868/13 k.o. Brtonigla i k.č.br. 868/14 k.o. Brtonigla, </w:t>
      </w:r>
      <w:proofErr w:type="spellStart"/>
      <w:r w:rsidRPr="000B501F">
        <w:rPr>
          <w:sz w:val="22"/>
          <w:szCs w:val="22"/>
          <w:lang w:val="it-IT"/>
        </w:rPr>
        <w:t>imenuje</w:t>
      </w:r>
      <w:proofErr w:type="spellEnd"/>
      <w:r w:rsidRPr="000B501F">
        <w:rPr>
          <w:sz w:val="22"/>
          <w:szCs w:val="22"/>
          <w:lang w:val="it-IT"/>
        </w:rPr>
        <w:t xml:space="preserve"> se u </w:t>
      </w:r>
      <w:proofErr w:type="spellStart"/>
      <w:r w:rsidRPr="000B501F">
        <w:rPr>
          <w:sz w:val="22"/>
          <w:szCs w:val="22"/>
          <w:lang w:val="it-IT"/>
        </w:rPr>
        <w:t>ulicu</w:t>
      </w:r>
      <w:proofErr w:type="spellEnd"/>
      <w:r w:rsidRPr="000B501F">
        <w:rPr>
          <w:sz w:val="22"/>
          <w:szCs w:val="22"/>
          <w:lang w:val="it-IT"/>
        </w:rPr>
        <w:t xml:space="preserve"> </w:t>
      </w:r>
      <w:proofErr w:type="spellStart"/>
      <w:r w:rsidRPr="000B501F">
        <w:rPr>
          <w:sz w:val="22"/>
          <w:szCs w:val="22"/>
          <w:lang w:val="it-IT"/>
        </w:rPr>
        <w:t>Vrh</w:t>
      </w:r>
      <w:proofErr w:type="spellEnd"/>
      <w:r w:rsidRPr="000B501F">
        <w:rPr>
          <w:sz w:val="22"/>
          <w:szCs w:val="22"/>
          <w:lang w:val="it-IT"/>
        </w:rPr>
        <w:t xml:space="preserve"> Marcari</w:t>
      </w:r>
      <w:r w:rsidRPr="000B501F">
        <w:rPr>
          <w:b/>
          <w:sz w:val="22"/>
          <w:szCs w:val="22"/>
          <w:lang w:val="it-IT"/>
        </w:rPr>
        <w:t xml:space="preserve"> </w:t>
      </w:r>
      <w:r w:rsidRPr="000B501F">
        <w:rPr>
          <w:sz w:val="22"/>
          <w:szCs w:val="22"/>
          <w:lang w:val="it-IT"/>
        </w:rPr>
        <w:t xml:space="preserve">i </w:t>
      </w:r>
      <w:proofErr w:type="spellStart"/>
      <w:r w:rsidRPr="000B501F">
        <w:rPr>
          <w:sz w:val="22"/>
          <w:szCs w:val="22"/>
          <w:lang w:val="it-IT"/>
        </w:rPr>
        <w:t>talijanski</w:t>
      </w:r>
      <w:proofErr w:type="spellEnd"/>
      <w:r w:rsidRPr="000B501F">
        <w:rPr>
          <w:sz w:val="22"/>
          <w:szCs w:val="22"/>
          <w:lang w:val="it-IT"/>
        </w:rPr>
        <w:t xml:space="preserve"> </w:t>
      </w:r>
      <w:proofErr w:type="spellStart"/>
      <w:r w:rsidRPr="000B501F">
        <w:rPr>
          <w:sz w:val="22"/>
          <w:szCs w:val="22"/>
          <w:lang w:val="it-IT"/>
        </w:rPr>
        <w:t>naziv</w:t>
      </w:r>
      <w:proofErr w:type="spellEnd"/>
      <w:r w:rsidRPr="000B501F">
        <w:rPr>
          <w:sz w:val="22"/>
          <w:szCs w:val="22"/>
          <w:lang w:val="it-IT"/>
        </w:rPr>
        <w:t xml:space="preserve"> Monte Marzari.</w:t>
      </w:r>
    </w:p>
    <w:p w14:paraId="09577034" w14:textId="77777777" w:rsidR="00D76553" w:rsidRPr="000B501F" w:rsidRDefault="00D76553" w:rsidP="004D75AF">
      <w:pPr>
        <w:jc w:val="both"/>
        <w:rPr>
          <w:sz w:val="22"/>
          <w:szCs w:val="22"/>
          <w:lang w:val="it-IT"/>
        </w:rPr>
      </w:pPr>
    </w:p>
    <w:p w14:paraId="45AAA41E" w14:textId="77777777" w:rsidR="004D75AF" w:rsidRPr="000B501F" w:rsidRDefault="004D75AF" w:rsidP="004D75AF">
      <w:pPr>
        <w:jc w:val="center"/>
        <w:rPr>
          <w:b/>
          <w:bCs/>
          <w:sz w:val="22"/>
          <w:szCs w:val="22"/>
          <w:lang w:val="it-IT"/>
        </w:rPr>
      </w:pPr>
      <w:proofErr w:type="spellStart"/>
      <w:r w:rsidRPr="000B501F">
        <w:rPr>
          <w:b/>
          <w:bCs/>
          <w:sz w:val="22"/>
          <w:szCs w:val="22"/>
          <w:lang w:val="it-IT"/>
        </w:rPr>
        <w:t>Članak</w:t>
      </w:r>
      <w:proofErr w:type="spellEnd"/>
      <w:r w:rsidRPr="000B501F">
        <w:rPr>
          <w:b/>
          <w:bCs/>
          <w:sz w:val="22"/>
          <w:szCs w:val="22"/>
          <w:lang w:val="it-IT"/>
        </w:rPr>
        <w:t xml:space="preserve"> 3.</w:t>
      </w:r>
    </w:p>
    <w:p w14:paraId="3E66DF8D" w14:textId="77777777" w:rsidR="004D75AF" w:rsidRPr="000B501F" w:rsidRDefault="004D75AF" w:rsidP="004D75AF">
      <w:pPr>
        <w:jc w:val="both"/>
        <w:rPr>
          <w:sz w:val="22"/>
          <w:szCs w:val="22"/>
          <w:lang w:val="it-IT"/>
        </w:rPr>
      </w:pPr>
      <w:proofErr w:type="spellStart"/>
      <w:r w:rsidRPr="000B501F">
        <w:rPr>
          <w:sz w:val="22"/>
          <w:szCs w:val="22"/>
          <w:lang w:val="it-IT"/>
        </w:rPr>
        <w:t>Grafički</w:t>
      </w:r>
      <w:proofErr w:type="spellEnd"/>
      <w:r w:rsidRPr="000B501F">
        <w:rPr>
          <w:sz w:val="22"/>
          <w:szCs w:val="22"/>
          <w:lang w:val="it-IT"/>
        </w:rPr>
        <w:t xml:space="preserve"> </w:t>
      </w:r>
      <w:proofErr w:type="spellStart"/>
      <w:r w:rsidRPr="000B501F">
        <w:rPr>
          <w:sz w:val="22"/>
          <w:szCs w:val="22"/>
          <w:lang w:val="it-IT"/>
        </w:rPr>
        <w:t>prikaz</w:t>
      </w:r>
      <w:proofErr w:type="spellEnd"/>
      <w:r w:rsidRPr="000B501F">
        <w:rPr>
          <w:sz w:val="22"/>
          <w:szCs w:val="22"/>
          <w:lang w:val="it-IT"/>
        </w:rPr>
        <w:t xml:space="preserve"> ulice </w:t>
      </w:r>
      <w:proofErr w:type="spellStart"/>
      <w:r w:rsidRPr="000B501F">
        <w:rPr>
          <w:sz w:val="22"/>
          <w:szCs w:val="22"/>
          <w:lang w:val="it-IT"/>
        </w:rPr>
        <w:t>iz</w:t>
      </w:r>
      <w:proofErr w:type="spellEnd"/>
      <w:r w:rsidRPr="000B501F">
        <w:rPr>
          <w:sz w:val="22"/>
          <w:szCs w:val="22"/>
          <w:lang w:val="it-IT"/>
        </w:rPr>
        <w:t xml:space="preserve"> </w:t>
      </w:r>
      <w:proofErr w:type="spellStart"/>
      <w:r w:rsidRPr="000B501F">
        <w:rPr>
          <w:sz w:val="22"/>
          <w:szCs w:val="22"/>
          <w:lang w:val="it-IT"/>
        </w:rPr>
        <w:t>članka</w:t>
      </w:r>
      <w:proofErr w:type="spellEnd"/>
      <w:r w:rsidRPr="000B501F">
        <w:rPr>
          <w:sz w:val="22"/>
          <w:szCs w:val="22"/>
          <w:lang w:val="it-IT"/>
        </w:rPr>
        <w:t xml:space="preserve"> 2. ove </w:t>
      </w:r>
      <w:proofErr w:type="spellStart"/>
      <w:r w:rsidRPr="000B501F">
        <w:rPr>
          <w:sz w:val="22"/>
          <w:szCs w:val="22"/>
          <w:lang w:val="it-IT"/>
        </w:rPr>
        <w:t>Odluke</w:t>
      </w:r>
      <w:proofErr w:type="spellEnd"/>
      <w:r w:rsidRPr="000B501F">
        <w:rPr>
          <w:sz w:val="22"/>
          <w:szCs w:val="22"/>
          <w:lang w:val="it-IT"/>
        </w:rPr>
        <w:t xml:space="preserve"> </w:t>
      </w:r>
      <w:proofErr w:type="spellStart"/>
      <w:r w:rsidRPr="000B501F">
        <w:rPr>
          <w:sz w:val="22"/>
          <w:szCs w:val="22"/>
          <w:lang w:val="it-IT"/>
        </w:rPr>
        <w:t>nalazi</w:t>
      </w:r>
      <w:proofErr w:type="spellEnd"/>
      <w:r w:rsidRPr="000B501F">
        <w:rPr>
          <w:sz w:val="22"/>
          <w:szCs w:val="22"/>
          <w:lang w:val="it-IT"/>
        </w:rPr>
        <w:t xml:space="preserve"> se u </w:t>
      </w:r>
      <w:proofErr w:type="spellStart"/>
      <w:r w:rsidRPr="000B501F">
        <w:rPr>
          <w:sz w:val="22"/>
          <w:szCs w:val="22"/>
          <w:lang w:val="it-IT"/>
        </w:rPr>
        <w:t>prilogu</w:t>
      </w:r>
      <w:proofErr w:type="spellEnd"/>
      <w:r w:rsidRPr="000B501F">
        <w:rPr>
          <w:sz w:val="22"/>
          <w:szCs w:val="22"/>
          <w:lang w:val="it-IT"/>
        </w:rPr>
        <w:t xml:space="preserve"> i </w:t>
      </w:r>
      <w:proofErr w:type="spellStart"/>
      <w:r w:rsidRPr="000B501F">
        <w:rPr>
          <w:sz w:val="22"/>
          <w:szCs w:val="22"/>
          <w:lang w:val="it-IT"/>
        </w:rPr>
        <w:t>čini</w:t>
      </w:r>
      <w:proofErr w:type="spellEnd"/>
      <w:r w:rsidRPr="000B501F">
        <w:rPr>
          <w:sz w:val="22"/>
          <w:szCs w:val="22"/>
          <w:lang w:val="it-IT"/>
        </w:rPr>
        <w:t xml:space="preserve"> </w:t>
      </w:r>
      <w:proofErr w:type="spellStart"/>
      <w:r w:rsidRPr="000B501F">
        <w:rPr>
          <w:sz w:val="22"/>
          <w:szCs w:val="22"/>
          <w:lang w:val="it-IT"/>
        </w:rPr>
        <w:t>sastavni</w:t>
      </w:r>
      <w:proofErr w:type="spellEnd"/>
      <w:r w:rsidRPr="000B501F">
        <w:rPr>
          <w:sz w:val="22"/>
          <w:szCs w:val="22"/>
          <w:lang w:val="it-IT"/>
        </w:rPr>
        <w:t xml:space="preserve"> dio ove </w:t>
      </w:r>
      <w:proofErr w:type="spellStart"/>
      <w:r w:rsidRPr="000B501F">
        <w:rPr>
          <w:sz w:val="22"/>
          <w:szCs w:val="22"/>
          <w:lang w:val="it-IT"/>
        </w:rPr>
        <w:t>Odluke</w:t>
      </w:r>
      <w:proofErr w:type="spellEnd"/>
      <w:r w:rsidRPr="000B501F">
        <w:rPr>
          <w:sz w:val="22"/>
          <w:szCs w:val="22"/>
          <w:lang w:val="it-IT"/>
        </w:rPr>
        <w:t>.</w:t>
      </w:r>
    </w:p>
    <w:p w14:paraId="0B9AF719" w14:textId="77777777" w:rsidR="004D75AF" w:rsidRPr="000B501F" w:rsidRDefault="004D75AF" w:rsidP="004D75AF">
      <w:pPr>
        <w:pStyle w:val="NormalWeb"/>
        <w:tabs>
          <w:tab w:val="left" w:pos="3420"/>
        </w:tabs>
        <w:spacing w:before="0" w:beforeAutospacing="0" w:after="0" w:afterAutospacing="0"/>
        <w:jc w:val="center"/>
        <w:rPr>
          <w:rFonts w:ascii="Times New Roman" w:hAnsi="Times New Roman" w:cs="Times New Roman"/>
          <w:b/>
          <w:sz w:val="22"/>
          <w:szCs w:val="22"/>
        </w:rPr>
      </w:pPr>
    </w:p>
    <w:p w14:paraId="53062983" w14:textId="77777777" w:rsidR="004D75AF" w:rsidRPr="000B501F" w:rsidRDefault="004D75AF" w:rsidP="004D75AF">
      <w:pPr>
        <w:pStyle w:val="NormalWeb"/>
        <w:tabs>
          <w:tab w:val="left" w:pos="3420"/>
        </w:tabs>
        <w:spacing w:before="0" w:beforeAutospacing="0" w:after="0" w:afterAutospacing="0"/>
        <w:jc w:val="center"/>
        <w:rPr>
          <w:rFonts w:ascii="Times New Roman" w:hAnsi="Times New Roman" w:cs="Times New Roman"/>
          <w:b/>
          <w:sz w:val="22"/>
          <w:szCs w:val="22"/>
        </w:rPr>
      </w:pPr>
      <w:r w:rsidRPr="000B501F">
        <w:rPr>
          <w:rFonts w:ascii="Times New Roman" w:hAnsi="Times New Roman" w:cs="Times New Roman"/>
          <w:b/>
          <w:sz w:val="22"/>
          <w:szCs w:val="22"/>
        </w:rPr>
        <w:t>Članak 4.</w:t>
      </w:r>
    </w:p>
    <w:p w14:paraId="2E735F9B" w14:textId="7A783C26" w:rsidR="004D75AF" w:rsidRDefault="004D75AF" w:rsidP="004D75AF">
      <w:pPr>
        <w:jc w:val="both"/>
        <w:rPr>
          <w:sz w:val="22"/>
          <w:szCs w:val="22"/>
          <w:lang w:val="hr-HR"/>
        </w:rPr>
      </w:pPr>
      <w:r w:rsidRPr="000B501F">
        <w:rPr>
          <w:sz w:val="22"/>
          <w:szCs w:val="22"/>
          <w:lang w:val="hr-HR"/>
        </w:rPr>
        <w:t>U naselju Nova Vas-</w:t>
      </w:r>
      <w:proofErr w:type="spellStart"/>
      <w:r w:rsidRPr="000B501F">
        <w:rPr>
          <w:sz w:val="22"/>
          <w:szCs w:val="22"/>
          <w:lang w:val="hr-HR"/>
        </w:rPr>
        <w:t>Villanova</w:t>
      </w:r>
      <w:proofErr w:type="spellEnd"/>
      <w:r w:rsidRPr="000B501F">
        <w:rPr>
          <w:sz w:val="22"/>
          <w:szCs w:val="22"/>
          <w:lang w:val="hr-HR"/>
        </w:rPr>
        <w:t xml:space="preserve">, ulica označena kao  </w:t>
      </w:r>
      <w:proofErr w:type="spellStart"/>
      <w:r w:rsidRPr="000B501F">
        <w:rPr>
          <w:sz w:val="22"/>
          <w:szCs w:val="22"/>
          <w:lang w:val="hr-HR"/>
        </w:rPr>
        <w:t>kč</w:t>
      </w:r>
      <w:proofErr w:type="spellEnd"/>
      <w:r w:rsidRPr="000B501F">
        <w:rPr>
          <w:sz w:val="22"/>
          <w:szCs w:val="22"/>
          <w:lang w:val="hr-HR"/>
        </w:rPr>
        <w:t xml:space="preserve">. br. 2312/3 k.o. Brtonigla, imenuje se u ulicu  </w:t>
      </w:r>
      <w:proofErr w:type="spellStart"/>
      <w:r w:rsidRPr="000B501F">
        <w:rPr>
          <w:sz w:val="22"/>
          <w:szCs w:val="22"/>
          <w:lang w:val="hr-HR"/>
        </w:rPr>
        <w:t>Žmergo</w:t>
      </w:r>
      <w:proofErr w:type="spellEnd"/>
      <w:r w:rsidRPr="000B501F">
        <w:rPr>
          <w:b/>
          <w:sz w:val="22"/>
          <w:szCs w:val="22"/>
          <w:lang w:val="hr-HR"/>
        </w:rPr>
        <w:t xml:space="preserve"> </w:t>
      </w:r>
      <w:r w:rsidRPr="000B501F">
        <w:rPr>
          <w:sz w:val="22"/>
          <w:szCs w:val="22"/>
          <w:lang w:val="hr-HR"/>
        </w:rPr>
        <w:t xml:space="preserve">i talijanski naziv </w:t>
      </w:r>
      <w:proofErr w:type="spellStart"/>
      <w:r w:rsidRPr="000B501F">
        <w:rPr>
          <w:sz w:val="22"/>
          <w:szCs w:val="22"/>
          <w:lang w:val="hr-HR"/>
        </w:rPr>
        <w:t>Smergo</w:t>
      </w:r>
      <w:proofErr w:type="spellEnd"/>
      <w:r w:rsidRPr="000B501F">
        <w:rPr>
          <w:sz w:val="22"/>
          <w:szCs w:val="22"/>
          <w:lang w:val="hr-HR"/>
        </w:rPr>
        <w:t>.</w:t>
      </w:r>
    </w:p>
    <w:p w14:paraId="71A88606" w14:textId="77777777" w:rsidR="00D76553" w:rsidRPr="000B501F" w:rsidRDefault="00D76553" w:rsidP="004D75AF">
      <w:pPr>
        <w:jc w:val="both"/>
        <w:rPr>
          <w:sz w:val="22"/>
          <w:szCs w:val="22"/>
          <w:lang w:val="hr-HR"/>
        </w:rPr>
      </w:pPr>
    </w:p>
    <w:p w14:paraId="1B278F0F" w14:textId="77777777" w:rsidR="004D75AF" w:rsidRPr="000B501F" w:rsidRDefault="004D75AF" w:rsidP="004D75AF">
      <w:pPr>
        <w:jc w:val="center"/>
        <w:rPr>
          <w:b/>
          <w:bCs/>
          <w:sz w:val="22"/>
          <w:szCs w:val="22"/>
          <w:lang w:val="hr-HR"/>
        </w:rPr>
      </w:pPr>
      <w:r w:rsidRPr="000B501F">
        <w:rPr>
          <w:b/>
          <w:bCs/>
          <w:sz w:val="22"/>
          <w:szCs w:val="22"/>
          <w:lang w:val="hr-HR"/>
        </w:rPr>
        <w:t>Članak 5.</w:t>
      </w:r>
    </w:p>
    <w:p w14:paraId="57A7EC71" w14:textId="692A76B5" w:rsidR="004D75AF" w:rsidRDefault="004D75AF" w:rsidP="004D75AF">
      <w:pPr>
        <w:jc w:val="both"/>
        <w:rPr>
          <w:sz w:val="22"/>
          <w:szCs w:val="22"/>
          <w:lang w:val="hr-HR"/>
        </w:rPr>
      </w:pPr>
      <w:r w:rsidRPr="000B501F">
        <w:rPr>
          <w:sz w:val="22"/>
          <w:szCs w:val="22"/>
          <w:lang w:val="hr-HR"/>
        </w:rPr>
        <w:t>Grafički prikaz ulice iz članka 4. ove Odluke nalazi se u prilogu i čini sastavni dio ove Odluke.</w:t>
      </w:r>
    </w:p>
    <w:p w14:paraId="1D18F890" w14:textId="77777777" w:rsidR="00D76553" w:rsidRPr="000B501F" w:rsidRDefault="00D76553" w:rsidP="004D75AF">
      <w:pPr>
        <w:jc w:val="both"/>
        <w:rPr>
          <w:sz w:val="22"/>
          <w:szCs w:val="22"/>
          <w:lang w:val="hr-HR"/>
        </w:rPr>
      </w:pPr>
    </w:p>
    <w:p w14:paraId="60269B84" w14:textId="77777777" w:rsidR="004D75AF" w:rsidRPr="000B501F" w:rsidRDefault="004D75AF" w:rsidP="004D75AF">
      <w:pPr>
        <w:jc w:val="center"/>
        <w:rPr>
          <w:b/>
          <w:bCs/>
          <w:sz w:val="22"/>
          <w:szCs w:val="22"/>
          <w:lang w:val="hr-HR"/>
        </w:rPr>
      </w:pPr>
      <w:r w:rsidRPr="000B501F">
        <w:rPr>
          <w:b/>
          <w:bCs/>
          <w:sz w:val="22"/>
          <w:szCs w:val="22"/>
          <w:lang w:val="hr-HR"/>
        </w:rPr>
        <w:t>Članak 6.</w:t>
      </w:r>
    </w:p>
    <w:p w14:paraId="44290972" w14:textId="77777777" w:rsidR="004D75AF" w:rsidRPr="000B501F" w:rsidRDefault="004D75AF" w:rsidP="004D75AF">
      <w:pPr>
        <w:rPr>
          <w:sz w:val="22"/>
          <w:szCs w:val="22"/>
          <w:lang w:val="hr-HR"/>
        </w:rPr>
      </w:pPr>
      <w:r w:rsidRPr="000B501F">
        <w:rPr>
          <w:sz w:val="22"/>
          <w:szCs w:val="22"/>
          <w:lang w:val="hr-HR"/>
        </w:rPr>
        <w:t>Provedba ove Odluke povjerava se Državnoj geodetskoj upravi, Područnom uredu za katastar Pula-Pola, Odjelu za katastar nekretnina Buje-Buie.</w:t>
      </w:r>
    </w:p>
    <w:p w14:paraId="755C22DE" w14:textId="77777777" w:rsidR="004D75AF" w:rsidRPr="000B501F" w:rsidRDefault="004D75AF" w:rsidP="004D75AF">
      <w:pPr>
        <w:jc w:val="both"/>
        <w:rPr>
          <w:sz w:val="22"/>
          <w:szCs w:val="22"/>
          <w:lang w:val="hr-HR"/>
        </w:rPr>
      </w:pPr>
    </w:p>
    <w:p w14:paraId="6AB29149" w14:textId="77777777" w:rsidR="004D75AF" w:rsidRPr="000B501F" w:rsidRDefault="004D75AF" w:rsidP="004D75AF">
      <w:pPr>
        <w:jc w:val="center"/>
        <w:rPr>
          <w:b/>
          <w:sz w:val="22"/>
          <w:szCs w:val="22"/>
          <w:lang w:val="hr-HR"/>
        </w:rPr>
      </w:pPr>
      <w:r w:rsidRPr="000B501F">
        <w:rPr>
          <w:b/>
          <w:sz w:val="22"/>
          <w:szCs w:val="22"/>
          <w:lang w:val="hr-HR"/>
        </w:rPr>
        <w:t>Članak 7.</w:t>
      </w:r>
    </w:p>
    <w:p w14:paraId="5F7C9A6C" w14:textId="62047AFC" w:rsidR="004D75AF" w:rsidRDefault="004D75AF" w:rsidP="004D75AF">
      <w:pPr>
        <w:rPr>
          <w:sz w:val="22"/>
          <w:szCs w:val="22"/>
          <w:lang w:val="hr-HR"/>
        </w:rPr>
      </w:pPr>
      <w:r w:rsidRPr="000B501F">
        <w:rPr>
          <w:sz w:val="22"/>
          <w:szCs w:val="22"/>
          <w:lang w:val="hr-HR"/>
        </w:rPr>
        <w:t>Ova Odluka stupa na snagu danom osmog dana od dana  objave u Službenim  novinama Općine Brtonigla-</w:t>
      </w:r>
      <w:proofErr w:type="spellStart"/>
      <w:r w:rsidRPr="000B501F">
        <w:rPr>
          <w:sz w:val="22"/>
          <w:szCs w:val="22"/>
          <w:lang w:val="hr-HR"/>
        </w:rPr>
        <w:t>Verteneglio</w:t>
      </w:r>
      <w:proofErr w:type="spellEnd"/>
      <w:r w:rsidRPr="000B501F">
        <w:rPr>
          <w:sz w:val="22"/>
          <w:szCs w:val="22"/>
          <w:lang w:val="hr-HR"/>
        </w:rPr>
        <w:t>.</w:t>
      </w:r>
    </w:p>
    <w:p w14:paraId="4A3D1992" w14:textId="77777777" w:rsidR="004D75AF" w:rsidRPr="000B501F" w:rsidRDefault="004D75AF" w:rsidP="004D75AF">
      <w:pPr>
        <w:jc w:val="both"/>
        <w:rPr>
          <w:sz w:val="22"/>
          <w:szCs w:val="22"/>
          <w:lang w:val="hr-HR"/>
        </w:rPr>
      </w:pPr>
    </w:p>
    <w:p w14:paraId="250AC4F1" w14:textId="77777777" w:rsidR="004D75AF" w:rsidRPr="000B501F" w:rsidRDefault="004D75AF" w:rsidP="004D75AF">
      <w:pPr>
        <w:pStyle w:val="NormalWeb"/>
        <w:tabs>
          <w:tab w:val="left" w:pos="3420"/>
        </w:tabs>
        <w:spacing w:before="0" w:beforeAutospacing="0" w:after="0" w:afterAutospacing="0"/>
        <w:jc w:val="both"/>
        <w:rPr>
          <w:rFonts w:ascii="Times New Roman" w:hAnsi="Times New Roman" w:cs="Times New Roman"/>
          <w:sz w:val="22"/>
          <w:szCs w:val="22"/>
        </w:rPr>
      </w:pPr>
      <w:r w:rsidRPr="000B501F">
        <w:rPr>
          <w:rFonts w:ascii="Times New Roman" w:hAnsi="Times New Roman" w:cs="Times New Roman"/>
          <w:iCs/>
          <w:sz w:val="22"/>
          <w:szCs w:val="22"/>
        </w:rPr>
        <w:t>KLASA: 015-08/19-80/01</w:t>
      </w:r>
    </w:p>
    <w:p w14:paraId="29320F4B" w14:textId="77777777" w:rsidR="004D75AF" w:rsidRPr="000B501F" w:rsidRDefault="004D75AF" w:rsidP="004D75AF">
      <w:pPr>
        <w:pStyle w:val="NormalWeb"/>
        <w:tabs>
          <w:tab w:val="left" w:pos="3420"/>
        </w:tabs>
        <w:spacing w:before="0" w:beforeAutospacing="0" w:after="0" w:afterAutospacing="0"/>
        <w:jc w:val="both"/>
        <w:rPr>
          <w:rFonts w:ascii="Times New Roman" w:hAnsi="Times New Roman" w:cs="Times New Roman"/>
          <w:iCs/>
          <w:sz w:val="22"/>
          <w:szCs w:val="22"/>
        </w:rPr>
      </w:pPr>
      <w:r w:rsidRPr="000B501F">
        <w:rPr>
          <w:rFonts w:ascii="Times New Roman" w:hAnsi="Times New Roman" w:cs="Times New Roman"/>
          <w:iCs/>
          <w:sz w:val="22"/>
          <w:szCs w:val="22"/>
        </w:rPr>
        <w:t>URBROJ: 2105/04-01-19-04</w:t>
      </w:r>
    </w:p>
    <w:p w14:paraId="00817D80" w14:textId="77777777" w:rsidR="004D75AF" w:rsidRPr="000B501F" w:rsidRDefault="004D75AF" w:rsidP="004D75AF">
      <w:pPr>
        <w:pStyle w:val="NormalWeb"/>
        <w:tabs>
          <w:tab w:val="left" w:pos="3420"/>
        </w:tabs>
        <w:spacing w:before="0" w:beforeAutospacing="0" w:after="0" w:afterAutospacing="0"/>
        <w:jc w:val="both"/>
        <w:rPr>
          <w:rFonts w:ascii="Times New Roman" w:hAnsi="Times New Roman" w:cs="Times New Roman"/>
          <w:sz w:val="22"/>
          <w:szCs w:val="22"/>
        </w:rPr>
      </w:pPr>
      <w:r w:rsidRPr="000B501F">
        <w:rPr>
          <w:rFonts w:ascii="Times New Roman" w:hAnsi="Times New Roman" w:cs="Times New Roman"/>
          <w:sz w:val="22"/>
          <w:szCs w:val="22"/>
        </w:rPr>
        <w:t>Brtonigla-</w:t>
      </w:r>
      <w:proofErr w:type="spellStart"/>
      <w:r w:rsidRPr="000B501F">
        <w:rPr>
          <w:rFonts w:ascii="Times New Roman" w:hAnsi="Times New Roman" w:cs="Times New Roman"/>
          <w:sz w:val="22"/>
          <w:szCs w:val="22"/>
        </w:rPr>
        <w:t>Verteneglio</w:t>
      </w:r>
      <w:proofErr w:type="spellEnd"/>
      <w:r w:rsidRPr="000B501F">
        <w:rPr>
          <w:rFonts w:ascii="Times New Roman" w:hAnsi="Times New Roman" w:cs="Times New Roman"/>
          <w:sz w:val="22"/>
          <w:szCs w:val="22"/>
        </w:rPr>
        <w:t>,   17.prosinca 2019.</w:t>
      </w:r>
    </w:p>
    <w:p w14:paraId="02B85565" w14:textId="77777777" w:rsidR="004D75AF" w:rsidRPr="000B501F" w:rsidRDefault="004D75AF" w:rsidP="004D75AF">
      <w:pPr>
        <w:pStyle w:val="NormalWeb"/>
        <w:tabs>
          <w:tab w:val="left" w:pos="3420"/>
        </w:tabs>
        <w:spacing w:before="0" w:beforeAutospacing="0" w:after="0" w:afterAutospacing="0"/>
        <w:jc w:val="right"/>
        <w:rPr>
          <w:rFonts w:ascii="Times New Roman" w:hAnsi="Times New Roman" w:cs="Times New Roman"/>
          <w:sz w:val="22"/>
          <w:szCs w:val="22"/>
        </w:rPr>
      </w:pPr>
    </w:p>
    <w:p w14:paraId="74B0B884" w14:textId="77777777" w:rsidR="004D75AF" w:rsidRPr="000B501F" w:rsidRDefault="004D75AF" w:rsidP="004D75AF">
      <w:pPr>
        <w:pStyle w:val="NormalWeb"/>
        <w:tabs>
          <w:tab w:val="left" w:pos="3420"/>
        </w:tabs>
        <w:spacing w:before="0" w:beforeAutospacing="0" w:after="0" w:afterAutospacing="0"/>
        <w:jc w:val="right"/>
        <w:rPr>
          <w:rFonts w:ascii="Times New Roman" w:hAnsi="Times New Roman" w:cs="Times New Roman"/>
          <w:sz w:val="22"/>
          <w:szCs w:val="22"/>
        </w:rPr>
      </w:pPr>
      <w:r w:rsidRPr="000B501F">
        <w:rPr>
          <w:rFonts w:ascii="Times New Roman" w:hAnsi="Times New Roman" w:cs="Times New Roman"/>
          <w:sz w:val="22"/>
          <w:szCs w:val="22"/>
        </w:rPr>
        <w:t>Općinsko vijeće Općine Brtonigla-</w:t>
      </w:r>
      <w:proofErr w:type="spellStart"/>
      <w:r w:rsidRPr="000B501F">
        <w:rPr>
          <w:rFonts w:ascii="Times New Roman" w:hAnsi="Times New Roman" w:cs="Times New Roman"/>
          <w:sz w:val="22"/>
          <w:szCs w:val="22"/>
        </w:rPr>
        <w:t>Verteneglio</w:t>
      </w:r>
      <w:proofErr w:type="spellEnd"/>
    </w:p>
    <w:p w14:paraId="3AA38777" w14:textId="77777777" w:rsidR="004D75AF" w:rsidRPr="000B501F" w:rsidRDefault="004D75AF" w:rsidP="004D75AF">
      <w:pPr>
        <w:pStyle w:val="NormalWeb"/>
        <w:spacing w:before="0" w:beforeAutospacing="0" w:after="0" w:afterAutospacing="0"/>
        <w:jc w:val="right"/>
        <w:rPr>
          <w:rFonts w:ascii="Times New Roman" w:hAnsi="Times New Roman" w:cs="Times New Roman"/>
          <w:sz w:val="22"/>
          <w:szCs w:val="22"/>
        </w:rPr>
      </w:pPr>
      <w:r w:rsidRPr="000B501F">
        <w:rPr>
          <w:rFonts w:ascii="Times New Roman" w:hAnsi="Times New Roman" w:cs="Times New Roman"/>
          <w:sz w:val="22"/>
          <w:szCs w:val="22"/>
        </w:rPr>
        <w:t xml:space="preserve">Predsjednik </w:t>
      </w:r>
    </w:p>
    <w:p w14:paraId="19B603FA" w14:textId="43CCA426" w:rsidR="004D75AF" w:rsidRDefault="004D75AF" w:rsidP="00D76553">
      <w:pPr>
        <w:pStyle w:val="NormalWeb"/>
        <w:spacing w:before="0" w:beforeAutospacing="0" w:after="0" w:afterAutospacing="0"/>
        <w:jc w:val="right"/>
        <w:rPr>
          <w:rFonts w:ascii="Times New Roman" w:hAnsi="Times New Roman" w:cs="Times New Roman"/>
          <w:sz w:val="22"/>
          <w:szCs w:val="22"/>
        </w:rPr>
      </w:pPr>
      <w:r w:rsidRPr="000B501F">
        <w:rPr>
          <w:rFonts w:ascii="Times New Roman" w:hAnsi="Times New Roman" w:cs="Times New Roman"/>
          <w:sz w:val="22"/>
          <w:szCs w:val="22"/>
        </w:rPr>
        <w:t>Dr.sc. Igor Palčić</w:t>
      </w:r>
      <w:r w:rsidR="003342F9" w:rsidRPr="000B501F">
        <w:rPr>
          <w:rFonts w:ascii="Times New Roman" w:hAnsi="Times New Roman" w:cs="Times New Roman"/>
          <w:sz w:val="22"/>
          <w:szCs w:val="22"/>
        </w:rPr>
        <w:t xml:space="preserve"> v.r.</w:t>
      </w:r>
    </w:p>
    <w:p w14:paraId="1CC22B8F" w14:textId="77777777" w:rsidR="00D76553" w:rsidRPr="00D76553" w:rsidRDefault="00D76553" w:rsidP="00D76553">
      <w:pPr>
        <w:pStyle w:val="NormalWeb"/>
        <w:spacing w:before="0" w:beforeAutospacing="0" w:after="0" w:afterAutospacing="0"/>
        <w:jc w:val="right"/>
        <w:rPr>
          <w:rFonts w:ascii="Times New Roman" w:hAnsi="Times New Roman" w:cs="Times New Roman"/>
          <w:b/>
          <w:sz w:val="22"/>
          <w:szCs w:val="22"/>
        </w:rPr>
      </w:pPr>
    </w:p>
    <w:p w14:paraId="21DB1908" w14:textId="1D9F3090" w:rsidR="004D75AF" w:rsidRPr="000B501F" w:rsidRDefault="004D75AF" w:rsidP="004D75AF">
      <w:pPr>
        <w:rPr>
          <w:sz w:val="22"/>
          <w:szCs w:val="22"/>
          <w:lang w:val="hr-HR"/>
        </w:rPr>
      </w:pPr>
    </w:p>
    <w:p w14:paraId="3C5BC374" w14:textId="1D682325" w:rsidR="004D75AF" w:rsidRPr="000B501F" w:rsidRDefault="004D75AF" w:rsidP="004D75AF">
      <w:pPr>
        <w:pStyle w:val="ListParagraph"/>
        <w:ind w:left="567"/>
        <w:rPr>
          <w:sz w:val="22"/>
          <w:szCs w:val="22"/>
          <w:lang w:val="hr-HR"/>
        </w:rPr>
      </w:pPr>
      <w:r w:rsidRPr="00A23F0F">
        <w:rPr>
          <w:rFonts w:eastAsia="Calibri"/>
          <w:i/>
          <w:iCs/>
          <w:sz w:val="22"/>
          <w:szCs w:val="22"/>
          <w:lang w:val="hr-HR"/>
        </w:rPr>
        <w:t>Privit</w:t>
      </w:r>
      <w:r w:rsidR="00A23F0F">
        <w:rPr>
          <w:rFonts w:eastAsia="Calibri"/>
          <w:i/>
          <w:iCs/>
          <w:sz w:val="22"/>
          <w:szCs w:val="22"/>
          <w:lang w:val="hr-HR"/>
        </w:rPr>
        <w:t>ci</w:t>
      </w:r>
      <w:r w:rsidRPr="00A23F0F">
        <w:rPr>
          <w:rFonts w:eastAsia="Calibri"/>
          <w:i/>
          <w:iCs/>
          <w:sz w:val="22"/>
          <w:szCs w:val="22"/>
          <w:lang w:val="hr-HR"/>
        </w:rPr>
        <w:t xml:space="preserve"> objavljen</w:t>
      </w:r>
      <w:r w:rsidR="00A23F0F">
        <w:rPr>
          <w:rFonts w:eastAsia="Calibri"/>
          <w:i/>
          <w:iCs/>
          <w:sz w:val="22"/>
          <w:szCs w:val="22"/>
          <w:lang w:val="hr-HR"/>
        </w:rPr>
        <w:t>i</w:t>
      </w:r>
      <w:r w:rsidRPr="00A23F0F">
        <w:rPr>
          <w:rFonts w:eastAsia="Calibri"/>
          <w:i/>
          <w:iCs/>
          <w:sz w:val="22"/>
          <w:szCs w:val="22"/>
          <w:lang w:val="hr-HR"/>
        </w:rPr>
        <w:t xml:space="preserve"> na stranic</w:t>
      </w:r>
      <w:r w:rsidR="00A23F0F">
        <w:rPr>
          <w:rFonts w:eastAsia="Calibri"/>
          <w:i/>
          <w:iCs/>
          <w:sz w:val="22"/>
          <w:szCs w:val="22"/>
          <w:lang w:val="hr-HR"/>
        </w:rPr>
        <w:t>ama</w:t>
      </w:r>
      <w:r w:rsidRPr="00A23F0F">
        <w:rPr>
          <w:rFonts w:eastAsia="Calibri"/>
          <w:i/>
          <w:iCs/>
          <w:sz w:val="22"/>
          <w:szCs w:val="22"/>
          <w:lang w:val="hr-HR"/>
        </w:rPr>
        <w:t xml:space="preserve"> br. </w:t>
      </w:r>
      <w:r w:rsidR="00A23F0F" w:rsidRPr="00A23F0F">
        <w:rPr>
          <w:rFonts w:eastAsia="Calibri"/>
          <w:i/>
          <w:iCs/>
          <w:sz w:val="22"/>
          <w:szCs w:val="22"/>
          <w:lang w:val="hr-HR"/>
        </w:rPr>
        <w:t>354</w:t>
      </w:r>
      <w:r w:rsidR="00A23F0F">
        <w:rPr>
          <w:rFonts w:eastAsia="Calibri"/>
          <w:i/>
          <w:iCs/>
          <w:sz w:val="22"/>
          <w:szCs w:val="22"/>
          <w:lang w:val="hr-HR"/>
        </w:rPr>
        <w:t xml:space="preserve"> i 355</w:t>
      </w:r>
      <w:r w:rsidRPr="00A23F0F">
        <w:rPr>
          <w:rFonts w:eastAsia="Calibri"/>
          <w:i/>
          <w:iCs/>
          <w:sz w:val="22"/>
          <w:szCs w:val="22"/>
          <w:lang w:val="hr-HR"/>
        </w:rPr>
        <w:t>.</w:t>
      </w:r>
      <w:r w:rsidRPr="000B501F">
        <w:rPr>
          <w:rFonts w:eastAsia="Calibri"/>
          <w:i/>
          <w:iCs/>
          <w:sz w:val="22"/>
          <w:szCs w:val="22"/>
          <w:lang w:val="hr-HR"/>
        </w:rPr>
        <w:t xml:space="preserve">   </w:t>
      </w:r>
    </w:p>
    <w:p w14:paraId="322F13EA" w14:textId="531BCB54" w:rsidR="004D75AF" w:rsidRPr="00A23F0F" w:rsidRDefault="004D75AF" w:rsidP="004D75AF">
      <w:pPr>
        <w:rPr>
          <w:sz w:val="22"/>
          <w:szCs w:val="22"/>
          <w:lang w:val="it-IT"/>
        </w:rPr>
      </w:pPr>
    </w:p>
    <w:p w14:paraId="6C542EC1" w14:textId="749288C3" w:rsidR="004D75AF" w:rsidRPr="00A23F0F" w:rsidRDefault="004D75AF" w:rsidP="004D75AF">
      <w:pPr>
        <w:rPr>
          <w:sz w:val="22"/>
          <w:szCs w:val="22"/>
          <w:lang w:val="it-IT"/>
        </w:rPr>
      </w:pPr>
    </w:p>
    <w:p w14:paraId="34959B59" w14:textId="6A757E92" w:rsidR="004D75AF" w:rsidRPr="00A23F0F" w:rsidRDefault="004D75AF" w:rsidP="00A14177">
      <w:pPr>
        <w:pStyle w:val="ListParagraph"/>
        <w:numPr>
          <w:ilvl w:val="0"/>
          <w:numId w:val="15"/>
        </w:numPr>
        <w:jc w:val="center"/>
        <w:rPr>
          <w:sz w:val="22"/>
          <w:szCs w:val="22"/>
          <w:lang w:val="it-IT"/>
        </w:rPr>
      </w:pPr>
    </w:p>
    <w:p w14:paraId="38858DB1" w14:textId="5689A94E" w:rsidR="004D75AF" w:rsidRPr="00A23F0F" w:rsidRDefault="004D75AF" w:rsidP="004D75AF">
      <w:pPr>
        <w:rPr>
          <w:sz w:val="22"/>
          <w:szCs w:val="22"/>
          <w:lang w:val="it-IT"/>
        </w:rPr>
      </w:pPr>
    </w:p>
    <w:p w14:paraId="7A31074C" w14:textId="45F1F960" w:rsidR="004D75AF" w:rsidRPr="00A23F0F" w:rsidRDefault="004D75AF" w:rsidP="004D75AF">
      <w:pPr>
        <w:rPr>
          <w:sz w:val="22"/>
          <w:szCs w:val="22"/>
          <w:lang w:val="it-IT"/>
        </w:rPr>
      </w:pPr>
    </w:p>
    <w:p w14:paraId="0E72FB0B" w14:textId="77777777" w:rsidR="00D76553" w:rsidRPr="00A23F0F" w:rsidRDefault="00D76553" w:rsidP="004D75AF">
      <w:pPr>
        <w:ind w:firstLine="708"/>
        <w:jc w:val="both"/>
        <w:rPr>
          <w:sz w:val="22"/>
          <w:szCs w:val="22"/>
          <w:lang w:val="it-IT"/>
        </w:rPr>
      </w:pPr>
    </w:p>
    <w:p w14:paraId="12914B14" w14:textId="77777777" w:rsidR="00D76553" w:rsidRPr="00A23F0F" w:rsidRDefault="00D76553" w:rsidP="004D75AF">
      <w:pPr>
        <w:ind w:firstLine="708"/>
        <w:jc w:val="both"/>
        <w:rPr>
          <w:sz w:val="22"/>
          <w:szCs w:val="22"/>
          <w:lang w:val="it-IT"/>
        </w:rPr>
      </w:pPr>
    </w:p>
    <w:p w14:paraId="7587A2C7" w14:textId="6C15920F" w:rsidR="004D75AF" w:rsidRPr="005D4D61" w:rsidRDefault="004D75AF" w:rsidP="004D75AF">
      <w:pPr>
        <w:ind w:firstLine="708"/>
        <w:jc w:val="both"/>
        <w:rPr>
          <w:sz w:val="22"/>
          <w:szCs w:val="22"/>
          <w:lang w:val="it-IT"/>
        </w:rPr>
      </w:pPr>
      <w:r w:rsidRPr="005D4D61">
        <w:rPr>
          <w:sz w:val="22"/>
          <w:szCs w:val="22"/>
          <w:lang w:val="it-IT"/>
        </w:rPr>
        <w:t xml:space="preserve">Na </w:t>
      </w:r>
      <w:proofErr w:type="spellStart"/>
      <w:r w:rsidRPr="005D4D61">
        <w:rPr>
          <w:sz w:val="22"/>
          <w:szCs w:val="22"/>
          <w:lang w:val="it-IT"/>
        </w:rPr>
        <w:t>temelju</w:t>
      </w:r>
      <w:proofErr w:type="spellEnd"/>
      <w:r w:rsidRPr="005D4D61">
        <w:rPr>
          <w:sz w:val="22"/>
          <w:szCs w:val="22"/>
          <w:lang w:val="it-IT"/>
        </w:rPr>
        <w:t xml:space="preserve"> </w:t>
      </w:r>
      <w:proofErr w:type="spellStart"/>
      <w:r w:rsidRPr="005D4D61">
        <w:rPr>
          <w:sz w:val="22"/>
          <w:szCs w:val="22"/>
          <w:lang w:val="it-IT"/>
        </w:rPr>
        <w:t>članka</w:t>
      </w:r>
      <w:proofErr w:type="spellEnd"/>
      <w:r w:rsidRPr="005D4D61">
        <w:rPr>
          <w:sz w:val="22"/>
          <w:szCs w:val="22"/>
          <w:lang w:val="it-IT"/>
        </w:rPr>
        <w:t xml:space="preserve"> 35. </w:t>
      </w:r>
      <w:proofErr w:type="spellStart"/>
      <w:r w:rsidRPr="005D4D61">
        <w:rPr>
          <w:sz w:val="22"/>
          <w:szCs w:val="22"/>
          <w:lang w:val="it-IT"/>
        </w:rPr>
        <w:t>Zakona</w:t>
      </w:r>
      <w:proofErr w:type="spellEnd"/>
      <w:r w:rsidRPr="005D4D61">
        <w:rPr>
          <w:sz w:val="22"/>
          <w:szCs w:val="22"/>
          <w:lang w:val="it-IT"/>
        </w:rPr>
        <w:t xml:space="preserve"> o </w:t>
      </w:r>
      <w:proofErr w:type="spellStart"/>
      <w:r w:rsidRPr="005D4D61">
        <w:rPr>
          <w:sz w:val="22"/>
          <w:szCs w:val="22"/>
          <w:lang w:val="it-IT"/>
        </w:rPr>
        <w:t>lokalnoj</w:t>
      </w:r>
      <w:proofErr w:type="spellEnd"/>
      <w:r w:rsidRPr="005D4D61">
        <w:rPr>
          <w:sz w:val="22"/>
          <w:szCs w:val="22"/>
          <w:lang w:val="it-IT"/>
        </w:rPr>
        <w:t xml:space="preserve"> i </w:t>
      </w:r>
      <w:proofErr w:type="spellStart"/>
      <w:r w:rsidRPr="005D4D61">
        <w:rPr>
          <w:sz w:val="22"/>
          <w:szCs w:val="22"/>
          <w:lang w:val="it-IT"/>
        </w:rPr>
        <w:t>područnoj</w:t>
      </w:r>
      <w:proofErr w:type="spellEnd"/>
      <w:r w:rsidRPr="005D4D61">
        <w:rPr>
          <w:sz w:val="22"/>
          <w:szCs w:val="22"/>
          <w:lang w:val="it-IT"/>
        </w:rPr>
        <w:t xml:space="preserve"> (</w:t>
      </w:r>
      <w:proofErr w:type="spellStart"/>
      <w:r w:rsidRPr="005D4D61">
        <w:rPr>
          <w:sz w:val="22"/>
          <w:szCs w:val="22"/>
          <w:lang w:val="it-IT"/>
        </w:rPr>
        <w:t>regionalnoj</w:t>
      </w:r>
      <w:proofErr w:type="spellEnd"/>
      <w:r w:rsidRPr="005D4D61">
        <w:rPr>
          <w:sz w:val="22"/>
          <w:szCs w:val="22"/>
          <w:lang w:val="it-IT"/>
        </w:rPr>
        <w:t xml:space="preserve">) </w:t>
      </w:r>
      <w:proofErr w:type="spellStart"/>
      <w:r w:rsidRPr="005D4D61">
        <w:rPr>
          <w:sz w:val="22"/>
          <w:szCs w:val="22"/>
          <w:lang w:val="it-IT"/>
        </w:rPr>
        <w:t>samoupravi</w:t>
      </w:r>
      <w:proofErr w:type="spellEnd"/>
      <w:r w:rsidRPr="005D4D61">
        <w:rPr>
          <w:sz w:val="22"/>
          <w:szCs w:val="22"/>
          <w:lang w:val="it-IT"/>
        </w:rPr>
        <w:t xml:space="preserve"> (</w:t>
      </w:r>
      <w:proofErr w:type="spellStart"/>
      <w:r w:rsidRPr="005D4D61">
        <w:rPr>
          <w:sz w:val="22"/>
          <w:szCs w:val="22"/>
          <w:lang w:val="it-IT"/>
        </w:rPr>
        <w:t>Narodne</w:t>
      </w:r>
      <w:proofErr w:type="spellEnd"/>
      <w:r w:rsidRPr="005D4D61">
        <w:rPr>
          <w:sz w:val="22"/>
          <w:szCs w:val="22"/>
          <w:lang w:val="it-IT"/>
        </w:rPr>
        <w:t xml:space="preserve"> </w:t>
      </w:r>
      <w:proofErr w:type="spellStart"/>
      <w:r w:rsidRPr="005D4D61">
        <w:rPr>
          <w:sz w:val="22"/>
          <w:szCs w:val="22"/>
          <w:lang w:val="it-IT"/>
        </w:rPr>
        <w:t>novine</w:t>
      </w:r>
      <w:proofErr w:type="spellEnd"/>
      <w:r w:rsidRPr="005D4D61">
        <w:rPr>
          <w:sz w:val="22"/>
          <w:szCs w:val="22"/>
          <w:lang w:val="it-IT"/>
        </w:rPr>
        <w:t xml:space="preserve">, </w:t>
      </w:r>
      <w:proofErr w:type="spellStart"/>
      <w:r w:rsidRPr="005D4D61">
        <w:rPr>
          <w:sz w:val="22"/>
          <w:szCs w:val="22"/>
          <w:lang w:val="it-IT"/>
        </w:rPr>
        <w:t>broj</w:t>
      </w:r>
      <w:proofErr w:type="spellEnd"/>
      <w:r w:rsidRPr="005D4D61">
        <w:rPr>
          <w:sz w:val="22"/>
          <w:szCs w:val="22"/>
          <w:lang w:val="it-IT"/>
        </w:rPr>
        <w:t xml:space="preserve"> 33/01, 60/01, 129/05,109/07, 125/08, 36/09, 153/09, 150/11, 144/</w:t>
      </w:r>
      <w:proofErr w:type="gramStart"/>
      <w:r w:rsidRPr="005D4D61">
        <w:rPr>
          <w:sz w:val="22"/>
          <w:szCs w:val="22"/>
          <w:lang w:val="it-IT"/>
        </w:rPr>
        <w:t>12,  19</w:t>
      </w:r>
      <w:proofErr w:type="gramEnd"/>
      <w:r w:rsidRPr="005D4D61">
        <w:rPr>
          <w:sz w:val="22"/>
          <w:szCs w:val="22"/>
          <w:lang w:val="it-IT"/>
        </w:rPr>
        <w:t xml:space="preserve">/13, 137/15 i 123/17), </w:t>
      </w:r>
      <w:proofErr w:type="spellStart"/>
      <w:r w:rsidRPr="005D4D61">
        <w:rPr>
          <w:sz w:val="22"/>
          <w:szCs w:val="22"/>
          <w:lang w:val="it-IT"/>
        </w:rPr>
        <w:t>članka</w:t>
      </w:r>
      <w:proofErr w:type="spellEnd"/>
      <w:r w:rsidRPr="005D4D61">
        <w:rPr>
          <w:sz w:val="22"/>
          <w:szCs w:val="22"/>
          <w:lang w:val="it-IT"/>
        </w:rPr>
        <w:t xml:space="preserve"> 38. </w:t>
      </w:r>
      <w:proofErr w:type="spellStart"/>
      <w:r w:rsidRPr="005D4D61">
        <w:rPr>
          <w:sz w:val="22"/>
          <w:szCs w:val="22"/>
          <w:lang w:val="it-IT"/>
        </w:rPr>
        <w:t>Statuta</w:t>
      </w:r>
      <w:proofErr w:type="spellEnd"/>
      <w:r w:rsidRPr="005D4D61">
        <w:rPr>
          <w:sz w:val="22"/>
          <w:szCs w:val="22"/>
          <w:lang w:val="it-IT"/>
        </w:rPr>
        <w:t xml:space="preserve"> </w:t>
      </w:r>
      <w:proofErr w:type="spellStart"/>
      <w:r w:rsidRPr="005D4D61">
        <w:rPr>
          <w:sz w:val="22"/>
          <w:szCs w:val="22"/>
          <w:lang w:val="it-IT"/>
        </w:rPr>
        <w:t>Općine</w:t>
      </w:r>
      <w:proofErr w:type="spellEnd"/>
      <w:r w:rsidRPr="005D4D61">
        <w:rPr>
          <w:sz w:val="22"/>
          <w:szCs w:val="22"/>
          <w:lang w:val="it-IT"/>
        </w:rPr>
        <w:t xml:space="preserve"> Brtonigla- </w:t>
      </w:r>
      <w:proofErr w:type="gramStart"/>
      <w:r w:rsidRPr="005D4D61">
        <w:rPr>
          <w:sz w:val="22"/>
          <w:szCs w:val="22"/>
          <w:lang w:val="it-IT"/>
        </w:rPr>
        <w:t>Verteneglio  (</w:t>
      </w:r>
      <w:proofErr w:type="spellStart"/>
      <w:proofErr w:type="gramEnd"/>
      <w:r w:rsidRPr="005D4D61">
        <w:rPr>
          <w:sz w:val="22"/>
          <w:szCs w:val="22"/>
          <w:lang w:val="it-IT"/>
        </w:rPr>
        <w:t>Službene</w:t>
      </w:r>
      <w:proofErr w:type="spellEnd"/>
      <w:r w:rsidRPr="005D4D61">
        <w:rPr>
          <w:sz w:val="22"/>
          <w:szCs w:val="22"/>
          <w:lang w:val="it-IT"/>
        </w:rPr>
        <w:t xml:space="preserve"> </w:t>
      </w:r>
      <w:proofErr w:type="spellStart"/>
      <w:r w:rsidRPr="005D4D61">
        <w:rPr>
          <w:sz w:val="22"/>
          <w:szCs w:val="22"/>
          <w:lang w:val="it-IT"/>
        </w:rPr>
        <w:t>novine</w:t>
      </w:r>
      <w:proofErr w:type="spellEnd"/>
      <w:r w:rsidRPr="005D4D61">
        <w:rPr>
          <w:sz w:val="22"/>
          <w:szCs w:val="22"/>
          <w:lang w:val="it-IT"/>
        </w:rPr>
        <w:t xml:space="preserve"> </w:t>
      </w:r>
      <w:proofErr w:type="spellStart"/>
      <w:r w:rsidRPr="005D4D61">
        <w:rPr>
          <w:sz w:val="22"/>
          <w:szCs w:val="22"/>
          <w:lang w:val="it-IT"/>
        </w:rPr>
        <w:t>Općine</w:t>
      </w:r>
      <w:proofErr w:type="spellEnd"/>
      <w:r w:rsidRPr="005D4D61">
        <w:rPr>
          <w:sz w:val="22"/>
          <w:szCs w:val="22"/>
          <w:lang w:val="it-IT"/>
        </w:rPr>
        <w:t xml:space="preserve"> Brtonigla – Verteneglio br.3/18), </w:t>
      </w:r>
      <w:proofErr w:type="spellStart"/>
      <w:r w:rsidRPr="005D4D61">
        <w:rPr>
          <w:sz w:val="22"/>
          <w:szCs w:val="22"/>
          <w:lang w:val="it-IT"/>
        </w:rPr>
        <w:t>rješavajući</w:t>
      </w:r>
      <w:proofErr w:type="spellEnd"/>
      <w:r w:rsidRPr="005D4D61">
        <w:rPr>
          <w:sz w:val="22"/>
          <w:szCs w:val="22"/>
          <w:lang w:val="it-IT"/>
        </w:rPr>
        <w:t xml:space="preserve"> u </w:t>
      </w:r>
      <w:proofErr w:type="spellStart"/>
      <w:r w:rsidRPr="005D4D61">
        <w:rPr>
          <w:sz w:val="22"/>
          <w:szCs w:val="22"/>
          <w:lang w:val="it-IT"/>
        </w:rPr>
        <w:t>predmetu</w:t>
      </w:r>
      <w:proofErr w:type="spellEnd"/>
      <w:r w:rsidRPr="005D4D61">
        <w:rPr>
          <w:sz w:val="22"/>
          <w:szCs w:val="22"/>
          <w:lang w:val="it-IT"/>
        </w:rPr>
        <w:t xml:space="preserve"> NOGOMETNI KLUB BRTONIGLA-NOVA VAS, </w:t>
      </w:r>
      <w:proofErr w:type="spellStart"/>
      <w:r w:rsidRPr="005D4D61">
        <w:rPr>
          <w:sz w:val="22"/>
          <w:szCs w:val="22"/>
          <w:lang w:val="it-IT"/>
        </w:rPr>
        <w:t>Financijsko</w:t>
      </w:r>
      <w:proofErr w:type="spellEnd"/>
      <w:r w:rsidRPr="005D4D61">
        <w:rPr>
          <w:sz w:val="22"/>
          <w:szCs w:val="22"/>
          <w:lang w:val="it-IT"/>
        </w:rPr>
        <w:t xml:space="preserve"> </w:t>
      </w:r>
      <w:proofErr w:type="spellStart"/>
      <w:r w:rsidRPr="005D4D61">
        <w:rPr>
          <w:sz w:val="22"/>
          <w:szCs w:val="22"/>
          <w:lang w:val="it-IT"/>
        </w:rPr>
        <w:t>izvješće</w:t>
      </w:r>
      <w:proofErr w:type="spellEnd"/>
      <w:r w:rsidRPr="005D4D61">
        <w:rPr>
          <w:sz w:val="22"/>
          <w:szCs w:val="22"/>
          <w:lang w:val="it-IT"/>
        </w:rPr>
        <w:t xml:space="preserve"> za 2018. </w:t>
      </w:r>
      <w:proofErr w:type="spellStart"/>
      <w:r w:rsidRPr="005D4D61">
        <w:rPr>
          <w:sz w:val="22"/>
          <w:szCs w:val="22"/>
          <w:lang w:val="it-IT"/>
        </w:rPr>
        <w:t>godinu</w:t>
      </w:r>
      <w:proofErr w:type="spellEnd"/>
      <w:r w:rsidRPr="005D4D61">
        <w:rPr>
          <w:sz w:val="22"/>
          <w:szCs w:val="22"/>
          <w:lang w:val="it-IT"/>
        </w:rPr>
        <w:t xml:space="preserve"> </w:t>
      </w:r>
      <w:proofErr w:type="spellStart"/>
      <w:r w:rsidRPr="005D4D61">
        <w:rPr>
          <w:sz w:val="22"/>
          <w:szCs w:val="22"/>
          <w:lang w:val="it-IT"/>
        </w:rPr>
        <w:t>vezano</w:t>
      </w:r>
      <w:proofErr w:type="spellEnd"/>
      <w:r w:rsidRPr="005D4D61">
        <w:rPr>
          <w:sz w:val="22"/>
          <w:szCs w:val="22"/>
          <w:lang w:val="it-IT"/>
        </w:rPr>
        <w:t xml:space="preserve"> </w:t>
      </w:r>
      <w:proofErr w:type="spellStart"/>
      <w:r w:rsidRPr="005D4D61">
        <w:rPr>
          <w:sz w:val="22"/>
          <w:szCs w:val="22"/>
          <w:lang w:val="it-IT"/>
        </w:rPr>
        <w:t>uz</w:t>
      </w:r>
      <w:proofErr w:type="spellEnd"/>
      <w:r w:rsidRPr="005D4D61">
        <w:rPr>
          <w:sz w:val="22"/>
          <w:szCs w:val="22"/>
          <w:lang w:val="it-IT"/>
        </w:rPr>
        <w:t xml:space="preserve"> </w:t>
      </w:r>
      <w:proofErr w:type="spellStart"/>
      <w:r w:rsidRPr="005D4D61">
        <w:rPr>
          <w:sz w:val="22"/>
          <w:szCs w:val="22"/>
          <w:lang w:val="it-IT"/>
        </w:rPr>
        <w:t>Ugovor</w:t>
      </w:r>
      <w:proofErr w:type="spellEnd"/>
      <w:r w:rsidRPr="005D4D61">
        <w:rPr>
          <w:sz w:val="22"/>
          <w:szCs w:val="22"/>
          <w:lang w:val="it-IT"/>
        </w:rPr>
        <w:t xml:space="preserve"> o </w:t>
      </w:r>
      <w:proofErr w:type="spellStart"/>
      <w:r w:rsidRPr="005D4D61">
        <w:rPr>
          <w:sz w:val="22"/>
          <w:szCs w:val="22"/>
          <w:lang w:val="it-IT"/>
        </w:rPr>
        <w:t>dodjeli</w:t>
      </w:r>
      <w:proofErr w:type="spellEnd"/>
      <w:r w:rsidRPr="005D4D61">
        <w:rPr>
          <w:sz w:val="22"/>
          <w:szCs w:val="22"/>
          <w:lang w:val="it-IT"/>
        </w:rPr>
        <w:t xml:space="preserve"> </w:t>
      </w:r>
      <w:proofErr w:type="spellStart"/>
      <w:r w:rsidRPr="005D4D61">
        <w:rPr>
          <w:sz w:val="22"/>
          <w:szCs w:val="22"/>
          <w:lang w:val="it-IT"/>
        </w:rPr>
        <w:t>financijskih</w:t>
      </w:r>
      <w:proofErr w:type="spellEnd"/>
      <w:r w:rsidRPr="005D4D61">
        <w:rPr>
          <w:sz w:val="22"/>
          <w:szCs w:val="22"/>
          <w:lang w:val="it-IT"/>
        </w:rPr>
        <w:t xml:space="preserve"> </w:t>
      </w:r>
      <w:proofErr w:type="spellStart"/>
      <w:r w:rsidRPr="005D4D61">
        <w:rPr>
          <w:sz w:val="22"/>
          <w:szCs w:val="22"/>
          <w:lang w:val="it-IT"/>
        </w:rPr>
        <w:t>sredstava</w:t>
      </w:r>
      <w:proofErr w:type="spellEnd"/>
      <w:r w:rsidRPr="005D4D61">
        <w:rPr>
          <w:sz w:val="22"/>
          <w:szCs w:val="22"/>
          <w:lang w:val="it-IT"/>
        </w:rPr>
        <w:t xml:space="preserve"> KLASA: 402-08/18-80/02 URBROJ: 2105/04-02/01-18-16 </w:t>
      </w:r>
      <w:proofErr w:type="gramStart"/>
      <w:r w:rsidRPr="005D4D61">
        <w:rPr>
          <w:sz w:val="22"/>
          <w:szCs w:val="22"/>
          <w:lang w:val="it-IT"/>
        </w:rPr>
        <w:t>od</w:t>
      </w:r>
      <w:proofErr w:type="gramEnd"/>
      <w:r w:rsidRPr="005D4D61">
        <w:rPr>
          <w:sz w:val="22"/>
          <w:szCs w:val="22"/>
          <w:lang w:val="it-IT"/>
        </w:rPr>
        <w:t xml:space="preserve"> 12. </w:t>
      </w:r>
      <w:proofErr w:type="spellStart"/>
      <w:r w:rsidRPr="005D4D61">
        <w:rPr>
          <w:sz w:val="22"/>
          <w:szCs w:val="22"/>
          <w:lang w:val="it-IT"/>
        </w:rPr>
        <w:t>travnja</w:t>
      </w:r>
      <w:proofErr w:type="spellEnd"/>
      <w:r w:rsidRPr="005D4D61">
        <w:rPr>
          <w:sz w:val="22"/>
          <w:szCs w:val="22"/>
          <w:lang w:val="it-IT"/>
        </w:rPr>
        <w:t xml:space="preserve"> 2018.godine, </w:t>
      </w:r>
      <w:proofErr w:type="spellStart"/>
      <w:r w:rsidRPr="005D4D61">
        <w:rPr>
          <w:sz w:val="22"/>
          <w:szCs w:val="22"/>
          <w:lang w:val="it-IT"/>
        </w:rPr>
        <w:t>Općinsko</w:t>
      </w:r>
      <w:proofErr w:type="spellEnd"/>
      <w:r w:rsidRPr="005D4D61">
        <w:rPr>
          <w:sz w:val="22"/>
          <w:szCs w:val="22"/>
          <w:lang w:val="it-IT"/>
        </w:rPr>
        <w:t xml:space="preserve"> </w:t>
      </w:r>
      <w:proofErr w:type="spellStart"/>
      <w:proofErr w:type="gramStart"/>
      <w:r w:rsidRPr="005D4D61">
        <w:rPr>
          <w:sz w:val="22"/>
          <w:szCs w:val="22"/>
          <w:lang w:val="it-IT"/>
        </w:rPr>
        <w:t>vijeće</w:t>
      </w:r>
      <w:proofErr w:type="spellEnd"/>
      <w:r w:rsidRPr="005D4D61">
        <w:rPr>
          <w:sz w:val="22"/>
          <w:szCs w:val="22"/>
          <w:lang w:val="it-IT"/>
        </w:rPr>
        <w:t xml:space="preserve">  </w:t>
      </w:r>
      <w:proofErr w:type="spellStart"/>
      <w:r w:rsidRPr="005D4D61">
        <w:rPr>
          <w:sz w:val="22"/>
          <w:szCs w:val="22"/>
          <w:lang w:val="it-IT"/>
        </w:rPr>
        <w:t>Općine</w:t>
      </w:r>
      <w:proofErr w:type="spellEnd"/>
      <w:proofErr w:type="gramEnd"/>
      <w:r w:rsidRPr="005D4D61">
        <w:rPr>
          <w:sz w:val="22"/>
          <w:szCs w:val="22"/>
          <w:lang w:val="it-IT"/>
        </w:rPr>
        <w:t xml:space="preserve"> Brtonigla- Verteneglio </w:t>
      </w:r>
      <w:proofErr w:type="spellStart"/>
      <w:r w:rsidRPr="005D4D61">
        <w:rPr>
          <w:sz w:val="22"/>
          <w:szCs w:val="22"/>
          <w:lang w:val="it-IT"/>
        </w:rPr>
        <w:t>na</w:t>
      </w:r>
      <w:proofErr w:type="spellEnd"/>
      <w:r w:rsidRPr="005D4D61">
        <w:rPr>
          <w:sz w:val="22"/>
          <w:szCs w:val="22"/>
          <w:lang w:val="it-IT"/>
        </w:rPr>
        <w:t xml:space="preserve"> </w:t>
      </w:r>
      <w:proofErr w:type="spellStart"/>
      <w:r w:rsidRPr="005D4D61">
        <w:rPr>
          <w:sz w:val="22"/>
          <w:szCs w:val="22"/>
          <w:lang w:val="it-IT"/>
        </w:rPr>
        <w:t>svojoj</w:t>
      </w:r>
      <w:proofErr w:type="spellEnd"/>
      <w:r w:rsidRPr="005D4D61">
        <w:rPr>
          <w:sz w:val="22"/>
          <w:szCs w:val="22"/>
          <w:lang w:val="it-IT"/>
        </w:rPr>
        <w:t xml:space="preserve"> 21.sjednici </w:t>
      </w:r>
      <w:proofErr w:type="spellStart"/>
      <w:r w:rsidRPr="005D4D61">
        <w:rPr>
          <w:sz w:val="22"/>
          <w:szCs w:val="22"/>
          <w:lang w:val="it-IT"/>
        </w:rPr>
        <w:t>održanoj</w:t>
      </w:r>
      <w:proofErr w:type="spellEnd"/>
      <w:r w:rsidRPr="005D4D61">
        <w:rPr>
          <w:sz w:val="22"/>
          <w:szCs w:val="22"/>
          <w:lang w:val="it-IT"/>
        </w:rPr>
        <w:t xml:space="preserve"> </w:t>
      </w:r>
      <w:proofErr w:type="spellStart"/>
      <w:r w:rsidRPr="005D4D61">
        <w:rPr>
          <w:sz w:val="22"/>
          <w:szCs w:val="22"/>
          <w:lang w:val="it-IT"/>
        </w:rPr>
        <w:t>dana</w:t>
      </w:r>
      <w:proofErr w:type="spellEnd"/>
      <w:r w:rsidRPr="005D4D61">
        <w:rPr>
          <w:sz w:val="22"/>
          <w:szCs w:val="22"/>
          <w:lang w:val="it-IT"/>
        </w:rPr>
        <w:t xml:space="preserve">  17.prosinca 2019. godine, </w:t>
      </w:r>
      <w:proofErr w:type="spellStart"/>
      <w:r w:rsidRPr="005D4D61">
        <w:rPr>
          <w:sz w:val="22"/>
          <w:szCs w:val="22"/>
          <w:lang w:val="it-IT"/>
        </w:rPr>
        <w:t>donosi</w:t>
      </w:r>
      <w:proofErr w:type="spellEnd"/>
      <w:r w:rsidRPr="005D4D61">
        <w:rPr>
          <w:sz w:val="22"/>
          <w:szCs w:val="22"/>
          <w:lang w:val="it-IT"/>
        </w:rPr>
        <w:t xml:space="preserve"> </w:t>
      </w:r>
      <w:proofErr w:type="spellStart"/>
      <w:r w:rsidRPr="005D4D61">
        <w:rPr>
          <w:sz w:val="22"/>
          <w:szCs w:val="22"/>
          <w:lang w:val="it-IT"/>
        </w:rPr>
        <w:t>sljedeći</w:t>
      </w:r>
      <w:proofErr w:type="spellEnd"/>
    </w:p>
    <w:p w14:paraId="6F7CA034" w14:textId="6AF9FB08" w:rsidR="004D75AF" w:rsidRPr="005D4D61" w:rsidRDefault="004D75AF" w:rsidP="004D75AF">
      <w:pPr>
        <w:jc w:val="both"/>
        <w:rPr>
          <w:sz w:val="22"/>
          <w:szCs w:val="22"/>
          <w:lang w:val="it-IT"/>
        </w:rPr>
      </w:pPr>
    </w:p>
    <w:p w14:paraId="132047A9" w14:textId="77777777" w:rsidR="00D76553" w:rsidRPr="005D4D61" w:rsidRDefault="00D76553" w:rsidP="004D75AF">
      <w:pPr>
        <w:jc w:val="both"/>
        <w:rPr>
          <w:sz w:val="22"/>
          <w:szCs w:val="22"/>
          <w:lang w:val="it-IT"/>
        </w:rPr>
      </w:pPr>
    </w:p>
    <w:p w14:paraId="1B1AEB18" w14:textId="77777777" w:rsidR="004D75AF" w:rsidRPr="005D4D61" w:rsidRDefault="004D75AF" w:rsidP="004D75AF">
      <w:pPr>
        <w:pStyle w:val="NoSpacing"/>
        <w:jc w:val="center"/>
        <w:rPr>
          <w:b/>
          <w:sz w:val="22"/>
          <w:szCs w:val="22"/>
          <w:lang w:val="it-IT"/>
        </w:rPr>
      </w:pPr>
    </w:p>
    <w:p w14:paraId="72B9C976" w14:textId="77777777" w:rsidR="004D75AF" w:rsidRPr="005D4D61" w:rsidRDefault="004D75AF" w:rsidP="004D75AF">
      <w:pPr>
        <w:pStyle w:val="NoSpacing"/>
        <w:jc w:val="center"/>
        <w:rPr>
          <w:b/>
          <w:sz w:val="22"/>
          <w:szCs w:val="22"/>
          <w:lang w:val="it-IT"/>
        </w:rPr>
      </w:pPr>
      <w:r w:rsidRPr="005D4D61">
        <w:rPr>
          <w:b/>
          <w:sz w:val="22"/>
          <w:szCs w:val="22"/>
          <w:lang w:val="it-IT"/>
        </w:rPr>
        <w:t>ZAKLJUČAK</w:t>
      </w:r>
    </w:p>
    <w:p w14:paraId="5C72BA96" w14:textId="77777777" w:rsidR="004D75AF" w:rsidRPr="000B501F" w:rsidRDefault="004D75AF" w:rsidP="004D75AF">
      <w:pPr>
        <w:pStyle w:val="NormalWeb"/>
        <w:jc w:val="center"/>
        <w:rPr>
          <w:rStyle w:val="Strong"/>
          <w:rFonts w:ascii="Times New Roman" w:hAnsi="Times New Roman"/>
          <w:color w:val="333333"/>
          <w:sz w:val="22"/>
          <w:szCs w:val="22"/>
        </w:rPr>
      </w:pPr>
      <w:r w:rsidRPr="000B501F">
        <w:rPr>
          <w:rStyle w:val="Strong"/>
          <w:rFonts w:ascii="Times New Roman" w:hAnsi="Times New Roman"/>
          <w:color w:val="333333"/>
          <w:sz w:val="22"/>
          <w:szCs w:val="22"/>
        </w:rPr>
        <w:t>o prihvaćanju Financijskog izvještaja programa za 2018. g</w:t>
      </w:r>
    </w:p>
    <w:p w14:paraId="386CFD1C" w14:textId="5869EBA5" w:rsidR="004D75AF" w:rsidRDefault="004D75AF" w:rsidP="004D75AF">
      <w:pPr>
        <w:pStyle w:val="NormalWeb"/>
        <w:jc w:val="center"/>
        <w:rPr>
          <w:rStyle w:val="Strong"/>
          <w:rFonts w:ascii="Times New Roman" w:hAnsi="Times New Roman"/>
          <w:color w:val="333333"/>
          <w:sz w:val="22"/>
          <w:szCs w:val="22"/>
        </w:rPr>
      </w:pPr>
      <w:r w:rsidRPr="000B501F">
        <w:rPr>
          <w:rStyle w:val="Strong"/>
          <w:rFonts w:ascii="Times New Roman" w:hAnsi="Times New Roman"/>
          <w:color w:val="333333"/>
          <w:sz w:val="22"/>
          <w:szCs w:val="22"/>
        </w:rPr>
        <w:t>NOGOMETNOG KLUBA BRTONIGLA-NOVA VAS</w:t>
      </w:r>
    </w:p>
    <w:p w14:paraId="198D52C9" w14:textId="77777777" w:rsidR="00D76553" w:rsidRPr="000B501F" w:rsidRDefault="00D76553" w:rsidP="004D75AF">
      <w:pPr>
        <w:pStyle w:val="NormalWeb"/>
        <w:jc w:val="center"/>
        <w:rPr>
          <w:rFonts w:ascii="Times New Roman" w:hAnsi="Times New Roman" w:cs="Times New Roman"/>
          <w:b/>
          <w:sz w:val="22"/>
          <w:szCs w:val="22"/>
        </w:rPr>
      </w:pPr>
    </w:p>
    <w:p w14:paraId="4836F53C" w14:textId="77777777" w:rsidR="004D75AF" w:rsidRPr="000B501F" w:rsidRDefault="004D75AF" w:rsidP="004D75AF">
      <w:pPr>
        <w:pStyle w:val="NoSpacing"/>
        <w:rPr>
          <w:sz w:val="22"/>
          <w:szCs w:val="22"/>
          <w:lang w:val="it-IT"/>
        </w:rPr>
      </w:pPr>
    </w:p>
    <w:p w14:paraId="7F6AE55F" w14:textId="77777777" w:rsidR="004D75AF" w:rsidRPr="000B501F" w:rsidRDefault="004D75AF" w:rsidP="004D75AF">
      <w:pPr>
        <w:pStyle w:val="NoSpacing"/>
        <w:jc w:val="center"/>
        <w:rPr>
          <w:b/>
          <w:sz w:val="22"/>
          <w:szCs w:val="22"/>
          <w:lang w:val="it-IT"/>
        </w:rPr>
      </w:pPr>
      <w:r w:rsidRPr="000B501F">
        <w:rPr>
          <w:b/>
          <w:sz w:val="22"/>
          <w:szCs w:val="22"/>
          <w:lang w:val="it-IT"/>
        </w:rPr>
        <w:t>I.</w:t>
      </w:r>
    </w:p>
    <w:p w14:paraId="42EE60E7" w14:textId="77777777" w:rsidR="004D75AF" w:rsidRPr="00A23F0F" w:rsidRDefault="004D75AF" w:rsidP="004D75AF">
      <w:pPr>
        <w:ind w:firstLine="708"/>
        <w:jc w:val="both"/>
        <w:rPr>
          <w:sz w:val="22"/>
          <w:szCs w:val="22"/>
          <w:lang w:val="it-IT"/>
        </w:rPr>
      </w:pPr>
      <w:proofErr w:type="spellStart"/>
      <w:r w:rsidRPr="00A23F0F">
        <w:rPr>
          <w:sz w:val="22"/>
          <w:szCs w:val="22"/>
          <w:lang w:val="it-IT"/>
        </w:rPr>
        <w:t>Prihvaća</w:t>
      </w:r>
      <w:proofErr w:type="spellEnd"/>
      <w:r w:rsidRPr="00A23F0F">
        <w:rPr>
          <w:sz w:val="22"/>
          <w:szCs w:val="22"/>
          <w:lang w:val="it-IT"/>
        </w:rPr>
        <w:t xml:space="preserve"> se </w:t>
      </w:r>
      <w:proofErr w:type="spellStart"/>
      <w:r w:rsidRPr="00A23F0F">
        <w:rPr>
          <w:sz w:val="22"/>
          <w:szCs w:val="22"/>
          <w:lang w:val="it-IT"/>
        </w:rPr>
        <w:t>Financijski</w:t>
      </w:r>
      <w:proofErr w:type="spellEnd"/>
      <w:r w:rsidRPr="00A23F0F">
        <w:rPr>
          <w:sz w:val="22"/>
          <w:szCs w:val="22"/>
          <w:lang w:val="it-IT"/>
        </w:rPr>
        <w:t xml:space="preserve"> </w:t>
      </w:r>
      <w:proofErr w:type="spellStart"/>
      <w:r w:rsidRPr="00A23F0F">
        <w:rPr>
          <w:sz w:val="22"/>
          <w:szCs w:val="22"/>
          <w:lang w:val="it-IT"/>
        </w:rPr>
        <w:t>izvještaj</w:t>
      </w:r>
      <w:proofErr w:type="spellEnd"/>
      <w:r w:rsidRPr="00A23F0F">
        <w:rPr>
          <w:sz w:val="22"/>
          <w:szCs w:val="22"/>
          <w:lang w:val="it-IT"/>
        </w:rPr>
        <w:t xml:space="preserve"> </w:t>
      </w:r>
      <w:proofErr w:type="spellStart"/>
      <w:r w:rsidRPr="00A23F0F">
        <w:rPr>
          <w:sz w:val="22"/>
          <w:szCs w:val="22"/>
          <w:lang w:val="it-IT"/>
        </w:rPr>
        <w:t>programa</w:t>
      </w:r>
      <w:proofErr w:type="spellEnd"/>
      <w:r w:rsidRPr="00A23F0F">
        <w:rPr>
          <w:sz w:val="22"/>
          <w:szCs w:val="22"/>
          <w:lang w:val="it-IT"/>
        </w:rPr>
        <w:t xml:space="preserve"> za 2018.godinu NOGOMETNOG KLUBA BRTONIGLA-NOVA VAS, sa </w:t>
      </w:r>
      <w:proofErr w:type="spellStart"/>
      <w:r w:rsidRPr="00A23F0F">
        <w:rPr>
          <w:sz w:val="22"/>
          <w:szCs w:val="22"/>
          <w:lang w:val="it-IT"/>
        </w:rPr>
        <w:t>sjedištem</w:t>
      </w:r>
      <w:proofErr w:type="spellEnd"/>
      <w:r w:rsidRPr="00A23F0F">
        <w:rPr>
          <w:sz w:val="22"/>
          <w:szCs w:val="22"/>
          <w:lang w:val="it-IT"/>
        </w:rPr>
        <w:t xml:space="preserve"> u </w:t>
      </w:r>
      <w:proofErr w:type="spellStart"/>
      <w:r w:rsidRPr="00A23F0F">
        <w:rPr>
          <w:sz w:val="22"/>
          <w:szCs w:val="22"/>
          <w:lang w:val="it-IT"/>
        </w:rPr>
        <w:t>Brtonigli</w:t>
      </w:r>
      <w:proofErr w:type="spellEnd"/>
      <w:r w:rsidRPr="00A23F0F">
        <w:rPr>
          <w:sz w:val="22"/>
          <w:szCs w:val="22"/>
          <w:lang w:val="it-IT"/>
        </w:rPr>
        <w:t xml:space="preserve">, </w:t>
      </w:r>
      <w:proofErr w:type="spellStart"/>
      <w:r w:rsidRPr="00A23F0F">
        <w:rPr>
          <w:sz w:val="22"/>
          <w:szCs w:val="22"/>
          <w:lang w:val="it-IT"/>
        </w:rPr>
        <w:t>Bunarska</w:t>
      </w:r>
      <w:proofErr w:type="spellEnd"/>
      <w:r w:rsidRPr="00A23F0F">
        <w:rPr>
          <w:sz w:val="22"/>
          <w:szCs w:val="22"/>
          <w:lang w:val="it-IT"/>
        </w:rPr>
        <w:t xml:space="preserve"> 3, </w:t>
      </w:r>
      <w:proofErr w:type="spellStart"/>
      <w:r w:rsidRPr="00A23F0F">
        <w:rPr>
          <w:sz w:val="22"/>
          <w:szCs w:val="22"/>
          <w:lang w:val="it-IT"/>
        </w:rPr>
        <w:t>dostavljen</w:t>
      </w:r>
      <w:proofErr w:type="spellEnd"/>
      <w:r w:rsidRPr="00A23F0F">
        <w:rPr>
          <w:sz w:val="22"/>
          <w:szCs w:val="22"/>
          <w:lang w:val="it-IT"/>
        </w:rPr>
        <w:t xml:space="preserve"> 27.02.2019. godine, </w:t>
      </w:r>
      <w:proofErr w:type="spellStart"/>
      <w:r w:rsidRPr="00A23F0F">
        <w:rPr>
          <w:sz w:val="22"/>
          <w:szCs w:val="22"/>
          <w:lang w:val="it-IT"/>
        </w:rPr>
        <w:t>unatoč</w:t>
      </w:r>
      <w:proofErr w:type="spellEnd"/>
      <w:r w:rsidRPr="00A23F0F">
        <w:rPr>
          <w:sz w:val="22"/>
          <w:szCs w:val="22"/>
          <w:lang w:val="it-IT"/>
        </w:rPr>
        <w:t xml:space="preserve"> </w:t>
      </w:r>
      <w:proofErr w:type="spellStart"/>
      <w:r w:rsidRPr="00A23F0F">
        <w:rPr>
          <w:sz w:val="22"/>
          <w:szCs w:val="22"/>
          <w:lang w:val="it-IT"/>
        </w:rPr>
        <w:t>činjenici</w:t>
      </w:r>
      <w:proofErr w:type="spellEnd"/>
      <w:r w:rsidRPr="00A23F0F">
        <w:rPr>
          <w:sz w:val="22"/>
          <w:szCs w:val="22"/>
          <w:lang w:val="it-IT"/>
        </w:rPr>
        <w:t xml:space="preserve"> </w:t>
      </w:r>
      <w:proofErr w:type="spellStart"/>
      <w:r w:rsidRPr="00A23F0F">
        <w:rPr>
          <w:sz w:val="22"/>
          <w:szCs w:val="22"/>
          <w:lang w:val="it-IT"/>
        </w:rPr>
        <w:t>što</w:t>
      </w:r>
      <w:proofErr w:type="spellEnd"/>
      <w:r w:rsidRPr="00A23F0F">
        <w:rPr>
          <w:sz w:val="22"/>
          <w:szCs w:val="22"/>
          <w:lang w:val="it-IT"/>
        </w:rPr>
        <w:t xml:space="preserve"> se </w:t>
      </w:r>
      <w:proofErr w:type="spellStart"/>
      <w:r w:rsidRPr="00A23F0F">
        <w:rPr>
          <w:sz w:val="22"/>
          <w:szCs w:val="22"/>
          <w:lang w:val="it-IT"/>
        </w:rPr>
        <w:t>zbroj</w:t>
      </w:r>
      <w:proofErr w:type="spellEnd"/>
      <w:r w:rsidRPr="00A23F0F">
        <w:rPr>
          <w:sz w:val="22"/>
          <w:szCs w:val="22"/>
          <w:lang w:val="it-IT"/>
        </w:rPr>
        <w:t xml:space="preserve"> </w:t>
      </w:r>
      <w:proofErr w:type="spellStart"/>
      <w:r w:rsidRPr="00A23F0F">
        <w:rPr>
          <w:sz w:val="22"/>
          <w:szCs w:val="22"/>
          <w:lang w:val="it-IT"/>
        </w:rPr>
        <w:t>dostavljenih</w:t>
      </w:r>
      <w:proofErr w:type="spellEnd"/>
      <w:r w:rsidRPr="00A23F0F">
        <w:rPr>
          <w:sz w:val="22"/>
          <w:szCs w:val="22"/>
          <w:lang w:val="it-IT"/>
        </w:rPr>
        <w:t xml:space="preserve"> </w:t>
      </w:r>
      <w:proofErr w:type="spellStart"/>
      <w:r w:rsidRPr="00A23F0F">
        <w:rPr>
          <w:sz w:val="22"/>
          <w:szCs w:val="22"/>
          <w:lang w:val="it-IT"/>
        </w:rPr>
        <w:t>računa</w:t>
      </w:r>
      <w:proofErr w:type="spellEnd"/>
      <w:r w:rsidRPr="00A23F0F">
        <w:rPr>
          <w:sz w:val="22"/>
          <w:szCs w:val="22"/>
          <w:lang w:val="it-IT"/>
        </w:rPr>
        <w:t xml:space="preserve"> i </w:t>
      </w:r>
      <w:proofErr w:type="spellStart"/>
      <w:r w:rsidRPr="00A23F0F">
        <w:rPr>
          <w:sz w:val="22"/>
          <w:szCs w:val="22"/>
          <w:lang w:val="it-IT"/>
        </w:rPr>
        <w:t>ostalih</w:t>
      </w:r>
      <w:proofErr w:type="spellEnd"/>
      <w:r w:rsidRPr="00A23F0F">
        <w:rPr>
          <w:sz w:val="22"/>
          <w:szCs w:val="22"/>
          <w:lang w:val="it-IT"/>
        </w:rPr>
        <w:t xml:space="preserve"> </w:t>
      </w:r>
      <w:proofErr w:type="spellStart"/>
      <w:r w:rsidRPr="00A23F0F">
        <w:rPr>
          <w:sz w:val="22"/>
          <w:szCs w:val="22"/>
          <w:lang w:val="it-IT"/>
        </w:rPr>
        <w:t>temelja</w:t>
      </w:r>
      <w:proofErr w:type="spellEnd"/>
      <w:r w:rsidRPr="00A23F0F">
        <w:rPr>
          <w:sz w:val="22"/>
          <w:szCs w:val="22"/>
          <w:lang w:val="it-IT"/>
        </w:rPr>
        <w:t xml:space="preserve"> za </w:t>
      </w:r>
      <w:proofErr w:type="spellStart"/>
      <w:r w:rsidRPr="00A23F0F">
        <w:rPr>
          <w:sz w:val="22"/>
          <w:szCs w:val="22"/>
          <w:lang w:val="it-IT"/>
        </w:rPr>
        <w:t>isplatu</w:t>
      </w:r>
      <w:proofErr w:type="spellEnd"/>
      <w:r w:rsidRPr="00A23F0F">
        <w:rPr>
          <w:sz w:val="22"/>
          <w:szCs w:val="22"/>
          <w:lang w:val="it-IT"/>
        </w:rPr>
        <w:t xml:space="preserve"> (JOOP </w:t>
      </w:r>
      <w:proofErr w:type="spellStart"/>
      <w:r w:rsidRPr="00A23F0F">
        <w:rPr>
          <w:sz w:val="22"/>
          <w:szCs w:val="22"/>
          <w:lang w:val="it-IT"/>
        </w:rPr>
        <w:t>obrasci</w:t>
      </w:r>
      <w:proofErr w:type="spellEnd"/>
      <w:r w:rsidRPr="00A23F0F">
        <w:rPr>
          <w:sz w:val="22"/>
          <w:szCs w:val="22"/>
          <w:lang w:val="it-IT"/>
        </w:rPr>
        <w:t xml:space="preserve">) ne </w:t>
      </w:r>
      <w:proofErr w:type="spellStart"/>
      <w:r w:rsidRPr="00A23F0F">
        <w:rPr>
          <w:sz w:val="22"/>
          <w:szCs w:val="22"/>
          <w:lang w:val="it-IT"/>
        </w:rPr>
        <w:t>podudara</w:t>
      </w:r>
      <w:proofErr w:type="spellEnd"/>
      <w:r w:rsidRPr="00A23F0F">
        <w:rPr>
          <w:sz w:val="22"/>
          <w:szCs w:val="22"/>
          <w:lang w:val="it-IT"/>
        </w:rPr>
        <w:t xml:space="preserve"> sa </w:t>
      </w:r>
      <w:proofErr w:type="spellStart"/>
      <w:r w:rsidRPr="00A23F0F">
        <w:rPr>
          <w:sz w:val="22"/>
          <w:szCs w:val="22"/>
          <w:lang w:val="it-IT"/>
        </w:rPr>
        <w:t>iznosom</w:t>
      </w:r>
      <w:proofErr w:type="spellEnd"/>
      <w:r w:rsidRPr="00A23F0F">
        <w:rPr>
          <w:sz w:val="22"/>
          <w:szCs w:val="22"/>
          <w:lang w:val="it-IT"/>
        </w:rPr>
        <w:t xml:space="preserve"> </w:t>
      </w:r>
      <w:proofErr w:type="spellStart"/>
      <w:r w:rsidRPr="00A23F0F">
        <w:rPr>
          <w:sz w:val="22"/>
          <w:szCs w:val="22"/>
          <w:lang w:val="it-IT"/>
        </w:rPr>
        <w:t>iskazanih</w:t>
      </w:r>
      <w:proofErr w:type="spellEnd"/>
      <w:r w:rsidRPr="00A23F0F">
        <w:rPr>
          <w:sz w:val="22"/>
          <w:szCs w:val="22"/>
          <w:lang w:val="it-IT"/>
        </w:rPr>
        <w:t xml:space="preserve"> </w:t>
      </w:r>
      <w:proofErr w:type="spellStart"/>
      <w:r w:rsidRPr="00A23F0F">
        <w:rPr>
          <w:sz w:val="22"/>
          <w:szCs w:val="22"/>
          <w:lang w:val="it-IT"/>
        </w:rPr>
        <w:t>utrošenih</w:t>
      </w:r>
      <w:proofErr w:type="spellEnd"/>
      <w:r w:rsidRPr="00A23F0F">
        <w:rPr>
          <w:sz w:val="22"/>
          <w:szCs w:val="22"/>
          <w:lang w:val="it-IT"/>
        </w:rPr>
        <w:t xml:space="preserve"> </w:t>
      </w:r>
      <w:proofErr w:type="spellStart"/>
      <w:r w:rsidRPr="00A23F0F">
        <w:rPr>
          <w:sz w:val="22"/>
          <w:szCs w:val="22"/>
          <w:lang w:val="it-IT"/>
        </w:rPr>
        <w:t>sredstava</w:t>
      </w:r>
      <w:proofErr w:type="spellEnd"/>
      <w:r w:rsidRPr="00A23F0F">
        <w:rPr>
          <w:sz w:val="22"/>
          <w:szCs w:val="22"/>
          <w:lang w:val="it-IT"/>
        </w:rPr>
        <w:t xml:space="preserve"> u </w:t>
      </w:r>
      <w:proofErr w:type="spellStart"/>
      <w:r w:rsidRPr="00A23F0F">
        <w:rPr>
          <w:sz w:val="22"/>
          <w:szCs w:val="22"/>
          <w:lang w:val="it-IT"/>
        </w:rPr>
        <w:t>obrascu</w:t>
      </w:r>
      <w:proofErr w:type="spellEnd"/>
      <w:r w:rsidRPr="00A23F0F">
        <w:rPr>
          <w:sz w:val="22"/>
          <w:szCs w:val="22"/>
          <w:lang w:val="it-IT"/>
        </w:rPr>
        <w:t xml:space="preserve"> </w:t>
      </w:r>
      <w:proofErr w:type="gramStart"/>
      <w:r w:rsidRPr="00A23F0F">
        <w:rPr>
          <w:sz w:val="22"/>
          <w:szCs w:val="22"/>
          <w:lang w:val="it-IT"/>
        </w:rPr>
        <w:t>i u</w:t>
      </w:r>
      <w:proofErr w:type="gramEnd"/>
      <w:r w:rsidRPr="00A23F0F">
        <w:rPr>
          <w:sz w:val="22"/>
          <w:szCs w:val="22"/>
          <w:lang w:val="it-IT"/>
        </w:rPr>
        <w:t xml:space="preserve"> </w:t>
      </w:r>
      <w:proofErr w:type="spellStart"/>
      <w:r w:rsidRPr="00A23F0F">
        <w:rPr>
          <w:sz w:val="22"/>
          <w:szCs w:val="22"/>
          <w:lang w:val="it-IT"/>
        </w:rPr>
        <w:t>Izvještaju</w:t>
      </w:r>
      <w:proofErr w:type="spellEnd"/>
      <w:r w:rsidRPr="00A23F0F">
        <w:rPr>
          <w:sz w:val="22"/>
          <w:szCs w:val="22"/>
          <w:lang w:val="it-IT"/>
        </w:rPr>
        <w:t xml:space="preserve"> FINE, a </w:t>
      </w:r>
      <w:proofErr w:type="spellStart"/>
      <w:r w:rsidRPr="00A23F0F">
        <w:rPr>
          <w:sz w:val="22"/>
          <w:szCs w:val="22"/>
          <w:lang w:val="it-IT"/>
        </w:rPr>
        <w:t>niti</w:t>
      </w:r>
      <w:proofErr w:type="spellEnd"/>
      <w:r w:rsidRPr="00A23F0F">
        <w:rPr>
          <w:sz w:val="22"/>
          <w:szCs w:val="22"/>
          <w:lang w:val="it-IT"/>
        </w:rPr>
        <w:t xml:space="preserve"> sa </w:t>
      </w:r>
      <w:proofErr w:type="spellStart"/>
      <w:r w:rsidRPr="00A23F0F">
        <w:rPr>
          <w:sz w:val="22"/>
          <w:szCs w:val="22"/>
          <w:lang w:val="it-IT"/>
        </w:rPr>
        <w:t>isplaćenim</w:t>
      </w:r>
      <w:proofErr w:type="spellEnd"/>
      <w:r w:rsidRPr="00A23F0F">
        <w:rPr>
          <w:sz w:val="22"/>
          <w:szCs w:val="22"/>
          <w:lang w:val="it-IT"/>
        </w:rPr>
        <w:t xml:space="preserve"> </w:t>
      </w:r>
      <w:proofErr w:type="spellStart"/>
      <w:r w:rsidRPr="00A23F0F">
        <w:rPr>
          <w:sz w:val="22"/>
          <w:szCs w:val="22"/>
          <w:lang w:val="it-IT"/>
        </w:rPr>
        <w:t>iznosom</w:t>
      </w:r>
      <w:proofErr w:type="spellEnd"/>
      <w:r w:rsidRPr="00A23F0F">
        <w:rPr>
          <w:sz w:val="22"/>
          <w:szCs w:val="22"/>
          <w:lang w:val="it-IT"/>
        </w:rPr>
        <w:t xml:space="preserve"> od strane </w:t>
      </w:r>
      <w:proofErr w:type="spellStart"/>
      <w:r w:rsidRPr="00A23F0F">
        <w:rPr>
          <w:sz w:val="22"/>
          <w:szCs w:val="22"/>
          <w:lang w:val="it-IT"/>
        </w:rPr>
        <w:t>Općine</w:t>
      </w:r>
      <w:proofErr w:type="spellEnd"/>
      <w:r w:rsidRPr="00A23F0F">
        <w:rPr>
          <w:sz w:val="22"/>
          <w:szCs w:val="22"/>
          <w:lang w:val="it-IT"/>
        </w:rPr>
        <w:t xml:space="preserve"> Brtonigla-Verteneglio.</w:t>
      </w:r>
    </w:p>
    <w:p w14:paraId="4E084D44" w14:textId="77777777" w:rsidR="004D75AF" w:rsidRPr="00A23F0F" w:rsidRDefault="004D75AF" w:rsidP="004D75AF">
      <w:pPr>
        <w:pStyle w:val="NoSpacing"/>
        <w:ind w:firstLine="708"/>
        <w:jc w:val="both"/>
        <w:rPr>
          <w:sz w:val="22"/>
          <w:szCs w:val="22"/>
          <w:lang w:val="it-IT"/>
        </w:rPr>
      </w:pPr>
    </w:p>
    <w:p w14:paraId="2F891141" w14:textId="77777777" w:rsidR="004D75AF" w:rsidRPr="00A23F0F" w:rsidRDefault="004D75AF" w:rsidP="004D75AF">
      <w:pPr>
        <w:jc w:val="center"/>
        <w:rPr>
          <w:b/>
          <w:sz w:val="22"/>
          <w:szCs w:val="22"/>
          <w:lang w:val="it-IT"/>
        </w:rPr>
      </w:pPr>
      <w:r w:rsidRPr="00A23F0F">
        <w:rPr>
          <w:b/>
          <w:sz w:val="22"/>
          <w:szCs w:val="22"/>
          <w:lang w:val="it-IT"/>
        </w:rPr>
        <w:t>II.</w:t>
      </w:r>
    </w:p>
    <w:p w14:paraId="3867C581" w14:textId="77777777" w:rsidR="004D75AF" w:rsidRPr="00A23F0F" w:rsidRDefault="004D75AF" w:rsidP="004D75AF">
      <w:pPr>
        <w:pStyle w:val="NoSpacing"/>
        <w:ind w:firstLine="708"/>
        <w:jc w:val="both"/>
        <w:rPr>
          <w:sz w:val="22"/>
          <w:szCs w:val="22"/>
          <w:lang w:val="it-IT"/>
        </w:rPr>
      </w:pPr>
      <w:proofErr w:type="spellStart"/>
      <w:r w:rsidRPr="00A23F0F">
        <w:rPr>
          <w:sz w:val="22"/>
          <w:szCs w:val="22"/>
          <w:lang w:val="it-IT"/>
        </w:rPr>
        <w:t>Budući</w:t>
      </w:r>
      <w:proofErr w:type="spellEnd"/>
      <w:r w:rsidRPr="00A23F0F">
        <w:rPr>
          <w:sz w:val="22"/>
          <w:szCs w:val="22"/>
          <w:lang w:val="it-IT"/>
        </w:rPr>
        <w:t xml:space="preserve"> se radi o </w:t>
      </w:r>
      <w:proofErr w:type="spellStart"/>
      <w:r w:rsidRPr="00A23F0F">
        <w:rPr>
          <w:sz w:val="22"/>
          <w:szCs w:val="22"/>
          <w:lang w:val="it-IT"/>
        </w:rPr>
        <w:t>jedinom</w:t>
      </w:r>
      <w:proofErr w:type="spellEnd"/>
      <w:r w:rsidRPr="00A23F0F">
        <w:rPr>
          <w:sz w:val="22"/>
          <w:szCs w:val="22"/>
          <w:lang w:val="it-IT"/>
        </w:rPr>
        <w:t xml:space="preserve"> </w:t>
      </w:r>
      <w:proofErr w:type="spellStart"/>
      <w:r w:rsidRPr="00A23F0F">
        <w:rPr>
          <w:sz w:val="22"/>
          <w:szCs w:val="22"/>
          <w:lang w:val="it-IT"/>
        </w:rPr>
        <w:t>nogometnom</w:t>
      </w:r>
      <w:proofErr w:type="spellEnd"/>
      <w:r w:rsidRPr="00A23F0F">
        <w:rPr>
          <w:sz w:val="22"/>
          <w:szCs w:val="22"/>
          <w:lang w:val="it-IT"/>
        </w:rPr>
        <w:t xml:space="preserve"> </w:t>
      </w:r>
      <w:proofErr w:type="spellStart"/>
      <w:r w:rsidRPr="00A23F0F">
        <w:rPr>
          <w:sz w:val="22"/>
          <w:szCs w:val="22"/>
          <w:lang w:val="it-IT"/>
        </w:rPr>
        <w:t>klubu</w:t>
      </w:r>
      <w:proofErr w:type="spellEnd"/>
      <w:r w:rsidRPr="00A23F0F">
        <w:rPr>
          <w:sz w:val="22"/>
          <w:szCs w:val="22"/>
          <w:lang w:val="it-IT"/>
        </w:rPr>
        <w:t xml:space="preserve"> </w:t>
      </w:r>
      <w:proofErr w:type="spellStart"/>
      <w:r w:rsidRPr="00A23F0F">
        <w:rPr>
          <w:sz w:val="22"/>
          <w:szCs w:val="22"/>
          <w:lang w:val="it-IT"/>
        </w:rPr>
        <w:t>koji</w:t>
      </w:r>
      <w:proofErr w:type="spellEnd"/>
      <w:r w:rsidRPr="00A23F0F">
        <w:rPr>
          <w:sz w:val="22"/>
          <w:szCs w:val="22"/>
          <w:lang w:val="it-IT"/>
        </w:rPr>
        <w:t xml:space="preserve"> je </w:t>
      </w:r>
      <w:proofErr w:type="spellStart"/>
      <w:r w:rsidRPr="00A23F0F">
        <w:rPr>
          <w:sz w:val="22"/>
          <w:szCs w:val="22"/>
          <w:lang w:val="it-IT"/>
        </w:rPr>
        <w:t>financiran</w:t>
      </w:r>
      <w:proofErr w:type="spellEnd"/>
      <w:r w:rsidRPr="00A23F0F">
        <w:rPr>
          <w:sz w:val="22"/>
          <w:szCs w:val="22"/>
          <w:lang w:val="it-IT"/>
        </w:rPr>
        <w:t xml:space="preserve"> </w:t>
      </w:r>
      <w:proofErr w:type="spellStart"/>
      <w:r w:rsidRPr="00A23F0F">
        <w:rPr>
          <w:sz w:val="22"/>
          <w:szCs w:val="22"/>
          <w:lang w:val="it-IT"/>
        </w:rPr>
        <w:t>iz</w:t>
      </w:r>
      <w:proofErr w:type="spellEnd"/>
      <w:r w:rsidRPr="00A23F0F">
        <w:rPr>
          <w:sz w:val="22"/>
          <w:szCs w:val="22"/>
          <w:lang w:val="it-IT"/>
        </w:rPr>
        <w:t xml:space="preserve"> </w:t>
      </w:r>
      <w:proofErr w:type="spellStart"/>
      <w:r w:rsidRPr="00A23F0F">
        <w:rPr>
          <w:sz w:val="22"/>
          <w:szCs w:val="22"/>
          <w:lang w:val="it-IT"/>
        </w:rPr>
        <w:t>proračuna</w:t>
      </w:r>
      <w:proofErr w:type="spellEnd"/>
      <w:r w:rsidRPr="00A23F0F">
        <w:rPr>
          <w:sz w:val="22"/>
          <w:szCs w:val="22"/>
          <w:lang w:val="it-IT"/>
        </w:rPr>
        <w:t xml:space="preserve"> </w:t>
      </w:r>
      <w:proofErr w:type="spellStart"/>
      <w:r w:rsidRPr="00A23F0F">
        <w:rPr>
          <w:sz w:val="22"/>
          <w:szCs w:val="22"/>
          <w:lang w:val="it-IT"/>
        </w:rPr>
        <w:t>Općine</w:t>
      </w:r>
      <w:proofErr w:type="spellEnd"/>
      <w:r w:rsidRPr="00A23F0F">
        <w:rPr>
          <w:sz w:val="22"/>
          <w:szCs w:val="22"/>
          <w:lang w:val="it-IT"/>
        </w:rPr>
        <w:t xml:space="preserve"> Brtonigla-Verteneglio, i </w:t>
      </w:r>
      <w:proofErr w:type="spellStart"/>
      <w:r w:rsidRPr="00A23F0F">
        <w:rPr>
          <w:sz w:val="22"/>
          <w:szCs w:val="22"/>
          <w:lang w:val="it-IT"/>
        </w:rPr>
        <w:t>koji</w:t>
      </w:r>
      <w:proofErr w:type="spellEnd"/>
      <w:r w:rsidRPr="00A23F0F">
        <w:rPr>
          <w:sz w:val="22"/>
          <w:szCs w:val="22"/>
          <w:lang w:val="it-IT"/>
        </w:rPr>
        <w:t xml:space="preserve"> </w:t>
      </w:r>
      <w:proofErr w:type="spellStart"/>
      <w:r w:rsidRPr="00A23F0F">
        <w:rPr>
          <w:sz w:val="22"/>
          <w:szCs w:val="22"/>
          <w:lang w:val="it-IT"/>
        </w:rPr>
        <w:t>okuplja</w:t>
      </w:r>
      <w:proofErr w:type="spellEnd"/>
      <w:r w:rsidRPr="00A23F0F">
        <w:rPr>
          <w:sz w:val="22"/>
          <w:szCs w:val="22"/>
          <w:lang w:val="it-IT"/>
        </w:rPr>
        <w:t xml:space="preserve"> djecu (</w:t>
      </w:r>
      <w:proofErr w:type="spellStart"/>
      <w:r w:rsidRPr="00A23F0F">
        <w:rPr>
          <w:sz w:val="22"/>
          <w:szCs w:val="22"/>
          <w:lang w:val="it-IT"/>
        </w:rPr>
        <w:t>Škola</w:t>
      </w:r>
      <w:proofErr w:type="spellEnd"/>
      <w:r w:rsidRPr="00A23F0F">
        <w:rPr>
          <w:sz w:val="22"/>
          <w:szCs w:val="22"/>
          <w:lang w:val="it-IT"/>
        </w:rPr>
        <w:t xml:space="preserve"> </w:t>
      </w:r>
      <w:proofErr w:type="spellStart"/>
      <w:r w:rsidRPr="00A23F0F">
        <w:rPr>
          <w:sz w:val="22"/>
          <w:szCs w:val="22"/>
          <w:lang w:val="it-IT"/>
        </w:rPr>
        <w:t>nogometa</w:t>
      </w:r>
      <w:proofErr w:type="spellEnd"/>
      <w:r w:rsidRPr="00A23F0F">
        <w:rPr>
          <w:sz w:val="22"/>
          <w:szCs w:val="22"/>
          <w:lang w:val="it-IT"/>
        </w:rPr>
        <w:t xml:space="preserve">) i seniore, </w:t>
      </w:r>
      <w:proofErr w:type="spellStart"/>
      <w:r w:rsidRPr="00A23F0F">
        <w:rPr>
          <w:sz w:val="22"/>
          <w:szCs w:val="22"/>
          <w:lang w:val="it-IT"/>
        </w:rPr>
        <w:t>nastaviti</w:t>
      </w:r>
      <w:proofErr w:type="spellEnd"/>
      <w:r w:rsidRPr="00A23F0F">
        <w:rPr>
          <w:sz w:val="22"/>
          <w:szCs w:val="22"/>
          <w:lang w:val="it-IT"/>
        </w:rPr>
        <w:t xml:space="preserve"> </w:t>
      </w:r>
      <w:proofErr w:type="spellStart"/>
      <w:r w:rsidRPr="00A23F0F">
        <w:rPr>
          <w:sz w:val="22"/>
          <w:szCs w:val="22"/>
          <w:lang w:val="it-IT"/>
        </w:rPr>
        <w:t>će</w:t>
      </w:r>
      <w:proofErr w:type="spellEnd"/>
      <w:r w:rsidRPr="00A23F0F">
        <w:rPr>
          <w:sz w:val="22"/>
          <w:szCs w:val="22"/>
          <w:lang w:val="it-IT"/>
        </w:rPr>
        <w:t xml:space="preserve"> se </w:t>
      </w:r>
      <w:proofErr w:type="spellStart"/>
      <w:r w:rsidRPr="00A23F0F">
        <w:rPr>
          <w:sz w:val="22"/>
          <w:szCs w:val="22"/>
          <w:lang w:val="it-IT"/>
        </w:rPr>
        <w:t>isplate</w:t>
      </w:r>
      <w:proofErr w:type="spellEnd"/>
      <w:r w:rsidRPr="00A23F0F">
        <w:rPr>
          <w:sz w:val="22"/>
          <w:szCs w:val="22"/>
          <w:lang w:val="it-IT"/>
        </w:rPr>
        <w:t xml:space="preserve"> </w:t>
      </w:r>
      <w:proofErr w:type="spellStart"/>
      <w:r w:rsidRPr="00A23F0F">
        <w:rPr>
          <w:sz w:val="22"/>
          <w:szCs w:val="22"/>
          <w:lang w:val="it-IT"/>
        </w:rPr>
        <w:t>po</w:t>
      </w:r>
      <w:proofErr w:type="spellEnd"/>
      <w:r w:rsidRPr="00A23F0F">
        <w:rPr>
          <w:sz w:val="22"/>
          <w:szCs w:val="22"/>
          <w:lang w:val="it-IT"/>
        </w:rPr>
        <w:t xml:space="preserve"> </w:t>
      </w:r>
      <w:proofErr w:type="spellStart"/>
      <w:r w:rsidRPr="00A23F0F">
        <w:rPr>
          <w:sz w:val="22"/>
          <w:szCs w:val="22"/>
          <w:lang w:val="it-IT"/>
        </w:rPr>
        <w:t>Ugovoru</w:t>
      </w:r>
      <w:proofErr w:type="spellEnd"/>
      <w:r w:rsidRPr="00A23F0F">
        <w:rPr>
          <w:sz w:val="22"/>
          <w:szCs w:val="22"/>
          <w:lang w:val="it-IT"/>
        </w:rPr>
        <w:t xml:space="preserve"> o </w:t>
      </w:r>
      <w:proofErr w:type="spellStart"/>
      <w:r w:rsidRPr="00A23F0F">
        <w:rPr>
          <w:sz w:val="22"/>
          <w:szCs w:val="22"/>
          <w:lang w:val="it-IT"/>
        </w:rPr>
        <w:t>dodjeli</w:t>
      </w:r>
      <w:proofErr w:type="spellEnd"/>
      <w:r w:rsidRPr="00A23F0F">
        <w:rPr>
          <w:sz w:val="22"/>
          <w:szCs w:val="22"/>
          <w:lang w:val="it-IT"/>
        </w:rPr>
        <w:t xml:space="preserve"> </w:t>
      </w:r>
      <w:proofErr w:type="spellStart"/>
      <w:r w:rsidRPr="00A23F0F">
        <w:rPr>
          <w:sz w:val="22"/>
          <w:szCs w:val="22"/>
          <w:lang w:val="it-IT"/>
        </w:rPr>
        <w:t>financijskih</w:t>
      </w:r>
      <w:proofErr w:type="spellEnd"/>
      <w:r w:rsidRPr="00A23F0F">
        <w:rPr>
          <w:sz w:val="22"/>
          <w:szCs w:val="22"/>
          <w:lang w:val="it-IT"/>
        </w:rPr>
        <w:t xml:space="preserve"> </w:t>
      </w:r>
      <w:proofErr w:type="spellStart"/>
      <w:r w:rsidRPr="00A23F0F">
        <w:rPr>
          <w:sz w:val="22"/>
          <w:szCs w:val="22"/>
          <w:lang w:val="it-IT"/>
        </w:rPr>
        <w:t>sredstava</w:t>
      </w:r>
      <w:proofErr w:type="spellEnd"/>
      <w:r w:rsidRPr="00A23F0F">
        <w:rPr>
          <w:sz w:val="22"/>
          <w:szCs w:val="22"/>
          <w:lang w:val="it-IT"/>
        </w:rPr>
        <w:t xml:space="preserve"> KLASA: 421-02/19-20/01 URBROJ: 2105/04-02/01-19-15 od </w:t>
      </w:r>
      <w:proofErr w:type="gramStart"/>
      <w:r w:rsidRPr="00A23F0F">
        <w:rPr>
          <w:sz w:val="22"/>
          <w:szCs w:val="22"/>
          <w:lang w:val="it-IT"/>
        </w:rPr>
        <w:t>29.ožujka</w:t>
      </w:r>
      <w:proofErr w:type="gramEnd"/>
      <w:r w:rsidRPr="00A23F0F">
        <w:rPr>
          <w:sz w:val="22"/>
          <w:szCs w:val="22"/>
          <w:lang w:val="it-IT"/>
        </w:rPr>
        <w:t xml:space="preserve"> 2019.godine</w:t>
      </w:r>
    </w:p>
    <w:p w14:paraId="0010A602" w14:textId="77777777" w:rsidR="004D75AF" w:rsidRPr="00A23F0F" w:rsidRDefault="004D75AF" w:rsidP="004D75AF">
      <w:pPr>
        <w:pStyle w:val="NoSpacing"/>
        <w:ind w:firstLine="708"/>
        <w:jc w:val="both"/>
        <w:rPr>
          <w:sz w:val="22"/>
          <w:szCs w:val="22"/>
          <w:lang w:val="it-IT"/>
        </w:rPr>
      </w:pPr>
    </w:p>
    <w:p w14:paraId="19BD3A6D" w14:textId="77777777" w:rsidR="004D75AF" w:rsidRPr="000B501F" w:rsidRDefault="004D75AF" w:rsidP="004D75AF">
      <w:pPr>
        <w:pStyle w:val="NoSpacing"/>
        <w:jc w:val="center"/>
        <w:rPr>
          <w:b/>
          <w:sz w:val="22"/>
          <w:szCs w:val="22"/>
          <w:lang w:val="it-IT"/>
        </w:rPr>
      </w:pPr>
      <w:r w:rsidRPr="000B501F">
        <w:rPr>
          <w:b/>
          <w:sz w:val="22"/>
          <w:szCs w:val="22"/>
          <w:lang w:val="it-IT"/>
        </w:rPr>
        <w:t>III.</w:t>
      </w:r>
    </w:p>
    <w:p w14:paraId="0B7714B6" w14:textId="77777777" w:rsidR="004D75AF" w:rsidRPr="000B501F" w:rsidRDefault="004D75AF" w:rsidP="004D75AF">
      <w:pPr>
        <w:pStyle w:val="NoSpacing"/>
        <w:ind w:firstLine="708"/>
        <w:jc w:val="both"/>
        <w:rPr>
          <w:sz w:val="22"/>
          <w:szCs w:val="22"/>
          <w:lang w:val="it-IT"/>
        </w:rPr>
      </w:pPr>
      <w:proofErr w:type="spellStart"/>
      <w:r w:rsidRPr="000B501F">
        <w:rPr>
          <w:sz w:val="22"/>
          <w:szCs w:val="22"/>
          <w:lang w:val="it-IT"/>
        </w:rPr>
        <w:t>Ovaj</w:t>
      </w:r>
      <w:proofErr w:type="spellEnd"/>
      <w:r w:rsidRPr="000B501F">
        <w:rPr>
          <w:sz w:val="22"/>
          <w:szCs w:val="22"/>
          <w:lang w:val="it-IT"/>
        </w:rPr>
        <w:t xml:space="preserve"> </w:t>
      </w:r>
      <w:proofErr w:type="spellStart"/>
      <w:r w:rsidRPr="000B501F">
        <w:rPr>
          <w:sz w:val="22"/>
          <w:szCs w:val="22"/>
          <w:lang w:val="it-IT"/>
        </w:rPr>
        <w:t>Zaključak</w:t>
      </w:r>
      <w:proofErr w:type="spellEnd"/>
      <w:r w:rsidRPr="000B501F">
        <w:rPr>
          <w:sz w:val="22"/>
          <w:szCs w:val="22"/>
          <w:lang w:val="it-IT"/>
        </w:rPr>
        <w:t xml:space="preserve"> </w:t>
      </w:r>
      <w:proofErr w:type="spellStart"/>
      <w:r w:rsidRPr="000B501F">
        <w:rPr>
          <w:sz w:val="22"/>
          <w:szCs w:val="22"/>
          <w:lang w:val="it-IT"/>
        </w:rPr>
        <w:t>stupa</w:t>
      </w:r>
      <w:proofErr w:type="spellEnd"/>
      <w:r w:rsidRPr="000B501F">
        <w:rPr>
          <w:sz w:val="22"/>
          <w:szCs w:val="22"/>
          <w:lang w:val="it-IT"/>
        </w:rPr>
        <w:t xml:space="preserve"> </w:t>
      </w:r>
      <w:proofErr w:type="spellStart"/>
      <w:r w:rsidRPr="000B501F">
        <w:rPr>
          <w:sz w:val="22"/>
          <w:szCs w:val="22"/>
          <w:lang w:val="it-IT"/>
        </w:rPr>
        <w:t>na</w:t>
      </w:r>
      <w:proofErr w:type="spellEnd"/>
      <w:r w:rsidRPr="000B501F">
        <w:rPr>
          <w:sz w:val="22"/>
          <w:szCs w:val="22"/>
          <w:lang w:val="it-IT"/>
        </w:rPr>
        <w:t xml:space="preserve"> </w:t>
      </w:r>
      <w:proofErr w:type="spellStart"/>
      <w:r w:rsidRPr="000B501F">
        <w:rPr>
          <w:sz w:val="22"/>
          <w:szCs w:val="22"/>
          <w:lang w:val="it-IT"/>
        </w:rPr>
        <w:t>snagu</w:t>
      </w:r>
      <w:proofErr w:type="spellEnd"/>
      <w:r w:rsidRPr="000B501F">
        <w:rPr>
          <w:sz w:val="22"/>
          <w:szCs w:val="22"/>
          <w:lang w:val="it-IT"/>
        </w:rPr>
        <w:t xml:space="preserve"> </w:t>
      </w:r>
      <w:proofErr w:type="spellStart"/>
      <w:r w:rsidRPr="000B501F">
        <w:rPr>
          <w:sz w:val="22"/>
          <w:szCs w:val="22"/>
          <w:lang w:val="it-IT"/>
        </w:rPr>
        <w:t>danom</w:t>
      </w:r>
      <w:proofErr w:type="spellEnd"/>
      <w:r w:rsidRPr="000B501F">
        <w:rPr>
          <w:sz w:val="22"/>
          <w:szCs w:val="22"/>
          <w:lang w:val="it-IT"/>
        </w:rPr>
        <w:t xml:space="preserve"> </w:t>
      </w:r>
      <w:proofErr w:type="spellStart"/>
      <w:r w:rsidRPr="000B501F">
        <w:rPr>
          <w:sz w:val="22"/>
          <w:szCs w:val="22"/>
          <w:lang w:val="it-IT"/>
        </w:rPr>
        <w:t>donošenja</w:t>
      </w:r>
      <w:proofErr w:type="spellEnd"/>
      <w:r w:rsidRPr="000B501F">
        <w:rPr>
          <w:sz w:val="22"/>
          <w:szCs w:val="22"/>
          <w:lang w:val="it-IT"/>
        </w:rPr>
        <w:t xml:space="preserve">, a isti </w:t>
      </w:r>
      <w:proofErr w:type="spellStart"/>
      <w:r w:rsidRPr="000B501F">
        <w:rPr>
          <w:sz w:val="22"/>
          <w:szCs w:val="22"/>
          <w:lang w:val="it-IT"/>
        </w:rPr>
        <w:t>će</w:t>
      </w:r>
      <w:proofErr w:type="spellEnd"/>
      <w:r w:rsidRPr="000B501F">
        <w:rPr>
          <w:sz w:val="22"/>
          <w:szCs w:val="22"/>
          <w:lang w:val="it-IT"/>
        </w:rPr>
        <w:t xml:space="preserve"> se </w:t>
      </w:r>
      <w:proofErr w:type="spellStart"/>
      <w:r w:rsidRPr="000B501F">
        <w:rPr>
          <w:sz w:val="22"/>
          <w:szCs w:val="22"/>
          <w:lang w:val="it-IT"/>
        </w:rPr>
        <w:t>objaviti</w:t>
      </w:r>
      <w:proofErr w:type="spellEnd"/>
      <w:r w:rsidRPr="000B501F">
        <w:rPr>
          <w:sz w:val="22"/>
          <w:szCs w:val="22"/>
          <w:lang w:val="it-IT"/>
        </w:rPr>
        <w:t xml:space="preserve"> </w:t>
      </w:r>
      <w:proofErr w:type="gramStart"/>
      <w:r w:rsidRPr="000B501F">
        <w:rPr>
          <w:sz w:val="22"/>
          <w:szCs w:val="22"/>
          <w:lang w:val="it-IT"/>
        </w:rPr>
        <w:t>i u</w:t>
      </w:r>
      <w:proofErr w:type="gramEnd"/>
      <w:r w:rsidRPr="000B501F">
        <w:rPr>
          <w:sz w:val="22"/>
          <w:szCs w:val="22"/>
          <w:lang w:val="it-IT"/>
        </w:rPr>
        <w:t xml:space="preserve"> </w:t>
      </w:r>
      <w:proofErr w:type="spellStart"/>
      <w:r w:rsidRPr="000B501F">
        <w:rPr>
          <w:sz w:val="22"/>
          <w:szCs w:val="22"/>
          <w:lang w:val="it-IT"/>
        </w:rPr>
        <w:t>Službenim</w:t>
      </w:r>
      <w:proofErr w:type="spellEnd"/>
      <w:r w:rsidRPr="000B501F">
        <w:rPr>
          <w:sz w:val="22"/>
          <w:szCs w:val="22"/>
          <w:lang w:val="it-IT"/>
        </w:rPr>
        <w:t xml:space="preserve"> </w:t>
      </w:r>
      <w:proofErr w:type="spellStart"/>
      <w:r w:rsidRPr="000B501F">
        <w:rPr>
          <w:sz w:val="22"/>
          <w:szCs w:val="22"/>
          <w:lang w:val="it-IT"/>
        </w:rPr>
        <w:t>novinama</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72623238" w14:textId="5AFDA640" w:rsidR="004D75AF" w:rsidRDefault="004D75AF" w:rsidP="004D75AF">
      <w:pPr>
        <w:pStyle w:val="NoSpacing"/>
        <w:rPr>
          <w:sz w:val="22"/>
          <w:szCs w:val="22"/>
          <w:lang w:val="it-IT"/>
        </w:rPr>
      </w:pPr>
    </w:p>
    <w:p w14:paraId="4FDFBAD1" w14:textId="77777777" w:rsidR="00D76553" w:rsidRPr="000B501F" w:rsidRDefault="00D76553" w:rsidP="004D75AF">
      <w:pPr>
        <w:pStyle w:val="NoSpacing"/>
        <w:rPr>
          <w:sz w:val="22"/>
          <w:szCs w:val="22"/>
          <w:lang w:val="it-IT"/>
        </w:rPr>
      </w:pPr>
    </w:p>
    <w:p w14:paraId="3C2D8D84" w14:textId="77777777" w:rsidR="004D75AF" w:rsidRPr="000B501F" w:rsidRDefault="004D75AF" w:rsidP="004D75AF">
      <w:pPr>
        <w:pStyle w:val="NoSpacing"/>
        <w:rPr>
          <w:sz w:val="22"/>
          <w:szCs w:val="22"/>
          <w:lang w:val="it-IT"/>
        </w:rPr>
      </w:pPr>
      <w:r w:rsidRPr="000B501F">
        <w:rPr>
          <w:sz w:val="22"/>
          <w:szCs w:val="22"/>
          <w:lang w:val="it-IT"/>
        </w:rPr>
        <w:t>KLASA: 421-01/19-10/06</w:t>
      </w:r>
    </w:p>
    <w:p w14:paraId="3A9ADC71" w14:textId="77777777" w:rsidR="004D75AF" w:rsidRPr="000B501F" w:rsidRDefault="004D75AF" w:rsidP="004D75AF">
      <w:pPr>
        <w:pStyle w:val="NoSpacing"/>
        <w:rPr>
          <w:sz w:val="22"/>
          <w:szCs w:val="22"/>
          <w:lang w:val="it-IT"/>
        </w:rPr>
      </w:pPr>
      <w:r w:rsidRPr="000B501F">
        <w:rPr>
          <w:sz w:val="22"/>
          <w:szCs w:val="22"/>
          <w:lang w:val="it-IT"/>
        </w:rPr>
        <w:t>URBROJ: 2105/04-01-19-6</w:t>
      </w:r>
    </w:p>
    <w:p w14:paraId="6207AC92" w14:textId="77777777" w:rsidR="004D75AF" w:rsidRPr="000B501F" w:rsidRDefault="004D75AF" w:rsidP="004D75AF">
      <w:pPr>
        <w:pStyle w:val="NoSpacing"/>
        <w:rPr>
          <w:sz w:val="22"/>
          <w:szCs w:val="22"/>
          <w:lang w:val="it-IT"/>
        </w:rPr>
      </w:pPr>
      <w:r w:rsidRPr="000B501F">
        <w:rPr>
          <w:sz w:val="22"/>
          <w:szCs w:val="22"/>
          <w:lang w:val="it-IT"/>
        </w:rPr>
        <w:t xml:space="preserve">Brtonigla - </w:t>
      </w:r>
      <w:proofErr w:type="gramStart"/>
      <w:r w:rsidRPr="000B501F">
        <w:rPr>
          <w:sz w:val="22"/>
          <w:szCs w:val="22"/>
          <w:lang w:val="it-IT"/>
        </w:rPr>
        <w:t>Verteneglio,  17</w:t>
      </w:r>
      <w:proofErr w:type="gramEnd"/>
      <w:r w:rsidRPr="000B501F">
        <w:rPr>
          <w:sz w:val="22"/>
          <w:szCs w:val="22"/>
          <w:lang w:val="it-IT"/>
        </w:rPr>
        <w:t>.prosinca 2019. godine</w:t>
      </w:r>
    </w:p>
    <w:p w14:paraId="5B744EDB" w14:textId="5DADA5A3" w:rsidR="004D75AF" w:rsidRDefault="004D75AF" w:rsidP="004D75AF">
      <w:pPr>
        <w:pStyle w:val="NoSpacing"/>
        <w:rPr>
          <w:sz w:val="22"/>
          <w:szCs w:val="22"/>
          <w:lang w:val="it-IT"/>
        </w:rPr>
      </w:pPr>
    </w:p>
    <w:p w14:paraId="69B83607" w14:textId="77777777" w:rsidR="00D76553" w:rsidRPr="000B501F" w:rsidRDefault="00D76553" w:rsidP="004D75AF">
      <w:pPr>
        <w:pStyle w:val="NoSpacing"/>
        <w:rPr>
          <w:sz w:val="22"/>
          <w:szCs w:val="22"/>
          <w:lang w:val="it-IT"/>
        </w:rPr>
      </w:pPr>
    </w:p>
    <w:p w14:paraId="1801FE07" w14:textId="77777777" w:rsidR="004D75AF" w:rsidRPr="000B501F" w:rsidRDefault="004D75AF" w:rsidP="004D75AF">
      <w:pPr>
        <w:jc w:val="right"/>
        <w:rPr>
          <w:sz w:val="22"/>
          <w:szCs w:val="22"/>
          <w:lang w:val="it-IT"/>
        </w:rPr>
      </w:pPr>
    </w:p>
    <w:p w14:paraId="1F7B1D8C" w14:textId="77777777" w:rsidR="004D75AF" w:rsidRPr="000B501F" w:rsidRDefault="004D75AF" w:rsidP="004D75AF">
      <w:pPr>
        <w:jc w:val="right"/>
        <w:rPr>
          <w:sz w:val="22"/>
          <w:szCs w:val="22"/>
          <w:lang w:val="it-IT"/>
        </w:rPr>
      </w:pPr>
      <w:proofErr w:type="spellStart"/>
      <w:r w:rsidRPr="000B501F">
        <w:rPr>
          <w:sz w:val="22"/>
          <w:szCs w:val="22"/>
          <w:lang w:val="it-IT"/>
        </w:rPr>
        <w:t>Općinsko</w:t>
      </w:r>
      <w:proofErr w:type="spellEnd"/>
      <w:r w:rsidRPr="000B501F">
        <w:rPr>
          <w:sz w:val="22"/>
          <w:szCs w:val="22"/>
          <w:lang w:val="it-IT"/>
        </w:rPr>
        <w:t xml:space="preserve"> </w:t>
      </w:r>
      <w:proofErr w:type="spellStart"/>
      <w:r w:rsidRPr="000B501F">
        <w:rPr>
          <w:sz w:val="22"/>
          <w:szCs w:val="22"/>
          <w:lang w:val="it-IT"/>
        </w:rPr>
        <w:t>vijeće</w:t>
      </w:r>
      <w:proofErr w:type="spellEnd"/>
      <w:r w:rsidRPr="000B501F">
        <w:rPr>
          <w:sz w:val="22"/>
          <w:szCs w:val="22"/>
          <w:lang w:val="it-IT"/>
        </w:rPr>
        <w:t xml:space="preserve"> </w:t>
      </w:r>
      <w:proofErr w:type="spellStart"/>
      <w:r w:rsidRPr="000B501F">
        <w:rPr>
          <w:sz w:val="22"/>
          <w:szCs w:val="22"/>
          <w:lang w:val="it-IT"/>
        </w:rPr>
        <w:t>Općine</w:t>
      </w:r>
      <w:proofErr w:type="spellEnd"/>
      <w:r w:rsidRPr="000B501F">
        <w:rPr>
          <w:sz w:val="22"/>
          <w:szCs w:val="22"/>
          <w:lang w:val="it-IT"/>
        </w:rPr>
        <w:t xml:space="preserve"> Brtonigla - Verteneglio</w:t>
      </w:r>
    </w:p>
    <w:p w14:paraId="512956E1" w14:textId="77777777" w:rsidR="004D75AF" w:rsidRPr="000B501F" w:rsidRDefault="004D75AF" w:rsidP="004D75AF">
      <w:pPr>
        <w:jc w:val="right"/>
        <w:rPr>
          <w:sz w:val="22"/>
          <w:szCs w:val="22"/>
          <w:lang w:val="it-IT"/>
        </w:rPr>
      </w:pPr>
      <w:proofErr w:type="spellStart"/>
      <w:r w:rsidRPr="000B501F">
        <w:rPr>
          <w:sz w:val="22"/>
          <w:szCs w:val="22"/>
          <w:lang w:val="it-IT"/>
        </w:rPr>
        <w:t>Predsjednik</w:t>
      </w:r>
      <w:proofErr w:type="spellEnd"/>
    </w:p>
    <w:p w14:paraId="39F6D978" w14:textId="20E34D3E" w:rsidR="004D75AF" w:rsidRPr="000B501F" w:rsidRDefault="004D75AF" w:rsidP="004D75AF">
      <w:pPr>
        <w:jc w:val="right"/>
        <w:rPr>
          <w:sz w:val="22"/>
          <w:szCs w:val="22"/>
          <w:lang w:val="it-IT"/>
        </w:rPr>
      </w:pPr>
      <w:r w:rsidRPr="000B501F">
        <w:rPr>
          <w:sz w:val="22"/>
          <w:szCs w:val="22"/>
          <w:lang w:val="it-IT"/>
        </w:rPr>
        <w:t>Dr.sc. Igor Palčić</w:t>
      </w:r>
      <w:r w:rsidR="003342F9" w:rsidRPr="000B501F">
        <w:rPr>
          <w:sz w:val="22"/>
          <w:szCs w:val="22"/>
          <w:lang w:val="it-IT"/>
        </w:rPr>
        <w:t xml:space="preserve"> v.r.</w:t>
      </w:r>
    </w:p>
    <w:p w14:paraId="4E01A15E" w14:textId="77777777" w:rsidR="004D75AF" w:rsidRPr="000B501F" w:rsidRDefault="004D75AF" w:rsidP="004D75AF">
      <w:pPr>
        <w:jc w:val="right"/>
        <w:rPr>
          <w:sz w:val="22"/>
          <w:szCs w:val="22"/>
          <w:lang w:val="it-IT"/>
        </w:rPr>
      </w:pPr>
    </w:p>
    <w:p w14:paraId="2F9865A5" w14:textId="77777777" w:rsidR="004D75AF" w:rsidRPr="000B501F" w:rsidRDefault="004D75AF" w:rsidP="004D75AF">
      <w:pPr>
        <w:pStyle w:val="NoSpacing"/>
        <w:rPr>
          <w:sz w:val="22"/>
          <w:szCs w:val="22"/>
          <w:lang w:val="it-IT"/>
        </w:rPr>
      </w:pPr>
    </w:p>
    <w:p w14:paraId="47C75F3C" w14:textId="77777777" w:rsidR="004D75AF" w:rsidRPr="000B501F" w:rsidRDefault="004D75AF" w:rsidP="004D75AF">
      <w:pPr>
        <w:pStyle w:val="NoSpacing"/>
        <w:rPr>
          <w:sz w:val="22"/>
          <w:szCs w:val="22"/>
          <w:lang w:val="it-IT"/>
        </w:rPr>
      </w:pPr>
    </w:p>
    <w:p w14:paraId="469D50AC" w14:textId="77777777" w:rsidR="004D75AF" w:rsidRPr="000B501F" w:rsidRDefault="004D75AF" w:rsidP="004D75AF">
      <w:pPr>
        <w:pStyle w:val="NoSpacing"/>
        <w:rPr>
          <w:sz w:val="22"/>
          <w:szCs w:val="22"/>
          <w:lang w:val="it-IT"/>
        </w:rPr>
      </w:pPr>
    </w:p>
    <w:p w14:paraId="6EF8C0FF" w14:textId="77777777" w:rsidR="004D75AF" w:rsidRPr="003342F9" w:rsidRDefault="004D75AF" w:rsidP="00A14177">
      <w:pPr>
        <w:pStyle w:val="ListParagraph"/>
        <w:numPr>
          <w:ilvl w:val="0"/>
          <w:numId w:val="15"/>
        </w:numPr>
        <w:jc w:val="center"/>
        <w:rPr>
          <w:lang w:val="it-IT"/>
        </w:rPr>
      </w:pPr>
    </w:p>
    <w:p w14:paraId="7CB495D6" w14:textId="77777777" w:rsidR="004D75AF" w:rsidRPr="003342F9" w:rsidRDefault="004D75AF" w:rsidP="004D75AF">
      <w:pPr>
        <w:rPr>
          <w:lang w:val="it-IT"/>
        </w:rPr>
      </w:pPr>
    </w:p>
    <w:p w14:paraId="0220E42F" w14:textId="77777777" w:rsidR="004523F8" w:rsidRPr="004523F8" w:rsidRDefault="004523F8" w:rsidP="003342F9">
      <w:pPr>
        <w:rPr>
          <w:sz w:val="22"/>
          <w:szCs w:val="22"/>
          <w:lang w:val="hr-HR"/>
        </w:rPr>
      </w:pPr>
    </w:p>
    <w:sectPr w:rsidR="004523F8" w:rsidRPr="004523F8" w:rsidSect="00705032">
      <w:headerReference w:type="default" r:id="rId35"/>
      <w:footerReference w:type="even" r:id="rId36"/>
      <w:footerReference w:type="default" r:id="rId37"/>
      <w:pgSz w:w="11907" w:h="16839" w:code="9"/>
      <w:pgMar w:top="1134" w:right="1276" w:bottom="539"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F6D2A" w14:textId="77777777" w:rsidR="00705032" w:rsidRDefault="00705032" w:rsidP="00E82C1A">
      <w:r>
        <w:separator/>
      </w:r>
    </w:p>
  </w:endnote>
  <w:endnote w:type="continuationSeparator" w:id="0">
    <w:p w14:paraId="7A9DF978" w14:textId="77777777" w:rsidR="00705032" w:rsidRDefault="00705032"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76004" w14:textId="77777777" w:rsidR="00705032" w:rsidRDefault="007050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9B5758" w14:textId="77777777" w:rsidR="00705032" w:rsidRDefault="007050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5B99" w14:textId="77777777" w:rsidR="00705032" w:rsidRDefault="0070503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BF733" w14:textId="77777777" w:rsidR="00705032" w:rsidRDefault="007050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27456F" w14:textId="77777777" w:rsidR="00705032" w:rsidRDefault="0070503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B3B14" w14:textId="651CD9D2" w:rsidR="00705032" w:rsidRDefault="0070503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AFF19" w14:textId="77777777" w:rsidR="00705032" w:rsidRDefault="007050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705032" w:rsidRDefault="00705032">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B37C8" w14:textId="77777777" w:rsidR="00705032" w:rsidRDefault="007050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3239" w14:textId="77777777" w:rsidR="00705032" w:rsidRDefault="00705032" w:rsidP="00E82C1A">
      <w:r>
        <w:separator/>
      </w:r>
    </w:p>
  </w:footnote>
  <w:footnote w:type="continuationSeparator" w:id="0">
    <w:p w14:paraId="6F206B03" w14:textId="77777777" w:rsidR="00705032" w:rsidRDefault="00705032"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366DC" w14:textId="3E33EAA2" w:rsidR="00705032" w:rsidRPr="00DF41DC" w:rsidRDefault="00705032" w:rsidP="000B501F">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18. </w:t>
    </w:r>
    <w:proofErr w:type="spellStart"/>
    <w:r>
      <w:rPr>
        <w:color w:val="000000"/>
        <w:sz w:val="16"/>
        <w:highlight w:val="cyan"/>
        <w:shd w:val="pct5" w:color="auto" w:fill="auto"/>
        <w:lang w:val="it-IT"/>
      </w:rPr>
      <w:t>prosinca</w:t>
    </w:r>
    <w:proofErr w:type="spellEnd"/>
    <w:r>
      <w:rPr>
        <w:color w:val="000000"/>
        <w:sz w:val="16"/>
        <w:highlight w:val="cyan"/>
        <w:shd w:val="pct5" w:color="auto" w:fill="auto"/>
        <w:lang w:val="it-IT"/>
      </w:rPr>
      <w:t xml:space="preserve"> 2019</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19/2019</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161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73A18D18" w14:textId="77777777" w:rsidR="00705032" w:rsidRPr="000B501F" w:rsidRDefault="00705032">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EC897" w14:textId="77777777" w:rsidR="00705032" w:rsidRPr="00DF41DC" w:rsidRDefault="00705032" w:rsidP="006F70CD">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18. </w:t>
    </w:r>
    <w:proofErr w:type="spellStart"/>
    <w:r>
      <w:rPr>
        <w:color w:val="000000"/>
        <w:sz w:val="16"/>
        <w:highlight w:val="cyan"/>
        <w:shd w:val="pct5" w:color="auto" w:fill="auto"/>
        <w:lang w:val="it-IT"/>
      </w:rPr>
      <w:t>prosinca</w:t>
    </w:r>
    <w:proofErr w:type="spellEnd"/>
    <w:r>
      <w:rPr>
        <w:color w:val="000000"/>
        <w:sz w:val="16"/>
        <w:highlight w:val="cyan"/>
        <w:shd w:val="pct5" w:color="auto" w:fill="auto"/>
        <w:lang w:val="it-IT"/>
      </w:rPr>
      <w:t xml:space="preserve"> 2019</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19/2019</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161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3BE318C2" w14:textId="77777777" w:rsidR="00705032" w:rsidRDefault="007050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1AE03" w14:textId="580F3906" w:rsidR="00705032" w:rsidRPr="00DF41DC" w:rsidRDefault="00705032"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18. </w:t>
    </w:r>
    <w:proofErr w:type="spellStart"/>
    <w:r>
      <w:rPr>
        <w:color w:val="000000"/>
        <w:sz w:val="16"/>
        <w:highlight w:val="cyan"/>
        <w:shd w:val="pct5" w:color="auto" w:fill="auto"/>
        <w:lang w:val="it-IT"/>
      </w:rPr>
      <w:t>prosinca</w:t>
    </w:r>
    <w:proofErr w:type="spellEnd"/>
    <w:r>
      <w:rPr>
        <w:color w:val="000000"/>
        <w:sz w:val="16"/>
        <w:highlight w:val="cyan"/>
        <w:shd w:val="pct5" w:color="auto" w:fill="auto"/>
        <w:lang w:val="it-IT"/>
      </w:rPr>
      <w:t xml:space="preserve"> 2019</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19/2019</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1EE81903" w14:textId="77777777" w:rsidR="00705032" w:rsidRPr="00813608" w:rsidRDefault="00705032">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1013287"/>
    <w:multiLevelType w:val="hybridMultilevel"/>
    <w:tmpl w:val="5748CB7C"/>
    <w:lvl w:ilvl="0" w:tplc="DA9299AC">
      <w:start w:val="3"/>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02DC7290"/>
    <w:multiLevelType w:val="hybridMultilevel"/>
    <w:tmpl w:val="80D612DA"/>
    <w:lvl w:ilvl="0" w:tplc="22207D8C">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9" w15:restartNumberingAfterBreak="0">
    <w:nsid w:val="031D1E3C"/>
    <w:multiLevelType w:val="hybridMultilevel"/>
    <w:tmpl w:val="1506D6B8"/>
    <w:lvl w:ilvl="0" w:tplc="96FA8A38">
      <w:start w:val="2"/>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0" w15:restartNumberingAfterBreak="0">
    <w:nsid w:val="055424B7"/>
    <w:multiLevelType w:val="hybridMultilevel"/>
    <w:tmpl w:val="E9A049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05AB293D"/>
    <w:multiLevelType w:val="hybridMultilevel"/>
    <w:tmpl w:val="450431BE"/>
    <w:lvl w:ilvl="0" w:tplc="6A2E022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05EA0673"/>
    <w:multiLevelType w:val="hybridMultilevel"/>
    <w:tmpl w:val="8CAAE33E"/>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3"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B310E72"/>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36" w15:restartNumberingAfterBreak="0">
    <w:nsid w:val="0CD750CE"/>
    <w:multiLevelType w:val="hybridMultilevel"/>
    <w:tmpl w:val="D17AC8C8"/>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8" w15:restartNumberingAfterBreak="0">
    <w:nsid w:val="0F3515A7"/>
    <w:multiLevelType w:val="hybridMultilevel"/>
    <w:tmpl w:val="756AEF62"/>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9"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40" w15:restartNumberingAfterBreak="0">
    <w:nsid w:val="0FE905E8"/>
    <w:multiLevelType w:val="hybridMultilevel"/>
    <w:tmpl w:val="CDBADEE4"/>
    <w:lvl w:ilvl="0" w:tplc="AAEEEB56">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1" w15:restartNumberingAfterBreak="0">
    <w:nsid w:val="11EE131A"/>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2"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43" w15:restartNumberingAfterBreak="0">
    <w:nsid w:val="143C67DD"/>
    <w:multiLevelType w:val="hybridMultilevel"/>
    <w:tmpl w:val="BC44FC1E"/>
    <w:lvl w:ilvl="0" w:tplc="44BC3A84">
      <w:start w:val="4"/>
      <w:numFmt w:val="decimal"/>
      <w:lvlText w:val="(%1)"/>
      <w:lvlJc w:val="left"/>
      <w:pPr>
        <w:ind w:left="36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6" w15:restartNumberingAfterBreak="0">
    <w:nsid w:val="17647EA4"/>
    <w:multiLevelType w:val="hybridMultilevel"/>
    <w:tmpl w:val="44666BDE"/>
    <w:lvl w:ilvl="0" w:tplc="87CC12A6">
      <w:start w:val="1"/>
      <w:numFmt w:val="decimal"/>
      <w:lvlText w:val="Članak %1."/>
      <w:lvlJc w:val="center"/>
      <w:pPr>
        <w:ind w:left="720" w:hanging="360"/>
      </w:pPr>
      <w:rPr>
        <w:rFonts w:ascii="Times New Roman" w:hAnsi="Times New Roman" w:cs="Times New Roman" w:hint="default"/>
        <w:b w:val="0"/>
        <w:i w:val="0"/>
        <w:sz w:val="22"/>
        <w:szCs w:val="22"/>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48" w15:restartNumberingAfterBreak="0">
    <w:nsid w:val="1A1F4222"/>
    <w:multiLevelType w:val="singleLevel"/>
    <w:tmpl w:val="C994E2D4"/>
    <w:lvl w:ilvl="0">
      <w:start w:val="1"/>
      <w:numFmt w:val="decimal"/>
      <w:lvlText w:val="%1."/>
      <w:lvlJc w:val="left"/>
      <w:pPr>
        <w:tabs>
          <w:tab w:val="num" w:pos="435"/>
        </w:tabs>
        <w:ind w:left="435" w:hanging="435"/>
      </w:pPr>
      <w:rPr>
        <w:rFonts w:hint="default"/>
      </w:rPr>
    </w:lvl>
  </w:abstractNum>
  <w:abstractNum w:abstractNumId="49"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50" w15:restartNumberingAfterBreak="0">
    <w:nsid w:val="1D7C5ADD"/>
    <w:multiLevelType w:val="multilevel"/>
    <w:tmpl w:val="2FF65E24"/>
    <w:lvl w:ilvl="0">
      <w:start w:val="11"/>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20D2458B"/>
    <w:multiLevelType w:val="hybridMultilevel"/>
    <w:tmpl w:val="4B42B2DC"/>
    <w:lvl w:ilvl="0" w:tplc="5A140ACA">
      <w:start w:val="1"/>
      <w:numFmt w:val="decimal"/>
      <w:lvlText w:val="%1."/>
      <w:lvlJc w:val="left"/>
      <w:pPr>
        <w:ind w:left="502" w:hanging="360"/>
      </w:pPr>
      <w:rPr>
        <w:rFonts w:hint="default"/>
      </w:rPr>
    </w:lvl>
    <w:lvl w:ilvl="1" w:tplc="041A0019">
      <w:start w:val="1"/>
      <w:numFmt w:val="lowerLetter"/>
      <w:lvlText w:val="%2."/>
      <w:lvlJc w:val="left"/>
      <w:pPr>
        <w:ind w:left="1575" w:hanging="360"/>
      </w:pPr>
    </w:lvl>
    <w:lvl w:ilvl="2" w:tplc="041A001B">
      <w:start w:val="1"/>
      <w:numFmt w:val="lowerRoman"/>
      <w:lvlText w:val="%3."/>
      <w:lvlJc w:val="right"/>
      <w:pPr>
        <w:ind w:left="2295" w:hanging="180"/>
      </w:pPr>
    </w:lvl>
    <w:lvl w:ilvl="3" w:tplc="041A000F" w:tentative="1">
      <w:start w:val="1"/>
      <w:numFmt w:val="decimal"/>
      <w:lvlText w:val="%4."/>
      <w:lvlJc w:val="left"/>
      <w:pPr>
        <w:ind w:left="3015" w:hanging="360"/>
      </w:pPr>
    </w:lvl>
    <w:lvl w:ilvl="4" w:tplc="041A0019" w:tentative="1">
      <w:start w:val="1"/>
      <w:numFmt w:val="lowerLetter"/>
      <w:lvlText w:val="%5."/>
      <w:lvlJc w:val="left"/>
      <w:pPr>
        <w:ind w:left="3735" w:hanging="360"/>
      </w:pPr>
    </w:lvl>
    <w:lvl w:ilvl="5" w:tplc="041A001B" w:tentative="1">
      <w:start w:val="1"/>
      <w:numFmt w:val="lowerRoman"/>
      <w:lvlText w:val="%6."/>
      <w:lvlJc w:val="right"/>
      <w:pPr>
        <w:ind w:left="4455" w:hanging="180"/>
      </w:pPr>
    </w:lvl>
    <w:lvl w:ilvl="6" w:tplc="041A000F" w:tentative="1">
      <w:start w:val="1"/>
      <w:numFmt w:val="decimal"/>
      <w:lvlText w:val="%7."/>
      <w:lvlJc w:val="left"/>
      <w:pPr>
        <w:ind w:left="5175" w:hanging="360"/>
      </w:pPr>
    </w:lvl>
    <w:lvl w:ilvl="7" w:tplc="041A0019" w:tentative="1">
      <w:start w:val="1"/>
      <w:numFmt w:val="lowerLetter"/>
      <w:lvlText w:val="%8."/>
      <w:lvlJc w:val="left"/>
      <w:pPr>
        <w:ind w:left="5895" w:hanging="360"/>
      </w:pPr>
    </w:lvl>
    <w:lvl w:ilvl="8" w:tplc="041A001B" w:tentative="1">
      <w:start w:val="1"/>
      <w:numFmt w:val="lowerRoman"/>
      <w:lvlText w:val="%9."/>
      <w:lvlJc w:val="right"/>
      <w:pPr>
        <w:ind w:left="6615" w:hanging="180"/>
      </w:pPr>
    </w:lvl>
  </w:abstractNum>
  <w:abstractNum w:abstractNumId="52" w15:restartNumberingAfterBreak="0">
    <w:nsid w:val="213B0791"/>
    <w:multiLevelType w:val="hybridMultilevel"/>
    <w:tmpl w:val="4F5C00C8"/>
    <w:lvl w:ilvl="0" w:tplc="2B8AA58A">
      <w:start w:val="1"/>
      <w:numFmt w:val="bullet"/>
      <w:lvlText w:val="-"/>
      <w:lvlJc w:val="left"/>
      <w:pPr>
        <w:ind w:left="720" w:hanging="360"/>
      </w:pPr>
      <w:rPr>
        <w:rFonts w:ascii="Times New Roman" w:eastAsia="Times New Roman" w:hAnsi="Times New Roman" w:cs="Times New Roman"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249119AF"/>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4" w15:restartNumberingAfterBreak="0">
    <w:nsid w:val="24952468"/>
    <w:multiLevelType w:val="hybridMultilevel"/>
    <w:tmpl w:val="075CAE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5"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6" w15:restartNumberingAfterBreak="0">
    <w:nsid w:val="273A19D5"/>
    <w:multiLevelType w:val="hybridMultilevel"/>
    <w:tmpl w:val="91C237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2859118E"/>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8" w15:restartNumberingAfterBreak="0">
    <w:nsid w:val="2A11122A"/>
    <w:multiLevelType w:val="hybridMultilevel"/>
    <w:tmpl w:val="56580784"/>
    <w:lvl w:ilvl="0" w:tplc="E9C6EF7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9" w15:restartNumberingAfterBreak="0">
    <w:nsid w:val="2E273EB8"/>
    <w:multiLevelType w:val="hybridMultilevel"/>
    <w:tmpl w:val="B644EFB6"/>
    <w:lvl w:ilvl="0" w:tplc="646A9CEC">
      <w:numFmt w:val="bullet"/>
      <w:lvlText w:val="-"/>
      <w:lvlJc w:val="left"/>
      <w:pPr>
        <w:ind w:left="795" w:hanging="360"/>
      </w:pPr>
      <w:rPr>
        <w:rFonts w:ascii="Times New Roman" w:eastAsia="Times New Roman" w:hAnsi="Times New Roman" w:cs="Times New Roman"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60" w15:restartNumberingAfterBreak="0">
    <w:nsid w:val="347233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1"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2" w15:restartNumberingAfterBreak="0">
    <w:nsid w:val="36BF0E50"/>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3" w15:restartNumberingAfterBreak="0">
    <w:nsid w:val="37B7250B"/>
    <w:multiLevelType w:val="hybridMultilevel"/>
    <w:tmpl w:val="A60EF072"/>
    <w:lvl w:ilvl="0" w:tplc="AE849AA6">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4" w15:restartNumberingAfterBreak="0">
    <w:nsid w:val="3E98188E"/>
    <w:multiLevelType w:val="multilevel"/>
    <w:tmpl w:val="1FF8C9C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575" w:hanging="360"/>
      </w:pPr>
    </w:lvl>
    <w:lvl w:ilvl="2">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abstractNum w:abstractNumId="65" w15:restartNumberingAfterBreak="0">
    <w:nsid w:val="3E9D60F7"/>
    <w:multiLevelType w:val="hybridMultilevel"/>
    <w:tmpl w:val="3C40E44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3F9A3C4C"/>
    <w:multiLevelType w:val="hybridMultilevel"/>
    <w:tmpl w:val="32F08AEC"/>
    <w:lvl w:ilvl="0" w:tplc="0A12D86E">
      <w:start w:val="1"/>
      <w:numFmt w:val="decimal"/>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67"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68" w15:restartNumberingAfterBreak="0">
    <w:nsid w:val="4E501E44"/>
    <w:multiLevelType w:val="singleLevel"/>
    <w:tmpl w:val="9328F76E"/>
    <w:lvl w:ilvl="0">
      <w:start w:val="5"/>
      <w:numFmt w:val="bullet"/>
      <w:lvlText w:val="-"/>
      <w:lvlJc w:val="left"/>
      <w:pPr>
        <w:tabs>
          <w:tab w:val="num" w:pos="360"/>
        </w:tabs>
        <w:ind w:left="360" w:hanging="360"/>
      </w:pPr>
      <w:rPr>
        <w:rFonts w:hint="default"/>
      </w:rPr>
    </w:lvl>
  </w:abstractNum>
  <w:abstractNum w:abstractNumId="69"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0"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63A4763"/>
    <w:multiLevelType w:val="hybridMultilevel"/>
    <w:tmpl w:val="A9F6E058"/>
    <w:lvl w:ilvl="0" w:tplc="0A468048">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74" w15:restartNumberingAfterBreak="0">
    <w:nsid w:val="5B4D6285"/>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5"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6" w15:restartNumberingAfterBreak="0">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62EF3062"/>
    <w:multiLevelType w:val="hybridMultilevel"/>
    <w:tmpl w:val="C8560B4C"/>
    <w:lvl w:ilvl="0" w:tplc="5DB66D90">
      <w:start w:val="6"/>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8"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9" w15:restartNumberingAfterBreak="0">
    <w:nsid w:val="667A27DC"/>
    <w:multiLevelType w:val="hybridMultilevel"/>
    <w:tmpl w:val="DD0006F4"/>
    <w:lvl w:ilvl="0" w:tplc="302A2214">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0"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81" w15:restartNumberingAfterBreak="0">
    <w:nsid w:val="6E8534B1"/>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2"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83" w15:restartNumberingAfterBreak="0">
    <w:nsid w:val="715460B7"/>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4" w15:restartNumberingAfterBreak="0">
    <w:nsid w:val="75325D16"/>
    <w:multiLevelType w:val="hybridMultilevel"/>
    <w:tmpl w:val="D9B6AC66"/>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5"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86" w15:restartNumberingAfterBreak="0">
    <w:nsid w:val="773737F2"/>
    <w:multiLevelType w:val="hybridMultilevel"/>
    <w:tmpl w:val="5220EB9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7" w15:restartNumberingAfterBreak="0">
    <w:nsid w:val="781F08B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8" w15:restartNumberingAfterBreak="0">
    <w:nsid w:val="79853C79"/>
    <w:multiLevelType w:val="hybridMultilevel"/>
    <w:tmpl w:val="43464FFE"/>
    <w:lvl w:ilvl="0" w:tplc="5A3C38B6">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9" w15:restartNumberingAfterBreak="0">
    <w:nsid w:val="7CE120EB"/>
    <w:multiLevelType w:val="hybridMultilevel"/>
    <w:tmpl w:val="8F842524"/>
    <w:lvl w:ilvl="0" w:tplc="04090009">
      <w:start w:val="1"/>
      <w:numFmt w:val="bullet"/>
      <w:lvlText w:val=""/>
      <w:lvlJc w:val="left"/>
      <w:pPr>
        <w:ind w:left="1287" w:hanging="360"/>
      </w:pPr>
      <w:rPr>
        <w:rFonts w:ascii="Wingdings" w:hAnsi="Wingdings"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45"/>
  </w:num>
  <w:num w:numId="7">
    <w:abstractNumId w:val="72"/>
  </w:num>
  <w:num w:numId="8">
    <w:abstractNumId w:val="33"/>
  </w:num>
  <w:num w:numId="9">
    <w:abstractNumId w:val="49"/>
  </w:num>
  <w:num w:numId="10">
    <w:abstractNumId w:val="85"/>
  </w:num>
  <w:num w:numId="11">
    <w:abstractNumId w:val="44"/>
  </w:num>
  <w:num w:numId="12">
    <w:abstractNumId w:val="61"/>
  </w:num>
  <w:num w:numId="13">
    <w:abstractNumId w:val="78"/>
  </w:num>
  <w:num w:numId="14">
    <w:abstractNumId w:val="80"/>
  </w:num>
  <w:num w:numId="15">
    <w:abstractNumId w:val="89"/>
  </w:num>
  <w:num w:numId="16">
    <w:abstractNumId w:val="67"/>
  </w:num>
  <w:num w:numId="17">
    <w:abstractNumId w:val="62"/>
  </w:num>
  <w:num w:numId="18">
    <w:abstractNumId w:val="73"/>
  </w:num>
  <w:num w:numId="19">
    <w:abstractNumId w:val="48"/>
  </w:num>
  <w:num w:numId="20">
    <w:abstractNumId w:val="64"/>
  </w:num>
  <w:num w:numId="21">
    <w:abstractNumId w:val="68"/>
  </w:num>
  <w:num w:numId="22">
    <w:abstractNumId w:val="51"/>
  </w:num>
  <w:num w:numId="23">
    <w:abstractNumId w:val="59"/>
  </w:num>
  <w:num w:numId="24">
    <w:abstractNumId w:val="47"/>
  </w:num>
  <w:num w:numId="2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4"/>
    <w:lvlOverride w:ilvl="0">
      <w:startOverride w:val="1"/>
    </w:lvlOverride>
  </w:num>
  <w:num w:numId="27">
    <w:abstractNumId w:val="57"/>
  </w:num>
  <w:num w:numId="28">
    <w:abstractNumId w:val="39"/>
  </w:num>
  <w:num w:numId="29">
    <w:abstractNumId w:val="30"/>
  </w:num>
  <w:num w:numId="30">
    <w:abstractNumId w:val="58"/>
  </w:num>
  <w:num w:numId="31">
    <w:abstractNumId w:val="70"/>
  </w:num>
  <w:num w:numId="32">
    <w:abstractNumId w:val="75"/>
  </w:num>
  <w:num w:numId="33">
    <w:abstractNumId w:val="52"/>
  </w:num>
  <w:num w:numId="34">
    <w:abstractNumId w:val="50"/>
  </w:num>
  <w:num w:numId="35">
    <w:abstractNumId w:val="86"/>
  </w:num>
  <w:num w:numId="36">
    <w:abstractNumId w:val="36"/>
  </w:num>
  <w:num w:numId="37">
    <w:abstractNumId w:val="66"/>
  </w:num>
  <w:num w:numId="38">
    <w:abstractNumId w:val="37"/>
  </w:num>
  <w:num w:numId="39">
    <w:abstractNumId w:val="42"/>
  </w:num>
  <w:num w:numId="40">
    <w:abstractNumId w:val="76"/>
  </w:num>
  <w:num w:numId="41">
    <w:abstractNumId w:val="65"/>
  </w:num>
  <w:num w:numId="42">
    <w:abstractNumId w:val="56"/>
  </w:num>
  <w:num w:numId="43">
    <w:abstractNumId w:val="82"/>
  </w:num>
  <w:num w:numId="44">
    <w:abstractNumId w:val="31"/>
  </w:num>
  <w:num w:numId="4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num>
  <w:num w:numId="47">
    <w:abstractNumId w:val="38"/>
  </w:num>
  <w:num w:numId="48">
    <w:abstractNumId w:val="46"/>
  </w:num>
  <w:num w:numId="49">
    <w:abstractNumId w:val="55"/>
  </w:num>
  <w:num w:numId="50">
    <w:abstractNumId w:val="43"/>
  </w:num>
  <w:num w:numId="51">
    <w:abstractNumId w:val="54"/>
  </w:num>
  <w:num w:numId="52">
    <w:abstractNumId w:val="71"/>
  </w:num>
  <w:num w:numId="53">
    <w:abstractNumId w:val="28"/>
  </w:num>
  <w:num w:numId="54">
    <w:abstractNumId w:val="77"/>
  </w:num>
  <w:num w:numId="55">
    <w:abstractNumId w:val="87"/>
  </w:num>
  <w:num w:numId="56">
    <w:abstractNumId w:val="60"/>
  </w:num>
  <w:num w:numId="57">
    <w:abstractNumId w:val="81"/>
  </w:num>
  <w:num w:numId="58">
    <w:abstractNumId w:val="27"/>
  </w:num>
  <w:num w:numId="59">
    <w:abstractNumId w:val="29"/>
  </w:num>
  <w:num w:numId="60">
    <w:abstractNumId w:val="74"/>
  </w:num>
  <w:num w:numId="61">
    <w:abstractNumId w:val="83"/>
  </w:num>
  <w:num w:numId="62">
    <w:abstractNumId w:val="63"/>
  </w:num>
  <w:num w:numId="63">
    <w:abstractNumId w:val="34"/>
  </w:num>
  <w:num w:numId="64">
    <w:abstractNumId w:val="53"/>
  </w:num>
  <w:num w:numId="65">
    <w:abstractNumId w:val="88"/>
  </w:num>
  <w:num w:numId="66">
    <w:abstractNumId w:val="41"/>
  </w:num>
  <w:num w:numId="67">
    <w:abstractNumId w:val="32"/>
  </w:num>
  <w:num w:numId="68">
    <w:abstractNumId w:val="35"/>
  </w:num>
  <w:num w:numId="69">
    <w:abstractNumId w:val="84"/>
  </w:num>
  <w:num w:numId="70">
    <w:abstractNumId w:val="7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43F2"/>
    <w:rsid w:val="00193A3F"/>
    <w:rsid w:val="00197551"/>
    <w:rsid w:val="001A168C"/>
    <w:rsid w:val="001A2E1E"/>
    <w:rsid w:val="001A636E"/>
    <w:rsid w:val="001B125E"/>
    <w:rsid w:val="001B3C03"/>
    <w:rsid w:val="001B48B5"/>
    <w:rsid w:val="001B5546"/>
    <w:rsid w:val="001B67FA"/>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141"/>
    <w:rsid w:val="00276AEE"/>
    <w:rsid w:val="0027774A"/>
    <w:rsid w:val="00281371"/>
    <w:rsid w:val="00282E68"/>
    <w:rsid w:val="002872D7"/>
    <w:rsid w:val="00292425"/>
    <w:rsid w:val="00293390"/>
    <w:rsid w:val="00293486"/>
    <w:rsid w:val="00294047"/>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2902"/>
    <w:rsid w:val="003F54EA"/>
    <w:rsid w:val="00401E9C"/>
    <w:rsid w:val="00402B56"/>
    <w:rsid w:val="00402FF7"/>
    <w:rsid w:val="004044DF"/>
    <w:rsid w:val="004049D8"/>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5C27"/>
    <w:rsid w:val="0059712C"/>
    <w:rsid w:val="005A0592"/>
    <w:rsid w:val="005A162C"/>
    <w:rsid w:val="005A1799"/>
    <w:rsid w:val="005A18DC"/>
    <w:rsid w:val="005A535E"/>
    <w:rsid w:val="005B5E49"/>
    <w:rsid w:val="005C0727"/>
    <w:rsid w:val="005C0F23"/>
    <w:rsid w:val="005C120F"/>
    <w:rsid w:val="005C1956"/>
    <w:rsid w:val="005C28A7"/>
    <w:rsid w:val="005C4066"/>
    <w:rsid w:val="005C6161"/>
    <w:rsid w:val="005D1A57"/>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4494"/>
    <w:rsid w:val="00645B15"/>
    <w:rsid w:val="00645CCA"/>
    <w:rsid w:val="006502CD"/>
    <w:rsid w:val="00652E48"/>
    <w:rsid w:val="00656FA5"/>
    <w:rsid w:val="00657858"/>
    <w:rsid w:val="00662E2E"/>
    <w:rsid w:val="006638DE"/>
    <w:rsid w:val="006660A7"/>
    <w:rsid w:val="00666C0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539D"/>
    <w:rsid w:val="006C74B8"/>
    <w:rsid w:val="006D0B1D"/>
    <w:rsid w:val="006D3130"/>
    <w:rsid w:val="006E09A0"/>
    <w:rsid w:val="006E1967"/>
    <w:rsid w:val="006E43B5"/>
    <w:rsid w:val="006E7AB5"/>
    <w:rsid w:val="006F031C"/>
    <w:rsid w:val="006F18AF"/>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330E"/>
    <w:rsid w:val="007470C7"/>
    <w:rsid w:val="00747874"/>
    <w:rsid w:val="007541E9"/>
    <w:rsid w:val="00756D09"/>
    <w:rsid w:val="007608A5"/>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4663"/>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C7CA8"/>
    <w:rsid w:val="00BD1039"/>
    <w:rsid w:val="00BD3C42"/>
    <w:rsid w:val="00BD6155"/>
    <w:rsid w:val="00BD7E09"/>
    <w:rsid w:val="00BE06A0"/>
    <w:rsid w:val="00BE5573"/>
    <w:rsid w:val="00BE6A96"/>
    <w:rsid w:val="00BE7C30"/>
    <w:rsid w:val="00BF68A4"/>
    <w:rsid w:val="00BF75E0"/>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3209"/>
    <w:rsid w:val="00D04058"/>
    <w:rsid w:val="00D072C9"/>
    <w:rsid w:val="00D07A0C"/>
    <w:rsid w:val="00D07EA3"/>
    <w:rsid w:val="00D16718"/>
    <w:rsid w:val="00D21A58"/>
    <w:rsid w:val="00D33690"/>
    <w:rsid w:val="00D365DD"/>
    <w:rsid w:val="00D425FE"/>
    <w:rsid w:val="00D42A00"/>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uiPriority w:val="34"/>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on.hr/cms.htm?id=326" TargetMode="External"/><Relationship Id="rId18" Type="http://schemas.openxmlformats.org/officeDocument/2006/relationships/footer" Target="footer3.xml"/><Relationship Id="rId26" Type="http://schemas.openxmlformats.org/officeDocument/2006/relationships/hyperlink" Target="http://www.zakon.hr/cms.htm?id=66"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on.hr/cms.htm?id=326" TargetMode="External"/><Relationship Id="rId34" Type="http://schemas.openxmlformats.org/officeDocument/2006/relationships/hyperlink" Target="http://www.zakon.hr/cms.htm?id=182" TargetMode="External"/><Relationship Id="rId7" Type="http://schemas.openxmlformats.org/officeDocument/2006/relationships/endnotes" Target="endnotes.xml"/><Relationship Id="rId12" Type="http://schemas.openxmlformats.org/officeDocument/2006/relationships/hyperlink" Target="http://www.zakon.hr/cms.htm?id=325" TargetMode="External"/><Relationship Id="rId17" Type="http://schemas.openxmlformats.org/officeDocument/2006/relationships/hyperlink" Target="https://www.zakon.hr/cms.htm?id=29219" TargetMode="External"/><Relationship Id="rId25" Type="http://schemas.openxmlformats.org/officeDocument/2006/relationships/hyperlink" Target="https://www.zakon.hr/cms.htm?id=29219" TargetMode="External"/><Relationship Id="rId33" Type="http://schemas.openxmlformats.org/officeDocument/2006/relationships/hyperlink" Target="http://www.zakon.hr/cms.htm?id=7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on.hr/cms.htm?id=645" TargetMode="External"/><Relationship Id="rId20" Type="http://schemas.openxmlformats.org/officeDocument/2006/relationships/hyperlink" Target="http://www.zakon.hr/cms.htm?id=325" TargetMode="External"/><Relationship Id="rId29" Type="http://schemas.openxmlformats.org/officeDocument/2006/relationships/hyperlink" Target="http://www.zakon.hr/cms.htm?id=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zakon.hr/cms.htm?id=645" TargetMode="External"/><Relationship Id="rId32" Type="http://schemas.openxmlformats.org/officeDocument/2006/relationships/hyperlink" Target="http://www.zakon.hr/cms.htm?id=72" TargetMode="External"/><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zakon.hr/cms.htm?id=328" TargetMode="External"/><Relationship Id="rId23" Type="http://schemas.openxmlformats.org/officeDocument/2006/relationships/hyperlink" Target="http://www.zakon.hr/cms.htm?id=328" TargetMode="External"/><Relationship Id="rId28" Type="http://schemas.openxmlformats.org/officeDocument/2006/relationships/hyperlink" Target="http://www.zakon.hr/cms.htm?id=68" TargetMode="External"/><Relationship Id="rId36"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hyperlink" Target="http://www.zakon.hr/cms.htm?id=7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on.hr/cms.htm?id=327" TargetMode="External"/><Relationship Id="rId22" Type="http://schemas.openxmlformats.org/officeDocument/2006/relationships/hyperlink" Target="http://www.zakon.hr/cms.htm?id=327" TargetMode="External"/><Relationship Id="rId27" Type="http://schemas.openxmlformats.org/officeDocument/2006/relationships/hyperlink" Target="http://www.zakon.hr/cms.htm?id=67" TargetMode="External"/><Relationship Id="rId30" Type="http://schemas.openxmlformats.org/officeDocument/2006/relationships/hyperlink" Target="http://www.zakon.hr/cms.htm?id=70"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B7A55-02BF-4E68-B1C3-3F6393D7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165</Pages>
  <Words>39156</Words>
  <Characters>276296</Characters>
  <Application>Microsoft Office Word</Application>
  <DocSecurity>0</DocSecurity>
  <Lines>2302</Lines>
  <Paragraphs>629</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314823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6</cp:revision>
  <cp:lastPrinted>2018-12-24T12:12:00Z</cp:lastPrinted>
  <dcterms:created xsi:type="dcterms:W3CDTF">2019-12-18T13:37:00Z</dcterms:created>
  <dcterms:modified xsi:type="dcterms:W3CDTF">2019-12-18T14:07:00Z</dcterms:modified>
</cp:coreProperties>
</file>