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D6A98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                                       </w:t>
      </w:r>
      <w:r w:rsidRPr="00E51E6A">
        <w:rPr>
          <w:sz w:val="20"/>
        </w:rPr>
        <w:fldChar w:fldCharType="begin"/>
      </w:r>
      <w:r w:rsidRPr="00E51E6A">
        <w:rPr>
          <w:sz w:val="20"/>
        </w:rPr>
        <w:instrText xml:space="preserve"> INCLUDEPICTURE "http://rizicna.azo.hr/iszo/images/grb_rh.jpg" \* MERGEFORMATINET </w:instrText>
      </w:r>
      <w:r w:rsidRPr="00E51E6A">
        <w:rPr>
          <w:sz w:val="20"/>
        </w:rPr>
        <w:fldChar w:fldCharType="separate"/>
      </w:r>
      <w:r w:rsidR="00484CD2">
        <w:rPr>
          <w:sz w:val="20"/>
        </w:rPr>
        <w:fldChar w:fldCharType="begin"/>
      </w:r>
      <w:r w:rsidR="00484CD2">
        <w:rPr>
          <w:sz w:val="20"/>
        </w:rPr>
        <w:instrText xml:space="preserve"> INCLUDEPICTURE  "http://rizicna.azo.hr/iszo/images/grb_rh.jpg" \* MERGEFORMATINET </w:instrText>
      </w:r>
      <w:r w:rsidR="00484CD2">
        <w:rPr>
          <w:sz w:val="20"/>
        </w:rPr>
        <w:fldChar w:fldCharType="separate"/>
      </w:r>
      <w:r w:rsidR="009D3FF6">
        <w:rPr>
          <w:sz w:val="20"/>
        </w:rPr>
        <w:fldChar w:fldCharType="begin"/>
      </w:r>
      <w:r w:rsidR="009D3FF6">
        <w:rPr>
          <w:sz w:val="20"/>
        </w:rPr>
        <w:instrText xml:space="preserve"> INCLUDEPICTURE  "http://rizicna.azo.hr/iszo/images/grb_rh.jpg" \* MERGEFORMATINET </w:instrText>
      </w:r>
      <w:r w:rsidR="009D3FF6">
        <w:rPr>
          <w:sz w:val="20"/>
        </w:rPr>
        <w:fldChar w:fldCharType="separate"/>
      </w:r>
      <w:r w:rsidR="00F678DA">
        <w:rPr>
          <w:sz w:val="20"/>
        </w:rPr>
        <w:fldChar w:fldCharType="begin"/>
      </w:r>
      <w:r w:rsidR="00F678DA">
        <w:rPr>
          <w:sz w:val="20"/>
        </w:rPr>
        <w:instrText xml:space="preserve"> </w:instrText>
      </w:r>
      <w:r w:rsidR="00F678DA">
        <w:rPr>
          <w:sz w:val="20"/>
        </w:rPr>
        <w:instrText>INCLUDEPICTURE  "http://rizicna.azo.hr/iszo/images/grb_rh.jpg" \* MERGEFORMATINET</w:instrText>
      </w:r>
      <w:r w:rsidR="00F678DA">
        <w:rPr>
          <w:sz w:val="20"/>
        </w:rPr>
        <w:instrText xml:space="preserve"> </w:instrText>
      </w:r>
      <w:r w:rsidR="00F678DA">
        <w:rPr>
          <w:sz w:val="20"/>
        </w:rPr>
        <w:fldChar w:fldCharType="separate"/>
      </w:r>
      <w:r w:rsidR="00F678DA">
        <w:rPr>
          <w:sz w:val="20"/>
        </w:rPr>
        <w:pict w14:anchorId="0DB5CE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85pt;height:21.9pt">
            <v:imagedata r:id="rId4" r:href="rId5"/>
          </v:shape>
        </w:pict>
      </w:r>
      <w:r w:rsidR="00F678DA">
        <w:rPr>
          <w:sz w:val="20"/>
        </w:rPr>
        <w:fldChar w:fldCharType="end"/>
      </w:r>
      <w:r w:rsidR="009D3FF6">
        <w:rPr>
          <w:sz w:val="20"/>
        </w:rPr>
        <w:fldChar w:fldCharType="end"/>
      </w:r>
      <w:r w:rsidR="00484CD2">
        <w:rPr>
          <w:sz w:val="20"/>
        </w:rPr>
        <w:fldChar w:fldCharType="end"/>
      </w:r>
      <w:r w:rsidRPr="00E51E6A">
        <w:rPr>
          <w:sz w:val="20"/>
        </w:rPr>
        <w:fldChar w:fldCharType="end"/>
      </w:r>
    </w:p>
    <w:p w14:paraId="07AEFCC6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5F23EA34" w14:textId="1441E21B" w:rsidR="0095697D" w:rsidRPr="00E51E6A" w:rsidRDefault="0095697D" w:rsidP="0095697D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758BC29C" wp14:editId="706CAD5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7FDCC885" w14:textId="77777777" w:rsidR="0095697D" w:rsidRPr="00E51E6A" w:rsidRDefault="0095697D" w:rsidP="0095697D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54058B47" w14:textId="10813FDE" w:rsidR="0095697D" w:rsidRPr="00E51E6A" w:rsidRDefault="0095697D" w:rsidP="0095697D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73BD1176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3753C092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230F7FAD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7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24A1D323" w14:textId="77777777" w:rsidR="0095697D" w:rsidRPr="001B062A" w:rsidRDefault="0095697D" w:rsidP="0095697D">
      <w:pPr>
        <w:rPr>
          <w:sz w:val="20"/>
          <w:lang w:val="en-US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8" w:history="1">
        <w:r w:rsidRPr="001B062A">
          <w:rPr>
            <w:rStyle w:val="Hyperlink"/>
            <w:rFonts w:ascii="Arial" w:hAnsi="Arial" w:cs="Arial"/>
            <w:sz w:val="16"/>
            <w:szCs w:val="20"/>
            <w:lang w:val="en-US"/>
          </w:rPr>
          <w:t>www.brtonigla-verteneglio.hr</w:t>
        </w:r>
      </w:hyperlink>
    </w:p>
    <w:p w14:paraId="41C412DD" w14:textId="77777777" w:rsidR="0095697D" w:rsidRPr="001B062A" w:rsidRDefault="0095697D" w:rsidP="0095697D">
      <w:pPr>
        <w:ind w:firstLine="720"/>
        <w:jc w:val="both"/>
        <w:rPr>
          <w:lang w:val="en-US"/>
        </w:rPr>
      </w:pPr>
    </w:p>
    <w:p w14:paraId="30CD69DF" w14:textId="4AB7F64E" w:rsidR="00CA3169" w:rsidRPr="0095697D" w:rsidRDefault="0095697D" w:rsidP="0095697D">
      <w:pPr>
        <w:ind w:firstLine="720"/>
        <w:jc w:val="both"/>
        <w:rPr>
          <w:rFonts w:ascii="Times New Roman" w:hAnsi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Na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temelju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članka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članka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52.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Statuta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Općine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Brtonigla (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Službene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novine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Općine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Brtonigla-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Verteneglio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broj:03/18),</w:t>
      </w:r>
      <w:r w:rsidR="00DD065E" w:rsidRPr="0095697D">
        <w:rPr>
          <w:rFonts w:ascii="Times New Roman" w:hAnsi="Times New Roman"/>
          <w:sz w:val="22"/>
          <w:szCs w:val="22"/>
          <w:lang w:val="hr-HR"/>
        </w:rPr>
        <w:t xml:space="preserve"> Dopisa Zavoda za javno zdravstvo Istarske županije broj 07/01-72/40-20 od 10.03.2020. godine i zaključka 19. sjednice Stožera civilne zaštite Istarske županije pod klasom 023-01/20-01/01/56 i </w:t>
      </w:r>
      <w:proofErr w:type="spellStart"/>
      <w:r w:rsidR="00DD065E" w:rsidRPr="0095697D">
        <w:rPr>
          <w:rFonts w:ascii="Times New Roman" w:hAnsi="Times New Roman"/>
          <w:sz w:val="22"/>
          <w:szCs w:val="22"/>
          <w:lang w:val="hr-HR"/>
        </w:rPr>
        <w:t>urbrojem</w:t>
      </w:r>
      <w:proofErr w:type="spellEnd"/>
      <w:r w:rsidR="00DD065E" w:rsidRPr="0095697D">
        <w:rPr>
          <w:rFonts w:ascii="Times New Roman" w:hAnsi="Times New Roman"/>
          <w:sz w:val="22"/>
          <w:szCs w:val="22"/>
          <w:lang w:val="hr-HR"/>
        </w:rPr>
        <w:t>: 2163/1-02-02/3-20-01 od 10.03.2020.</w:t>
      </w:r>
      <w:r w:rsidRPr="0095697D">
        <w:rPr>
          <w:rFonts w:ascii="Times New Roman" w:hAnsi="Times New Roman"/>
          <w:sz w:val="22"/>
          <w:szCs w:val="22"/>
          <w:lang w:val="hr-HR"/>
        </w:rPr>
        <w:t>, Načelnik Općine Brtonigla-</w:t>
      </w:r>
      <w:proofErr w:type="spellStart"/>
      <w:r w:rsidRPr="0095697D">
        <w:rPr>
          <w:rFonts w:ascii="Times New Roman" w:hAnsi="Times New Roman"/>
          <w:sz w:val="22"/>
          <w:szCs w:val="22"/>
          <w:lang w:val="hr-HR"/>
        </w:rPr>
        <w:t>Verteneglio</w:t>
      </w:r>
      <w:proofErr w:type="spellEnd"/>
      <w:r w:rsidR="00DD065E" w:rsidRPr="0095697D">
        <w:rPr>
          <w:rFonts w:ascii="Times New Roman" w:hAnsi="Times New Roman"/>
          <w:sz w:val="22"/>
          <w:szCs w:val="22"/>
          <w:lang w:val="hr-HR"/>
        </w:rPr>
        <w:t xml:space="preserve">  dana 1</w:t>
      </w:r>
      <w:r w:rsidRPr="0095697D">
        <w:rPr>
          <w:rFonts w:ascii="Times New Roman" w:hAnsi="Times New Roman"/>
          <w:sz w:val="22"/>
          <w:szCs w:val="22"/>
          <w:lang w:val="hr-HR"/>
        </w:rPr>
        <w:t>1</w:t>
      </w:r>
      <w:r w:rsidR="00DD065E" w:rsidRPr="0095697D">
        <w:rPr>
          <w:rFonts w:ascii="Times New Roman" w:hAnsi="Times New Roman"/>
          <w:sz w:val="22"/>
          <w:szCs w:val="22"/>
          <w:lang w:val="hr-HR"/>
        </w:rPr>
        <w:t>. ožujka 2020. godine, donosi</w:t>
      </w:r>
    </w:p>
    <w:p w14:paraId="53636EDF" w14:textId="77777777" w:rsidR="00CA3169" w:rsidRPr="0095697D" w:rsidRDefault="00CA3169">
      <w:pPr>
        <w:spacing w:line="360" w:lineRule="auto"/>
        <w:ind w:firstLine="708"/>
        <w:jc w:val="both"/>
        <w:rPr>
          <w:sz w:val="22"/>
          <w:szCs w:val="22"/>
          <w:lang w:val="hr-HR"/>
        </w:rPr>
      </w:pPr>
    </w:p>
    <w:p w14:paraId="28A13934" w14:textId="77777777" w:rsidR="00CA3169" w:rsidRPr="0095697D" w:rsidRDefault="00DD065E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N A R E D B U</w:t>
      </w:r>
    </w:p>
    <w:p w14:paraId="4C1C51B6" w14:textId="6404523A" w:rsidR="00CA3169" w:rsidRPr="0095697D" w:rsidRDefault="00DD065E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 xml:space="preserve">O ZATVARANJU </w:t>
      </w:r>
      <w:r w:rsidR="0095697D">
        <w:rPr>
          <w:rFonts w:ascii="Times New Roman" w:hAnsi="Times New Roman"/>
          <w:b/>
          <w:bCs/>
          <w:sz w:val="22"/>
          <w:szCs w:val="22"/>
          <w:lang w:val="hr-HR"/>
        </w:rPr>
        <w:t>OPĆINSKIH P</w:t>
      </w: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ROSTORA ZA JAVNOST</w:t>
      </w:r>
    </w:p>
    <w:p w14:paraId="75779A71" w14:textId="77777777" w:rsidR="00CA3169" w:rsidRPr="0095697D" w:rsidRDefault="00DD065E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 xml:space="preserve"> I OTKAZIVANJU SVIH MANIFESTACIJA </w:t>
      </w:r>
    </w:p>
    <w:p w14:paraId="086CCD67" w14:textId="6441351C" w:rsidR="00CA3169" w:rsidRPr="0095697D" w:rsidRDefault="00DD065E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 xml:space="preserve">NA PODRUČJU </w:t>
      </w:r>
      <w:r w:rsidR="0095697D">
        <w:rPr>
          <w:rFonts w:ascii="Times New Roman" w:hAnsi="Times New Roman"/>
          <w:b/>
          <w:bCs/>
          <w:sz w:val="22"/>
          <w:szCs w:val="22"/>
          <w:lang w:val="hr-HR"/>
        </w:rPr>
        <w:t>OPĆINE</w:t>
      </w: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 xml:space="preserve"> B</w:t>
      </w:r>
      <w:r w:rsidR="0095697D" w:rsidRPr="0095697D">
        <w:rPr>
          <w:rFonts w:ascii="Times New Roman" w:hAnsi="Times New Roman"/>
          <w:b/>
          <w:bCs/>
          <w:sz w:val="22"/>
          <w:szCs w:val="22"/>
          <w:lang w:val="hr-HR"/>
        </w:rPr>
        <w:t>RTONIGLA-VERTENEGLIO</w:t>
      </w: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 xml:space="preserve"> RADI SPRJEČAVANJA</w:t>
      </w:r>
    </w:p>
    <w:p w14:paraId="51108EB5" w14:textId="77777777" w:rsidR="00CA3169" w:rsidRPr="0095697D" w:rsidRDefault="00DD065E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EPIDEMIJE BOLESTI UZROKOVANE KORANAVIRUSOM COVID-19</w:t>
      </w:r>
    </w:p>
    <w:p w14:paraId="033F88A1" w14:textId="77777777" w:rsidR="00CA3169" w:rsidRPr="0095697D" w:rsidRDefault="00CA3169">
      <w:pPr>
        <w:spacing w:line="360" w:lineRule="auto"/>
        <w:ind w:firstLine="708"/>
        <w:jc w:val="center"/>
        <w:rPr>
          <w:rFonts w:ascii="Times New Roman" w:hAnsi="Times New Roman"/>
          <w:sz w:val="22"/>
          <w:szCs w:val="22"/>
        </w:rPr>
      </w:pPr>
    </w:p>
    <w:p w14:paraId="376937EB" w14:textId="2CB4DC0B" w:rsidR="00CA3169" w:rsidRPr="0095697D" w:rsidRDefault="00DD065E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I</w:t>
      </w:r>
      <w:r w:rsidR="0095697D" w:rsidRPr="0095697D">
        <w:rPr>
          <w:rFonts w:ascii="Times New Roman" w:hAnsi="Times New Roman"/>
          <w:b/>
          <w:bCs/>
          <w:sz w:val="22"/>
          <w:szCs w:val="22"/>
          <w:lang w:val="hr-HR"/>
        </w:rPr>
        <w:t>.</w:t>
      </w:r>
    </w:p>
    <w:p w14:paraId="7402ECC5" w14:textId="1FDDFAA1" w:rsidR="00CA3169" w:rsidRPr="0095697D" w:rsidRDefault="00DD065E">
      <w:pPr>
        <w:spacing w:line="360" w:lineRule="auto"/>
        <w:ind w:firstLine="708"/>
        <w:rPr>
          <w:sz w:val="22"/>
          <w:szCs w:val="22"/>
          <w:lang w:val="hr-HR"/>
        </w:rPr>
      </w:pPr>
      <w:r w:rsidRPr="0095697D">
        <w:rPr>
          <w:rFonts w:ascii="Times New Roman" w:hAnsi="Times New Roman"/>
          <w:sz w:val="22"/>
          <w:szCs w:val="22"/>
          <w:lang w:val="hr-HR"/>
        </w:rPr>
        <w:t>Naređuje se zatvaranje svih prostorija ureda T</w:t>
      </w:r>
      <w:r>
        <w:rPr>
          <w:rFonts w:ascii="Times New Roman" w:hAnsi="Times New Roman"/>
          <w:sz w:val="22"/>
          <w:szCs w:val="22"/>
          <w:lang w:val="hr-HR"/>
        </w:rPr>
        <w:t>URISTIČKE ZAJEDNICE BRTONIGLA</w:t>
      </w:r>
      <w:r w:rsidRPr="0095697D">
        <w:rPr>
          <w:rFonts w:ascii="Times New Roman" w:hAnsi="Times New Roman"/>
          <w:sz w:val="22"/>
          <w:szCs w:val="22"/>
          <w:lang w:val="hr-HR"/>
        </w:rPr>
        <w:t xml:space="preserve"> </w:t>
      </w:r>
      <w:r>
        <w:rPr>
          <w:rFonts w:ascii="Times New Roman" w:hAnsi="Times New Roman"/>
          <w:sz w:val="22"/>
          <w:szCs w:val="22"/>
          <w:lang w:val="hr-HR"/>
        </w:rPr>
        <w:t xml:space="preserve"> kao i trgovačkog društva RAZVOJNA AGENCIJA BRTONIGLA d.o.o. </w:t>
      </w:r>
      <w:r w:rsidRPr="0095697D">
        <w:rPr>
          <w:rFonts w:ascii="Times New Roman" w:hAnsi="Times New Roman"/>
          <w:sz w:val="22"/>
          <w:szCs w:val="22"/>
          <w:lang w:val="hr-HR"/>
        </w:rPr>
        <w:t>za javnost.</w:t>
      </w:r>
    </w:p>
    <w:p w14:paraId="2F4232DC" w14:textId="59D1CCC2" w:rsidR="00CA3169" w:rsidRPr="0095697D" w:rsidRDefault="00DD065E">
      <w:pPr>
        <w:spacing w:line="360" w:lineRule="auto"/>
        <w:ind w:firstLine="708"/>
        <w:jc w:val="center"/>
        <w:rPr>
          <w:rFonts w:ascii="Times New Roman" w:hAnsi="Times New Roman"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II</w:t>
      </w:r>
      <w:r w:rsidR="0095697D" w:rsidRPr="0095697D">
        <w:rPr>
          <w:rFonts w:ascii="Times New Roman" w:hAnsi="Times New Roman"/>
          <w:b/>
          <w:bCs/>
          <w:sz w:val="22"/>
          <w:szCs w:val="22"/>
          <w:lang w:val="hr-HR"/>
        </w:rPr>
        <w:t>.</w:t>
      </w:r>
    </w:p>
    <w:p w14:paraId="19A5EDFA" w14:textId="6077F8A4" w:rsidR="00CA3169" w:rsidRPr="0095697D" w:rsidRDefault="00DD065E">
      <w:pPr>
        <w:spacing w:line="360" w:lineRule="auto"/>
        <w:ind w:firstLine="708"/>
        <w:rPr>
          <w:rFonts w:ascii="Times New Roman" w:hAnsi="Times New Roman"/>
          <w:sz w:val="22"/>
          <w:szCs w:val="22"/>
          <w:lang w:val="hr-HR"/>
        </w:rPr>
      </w:pPr>
      <w:r w:rsidRPr="0095697D">
        <w:rPr>
          <w:rFonts w:ascii="Times New Roman" w:hAnsi="Times New Roman"/>
          <w:sz w:val="22"/>
          <w:szCs w:val="22"/>
          <w:lang w:val="hr-HR"/>
        </w:rPr>
        <w:t xml:space="preserve">Otkazuju se sve javne manifestacije i događanja na području </w:t>
      </w:r>
      <w:r w:rsidR="0095697D" w:rsidRPr="0095697D">
        <w:rPr>
          <w:rFonts w:ascii="Times New Roman" w:hAnsi="Times New Roman"/>
          <w:sz w:val="22"/>
          <w:szCs w:val="22"/>
          <w:lang w:val="hr-HR"/>
        </w:rPr>
        <w:t>Općine Brtonigla-</w:t>
      </w:r>
      <w:proofErr w:type="spellStart"/>
      <w:r w:rsidR="0095697D" w:rsidRPr="0095697D">
        <w:rPr>
          <w:rFonts w:ascii="Times New Roman" w:hAnsi="Times New Roman"/>
          <w:sz w:val="22"/>
          <w:szCs w:val="22"/>
          <w:lang w:val="hr-HR"/>
        </w:rPr>
        <w:t>Verteneglio</w:t>
      </w:r>
      <w:proofErr w:type="spellEnd"/>
      <w:r w:rsidR="0095697D" w:rsidRPr="0095697D">
        <w:rPr>
          <w:rFonts w:ascii="Times New Roman" w:hAnsi="Times New Roman"/>
          <w:sz w:val="22"/>
          <w:szCs w:val="22"/>
          <w:lang w:val="hr-HR"/>
        </w:rPr>
        <w:t>.</w:t>
      </w:r>
    </w:p>
    <w:p w14:paraId="0DA75150" w14:textId="4592099B" w:rsidR="00CA3169" w:rsidRPr="0095697D" w:rsidRDefault="00DD065E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I</w:t>
      </w:r>
      <w:r w:rsidR="0095697D" w:rsidRPr="0095697D">
        <w:rPr>
          <w:rFonts w:ascii="Times New Roman" w:hAnsi="Times New Roman"/>
          <w:b/>
          <w:bCs/>
          <w:sz w:val="22"/>
          <w:szCs w:val="22"/>
          <w:lang w:val="hr-HR"/>
        </w:rPr>
        <w:t>II.</w:t>
      </w:r>
    </w:p>
    <w:p w14:paraId="66E71418" w14:textId="355CF7CF" w:rsidR="00CA3169" w:rsidRPr="0095697D" w:rsidRDefault="00DD065E">
      <w:pPr>
        <w:spacing w:line="360" w:lineRule="auto"/>
        <w:ind w:firstLine="708"/>
        <w:rPr>
          <w:rFonts w:ascii="Times New Roman" w:hAnsi="Times New Roman"/>
          <w:sz w:val="22"/>
          <w:szCs w:val="22"/>
          <w:lang w:val="hr-HR"/>
        </w:rPr>
      </w:pPr>
      <w:r w:rsidRPr="0095697D">
        <w:rPr>
          <w:rFonts w:ascii="Times New Roman" w:hAnsi="Times New Roman"/>
          <w:sz w:val="22"/>
          <w:szCs w:val="22"/>
          <w:lang w:val="hr-HR"/>
        </w:rPr>
        <w:t xml:space="preserve">Naređuje se zatvaranje svih sportskih objekata i igrališta, odnosno igrališta i prostorija NK </w:t>
      </w:r>
      <w:r w:rsidR="0095697D" w:rsidRPr="0095697D">
        <w:rPr>
          <w:rFonts w:ascii="Times New Roman" w:hAnsi="Times New Roman"/>
          <w:sz w:val="22"/>
          <w:szCs w:val="22"/>
          <w:lang w:val="hr-HR"/>
        </w:rPr>
        <w:t>Brtonigla-Nova Vas.</w:t>
      </w:r>
    </w:p>
    <w:p w14:paraId="49FAD919" w14:textId="7B0C061C" w:rsidR="00CA3169" w:rsidRPr="0095697D" w:rsidRDefault="0095697D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I</w:t>
      </w:r>
      <w:r w:rsidR="00DD065E" w:rsidRPr="0095697D">
        <w:rPr>
          <w:rFonts w:ascii="Times New Roman" w:hAnsi="Times New Roman"/>
          <w:b/>
          <w:bCs/>
          <w:sz w:val="22"/>
          <w:szCs w:val="22"/>
          <w:lang w:val="hr-HR"/>
        </w:rPr>
        <w:t>V</w:t>
      </w: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.</w:t>
      </w:r>
    </w:p>
    <w:p w14:paraId="4BBF19EA" w14:textId="21E4A3F1" w:rsidR="0095697D" w:rsidRPr="001B062A" w:rsidRDefault="0095697D">
      <w:pPr>
        <w:spacing w:line="360" w:lineRule="auto"/>
        <w:ind w:firstLine="708"/>
        <w:rPr>
          <w:rStyle w:val="Strong"/>
          <w:rFonts w:ascii="Times New Roman" w:hAnsi="Times New Roman" w:cs="Times New Roman"/>
          <w:b w:val="0"/>
          <w:bCs w:val="0"/>
          <w:color w:val="222222"/>
          <w:sz w:val="22"/>
          <w:szCs w:val="22"/>
          <w:shd w:val="clear" w:color="auto" w:fill="F3F3F3"/>
          <w:lang w:val="hr-HR"/>
        </w:rPr>
      </w:pPr>
      <w:r w:rsidRPr="001B062A">
        <w:rPr>
          <w:rStyle w:val="Strong"/>
          <w:rFonts w:ascii="Times New Roman" w:hAnsi="Times New Roman" w:cs="Times New Roman"/>
          <w:b w:val="0"/>
          <w:bCs w:val="0"/>
          <w:color w:val="222222"/>
          <w:sz w:val="22"/>
          <w:szCs w:val="22"/>
          <w:shd w:val="clear" w:color="auto" w:fill="F3F3F3"/>
          <w:lang w:val="hr-HR"/>
        </w:rPr>
        <w:t>Općinska uprava Općine Brtonigla-</w:t>
      </w:r>
      <w:proofErr w:type="spellStart"/>
      <w:r w:rsidRPr="001B062A">
        <w:rPr>
          <w:rStyle w:val="Strong"/>
          <w:rFonts w:ascii="Times New Roman" w:hAnsi="Times New Roman" w:cs="Times New Roman"/>
          <w:b w:val="0"/>
          <w:bCs w:val="0"/>
          <w:color w:val="222222"/>
          <w:sz w:val="22"/>
          <w:szCs w:val="22"/>
          <w:shd w:val="clear" w:color="auto" w:fill="F3F3F3"/>
          <w:lang w:val="hr-HR"/>
        </w:rPr>
        <w:t>Verteneglio</w:t>
      </w:r>
      <w:proofErr w:type="spellEnd"/>
      <w:r w:rsidRPr="001B062A">
        <w:rPr>
          <w:rStyle w:val="Strong"/>
          <w:rFonts w:ascii="Times New Roman" w:hAnsi="Times New Roman" w:cs="Times New Roman"/>
          <w:b w:val="0"/>
          <w:bCs w:val="0"/>
          <w:color w:val="222222"/>
          <w:sz w:val="22"/>
          <w:szCs w:val="22"/>
          <w:shd w:val="clear" w:color="auto" w:fill="F3F3F3"/>
          <w:lang w:val="hr-HR"/>
        </w:rPr>
        <w:t>,  od četvrtka, 12. ožujka 2020.godine  do daljnjega ograničava rad sa strankama, a kontakt će biti moguć isključivo putem telefona, pošte ili e-maila.</w:t>
      </w:r>
    </w:p>
    <w:p w14:paraId="731E2635" w14:textId="0AF4EBF1" w:rsidR="0095697D" w:rsidRPr="001B062A" w:rsidRDefault="0095697D" w:rsidP="0095697D">
      <w:pPr>
        <w:spacing w:line="360" w:lineRule="auto"/>
        <w:ind w:firstLine="708"/>
        <w:jc w:val="center"/>
        <w:rPr>
          <w:rStyle w:val="Strong"/>
          <w:rFonts w:ascii="Times New Roman" w:hAnsi="Times New Roman" w:cs="Times New Roman"/>
          <w:color w:val="FFFFFF" w:themeColor="background1"/>
          <w:sz w:val="22"/>
          <w:szCs w:val="22"/>
          <w:shd w:val="clear" w:color="auto" w:fill="F3F3F3"/>
          <w:lang w:val="hr-HR"/>
        </w:rPr>
      </w:pPr>
      <w:r w:rsidRPr="001B062A">
        <w:rPr>
          <w:rStyle w:val="Strong"/>
          <w:rFonts w:ascii="Times New Roman" w:hAnsi="Times New Roman" w:cs="Times New Roman"/>
          <w:color w:val="222222"/>
          <w:sz w:val="22"/>
          <w:szCs w:val="22"/>
          <w:shd w:val="clear" w:color="auto" w:fill="F3F3F3"/>
          <w:lang w:val="hr-HR"/>
        </w:rPr>
        <w:t>V.</w:t>
      </w:r>
    </w:p>
    <w:p w14:paraId="37678201" w14:textId="65A1B833" w:rsidR="00CA3169" w:rsidRPr="0095697D" w:rsidRDefault="00DD065E">
      <w:pPr>
        <w:spacing w:line="360" w:lineRule="auto"/>
        <w:ind w:firstLine="708"/>
        <w:rPr>
          <w:sz w:val="22"/>
          <w:szCs w:val="22"/>
        </w:rPr>
      </w:pPr>
      <w:r w:rsidRPr="0095697D">
        <w:rPr>
          <w:sz w:val="22"/>
          <w:szCs w:val="22"/>
          <w:lang w:val="hr-HR"/>
        </w:rPr>
        <w:t>Radno vrijeme svih ugostiteljskih objekata na području</w:t>
      </w:r>
      <w:r w:rsidR="0095697D" w:rsidRPr="0095697D">
        <w:rPr>
          <w:sz w:val="22"/>
          <w:szCs w:val="22"/>
          <w:lang w:val="hr-HR"/>
        </w:rPr>
        <w:t xml:space="preserve"> Općine Brtonigla-</w:t>
      </w:r>
      <w:proofErr w:type="spellStart"/>
      <w:r w:rsidR="0095697D" w:rsidRPr="0095697D">
        <w:rPr>
          <w:sz w:val="22"/>
          <w:szCs w:val="22"/>
          <w:lang w:val="hr-HR"/>
        </w:rPr>
        <w:t>Verteneglio</w:t>
      </w:r>
      <w:proofErr w:type="spellEnd"/>
      <w:r w:rsidRPr="0095697D">
        <w:rPr>
          <w:sz w:val="22"/>
          <w:szCs w:val="22"/>
          <w:lang w:val="hr-HR"/>
        </w:rPr>
        <w:t xml:space="preserve"> ograničava se do 23:00 h.</w:t>
      </w:r>
    </w:p>
    <w:p w14:paraId="18F325C0" w14:textId="1C1C5593" w:rsidR="00CA3169" w:rsidRPr="0095697D" w:rsidRDefault="00DD065E">
      <w:pPr>
        <w:spacing w:line="360" w:lineRule="auto"/>
        <w:ind w:firstLine="708"/>
        <w:jc w:val="center"/>
        <w:rPr>
          <w:b/>
          <w:bCs/>
          <w:sz w:val="22"/>
          <w:szCs w:val="22"/>
        </w:rPr>
      </w:pPr>
      <w:r w:rsidRPr="0095697D">
        <w:rPr>
          <w:b/>
          <w:bCs/>
          <w:sz w:val="22"/>
          <w:szCs w:val="22"/>
          <w:lang w:val="hr-HR"/>
        </w:rPr>
        <w:t>VI</w:t>
      </w:r>
      <w:r w:rsidR="0095697D" w:rsidRPr="0095697D">
        <w:rPr>
          <w:b/>
          <w:bCs/>
          <w:sz w:val="22"/>
          <w:szCs w:val="22"/>
          <w:lang w:val="hr-HR"/>
        </w:rPr>
        <w:t>.</w:t>
      </w:r>
    </w:p>
    <w:p w14:paraId="42FBF1DE" w14:textId="614B9939" w:rsidR="00CA3169" w:rsidRPr="0095697D" w:rsidRDefault="00DD065E">
      <w:pPr>
        <w:spacing w:line="360" w:lineRule="auto"/>
        <w:ind w:firstLine="708"/>
        <w:rPr>
          <w:sz w:val="22"/>
          <w:szCs w:val="22"/>
        </w:rPr>
      </w:pPr>
      <w:r w:rsidRPr="0095697D">
        <w:rPr>
          <w:sz w:val="22"/>
          <w:szCs w:val="22"/>
          <w:lang w:val="hr-HR"/>
        </w:rPr>
        <w:t>Ova</w:t>
      </w:r>
      <w:r w:rsidR="0095697D">
        <w:rPr>
          <w:sz w:val="22"/>
          <w:szCs w:val="22"/>
          <w:lang w:val="hr-HR"/>
        </w:rPr>
        <w:t xml:space="preserve"> </w:t>
      </w:r>
      <w:r w:rsidRPr="0095697D">
        <w:rPr>
          <w:sz w:val="22"/>
          <w:szCs w:val="22"/>
          <w:lang w:val="hr-HR"/>
        </w:rPr>
        <w:t xml:space="preserve"> </w:t>
      </w:r>
      <w:r w:rsidR="0095697D">
        <w:rPr>
          <w:sz w:val="22"/>
          <w:szCs w:val="22"/>
          <w:lang w:val="hr-HR"/>
        </w:rPr>
        <w:t>N</w:t>
      </w:r>
      <w:r w:rsidRPr="0095697D">
        <w:rPr>
          <w:sz w:val="22"/>
          <w:szCs w:val="22"/>
          <w:lang w:val="hr-HR"/>
        </w:rPr>
        <w:t>aredba stupa na snagu dana 1</w:t>
      </w:r>
      <w:r w:rsidR="0095697D" w:rsidRPr="0095697D">
        <w:rPr>
          <w:sz w:val="22"/>
          <w:szCs w:val="22"/>
          <w:lang w:val="hr-HR"/>
        </w:rPr>
        <w:t>2</w:t>
      </w:r>
      <w:r w:rsidRPr="0095697D">
        <w:rPr>
          <w:sz w:val="22"/>
          <w:szCs w:val="22"/>
          <w:lang w:val="hr-HR"/>
        </w:rPr>
        <w:t>.03.2020. godine i primjenjuje se do 14.04.2020. godine.</w:t>
      </w:r>
    </w:p>
    <w:p w14:paraId="567AB78D" w14:textId="77777777" w:rsidR="00CA3169" w:rsidRPr="0095697D" w:rsidRDefault="00CA3169">
      <w:pPr>
        <w:spacing w:line="360" w:lineRule="auto"/>
        <w:jc w:val="both"/>
        <w:rPr>
          <w:sz w:val="22"/>
          <w:szCs w:val="22"/>
          <w:lang w:val="hr-HR"/>
        </w:rPr>
      </w:pPr>
    </w:p>
    <w:p w14:paraId="3CE07743" w14:textId="2282EDFF" w:rsidR="00CA3169" w:rsidRPr="001B062A" w:rsidRDefault="00DD065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>K</w:t>
      </w:r>
      <w:r w:rsidR="0095697D" w:rsidRPr="001B062A">
        <w:rPr>
          <w:rFonts w:ascii="Times New Roman" w:hAnsi="Times New Roman" w:cs="Times New Roman"/>
          <w:sz w:val="22"/>
          <w:szCs w:val="22"/>
          <w:lang w:val="hr-HR"/>
        </w:rPr>
        <w:t>LASA</w:t>
      </w:r>
      <w:r w:rsidRPr="001B062A">
        <w:rPr>
          <w:rFonts w:ascii="Times New Roman" w:hAnsi="Times New Roman" w:cs="Times New Roman"/>
          <w:sz w:val="22"/>
          <w:szCs w:val="22"/>
          <w:lang w:val="hr-HR"/>
        </w:rPr>
        <w:t xml:space="preserve">: </w:t>
      </w:r>
      <w:r w:rsidR="00484CD2" w:rsidRPr="001B062A">
        <w:rPr>
          <w:rFonts w:ascii="Times New Roman" w:hAnsi="Times New Roman" w:cs="Times New Roman"/>
          <w:sz w:val="22"/>
          <w:szCs w:val="22"/>
          <w:lang w:val="hr-HR"/>
        </w:rPr>
        <w:t>501-05</w:t>
      </w:r>
      <w:r w:rsidR="009D3FF6" w:rsidRPr="001B062A">
        <w:rPr>
          <w:rFonts w:ascii="Times New Roman" w:hAnsi="Times New Roman" w:cs="Times New Roman"/>
          <w:sz w:val="22"/>
          <w:szCs w:val="22"/>
          <w:lang w:val="hr-HR"/>
        </w:rPr>
        <w:t>/</w:t>
      </w:r>
      <w:r w:rsidR="00484CD2" w:rsidRPr="001B062A">
        <w:rPr>
          <w:rFonts w:ascii="Times New Roman" w:hAnsi="Times New Roman" w:cs="Times New Roman"/>
          <w:sz w:val="22"/>
          <w:szCs w:val="22"/>
          <w:lang w:val="hr-HR"/>
        </w:rPr>
        <w:t>20-01/01</w:t>
      </w:r>
    </w:p>
    <w:p w14:paraId="0A4C136B" w14:textId="313426E2" w:rsidR="00CA3169" w:rsidRPr="001B062A" w:rsidRDefault="00DD065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>U</w:t>
      </w:r>
      <w:r w:rsidR="0095697D" w:rsidRPr="001B062A">
        <w:rPr>
          <w:rFonts w:ascii="Times New Roman" w:hAnsi="Times New Roman" w:cs="Times New Roman"/>
          <w:sz w:val="22"/>
          <w:szCs w:val="22"/>
          <w:lang w:val="hr-HR"/>
        </w:rPr>
        <w:t>RBROJ:2105/04-02/01-20-2</w:t>
      </w:r>
    </w:p>
    <w:p w14:paraId="26C10D29" w14:textId="3E72C58D" w:rsidR="00CA3169" w:rsidRPr="001B062A" w:rsidRDefault="0095697D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>Brtonigla-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hr-HR"/>
        </w:rPr>
        <w:t>, 11.ožujka 2020.g</w:t>
      </w:r>
    </w:p>
    <w:p w14:paraId="54118039" w14:textId="07B1913D" w:rsidR="0095697D" w:rsidRPr="001B062A" w:rsidRDefault="0095697D" w:rsidP="0095697D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>Općinski načelnik</w:t>
      </w:r>
    </w:p>
    <w:p w14:paraId="421D8F5A" w14:textId="70291B5F" w:rsidR="0095697D" w:rsidRPr="001B062A" w:rsidRDefault="0095697D" w:rsidP="0095697D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 xml:space="preserve">Paolo Klarić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hr-HR"/>
        </w:rPr>
        <w:t>dipl.oec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2723C5D8" w14:textId="77777777" w:rsidR="001B062A" w:rsidRPr="00E51E6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lastRenderedPageBreak/>
        <w:t>                                          </w:t>
      </w:r>
      <w:r w:rsidRPr="00E51E6A">
        <w:rPr>
          <w:sz w:val="20"/>
        </w:rPr>
        <w:fldChar w:fldCharType="begin"/>
      </w:r>
      <w:r w:rsidRPr="00E51E6A">
        <w:rPr>
          <w:sz w:val="20"/>
        </w:rPr>
        <w:instrText xml:space="preserve"> INCLUDEPICTURE "http://rizicna.azo.hr/iszo/images/grb_rh.jpg" \* MERGEFORMATINET </w:instrText>
      </w:r>
      <w:r w:rsidRPr="00E51E6A"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pict w14:anchorId="71856FED">
          <v:shape id="_x0000_i1026" type="#_x0000_t75" style="width:17.85pt;height:21.9pt">
            <v:imagedata r:id="rId4" r:href="rId9"/>
          </v:shape>
        </w:pict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 w:rsidRPr="00E51E6A">
        <w:rPr>
          <w:sz w:val="20"/>
        </w:rPr>
        <w:fldChar w:fldCharType="end"/>
      </w:r>
    </w:p>
    <w:p w14:paraId="2269B4EE" w14:textId="77777777" w:rsidR="001B062A" w:rsidRPr="00E51E6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4C4ED08C" w14:textId="77777777" w:rsidR="001B062A" w:rsidRPr="00E51E6A" w:rsidRDefault="001B062A" w:rsidP="001B062A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61312" behindDoc="0" locked="0" layoutInCell="1" allowOverlap="1" wp14:anchorId="5BBCB1E1" wp14:editId="7100E75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06A36CA5" w14:textId="77777777" w:rsidR="001B062A" w:rsidRPr="00E51E6A" w:rsidRDefault="001B062A" w:rsidP="001B062A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468BAAFE" w14:textId="77777777" w:rsidR="001B062A" w:rsidRPr="00E51E6A" w:rsidRDefault="001B062A" w:rsidP="001B062A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772B9CD3" w14:textId="77777777" w:rsidR="001B062A" w:rsidRPr="00E51E6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5F2C4097" w14:textId="77777777" w:rsidR="001B062A" w:rsidRPr="00E51E6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3FB6B719" w14:textId="77777777" w:rsidR="001B062A" w:rsidRPr="00E51E6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10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5F9B168B" w14:textId="77777777" w:rsidR="001B062A" w:rsidRPr="001B062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11" w:history="1">
        <w:r w:rsidRPr="001B062A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14:paraId="31DFCB42" w14:textId="77777777" w:rsidR="001B062A" w:rsidRDefault="001B062A" w:rsidP="001B062A">
      <w:pPr>
        <w:spacing w:line="360" w:lineRule="auto"/>
        <w:jc w:val="both"/>
        <w:rPr>
          <w:rFonts w:ascii="Times New Roman" w:hAnsi="Times New Roman" w:cs="Times New Roman"/>
          <w:color w:val="222222"/>
          <w:sz w:val="22"/>
          <w:szCs w:val="22"/>
        </w:rPr>
      </w:pPr>
    </w:p>
    <w:p w14:paraId="14F58A1B" w14:textId="72F01DB5" w:rsidR="001B062A" w:rsidRDefault="001B062A" w:rsidP="001B062A">
      <w:pPr>
        <w:pStyle w:val="NoSpacing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sz w:val="22"/>
          <w:szCs w:val="22"/>
        </w:rPr>
        <w:t>Ai sensi dell'articolo</w:t>
      </w:r>
      <w:r w:rsidRPr="001B062A">
        <w:rPr>
          <w:rFonts w:ascii="Times New Roman" w:hAnsi="Times New Roman" w:cs="Times New Roman"/>
          <w:sz w:val="22"/>
          <w:szCs w:val="22"/>
        </w:rPr>
        <w:t xml:space="preserve"> 52</w:t>
      </w:r>
      <w:r w:rsidRPr="001B062A">
        <w:rPr>
          <w:rFonts w:ascii="Times New Roman" w:hAnsi="Times New Roman" w:cs="Times New Roman"/>
          <w:sz w:val="22"/>
          <w:szCs w:val="22"/>
        </w:rPr>
        <w:t xml:space="preserve"> dello Statuto </w:t>
      </w:r>
      <w:r w:rsidRPr="001B062A">
        <w:rPr>
          <w:rFonts w:ascii="Times New Roman" w:hAnsi="Times New Roman" w:cs="Times New Roman"/>
          <w:sz w:val="22"/>
          <w:szCs w:val="22"/>
        </w:rPr>
        <w:t>del Comune di Brtonigla - Verteneglio</w:t>
      </w:r>
      <w:r w:rsidRPr="001B062A">
        <w:rPr>
          <w:rFonts w:ascii="Times New Roman" w:hAnsi="Times New Roman" w:cs="Times New Roman"/>
          <w:sz w:val="22"/>
          <w:szCs w:val="22"/>
        </w:rPr>
        <w:t xml:space="preserve"> (Gazzetta Ufficiale del Comune di Brtonigla - Verteneglio, </w:t>
      </w:r>
      <w:proofErr w:type="spellStart"/>
      <w:r w:rsidRPr="001B062A">
        <w:rPr>
          <w:rFonts w:ascii="Times New Roman" w:hAnsi="Times New Roman" w:cs="Times New Roman"/>
          <w:sz w:val="22"/>
          <w:szCs w:val="22"/>
        </w:rPr>
        <w:t>n</w:t>
      </w:r>
      <w:r w:rsidRPr="001B062A">
        <w:rPr>
          <w:rFonts w:ascii="Times New Roman" w:hAnsi="Times New Roman" w:cs="Times New Roman"/>
          <w:sz w:val="22"/>
          <w:szCs w:val="22"/>
        </w:rPr>
        <w:t>um</w:t>
      </w:r>
      <w:proofErr w:type="spellEnd"/>
      <w:r w:rsidRPr="001B062A">
        <w:rPr>
          <w:rFonts w:ascii="Times New Roman" w:hAnsi="Times New Roman" w:cs="Times New Roman"/>
          <w:sz w:val="22"/>
          <w:szCs w:val="22"/>
        </w:rPr>
        <w:t xml:space="preserve">. 03/18), delle Indicazioni dell'Istituto di sanità pubblica della Regione Istriana </w:t>
      </w:r>
      <w:proofErr w:type="spellStart"/>
      <w:r w:rsidRPr="001B062A">
        <w:rPr>
          <w:rFonts w:ascii="Times New Roman" w:hAnsi="Times New Roman" w:cs="Times New Roman"/>
          <w:sz w:val="22"/>
          <w:szCs w:val="22"/>
        </w:rPr>
        <w:t>n</w:t>
      </w:r>
      <w:r w:rsidR="00A74E76">
        <w:rPr>
          <w:rFonts w:ascii="Times New Roman" w:hAnsi="Times New Roman" w:cs="Times New Roman"/>
          <w:sz w:val="22"/>
          <w:szCs w:val="22"/>
        </w:rPr>
        <w:t>um</w:t>
      </w:r>
      <w:proofErr w:type="spellEnd"/>
      <w:r w:rsidRPr="001B062A">
        <w:rPr>
          <w:rFonts w:ascii="Times New Roman" w:hAnsi="Times New Roman" w:cs="Times New Roman"/>
          <w:sz w:val="22"/>
          <w:szCs w:val="22"/>
        </w:rPr>
        <w:t xml:space="preserve">. 07/01-72/40-20 del 10 marzo 2020, e della conclusione </w:t>
      </w:r>
      <w:r w:rsidR="00A74E76">
        <w:rPr>
          <w:rFonts w:ascii="Times New Roman" w:hAnsi="Times New Roman" w:cs="Times New Roman"/>
          <w:sz w:val="22"/>
          <w:szCs w:val="22"/>
        </w:rPr>
        <w:t>portata alla</w:t>
      </w:r>
      <w:r w:rsidRPr="001B062A">
        <w:rPr>
          <w:rFonts w:ascii="Times New Roman" w:hAnsi="Times New Roman" w:cs="Times New Roman"/>
          <w:sz w:val="22"/>
          <w:szCs w:val="22"/>
        </w:rPr>
        <w:t xml:space="preserve"> XIX seduta del Comando d</w:t>
      </w:r>
      <w:r w:rsidR="00343ADE">
        <w:rPr>
          <w:rFonts w:ascii="Times New Roman" w:hAnsi="Times New Roman" w:cs="Times New Roman"/>
          <w:sz w:val="22"/>
          <w:szCs w:val="22"/>
        </w:rPr>
        <w:t>i</w:t>
      </w:r>
      <w:r w:rsidRPr="001B062A">
        <w:rPr>
          <w:rFonts w:ascii="Times New Roman" w:hAnsi="Times New Roman" w:cs="Times New Roman"/>
          <w:sz w:val="22"/>
          <w:szCs w:val="22"/>
        </w:rPr>
        <w:t xml:space="preserve"> protezione civile della Regione Istriana, </w:t>
      </w:r>
      <w:r w:rsidR="00343ADE">
        <w:rPr>
          <w:rFonts w:ascii="Times New Roman" w:hAnsi="Times New Roman" w:cs="Times New Roman"/>
          <w:sz w:val="22"/>
          <w:szCs w:val="22"/>
        </w:rPr>
        <w:t xml:space="preserve">Sigla </w:t>
      </w:r>
      <w:proofErr w:type="spellStart"/>
      <w:r w:rsidR="00343ADE">
        <w:rPr>
          <w:rFonts w:ascii="Times New Roman" w:hAnsi="Times New Roman" w:cs="Times New Roman"/>
          <w:sz w:val="22"/>
          <w:szCs w:val="22"/>
        </w:rPr>
        <w:t>amm</w:t>
      </w:r>
      <w:proofErr w:type="spellEnd"/>
      <w:r w:rsidR="00343ADE">
        <w:rPr>
          <w:rFonts w:ascii="Times New Roman" w:hAnsi="Times New Roman" w:cs="Times New Roman"/>
          <w:sz w:val="22"/>
          <w:szCs w:val="22"/>
        </w:rPr>
        <w:t>.</w:t>
      </w:r>
      <w:r w:rsidRPr="001B062A">
        <w:rPr>
          <w:rFonts w:ascii="Times New Roman" w:hAnsi="Times New Roman" w:cs="Times New Roman"/>
          <w:sz w:val="22"/>
          <w:szCs w:val="22"/>
        </w:rPr>
        <w:t xml:space="preserve">: 023-01/20-01/01/56 e </w:t>
      </w:r>
      <w:proofErr w:type="spellStart"/>
      <w:r w:rsidRPr="001B062A">
        <w:rPr>
          <w:rFonts w:ascii="Times New Roman" w:hAnsi="Times New Roman" w:cs="Times New Roman"/>
          <w:sz w:val="22"/>
          <w:szCs w:val="22"/>
        </w:rPr>
        <w:t>Num</w:t>
      </w:r>
      <w:r w:rsidR="00343ADE">
        <w:rPr>
          <w:rFonts w:ascii="Times New Roman" w:hAnsi="Times New Roman" w:cs="Times New Roman"/>
          <w:sz w:val="22"/>
          <w:szCs w:val="22"/>
        </w:rPr>
        <w:t>.</w:t>
      </w:r>
      <w:r w:rsidRPr="001B062A">
        <w:rPr>
          <w:rFonts w:ascii="Times New Roman" w:hAnsi="Times New Roman" w:cs="Times New Roman"/>
          <w:sz w:val="22"/>
          <w:szCs w:val="22"/>
        </w:rPr>
        <w:t>Prot</w:t>
      </w:r>
      <w:proofErr w:type="spellEnd"/>
      <w:r w:rsidRPr="001B062A">
        <w:rPr>
          <w:rFonts w:ascii="Times New Roman" w:hAnsi="Times New Roman" w:cs="Times New Roman"/>
          <w:sz w:val="22"/>
          <w:szCs w:val="22"/>
        </w:rPr>
        <w:t>: 2163/1-02-02/3-20-01 del 10</w:t>
      </w:r>
      <w:r w:rsidR="00F678DA">
        <w:rPr>
          <w:rFonts w:ascii="Times New Roman" w:hAnsi="Times New Roman" w:cs="Times New Roman"/>
          <w:sz w:val="22"/>
          <w:szCs w:val="22"/>
        </w:rPr>
        <w:t xml:space="preserve"> marzo </w:t>
      </w:r>
      <w:r w:rsidRPr="001B062A">
        <w:rPr>
          <w:rFonts w:ascii="Times New Roman" w:hAnsi="Times New Roman" w:cs="Times New Roman"/>
          <w:sz w:val="22"/>
          <w:szCs w:val="22"/>
        </w:rPr>
        <w:t>2020, il Sindaco del</w:t>
      </w:r>
      <w:r w:rsidR="00343ADE">
        <w:rPr>
          <w:rFonts w:ascii="Times New Roman" w:hAnsi="Times New Roman" w:cs="Times New Roman"/>
          <w:sz w:val="22"/>
          <w:szCs w:val="22"/>
        </w:rPr>
        <w:t xml:space="preserve"> Comune di Brtonigla – Verteneglio</w:t>
      </w:r>
      <w:r w:rsidR="00F678DA">
        <w:rPr>
          <w:rFonts w:ascii="Times New Roman" w:hAnsi="Times New Roman" w:cs="Times New Roman"/>
          <w:sz w:val="22"/>
          <w:szCs w:val="22"/>
        </w:rPr>
        <w:t>, in data 11 marzo 2020,</w:t>
      </w:r>
      <w:r w:rsidR="00343ADE">
        <w:rPr>
          <w:rFonts w:ascii="Times New Roman" w:hAnsi="Times New Roman" w:cs="Times New Roman"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sz w:val="22"/>
          <w:szCs w:val="22"/>
        </w:rPr>
        <w:t xml:space="preserve">emana </w:t>
      </w:r>
      <w:r w:rsidR="00343ADE">
        <w:rPr>
          <w:rFonts w:ascii="Times New Roman" w:hAnsi="Times New Roman" w:cs="Times New Roman"/>
          <w:sz w:val="22"/>
          <w:szCs w:val="22"/>
        </w:rPr>
        <w:t xml:space="preserve">il seguente </w:t>
      </w:r>
    </w:p>
    <w:p w14:paraId="7905D40E" w14:textId="77777777" w:rsidR="001B062A" w:rsidRPr="001B062A" w:rsidRDefault="001B062A" w:rsidP="001B062A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2ABFFD29" w14:textId="0E20E397" w:rsidR="001B062A" w:rsidRPr="001B062A" w:rsidRDefault="001B062A" w:rsidP="00343ADE">
      <w:pPr>
        <w:pStyle w:val="NoSpacing"/>
        <w:jc w:val="center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O</w:t>
      </w:r>
      <w:r w:rsidR="00343AD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R</w:t>
      </w:r>
      <w:r w:rsidR="00343AD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D</w:t>
      </w:r>
      <w:r w:rsidR="00343AD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="00343AD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N</w:t>
      </w:r>
      <w:r w:rsidR="00343AD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E</w:t>
      </w:r>
    </w:p>
    <w:p w14:paraId="225FCF16" w14:textId="292E3690" w:rsidR="001B062A" w:rsidRPr="001B062A" w:rsidRDefault="001B062A" w:rsidP="001B062A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DI CHIUSURA AL PUBBLICO DEI LOCALI COMUNALI</w:t>
      </w:r>
    </w:p>
    <w:p w14:paraId="50983384" w14:textId="017369F3" w:rsidR="001B062A" w:rsidRPr="001B062A" w:rsidRDefault="001B062A" w:rsidP="001B062A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 xml:space="preserve">E </w:t>
      </w:r>
      <w:r w:rsidR="00343ADE">
        <w:rPr>
          <w:rFonts w:ascii="Times New Roman" w:hAnsi="Times New Roman" w:cs="Times New Roman"/>
          <w:b/>
          <w:bCs/>
          <w:sz w:val="22"/>
          <w:szCs w:val="22"/>
        </w:rPr>
        <w:t>DI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3F72F8">
        <w:rPr>
          <w:rFonts w:ascii="Times New Roman" w:hAnsi="Times New Roman" w:cs="Times New Roman"/>
          <w:b/>
          <w:bCs/>
          <w:sz w:val="22"/>
          <w:szCs w:val="22"/>
        </w:rPr>
        <w:t>CANCELLAZIONE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 xml:space="preserve"> DI TUTTE LE MANIFESTAZIONI</w:t>
      </w:r>
    </w:p>
    <w:p w14:paraId="79FD3574" w14:textId="1B57D94B" w:rsidR="001B062A" w:rsidRPr="001B062A" w:rsidRDefault="001B062A" w:rsidP="001B062A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SUL TERRITORIO DEL</w:t>
      </w:r>
      <w:r w:rsidR="00024418">
        <w:rPr>
          <w:rFonts w:ascii="Times New Roman" w:hAnsi="Times New Roman" w:cs="Times New Roman"/>
          <w:b/>
          <w:bCs/>
          <w:sz w:val="22"/>
          <w:szCs w:val="22"/>
        </w:rPr>
        <w:t xml:space="preserve"> COMUNE DI BRTONIGLA-VERTENEGLIO PER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PREVENIRE</w:t>
      </w:r>
    </w:p>
    <w:p w14:paraId="01F88F91" w14:textId="23C1ACDC" w:rsidR="001B062A" w:rsidRDefault="001B062A" w:rsidP="001B062A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L'EPIDEMIA CAUSATA DAL CORANAVIRUS COVID-19</w:t>
      </w:r>
    </w:p>
    <w:p w14:paraId="5811496A" w14:textId="77777777" w:rsidR="001B062A" w:rsidRPr="001B062A" w:rsidRDefault="001B062A" w:rsidP="001B062A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95C9453" w14:textId="7A328A23" w:rsidR="001B062A" w:rsidRPr="001B062A" w:rsidRDefault="001B062A" w:rsidP="001B062A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I</w:t>
      </w:r>
    </w:p>
    <w:p w14:paraId="50B271B4" w14:textId="624E5FF9" w:rsidR="001B062A" w:rsidRDefault="001B062A" w:rsidP="00F678DA">
      <w:pPr>
        <w:pStyle w:val="NoSpacing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sz w:val="22"/>
          <w:szCs w:val="22"/>
        </w:rPr>
        <w:t xml:space="preserve">Si emana l’ordine di chiusura al pubblico </w:t>
      </w:r>
      <w:r w:rsidR="00024418">
        <w:rPr>
          <w:rFonts w:ascii="Times New Roman" w:hAnsi="Times New Roman" w:cs="Times New Roman"/>
          <w:sz w:val="22"/>
          <w:szCs w:val="22"/>
        </w:rPr>
        <w:t xml:space="preserve">di tutti gli spazi dell’ENTE PER IL TURISMO DI VERTENEGLIO e della società commerciale </w:t>
      </w:r>
      <w:r w:rsidR="00024418" w:rsidRPr="00024418">
        <w:rPr>
          <w:rFonts w:ascii="Times New Roman" w:hAnsi="Times New Roman" w:cs="Times New Roman"/>
          <w:sz w:val="22"/>
          <w:szCs w:val="22"/>
        </w:rPr>
        <w:t>AGENZIA PER LO SVILUPPO VERTENEGLIO</w:t>
      </w:r>
      <w:r w:rsidR="00024418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024418">
        <w:rPr>
          <w:rFonts w:ascii="Times New Roman" w:hAnsi="Times New Roman" w:cs="Times New Roman"/>
          <w:sz w:val="22"/>
          <w:szCs w:val="22"/>
        </w:rPr>
        <w:t>d.o.o..</w:t>
      </w:r>
      <w:proofErr w:type="gramEnd"/>
    </w:p>
    <w:p w14:paraId="73C4B9A8" w14:textId="77777777" w:rsidR="00024418" w:rsidRPr="001B062A" w:rsidRDefault="00024418" w:rsidP="001B062A">
      <w:pPr>
        <w:pStyle w:val="NoSpacing"/>
        <w:ind w:firstLine="706"/>
        <w:rPr>
          <w:rFonts w:ascii="Times New Roman" w:hAnsi="Times New Roman" w:cs="Times New Roman"/>
          <w:sz w:val="22"/>
          <w:szCs w:val="22"/>
        </w:rPr>
      </w:pPr>
    </w:p>
    <w:p w14:paraId="5E2D747E" w14:textId="27476D22" w:rsidR="001B062A" w:rsidRPr="001B062A" w:rsidRDefault="001B062A" w:rsidP="001B062A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II</w:t>
      </w:r>
    </w:p>
    <w:p w14:paraId="2E0EC438" w14:textId="4CE626AD" w:rsidR="001B062A" w:rsidRDefault="001B062A" w:rsidP="00F678DA">
      <w:pPr>
        <w:pStyle w:val="NoSpacing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sz w:val="22"/>
          <w:szCs w:val="22"/>
        </w:rPr>
        <w:t xml:space="preserve">Vengono </w:t>
      </w:r>
      <w:r w:rsidR="00024418">
        <w:rPr>
          <w:rFonts w:ascii="Times New Roman" w:hAnsi="Times New Roman" w:cs="Times New Roman"/>
          <w:sz w:val="22"/>
          <w:szCs w:val="22"/>
        </w:rPr>
        <w:t>cancellate</w:t>
      </w:r>
      <w:r w:rsidRPr="001B062A">
        <w:rPr>
          <w:rFonts w:ascii="Times New Roman" w:hAnsi="Times New Roman" w:cs="Times New Roman"/>
          <w:sz w:val="22"/>
          <w:szCs w:val="22"/>
        </w:rPr>
        <w:t xml:space="preserve"> tutte le manifestazioni e tutti gli eventi pubblici sul territorio </w:t>
      </w:r>
      <w:r w:rsidR="003F72F8">
        <w:rPr>
          <w:rFonts w:ascii="Times New Roman" w:hAnsi="Times New Roman" w:cs="Times New Roman"/>
          <w:sz w:val="22"/>
          <w:szCs w:val="22"/>
        </w:rPr>
        <w:t>del Comune di Brtonigla - Verteneglio</w:t>
      </w:r>
      <w:r w:rsidRPr="001B062A">
        <w:rPr>
          <w:rFonts w:ascii="Times New Roman" w:hAnsi="Times New Roman" w:cs="Times New Roman"/>
          <w:sz w:val="22"/>
          <w:szCs w:val="22"/>
        </w:rPr>
        <w:t>.</w:t>
      </w:r>
    </w:p>
    <w:p w14:paraId="736FC167" w14:textId="77777777" w:rsidR="001B062A" w:rsidRPr="001B062A" w:rsidRDefault="001B062A" w:rsidP="001B062A">
      <w:pPr>
        <w:pStyle w:val="NoSpacing"/>
        <w:ind w:firstLine="706"/>
        <w:rPr>
          <w:rFonts w:ascii="Times New Roman" w:hAnsi="Times New Roman" w:cs="Times New Roman"/>
          <w:sz w:val="22"/>
          <w:szCs w:val="22"/>
        </w:rPr>
      </w:pPr>
    </w:p>
    <w:p w14:paraId="078A6E5D" w14:textId="6410DECA" w:rsidR="001B062A" w:rsidRPr="001B062A" w:rsidRDefault="001B062A" w:rsidP="001B062A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="003F72F8">
        <w:rPr>
          <w:rFonts w:ascii="Times New Roman" w:hAnsi="Times New Roman" w:cs="Times New Roman"/>
          <w:b/>
          <w:bCs/>
          <w:sz w:val="22"/>
          <w:szCs w:val="22"/>
        </w:rPr>
        <w:t>II</w:t>
      </w:r>
    </w:p>
    <w:p w14:paraId="64B8AD57" w14:textId="0D156CFA" w:rsidR="001B062A" w:rsidRDefault="001B062A" w:rsidP="00F678DA">
      <w:pPr>
        <w:pStyle w:val="NoSpacing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bookmarkStart w:id="0" w:name="tw-target-text"/>
      <w:bookmarkEnd w:id="0"/>
      <w:r w:rsidRPr="001B062A">
        <w:rPr>
          <w:rFonts w:ascii="Times New Roman" w:hAnsi="Times New Roman" w:cs="Times New Roman"/>
          <w:sz w:val="22"/>
          <w:szCs w:val="22"/>
        </w:rPr>
        <w:t xml:space="preserve">Si emana l’ordine di chiusura di tutti gli impianti sportivi e </w:t>
      </w:r>
      <w:r w:rsidR="003F72F8">
        <w:rPr>
          <w:rFonts w:ascii="Times New Roman" w:hAnsi="Times New Roman" w:cs="Times New Roman"/>
          <w:sz w:val="22"/>
          <w:szCs w:val="22"/>
        </w:rPr>
        <w:t>de</w:t>
      </w:r>
      <w:r w:rsidRPr="001B062A">
        <w:rPr>
          <w:rFonts w:ascii="Times New Roman" w:hAnsi="Times New Roman" w:cs="Times New Roman"/>
          <w:sz w:val="22"/>
          <w:szCs w:val="22"/>
        </w:rPr>
        <w:t xml:space="preserve">i campi da gioco, </w:t>
      </w:r>
      <w:r w:rsidR="003F72F8">
        <w:rPr>
          <w:rFonts w:ascii="Times New Roman" w:hAnsi="Times New Roman" w:cs="Times New Roman"/>
          <w:sz w:val="22"/>
          <w:szCs w:val="22"/>
        </w:rPr>
        <w:t>ovvero de</w:t>
      </w:r>
      <w:r w:rsidRPr="001B062A">
        <w:rPr>
          <w:rFonts w:ascii="Times New Roman" w:hAnsi="Times New Roman" w:cs="Times New Roman"/>
          <w:sz w:val="22"/>
          <w:szCs w:val="22"/>
        </w:rPr>
        <w:t xml:space="preserve">i campi da gioco e </w:t>
      </w:r>
      <w:r w:rsidR="003F72F8">
        <w:rPr>
          <w:rFonts w:ascii="Times New Roman" w:hAnsi="Times New Roman" w:cs="Times New Roman"/>
          <w:sz w:val="22"/>
          <w:szCs w:val="22"/>
        </w:rPr>
        <w:t>de</w:t>
      </w:r>
      <w:r w:rsidRPr="001B062A">
        <w:rPr>
          <w:rFonts w:ascii="Times New Roman" w:hAnsi="Times New Roman" w:cs="Times New Roman"/>
          <w:sz w:val="22"/>
          <w:szCs w:val="22"/>
        </w:rPr>
        <w:t xml:space="preserve">gli spazi </w:t>
      </w:r>
      <w:r w:rsidR="003F72F8">
        <w:rPr>
          <w:rFonts w:ascii="Times New Roman" w:hAnsi="Times New Roman" w:cs="Times New Roman"/>
          <w:sz w:val="22"/>
          <w:szCs w:val="22"/>
        </w:rPr>
        <w:t>del</w:t>
      </w:r>
      <w:r w:rsidRPr="001B062A">
        <w:rPr>
          <w:rFonts w:ascii="Times New Roman" w:hAnsi="Times New Roman" w:cs="Times New Roman"/>
          <w:sz w:val="22"/>
          <w:szCs w:val="22"/>
        </w:rPr>
        <w:t xml:space="preserve"> club calcistic</w:t>
      </w:r>
      <w:r w:rsidR="003F72F8">
        <w:rPr>
          <w:rFonts w:ascii="Times New Roman" w:hAnsi="Times New Roman" w:cs="Times New Roman"/>
          <w:sz w:val="22"/>
          <w:szCs w:val="22"/>
        </w:rPr>
        <w:t>o CC Verteneglio-Villanova</w:t>
      </w:r>
      <w:r w:rsidRPr="001B062A">
        <w:rPr>
          <w:rFonts w:ascii="Times New Roman" w:hAnsi="Times New Roman" w:cs="Times New Roman"/>
          <w:sz w:val="22"/>
          <w:szCs w:val="22"/>
        </w:rPr>
        <w:t>.</w:t>
      </w:r>
    </w:p>
    <w:p w14:paraId="0A02792E" w14:textId="1BEFA2B2" w:rsidR="003F72F8" w:rsidRDefault="003F72F8" w:rsidP="001B062A">
      <w:pPr>
        <w:pStyle w:val="NoSpacing"/>
        <w:ind w:firstLine="706"/>
        <w:rPr>
          <w:rFonts w:ascii="Times New Roman" w:hAnsi="Times New Roman" w:cs="Times New Roman"/>
          <w:sz w:val="22"/>
          <w:szCs w:val="22"/>
        </w:rPr>
      </w:pPr>
    </w:p>
    <w:p w14:paraId="534136FE" w14:textId="1597F306" w:rsidR="003F72F8" w:rsidRPr="003F72F8" w:rsidRDefault="003F72F8" w:rsidP="003F72F8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F72F8">
        <w:rPr>
          <w:rFonts w:ascii="Times New Roman" w:hAnsi="Times New Roman" w:cs="Times New Roman"/>
          <w:b/>
          <w:bCs/>
          <w:sz w:val="22"/>
          <w:szCs w:val="22"/>
        </w:rPr>
        <w:t>IV</w:t>
      </w:r>
    </w:p>
    <w:p w14:paraId="0152F052" w14:textId="7A32B767" w:rsidR="003F72F8" w:rsidRDefault="003F72F8" w:rsidP="003F72F8"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L’amministrazione comunale del Comune di Brtonigla – Verteneglio, a partire da giovedì, 12 marzo 2020, fino a nuovo avviso, limita il ricevimento delle parti. Il contatto sarà possibile esclusivamente per via telefonica, </w:t>
      </w:r>
      <w:r w:rsidR="00F678DA">
        <w:rPr>
          <w:rFonts w:ascii="Times New Roman" w:hAnsi="Times New Roman" w:cs="Times New Roman"/>
          <w:sz w:val="22"/>
          <w:szCs w:val="22"/>
        </w:rPr>
        <w:t>tramite posta o tramite e-mail.</w:t>
      </w:r>
    </w:p>
    <w:p w14:paraId="50793E25" w14:textId="77777777" w:rsidR="001B062A" w:rsidRPr="001B062A" w:rsidRDefault="001B062A" w:rsidP="001B062A">
      <w:pPr>
        <w:pStyle w:val="NoSpacing"/>
        <w:ind w:firstLine="706"/>
        <w:rPr>
          <w:rFonts w:ascii="Times New Roman" w:hAnsi="Times New Roman" w:cs="Times New Roman"/>
          <w:sz w:val="22"/>
          <w:szCs w:val="22"/>
        </w:rPr>
      </w:pPr>
    </w:p>
    <w:p w14:paraId="1BDECE5B" w14:textId="65DA23AC" w:rsidR="001B062A" w:rsidRPr="001B062A" w:rsidRDefault="001B062A" w:rsidP="001B062A">
      <w:pPr>
        <w:pStyle w:val="NoSpacing"/>
        <w:jc w:val="center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V</w:t>
      </w:r>
    </w:p>
    <w:p w14:paraId="4D9F342D" w14:textId="5358BD6B" w:rsidR="001B062A" w:rsidRDefault="001B062A" w:rsidP="00F678DA">
      <w:pPr>
        <w:pStyle w:val="NoSpacing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sz w:val="22"/>
          <w:szCs w:val="22"/>
        </w:rPr>
        <w:t xml:space="preserve">Gli orari di apertura di tutti gli esercizi di ristorazione </w:t>
      </w:r>
      <w:r w:rsidR="00F678DA">
        <w:rPr>
          <w:rFonts w:ascii="Times New Roman" w:hAnsi="Times New Roman" w:cs="Times New Roman"/>
          <w:sz w:val="22"/>
          <w:szCs w:val="22"/>
        </w:rPr>
        <w:t xml:space="preserve">sul territorio del Comune di Brtonigla – Verteneglio </w:t>
      </w:r>
      <w:r w:rsidRPr="001B062A">
        <w:rPr>
          <w:rFonts w:ascii="Times New Roman" w:hAnsi="Times New Roman" w:cs="Times New Roman"/>
          <w:sz w:val="22"/>
          <w:szCs w:val="22"/>
        </w:rPr>
        <w:t xml:space="preserve">vengono limitati fino alle ore 23:00. </w:t>
      </w:r>
    </w:p>
    <w:p w14:paraId="0E678545" w14:textId="77777777" w:rsidR="00F678DA" w:rsidRPr="001B062A" w:rsidRDefault="00F678DA" w:rsidP="00F678DA">
      <w:pPr>
        <w:pStyle w:val="NoSpacing"/>
        <w:ind w:firstLine="706"/>
        <w:jc w:val="both"/>
        <w:rPr>
          <w:rFonts w:ascii="Times New Roman" w:hAnsi="Times New Roman" w:cs="Times New Roman"/>
          <w:sz w:val="22"/>
          <w:szCs w:val="22"/>
        </w:rPr>
      </w:pPr>
    </w:p>
    <w:p w14:paraId="6FA1883F" w14:textId="77777777" w:rsidR="001B062A" w:rsidRPr="001B062A" w:rsidRDefault="001B062A" w:rsidP="001B062A">
      <w:pPr>
        <w:pStyle w:val="NoSpacing"/>
        <w:jc w:val="center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VI</w:t>
      </w:r>
    </w:p>
    <w:p w14:paraId="22F4DA4A" w14:textId="7B03CA2D" w:rsidR="001B062A" w:rsidRPr="001B062A" w:rsidRDefault="001B062A" w:rsidP="00F678DA">
      <w:pPr>
        <w:pStyle w:val="NoSpacing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sz w:val="22"/>
          <w:szCs w:val="22"/>
        </w:rPr>
        <w:t xml:space="preserve">Il presente ordine entra in vigore </w:t>
      </w:r>
      <w:r w:rsidR="00F678DA">
        <w:rPr>
          <w:rFonts w:ascii="Times New Roman" w:hAnsi="Times New Roman" w:cs="Times New Roman"/>
          <w:sz w:val="22"/>
          <w:szCs w:val="22"/>
        </w:rPr>
        <w:t xml:space="preserve">a partire </w:t>
      </w:r>
      <w:r w:rsidRPr="001B062A">
        <w:rPr>
          <w:rFonts w:ascii="Times New Roman" w:hAnsi="Times New Roman" w:cs="Times New Roman"/>
          <w:sz w:val="22"/>
          <w:szCs w:val="22"/>
        </w:rPr>
        <w:t xml:space="preserve">dal giorno </w:t>
      </w:r>
      <w:r w:rsidR="00F678DA">
        <w:rPr>
          <w:rFonts w:ascii="Times New Roman" w:hAnsi="Times New Roman" w:cs="Times New Roman"/>
          <w:sz w:val="22"/>
          <w:szCs w:val="22"/>
        </w:rPr>
        <w:t xml:space="preserve">12 marzo </w:t>
      </w:r>
      <w:r w:rsidRPr="001B062A">
        <w:rPr>
          <w:rFonts w:ascii="Times New Roman" w:hAnsi="Times New Roman" w:cs="Times New Roman"/>
          <w:sz w:val="22"/>
          <w:szCs w:val="22"/>
        </w:rPr>
        <w:t>2020 e si applica fino al 14</w:t>
      </w:r>
      <w:r w:rsidR="00F678DA">
        <w:rPr>
          <w:rFonts w:ascii="Times New Roman" w:hAnsi="Times New Roman" w:cs="Times New Roman"/>
          <w:sz w:val="22"/>
          <w:szCs w:val="22"/>
        </w:rPr>
        <w:t xml:space="preserve"> aprile </w:t>
      </w:r>
      <w:r w:rsidRPr="001B062A">
        <w:rPr>
          <w:rFonts w:ascii="Times New Roman" w:hAnsi="Times New Roman" w:cs="Times New Roman"/>
          <w:sz w:val="22"/>
          <w:szCs w:val="22"/>
        </w:rPr>
        <w:t xml:space="preserve">2020. </w:t>
      </w:r>
    </w:p>
    <w:p w14:paraId="26671709" w14:textId="77777777" w:rsidR="001B062A" w:rsidRPr="001B062A" w:rsidRDefault="001B062A" w:rsidP="001B062A">
      <w:pPr>
        <w:pStyle w:val="NoSpacing"/>
        <w:rPr>
          <w:rFonts w:ascii="Times New Roman" w:hAnsi="Times New Roman" w:cs="Times New Roman"/>
          <w:sz w:val="22"/>
          <w:szCs w:val="22"/>
          <w:lang w:val="hr-HR"/>
        </w:rPr>
      </w:pPr>
    </w:p>
    <w:p w14:paraId="5BEB790D" w14:textId="032E419F" w:rsidR="001B062A" w:rsidRPr="001B062A" w:rsidRDefault="00F678DA" w:rsidP="001B062A">
      <w:pPr>
        <w:pStyle w:val="NoSpacin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Sigla </w:t>
      </w:r>
      <w:proofErr w:type="spellStart"/>
      <w:r>
        <w:rPr>
          <w:rFonts w:ascii="Times New Roman" w:hAnsi="Times New Roman" w:cs="Times New Roman"/>
          <w:sz w:val="22"/>
          <w:szCs w:val="22"/>
        </w:rPr>
        <w:t>amm</w:t>
      </w:r>
      <w:proofErr w:type="spellEnd"/>
      <w:r>
        <w:rPr>
          <w:rFonts w:ascii="Times New Roman" w:hAnsi="Times New Roman" w:cs="Times New Roman"/>
          <w:sz w:val="22"/>
          <w:szCs w:val="22"/>
        </w:rPr>
        <w:t>.</w:t>
      </w:r>
      <w:r w:rsidR="001B062A" w:rsidRPr="001B062A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501-05/20-01/01</w:t>
      </w:r>
    </w:p>
    <w:p w14:paraId="738FDE2E" w14:textId="5A5BBF3B" w:rsidR="001B062A" w:rsidRPr="001B062A" w:rsidRDefault="001B062A" w:rsidP="001B062A">
      <w:pPr>
        <w:pStyle w:val="NoSpacing"/>
        <w:rPr>
          <w:rFonts w:ascii="Times New Roman" w:hAnsi="Times New Roman" w:cs="Times New Roman"/>
          <w:sz w:val="22"/>
          <w:szCs w:val="22"/>
        </w:rPr>
      </w:pPr>
      <w:proofErr w:type="spellStart"/>
      <w:r w:rsidRPr="001B062A">
        <w:rPr>
          <w:rFonts w:ascii="Times New Roman" w:hAnsi="Times New Roman" w:cs="Times New Roman"/>
          <w:sz w:val="22"/>
          <w:szCs w:val="22"/>
        </w:rPr>
        <w:t>NumProt</w:t>
      </w:r>
      <w:proofErr w:type="spellEnd"/>
      <w:r w:rsidRPr="001B062A">
        <w:rPr>
          <w:rFonts w:ascii="Times New Roman" w:hAnsi="Times New Roman" w:cs="Times New Roman"/>
          <w:sz w:val="22"/>
          <w:szCs w:val="22"/>
        </w:rPr>
        <w:t>: 2105/0</w:t>
      </w:r>
      <w:r w:rsidR="00F678DA">
        <w:rPr>
          <w:rFonts w:ascii="Times New Roman" w:hAnsi="Times New Roman" w:cs="Times New Roman"/>
          <w:sz w:val="22"/>
          <w:szCs w:val="22"/>
        </w:rPr>
        <w:t>4</w:t>
      </w:r>
      <w:r w:rsidRPr="001B062A">
        <w:rPr>
          <w:rFonts w:ascii="Times New Roman" w:hAnsi="Times New Roman" w:cs="Times New Roman"/>
          <w:sz w:val="22"/>
          <w:szCs w:val="22"/>
        </w:rPr>
        <w:t>-0</w:t>
      </w:r>
      <w:r w:rsidR="00F678DA">
        <w:rPr>
          <w:rFonts w:ascii="Times New Roman" w:hAnsi="Times New Roman" w:cs="Times New Roman"/>
          <w:sz w:val="22"/>
          <w:szCs w:val="22"/>
        </w:rPr>
        <w:t>2</w:t>
      </w:r>
      <w:r w:rsidRPr="001B062A">
        <w:rPr>
          <w:rFonts w:ascii="Times New Roman" w:hAnsi="Times New Roman" w:cs="Times New Roman"/>
          <w:sz w:val="22"/>
          <w:szCs w:val="22"/>
        </w:rPr>
        <w:t>/01-20-</w:t>
      </w:r>
      <w:r w:rsidR="00F678DA">
        <w:rPr>
          <w:rFonts w:ascii="Times New Roman" w:hAnsi="Times New Roman" w:cs="Times New Roman"/>
          <w:sz w:val="22"/>
          <w:szCs w:val="22"/>
        </w:rPr>
        <w:t>2</w:t>
      </w:r>
    </w:p>
    <w:p w14:paraId="714B9194" w14:textId="56298BAE" w:rsidR="001B062A" w:rsidRPr="001B062A" w:rsidRDefault="00F678DA" w:rsidP="001B062A">
      <w:pPr>
        <w:pStyle w:val="NoSpacing"/>
        <w:rPr>
          <w:rFonts w:ascii="Times New Roman" w:hAnsi="Times New Roman" w:cs="Times New Roman"/>
          <w:sz w:val="22"/>
          <w:szCs w:val="22"/>
          <w:lang w:val="hr-HR"/>
        </w:rPr>
      </w:pPr>
      <w:r>
        <w:rPr>
          <w:rFonts w:ascii="Times New Roman" w:hAnsi="Times New Roman" w:cs="Times New Roman"/>
          <w:sz w:val="22"/>
          <w:szCs w:val="22"/>
        </w:rPr>
        <w:t>Brtonigla – Verteneglio, 11 marzo 2020</w:t>
      </w:r>
    </w:p>
    <w:p w14:paraId="7B1CD92B" w14:textId="77777777" w:rsidR="001B062A" w:rsidRPr="00F678DA" w:rsidRDefault="001B062A" w:rsidP="00F678DA">
      <w:pPr>
        <w:pStyle w:val="NoSpacing"/>
        <w:ind w:left="3530" w:firstLine="706"/>
        <w:jc w:val="center"/>
        <w:rPr>
          <w:rFonts w:ascii="Times New Roman" w:hAnsi="Times New Roman" w:cs="Times New Roman"/>
          <w:sz w:val="22"/>
          <w:szCs w:val="22"/>
        </w:rPr>
      </w:pPr>
      <w:r w:rsidRPr="00F678DA">
        <w:rPr>
          <w:rFonts w:ascii="Times New Roman" w:hAnsi="Times New Roman" w:cs="Times New Roman"/>
          <w:sz w:val="22"/>
          <w:szCs w:val="22"/>
        </w:rPr>
        <w:t>Il Sindaco</w:t>
      </w:r>
    </w:p>
    <w:p w14:paraId="1CC430F2" w14:textId="48F17118" w:rsidR="001B062A" w:rsidRPr="00F678DA" w:rsidRDefault="00F678DA" w:rsidP="00F678DA">
      <w:pPr>
        <w:pStyle w:val="NoSpacing"/>
        <w:ind w:left="2824" w:firstLine="706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bookmarkStart w:id="1" w:name="_GoBack"/>
      <w:bookmarkEnd w:id="1"/>
      <w:r>
        <w:rPr>
          <w:rFonts w:ascii="Times New Roman" w:hAnsi="Times New Roman" w:cs="Times New Roman"/>
          <w:sz w:val="22"/>
          <w:szCs w:val="22"/>
        </w:rPr>
        <w:t xml:space="preserve">Paolo </w:t>
      </w:r>
      <w:proofErr w:type="spellStart"/>
      <w:r>
        <w:rPr>
          <w:rFonts w:ascii="Times New Roman" w:hAnsi="Times New Roman" w:cs="Times New Roman"/>
          <w:sz w:val="22"/>
          <w:szCs w:val="22"/>
        </w:rPr>
        <w:t>Klari</w:t>
      </w:r>
      <w:proofErr w:type="spellEnd"/>
      <w:r>
        <w:rPr>
          <w:rFonts w:ascii="Times New Roman" w:hAnsi="Times New Roman" w:cs="Times New Roman"/>
          <w:sz w:val="22"/>
          <w:szCs w:val="22"/>
          <w:lang w:val="hr-HR"/>
        </w:rPr>
        <w:t xml:space="preserve">ć </w:t>
      </w:r>
      <w:proofErr w:type="spellStart"/>
      <w:r>
        <w:rPr>
          <w:rFonts w:ascii="Times New Roman" w:hAnsi="Times New Roman" w:cs="Times New Roman"/>
          <w:sz w:val="22"/>
          <w:szCs w:val="22"/>
          <w:lang w:val="hr-HR"/>
        </w:rPr>
        <w:t>dipl.oec</w:t>
      </w:r>
      <w:proofErr w:type="spellEnd"/>
      <w:r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604CEF68" w14:textId="77777777" w:rsidR="001B062A" w:rsidRPr="001B062A" w:rsidRDefault="001B062A" w:rsidP="001B062A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1B062A" w:rsidRPr="001B062A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;Courier New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inkAnnotations="0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169"/>
    <w:rsid w:val="00024418"/>
    <w:rsid w:val="001B062A"/>
    <w:rsid w:val="00343ADE"/>
    <w:rsid w:val="003F72F8"/>
    <w:rsid w:val="00484CD2"/>
    <w:rsid w:val="0095697D"/>
    <w:rsid w:val="009D3FF6"/>
    <w:rsid w:val="00A74E76"/>
    <w:rsid w:val="00CA3169"/>
    <w:rsid w:val="00DD065E"/>
    <w:rsid w:val="00F6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39B7C"/>
  <w15:docId w15:val="{7909839A-F28F-4475-BB0E-F535C480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it-I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95697D"/>
    <w:pPr>
      <w:spacing w:after="120" w:line="480" w:lineRule="auto"/>
    </w:pPr>
    <w:rPr>
      <w:rFonts w:cs="Mangal"/>
      <w:szCs w:val="21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5697D"/>
    <w:rPr>
      <w:rFonts w:cs="Mangal"/>
      <w:szCs w:val="21"/>
    </w:rPr>
  </w:style>
  <w:style w:type="character" w:styleId="Strong">
    <w:name w:val="Strong"/>
    <w:basedOn w:val="DefaultParagraphFont"/>
    <w:uiPriority w:val="22"/>
    <w:qFormat/>
    <w:rsid w:val="0095697D"/>
    <w:rPr>
      <w:b/>
      <w:bCs/>
    </w:rPr>
  </w:style>
  <w:style w:type="character" w:styleId="Hyperlink">
    <w:name w:val="Hyperlink"/>
    <w:uiPriority w:val="99"/>
    <w:unhideWhenUsed/>
    <w:rsid w:val="0095697D"/>
    <w:rPr>
      <w:color w:val="0000FF"/>
      <w:u w:val="single"/>
    </w:rPr>
  </w:style>
  <w:style w:type="paragraph" w:customStyle="1" w:styleId="PreformattedText">
    <w:name w:val="Preformatted Text"/>
    <w:basedOn w:val="Normal"/>
    <w:qFormat/>
    <w:rsid w:val="001B062A"/>
    <w:pPr>
      <w:suppressAutoHyphens/>
    </w:pPr>
    <w:rPr>
      <w:rFonts w:ascii="Liberation Mono;Courier New" w:eastAsia="NSimSun" w:hAnsi="Liberation Mono;Courier New" w:cs="Liberation Mono;Courier New"/>
      <w:sz w:val="20"/>
      <w:szCs w:val="20"/>
      <w:lang w:val="hr-HR"/>
    </w:rPr>
  </w:style>
  <w:style w:type="paragraph" w:styleId="NoSpacing">
    <w:name w:val="No Spacing"/>
    <w:uiPriority w:val="1"/>
    <w:qFormat/>
    <w:rsid w:val="001B062A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6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www.brtonigla-verteneglio.hr" TargetMode="External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image" Target="media/image1.jpeg"/><Relationship Id="rId9" Type="http://schemas.openxmlformats.org/officeDocument/2006/relationships/image" Target="http://rizicna.azo.hr/iszo/images/grb_rh.jpg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Fabrizio Vižintin</dc:creator>
  <dc:description/>
  <cp:lastModifiedBy>Tea Rakar</cp:lastModifiedBy>
  <cp:revision>2</cp:revision>
  <cp:lastPrinted>2020-03-11T10:54:00Z</cp:lastPrinted>
  <dcterms:created xsi:type="dcterms:W3CDTF">2020-03-11T12:05:00Z</dcterms:created>
  <dcterms:modified xsi:type="dcterms:W3CDTF">2020-03-11T12:05:00Z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