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FD9AE" w14:textId="77777777" w:rsidR="001641C4" w:rsidRPr="00343D9D" w:rsidRDefault="001641C4" w:rsidP="001641C4">
      <w:pPr>
        <w:rPr>
          <w:rFonts w:ascii="Arial" w:hAnsi="Arial" w:cs="Arial"/>
          <w:lang w:val="hr-HR"/>
        </w:rPr>
      </w:pPr>
      <w:r w:rsidRPr="00343D9D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343D9D">
        <w:rPr>
          <w:rFonts w:ascii="Arial" w:hAnsi="Arial" w:cs="Arial"/>
          <w:lang w:val="hr-HR"/>
        </w:rPr>
        <w:fldChar w:fldCharType="begin"/>
      </w:r>
      <w:r w:rsidRPr="00343D9D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343D9D">
        <w:rPr>
          <w:rFonts w:ascii="Arial" w:hAnsi="Arial" w:cs="Arial"/>
          <w:lang w:val="hr-HR"/>
        </w:rPr>
        <w:fldChar w:fldCharType="separate"/>
      </w:r>
      <w:r w:rsidRPr="00343D9D">
        <w:rPr>
          <w:rFonts w:ascii="Arial" w:hAnsi="Arial" w:cs="Arial"/>
          <w:lang w:val="hr-HR"/>
        </w:rPr>
        <w:fldChar w:fldCharType="begin"/>
      </w:r>
      <w:r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3D9D">
        <w:rPr>
          <w:rFonts w:ascii="Arial" w:hAnsi="Arial" w:cs="Arial"/>
          <w:lang w:val="hr-HR"/>
        </w:rPr>
        <w:fldChar w:fldCharType="separate"/>
      </w:r>
      <w:r w:rsidRPr="00343D9D">
        <w:rPr>
          <w:rFonts w:ascii="Arial" w:hAnsi="Arial" w:cs="Arial"/>
          <w:lang w:val="hr-HR"/>
        </w:rPr>
        <w:fldChar w:fldCharType="begin"/>
      </w:r>
      <w:r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3D9D">
        <w:rPr>
          <w:rFonts w:ascii="Arial" w:hAnsi="Arial" w:cs="Arial"/>
          <w:lang w:val="hr-HR"/>
        </w:rPr>
        <w:fldChar w:fldCharType="separate"/>
      </w:r>
      <w:r w:rsidR="00086E0C" w:rsidRPr="00343D9D">
        <w:rPr>
          <w:rFonts w:ascii="Arial" w:hAnsi="Arial" w:cs="Arial"/>
          <w:lang w:val="hr-HR"/>
        </w:rPr>
        <w:fldChar w:fldCharType="begin"/>
      </w:r>
      <w:r w:rsidR="00086E0C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86E0C" w:rsidRPr="00343D9D">
        <w:rPr>
          <w:rFonts w:ascii="Arial" w:hAnsi="Arial" w:cs="Arial"/>
          <w:lang w:val="hr-HR"/>
        </w:rPr>
        <w:fldChar w:fldCharType="separate"/>
      </w:r>
      <w:r w:rsidR="003A76E5" w:rsidRPr="00343D9D">
        <w:rPr>
          <w:rFonts w:ascii="Arial" w:hAnsi="Arial" w:cs="Arial"/>
          <w:lang w:val="hr-HR"/>
        </w:rPr>
        <w:fldChar w:fldCharType="begin"/>
      </w:r>
      <w:r w:rsidR="003A76E5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3A76E5" w:rsidRPr="00343D9D">
        <w:rPr>
          <w:rFonts w:ascii="Arial" w:hAnsi="Arial" w:cs="Arial"/>
          <w:lang w:val="hr-HR"/>
        </w:rPr>
        <w:fldChar w:fldCharType="separate"/>
      </w:r>
      <w:r w:rsidR="001778EA" w:rsidRPr="00343D9D">
        <w:rPr>
          <w:rFonts w:ascii="Arial" w:hAnsi="Arial" w:cs="Arial"/>
          <w:lang w:val="hr-HR"/>
        </w:rPr>
        <w:fldChar w:fldCharType="begin"/>
      </w:r>
      <w:r w:rsidR="001778EA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78EA" w:rsidRPr="00343D9D">
        <w:rPr>
          <w:rFonts w:ascii="Arial" w:hAnsi="Arial" w:cs="Arial"/>
          <w:lang w:val="hr-HR"/>
        </w:rPr>
        <w:fldChar w:fldCharType="separate"/>
      </w:r>
      <w:r w:rsidR="009507C9" w:rsidRPr="00343D9D">
        <w:rPr>
          <w:rFonts w:ascii="Arial" w:hAnsi="Arial" w:cs="Arial"/>
          <w:lang w:val="hr-HR"/>
        </w:rPr>
        <w:fldChar w:fldCharType="begin"/>
      </w:r>
      <w:r w:rsidR="009507C9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507C9" w:rsidRPr="00343D9D">
        <w:rPr>
          <w:rFonts w:ascii="Arial" w:hAnsi="Arial" w:cs="Arial"/>
          <w:lang w:val="hr-HR"/>
        </w:rPr>
        <w:fldChar w:fldCharType="separate"/>
      </w:r>
      <w:r w:rsidR="00172994" w:rsidRPr="00343D9D">
        <w:rPr>
          <w:rFonts w:ascii="Arial" w:hAnsi="Arial" w:cs="Arial"/>
          <w:lang w:val="hr-HR"/>
        </w:rPr>
        <w:fldChar w:fldCharType="begin"/>
      </w:r>
      <w:r w:rsidR="00172994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2994" w:rsidRPr="00343D9D">
        <w:rPr>
          <w:rFonts w:ascii="Arial" w:hAnsi="Arial" w:cs="Arial"/>
          <w:lang w:val="hr-HR"/>
        </w:rPr>
        <w:fldChar w:fldCharType="separate"/>
      </w:r>
      <w:r w:rsidR="00424B93" w:rsidRPr="00343D9D">
        <w:rPr>
          <w:rFonts w:ascii="Arial" w:hAnsi="Arial" w:cs="Arial"/>
          <w:lang w:val="hr-HR"/>
        </w:rPr>
        <w:fldChar w:fldCharType="begin"/>
      </w:r>
      <w:r w:rsidR="00424B93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24B93" w:rsidRPr="00343D9D">
        <w:rPr>
          <w:rFonts w:ascii="Arial" w:hAnsi="Arial" w:cs="Arial"/>
          <w:lang w:val="hr-HR"/>
        </w:rPr>
        <w:fldChar w:fldCharType="separate"/>
      </w:r>
      <w:r w:rsidR="00223298" w:rsidRPr="00343D9D">
        <w:rPr>
          <w:rFonts w:ascii="Arial" w:hAnsi="Arial" w:cs="Arial"/>
          <w:lang w:val="hr-HR"/>
        </w:rPr>
        <w:fldChar w:fldCharType="begin"/>
      </w:r>
      <w:r w:rsidR="00223298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223298" w:rsidRPr="00343D9D">
        <w:rPr>
          <w:rFonts w:ascii="Arial" w:hAnsi="Arial" w:cs="Arial"/>
          <w:lang w:val="hr-HR"/>
        </w:rPr>
        <w:fldChar w:fldCharType="separate"/>
      </w:r>
      <w:r w:rsidR="00992DF3" w:rsidRPr="00343D9D">
        <w:rPr>
          <w:rFonts w:ascii="Arial" w:hAnsi="Arial" w:cs="Arial"/>
          <w:lang w:val="hr-HR"/>
        </w:rPr>
        <w:fldChar w:fldCharType="begin"/>
      </w:r>
      <w:r w:rsidR="00992DF3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92DF3" w:rsidRPr="00343D9D">
        <w:rPr>
          <w:rFonts w:ascii="Arial" w:hAnsi="Arial" w:cs="Arial"/>
          <w:lang w:val="hr-HR"/>
        </w:rPr>
        <w:fldChar w:fldCharType="separate"/>
      </w:r>
      <w:r w:rsidR="004962BC" w:rsidRPr="00343D9D">
        <w:rPr>
          <w:rFonts w:ascii="Arial" w:hAnsi="Arial" w:cs="Arial"/>
          <w:lang w:val="hr-HR"/>
        </w:rPr>
        <w:fldChar w:fldCharType="begin"/>
      </w:r>
      <w:r w:rsidR="004962BC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962BC" w:rsidRPr="00343D9D">
        <w:rPr>
          <w:rFonts w:ascii="Arial" w:hAnsi="Arial" w:cs="Arial"/>
          <w:lang w:val="hr-HR"/>
        </w:rPr>
        <w:fldChar w:fldCharType="separate"/>
      </w:r>
      <w:r w:rsidR="009A69EE" w:rsidRPr="00343D9D">
        <w:rPr>
          <w:rFonts w:ascii="Arial" w:hAnsi="Arial" w:cs="Arial"/>
          <w:lang w:val="hr-HR"/>
        </w:rPr>
        <w:fldChar w:fldCharType="begin"/>
      </w:r>
      <w:r w:rsidR="009A69EE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A69EE" w:rsidRPr="00343D9D">
        <w:rPr>
          <w:rFonts w:ascii="Arial" w:hAnsi="Arial" w:cs="Arial"/>
          <w:lang w:val="hr-HR"/>
        </w:rPr>
        <w:fldChar w:fldCharType="separate"/>
      </w:r>
      <w:r w:rsidR="008E51A2" w:rsidRPr="00343D9D">
        <w:rPr>
          <w:rFonts w:ascii="Arial" w:hAnsi="Arial" w:cs="Arial"/>
          <w:lang w:val="hr-HR"/>
        </w:rPr>
        <w:fldChar w:fldCharType="begin"/>
      </w:r>
      <w:r w:rsidR="008E51A2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8E51A2" w:rsidRPr="00343D9D">
        <w:rPr>
          <w:rFonts w:ascii="Arial" w:hAnsi="Arial" w:cs="Arial"/>
          <w:lang w:val="hr-HR"/>
        </w:rPr>
        <w:fldChar w:fldCharType="separate"/>
      </w:r>
      <w:r w:rsidR="001C76C7" w:rsidRPr="00343D9D">
        <w:rPr>
          <w:rFonts w:ascii="Arial" w:hAnsi="Arial" w:cs="Arial"/>
          <w:lang w:val="hr-HR"/>
        </w:rPr>
        <w:fldChar w:fldCharType="begin"/>
      </w:r>
      <w:r w:rsidR="001C76C7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C76C7" w:rsidRPr="00343D9D">
        <w:rPr>
          <w:rFonts w:ascii="Arial" w:hAnsi="Arial" w:cs="Arial"/>
          <w:lang w:val="hr-HR"/>
        </w:rPr>
        <w:fldChar w:fldCharType="separate"/>
      </w:r>
      <w:r w:rsidR="00182507">
        <w:rPr>
          <w:rFonts w:ascii="Arial" w:hAnsi="Arial" w:cs="Arial"/>
          <w:lang w:val="hr-HR"/>
        </w:rPr>
        <w:fldChar w:fldCharType="begin"/>
      </w:r>
      <w:r w:rsidR="0018250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82507">
        <w:rPr>
          <w:rFonts w:ascii="Arial" w:hAnsi="Arial" w:cs="Arial"/>
          <w:lang w:val="hr-HR"/>
        </w:rPr>
        <w:fldChar w:fldCharType="separate"/>
      </w:r>
      <w:r w:rsidR="009748C0">
        <w:rPr>
          <w:rFonts w:ascii="Arial" w:hAnsi="Arial" w:cs="Arial"/>
          <w:lang w:val="hr-HR"/>
        </w:rPr>
        <w:fldChar w:fldCharType="begin"/>
      </w:r>
      <w:r w:rsidR="009748C0">
        <w:rPr>
          <w:rFonts w:ascii="Arial" w:hAnsi="Arial" w:cs="Arial"/>
          <w:lang w:val="hr-HR"/>
        </w:rPr>
        <w:instrText xml:space="preserve"> </w:instrText>
      </w:r>
      <w:r w:rsidR="009748C0">
        <w:rPr>
          <w:rFonts w:ascii="Arial" w:hAnsi="Arial" w:cs="Arial"/>
          <w:lang w:val="hr-HR"/>
        </w:rPr>
        <w:instrText>INCLUDEPICTURE  "http://rizicna.azo.hr/iszo/images/grb_rh.jpg" \* MERGEFORMATINET</w:instrText>
      </w:r>
      <w:r w:rsidR="009748C0">
        <w:rPr>
          <w:rFonts w:ascii="Arial" w:hAnsi="Arial" w:cs="Arial"/>
          <w:lang w:val="hr-HR"/>
        </w:rPr>
        <w:instrText xml:space="preserve"> </w:instrText>
      </w:r>
      <w:r w:rsidR="009748C0">
        <w:rPr>
          <w:rFonts w:ascii="Arial" w:hAnsi="Arial" w:cs="Arial"/>
          <w:lang w:val="hr-HR"/>
        </w:rPr>
        <w:fldChar w:fldCharType="separate"/>
      </w:r>
      <w:r w:rsidR="009748C0">
        <w:rPr>
          <w:rFonts w:ascii="Arial" w:hAnsi="Arial" w:cs="Arial"/>
          <w:lang w:val="hr-HR"/>
        </w:rPr>
        <w:pict w14:anchorId="2E2E78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9748C0">
        <w:rPr>
          <w:rFonts w:ascii="Arial" w:hAnsi="Arial" w:cs="Arial"/>
          <w:lang w:val="hr-HR"/>
        </w:rPr>
        <w:fldChar w:fldCharType="end"/>
      </w:r>
      <w:r w:rsidR="00182507">
        <w:rPr>
          <w:rFonts w:ascii="Arial" w:hAnsi="Arial" w:cs="Arial"/>
          <w:lang w:val="hr-HR"/>
        </w:rPr>
        <w:fldChar w:fldCharType="end"/>
      </w:r>
      <w:r w:rsidR="001C76C7" w:rsidRPr="00343D9D">
        <w:rPr>
          <w:rFonts w:ascii="Arial" w:hAnsi="Arial" w:cs="Arial"/>
          <w:lang w:val="hr-HR"/>
        </w:rPr>
        <w:fldChar w:fldCharType="end"/>
      </w:r>
      <w:r w:rsidR="008E51A2" w:rsidRPr="00343D9D">
        <w:rPr>
          <w:rFonts w:ascii="Arial" w:hAnsi="Arial" w:cs="Arial"/>
          <w:lang w:val="hr-HR"/>
        </w:rPr>
        <w:fldChar w:fldCharType="end"/>
      </w:r>
      <w:r w:rsidR="009A69EE" w:rsidRPr="00343D9D">
        <w:rPr>
          <w:rFonts w:ascii="Arial" w:hAnsi="Arial" w:cs="Arial"/>
          <w:lang w:val="hr-HR"/>
        </w:rPr>
        <w:fldChar w:fldCharType="end"/>
      </w:r>
      <w:r w:rsidR="004962BC" w:rsidRPr="00343D9D">
        <w:rPr>
          <w:rFonts w:ascii="Arial" w:hAnsi="Arial" w:cs="Arial"/>
          <w:lang w:val="hr-HR"/>
        </w:rPr>
        <w:fldChar w:fldCharType="end"/>
      </w:r>
      <w:r w:rsidR="00992DF3" w:rsidRPr="00343D9D">
        <w:rPr>
          <w:rFonts w:ascii="Arial" w:hAnsi="Arial" w:cs="Arial"/>
          <w:lang w:val="hr-HR"/>
        </w:rPr>
        <w:fldChar w:fldCharType="end"/>
      </w:r>
      <w:r w:rsidR="00223298" w:rsidRPr="00343D9D">
        <w:rPr>
          <w:rFonts w:ascii="Arial" w:hAnsi="Arial" w:cs="Arial"/>
          <w:lang w:val="hr-HR"/>
        </w:rPr>
        <w:fldChar w:fldCharType="end"/>
      </w:r>
      <w:r w:rsidR="00424B93" w:rsidRPr="00343D9D">
        <w:rPr>
          <w:rFonts w:ascii="Arial" w:hAnsi="Arial" w:cs="Arial"/>
          <w:lang w:val="hr-HR"/>
        </w:rPr>
        <w:fldChar w:fldCharType="end"/>
      </w:r>
      <w:r w:rsidR="00172994" w:rsidRPr="00343D9D">
        <w:rPr>
          <w:rFonts w:ascii="Arial" w:hAnsi="Arial" w:cs="Arial"/>
          <w:lang w:val="hr-HR"/>
        </w:rPr>
        <w:fldChar w:fldCharType="end"/>
      </w:r>
      <w:r w:rsidR="009507C9" w:rsidRPr="00343D9D">
        <w:rPr>
          <w:rFonts w:ascii="Arial" w:hAnsi="Arial" w:cs="Arial"/>
          <w:lang w:val="hr-HR"/>
        </w:rPr>
        <w:fldChar w:fldCharType="end"/>
      </w:r>
      <w:r w:rsidR="001778EA" w:rsidRPr="00343D9D">
        <w:rPr>
          <w:rFonts w:ascii="Arial" w:hAnsi="Arial" w:cs="Arial"/>
          <w:lang w:val="hr-HR"/>
        </w:rPr>
        <w:fldChar w:fldCharType="end"/>
      </w:r>
      <w:r w:rsidR="003A76E5" w:rsidRPr="00343D9D">
        <w:rPr>
          <w:rFonts w:ascii="Arial" w:hAnsi="Arial" w:cs="Arial"/>
          <w:lang w:val="hr-HR"/>
        </w:rPr>
        <w:fldChar w:fldCharType="end"/>
      </w:r>
      <w:r w:rsidR="00086E0C" w:rsidRPr="00343D9D">
        <w:rPr>
          <w:rFonts w:ascii="Arial" w:hAnsi="Arial" w:cs="Arial"/>
          <w:lang w:val="hr-HR"/>
        </w:rPr>
        <w:fldChar w:fldCharType="end"/>
      </w:r>
      <w:r w:rsidRPr="00343D9D">
        <w:rPr>
          <w:rFonts w:ascii="Arial" w:hAnsi="Arial" w:cs="Arial"/>
          <w:lang w:val="hr-HR"/>
        </w:rPr>
        <w:fldChar w:fldCharType="end"/>
      </w:r>
      <w:r w:rsidRPr="00343D9D">
        <w:rPr>
          <w:rFonts w:ascii="Arial" w:hAnsi="Arial" w:cs="Arial"/>
          <w:lang w:val="hr-HR"/>
        </w:rPr>
        <w:fldChar w:fldCharType="end"/>
      </w:r>
      <w:r w:rsidRPr="00343D9D">
        <w:rPr>
          <w:rFonts w:ascii="Arial" w:hAnsi="Arial" w:cs="Arial"/>
          <w:lang w:val="hr-HR"/>
        </w:rPr>
        <w:fldChar w:fldCharType="end"/>
      </w:r>
    </w:p>
    <w:p w14:paraId="160EE951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5197AB4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47CEA39F" wp14:editId="5D67E32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D9D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D8520A9" w14:textId="5870822E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Općina Brtonigla-Verteneglio </w:t>
      </w:r>
      <w:r w:rsidR="00467F7B" w:rsidRPr="00343D9D">
        <w:rPr>
          <w:rFonts w:ascii="Arial" w:hAnsi="Arial" w:cs="Arial"/>
          <w:sz w:val="16"/>
          <w:szCs w:val="16"/>
          <w:lang w:val="hr-HR"/>
        </w:rPr>
        <w:t xml:space="preserve">/ </w:t>
      </w:r>
      <w:r w:rsidRPr="00343D9D">
        <w:rPr>
          <w:rFonts w:ascii="Arial" w:hAnsi="Arial" w:cs="Arial"/>
          <w:sz w:val="16"/>
          <w:szCs w:val="16"/>
          <w:lang w:val="hr-HR"/>
        </w:rPr>
        <w:t>Comune di Brtonigla-Verteneglio</w:t>
      </w:r>
    </w:p>
    <w:p w14:paraId="0742C200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7191BDF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52474 Brtonigla-Verteneglio, Trg Sv. Zenona / Piazza S. Zenone 1</w:t>
      </w:r>
    </w:p>
    <w:p w14:paraId="094EF163" w14:textId="77777777" w:rsidR="001641C4" w:rsidRPr="00343D9D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48F1F5C" w14:textId="77777777" w:rsidR="001641C4" w:rsidRPr="00343D9D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8" w:history="1">
        <w:r w:rsidRPr="00343D9D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</w:hyperlink>
    </w:p>
    <w:p w14:paraId="71B2CF55" w14:textId="77777777" w:rsidR="001641C4" w:rsidRPr="00343D9D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9" w:history="1">
        <w:r w:rsidRPr="00343D9D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</w:hyperlink>
    </w:p>
    <w:p w14:paraId="7A1D3BEF" w14:textId="77777777" w:rsidR="00AB3649" w:rsidRPr="00343D9D" w:rsidRDefault="00AB3649" w:rsidP="00AB3649">
      <w:pPr>
        <w:pStyle w:val="NoSpacing"/>
        <w:rPr>
          <w:sz w:val="22"/>
          <w:szCs w:val="22"/>
          <w:lang w:val="hr-HR"/>
        </w:rPr>
      </w:pPr>
    </w:p>
    <w:p w14:paraId="115461B5" w14:textId="77777777" w:rsidR="008E51A2" w:rsidRPr="00343D9D" w:rsidRDefault="008E51A2" w:rsidP="008E51A2">
      <w:pPr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>KLASA: 340-03/21-30/14</w:t>
      </w:r>
    </w:p>
    <w:p w14:paraId="6D3518D8" w14:textId="43052C40" w:rsidR="008E51A2" w:rsidRPr="00343D9D" w:rsidRDefault="008E51A2" w:rsidP="008E51A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>URBROJ: 2105/04-</w:t>
      </w:r>
      <w:r w:rsidR="009748C0">
        <w:rPr>
          <w:rFonts w:ascii="Arial" w:hAnsi="Arial" w:cs="Arial"/>
          <w:sz w:val="24"/>
          <w:szCs w:val="24"/>
          <w:lang w:val="hr-HR"/>
        </w:rPr>
        <w:t>04/04</w:t>
      </w:r>
      <w:r w:rsidRPr="00343D9D">
        <w:rPr>
          <w:rFonts w:ascii="Arial" w:hAnsi="Arial" w:cs="Arial"/>
          <w:sz w:val="24"/>
          <w:szCs w:val="24"/>
          <w:lang w:val="hr-HR"/>
        </w:rPr>
        <w:t>-21-5</w:t>
      </w:r>
    </w:p>
    <w:p w14:paraId="29070A3C" w14:textId="77777777" w:rsidR="008E51A2" w:rsidRPr="00343D9D" w:rsidRDefault="008E51A2" w:rsidP="008E51A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>Brtonigla - Verteneglio, 19. listopada 2021. godine</w:t>
      </w:r>
    </w:p>
    <w:p w14:paraId="00F82820" w14:textId="77777777" w:rsidR="00137EF1" w:rsidRPr="00343D9D" w:rsidRDefault="00137EF1" w:rsidP="00137E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F5FF9D" w14:textId="77777777" w:rsidR="00AB3649" w:rsidRPr="00343D9D" w:rsidRDefault="00AB3649" w:rsidP="00AB3649">
      <w:pPr>
        <w:rPr>
          <w:rFonts w:ascii="Arial" w:hAnsi="Arial" w:cs="Arial"/>
          <w:sz w:val="24"/>
          <w:szCs w:val="24"/>
          <w:lang w:val="hr-HR"/>
        </w:rPr>
      </w:pPr>
    </w:p>
    <w:p w14:paraId="105C3302" w14:textId="16A84CBA" w:rsidR="00AB3649" w:rsidRPr="00343D9D" w:rsidRDefault="00AB3649" w:rsidP="00AB3649">
      <w:pPr>
        <w:pStyle w:val="Default"/>
        <w:ind w:firstLine="708"/>
        <w:jc w:val="both"/>
        <w:rPr>
          <w:rFonts w:ascii="Arial" w:hAnsi="Arial" w:cs="Arial"/>
        </w:rPr>
      </w:pPr>
      <w:r w:rsidRPr="00343D9D">
        <w:rPr>
          <w:rFonts w:ascii="Arial" w:hAnsi="Arial" w:cs="Arial"/>
        </w:rPr>
        <w:t>Na temelju članka 52. Statuta Općine Brtonigla</w:t>
      </w:r>
      <w:r w:rsidR="000A4CEF" w:rsidRPr="00343D9D">
        <w:rPr>
          <w:rFonts w:ascii="Arial" w:hAnsi="Arial" w:cs="Arial"/>
        </w:rPr>
        <w:t xml:space="preserve"> - Verteneglio</w:t>
      </w:r>
      <w:r w:rsidRPr="00343D9D">
        <w:rPr>
          <w:rFonts w:ascii="Arial" w:hAnsi="Arial" w:cs="Arial"/>
        </w:rPr>
        <w:t xml:space="preserve"> (Službene novine Općine Brtonigla</w:t>
      </w:r>
      <w:r w:rsidR="000A4CEF" w:rsidRPr="00343D9D">
        <w:rPr>
          <w:rFonts w:ascii="Arial" w:hAnsi="Arial" w:cs="Arial"/>
        </w:rPr>
        <w:t xml:space="preserve"> - Verteneglio</w:t>
      </w:r>
      <w:r w:rsidRPr="00343D9D">
        <w:rPr>
          <w:rFonts w:ascii="Arial" w:hAnsi="Arial" w:cs="Arial"/>
        </w:rPr>
        <w:t xml:space="preserve"> br. </w:t>
      </w:r>
      <w:r w:rsidR="001641C4" w:rsidRPr="00343D9D">
        <w:rPr>
          <w:rFonts w:ascii="Arial" w:hAnsi="Arial" w:cs="Arial"/>
        </w:rPr>
        <w:t>03/18</w:t>
      </w:r>
      <w:r w:rsidR="008E51A2" w:rsidRPr="00343D9D">
        <w:rPr>
          <w:rFonts w:ascii="Arial" w:hAnsi="Arial" w:cs="Arial"/>
        </w:rPr>
        <w:t xml:space="preserve">, </w:t>
      </w:r>
      <w:r w:rsidR="009528B9" w:rsidRPr="00343D9D">
        <w:rPr>
          <w:rFonts w:ascii="Arial" w:hAnsi="Arial" w:cs="Arial"/>
        </w:rPr>
        <w:t>03/21 i</w:t>
      </w:r>
      <w:r w:rsidR="008E51A2" w:rsidRPr="00343D9D">
        <w:rPr>
          <w:rFonts w:ascii="Arial" w:hAnsi="Arial" w:cs="Arial"/>
        </w:rPr>
        <w:t xml:space="preserve"> 07/21 - Proč.tekst</w:t>
      </w:r>
      <w:r w:rsidRPr="00343D9D">
        <w:rPr>
          <w:rFonts w:ascii="Arial" w:hAnsi="Arial" w:cs="Arial"/>
        </w:rPr>
        <w:t xml:space="preserve">), </w:t>
      </w:r>
      <w:r w:rsidR="001641C4" w:rsidRPr="00343D9D">
        <w:rPr>
          <w:rFonts w:ascii="Arial" w:hAnsi="Arial" w:cs="Arial"/>
        </w:rPr>
        <w:t xml:space="preserve"> čl</w:t>
      </w:r>
      <w:r w:rsidR="0052732A" w:rsidRPr="00343D9D">
        <w:rPr>
          <w:rFonts w:ascii="Arial" w:hAnsi="Arial" w:cs="Arial"/>
        </w:rPr>
        <w:t>.</w:t>
      </w:r>
      <w:r w:rsidR="001641C4" w:rsidRPr="00343D9D">
        <w:rPr>
          <w:rFonts w:ascii="Arial" w:hAnsi="Arial" w:cs="Arial"/>
        </w:rPr>
        <w:t xml:space="preserve"> </w:t>
      </w:r>
      <w:r w:rsidR="00507B49" w:rsidRPr="00343D9D">
        <w:rPr>
          <w:rFonts w:ascii="Arial" w:hAnsi="Arial" w:cs="Arial"/>
        </w:rPr>
        <w:t>9</w:t>
      </w:r>
      <w:r w:rsidR="001641C4" w:rsidRPr="00343D9D">
        <w:rPr>
          <w:rFonts w:ascii="Arial" w:hAnsi="Arial" w:cs="Arial"/>
        </w:rPr>
        <w:t>.</w:t>
      </w:r>
      <w:r w:rsidR="0052732A" w:rsidRPr="00343D9D">
        <w:rPr>
          <w:rFonts w:ascii="Arial" w:hAnsi="Arial" w:cs="Arial"/>
        </w:rPr>
        <w:t xml:space="preserve"> st.</w:t>
      </w:r>
      <w:r w:rsidR="00507B49" w:rsidRPr="00343D9D">
        <w:rPr>
          <w:rFonts w:ascii="Arial" w:hAnsi="Arial" w:cs="Arial"/>
        </w:rPr>
        <w:t>6</w:t>
      </w:r>
      <w:r w:rsidR="0052732A" w:rsidRPr="00343D9D">
        <w:rPr>
          <w:rFonts w:ascii="Arial" w:hAnsi="Arial" w:cs="Arial"/>
        </w:rPr>
        <w:t>.</w:t>
      </w:r>
      <w:r w:rsidR="001641C4" w:rsidRPr="00343D9D">
        <w:rPr>
          <w:rFonts w:ascii="Arial" w:hAnsi="Arial" w:cs="Arial"/>
        </w:rPr>
        <w:t xml:space="preserve"> Pravilnika o provedbi postupaka jednostavne nabave (Službene novine Općine Brtonigla</w:t>
      </w:r>
      <w:r w:rsidR="000E3C5C" w:rsidRPr="00343D9D">
        <w:rPr>
          <w:rFonts w:ascii="Arial" w:hAnsi="Arial" w:cs="Arial"/>
        </w:rPr>
        <w:t xml:space="preserve"> </w:t>
      </w:r>
      <w:r w:rsidR="001641C4" w:rsidRPr="00343D9D">
        <w:rPr>
          <w:rFonts w:ascii="Arial" w:hAnsi="Arial" w:cs="Arial"/>
        </w:rPr>
        <w:t>-</w:t>
      </w:r>
      <w:r w:rsidR="000E3C5C" w:rsidRPr="00343D9D">
        <w:rPr>
          <w:rFonts w:ascii="Arial" w:hAnsi="Arial" w:cs="Arial"/>
        </w:rPr>
        <w:t xml:space="preserve"> </w:t>
      </w:r>
      <w:r w:rsidR="001641C4" w:rsidRPr="00343D9D">
        <w:rPr>
          <w:rFonts w:ascii="Arial" w:hAnsi="Arial" w:cs="Arial"/>
        </w:rPr>
        <w:t>Verteneglio br. 06/17)</w:t>
      </w:r>
      <w:r w:rsidR="00581523" w:rsidRPr="00343D9D">
        <w:rPr>
          <w:rFonts w:ascii="Arial" w:hAnsi="Arial" w:cs="Arial"/>
        </w:rPr>
        <w:t xml:space="preserve"> </w:t>
      </w:r>
      <w:r w:rsidR="001641C4" w:rsidRPr="00343D9D">
        <w:rPr>
          <w:rFonts w:ascii="Arial" w:hAnsi="Arial" w:cs="Arial"/>
        </w:rPr>
        <w:t>Općinski načelnik Općine Brtonigla</w:t>
      </w:r>
      <w:r w:rsidR="008E51A2" w:rsidRPr="00343D9D">
        <w:rPr>
          <w:rFonts w:ascii="Arial" w:hAnsi="Arial" w:cs="Arial"/>
        </w:rPr>
        <w:t xml:space="preserve"> </w:t>
      </w:r>
      <w:r w:rsidR="001641C4" w:rsidRPr="00343D9D">
        <w:rPr>
          <w:rFonts w:ascii="Arial" w:hAnsi="Arial" w:cs="Arial"/>
        </w:rPr>
        <w:t>-</w:t>
      </w:r>
      <w:r w:rsidR="008E51A2" w:rsidRPr="00343D9D">
        <w:rPr>
          <w:rFonts w:ascii="Arial" w:hAnsi="Arial" w:cs="Arial"/>
        </w:rPr>
        <w:t xml:space="preserve"> </w:t>
      </w:r>
      <w:r w:rsidR="001641C4" w:rsidRPr="00343D9D">
        <w:rPr>
          <w:rFonts w:ascii="Arial" w:hAnsi="Arial" w:cs="Arial"/>
        </w:rPr>
        <w:t>Verteneglio, donosi</w:t>
      </w:r>
    </w:p>
    <w:p w14:paraId="3C1D88B4" w14:textId="77777777" w:rsidR="00AB3649" w:rsidRPr="00343D9D" w:rsidRDefault="00AB3649" w:rsidP="00AB364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41224FA" w14:textId="77777777" w:rsidR="00AB3649" w:rsidRPr="00343D9D" w:rsidRDefault="00AB3649" w:rsidP="00AB364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D681BFE" w14:textId="7223785E" w:rsidR="009736AF" w:rsidRPr="00343D9D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43D9D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E06D847" w14:textId="4DCD1A62" w:rsidR="009736AF" w:rsidRPr="00343D9D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43D9D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67A42968" w14:textId="77777777" w:rsidR="009736AF" w:rsidRPr="00343D9D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D56050" w14:textId="77777777" w:rsidR="009736AF" w:rsidRPr="00343D9D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DC9542" w14:textId="33A1C183" w:rsidR="009736AF" w:rsidRPr="00343D9D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43D9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F898BFD" w14:textId="77777777" w:rsidR="008B7F68" w:rsidRPr="00343D9D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01FA56" w14:textId="44F3BFEA" w:rsidR="009736AF" w:rsidRPr="00343D9D" w:rsidRDefault="009736AF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 U postupku provedbe jednostavne nabave za</w:t>
      </w:r>
      <w:r w:rsidR="003252D8" w:rsidRPr="00343D9D">
        <w:rPr>
          <w:rFonts w:ascii="Arial" w:hAnsi="Arial" w:cs="Arial"/>
          <w:sz w:val="24"/>
          <w:szCs w:val="24"/>
          <w:lang w:val="hr-HR"/>
        </w:rPr>
        <w:t xml:space="preserve">  izvođenje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asfalterskih radova na uređenju i sanaciji nerazvrstanih cesta u naseljima Karigador – Kras, Nova Vas i Marinčići</w:t>
      </w:r>
      <w:r w:rsidRPr="00343D9D">
        <w:rPr>
          <w:rFonts w:ascii="Arial" w:eastAsiaTheme="minorEastAsia" w:hAnsi="Arial" w:cs="Arial"/>
          <w:sz w:val="24"/>
          <w:szCs w:val="24"/>
          <w:lang w:val="hr-HR"/>
        </w:rPr>
        <w:t xml:space="preserve">, </w:t>
      </w:r>
      <w:r w:rsidR="008A5CCE" w:rsidRPr="00343D9D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="008A5CCE" w:rsidRPr="00343D9D">
        <w:rPr>
          <w:rFonts w:ascii="Arial" w:hAnsi="Arial" w:cs="Arial"/>
          <w:sz w:val="24"/>
          <w:szCs w:val="24"/>
          <w:lang w:val="hr-HR"/>
        </w:rPr>
        <w:t>videncijski broj nabave:JN-</w:t>
      </w:r>
      <w:r w:rsidR="009528B9" w:rsidRPr="00343D9D">
        <w:rPr>
          <w:rFonts w:ascii="Arial" w:hAnsi="Arial" w:cs="Arial"/>
          <w:sz w:val="24"/>
          <w:szCs w:val="24"/>
          <w:lang w:val="hr-HR"/>
        </w:rPr>
        <w:t>45/21</w:t>
      </w:r>
      <w:r w:rsidR="008A5CCE" w:rsidRPr="00343D9D">
        <w:rPr>
          <w:rFonts w:ascii="Arial" w:hAnsi="Arial" w:cs="Arial"/>
          <w:sz w:val="24"/>
          <w:szCs w:val="24"/>
          <w:lang w:val="hr-HR"/>
        </w:rPr>
        <w:t xml:space="preserve">, </w:t>
      </w:r>
      <w:r w:rsidRPr="00343D9D">
        <w:rPr>
          <w:rFonts w:ascii="Arial" w:hAnsi="Arial" w:cs="Arial"/>
          <w:sz w:val="24"/>
          <w:szCs w:val="24"/>
          <w:lang w:val="hr-HR"/>
        </w:rPr>
        <w:t>odabrana je ponuda</w:t>
      </w:r>
      <w:r w:rsidR="00137EF1" w:rsidRPr="00343D9D">
        <w:rPr>
          <w:rFonts w:ascii="Arial" w:hAnsi="Arial" w:cs="Arial"/>
          <w:sz w:val="24"/>
          <w:szCs w:val="24"/>
          <w:lang w:val="hr-HR"/>
        </w:rPr>
        <w:t xml:space="preserve"> br. </w:t>
      </w:r>
      <w:bookmarkStart w:id="0" w:name="_Hlk85521189"/>
      <w:r w:rsidR="009528B9" w:rsidRPr="00343D9D">
        <w:rPr>
          <w:rFonts w:ascii="Arial" w:hAnsi="Arial" w:cs="Arial"/>
          <w:bCs/>
          <w:sz w:val="24"/>
          <w:szCs w:val="24"/>
          <w:lang w:val="hr-HR"/>
        </w:rPr>
        <w:t>8811/2021 od 12. listopada 2021.godine</w:t>
      </w:r>
      <w:bookmarkEnd w:id="0"/>
      <w:r w:rsidR="009528B9" w:rsidRPr="00343D9D">
        <w:rPr>
          <w:rFonts w:ascii="Arial" w:hAnsi="Arial" w:cs="Arial"/>
          <w:sz w:val="24"/>
          <w:szCs w:val="24"/>
          <w:lang w:val="hr-HR"/>
        </w:rPr>
        <w:t xml:space="preserve">, 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ponuditelja </w:t>
      </w:r>
      <w:bookmarkStart w:id="1" w:name="_Hlk527096154"/>
      <w:r w:rsidR="00507B49" w:rsidRPr="00343D9D">
        <w:rPr>
          <w:rFonts w:ascii="Arial" w:hAnsi="Arial" w:cs="Arial"/>
          <w:sz w:val="24"/>
          <w:szCs w:val="24"/>
          <w:lang w:val="hr-HR"/>
        </w:rPr>
        <w:t>CESTA d.o.o., Pula, Strossmayerova 4, OIB 11100535105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, </w:t>
      </w:r>
      <w:bookmarkEnd w:id="1"/>
      <w:r w:rsidRPr="00343D9D">
        <w:rPr>
          <w:rFonts w:ascii="Arial" w:hAnsi="Arial" w:cs="Arial"/>
          <w:sz w:val="24"/>
          <w:szCs w:val="24"/>
          <w:lang w:val="hr-HR"/>
        </w:rPr>
        <w:t xml:space="preserve">za  ponuđenu cijenu u iznosu od </w:t>
      </w:r>
      <w:r w:rsidR="00136295"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217.985,00 kn bez</w:t>
      </w:r>
      <w:r w:rsidR="009528B9" w:rsidRPr="00343D9D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PDV-a odnosno</w:t>
      </w:r>
      <w:r w:rsidR="009528B9" w:rsidRPr="00343D9D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272.481,25 kn sa PDV-om.</w:t>
      </w:r>
    </w:p>
    <w:p w14:paraId="6FB58294" w14:textId="77777777" w:rsidR="000E3C5C" w:rsidRPr="00343D9D" w:rsidRDefault="000E3C5C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7ED9B12" w14:textId="3ACC5B1A" w:rsidR="009736AF" w:rsidRPr="00343D9D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43D9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CCFC764" w14:textId="77777777" w:rsidR="008B7F68" w:rsidRPr="00343D9D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62D59D" w14:textId="38B09CBE" w:rsidR="009736AF" w:rsidRPr="00343D9D" w:rsidRDefault="009736AF" w:rsidP="009736A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Pr="00343D9D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</w:t>
      </w:r>
      <w:r w:rsidR="00172994" w:rsidRPr="00343D9D">
        <w:rPr>
          <w:rFonts w:ascii="Arial" w:hAnsi="Arial" w:cs="Arial"/>
          <w:sz w:val="24"/>
          <w:szCs w:val="24"/>
          <w:lang w:val="hr-HR"/>
        </w:rPr>
        <w:t xml:space="preserve"> za</w:t>
      </w:r>
      <w:r w:rsidR="006777B2" w:rsidRPr="00343D9D">
        <w:rPr>
          <w:rFonts w:ascii="Arial" w:hAnsi="Arial" w:cs="Arial"/>
          <w:sz w:val="24"/>
          <w:szCs w:val="24"/>
          <w:lang w:val="hr-HR"/>
        </w:rPr>
        <w:t xml:space="preserve">  izvođenje radova </w:t>
      </w:r>
      <w:r w:rsidRPr="00343D9D">
        <w:rPr>
          <w:rFonts w:ascii="Arial" w:hAnsi="Arial" w:cs="Arial"/>
          <w:sz w:val="24"/>
          <w:szCs w:val="24"/>
          <w:lang w:val="hr-HR"/>
        </w:rPr>
        <w:t>iz točke I. ove Odluke</w:t>
      </w:r>
      <w:r w:rsidR="00507B49" w:rsidRPr="00343D9D">
        <w:rPr>
          <w:rFonts w:ascii="Arial" w:hAnsi="Arial" w:cs="Arial"/>
          <w:sz w:val="24"/>
          <w:szCs w:val="24"/>
          <w:lang w:val="hr-HR"/>
        </w:rPr>
        <w:t>,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="008B7F68" w:rsidRPr="00343D9D">
        <w:rPr>
          <w:rFonts w:ascii="Arial" w:hAnsi="Arial" w:cs="Arial"/>
          <w:sz w:val="24"/>
          <w:szCs w:val="24"/>
          <w:lang w:val="hr-HR"/>
        </w:rPr>
        <w:t xml:space="preserve">sukladno 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uvjetima iz </w:t>
      </w:r>
      <w:r w:rsidR="00136295" w:rsidRPr="00343D9D">
        <w:rPr>
          <w:rFonts w:ascii="Arial" w:hAnsi="Arial" w:cs="Arial"/>
          <w:sz w:val="24"/>
          <w:szCs w:val="24"/>
          <w:lang w:val="hr-HR"/>
        </w:rPr>
        <w:t xml:space="preserve">Poziva na  dostavu ponuda u postupku jednostavne nabave </w:t>
      </w:r>
      <w:bookmarkStart w:id="2" w:name="_Hlk25659309"/>
      <w:r w:rsidR="008A5CCE" w:rsidRPr="00343D9D">
        <w:rPr>
          <w:rFonts w:ascii="Arial" w:hAnsi="Arial" w:cs="Arial"/>
          <w:sz w:val="24"/>
          <w:szCs w:val="24"/>
          <w:lang w:val="hr-HR"/>
        </w:rPr>
        <w:t>KLASA:340-03/2</w:t>
      </w:r>
      <w:r w:rsidR="009528B9" w:rsidRPr="00343D9D">
        <w:rPr>
          <w:rFonts w:ascii="Arial" w:hAnsi="Arial" w:cs="Arial"/>
          <w:sz w:val="24"/>
          <w:szCs w:val="24"/>
          <w:lang w:val="hr-HR"/>
        </w:rPr>
        <w:t>1</w:t>
      </w:r>
      <w:r w:rsidR="008A5CCE" w:rsidRPr="00343D9D">
        <w:rPr>
          <w:rFonts w:ascii="Arial" w:hAnsi="Arial" w:cs="Arial"/>
          <w:sz w:val="24"/>
          <w:szCs w:val="24"/>
          <w:lang w:val="hr-HR"/>
        </w:rPr>
        <w:t>-30/</w:t>
      </w:r>
      <w:r w:rsidR="009528B9" w:rsidRPr="00343D9D">
        <w:rPr>
          <w:rFonts w:ascii="Arial" w:hAnsi="Arial" w:cs="Arial"/>
          <w:sz w:val="24"/>
          <w:szCs w:val="24"/>
          <w:lang w:val="hr-HR"/>
        </w:rPr>
        <w:t>14</w:t>
      </w:r>
      <w:r w:rsidR="008A5CCE" w:rsidRPr="00343D9D">
        <w:rPr>
          <w:rFonts w:ascii="Arial" w:hAnsi="Arial" w:cs="Arial"/>
          <w:sz w:val="24"/>
          <w:szCs w:val="24"/>
          <w:lang w:val="hr-HR"/>
        </w:rPr>
        <w:t xml:space="preserve"> URBROJ:2105/04-</w:t>
      </w:r>
      <w:r w:rsidR="009528B9" w:rsidRPr="00343D9D">
        <w:rPr>
          <w:rFonts w:ascii="Arial" w:hAnsi="Arial" w:cs="Arial"/>
          <w:sz w:val="24"/>
          <w:szCs w:val="24"/>
          <w:lang w:val="hr-HR"/>
        </w:rPr>
        <w:t>02/01</w:t>
      </w:r>
      <w:r w:rsidR="008A5CCE" w:rsidRPr="00343D9D">
        <w:rPr>
          <w:rFonts w:ascii="Arial" w:hAnsi="Arial" w:cs="Arial"/>
          <w:sz w:val="24"/>
          <w:szCs w:val="24"/>
          <w:lang w:val="hr-HR"/>
        </w:rPr>
        <w:t>-2</w:t>
      </w:r>
      <w:r w:rsidR="009528B9" w:rsidRPr="00343D9D">
        <w:rPr>
          <w:rFonts w:ascii="Arial" w:hAnsi="Arial" w:cs="Arial"/>
          <w:sz w:val="24"/>
          <w:szCs w:val="24"/>
          <w:lang w:val="hr-HR"/>
        </w:rPr>
        <w:t>1</w:t>
      </w:r>
      <w:r w:rsidR="008A5CCE" w:rsidRPr="00343D9D">
        <w:rPr>
          <w:rFonts w:ascii="Arial" w:hAnsi="Arial" w:cs="Arial"/>
          <w:sz w:val="24"/>
          <w:szCs w:val="24"/>
          <w:lang w:val="hr-HR"/>
        </w:rPr>
        <w:t>-2 od 0</w:t>
      </w:r>
      <w:r w:rsidR="009528B9" w:rsidRPr="00343D9D">
        <w:rPr>
          <w:rFonts w:ascii="Arial" w:hAnsi="Arial" w:cs="Arial"/>
          <w:sz w:val="24"/>
          <w:szCs w:val="24"/>
          <w:lang w:val="hr-HR"/>
        </w:rPr>
        <w:t>5</w:t>
      </w:r>
      <w:r w:rsidR="008A5CCE" w:rsidRPr="00343D9D">
        <w:rPr>
          <w:rFonts w:ascii="Arial" w:hAnsi="Arial" w:cs="Arial"/>
          <w:sz w:val="24"/>
          <w:szCs w:val="24"/>
          <w:lang w:val="hr-HR"/>
        </w:rPr>
        <w:t xml:space="preserve">.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listopada</w:t>
      </w:r>
      <w:r w:rsidR="008A5CCE" w:rsidRPr="00343D9D">
        <w:rPr>
          <w:rFonts w:ascii="Arial" w:hAnsi="Arial" w:cs="Arial"/>
          <w:sz w:val="24"/>
          <w:szCs w:val="24"/>
          <w:lang w:val="hr-HR"/>
        </w:rPr>
        <w:t xml:space="preserve"> 202</w:t>
      </w:r>
      <w:r w:rsidR="009528B9" w:rsidRPr="00343D9D">
        <w:rPr>
          <w:rFonts w:ascii="Arial" w:hAnsi="Arial" w:cs="Arial"/>
          <w:sz w:val="24"/>
          <w:szCs w:val="24"/>
          <w:lang w:val="hr-HR"/>
        </w:rPr>
        <w:t>1</w:t>
      </w:r>
      <w:r w:rsidR="008A5CCE" w:rsidRPr="00343D9D">
        <w:rPr>
          <w:rFonts w:ascii="Arial" w:hAnsi="Arial" w:cs="Arial"/>
          <w:sz w:val="24"/>
          <w:szCs w:val="24"/>
          <w:lang w:val="hr-HR"/>
        </w:rPr>
        <w:t xml:space="preserve">.godine </w:t>
      </w:r>
      <w:r w:rsidR="00507B49" w:rsidRPr="00343D9D">
        <w:rPr>
          <w:rFonts w:ascii="Arial" w:hAnsi="Arial" w:cs="Arial"/>
          <w:sz w:val="24"/>
          <w:szCs w:val="24"/>
          <w:lang w:val="hr-HR"/>
        </w:rPr>
        <w:t xml:space="preserve">ponude </w:t>
      </w:r>
      <w:r w:rsidR="008B7F68" w:rsidRPr="00343D9D">
        <w:rPr>
          <w:rFonts w:ascii="Arial" w:hAnsi="Arial" w:cs="Arial"/>
          <w:sz w:val="24"/>
          <w:szCs w:val="24"/>
          <w:lang w:val="hr-HR"/>
        </w:rPr>
        <w:t xml:space="preserve">ponuditelja </w:t>
      </w:r>
      <w:r w:rsidR="00507B49" w:rsidRPr="00343D9D">
        <w:rPr>
          <w:rFonts w:ascii="Arial" w:hAnsi="Arial" w:cs="Arial"/>
          <w:sz w:val="24"/>
          <w:szCs w:val="24"/>
          <w:lang w:val="hr-HR"/>
        </w:rPr>
        <w:t>br</w:t>
      </w:r>
      <w:r w:rsidR="008A5CCE" w:rsidRPr="00343D9D">
        <w:rPr>
          <w:rFonts w:ascii="Arial" w:hAnsi="Arial" w:cs="Arial"/>
          <w:sz w:val="24"/>
          <w:szCs w:val="24"/>
          <w:lang w:val="hr-HR"/>
        </w:rPr>
        <w:t xml:space="preserve">oj </w:t>
      </w:r>
      <w:r w:rsidR="008B7F68" w:rsidRPr="00343D9D">
        <w:rPr>
          <w:rFonts w:ascii="Arial" w:hAnsi="Arial" w:cs="Arial"/>
          <w:sz w:val="24"/>
          <w:szCs w:val="24"/>
          <w:lang w:val="hr-HR"/>
        </w:rPr>
        <w:t>ponude</w:t>
      </w:r>
      <w:r w:rsidR="00507B49"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="009528B9" w:rsidRPr="00343D9D">
        <w:rPr>
          <w:rFonts w:ascii="Arial" w:hAnsi="Arial" w:cs="Arial"/>
          <w:bCs/>
          <w:sz w:val="24"/>
          <w:szCs w:val="24"/>
          <w:lang w:val="hr-HR"/>
        </w:rPr>
        <w:t>8811/2021 od 12. listopada 2021.godine</w:t>
      </w:r>
      <w:r w:rsidR="00507B49" w:rsidRPr="00343D9D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2"/>
    <w:p w14:paraId="47A993DE" w14:textId="77777777" w:rsidR="009736AF" w:rsidRPr="00343D9D" w:rsidRDefault="009736AF" w:rsidP="009736A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9A8F74" w14:textId="77777777" w:rsidR="009736AF" w:rsidRPr="00343D9D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77E3858" w14:textId="5A212417" w:rsidR="009736AF" w:rsidRPr="00343D9D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43D9D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4725B40" w14:textId="77777777" w:rsidR="008B7F68" w:rsidRPr="00343D9D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4474B1" w14:textId="77777777" w:rsidR="009736AF" w:rsidRPr="00343D9D" w:rsidRDefault="009736AF" w:rsidP="009736A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Pr="00343D9D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1D3D735C" w14:textId="77777777" w:rsidR="009736AF" w:rsidRPr="00343D9D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Ova Odluka dostavlja se sa preslikom Zapisnika o otvaranju, pregledu i ocjeni odabranom ponuditelju.  </w:t>
      </w:r>
    </w:p>
    <w:p w14:paraId="597F47B8" w14:textId="77777777" w:rsidR="009736AF" w:rsidRPr="00343D9D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69B1620D" w14:textId="77777777" w:rsidR="00CF214E" w:rsidRPr="00343D9D" w:rsidRDefault="00CF214E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17C5B1AE" w14:textId="77777777" w:rsidR="00CF214E" w:rsidRPr="00343D9D" w:rsidRDefault="00CF214E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2EF39A3" w14:textId="1396B5B6" w:rsidR="009736AF" w:rsidRPr="00343D9D" w:rsidRDefault="009736AF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343D9D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2E82C2E3" w14:textId="77777777" w:rsidR="009736AF" w:rsidRPr="00343D9D" w:rsidRDefault="009736AF" w:rsidP="009736AF">
      <w:pPr>
        <w:rPr>
          <w:rFonts w:ascii="Arial" w:hAnsi="Arial" w:cs="Arial"/>
          <w:sz w:val="24"/>
          <w:szCs w:val="24"/>
          <w:lang w:val="hr-HR"/>
        </w:rPr>
      </w:pPr>
    </w:p>
    <w:p w14:paraId="7FDE6DE8" w14:textId="40A7A8EF" w:rsidR="00426A5D" w:rsidRPr="00343D9D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</w:t>
      </w:r>
      <w:r w:rsidR="00B51EBA" w:rsidRPr="00343D9D">
        <w:rPr>
          <w:rFonts w:ascii="Arial" w:hAnsi="Arial" w:cs="Arial"/>
          <w:sz w:val="24"/>
          <w:szCs w:val="24"/>
          <w:lang w:val="hr-HR"/>
        </w:rPr>
        <w:t>Odluke o početku postupka jednostavne nabave</w:t>
      </w:r>
      <w:bookmarkStart w:id="3" w:name="_Hlk7685029"/>
      <w:r w:rsidR="00932BBC"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bookmarkEnd w:id="3"/>
      <w:r w:rsidR="009528B9" w:rsidRPr="00343D9D">
        <w:rPr>
          <w:rFonts w:ascii="Arial" w:hAnsi="Arial" w:cs="Arial"/>
          <w:sz w:val="24"/>
          <w:szCs w:val="24"/>
          <w:lang w:val="hr-HR"/>
        </w:rPr>
        <w:t xml:space="preserve">za izvođenje asfalterskih radova na uređenju i sanaciji nerazvrstanih cesta KLASA:340-03/21-30/14 URBROJ:2105/04-02/01-21-1 od 04. listopada 2021.godine </w:t>
      </w:r>
      <w:r w:rsidR="00426A5D" w:rsidRPr="00343D9D">
        <w:rPr>
          <w:rFonts w:ascii="Arial" w:hAnsi="Arial" w:cs="Arial"/>
          <w:sz w:val="24"/>
          <w:szCs w:val="24"/>
          <w:lang w:val="hr-HR"/>
        </w:rPr>
        <w:t xml:space="preserve">uputio Poziv za dostavu ponuda u postupku jednostavne nabave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KLASA: 340-03/21-30/14 URBROJ:2105/04-02/01-21-2 od 05. listopada 2021.godine</w:t>
      </w:r>
      <w:r w:rsidR="00426A5D" w:rsidRPr="00343D9D">
        <w:rPr>
          <w:rFonts w:ascii="Arial" w:hAnsi="Arial" w:cs="Arial"/>
          <w:sz w:val="24"/>
          <w:szCs w:val="24"/>
          <w:lang w:val="hr-HR"/>
        </w:rPr>
        <w:t>.</w:t>
      </w:r>
    </w:p>
    <w:p w14:paraId="10F4BE31" w14:textId="19EB8024" w:rsidR="006777B2" w:rsidRPr="00343D9D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Pr="00343D9D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</w:t>
      </w:r>
      <w:r w:rsidR="00426A5D" w:rsidRPr="00343D9D">
        <w:rPr>
          <w:rStyle w:val="Hyperlink"/>
          <w:rFonts w:ascii="Arial" w:hAnsi="Arial" w:cs="Arial"/>
          <w:sz w:val="24"/>
          <w:szCs w:val="24"/>
          <w:lang w:val="hr-HR"/>
        </w:rPr>
        <w:t>P</w:t>
      </w:r>
      <w:r w:rsidRPr="00343D9D">
        <w:rPr>
          <w:rStyle w:val="Hyperlink"/>
          <w:rFonts w:ascii="Arial" w:hAnsi="Arial" w:cs="Arial"/>
          <w:sz w:val="24"/>
          <w:szCs w:val="24"/>
          <w:lang w:val="hr-HR"/>
        </w:rPr>
        <w:t>oziv</w:t>
      </w:r>
      <w:r w:rsidR="00426A5D" w:rsidRPr="00343D9D">
        <w:rPr>
          <w:rStyle w:val="Hyperlink"/>
          <w:rFonts w:ascii="Arial" w:hAnsi="Arial" w:cs="Arial"/>
          <w:sz w:val="24"/>
          <w:szCs w:val="24"/>
          <w:lang w:val="hr-HR"/>
        </w:rPr>
        <w:t xml:space="preserve"> </w:t>
      </w:r>
      <w:r w:rsidRPr="00343D9D">
        <w:rPr>
          <w:rStyle w:val="Hyperlink"/>
          <w:rFonts w:ascii="Arial" w:hAnsi="Arial" w:cs="Arial"/>
          <w:sz w:val="24"/>
          <w:szCs w:val="24"/>
          <w:lang w:val="hr-HR"/>
        </w:rPr>
        <w:t>dostavljen elektroničkom poštom slijedećim gospodarskim subjektima</w:t>
      </w:r>
      <w:r w:rsidR="00B51EBA" w:rsidRPr="00343D9D">
        <w:rPr>
          <w:rStyle w:val="Hyperlink"/>
          <w:rFonts w:ascii="Arial" w:hAnsi="Arial" w:cs="Arial"/>
          <w:sz w:val="24"/>
          <w:szCs w:val="24"/>
          <w:lang w:val="hr-HR"/>
        </w:rPr>
        <w:t>:</w:t>
      </w:r>
      <w:r w:rsidR="00B51EBA"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="00426A5D" w:rsidRPr="00343D9D">
        <w:rPr>
          <w:rFonts w:ascii="Arial" w:hAnsi="Arial" w:cs="Arial"/>
          <w:sz w:val="24"/>
          <w:szCs w:val="24"/>
          <w:lang w:val="hr-HR"/>
        </w:rPr>
        <w:t>BENČIĆ d.o.o. Rovinj, Braće Pezel 27, ISTARSKE CESTE d.o.o., Pula, Partizanski put 140 i CESTA d.o.o., Pula, Strossmayerova 4.</w:t>
      </w:r>
      <w:r w:rsidR="009528B9" w:rsidRPr="00343D9D">
        <w:rPr>
          <w:rFonts w:ascii="Arial" w:hAnsi="Arial" w:cs="Arial"/>
          <w:sz w:val="24"/>
          <w:szCs w:val="24"/>
          <w:lang w:val="hr-HR"/>
        </w:rPr>
        <w:t xml:space="preserve"> Nadalje, Poziv za dostavu ponuda u postupku jednostavne nabave KLASA: 340-03/21-30/14 URBROJ:2105/04-02/01-21-2 od 05. listopada 2021.godine objavljen je i na službenim stranicama Naručitelja </w:t>
      </w:r>
      <w:hyperlink r:id="rId10" w:history="1">
        <w:r w:rsidR="009528B9" w:rsidRPr="00343D9D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</w:hyperlink>
      <w:r w:rsidR="009528B9" w:rsidRPr="00343D9D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757464B" w14:textId="3B1C7F99" w:rsidR="009736AF" w:rsidRPr="00343D9D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 Predmet nabave je </w:t>
      </w:r>
      <w:r w:rsidR="00426A5D" w:rsidRPr="00343D9D">
        <w:rPr>
          <w:rFonts w:ascii="Arial" w:hAnsi="Arial" w:cs="Arial"/>
          <w:sz w:val="24"/>
          <w:szCs w:val="24"/>
          <w:lang w:val="hr-HR"/>
        </w:rPr>
        <w:t xml:space="preserve">izvođenje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asfalterskih radova na uređenju i sanaciji nerazvrstanih cesta u naseljima Karigador – Kras, Nova Vas i Marinčići</w:t>
      </w:r>
      <w:r w:rsidR="00B51EBA" w:rsidRPr="00343D9D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343D9D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227.000,00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 kn</w:t>
      </w:r>
      <w:r w:rsidR="00CF214E" w:rsidRPr="00343D9D">
        <w:rPr>
          <w:rFonts w:ascii="Arial" w:hAnsi="Arial" w:cs="Arial"/>
          <w:sz w:val="24"/>
          <w:szCs w:val="24"/>
          <w:lang w:val="hr-HR"/>
        </w:rPr>
        <w:t>, evidencijski br. nabave:JN-</w:t>
      </w:r>
      <w:r w:rsidR="009528B9" w:rsidRPr="00343D9D">
        <w:rPr>
          <w:rFonts w:ascii="Arial" w:hAnsi="Arial" w:cs="Arial"/>
          <w:sz w:val="24"/>
          <w:szCs w:val="24"/>
          <w:lang w:val="hr-HR"/>
        </w:rPr>
        <w:t>45/21</w:t>
      </w:r>
      <w:r w:rsidR="00CF214E" w:rsidRPr="00343D9D">
        <w:rPr>
          <w:rFonts w:ascii="Arial" w:hAnsi="Arial" w:cs="Arial"/>
          <w:sz w:val="24"/>
          <w:szCs w:val="24"/>
          <w:lang w:val="hr-HR"/>
        </w:rPr>
        <w:t>.</w:t>
      </w:r>
    </w:p>
    <w:p w14:paraId="2A308576" w14:textId="3ACF9487" w:rsidR="009736AF" w:rsidRPr="00343D9D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KLASA: 340-03/21-30/14 URBROJ:2105/04-02/01-21-2 od 05. listopada 2021.godine</w:t>
      </w:r>
      <w:r w:rsidRPr="00343D9D">
        <w:rPr>
          <w:rFonts w:ascii="Arial" w:hAnsi="Arial" w:cs="Arial"/>
          <w:sz w:val="24"/>
          <w:szCs w:val="24"/>
          <w:lang w:val="hr-HR"/>
        </w:rPr>
        <w:t>, pristigla je jedna pravodobna ponuda ponuditelja</w:t>
      </w:r>
      <w:bookmarkStart w:id="4" w:name="_Hlk25660142"/>
      <w:r w:rsidRPr="00343D9D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4"/>
      <w:r w:rsidR="008B7F68" w:rsidRPr="00343D9D">
        <w:rPr>
          <w:rFonts w:ascii="Arial" w:hAnsi="Arial" w:cs="Arial"/>
          <w:sz w:val="24"/>
          <w:szCs w:val="24"/>
          <w:lang w:val="hr-HR"/>
        </w:rPr>
        <w:t xml:space="preserve">CESTA d.o.o., </w:t>
      </w:r>
      <w:r w:rsidR="009528B9" w:rsidRPr="00E744CA">
        <w:rPr>
          <w:rFonts w:ascii="Arial" w:hAnsi="Arial" w:cs="Arial"/>
          <w:bCs/>
          <w:sz w:val="24"/>
          <w:szCs w:val="24"/>
          <w:lang w:val="hr-HR"/>
        </w:rPr>
        <w:t xml:space="preserve">11100535105, </w:t>
      </w:r>
      <w:r w:rsidR="008B7F68" w:rsidRPr="00E744CA">
        <w:rPr>
          <w:rFonts w:ascii="Arial" w:hAnsi="Arial" w:cs="Arial"/>
          <w:bCs/>
          <w:sz w:val="24"/>
          <w:szCs w:val="24"/>
          <w:lang w:val="hr-HR"/>
        </w:rPr>
        <w:t>Pula</w:t>
      </w:r>
      <w:r w:rsidR="008B7F68" w:rsidRPr="00343D9D">
        <w:rPr>
          <w:rFonts w:ascii="Arial" w:hAnsi="Arial" w:cs="Arial"/>
          <w:sz w:val="24"/>
          <w:szCs w:val="24"/>
          <w:lang w:val="hr-HR"/>
        </w:rPr>
        <w:t>, Strossmayerova 4.</w:t>
      </w:r>
    </w:p>
    <w:p w14:paraId="227CCE05" w14:textId="279A4E04" w:rsidR="009736AF" w:rsidRPr="00343D9D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Predmetnu je ponudu </w:t>
      </w:r>
      <w:r w:rsidR="00182507">
        <w:rPr>
          <w:rFonts w:ascii="Arial" w:hAnsi="Arial" w:cs="Arial"/>
          <w:sz w:val="24"/>
          <w:szCs w:val="24"/>
          <w:lang w:val="hr-HR"/>
        </w:rPr>
        <w:t xml:space="preserve">Naručitelj zaprimio 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dana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12. listopada 2021.godine, gdje je konačni rok po</w:t>
      </w:r>
      <w:r w:rsidR="00182507">
        <w:rPr>
          <w:rFonts w:ascii="Arial" w:hAnsi="Arial" w:cs="Arial"/>
          <w:sz w:val="24"/>
          <w:szCs w:val="24"/>
          <w:lang w:val="hr-HR"/>
        </w:rPr>
        <w:t>d</w:t>
      </w:r>
      <w:r w:rsidR="009528B9" w:rsidRPr="00343D9D">
        <w:rPr>
          <w:rFonts w:ascii="Arial" w:hAnsi="Arial" w:cs="Arial"/>
          <w:sz w:val="24"/>
          <w:szCs w:val="24"/>
          <w:lang w:val="hr-HR"/>
        </w:rPr>
        <w:t>nošenja ponuda utvrđen za 14. listopada 2021.godine u 14.00 sati.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="009528B9" w:rsidRPr="00343D9D">
        <w:rPr>
          <w:rFonts w:ascii="Arial" w:hAnsi="Arial" w:cs="Arial"/>
          <w:sz w:val="24"/>
          <w:szCs w:val="24"/>
          <w:lang w:val="hr-HR"/>
        </w:rPr>
        <w:t xml:space="preserve">Zaprimljenu punudu razmatralo je </w:t>
      </w:r>
      <w:r w:rsidR="008B7F68" w:rsidRPr="00343D9D">
        <w:rPr>
          <w:rFonts w:ascii="Arial" w:hAnsi="Arial" w:cs="Arial"/>
          <w:sz w:val="24"/>
          <w:szCs w:val="24"/>
          <w:lang w:val="hr-HR"/>
        </w:rPr>
        <w:t>Stručno p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ovjerenstvo za jednostavnu nabavu imenovano od strane Naručitelja </w:t>
      </w:r>
      <w:bookmarkStart w:id="5" w:name="_Hlk527101055"/>
      <w:r w:rsidRPr="00343D9D">
        <w:rPr>
          <w:rFonts w:ascii="Arial" w:hAnsi="Arial" w:cs="Arial"/>
          <w:sz w:val="24"/>
          <w:szCs w:val="24"/>
          <w:lang w:val="hr-HR"/>
        </w:rPr>
        <w:t xml:space="preserve">Odlukom o </w:t>
      </w:r>
      <w:r w:rsidR="006777B2" w:rsidRPr="00343D9D">
        <w:rPr>
          <w:rFonts w:ascii="Arial" w:hAnsi="Arial" w:cs="Arial"/>
          <w:sz w:val="24"/>
          <w:szCs w:val="24"/>
          <w:lang w:val="hr-HR"/>
        </w:rPr>
        <w:t xml:space="preserve"> početku postupka jednostavne </w:t>
      </w:r>
      <w:r w:rsidR="009528B9" w:rsidRPr="00343D9D">
        <w:rPr>
          <w:rFonts w:ascii="Arial" w:hAnsi="Arial" w:cs="Arial"/>
          <w:sz w:val="24"/>
          <w:szCs w:val="24"/>
          <w:lang w:val="hr-HR"/>
        </w:rPr>
        <w:t>za izvođenje asfalterskih radova na uređenju i sanaciji nerazvrstanih cesta KLASA:340-03/21-30/14 URBROJ:2105/04-02/01-21-1 od 04. listopada 2021.godine</w:t>
      </w:r>
      <w:r w:rsidRPr="00343D9D">
        <w:rPr>
          <w:rFonts w:ascii="Arial" w:hAnsi="Arial" w:cs="Arial"/>
          <w:sz w:val="24"/>
          <w:szCs w:val="24"/>
          <w:lang w:val="hr-HR"/>
        </w:rPr>
        <w:t>.</w:t>
      </w:r>
      <w:bookmarkEnd w:id="5"/>
    </w:p>
    <w:p w14:paraId="28F85A9A" w14:textId="137B0E59" w:rsidR="009736AF" w:rsidRPr="00343D9D" w:rsidRDefault="009736AF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Stručno povjerenstvo za provedu postupka jednostavne nabave je nakon otvaranja, pregleda i ocjene dostavljene ponude, sukladno kriteriju odabira najniže cijene uz ispunjenje svih uvjeta iz Poziva na  dostavu ponuda u postupku jednostavne nabave </w:t>
      </w:r>
      <w:r w:rsidR="00900B05" w:rsidRPr="00343D9D">
        <w:rPr>
          <w:rFonts w:ascii="Arial" w:hAnsi="Arial" w:cs="Arial"/>
          <w:sz w:val="24"/>
          <w:szCs w:val="24"/>
          <w:lang w:val="hr-HR"/>
        </w:rPr>
        <w:t>KLASA:340-03/20-30/07 URBROJ:2105/04-04/04-20-2 od 04. prosinca 2020.godine te I. Izmjen</w:t>
      </w:r>
      <w:r w:rsidR="009A69EE" w:rsidRPr="00343D9D">
        <w:rPr>
          <w:rFonts w:ascii="Arial" w:hAnsi="Arial" w:cs="Arial"/>
          <w:sz w:val="24"/>
          <w:szCs w:val="24"/>
          <w:lang w:val="hr-HR"/>
        </w:rPr>
        <w:t>e</w:t>
      </w:r>
      <w:r w:rsidR="00900B05" w:rsidRPr="00343D9D">
        <w:rPr>
          <w:rFonts w:ascii="Arial" w:hAnsi="Arial" w:cs="Arial"/>
          <w:sz w:val="24"/>
          <w:szCs w:val="24"/>
          <w:lang w:val="hr-HR"/>
        </w:rPr>
        <w:t xml:space="preserve"> Poziva za dostavu ponuda u postupku jednostavne nabave </w:t>
      </w:r>
      <w:bookmarkStart w:id="6" w:name="_Hlk85521309"/>
      <w:r w:rsidR="009528B9" w:rsidRPr="00343D9D">
        <w:rPr>
          <w:rFonts w:ascii="Arial" w:hAnsi="Arial" w:cs="Arial"/>
          <w:sz w:val="24"/>
          <w:szCs w:val="24"/>
          <w:lang w:val="hr-HR"/>
        </w:rPr>
        <w:t>KLASA: 340-03/21-30/14 URBROJ:2105/04-02/01-21-2 od 05. listopada 2021.godine</w:t>
      </w:r>
      <w:bookmarkEnd w:id="6"/>
      <w:r w:rsidRPr="00343D9D">
        <w:rPr>
          <w:rFonts w:ascii="Arial" w:hAnsi="Arial" w:cs="Arial"/>
          <w:sz w:val="24"/>
          <w:szCs w:val="24"/>
          <w:lang w:val="hr-HR"/>
        </w:rPr>
        <w:t>, utvrdilo</w:t>
      </w:r>
      <w:r w:rsidR="009507C9" w:rsidRPr="00343D9D">
        <w:rPr>
          <w:rFonts w:ascii="Arial" w:hAnsi="Arial" w:cs="Arial"/>
          <w:sz w:val="24"/>
          <w:szCs w:val="24"/>
          <w:lang w:val="hr-HR"/>
        </w:rPr>
        <w:t>,</w:t>
      </w:r>
      <w:r w:rsidRPr="00343D9D">
        <w:rPr>
          <w:rFonts w:ascii="Arial" w:hAnsi="Arial" w:cs="Arial"/>
          <w:sz w:val="24"/>
          <w:szCs w:val="24"/>
          <w:lang w:val="hr-HR"/>
        </w:rPr>
        <w:t xml:space="preserve"> da je ponuda </w:t>
      </w:r>
      <w:r w:rsidR="00932BBC" w:rsidRPr="00343D9D">
        <w:rPr>
          <w:rFonts w:ascii="Arial" w:hAnsi="Arial" w:cs="Arial"/>
          <w:sz w:val="24"/>
          <w:szCs w:val="24"/>
          <w:lang w:val="hr-HR"/>
        </w:rPr>
        <w:t xml:space="preserve">br. </w:t>
      </w:r>
      <w:r w:rsidR="009528B9" w:rsidRPr="00343D9D">
        <w:rPr>
          <w:rFonts w:ascii="Arial" w:hAnsi="Arial" w:cs="Arial"/>
          <w:bCs/>
          <w:sz w:val="24"/>
          <w:szCs w:val="24"/>
          <w:lang w:val="hr-HR"/>
        </w:rPr>
        <w:t xml:space="preserve">8811/2021 od 12. listopada 2021.godine </w:t>
      </w:r>
      <w:r w:rsidR="008B7F68" w:rsidRPr="00343D9D">
        <w:rPr>
          <w:rFonts w:ascii="Arial" w:hAnsi="Arial" w:cs="Arial"/>
          <w:sz w:val="24"/>
          <w:szCs w:val="24"/>
          <w:lang w:val="hr-HR"/>
        </w:rPr>
        <w:t xml:space="preserve">ponuditelja CESTA d.o.o., Pula, Strossmayerova 4, OIB 11100535105, za  ponuđenu cijenu u iznosu od  </w:t>
      </w:r>
      <w:r w:rsidR="00343D9D" w:rsidRPr="00343D9D">
        <w:rPr>
          <w:rFonts w:ascii="Arial" w:hAnsi="Arial" w:cs="Arial"/>
          <w:sz w:val="24"/>
          <w:szCs w:val="24"/>
          <w:lang w:val="hr-HR"/>
        </w:rPr>
        <w:t>217.985,00 kn bez</w:t>
      </w:r>
      <w:r w:rsidR="00343D9D" w:rsidRPr="00343D9D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="00343D9D" w:rsidRPr="00343D9D">
        <w:rPr>
          <w:rFonts w:ascii="Arial" w:hAnsi="Arial" w:cs="Arial"/>
          <w:sz w:val="24"/>
          <w:szCs w:val="24"/>
          <w:lang w:val="hr-HR"/>
        </w:rPr>
        <w:t>PDV-a, odnosno</w:t>
      </w:r>
      <w:r w:rsidR="00343D9D" w:rsidRPr="00343D9D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="00343D9D" w:rsidRPr="00343D9D">
        <w:rPr>
          <w:rFonts w:ascii="Arial" w:hAnsi="Arial" w:cs="Arial"/>
          <w:sz w:val="24"/>
          <w:szCs w:val="24"/>
          <w:lang w:val="hr-HR"/>
        </w:rPr>
        <w:t>272.481,25 kn sa PDV-om</w:t>
      </w:r>
      <w:r w:rsidR="00932BBC" w:rsidRPr="00343D9D">
        <w:rPr>
          <w:rFonts w:ascii="Arial" w:hAnsi="Arial" w:cs="Arial"/>
          <w:sz w:val="24"/>
          <w:szCs w:val="24"/>
          <w:lang w:val="hr-HR"/>
        </w:rPr>
        <w:t>,</w:t>
      </w:r>
      <w:r w:rsidR="00CF214E" w:rsidRPr="00343D9D">
        <w:rPr>
          <w:rFonts w:ascii="Arial" w:hAnsi="Arial" w:cs="Arial"/>
          <w:sz w:val="24"/>
          <w:szCs w:val="24"/>
          <w:lang w:val="hr-HR"/>
        </w:rPr>
        <w:t xml:space="preserve"> </w:t>
      </w:r>
      <w:r w:rsidRPr="00343D9D">
        <w:rPr>
          <w:rFonts w:ascii="Arial" w:hAnsi="Arial" w:cs="Arial"/>
          <w:sz w:val="24"/>
          <w:szCs w:val="24"/>
          <w:lang w:val="hr-HR"/>
        </w:rPr>
        <w:t>valjana, da u cijelosti ispunjava svrhu nabave i da je prema utvrđenom kriteriju najpovoljnija.</w:t>
      </w:r>
    </w:p>
    <w:p w14:paraId="2855D69D" w14:textId="77777777" w:rsidR="006777B2" w:rsidRPr="00343D9D" w:rsidRDefault="006777B2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B8960B" w14:textId="77777777" w:rsidR="009736AF" w:rsidRPr="00343D9D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43D9D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6610480" w14:textId="77777777" w:rsidR="009736AF" w:rsidRPr="00343D9D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A87A83E" w14:textId="77777777" w:rsidR="009736AF" w:rsidRPr="00343D9D" w:rsidRDefault="009736AF" w:rsidP="009736AF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514E22B3" w14:textId="77777777" w:rsidR="009736AF" w:rsidRPr="00343D9D" w:rsidRDefault="009736AF" w:rsidP="009736A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343D9D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3D960525" w14:textId="77777777" w:rsidR="009736AF" w:rsidRPr="00343D9D" w:rsidRDefault="009736AF" w:rsidP="009736A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343D9D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3F50274C" w14:textId="6A2EA6C7" w:rsidR="009736AF" w:rsidRPr="00343D9D" w:rsidRDefault="00343D9D" w:rsidP="009736AF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343D9D">
        <w:rPr>
          <w:rFonts w:ascii="Arial" w:hAnsi="Arial" w:cs="Arial"/>
          <w:color w:val="000000"/>
          <w:sz w:val="24"/>
          <w:szCs w:val="24"/>
          <w:lang w:val="hr-HR"/>
        </w:rPr>
        <w:t>Neš Sinožić, mag.ing.agr.</w:t>
      </w:r>
    </w:p>
    <w:p w14:paraId="010053B3" w14:textId="77777777" w:rsidR="009736AF" w:rsidRPr="00343D9D" w:rsidRDefault="009736AF" w:rsidP="009736AF">
      <w:pPr>
        <w:rPr>
          <w:rFonts w:ascii="Arial" w:hAnsi="Arial" w:cs="Arial"/>
          <w:sz w:val="24"/>
          <w:szCs w:val="24"/>
          <w:lang w:val="hr-HR"/>
        </w:rPr>
      </w:pPr>
    </w:p>
    <w:p w14:paraId="2975FB17" w14:textId="77777777" w:rsidR="00425E7A" w:rsidRPr="00343D9D" w:rsidRDefault="00425E7A" w:rsidP="009736AF">
      <w:pPr>
        <w:jc w:val="center"/>
        <w:rPr>
          <w:rFonts w:ascii="Arial" w:hAnsi="Arial" w:cs="Arial"/>
          <w:sz w:val="24"/>
          <w:szCs w:val="24"/>
          <w:lang w:val="hr-HR"/>
        </w:rPr>
      </w:pPr>
    </w:p>
    <w:sectPr w:rsidR="00425E7A" w:rsidRPr="00343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14F7E"/>
    <w:multiLevelType w:val="hybridMultilevel"/>
    <w:tmpl w:val="A3568F0A"/>
    <w:lvl w:ilvl="0" w:tplc="5CB6221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36658A7"/>
    <w:multiLevelType w:val="hybridMultilevel"/>
    <w:tmpl w:val="5B683AEC"/>
    <w:lvl w:ilvl="0" w:tplc="19E4BB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49"/>
    <w:rsid w:val="000154A5"/>
    <w:rsid w:val="000752EA"/>
    <w:rsid w:val="00086E0C"/>
    <w:rsid w:val="000A4CEF"/>
    <w:rsid w:val="000E3C5C"/>
    <w:rsid w:val="00125BE5"/>
    <w:rsid w:val="00136295"/>
    <w:rsid w:val="00137EF1"/>
    <w:rsid w:val="001641C4"/>
    <w:rsid w:val="00172994"/>
    <w:rsid w:val="001778EA"/>
    <w:rsid w:val="00182507"/>
    <w:rsid w:val="001C76C7"/>
    <w:rsid w:val="00223298"/>
    <w:rsid w:val="0024711E"/>
    <w:rsid w:val="00276607"/>
    <w:rsid w:val="002B6EE7"/>
    <w:rsid w:val="003252D8"/>
    <w:rsid w:val="00343D9D"/>
    <w:rsid w:val="00361F93"/>
    <w:rsid w:val="003A76E5"/>
    <w:rsid w:val="003F1938"/>
    <w:rsid w:val="00424B93"/>
    <w:rsid w:val="00425E7A"/>
    <w:rsid w:val="00426A5D"/>
    <w:rsid w:val="00431878"/>
    <w:rsid w:val="00467F7B"/>
    <w:rsid w:val="004962BC"/>
    <w:rsid w:val="004C6703"/>
    <w:rsid w:val="004C6D0C"/>
    <w:rsid w:val="00507B49"/>
    <w:rsid w:val="0051048C"/>
    <w:rsid w:val="0051310C"/>
    <w:rsid w:val="00514B07"/>
    <w:rsid w:val="0052732A"/>
    <w:rsid w:val="00581523"/>
    <w:rsid w:val="00634E9F"/>
    <w:rsid w:val="006777B2"/>
    <w:rsid w:val="006F0D43"/>
    <w:rsid w:val="007123DB"/>
    <w:rsid w:val="007F5BE2"/>
    <w:rsid w:val="00840802"/>
    <w:rsid w:val="008A5CCE"/>
    <w:rsid w:val="008B4123"/>
    <w:rsid w:val="008B6C6C"/>
    <w:rsid w:val="008B7F68"/>
    <w:rsid w:val="008E51A2"/>
    <w:rsid w:val="008F69B3"/>
    <w:rsid w:val="00900B05"/>
    <w:rsid w:val="00927EF3"/>
    <w:rsid w:val="00932BBC"/>
    <w:rsid w:val="009507C9"/>
    <w:rsid w:val="009528B9"/>
    <w:rsid w:val="009736AF"/>
    <w:rsid w:val="009748C0"/>
    <w:rsid w:val="00992DF3"/>
    <w:rsid w:val="009A69EE"/>
    <w:rsid w:val="00A75A0B"/>
    <w:rsid w:val="00AB3649"/>
    <w:rsid w:val="00AD7F41"/>
    <w:rsid w:val="00AF2B59"/>
    <w:rsid w:val="00B03167"/>
    <w:rsid w:val="00B13765"/>
    <w:rsid w:val="00B20C02"/>
    <w:rsid w:val="00B30851"/>
    <w:rsid w:val="00B51EBA"/>
    <w:rsid w:val="00B935E9"/>
    <w:rsid w:val="00BB1F2D"/>
    <w:rsid w:val="00C65181"/>
    <w:rsid w:val="00CF214E"/>
    <w:rsid w:val="00D33FEC"/>
    <w:rsid w:val="00D41EB4"/>
    <w:rsid w:val="00D9218C"/>
    <w:rsid w:val="00DB7A57"/>
    <w:rsid w:val="00E2662E"/>
    <w:rsid w:val="00E744CA"/>
    <w:rsid w:val="00EE0B98"/>
    <w:rsid w:val="00F02797"/>
    <w:rsid w:val="00F45B3A"/>
    <w:rsid w:val="00F46FC5"/>
    <w:rsid w:val="00F64FD9"/>
    <w:rsid w:val="00F97AA7"/>
    <w:rsid w:val="00FD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93E1"/>
  <w15:chartTrackingRefBased/>
  <w15:docId w15:val="{D465D18A-541D-41F5-9AC7-FF8C2D9B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AB364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Char Char3"/>
    <w:uiPriority w:val="99"/>
    <w:rsid w:val="00AB3649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uiPriority w:val="99"/>
    <w:rsid w:val="00AB3649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B20C0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E9"/>
    <w:rPr>
      <w:rFonts w:ascii="Segoe UI" w:eastAsia="Times New Roman" w:hAnsi="Segoe UI" w:cs="Segoe UI"/>
      <w:sz w:val="18"/>
      <w:szCs w:val="18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13</cp:revision>
  <cp:lastPrinted>2020-12-15T07:21:00Z</cp:lastPrinted>
  <dcterms:created xsi:type="dcterms:W3CDTF">2020-12-02T08:33:00Z</dcterms:created>
  <dcterms:modified xsi:type="dcterms:W3CDTF">2021-10-21T11:40:00Z</dcterms:modified>
</cp:coreProperties>
</file>