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27419A" w14:textId="77777777" w:rsidR="00D76D7C" w:rsidRDefault="00D76D7C">
      <w:pPr>
        <w:widowControl w:val="0"/>
        <w:tabs>
          <w:tab w:val="center" w:pos="5096"/>
        </w:tabs>
        <w:autoSpaceDE w:val="0"/>
        <w:autoSpaceDN w:val="0"/>
        <w:adjustRightInd w:val="0"/>
        <w:spacing w:before="970"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REPUBLIKA HRVATSKA</w:t>
      </w:r>
    </w:p>
    <w:p w14:paraId="7B0C5EB9" w14:textId="77777777" w:rsidR="00D76D7C" w:rsidRDefault="00D76D7C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8"/>
          <w:szCs w:val="18"/>
        </w:rPr>
        <w:t>ISTARSKA ŽUPANIJA</w:t>
      </w:r>
    </w:p>
    <w:p w14:paraId="249ADEBD" w14:textId="77777777" w:rsidR="00D76D7C" w:rsidRDefault="00D76D7C">
      <w:pPr>
        <w:widowControl w:val="0"/>
        <w:tabs>
          <w:tab w:val="center" w:pos="5096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</w:rPr>
        <w:t>OPĆINA BRTONIGLA - VERTENEGLIO</w:t>
      </w:r>
    </w:p>
    <w:p w14:paraId="645FB221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331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4641820A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A26A29B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17390082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00D539CC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F16EDED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17.309.098,18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29.419.215,06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28.861.692,00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22.302.535,81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22.302.535,81</w:t>
      </w:r>
    </w:p>
    <w:p w14:paraId="7DB25405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14:paraId="3D4E2EA1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15.232.947,97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27.090.655,06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26.511.692,00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19.940.785,81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19.940.785,81</w:t>
      </w:r>
    </w:p>
    <w:p w14:paraId="7B5F9A72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</w:t>
      </w:r>
    </w:p>
    <w:p w14:paraId="1DB4FDF4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3.342.588,28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5.004.141,00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4.875.339,00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4.873.965,20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4.873.965,20</w:t>
      </w:r>
    </w:p>
    <w:p w14:paraId="437F3AE7" w14:textId="77777777" w:rsidR="00D76D7C" w:rsidRDefault="00D76D7C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DJELOKRUGA JEDINSTVENOG UPRAVNOG ODJELA</w:t>
      </w:r>
    </w:p>
    <w:p w14:paraId="030391C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ADMINISTRATIVNO, TEHNIČKO I STRUČNO OSOBLJE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1.194.126,57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1.497.331,00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</w:p>
    <w:p w14:paraId="3AFC3B50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14:paraId="797C327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1.194.126,57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1.497.331,00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</w:p>
    <w:p w14:paraId="2CAA191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1.194.126,57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1.495.831,00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1.497.331,00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1.504.817,66</w:t>
      </w:r>
    </w:p>
    <w:p w14:paraId="1491510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831.260,95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1.083.250,00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1.083.250,00</w:t>
      </w:r>
    </w:p>
    <w:p w14:paraId="25DDA8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362.865,62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412.581,00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414.081,00</w:t>
      </w:r>
    </w:p>
    <w:p w14:paraId="43A06EC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REDOVNA DJELATNOST JAVNE UPRAVE I ADMINISTRACIJE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591.476,80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871.652,00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890.008,00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868.707,54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868.707,54</w:t>
      </w:r>
    </w:p>
    <w:p w14:paraId="7CC585C7" w14:textId="77777777" w:rsidR="00D76D7C" w:rsidRDefault="00D76D7C">
      <w:pPr>
        <w:widowControl w:val="0"/>
        <w:tabs>
          <w:tab w:val="left" w:pos="90"/>
          <w:tab w:val="center" w:pos="339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0100 Opće javne usluge  </w:t>
      </w:r>
    </w:p>
    <w:p w14:paraId="40AA0ED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591.476,80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871.652,00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890.008,00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868.707,54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868.707,54</w:t>
      </w:r>
    </w:p>
    <w:p w14:paraId="5707349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78.591,00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78.591,00</w:t>
      </w:r>
    </w:p>
    <w:p w14:paraId="4A78E4A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80.897,00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78.800,00</w:t>
      </w:r>
    </w:p>
    <w:p w14:paraId="1AE8170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535.655,25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765.755,00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786.208,00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764.991,54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764.991,54</w:t>
      </w:r>
    </w:p>
    <w:p w14:paraId="54C780B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68.701,93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147.535,00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147.208,00</w:t>
      </w:r>
    </w:p>
    <w:p w14:paraId="04A2CA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74.291,33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74.500,00</w:t>
      </w:r>
    </w:p>
    <w:p w14:paraId="7449C7E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269.644,91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434.720,00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463.500,00</w:t>
      </w:r>
    </w:p>
    <w:p w14:paraId="4D8799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123.017,08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101.000,00</w:t>
      </w:r>
    </w:p>
    <w:p w14:paraId="660D2C1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21.596,55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</w:p>
    <w:p w14:paraId="22616425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D4BA79A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2A696F5A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29E19036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4D662A27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636BFF6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21.596,55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</w:p>
    <w:p w14:paraId="4131AEBE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MEĐUNARODNI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6.745,13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A097BD4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48E02E7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6.745,13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B63326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6.745,13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7920CA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6.745,13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8FB93EC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ODVJETNIČKE, JAVNOBILJEŽNIČKE I OSTALE USLUGE VANJSKIH SLUŽBI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1.550.239,78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</w:p>
    <w:p w14:paraId="36667BE2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14AB5AF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1.550.239,78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</w:p>
    <w:p w14:paraId="0CCD11E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1.550.239,78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2.636.658,00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2.500.440,00</w:t>
      </w:r>
    </w:p>
    <w:p w14:paraId="32351E9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135.364,81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185.000,00</w:t>
      </w:r>
    </w:p>
    <w:p w14:paraId="3AE365D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1.414.874,97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2.486.658,00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2.303.000,00</w:t>
      </w:r>
    </w:p>
    <w:p w14:paraId="40C7B56A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UPRAVLJANJE IMOVINOM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1.126.081,93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1.495.355,00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1.891.055,00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1.649.260,27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1.649.260,27</w:t>
      </w:r>
    </w:p>
    <w:p w14:paraId="48876D16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</w:p>
    <w:p w14:paraId="0E70CD12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756.646,12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847.730,00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</w:p>
    <w:p w14:paraId="1877EA7B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4B6B3A5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756.646,12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847.730,00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</w:p>
    <w:p w14:paraId="6BA9E44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756.646,12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911.230,00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847.730,00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851.968,65</w:t>
      </w:r>
    </w:p>
    <w:p w14:paraId="6FA7A5B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443.252,17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463.000,00</w:t>
      </w:r>
    </w:p>
    <w:p w14:paraId="0D8CB48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299.997,18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369.000,00</w:t>
      </w:r>
    </w:p>
    <w:p w14:paraId="69F5385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13.396,77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15.730,00</w:t>
      </w:r>
    </w:p>
    <w:p w14:paraId="7F7F310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22.152,18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</w:p>
    <w:p w14:paraId="4D88C810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136FE4A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22.152,18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</w:p>
    <w:p w14:paraId="46A3C88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22.152,18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51.255,00</w:t>
      </w:r>
    </w:p>
    <w:p w14:paraId="14502E5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22.152,18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51.000,00</w:t>
      </w:r>
    </w:p>
    <w:p w14:paraId="630FB1C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K100757Akt.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OPĆINSKE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314.197,50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392.325,00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</w:p>
    <w:p w14:paraId="6C22F84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149B9A5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314.197,50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392.325,00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</w:p>
    <w:p w14:paraId="307D518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314.197,50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392.325,00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394.286,62</w:t>
      </w:r>
    </w:p>
    <w:p w14:paraId="52AD71E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66.695,00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151.200,00</w:t>
      </w:r>
    </w:p>
    <w:p w14:paraId="62F84851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9FB469B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7D099D3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48AA149C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FE58029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6272766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247.502,50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241.125,00</w:t>
      </w:r>
    </w:p>
    <w:p w14:paraId="5C35B25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K100779Akt.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KUPNJA ZEMLJIŠTA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33.086,13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1306F09F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0C49CE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33.086,13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068E083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33.086,13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11DE567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12.011,13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</w:p>
    <w:p w14:paraId="19A6D77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30A49C5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ZGRADE - DOM ŠPINUTIJA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60F751A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A0C2DB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1042224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5429564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50E0D2B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PRENAMJENA STARE ŠKOLE U BRTONIGLI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5C0185C8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17643C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113791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1318757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2C5F2C7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K100865Akt.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KUPNJA VOZILA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A39FA6B" w14:textId="77777777" w:rsidR="00D76D7C" w:rsidRDefault="00D76D7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D48BA4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A1E323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37969A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</w:p>
    <w:p w14:paraId="03D8222A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PROSTORNO - PLANSKA DOKUMENTACIJA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1.203.750,00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1.035.150,00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1.035.150,00</w:t>
      </w:r>
    </w:p>
    <w:p w14:paraId="15A35298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1003</w:t>
      </w:r>
    </w:p>
    <w:p w14:paraId="35A4409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IZRADA PROJEKTNE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94E1972" w14:textId="77777777" w:rsidR="00D76D7C" w:rsidRDefault="00D76D7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43326A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95E681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35CB7C7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5A72B9D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E51754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60D19C2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FA1EFC9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278B05C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B12980E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13603ABD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6DBA1CA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7E940A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ELABORATI, TROŠKOVNICI, IZVJEŠĆA,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</w:p>
    <w:p w14:paraId="6A6128F1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2C6C983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</w:p>
    <w:p w14:paraId="5D17663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246.225,00</w:t>
      </w:r>
    </w:p>
    <w:p w14:paraId="65B8503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</w:p>
    <w:p w14:paraId="6AE98BA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CERTIFIKATI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</w:p>
    <w:p w14:paraId="1CA0027A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418BD6C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</w:p>
    <w:p w14:paraId="2CBAEBE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15.075,00</w:t>
      </w:r>
    </w:p>
    <w:p w14:paraId="19F7E5F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563D01C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URBANISTIČKI PLANOVI UREĐENJA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</w:p>
    <w:p w14:paraId="7D7AF899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1A011B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</w:p>
    <w:p w14:paraId="24D3CD4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402.000,00</w:t>
      </w:r>
    </w:p>
    <w:p w14:paraId="6C77011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400.000,00</w:t>
      </w:r>
    </w:p>
    <w:p w14:paraId="2C72E46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IZMJENE I DOPUNE PROSTORNOG PLANA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</w:p>
    <w:p w14:paraId="4EB1B4E9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27638E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</w:p>
    <w:p w14:paraId="5C71726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301.500,00</w:t>
      </w:r>
    </w:p>
    <w:p w14:paraId="073E784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300.000,00</w:t>
      </w:r>
    </w:p>
    <w:p w14:paraId="0299826F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PROJEKTNA DOK. PROMETNICE S KOM. INFRASTRUIKTUROM U NASELJU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62D7DBE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KOVRI</w:t>
      </w:r>
    </w:p>
    <w:p w14:paraId="2A3DBC51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D6E353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7FB2A0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9886C9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</w:p>
    <w:p w14:paraId="31B9D397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POLJOPRIVREDE I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351.330,00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871.595,00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873.942,97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873.942,97</w:t>
      </w:r>
    </w:p>
    <w:p w14:paraId="40F70453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1004</w:t>
      </w:r>
    </w:p>
    <w:p w14:paraId="5F6DAE0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SUBVENCIONIRANJE KAMATA PODUZETNICIMA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0DBA467F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3E2F249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319BA65F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3B4A6B78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109B615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5C9B1526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4487449F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4605E3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500BC87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6F1543B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SUBVENCIONIRANJE OSTALIH MJERA RURALNOG RAZVOJA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1DD35A7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504317E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38F885A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312C533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</w:p>
    <w:p w14:paraId="0C819FB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POLJOPRIVREDNOG ZNAČAJA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63D888BE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0502BE6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554E9BE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43BEDE4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0C61437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7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STRATEŠKI PROGRAM RAZVOJA OPĆINE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</w:p>
    <w:p w14:paraId="0A655278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14:paraId="6C1988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</w:p>
    <w:p w14:paraId="2A8B1F1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552.750,00</w:t>
      </w:r>
    </w:p>
    <w:p w14:paraId="363473E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550.000,00</w:t>
      </w:r>
    </w:p>
    <w:p w14:paraId="154FF1E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A100859Akt.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 "POVEĆANJA KOMZUMACIJE RIBE I RIBLJIH PROIZVODA"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249.595,00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</w:p>
    <w:p w14:paraId="370054EE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22C70D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249.595,00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</w:p>
    <w:p w14:paraId="49681A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249.595,00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250.842,97</w:t>
      </w:r>
    </w:p>
    <w:p w14:paraId="39C21C5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249.595,00</w:t>
      </w:r>
    </w:p>
    <w:p w14:paraId="66C66BE7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SOCIJALNOJ SKRBI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270.462,78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335.397,00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343.397,00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345.113,98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345.113,98</w:t>
      </w:r>
    </w:p>
    <w:p w14:paraId="65267A7F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1005</w:t>
      </w:r>
    </w:p>
    <w:p w14:paraId="1036447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PRAVO NA PODMIRENJE TROŠKOVA NABAVKE ŠKOLSKIH UDŽBENIKA ILI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CED330B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PRIJEVOZA</w:t>
      </w:r>
    </w:p>
    <w:p w14:paraId="02CBEE1D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647A7C17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49F768F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38341D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D82D5F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2F562E6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18400E6D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C76249E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0B67A402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20B95B4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17ADDF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 ZA 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</w:p>
    <w:p w14:paraId="51A29384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650204AB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197A0C8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</w:p>
    <w:p w14:paraId="7A3F934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80.400,00</w:t>
      </w:r>
    </w:p>
    <w:p w14:paraId="7401C46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</w:p>
    <w:p w14:paraId="02D8E43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SOCIJALNOG KARAKTERA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55B7AD07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1090 Aktivnosti socijalne zaštite koje nisu drugdje svrstane  </w:t>
      </w:r>
    </w:p>
    <w:p w14:paraId="0275D55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7D86356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0BAD51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A8D675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5DC3215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14:paraId="21E3F10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 DOTACIJA CRVENOG KRIŽA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</w:p>
    <w:p w14:paraId="40A2B099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C5DBE9D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73666F7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</w:p>
    <w:p w14:paraId="3BD0022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41.000,98</w:t>
      </w:r>
    </w:p>
    <w:p w14:paraId="35F0444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40.797,00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40.797,00</w:t>
      </w:r>
    </w:p>
    <w:p w14:paraId="5D77252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UMIROVLJENIKE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</w:p>
    <w:p w14:paraId="3ED994E6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C3210D3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67BC3D4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</w:p>
    <w:p w14:paraId="3B86AED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46.800,00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47.034,00</w:t>
      </w:r>
    </w:p>
    <w:p w14:paraId="38EE72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46.800,00</w:t>
      </w:r>
    </w:p>
    <w:p w14:paraId="2EA017A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A100788Akt.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PROGRAMA RJEŠAVANJA STAMBENOG PITANJA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23.428,80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</w:p>
    <w:p w14:paraId="4EB7FE37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1090 Aktivnosti socijalne zaštite koje nisu drugdje svrstane  </w:t>
      </w:r>
    </w:p>
    <w:p w14:paraId="03A065B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23.428,80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</w:p>
    <w:p w14:paraId="3B69E56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23.428,80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53.064,00</w:t>
      </w:r>
    </w:p>
    <w:p w14:paraId="6891AF4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23.428,80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52.800,00</w:t>
      </w:r>
    </w:p>
    <w:p w14:paraId="37FE05FE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JEDNOKRATNA NAKNADA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6.603,05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</w:p>
    <w:p w14:paraId="2738BAE4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46667998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6453A1F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6.603,05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</w:p>
    <w:p w14:paraId="77799A8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F2B3645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07CDB223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9379D9C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65A67303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D97385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6.603,05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22.110,00</w:t>
      </w:r>
    </w:p>
    <w:p w14:paraId="6D59644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6.603,05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1968EF9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NAKNADU ZA TROŠKOVE STANOVANJA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21.583,58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</w:p>
    <w:p w14:paraId="69BCD1DE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0BCC1335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2F099EC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21.583,58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</w:p>
    <w:p w14:paraId="1F1C75C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21.583,58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18.090,00</w:t>
      </w:r>
    </w:p>
    <w:p w14:paraId="21DE61E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21.583,58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18.000,00</w:t>
      </w:r>
    </w:p>
    <w:p w14:paraId="6B5FA1C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PODMIRENJE TROŠKOVA ŠKOLSKE UŽINE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4ECD4F17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5600770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400A249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602B551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796CBDE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5BBD4F1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PODMIRENJE OSNOVNIH POGREBNIH TROŠKOVA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0890AE15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17304FE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249341F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405580D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2B3C53C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4465EDE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U PLAĆANJU TROŠKOVA PREHRANE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</w:p>
    <w:p w14:paraId="15657CA2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716B1D07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35458F0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</w:p>
    <w:p w14:paraId="488BDD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12.060,00</w:t>
      </w:r>
    </w:p>
    <w:p w14:paraId="38C7C88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636597F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PRAVO NA PODMIRENJE TROŠKOVA BORAVKA DJETETA U PREDŠKOLSKOJ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</w:p>
    <w:p w14:paraId="4B8401A0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USTANOVI</w:t>
      </w:r>
    </w:p>
    <w:p w14:paraId="223F2C9F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6C9F8CE7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3FED5C2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</w:p>
    <w:p w14:paraId="0FF4FCB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8.040,00</w:t>
      </w:r>
    </w:p>
    <w:p w14:paraId="4490BDD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13.689,00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7FCEEEFC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40B3479C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8CF147F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B522A65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1A3151DD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11E57C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U PLAĆANJU LIJEKOVA I LIJEČENJA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43.931,35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</w:p>
    <w:p w14:paraId="341AA551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7D44F275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5916712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43.931,35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</w:p>
    <w:p w14:paraId="4CFEFE4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43.931,35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47.235,00</w:t>
      </w:r>
    </w:p>
    <w:p w14:paraId="6D6E4E0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43.931,35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3BB420A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HRANU ZA NOVOROĐENČAD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855BD34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5C482425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569F786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EDA126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EFFF7B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4CCF179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PRAVO NA POMOĆ ZA KUPNJU INVALIDSKIH POMAGALA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FC8320D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7E34F9C8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515F5E6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2B63D4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45AE50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1E10210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PAKET HRANE I HIGIJENSKIH POTREPŠTINA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CF857F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13413A52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486725E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8258E5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3D1A83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6D30452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OSTALE MATERIJALNE PRIGODNE POTPORE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FDA32A6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20D5F4C8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4B1C547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8E1B28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58A8F3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22.000,00</w:t>
      </w:r>
    </w:p>
    <w:p w14:paraId="4FA5880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OPĆINSKOG NAČELNIKA U HITNIM SLUČAJEVIMA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C6033D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1B2450E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1F10048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48A6BB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D53EA16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747F8D9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F229923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7D59BAAA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765AFB9F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B740A4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4DBC42CE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ZAŠTITA, OČUVANJE I UNAPREĐENJE ZDRAVLJA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59.694,00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70.287,69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70.287,69</w:t>
      </w:r>
    </w:p>
    <w:p w14:paraId="4A5BA4F6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1006</w:t>
      </w:r>
    </w:p>
    <w:p w14:paraId="38D4603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ZDRAVSTVENOG KARAKTERA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29.756,00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467ADDB7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72988BD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29.756,00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613AD46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29.756,00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28F3974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na temelju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29.756,00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23FFAEE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PREVENTIVNA ZDRAVSTVENA AKCIJA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22E49BA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1070 Socijalna pomoć stanovništvu koje nije obuhvaćeno redovnim socijalnim </w:t>
      </w:r>
    </w:p>
    <w:p w14:paraId="3734D639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programima  </w:t>
      </w:r>
    </w:p>
    <w:p w14:paraId="010B202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22DD2AA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19BACC4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2E3C4D5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A100843Akt.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KREDITA ZA OPĆU BOLNICU PULA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</w:p>
    <w:p w14:paraId="5A702756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14:paraId="1BA1E1D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</w:p>
    <w:p w14:paraId="2C613A1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30.087,69</w:t>
      </w:r>
    </w:p>
    <w:p w14:paraId="28FD4C8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29.938,00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29.938,00</w:t>
      </w:r>
    </w:p>
    <w:p w14:paraId="186ECE23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252.415,00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765.290,00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743.991,45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743.991,45</w:t>
      </w:r>
    </w:p>
    <w:p w14:paraId="6DE6D36D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1007</w:t>
      </w:r>
    </w:p>
    <w:p w14:paraId="4B49FE1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FINANCIRANJE UDRUGA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</w:p>
    <w:p w14:paraId="70A4F3F1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032F6AF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</w:p>
    <w:p w14:paraId="4D27A73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110.550,00</w:t>
      </w:r>
    </w:p>
    <w:p w14:paraId="05463A1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</w:p>
    <w:p w14:paraId="722EE6F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OBNOVA SAKRALNIH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</w:p>
    <w:p w14:paraId="0C602399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0840 Religijske i druge službe zajednice  </w:t>
      </w:r>
    </w:p>
    <w:p w14:paraId="5F42542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</w:p>
    <w:p w14:paraId="0EA38FD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256.275,00</w:t>
      </w:r>
    </w:p>
    <w:p w14:paraId="33D2415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255.000,00</w:t>
      </w:r>
    </w:p>
    <w:p w14:paraId="2421615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A100756Akt.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ORGANIZACIJA MANIFESTACIJA NA PODRUČJU OPĆINE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62.416,25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2FA07CC2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3ADEE7C2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146DC9A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2DEE7A2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4C69205F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780BB347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3E991A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62.416,25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6286361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12.416,25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51D622F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12.416,25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1F092FC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E7BE14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</w:p>
    <w:p w14:paraId="317D584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A100796Akt.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POTPORE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30B05138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14:paraId="7728985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6B6A7C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7.035,00</w:t>
      </w:r>
    </w:p>
    <w:p w14:paraId="6F2BD54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14:paraId="7FA2889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VALORIZACIJA KULTURNIH SPOMENIKA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79.998,75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</w:p>
    <w:p w14:paraId="195E194A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49FCF40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79.998,75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</w:p>
    <w:p w14:paraId="082AFA6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79.998,75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269.631,45</w:t>
      </w:r>
    </w:p>
    <w:p w14:paraId="73D501E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79.998,75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268.290,00</w:t>
      </w:r>
    </w:p>
    <w:p w14:paraId="4DB7F05C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SPORTA I REKREACIJE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1.188.000,00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1.294.440,00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1.294.440,00</w:t>
      </w:r>
    </w:p>
    <w:p w14:paraId="248CDEA7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1011</w:t>
      </w:r>
    </w:p>
    <w:p w14:paraId="4B466F5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UDRUGA SPORTSKOG ZNAČAJA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</w:p>
    <w:p w14:paraId="682AC2D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14:paraId="4B8252B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</w:p>
    <w:p w14:paraId="61AC9D7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266.325,00</w:t>
      </w:r>
    </w:p>
    <w:p w14:paraId="362277D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261.757,06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165.000,00</w:t>
      </w:r>
    </w:p>
    <w:p w14:paraId="635B314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NOGOMETNOG IGRALIŠTA U NASELJU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</w:p>
    <w:p w14:paraId="3C7DDB3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34F9AD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</w:p>
    <w:p w14:paraId="5FF3ACA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1.028.115,00</w:t>
      </w:r>
    </w:p>
    <w:p w14:paraId="2233634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1.023.000,00</w:t>
      </w:r>
    </w:p>
    <w:p w14:paraId="28736D43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OSNOVNOŠKOLSKO I SREDNJOŠKOLSKO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3.995.448,06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4.155.978,00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732.645,00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732.645,00</w:t>
      </w:r>
    </w:p>
    <w:p w14:paraId="6F33631A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1012</w:t>
      </w:r>
    </w:p>
    <w:p w14:paraId="216DCC6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STIPENDIRANJE STUDENATA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0C46DA32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0940 Visoka naobrazba  </w:t>
      </w:r>
    </w:p>
    <w:p w14:paraId="152D56A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076312A1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7ECE4D8D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B821AB9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594818D3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DED4CE4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53AB926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781D6A5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1B865AE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A100743Akt.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NAGRADE ODLIKAŠIMA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</w:p>
    <w:p w14:paraId="0C5A707E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049A4F1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</w:p>
    <w:p w14:paraId="2ED808F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9.045,00</w:t>
      </w:r>
    </w:p>
    <w:p w14:paraId="30DD5BC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9.000,00</w:t>
      </w:r>
    </w:p>
    <w:p w14:paraId="3717A06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PRIJEVOZA UČENIKA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2071CD4A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14:paraId="48DD4E0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6D061FB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1EFC189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4847E94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SUFINANCIRANJE PRODUŽENOG BORAVAKA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67.245,17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09CCA714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0B3267C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67.245,17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27C4425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Naknade građanima i kućanstvima na temelju osiguranja i druge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67.245,17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2F32DA6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67.245,17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</w:p>
    <w:p w14:paraId="4CF17B7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DOGRADNJA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3.848.802,89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71B0442" w14:textId="77777777" w:rsidR="00D76D7C" w:rsidRDefault="00D76D7C">
      <w:pPr>
        <w:widowControl w:val="0"/>
        <w:tabs>
          <w:tab w:val="left" w:pos="90"/>
          <w:tab w:val="center" w:pos="1134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27F4B5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3.848.802,89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87B248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3.848.802,89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73403B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3.848.802,89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3.600.378,00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17E51D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INVESTICIJSKO ODRŽAVANJE ŠKOLSKIH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7615F22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2F7AE9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32F1AA6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7C22F93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</w:p>
    <w:p w14:paraId="64BEF3D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K100799Akt.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ŠKOLSKE DVORANE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0C9C6E1F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83962E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7C93B78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49F52CD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</w:p>
    <w:p w14:paraId="5DC6B3FC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2AF3B000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1B3C797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48FCD2A8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62A58F7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41A3BEB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1D85B2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242DDDDB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ZAŠTITA OKOLIŠA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80.364,90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239.921,00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363.921,00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245.140,60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245.140,60</w:t>
      </w:r>
    </w:p>
    <w:p w14:paraId="0EA4E99C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1013</w:t>
      </w:r>
    </w:p>
    <w:p w14:paraId="67A2D15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ZALJEVA I OBALNOG DIJELA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6C462EB4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5B7A946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089BBAD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595B7CE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25D3AFF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NABAVA SPREMNIKA KOMUNALNOG OTPADA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5126ED9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6F3345A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D05360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F649F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27F5A2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PLAN GOSPODARENJA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25.729,78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65.597,35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65.597,35</w:t>
      </w:r>
    </w:p>
    <w:p w14:paraId="4AB23540" w14:textId="77777777" w:rsidR="00D76D7C" w:rsidRDefault="00D76D7C">
      <w:pPr>
        <w:widowControl w:val="0"/>
        <w:tabs>
          <w:tab w:val="left" w:pos="90"/>
          <w:tab w:val="center" w:pos="680"/>
          <w:tab w:val="center" w:pos="906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31B1C31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25.729,78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65.597,35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65.597,35</w:t>
      </w:r>
    </w:p>
    <w:p w14:paraId="0B9670A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256D411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14:paraId="6B67CC1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25.729,78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35.447,35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35.447,35</w:t>
      </w:r>
    </w:p>
    <w:p w14:paraId="080CED3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25.729,78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35.271,00</w:t>
      </w:r>
    </w:p>
    <w:p w14:paraId="72F60C3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JAVNO ZDRAVSTVO U KOMUNALNOM DIJELU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23.679,38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</w:p>
    <w:p w14:paraId="643F3F4B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696C0BC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23.679,38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</w:p>
    <w:p w14:paraId="710C512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23.679,38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25.024,50</w:t>
      </w:r>
    </w:p>
    <w:p w14:paraId="0091C45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23.679,38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24.900,00</w:t>
      </w:r>
    </w:p>
    <w:p w14:paraId="73263DF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ZDRAVSTVENE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1D23BF9E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7F7AC6B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2426752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27.955,74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72686F9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27.955,74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2B8DF6AF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03D50C0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B4F7991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42F782C6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C60B8A7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598A68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ILEGALNIH ODLAGALIŠTA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</w:p>
    <w:p w14:paraId="1C3943F0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14:paraId="5BF01F2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</w:p>
    <w:p w14:paraId="25E9357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55.275,00</w:t>
      </w:r>
    </w:p>
    <w:p w14:paraId="7EB5564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0DBB83D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35.000,00</w:t>
      </w:r>
    </w:p>
    <w:p w14:paraId="6DBC880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ZBRINJAVANJE IZGUBLJENIH I NAPUŠTENIH ŽIVOTINJA U SKLONIŠTU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</w:p>
    <w:p w14:paraId="74BB1043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0500 Zaštita okoliša  </w:t>
      </w:r>
    </w:p>
    <w:p w14:paraId="476BE2A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</w:p>
    <w:p w14:paraId="10E24A4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18.843,75</w:t>
      </w:r>
    </w:p>
    <w:p w14:paraId="54484F1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18.750,00</w:t>
      </w:r>
    </w:p>
    <w:p w14:paraId="750E581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STUDIJA PROCJENE PRIRODNIH  POTENCIJALA ZA PROGLAŠENJE POTOKA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256D33C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"ŠKRLINE ZAŠTIĆENIM PODRUČJEM PRIRODE"</w:t>
      </w:r>
    </w:p>
    <w:p w14:paraId="17F26CF5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A4AA36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C6BB3A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AD81CE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</w:p>
    <w:p w14:paraId="0FDABBB1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PROTUPOŽARNA I 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715.252,71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567.326,00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581.326,00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580.212,63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580.212,63</w:t>
      </w:r>
    </w:p>
    <w:p w14:paraId="555F37FC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1014</w:t>
      </w:r>
    </w:p>
    <w:p w14:paraId="40F3B1B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VATROGASNA POSTROJBA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497.096,84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430.743,00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430.743,00</w:t>
      </w:r>
    </w:p>
    <w:p w14:paraId="5FF573EC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0133 Ostale opće usluge</w:t>
      </w:r>
    </w:p>
    <w:p w14:paraId="666D18A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497.096,84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430.743,00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430.743,00</w:t>
      </w:r>
    </w:p>
    <w:p w14:paraId="0257721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273.634,00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249.843,00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249.843,00</w:t>
      </w:r>
    </w:p>
    <w:p w14:paraId="6FBFE73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273.634,00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248.600,00</w:t>
      </w:r>
    </w:p>
    <w:p w14:paraId="3017130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223.462,84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0042253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223.462,84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</w:p>
    <w:p w14:paraId="0499E2B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PODRUČNA VATROGASNA ZAJEDNICA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</w:p>
    <w:p w14:paraId="1E9AF0AE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39100A8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</w:p>
    <w:p w14:paraId="3770C35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126.630,00</w:t>
      </w:r>
    </w:p>
    <w:p w14:paraId="7C03683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126.000,00</w:t>
      </w:r>
    </w:p>
    <w:p w14:paraId="29C16D2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7C8652E7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82755EA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2817BE5D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1EEACC9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2C675AEF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6.155,87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</w:p>
    <w:p w14:paraId="14185A58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14:paraId="054E9B7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6.155,87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</w:p>
    <w:p w14:paraId="33ADFDB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6.155,87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22.839,63</w:t>
      </w:r>
    </w:p>
    <w:p w14:paraId="34EC24A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6.155,87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12.726,00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26.726,00</w:t>
      </w:r>
    </w:p>
    <w:p w14:paraId="6246470C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IZGRADNJA OBJEKATA I UREĐAJA KOMUNALNE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4.109.698,44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4.143.095,00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5.075.106,00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5.130.131,52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5.130.131,52</w:t>
      </w:r>
    </w:p>
    <w:p w14:paraId="3D207C4A" w14:textId="77777777" w:rsidR="00D76D7C" w:rsidRDefault="00D76D7C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224CF01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K100500Akt.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273.015,88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CA24CBB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966A79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273.015,88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238C0F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273.015,88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64EE37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273.015,88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B787D09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KANALIZACIJSKOG SUSTAVA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786175F8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DF791A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2D9C409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5E6690C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1FCE38A2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MODERNIZACIJA SUSTAVA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455F53C0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751CCFB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6D5A10B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33416B1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116.216,65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6FB64D5C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K100719Akt.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PARKA KARIGADOR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</w:p>
    <w:p w14:paraId="3FC2B3DD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B7AFF6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</w:p>
    <w:p w14:paraId="28A5BFC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856.450,00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860.732,24</w:t>
      </w:r>
    </w:p>
    <w:p w14:paraId="79BB248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856.450,00</w:t>
      </w:r>
    </w:p>
    <w:p w14:paraId="1B76780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PROMETNICE UNUTAR PODUZETNIČKE ZONE ŠTRPE S PRATEĆOM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2.858.177,21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2AE7D54D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INFRASTRUKTUROM</w:t>
      </w:r>
    </w:p>
    <w:p w14:paraId="1AEEB142" w14:textId="77777777" w:rsidR="00D76D7C" w:rsidRDefault="00D76D7C">
      <w:pPr>
        <w:widowControl w:val="0"/>
        <w:tabs>
          <w:tab w:val="left" w:pos="90"/>
          <w:tab w:val="center" w:pos="793"/>
          <w:tab w:val="center" w:pos="1134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5212F2F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2.858.177,21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C00AEB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2.858.177,21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13BCEBF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E771933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A0EB2FC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50F563DC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7104C17D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5E7FDF0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2.858.177,21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188.095,00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A9D05A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75.513,13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24EEFB9D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7F3779F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75.513,13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0E4FFBD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75.513,13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2D7C1BD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75.513,13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0D444F8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CENTAR ISTARSKIH OKUSA I  VINSKE TRADICIJE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128.987,50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</w:p>
    <w:p w14:paraId="10AB109C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DA8F71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128.987,50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</w:p>
    <w:p w14:paraId="261C96C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128.987,50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412.050,00</w:t>
      </w:r>
    </w:p>
    <w:p w14:paraId="31D0630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128.987,50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410.000,00</w:t>
      </w:r>
    </w:p>
    <w:p w14:paraId="2274A3A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JAVNE RASVJETE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6FB6B413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14:paraId="4F27338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2DF0171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6EB363F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20.860,00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250.000,00</w:t>
      </w:r>
    </w:p>
    <w:p w14:paraId="730DD51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ULICE U NASELJU VALENTIĆI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74B3AFC9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2C6B9E4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7A468D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957699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697A52A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CESTE BRTONIGLA - KRŠETE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14C24649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C0F220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6B9959A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751075B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</w:p>
    <w:p w14:paraId="137FD90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KRŠIN - BRACANIJA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2AB681CB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69E19D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6A51554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180.900,00</w:t>
      </w:r>
    </w:p>
    <w:p w14:paraId="4D420D7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180.000,00</w:t>
      </w:r>
    </w:p>
    <w:p w14:paraId="7A0A70C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7D9676FC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105F8DF9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3CD636A4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00FAF95D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73D18B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NOGOSTUPA U ULICI MUŠKATI PREMA DV KALIMERO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3DE9D33D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4E59974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5E0DBA5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4FB267E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0A481F7F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GRAĐEVINSKOG PODRUČJA DONJI SRBANI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0BED0F2D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206BE22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65CEC8F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4901197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4A3B446C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CESTE GRAĐEVINSKOG PODRUČJA KOVRI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5EBCBAAD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095257B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6FBCB4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74B2BE7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32.825,00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0842646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CESTE U NASELJU KARIGADOR KRAS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761296A9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422ACA0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7E95597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231.150,00</w:t>
      </w:r>
    </w:p>
    <w:p w14:paraId="42960BC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114F0B0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IZGRADNJA KOMUNALNE INFRASTRUKTURE GRAĐ. PODRUČJA POSEBNE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232.741,24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</w:p>
    <w:p w14:paraId="2067637D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NAMJENE</w:t>
      </w:r>
    </w:p>
    <w:p w14:paraId="3960789E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450026C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232.741,24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</w:p>
    <w:p w14:paraId="31DD8B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232.741,24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</w:p>
    <w:p w14:paraId="1B47E3B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232.741,24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</w:p>
    <w:p w14:paraId="2FF8244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HORIZONTALNA I VERTIKALNA SIGNALIZACIJA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112.521,90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5D9452C4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E38120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112.521,90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681874C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0D45C9A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49558B5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112.521,90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1D0797A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5D11F79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22B1635D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0A3DAAAC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7AC951B0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84FB88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112.521,90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4567335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K100829Akt.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ULICE SU2 I OU4 U KARIGADORU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23287236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1B2358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90.450,00</w:t>
      </w:r>
    </w:p>
    <w:p w14:paraId="0CBCEA9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</w:p>
    <w:p w14:paraId="4681701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14:paraId="6EB4E64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2CF35B8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0F0A4DBE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POSTOJEĆEG PUTA U NASELJU KARIGADOR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19551864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709567C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2EBC1B8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017823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7900F25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DIJELA SREDNJE ULICE - NC 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345EC3A9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28502B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33C6C60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6BA8E62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4992ECB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ULICE U NASELJU NOVA VAS NC 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2490144E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4667B66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13CE2F0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201.000,00</w:t>
      </w:r>
    </w:p>
    <w:p w14:paraId="67EE87D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</w:p>
    <w:p w14:paraId="44DF1A3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PARKINGA MLINSKA ULICA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3DFD0C7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2FD4075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7429C9A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022AD97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40E5D8E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URBANA OPREMA U NASELJIMA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</w:p>
    <w:p w14:paraId="4CBE65D1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F54DC3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</w:p>
    <w:p w14:paraId="3591FDC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</w:p>
    <w:p w14:paraId="3CC1B188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6DC47A02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25898322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2778721D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52BE964E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4990B0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120.000,00</w:t>
      </w:r>
    </w:p>
    <w:p w14:paraId="2E48B31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PARKA KOD ŠKOLE U NOVOJ VASI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360BE90D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01F8743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338E0E7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6BCD811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45DF018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UREĐENJE OSTALIH PARKOVA I ZELENIH POVRŠINA U NASELJU RADINI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15.282,99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1749DFA0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FIORINI</w:t>
      </w:r>
    </w:p>
    <w:p w14:paraId="0814B939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1E1266B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15.282,99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42FC793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15.282,99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6AC305E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15.282,99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56C731DC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ULICE ALEKSANDRA RUKAVINE DO SPOJA UL. MARCONI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136.514,75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32D099D1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07A9B90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136.514,75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152CDE3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136.514,75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555000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136.514,75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58EEDA8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OPLOČENJE, SANACIJA PLATOA ISPRED GALERIJE ALEKSANDRA RUKAVINE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5E42E3C8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7294EF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16C7355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7357369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73D6C1E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K100839Akt.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TRGA SV. ZENONA U BRTONIGLI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6.263,99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10D8D265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90C37B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6.263,99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251.250,00</w:t>
      </w:r>
    </w:p>
    <w:p w14:paraId="14C17AB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5D8C6F4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6F96D41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6.263,99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085408A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6.263,99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1ADD618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MJESNOG GROBLJA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258.656,00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259.949,28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259.949,28</w:t>
      </w:r>
    </w:p>
    <w:p w14:paraId="39F2ACD1" w14:textId="77777777" w:rsidR="00D76D7C" w:rsidRDefault="00D76D7C">
      <w:pPr>
        <w:widowControl w:val="0"/>
        <w:tabs>
          <w:tab w:val="left" w:pos="90"/>
          <w:tab w:val="center" w:pos="68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0610 Razvoj stanovanja  </w:t>
      </w:r>
    </w:p>
    <w:p w14:paraId="2DDC99A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3007431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3763652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290EBC50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55B0F59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1688B5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258.656,00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259.949,28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259.949,28</w:t>
      </w:r>
    </w:p>
    <w:p w14:paraId="22B689C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120.600,00</w:t>
      </w:r>
    </w:p>
    <w:p w14:paraId="4FD09D3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Materijalna imovina - prirodna bogatstva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112B367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41D5EE6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138.656,00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139.349,28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139.349,28</w:t>
      </w:r>
    </w:p>
    <w:p w14:paraId="472746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138.656,00</w:t>
      </w:r>
    </w:p>
    <w:p w14:paraId="48D2E89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MJESNOG GROBLJA SERBANI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</w:p>
    <w:p w14:paraId="5E325182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B6DC1D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</w:p>
    <w:p w14:paraId="4CB2383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40.200,00</w:t>
      </w:r>
    </w:p>
    <w:p w14:paraId="6C243B8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</w:p>
    <w:p w14:paraId="450D5D5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I OPREMANJE PLAŽE U KARIGADORU (ADAPTACIJA ZA INVALIDE)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2CC20F8C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before="18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2BDB31E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1315F55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4C71A13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3E434F17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STAMBENO POSLOVNE GRAĐEVINE ZA VLASTITI POGON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373E0C75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270BBF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19E70BC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4FBBBB7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7013ACD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KOMUNALNE INFRASTRUKTURE U NASELJIMA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</w:p>
    <w:p w14:paraId="3DDA30BC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68C6F8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</w:p>
    <w:p w14:paraId="049FF9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85.425,00</w:t>
      </w:r>
    </w:p>
    <w:p w14:paraId="083DBF2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85.000,00</w:t>
      </w:r>
    </w:p>
    <w:p w14:paraId="43DA102F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ZALJEVA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</w:p>
    <w:p w14:paraId="1FABA196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662A80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</w:p>
    <w:p w14:paraId="61D5A2C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25.125,00</w:t>
      </w:r>
    </w:p>
    <w:p w14:paraId="5BD3BFD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25.000,00</w:t>
      </w:r>
    </w:p>
    <w:p w14:paraId="65741A89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322ADBC7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13E2B40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390DF471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676763BF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46A884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CESTOVNE INFRASTRUKTURE DONJI SERBANI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05FAE93B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05D2435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6E6D4DD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724F517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67F657AA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PROMETNE INFRASTRUKTURE U NASELJIMA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708E0F90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4F7FC5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0898D80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70.350,00</w:t>
      </w:r>
    </w:p>
    <w:p w14:paraId="6AA5058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</w:p>
    <w:p w14:paraId="57D2A6BF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IZGRADNJA PRISTUPNE CESTE DVORANE U BRTONIGLI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4753D3E3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5F497E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4373B2E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20.100,00</w:t>
      </w:r>
    </w:p>
    <w:p w14:paraId="48A4622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</w:p>
    <w:p w14:paraId="6556382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37B4FCAC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354E176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0FE541E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10.050,00</w:t>
      </w:r>
    </w:p>
    <w:p w14:paraId="691E398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14:paraId="479288A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ULICE U NASELJU NOVA VAS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B912B82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B3F06F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BFA614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F71F7D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</w:p>
    <w:p w14:paraId="523CFAD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K100857Akt.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PROJEKTNA DOK. NAVODNJAVANJE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14:paraId="08701C4B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4FFA2B5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14:paraId="4B5D3DA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neproizvedene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</w:p>
    <w:p w14:paraId="531357C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281C6AC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K100866Akt.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SANACIJA ULICE  NOVA VAS I  MARINČIĆI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51.403,20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383DAF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39A35F08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4B81846E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42C25796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34A6F759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046BF3B8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3C7179E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51.403,20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85ED5F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51.403,20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942EA9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51.403,20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72DE9B0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ODRŽAVANJE OBJEKATA I UREĐAJA KOMUNALNE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539.802,06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1.248.600,00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1.128.615,00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1.128.615,00</w:t>
      </w:r>
    </w:p>
    <w:p w14:paraId="776AC812" w14:textId="77777777" w:rsidR="00D76D7C" w:rsidRDefault="00D76D7C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14:paraId="568A512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VLASTITI POGON ZA 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539.802,06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947.715,00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947.715,00</w:t>
      </w:r>
    </w:p>
    <w:p w14:paraId="13580D54" w14:textId="77777777" w:rsidR="00D76D7C" w:rsidRDefault="00D76D7C">
      <w:pPr>
        <w:widowControl w:val="0"/>
        <w:tabs>
          <w:tab w:val="left" w:pos="90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0660 Rashodi vezani uz stanovanje i kom. pogodnosti koji nisu drugdje svrstani  </w:t>
      </w:r>
    </w:p>
    <w:p w14:paraId="3403FFE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525.210,56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593.600,00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595.965,00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595.965,00</w:t>
      </w:r>
    </w:p>
    <w:p w14:paraId="187DC14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385.034,56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412.452,00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412.452,00</w:t>
      </w:r>
    </w:p>
    <w:p w14:paraId="2B6B76C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246.056,16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280.000,00</w:t>
      </w:r>
    </w:p>
    <w:p w14:paraId="54B8E23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75.869,98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30.600,00</w:t>
      </w:r>
    </w:p>
    <w:p w14:paraId="53CC73E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63.108,42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100.400,00</w:t>
      </w:r>
    </w:p>
    <w:p w14:paraId="65888AF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183.513,00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183.513,00</w:t>
      </w:r>
    </w:p>
    <w:p w14:paraId="4248ECB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22.261,00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22.100,00</w:t>
      </w:r>
    </w:p>
    <w:p w14:paraId="02AE1C6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35.770,15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60.500,00</w:t>
      </w:r>
    </w:p>
    <w:p w14:paraId="6C84287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82.144,85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2510DB3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</w:p>
    <w:p w14:paraId="12B674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14.591,50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351.750,00</w:t>
      </w:r>
    </w:p>
    <w:p w14:paraId="7CAA6E5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315842C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Prijevozna sredstva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14.052,50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350.000,00</w:t>
      </w:r>
    </w:p>
    <w:p w14:paraId="22074655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A100712Akt.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I UREĐENJE ZELENIH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0C21E38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0560 Poslovi i usluge zaštite okoliša koji nisu drugdje svrstani  </w:t>
      </w:r>
    </w:p>
    <w:p w14:paraId="0B2271C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4374DBC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30.150,00</w:t>
      </w:r>
    </w:p>
    <w:p w14:paraId="7520495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</w:p>
    <w:p w14:paraId="72AB807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A100819Akt.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IZVANREDNO 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386BABCC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15AA79D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4811FB6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150.750,00</w:t>
      </w:r>
    </w:p>
    <w:p w14:paraId="74E7BD9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</w:p>
    <w:p w14:paraId="79615C1D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2717B3F5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535F7560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1026C6A2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3A9EF7C3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F93D58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A100867Akt.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REDOVNO 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6574304D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14:paraId="356DEF1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5579F52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2BEFB6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125.000,00</w:t>
      </w:r>
    </w:p>
    <w:p w14:paraId="33BEE878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PROSTORNO UREĐENJE I UNAPREĐENJE STANOVANJA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81.709,99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236.376,00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236.376,00</w:t>
      </w:r>
    </w:p>
    <w:p w14:paraId="3DE925D3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1018</w:t>
      </w:r>
    </w:p>
    <w:p w14:paraId="345CEE8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K100724Akt.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LJEKARNE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81.709,99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</w:p>
    <w:p w14:paraId="6C36EFC7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12999D7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81.709,99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</w:p>
    <w:p w14:paraId="2A3B38A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81.709,99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85.626,00</w:t>
      </w:r>
    </w:p>
    <w:p w14:paraId="3CF8FE4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81.709,99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100.275,00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85.200,00</w:t>
      </w:r>
    </w:p>
    <w:p w14:paraId="37402963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K100797Akt.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STAMBENIH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3807FE6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63B7789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109A112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018FAB0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7FA1F4ED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K100840Akt.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UREĐENJE FASADA U NASELJU BRTONIGLE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033E14D3" w14:textId="77777777" w:rsidR="00D76D7C" w:rsidRDefault="00D76D7C">
      <w:pPr>
        <w:widowControl w:val="0"/>
        <w:tabs>
          <w:tab w:val="left" w:pos="90"/>
          <w:tab w:val="center" w:pos="102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14:paraId="7FB190E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5A100AB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100.500,00</w:t>
      </w:r>
    </w:p>
    <w:p w14:paraId="3477EC8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</w:p>
    <w:p w14:paraId="77B95C37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UPRAVLJANJE LIKVIDNOŠĆU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7.067.722,00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7.078.925,00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1.001.513,50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1.001.513,50</w:t>
      </w:r>
    </w:p>
    <w:p w14:paraId="1D13A923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1019</w:t>
      </w:r>
    </w:p>
    <w:p w14:paraId="164C60A2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OKVIRNOG KREDITA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</w:p>
    <w:p w14:paraId="0B23F42E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0400 Ekonomski poslovi  </w:t>
      </w:r>
    </w:p>
    <w:p w14:paraId="7D5B4D9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</w:p>
    <w:p w14:paraId="32BBB11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26.633,50</w:t>
      </w:r>
    </w:p>
    <w:p w14:paraId="6586355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31.349,82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21.501,00</w:t>
      </w:r>
    </w:p>
    <w:p w14:paraId="68B9575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2957C34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DOGRADNJA DJEČJEG VRTIĆA KALIMERO BRTONIGLA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6.506.475,00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</w:p>
    <w:p w14:paraId="26EB3025" w14:textId="77777777" w:rsidR="00D76D7C" w:rsidRDefault="00D76D7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0 -</w:t>
      </w:r>
    </w:p>
    <w:p w14:paraId="27A2BB82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29002951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063DE005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0EC7E042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4F2FF8C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94260D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6.506.475,00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</w:p>
    <w:p w14:paraId="228A272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6.506.475,00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772.800,00</w:t>
      </w:r>
    </w:p>
    <w:p w14:paraId="290C86C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i zajmova od kreditnih i ostalih financijskih institucija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6.955.222,00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6.506.475,00</w:t>
      </w:r>
    </w:p>
    <w:p w14:paraId="609ADC40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14:paraId="3000754B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A100856Akt.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OTPLATA KREDITA IZGRADNJE PROMETNICE UNUTAR POD. ZONE ŠTRPE S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545.949,00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</w:p>
    <w:p w14:paraId="1CA08342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PRATEĆOM INF.</w:t>
      </w:r>
    </w:p>
    <w:p w14:paraId="54D8399E" w14:textId="77777777" w:rsidR="00D76D7C" w:rsidRDefault="00D76D7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0 -</w:t>
      </w:r>
    </w:p>
    <w:p w14:paraId="0627368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545.949,00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</w:p>
    <w:p w14:paraId="29644BA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545.949,00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202.080,00</w:t>
      </w:r>
    </w:p>
    <w:p w14:paraId="07B7721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i zajmova od kreditnih i ostalih financijskih institucija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545.949,00</w:t>
      </w:r>
    </w:p>
    <w:p w14:paraId="23A04162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izvan javnog sektora</w:t>
      </w:r>
    </w:p>
    <w:p w14:paraId="55F91774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DJEČJI VRTIĆ KALIMERO BRTONIGLA RKP 36330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2.076.150,21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2.361.750,00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2.361.750,00</w:t>
      </w:r>
    </w:p>
    <w:p w14:paraId="5005A896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</w:t>
      </w:r>
    </w:p>
    <w:p w14:paraId="04216E78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JAVNE POTREBE U OBRAZOVANJU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2.076.150,21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2.361.750,00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2.361.750,00</w:t>
      </w:r>
    </w:p>
    <w:p w14:paraId="11979B42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1009</w:t>
      </w:r>
    </w:p>
    <w:p w14:paraId="002BE62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1.557.778,01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1.880.505,80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1.889.908,33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1.889.908,33</w:t>
      </w:r>
    </w:p>
    <w:p w14:paraId="2F294255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5CE27A64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1.557.778,01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1.880.505,80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1.889.908,33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1.889.908,33</w:t>
      </w:r>
    </w:p>
    <w:p w14:paraId="777E2970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1.430.494,08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1.675.200,00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1.683.576,00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1.683.576,00</w:t>
      </w:r>
    </w:p>
    <w:p w14:paraId="3E08A91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1.173.512,54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1.433.700,00</w:t>
      </w:r>
    </w:p>
    <w:p w14:paraId="6D4BDDD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48.600,00</w:t>
      </w:r>
    </w:p>
    <w:p w14:paraId="128ACFC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179.181,54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168.600,00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192.900,00</w:t>
      </w:r>
    </w:p>
    <w:p w14:paraId="72511E1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127.283,93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205.305,80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206.332,33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206.332,33</w:t>
      </w:r>
    </w:p>
    <w:p w14:paraId="2CFD3A2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127.283,93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205.305,80</w:t>
      </w:r>
    </w:p>
    <w:p w14:paraId="09AD526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REDOVITI TROŠKOVI POSLOVANJA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390.969,15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395.494,20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397.471,67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397.471,67</w:t>
      </w:r>
    </w:p>
    <w:p w14:paraId="593DDCAE" w14:textId="77777777" w:rsidR="00D76D7C" w:rsidRDefault="00D76D7C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3547D4B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390.969,15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395.494,20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397.471,67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397.471,67</w:t>
      </w:r>
    </w:p>
    <w:p w14:paraId="1FB7E0E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386.061,09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539.500,00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390.342,00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390.342,00</w:t>
      </w:r>
    </w:p>
    <w:p w14:paraId="6C3B936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258.091,29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300.200,00</w:t>
      </w:r>
    </w:p>
    <w:p w14:paraId="4493751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120.710,78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84.900,00</w:t>
      </w:r>
    </w:p>
    <w:p w14:paraId="67FFF20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7.259,02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3.300,00</w:t>
      </w:r>
    </w:p>
    <w:p w14:paraId="60F6093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4.908,06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7.094,20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7.129,67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7.129,67</w:t>
      </w:r>
    </w:p>
    <w:p w14:paraId="59CC1556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055B7157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2017DC11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4E623A43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2961FE1F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2F5EC6A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4.908,06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7.094,20</w:t>
      </w:r>
    </w:p>
    <w:p w14:paraId="61F8A566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REDOVAN RAD ČLANOVA IZVRŠNIH TIJELA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18.164,91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1AEE2FFF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3EB3F95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18.164,91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197259A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18.164,91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5.025,00</w:t>
      </w:r>
    </w:p>
    <w:p w14:paraId="52E7031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18.164,91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</w:p>
    <w:p w14:paraId="036F2B0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OBJEKATA ZA REDOVITO KORIŠTENJE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</w:p>
    <w:p w14:paraId="5AD28DE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5A9B838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</w:p>
    <w:p w14:paraId="1B11C85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65.325,00</w:t>
      </w:r>
    </w:p>
    <w:p w14:paraId="14401DA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31.834,36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7ABD89C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15.166,20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</w:p>
    <w:p w14:paraId="545B341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POSTROJENJA I OPREME - DJEČJI VRTIĆ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29.591,15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49E9406C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14595DA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29.591,15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436BAC0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29.591,15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4.020,00</w:t>
      </w:r>
    </w:p>
    <w:p w14:paraId="14B2B3B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29.591,15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</w:p>
    <w:p w14:paraId="26A5A8BC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SUF. PROGRAMA ODGOJA I OBRAZOVANJA DJECE PRIP. NACIONALNIH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3C46F6AF" w14:textId="77777777" w:rsidR="00D76D7C" w:rsidRDefault="00D76D7C">
      <w:pPr>
        <w:widowControl w:val="0"/>
        <w:tabs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MANJINA</w:t>
      </w:r>
    </w:p>
    <w:p w14:paraId="09726EDF" w14:textId="77777777" w:rsidR="00D76D7C" w:rsidRDefault="00D76D7C">
      <w:pPr>
        <w:widowControl w:val="0"/>
        <w:tabs>
          <w:tab w:val="left" w:pos="90"/>
          <w:tab w:val="center" w:pos="793"/>
          <w:tab w:val="left" w:pos="1474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0900 Obrazovanje  </w:t>
      </w:r>
    </w:p>
    <w:p w14:paraId="0614059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4926CAD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03F9BC6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14.280,00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5347F1B1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K100780Akt.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OPREMANJE DJEČJEG VRTIĆA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18.366,43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0A0FE966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14:paraId="1F79963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18.366,43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1684A39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18.366,43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</w:p>
    <w:p w14:paraId="79855329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18.366,43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0AD454A4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PREDSTAVIČKA I IZVRŠNA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141.834,67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298.638,00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</w:p>
    <w:p w14:paraId="0EBFDE17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14:paraId="71B7C8E8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I IZVRŠNA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141.834,67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298.638,00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</w:p>
    <w:p w14:paraId="32A36118" w14:textId="77777777" w:rsidR="00D76D7C" w:rsidRDefault="00D76D7C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</w:t>
      </w:r>
    </w:p>
    <w:p w14:paraId="40D0B674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21F446BA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334A0518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39B2340C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04839165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466D8BC9" w14:textId="77777777" w:rsidR="00D76D7C" w:rsidRDefault="00D76D7C">
      <w:pPr>
        <w:widowControl w:val="0"/>
        <w:tabs>
          <w:tab w:val="left" w:pos="90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IZ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141.834,67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377.487,92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298.638,00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305.558,19</w:t>
      </w:r>
    </w:p>
    <w:p w14:paraId="73986B6B" w14:textId="77777777" w:rsidR="00D76D7C" w:rsidRDefault="00D76D7C">
      <w:pPr>
        <w:widowControl w:val="0"/>
        <w:tabs>
          <w:tab w:val="right" w:pos="1133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DJELOKRUGA PREDSTAVNIČKIH I IZVRŠNIH TIJELA</w:t>
      </w:r>
    </w:p>
    <w:p w14:paraId="395DDA10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A100735Akt.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POTPORE POLITIČKIM STRANKAMA I NEZAVISNIM VIJEĆNICIMA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</w:p>
    <w:p w14:paraId="60836AC2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2CA3713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</w:p>
    <w:p w14:paraId="153C060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33.165,00</w:t>
      </w:r>
    </w:p>
    <w:p w14:paraId="3AC1193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26.449,92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27.600,00</w:t>
      </w:r>
    </w:p>
    <w:p w14:paraId="1CF0E318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A100769Akt.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PRORAČUNSKA PRIČUVA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</w:p>
    <w:p w14:paraId="6044C537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494EC35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</w:p>
    <w:p w14:paraId="6DA8E42D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45.225,00</w:t>
      </w:r>
    </w:p>
    <w:p w14:paraId="0346910E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Kazne, penali i naknade štete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</w:p>
    <w:p w14:paraId="45377F8E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A100773Akt.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IZBORA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7D2550A3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1B937D32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0436A3EF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50.250,00</w:t>
      </w:r>
    </w:p>
    <w:p w14:paraId="3F3BC737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</w:p>
    <w:p w14:paraId="73565614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 I ZAMJENIKA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83.936,49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</w:p>
    <w:p w14:paraId="523139F2" w14:textId="77777777" w:rsidR="00D76D7C" w:rsidRDefault="00D76D7C">
      <w:pPr>
        <w:widowControl w:val="0"/>
        <w:tabs>
          <w:tab w:val="left" w:pos="90"/>
          <w:tab w:val="center" w:pos="339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vanjski poslovi  </w:t>
      </w:r>
    </w:p>
    <w:p w14:paraId="4588DC5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83.936,49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</w:p>
    <w:p w14:paraId="2E79F73C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83.936,49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140.127,15</w:t>
      </w:r>
    </w:p>
    <w:p w14:paraId="180E756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83.936,49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139.430,00</w:t>
      </w:r>
    </w:p>
    <w:p w14:paraId="7DBB3B52" w14:textId="77777777" w:rsidR="00D76D7C" w:rsidRDefault="00D76D7C">
      <w:pPr>
        <w:widowControl w:val="0"/>
        <w:tabs>
          <w:tab w:val="right" w:pos="1133"/>
          <w:tab w:val="left" w:pos="1223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MEĐUOPĆINSKA, MEĐUREGIONALNA, MEĐUNARODNA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36.791,04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36.791,04</w:t>
      </w:r>
    </w:p>
    <w:p w14:paraId="12DFB480" w14:textId="77777777" w:rsidR="00D76D7C" w:rsidRDefault="00D76D7C">
      <w:pPr>
        <w:widowControl w:val="0"/>
        <w:tabs>
          <w:tab w:val="left" w:pos="90"/>
          <w:tab w:val="center" w:pos="339"/>
          <w:tab w:val="center" w:pos="680"/>
          <w:tab w:val="left" w:pos="147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Tahoma" w:hAnsi="Tahoma" w:cs="Tahoma"/>
          <w:color w:val="000000"/>
          <w:sz w:val="14"/>
          <w:szCs w:val="14"/>
        </w:rPr>
        <w:t>Izv.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14:paraId="2B1C41C8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12.598,18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36.608,00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36.791,04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36.791,04</w:t>
      </w:r>
    </w:p>
    <w:p w14:paraId="761460BB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19.203,54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19.203,54</w:t>
      </w:r>
    </w:p>
    <w:p w14:paraId="06CFE64A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</w:p>
    <w:p w14:paraId="70C25E33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2.098,18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2.108,00</w:t>
      </w:r>
    </w:p>
    <w:p w14:paraId="6BA4C901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17.587,50</w:t>
      </w:r>
    </w:p>
    <w:p w14:paraId="2BC01C95" w14:textId="77777777" w:rsidR="00D76D7C" w:rsidRDefault="00D76D7C">
      <w:pPr>
        <w:widowControl w:val="0"/>
        <w:tabs>
          <w:tab w:val="right" w:pos="737"/>
          <w:tab w:val="left" w:pos="1474"/>
          <w:tab w:val="right" w:pos="9127"/>
          <w:tab w:val="right" w:pos="10714"/>
          <w:tab w:val="right" w:pos="12302"/>
        </w:tabs>
        <w:autoSpaceDE w:val="0"/>
        <w:autoSpaceDN w:val="0"/>
        <w:adjustRightInd w:val="0"/>
        <w:spacing w:before="31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 javnog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17.500,00</w:t>
      </w:r>
    </w:p>
    <w:p w14:paraId="0415454B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56" w:after="0" w:line="240" w:lineRule="auto"/>
        <w:rPr>
          <w:rFonts w:ascii="Times New Roman" w:hAnsi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/>
          <w:b/>
          <w:bCs/>
          <w:color w:val="000000"/>
          <w:sz w:val="28"/>
          <w:szCs w:val="28"/>
        </w:rPr>
        <w:t>PLAN PRORAČUNA ZA 2022. S PROJEKCIJAMA ZA 2023.I2024. GODINU OPĆINE BRTONIGLA-VERTENEGLIO</w:t>
      </w:r>
    </w:p>
    <w:p w14:paraId="3F0FF476" w14:textId="77777777" w:rsidR="00D76D7C" w:rsidRDefault="00D76D7C">
      <w:pPr>
        <w:widowControl w:val="0"/>
        <w:tabs>
          <w:tab w:val="center" w:pos="7738"/>
        </w:tabs>
        <w:autoSpaceDE w:val="0"/>
        <w:autoSpaceDN w:val="0"/>
        <w:adjustRightInd w:val="0"/>
        <w:spacing w:before="20"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color w:val="000000"/>
        </w:rPr>
        <w:t>POSEBNI DIO - PROGRAMSKA KLASIFIKACIJA</w:t>
      </w:r>
    </w:p>
    <w:p w14:paraId="62221EC5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Ostvareno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2. Rebalans 2021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Plan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Projekcija za 2024</w:t>
      </w:r>
    </w:p>
    <w:p w14:paraId="5203457B" w14:textId="77777777" w:rsidR="00D76D7C" w:rsidRDefault="00D76D7C">
      <w:pPr>
        <w:widowControl w:val="0"/>
        <w:tabs>
          <w:tab w:val="center" w:pos="737"/>
          <w:tab w:val="center" w:pos="1150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2022</w:t>
      </w:r>
    </w:p>
    <w:p w14:paraId="628D5852" w14:textId="77777777" w:rsidR="00D76D7C" w:rsidRDefault="00D76D7C">
      <w:pPr>
        <w:widowControl w:val="0"/>
        <w:tabs>
          <w:tab w:val="center" w:pos="737"/>
          <w:tab w:val="center" w:pos="4507"/>
          <w:tab w:val="center" w:pos="8333"/>
          <w:tab w:val="center" w:pos="9920"/>
          <w:tab w:val="center" w:pos="11508"/>
          <w:tab w:val="center" w:pos="13095"/>
          <w:tab w:val="center" w:pos="14683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63823D6B" w14:textId="77777777" w:rsidR="00D76D7C" w:rsidRDefault="00D76D7C">
      <w:pPr>
        <w:widowControl w:val="0"/>
        <w:tabs>
          <w:tab w:val="left" w:pos="1700"/>
          <w:tab w:val="right" w:pos="9127"/>
          <w:tab w:val="right" w:pos="10714"/>
          <w:tab w:val="right" w:pos="12302"/>
          <w:tab w:val="right" w:pos="13889"/>
          <w:tab w:val="right" w:pos="15477"/>
        </w:tabs>
        <w:autoSpaceDE w:val="0"/>
        <w:autoSpaceDN w:val="0"/>
        <w:adjustRightInd w:val="0"/>
        <w:spacing w:before="48" w:after="0" w:line="240" w:lineRule="auto"/>
        <w:rPr>
          <w:rFonts w:ascii="Times New Roman" w:hAnsi="Times New Roman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17.450.932,85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29.796.702,98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29.160.330,00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22.608.094,00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22.608.094,00</w:t>
      </w:r>
    </w:p>
    <w:sectPr w:rsidR="00D76D7C" w:rsidSect="00DE2AB7">
      <w:pgSz w:w="16838" w:h="11906" w:orient="landscape" w:code="9"/>
      <w:pgMar w:top="1134" w:right="454" w:bottom="567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2F5"/>
    <w:rsid w:val="006732F5"/>
    <w:rsid w:val="00D76D7C"/>
    <w:rsid w:val="00D92026"/>
    <w:rsid w:val="00D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8DA7FA"/>
  <w14:defaultImageDpi w14:val="0"/>
  <w15:docId w15:val="{B67D63AF-E516-41AC-8E84-8AFAC83E7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9574</Words>
  <Characters>54576</Characters>
  <Application>Microsoft Office Word</Application>
  <DocSecurity>0</DocSecurity>
  <Lines>454</Lines>
  <Paragraphs>128</Paragraphs>
  <ScaleCrop>false</ScaleCrop>
  <Company/>
  <LinksUpToDate>false</LinksUpToDate>
  <CharactersWithSpaces>64022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Dorijana Damjanić</dc:creator>
  <cp:keywords/>
  <dc:description/>
  <cp:lastModifiedBy>Ronald Jurcan</cp:lastModifiedBy>
  <cp:revision>2</cp:revision>
  <cp:lastPrinted>2021-12-21T11:26:00Z</cp:lastPrinted>
  <dcterms:created xsi:type="dcterms:W3CDTF">2021-12-28T18:02:00Z</dcterms:created>
  <dcterms:modified xsi:type="dcterms:W3CDTF">2021-12-28T18:02:00Z</dcterms:modified>
</cp:coreProperties>
</file>