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3DD" w:rsidRDefault="00F663DD" w:rsidP="000D689F">
      <w:pPr>
        <w:rPr>
          <w:rFonts w:ascii="Times New Roman" w:hAnsi="Times New Roman" w:cs="Times New Roman"/>
          <w:b/>
          <w:sz w:val="36"/>
          <w:szCs w:val="36"/>
        </w:rPr>
      </w:pPr>
      <w:r w:rsidRPr="002609EB">
        <w:rPr>
          <w:rFonts w:ascii="Times New Roman" w:hAnsi="Times New Roman" w:cs="Times New Roman"/>
          <w:b/>
          <w:sz w:val="36"/>
          <w:szCs w:val="36"/>
        </w:rPr>
        <w:t xml:space="preserve">Svjetski dan darivatelja krvi pod sloganom </w:t>
      </w:r>
      <w:r w:rsidR="009E13DD" w:rsidRPr="009E13DD">
        <w:rPr>
          <w:rFonts w:ascii="Times New Roman" w:hAnsi="Times New Roman" w:cs="Times New Roman"/>
          <w:b/>
          <w:sz w:val="36"/>
          <w:szCs w:val="36"/>
        </w:rPr>
        <w:t xml:space="preserve">"Darivanje krvi je čin solidarnosti. Darujte krv i spasite život" </w:t>
      </w:r>
    </w:p>
    <w:p w:rsidR="002609EB" w:rsidRPr="002609EB" w:rsidRDefault="002609EB" w:rsidP="000D689F">
      <w:pPr>
        <w:rPr>
          <w:rFonts w:ascii="Times New Roman" w:hAnsi="Times New Roman" w:cs="Times New Roman"/>
          <w:i/>
          <w:sz w:val="28"/>
          <w:szCs w:val="28"/>
        </w:rPr>
      </w:pPr>
      <w:r w:rsidRPr="002609EB">
        <w:rPr>
          <w:rFonts w:ascii="Times New Roman" w:hAnsi="Times New Roman" w:cs="Times New Roman"/>
          <w:i/>
          <w:sz w:val="28"/>
          <w:szCs w:val="28"/>
        </w:rPr>
        <w:t xml:space="preserve">Crveni križ </w:t>
      </w:r>
      <w:proofErr w:type="spellStart"/>
      <w:r w:rsidRPr="002609EB">
        <w:rPr>
          <w:rFonts w:ascii="Times New Roman" w:hAnsi="Times New Roman" w:cs="Times New Roman"/>
          <w:i/>
          <w:sz w:val="28"/>
          <w:szCs w:val="28"/>
        </w:rPr>
        <w:t>Bujštine</w:t>
      </w:r>
      <w:proofErr w:type="spellEnd"/>
      <w:r w:rsidRPr="002609EB">
        <w:rPr>
          <w:rFonts w:ascii="Times New Roman" w:hAnsi="Times New Roman" w:cs="Times New Roman"/>
          <w:i/>
          <w:sz w:val="28"/>
          <w:szCs w:val="28"/>
        </w:rPr>
        <w:t xml:space="preserve"> upućuje najiskrenije čestitke povodom Svjetskog dana darivatelja krvi koji su svoju plemenitost</w:t>
      </w:r>
      <w:r>
        <w:rPr>
          <w:rFonts w:ascii="Times New Roman" w:hAnsi="Times New Roman" w:cs="Times New Roman"/>
          <w:i/>
          <w:sz w:val="28"/>
          <w:szCs w:val="28"/>
        </w:rPr>
        <w:t xml:space="preserve"> činom darivanja </w:t>
      </w:r>
      <w:r w:rsidRPr="002609E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E13DD">
        <w:rPr>
          <w:rFonts w:ascii="Times New Roman" w:hAnsi="Times New Roman" w:cs="Times New Roman"/>
          <w:i/>
          <w:sz w:val="28"/>
          <w:szCs w:val="28"/>
        </w:rPr>
        <w:t>konstanto pokazuju svoju humanost</w:t>
      </w:r>
    </w:p>
    <w:p w:rsidR="00F663DD" w:rsidRDefault="00F663DD" w:rsidP="009E13DD">
      <w:pPr>
        <w:jc w:val="both"/>
      </w:pPr>
      <w:r>
        <w:t xml:space="preserve">     I ove godine 14. lipnja diljem svijeta obilježava se Svjetski dan darivatelja krvi. Tema je ovogodišnje kampanje</w:t>
      </w:r>
      <w:r w:rsidR="000D689F" w:rsidRPr="000D689F">
        <w:t xml:space="preserve"> je</w:t>
      </w:r>
      <w:r w:rsidR="009E13DD">
        <w:t xml:space="preserve"> </w:t>
      </w:r>
      <w:r w:rsidR="009E13DD" w:rsidRPr="009E13DD">
        <w:t xml:space="preserve">"Darivanje krvi je čin solidarnosti. Darujte krv i spasite život" </w:t>
      </w:r>
      <w:r w:rsidR="000D689F" w:rsidRPr="000D689F">
        <w:t xml:space="preserve"> </w:t>
      </w:r>
      <w:r w:rsidR="000D689F">
        <w:t xml:space="preserve"> sa idejom </w:t>
      </w:r>
      <w:r w:rsidR="009E13DD">
        <w:t>da se zahvali</w:t>
      </w:r>
      <w:r w:rsidR="009E13DD">
        <w:t xml:space="preserve"> darivateljima krvi u cijelom svijetu i stvoriti  širu svijest  javnosti o potrebi redovitog</w:t>
      </w:r>
      <w:r w:rsidR="009E13DD">
        <w:t xml:space="preserve">, neplaćenog darivanja krvi, </w:t>
      </w:r>
      <w:r w:rsidR="009E13DD">
        <w:t>istaknuti  potrebu za redovitim darivanjem krvi tijekom cijele godine kako bi se održale odgovarajuće zalihe i postigao univerzalan i pravodoban  pri</w:t>
      </w:r>
      <w:r w:rsidR="009E13DD">
        <w:t xml:space="preserve">stup sigurnoj transfuziji krvi, </w:t>
      </w:r>
      <w:r w:rsidR="009E13DD">
        <w:t>prepoznati i promicati vrijednosti dobrovoljnog neplaćenog darivanja krvi u jačanju  solidarnosti z</w:t>
      </w:r>
      <w:r w:rsidR="009E13DD">
        <w:t xml:space="preserve">ajednice  i socijalne kohezije, </w:t>
      </w:r>
      <w:r w:rsidR="009E13DD">
        <w:t>podizanje svijesti o potrebi povećanih ulaganja vlada u izgradnju održivog i otpornog nacionalnog krvnog sustava i povećanje prikupljanja od dobrovoljnih darivatelja krvi bez naknade.</w:t>
      </w:r>
      <w:r w:rsidR="009E13DD">
        <w:t xml:space="preserve">  </w:t>
      </w:r>
      <w:r>
        <w:t>Ovogodišnjom temom želi se potaknuti što veći broj ljudi da postanu dobrovoljni davatelji krvi te da se redovito odazivaju akcijama davanja krvi koje su ključne za izgradnju održivih i dostatnih nacionalnih zaliha krvi.</w:t>
      </w:r>
    </w:p>
    <w:p w:rsidR="00F663DD" w:rsidRDefault="00F663DD" w:rsidP="009E13DD">
      <w:pPr>
        <w:jc w:val="both"/>
      </w:pPr>
      <w:r>
        <w:t xml:space="preserve">     Kako pokazuju statistike, samo oko 60 posto zemalja iskazane potrebe zdravstva za krvlju i krvnim pripravcima podmiruje donacijama dobrovoljnih davatelja krvi. Kod ostalih je to još uvijek veliki problem i često se moraju oslanjati na rodbinsko i plaćeno </w:t>
      </w:r>
      <w:proofErr w:type="spellStart"/>
      <w:r>
        <w:t>davalaštvo</w:t>
      </w:r>
      <w:proofErr w:type="spellEnd"/>
      <w:r>
        <w:t xml:space="preserve"> krvi. Hrvatska je među spomenutih 60 posto zemalja koje sve potrebe zdravstva za krvlju i krvnim pripravcima</w:t>
      </w:r>
      <w:r w:rsidR="009E13DD">
        <w:t xml:space="preserve"> još uvijek podmiruje</w:t>
      </w:r>
      <w:r>
        <w:t xml:space="preserve"> vlastitim donacijama dobrovoljnih davatelja krvi, a sve dobivene doze sigurne su i kvalitetne</w:t>
      </w:r>
      <w:r w:rsidR="009E13DD">
        <w:t>.</w:t>
      </w:r>
      <w:bookmarkStart w:id="0" w:name="_GoBack"/>
      <w:bookmarkEnd w:id="0"/>
    </w:p>
    <w:p w:rsidR="00B11FD0" w:rsidRDefault="00F663DD" w:rsidP="00F663DD">
      <w:pPr>
        <w:jc w:val="both"/>
      </w:pPr>
      <w:r>
        <w:t xml:space="preserve">    Crveni križ </w:t>
      </w:r>
      <w:proofErr w:type="spellStart"/>
      <w:r>
        <w:t>Bujštine</w:t>
      </w:r>
      <w:proofErr w:type="spellEnd"/>
      <w:r>
        <w:t xml:space="preserve"> dobrovoljnim davateljima krvi upućuje iskrene čestitke u povodu Svjetskog dana darivatelja krvi te im zahvaljuje na iskazanoj solidarnosti, humanosti i na svakoj darovanoj dozi krvi!</w:t>
      </w:r>
    </w:p>
    <w:p w:rsidR="000D689F" w:rsidRDefault="000D689F" w:rsidP="000D689F">
      <w:pPr>
        <w:jc w:val="both"/>
      </w:pPr>
    </w:p>
    <w:sectPr w:rsidR="000D6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97C94"/>
    <w:multiLevelType w:val="multilevel"/>
    <w:tmpl w:val="35D6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3DD"/>
    <w:rsid w:val="000D689F"/>
    <w:rsid w:val="000F3B95"/>
    <w:rsid w:val="002609EB"/>
    <w:rsid w:val="009E13DD"/>
    <w:rsid w:val="00B11FD0"/>
    <w:rsid w:val="00F6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7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2022-06-13T11:11:00Z</dcterms:created>
  <dcterms:modified xsi:type="dcterms:W3CDTF">2022-06-13T11:11:00Z</dcterms:modified>
</cp:coreProperties>
</file>