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395939291"/>
        <w:docPartObj>
          <w:docPartGallery w:val="Cover Pages"/>
          <w:docPartUnique/>
        </w:docPartObj>
      </w:sdtPr>
      <w:sdtEndPr/>
      <w:sdtContent>
        <w:p w14:paraId="55AE2265" w14:textId="56D2E176" w:rsidR="00C8522F" w:rsidRDefault="00C8522F" w:rsidP="00F664EA">
          <w:r>
            <w:rPr>
              <w:noProof/>
            </w:rPr>
            <mc:AlternateContent>
              <mc:Choice Requires="wps">
                <w:drawing>
                  <wp:inline distT="0" distB="0" distL="0" distR="0" wp14:anchorId="79ED370C" wp14:editId="1C65BB93">
                    <wp:extent cx="3408218" cy="1357745"/>
                    <wp:effectExtent l="0" t="0" r="1905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68"/>
                                </w:tblGrid>
                                <w:tr w:rsidR="00C8522F" w14:paraId="6F418E3F" w14:textId="77777777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14:paraId="568AA18D" w14:textId="77777777" w:rsidR="00C8522F" w:rsidRDefault="00C8522F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15634D5" wp14:editId="7335BD4C">
                                            <wp:extent cx="252000" cy="252000"/>
                                            <wp:effectExtent l="0" t="0" r="0" b="0"/>
                                            <wp:docPr id="2" name="Picture 2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1F648B52" w14:textId="77777777" w:rsidR="00C8522F" w:rsidRDefault="00C8522F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6FABF85B" wp14:editId="33639CB1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C8522F" w14:paraId="001C3AD9" w14:textId="77777777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14:paraId="40FAEF56" w14:textId="77777777" w:rsidR="00C8522F" w:rsidRDefault="00C8522F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75BC982C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5F26B955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6BA0DAB4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14F309A7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OPĆINSKO VIJEĆE - CONSIGLIO COMUNALE</w:t>
                                      </w:r>
                                    </w:p>
                                    <w:p w14:paraId="4AC612A0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2BC55E7D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4DC6BD7F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5C60940A" w14:textId="77777777" w:rsidR="00C8522F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560A49EF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79ED370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68"/>
                          </w:tblGrid>
                          <w:tr w:rsidR="00C8522F" w14:paraId="6F418E3F" w14:textId="77777777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14:paraId="568AA18D" w14:textId="77777777" w:rsidR="00C8522F" w:rsidRDefault="00C8522F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15634D5" wp14:editId="7335BD4C">
                                      <wp:extent cx="252000" cy="252000"/>
                                      <wp:effectExtent l="0" t="0" r="0" b="0"/>
                                      <wp:docPr id="2" name="Picture 2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1F648B52" w14:textId="77777777" w:rsidR="00C8522F" w:rsidRDefault="00C8522F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6FABF85B" wp14:editId="33639CB1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C8522F" w14:paraId="001C3AD9" w14:textId="77777777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14:paraId="40FAEF56" w14:textId="77777777" w:rsidR="00C8522F" w:rsidRDefault="00C8522F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75BC982C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5F26B955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6BA0DAB4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14F309A7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OPĆINSKO VIJEĆE - CONSIGLIO COMUNALE</w:t>
                                </w:r>
                              </w:p>
                              <w:p w14:paraId="4AC612A0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2BC55E7D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4DC6BD7F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5C60940A" w14:textId="77777777" w:rsidR="00C8522F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560A49EF" w14:textId="77777777" w:rsidR="00C8522F" w:rsidRPr="00D4581A" w:rsidRDefault="00C8522F" w:rsidP="00C444B3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12F724A5" w14:textId="77777777" w:rsidR="007C07DC" w:rsidRPr="00C74931" w:rsidRDefault="007C07DC" w:rsidP="007C07DC">
          <w:pPr>
            <w:rPr>
              <w:rFonts w:ascii="Arial" w:hAnsi="Arial" w:cs="Arial"/>
            </w:rPr>
          </w:pPr>
          <w:r w:rsidRPr="00C74931">
            <w:rPr>
              <w:rFonts w:ascii="Arial" w:hAnsi="Arial" w:cs="Arial"/>
            </w:rPr>
            <w:t xml:space="preserve">KLASA: </w:t>
          </w:r>
          <w:bookmarkStart w:id="0" w:name="_Hlk8371729"/>
          <w:r w:rsidRPr="00C74931">
            <w:rPr>
              <w:rFonts w:ascii="Arial" w:hAnsi="Arial" w:cs="Arial"/>
            </w:rPr>
            <w:t>944-05/2</w:t>
          </w:r>
          <w:r>
            <w:rPr>
              <w:rFonts w:ascii="Arial" w:hAnsi="Arial" w:cs="Arial"/>
            </w:rPr>
            <w:t>2</w:t>
          </w:r>
          <w:r w:rsidRPr="00C74931">
            <w:rPr>
              <w:rFonts w:ascii="Arial" w:hAnsi="Arial" w:cs="Arial"/>
            </w:rPr>
            <w:t>-50/</w:t>
          </w:r>
          <w:bookmarkEnd w:id="0"/>
          <w:r w:rsidRPr="00C74931">
            <w:rPr>
              <w:rFonts w:ascii="Arial" w:hAnsi="Arial" w:cs="Arial"/>
            </w:rPr>
            <w:t>0</w:t>
          </w:r>
          <w:r>
            <w:rPr>
              <w:rFonts w:ascii="Arial" w:hAnsi="Arial" w:cs="Arial"/>
            </w:rPr>
            <w:t>4</w:t>
          </w:r>
        </w:p>
        <w:p w14:paraId="2E458A67" w14:textId="270447E4" w:rsidR="007C07DC" w:rsidRPr="00C74931" w:rsidRDefault="007C07DC" w:rsidP="007C07DC">
          <w:pPr>
            <w:rPr>
              <w:rFonts w:ascii="Arial" w:hAnsi="Arial" w:cs="Arial"/>
            </w:rPr>
          </w:pPr>
          <w:r w:rsidRPr="00C74931">
            <w:rPr>
              <w:rFonts w:ascii="Arial" w:hAnsi="Arial" w:cs="Arial"/>
            </w:rPr>
            <w:t>URBROJ: 21</w:t>
          </w:r>
          <w:r>
            <w:rPr>
              <w:rFonts w:ascii="Arial" w:hAnsi="Arial" w:cs="Arial"/>
            </w:rPr>
            <w:t>63-13-04/01-22-22</w:t>
          </w:r>
        </w:p>
        <w:p w14:paraId="3CDB4C0D" w14:textId="080DC266" w:rsidR="007C07DC" w:rsidRPr="00C74931" w:rsidRDefault="007C07DC" w:rsidP="007C07DC">
          <w:pPr>
            <w:rPr>
              <w:rFonts w:ascii="Arial" w:hAnsi="Arial" w:cs="Arial"/>
            </w:rPr>
          </w:pPr>
          <w:r w:rsidRPr="00C74931">
            <w:rPr>
              <w:rFonts w:ascii="Arial" w:hAnsi="Arial" w:cs="Arial"/>
            </w:rPr>
            <w:t xml:space="preserve">Brtonigla-Verteneglio, </w:t>
          </w:r>
          <w:bookmarkStart w:id="1" w:name="_Hlk513710323"/>
          <w:bookmarkStart w:id="2" w:name="_Hlk533668632"/>
          <w:r w:rsidR="00020E86">
            <w:rPr>
              <w:rFonts w:ascii="Arial" w:hAnsi="Arial" w:cs="Arial"/>
            </w:rPr>
            <w:t>11.srpnja</w:t>
          </w:r>
          <w:r w:rsidRPr="00C74931">
            <w:rPr>
              <w:rFonts w:ascii="Arial" w:hAnsi="Arial" w:cs="Arial"/>
            </w:rPr>
            <w:t xml:space="preserve"> </w:t>
          </w:r>
          <w:bookmarkEnd w:id="1"/>
          <w:r>
            <w:rPr>
              <w:rFonts w:ascii="Arial" w:hAnsi="Arial" w:cs="Arial"/>
            </w:rPr>
            <w:t>2022</w:t>
          </w:r>
          <w:r w:rsidRPr="00C74931">
            <w:rPr>
              <w:rFonts w:ascii="Arial" w:hAnsi="Arial" w:cs="Arial"/>
            </w:rPr>
            <w:t>. godine</w:t>
          </w:r>
        </w:p>
        <w:bookmarkEnd w:id="2" w:displacedByCustomXml="next"/>
      </w:sdtContent>
    </w:sdt>
    <w:p w14:paraId="2CDD3DFE" w14:textId="77777777" w:rsidR="007C07DC" w:rsidRDefault="007C07DC" w:rsidP="007C07DC">
      <w:pPr>
        <w:jc w:val="both"/>
        <w:rPr>
          <w:rFonts w:ascii="Arial" w:hAnsi="Arial" w:cs="Arial"/>
          <w:color w:val="000000"/>
        </w:rPr>
      </w:pPr>
      <w:r w:rsidRPr="00A158FF">
        <w:rPr>
          <w:rFonts w:ascii="Arial" w:hAnsi="Arial" w:cs="Arial"/>
          <w:color w:val="000000"/>
        </w:rPr>
        <w:t xml:space="preserve">Temeljem članka 35. i  st. 2 članka 48. Zakona o lokalnoj i područnoj (regionalnoj) samoupravi (NN – 33/01, 60/01, 129/05,109/07, 125/08, 36/09, 150/11, 144/12, 19/13, 137/15, 123/17, 98/19 i 144/20), članka 35. i 391. Zakona o vlasništvu i drugim stvarnim pravima (NN - 91/96, 68/98, 137/97, 22/00, 73/00, 114/01,79/06, 141/06, 146/08,  38/09, 153/09, 143/12 i 152/14),  članka 38  Statuta Općine Brtonigla - Verteneglio (Službene novine Općine Brtonigla - Verteneglio br. 03/18, 03/21, 07/21-pročišćeni tekst) te članka </w:t>
      </w:r>
      <w:r>
        <w:rPr>
          <w:rFonts w:ascii="Arial" w:hAnsi="Arial" w:cs="Arial"/>
          <w:color w:val="000000"/>
        </w:rPr>
        <w:t>12.</w:t>
      </w:r>
      <w:r w:rsidRPr="00A158FF">
        <w:rPr>
          <w:rFonts w:ascii="Arial" w:hAnsi="Arial" w:cs="Arial"/>
          <w:color w:val="000000"/>
        </w:rPr>
        <w:t xml:space="preserve"> Odluke o uvjetima prodaje nekretnina i mjerama poticaja poduzetništva na području Poduzetničke zone „Štrpe“ (Službene novine Općine Brtonigla - Verteneglio broj: 03/22),</w:t>
      </w:r>
      <w:r>
        <w:rPr>
          <w:rFonts w:ascii="Arial" w:hAnsi="Arial" w:cs="Arial"/>
          <w:color w:val="000000"/>
        </w:rPr>
        <w:t xml:space="preserve"> Općinsko vijeće Općine Brtonigla-Verteneglio donosi sljedeću</w:t>
      </w:r>
    </w:p>
    <w:p w14:paraId="1CC81FB2" w14:textId="77777777" w:rsidR="007C07DC" w:rsidRPr="00C74931" w:rsidRDefault="007C07DC" w:rsidP="007C07DC">
      <w:pPr>
        <w:tabs>
          <w:tab w:val="center" w:pos="4536"/>
          <w:tab w:val="left" w:pos="7989"/>
        </w:tabs>
        <w:rPr>
          <w:rFonts w:ascii="Arial" w:hAnsi="Arial" w:cs="Arial"/>
          <w:b/>
        </w:rPr>
      </w:pPr>
      <w:r w:rsidRPr="00C74931">
        <w:rPr>
          <w:rFonts w:ascii="Arial" w:hAnsi="Arial" w:cs="Arial"/>
          <w:b/>
        </w:rPr>
        <w:tab/>
        <w:t>ODLUKU</w:t>
      </w:r>
      <w:r w:rsidRPr="00C74931">
        <w:rPr>
          <w:rFonts w:ascii="Arial" w:hAnsi="Arial" w:cs="Arial"/>
          <w:b/>
        </w:rPr>
        <w:tab/>
      </w:r>
    </w:p>
    <w:p w14:paraId="4474A3E4" w14:textId="77777777" w:rsidR="007C07DC" w:rsidRDefault="007C07DC" w:rsidP="007C07DC">
      <w:pPr>
        <w:jc w:val="center"/>
        <w:rPr>
          <w:rFonts w:ascii="Arial" w:hAnsi="Arial" w:cs="Arial"/>
          <w:b/>
        </w:rPr>
      </w:pPr>
      <w:r w:rsidRPr="00C74931">
        <w:rPr>
          <w:rFonts w:ascii="Arial" w:hAnsi="Arial" w:cs="Arial"/>
          <w:b/>
        </w:rPr>
        <w:t xml:space="preserve">o odabiru </w:t>
      </w:r>
      <w:r>
        <w:rPr>
          <w:rFonts w:ascii="Arial" w:hAnsi="Arial" w:cs="Arial"/>
          <w:b/>
        </w:rPr>
        <w:t>najpovoljnije ponude i sklapanju kupoprodajnog ugovora</w:t>
      </w:r>
    </w:p>
    <w:p w14:paraId="6C765B0B" w14:textId="77777777" w:rsidR="007C07DC" w:rsidRPr="00C74931" w:rsidRDefault="007C07DC" w:rsidP="007C07DC">
      <w:pPr>
        <w:jc w:val="center"/>
        <w:rPr>
          <w:rFonts w:ascii="Arial" w:hAnsi="Arial" w:cs="Arial"/>
          <w:b/>
        </w:rPr>
      </w:pPr>
      <w:r w:rsidRPr="00C74931">
        <w:rPr>
          <w:rFonts w:ascii="Arial" w:hAnsi="Arial" w:cs="Arial"/>
          <w:b/>
        </w:rPr>
        <w:t>I.</w:t>
      </w:r>
    </w:p>
    <w:p w14:paraId="138FAD55" w14:textId="7D2204F5" w:rsidR="007C07DC" w:rsidRDefault="007C07DC" w:rsidP="007C07DC">
      <w:pPr>
        <w:ind w:firstLine="708"/>
        <w:jc w:val="both"/>
        <w:rPr>
          <w:rFonts w:ascii="Arial" w:hAnsi="Arial" w:cs="Arial"/>
        </w:rPr>
      </w:pPr>
      <w:r w:rsidRPr="00C74931">
        <w:rPr>
          <w:rFonts w:ascii="Arial" w:hAnsi="Arial" w:cs="Arial"/>
        </w:rPr>
        <w:t>Prihvaća</w:t>
      </w:r>
      <w:r>
        <w:rPr>
          <w:rFonts w:ascii="Arial" w:hAnsi="Arial" w:cs="Arial"/>
        </w:rPr>
        <w:t>ju</w:t>
      </w:r>
      <w:r w:rsidRPr="00C74931">
        <w:rPr>
          <w:rFonts w:ascii="Arial" w:hAnsi="Arial" w:cs="Arial"/>
        </w:rPr>
        <w:t xml:space="preserve"> se </w:t>
      </w:r>
      <w:r>
        <w:rPr>
          <w:rFonts w:ascii="Arial" w:hAnsi="Arial" w:cs="Arial"/>
        </w:rPr>
        <w:t>najpovoljnije ponude</w:t>
      </w:r>
      <w:r w:rsidRPr="00C74931">
        <w:rPr>
          <w:rFonts w:ascii="Arial" w:hAnsi="Arial" w:cs="Arial"/>
        </w:rPr>
        <w:t xml:space="preserve"> za kupoprodaju nekretnin</w:t>
      </w:r>
      <w:r>
        <w:rPr>
          <w:rFonts w:ascii="Arial" w:hAnsi="Arial" w:cs="Arial"/>
        </w:rPr>
        <w:t>a</w:t>
      </w:r>
      <w:r w:rsidRPr="00C74931">
        <w:rPr>
          <w:rFonts w:ascii="Arial" w:hAnsi="Arial" w:cs="Arial"/>
        </w:rPr>
        <w:t xml:space="preserve"> pristig</w:t>
      </w:r>
      <w:r>
        <w:rPr>
          <w:rFonts w:ascii="Arial" w:hAnsi="Arial" w:cs="Arial"/>
        </w:rPr>
        <w:t>le</w:t>
      </w:r>
      <w:r w:rsidRPr="00C74931">
        <w:rPr>
          <w:rFonts w:ascii="Arial" w:hAnsi="Arial" w:cs="Arial"/>
        </w:rPr>
        <w:t xml:space="preserve"> na</w:t>
      </w:r>
      <w:r>
        <w:rPr>
          <w:rFonts w:ascii="Arial" w:hAnsi="Arial" w:cs="Arial"/>
        </w:rPr>
        <w:t xml:space="preserve"> </w:t>
      </w:r>
      <w:r w:rsidRPr="00FD4387">
        <w:rPr>
          <w:rFonts w:ascii="Arial" w:hAnsi="Arial" w:cs="Arial"/>
        </w:rPr>
        <w:t xml:space="preserve">Natječaj za prodaju nekretnina u vlasništvu Općine Brtonigla – Verteneglio na području Poduzetničke zone Štrpe, </w:t>
      </w:r>
      <w:bookmarkStart w:id="3" w:name="_Hlk107386780"/>
      <w:r w:rsidRPr="003D03D5">
        <w:rPr>
          <w:rFonts w:ascii="Arial" w:hAnsi="Arial" w:cs="Arial"/>
        </w:rPr>
        <w:t>KLASA: 944-05/22-50/04 URBROJ: 2163-13-04/01-22-7 od 04.travnja 2022.godine</w:t>
      </w:r>
      <w:r w:rsidRPr="003D03D5">
        <w:rPr>
          <w:rStyle w:val="crna111"/>
        </w:rPr>
        <w:t xml:space="preserve">, </w:t>
      </w:r>
      <w:r w:rsidRPr="005B7C46">
        <w:rPr>
          <w:rStyle w:val="crna111"/>
          <w:sz w:val="22"/>
          <w:szCs w:val="22"/>
        </w:rPr>
        <w:t xml:space="preserve">koji je  </w:t>
      </w:r>
      <w:r w:rsidRPr="005B7C46">
        <w:rPr>
          <w:rFonts w:ascii="Arial" w:hAnsi="Arial" w:cs="Arial"/>
        </w:rPr>
        <w:t>objavljen</w:t>
      </w:r>
      <w:r w:rsidRPr="003D03D5">
        <w:rPr>
          <w:rFonts w:ascii="Arial" w:hAnsi="Arial" w:cs="Arial"/>
        </w:rPr>
        <w:t xml:space="preserve"> </w:t>
      </w:r>
      <w:r w:rsidRPr="003D03D5">
        <w:rPr>
          <w:rFonts w:ascii="Arial" w:hAnsi="Arial" w:cs="Arial"/>
          <w:bCs/>
        </w:rPr>
        <w:t>dana 29.travnja 2022. godine</w:t>
      </w:r>
      <w:bookmarkEnd w:id="3"/>
      <w:r w:rsidRPr="003D03D5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</w:rPr>
        <w:t>na web stranici Općine</w:t>
      </w:r>
      <w:r w:rsidRPr="00FD43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 </w:t>
      </w:r>
      <w:r w:rsidRPr="00C74931">
        <w:rPr>
          <w:rFonts w:ascii="Arial" w:hAnsi="Arial" w:cs="Arial"/>
        </w:rPr>
        <w:t>na oglasnim pločama u sjedištu Općine Brtonigle - Verteneglio,</w:t>
      </w:r>
      <w:r>
        <w:rPr>
          <w:rFonts w:ascii="Arial" w:hAnsi="Arial" w:cs="Arial"/>
        </w:rPr>
        <w:t xml:space="preserve">te u dnevnom glasilu Glas Istre dana 30.04.2022. godine, </w:t>
      </w:r>
      <w:r w:rsidRPr="00C74931">
        <w:rPr>
          <w:rFonts w:ascii="Arial" w:hAnsi="Arial" w:cs="Arial"/>
        </w:rPr>
        <w:t>i to potpun</w:t>
      </w:r>
      <w:r>
        <w:rPr>
          <w:rFonts w:ascii="Arial" w:hAnsi="Arial" w:cs="Arial"/>
        </w:rPr>
        <w:t>e</w:t>
      </w:r>
      <w:r w:rsidRPr="00C74931">
        <w:rPr>
          <w:rFonts w:ascii="Arial" w:hAnsi="Arial" w:cs="Arial"/>
        </w:rPr>
        <w:t xml:space="preserve"> pristigl</w:t>
      </w:r>
      <w:r>
        <w:rPr>
          <w:rFonts w:ascii="Arial" w:hAnsi="Arial" w:cs="Arial"/>
        </w:rPr>
        <w:t>e ponude</w:t>
      </w:r>
      <w:r w:rsidR="00C414E2">
        <w:rPr>
          <w:rFonts w:ascii="Arial" w:hAnsi="Arial" w:cs="Arial"/>
        </w:rPr>
        <w:t>,</w:t>
      </w:r>
      <w:r w:rsidRPr="00C74931">
        <w:rPr>
          <w:rFonts w:ascii="Arial" w:hAnsi="Arial" w:cs="Arial"/>
        </w:rPr>
        <w:t>kako slijedi:</w:t>
      </w:r>
    </w:p>
    <w:p w14:paraId="3FA1CA24" w14:textId="77777777" w:rsidR="007C07DC" w:rsidRPr="0045788E" w:rsidRDefault="007C07DC" w:rsidP="007C07D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5788E">
        <w:rPr>
          <w:rFonts w:ascii="Arial" w:hAnsi="Arial" w:cs="Arial"/>
          <w:sz w:val="22"/>
          <w:szCs w:val="22"/>
          <w:lang w:val="hr-HR"/>
        </w:rPr>
        <w:t>ZAMAR MEDICAL d.o.o</w:t>
      </w:r>
      <w:r>
        <w:rPr>
          <w:rFonts w:ascii="Arial" w:hAnsi="Arial" w:cs="Arial"/>
          <w:sz w:val="22"/>
          <w:szCs w:val="22"/>
          <w:lang w:val="hr-HR"/>
        </w:rPr>
        <w:t>.</w:t>
      </w:r>
      <w:r w:rsidRPr="0045788E">
        <w:rPr>
          <w:rFonts w:ascii="Arial" w:hAnsi="Arial" w:cs="Arial"/>
          <w:sz w:val="22"/>
          <w:szCs w:val="22"/>
          <w:lang w:val="hr-HR"/>
        </w:rPr>
        <w:t xml:space="preserve">, OIB 96642432252, Vrsar, </w:t>
      </w:r>
      <w:r>
        <w:rPr>
          <w:rFonts w:ascii="Arial" w:hAnsi="Arial" w:cs="Arial"/>
          <w:sz w:val="22"/>
          <w:szCs w:val="22"/>
          <w:lang w:val="hr-HR"/>
        </w:rPr>
        <w:t>S</w:t>
      </w:r>
      <w:r w:rsidRPr="0045788E">
        <w:rPr>
          <w:rFonts w:ascii="Arial" w:hAnsi="Arial" w:cs="Arial"/>
          <w:sz w:val="22"/>
          <w:szCs w:val="22"/>
          <w:lang w:val="hr-HR"/>
        </w:rPr>
        <w:t xml:space="preserve">v. Martin 6,  za kupnju </w:t>
      </w:r>
      <w:r w:rsidRPr="000B1924">
        <w:rPr>
          <w:rFonts w:ascii="Arial" w:hAnsi="Arial" w:cs="Arial"/>
          <w:b/>
          <w:bCs/>
          <w:sz w:val="22"/>
          <w:szCs w:val="22"/>
          <w:lang w:val="hr-HR"/>
        </w:rPr>
        <w:t>k.č.br.1163/33 k.o. Nova Vas</w:t>
      </w:r>
      <w:r w:rsidRPr="0045788E">
        <w:rPr>
          <w:rFonts w:ascii="Arial" w:hAnsi="Arial" w:cs="Arial"/>
          <w:sz w:val="22"/>
          <w:szCs w:val="22"/>
          <w:lang w:val="hr-HR"/>
        </w:rPr>
        <w:t xml:space="preserve"> upisane pri Zemljišnoknjižnom odjelu Općinskog suda u Pazinu, Stalna služba u Bujama - Buie u z.k. ulošku: 1306,  opisana kao oranica, površine 1672 m², za postignutu  kupoprodajnu cijenu u iznosu od </w:t>
      </w:r>
      <w:r>
        <w:rPr>
          <w:rFonts w:ascii="Arial" w:hAnsi="Arial" w:cs="Arial"/>
          <w:sz w:val="22"/>
          <w:szCs w:val="22"/>
          <w:lang w:val="hr-HR"/>
        </w:rPr>
        <w:t xml:space="preserve"> </w:t>
      </w:r>
      <w:r w:rsidRPr="00F869AC">
        <w:rPr>
          <w:rFonts w:ascii="Arial" w:hAnsi="Arial" w:cs="Arial"/>
          <w:b/>
          <w:bCs/>
          <w:sz w:val="22"/>
          <w:szCs w:val="22"/>
        </w:rPr>
        <w:t xml:space="preserve">319.747,88 </w:t>
      </w:r>
      <w:proofErr w:type="spellStart"/>
      <w:r w:rsidRPr="00F869AC">
        <w:rPr>
          <w:rFonts w:ascii="Arial" w:hAnsi="Arial" w:cs="Arial"/>
          <w:b/>
          <w:bCs/>
          <w:sz w:val="22"/>
          <w:szCs w:val="22"/>
        </w:rPr>
        <w:t>kn</w:t>
      </w:r>
      <w:proofErr w:type="spellEnd"/>
      <w:r w:rsidRPr="0045788E">
        <w:rPr>
          <w:rFonts w:ascii="Arial" w:hAnsi="Arial" w:cs="Arial"/>
          <w:sz w:val="22"/>
          <w:szCs w:val="22"/>
          <w:lang w:val="hr-HR"/>
        </w:rPr>
        <w:t xml:space="preserve"> </w:t>
      </w:r>
    </w:p>
    <w:p w14:paraId="3CD48C16" w14:textId="77777777" w:rsidR="007C07DC" w:rsidRPr="00F869AC" w:rsidRDefault="007C07DC" w:rsidP="007C07D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E3F33">
        <w:rPr>
          <w:rFonts w:ascii="Arial" w:hAnsi="Arial" w:cs="Arial"/>
          <w:sz w:val="22"/>
          <w:szCs w:val="22"/>
          <w:lang w:val="hr-HR"/>
        </w:rPr>
        <w:t xml:space="preserve"> ZAMAR MEDICAL d.o.o</w:t>
      </w:r>
      <w:r>
        <w:rPr>
          <w:rFonts w:ascii="Arial" w:hAnsi="Arial" w:cs="Arial"/>
          <w:sz w:val="22"/>
          <w:szCs w:val="22"/>
          <w:lang w:val="hr-HR"/>
        </w:rPr>
        <w:t>.</w:t>
      </w:r>
      <w:r w:rsidRPr="00DE3F33">
        <w:rPr>
          <w:rFonts w:ascii="Arial" w:hAnsi="Arial" w:cs="Arial"/>
          <w:sz w:val="22"/>
          <w:szCs w:val="22"/>
          <w:lang w:val="hr-HR"/>
        </w:rPr>
        <w:t xml:space="preserve">, OIB 96642432252, Vrsar, Sv. Martin 6,  za kupnju </w:t>
      </w:r>
      <w:r w:rsidRPr="000B1924">
        <w:rPr>
          <w:rFonts w:ascii="Arial" w:hAnsi="Arial" w:cs="Arial"/>
          <w:b/>
          <w:bCs/>
          <w:sz w:val="22"/>
          <w:szCs w:val="22"/>
          <w:lang w:val="hr-HR"/>
        </w:rPr>
        <w:t>k.č.br.1163/34 k.o. Nova Vas</w:t>
      </w:r>
      <w:r w:rsidRPr="00DE3F33">
        <w:rPr>
          <w:rFonts w:ascii="Arial" w:hAnsi="Arial" w:cs="Arial"/>
          <w:sz w:val="22"/>
          <w:szCs w:val="22"/>
          <w:lang w:val="hr-HR"/>
        </w:rPr>
        <w:t xml:space="preserve"> upisane pri Zemljišnoknjižnom odjelu Općinskog suda u Pazinu, Stalna služba u Bujama - Buie u z.k. ulošku: 1306,  opisana kao oranica, površine 1646 m², za postignutu kupoprodajnu cijenu u iznosu od </w:t>
      </w:r>
      <w:r w:rsidRPr="00F869AC">
        <w:rPr>
          <w:rFonts w:ascii="Arial" w:hAnsi="Arial" w:cs="Arial"/>
          <w:b/>
          <w:bCs/>
          <w:sz w:val="22"/>
          <w:szCs w:val="22"/>
        </w:rPr>
        <w:t xml:space="preserve">314.775,78 </w:t>
      </w:r>
      <w:proofErr w:type="spellStart"/>
      <w:r w:rsidRPr="00F869AC">
        <w:rPr>
          <w:rFonts w:ascii="Arial" w:hAnsi="Arial" w:cs="Arial"/>
          <w:b/>
          <w:bCs/>
          <w:sz w:val="22"/>
          <w:szCs w:val="22"/>
        </w:rPr>
        <w:t>kn</w:t>
      </w:r>
      <w:proofErr w:type="spellEnd"/>
    </w:p>
    <w:p w14:paraId="410F0CFF" w14:textId="77777777" w:rsidR="007C07DC" w:rsidRPr="00F869AC" w:rsidRDefault="007C07DC" w:rsidP="007C07D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E3F33">
        <w:rPr>
          <w:rFonts w:ascii="Arial" w:hAnsi="Arial" w:cs="Arial"/>
          <w:sz w:val="22"/>
          <w:szCs w:val="22"/>
          <w:lang w:val="hr-HR"/>
        </w:rPr>
        <w:t xml:space="preserve"> IMOT-TRADE d.o.o., OIB 64633177791, Rijeka, Petra Zrinskog 4, za kupnju </w:t>
      </w:r>
      <w:r w:rsidRPr="000B1924">
        <w:rPr>
          <w:rFonts w:ascii="Arial" w:hAnsi="Arial" w:cs="Arial"/>
          <w:b/>
          <w:bCs/>
          <w:sz w:val="22"/>
          <w:szCs w:val="22"/>
          <w:lang w:val="hr-HR"/>
        </w:rPr>
        <w:t>k.č.br.1163/36 k.o. Nova Vas</w:t>
      </w:r>
      <w:r w:rsidRPr="00DE3F33">
        <w:rPr>
          <w:rFonts w:ascii="Arial" w:hAnsi="Arial" w:cs="Arial"/>
          <w:sz w:val="22"/>
          <w:szCs w:val="22"/>
          <w:lang w:val="hr-HR"/>
        </w:rPr>
        <w:t xml:space="preserve"> upisane pri Zemljišnoknjižnom odjelu Općinskog suda u Pazinu, Stalna služba u Bujama - Buie u z.k. ulošku: 1306,  opisana kao oranica, površine 2009 m², za postignutu kupoprodajnu cijenu u iznosu od </w:t>
      </w:r>
      <w:r w:rsidRPr="00F869AC">
        <w:rPr>
          <w:rFonts w:ascii="Arial" w:hAnsi="Arial" w:cs="Arial"/>
          <w:b/>
          <w:bCs/>
          <w:sz w:val="22"/>
          <w:szCs w:val="22"/>
        </w:rPr>
        <w:t xml:space="preserve">562.246,78 </w:t>
      </w:r>
      <w:proofErr w:type="spellStart"/>
      <w:r w:rsidRPr="00F869AC">
        <w:rPr>
          <w:rFonts w:ascii="Arial" w:hAnsi="Arial" w:cs="Arial"/>
          <w:b/>
          <w:bCs/>
          <w:sz w:val="22"/>
          <w:szCs w:val="22"/>
        </w:rPr>
        <w:t>kn</w:t>
      </w:r>
      <w:proofErr w:type="spellEnd"/>
    </w:p>
    <w:p w14:paraId="797266C7" w14:textId="77777777" w:rsidR="007C07DC" w:rsidRPr="00DE3F33" w:rsidRDefault="007C07DC" w:rsidP="007C07D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hr-HR"/>
        </w:rPr>
      </w:pPr>
      <w:r w:rsidRPr="00DE3F33">
        <w:rPr>
          <w:rFonts w:ascii="Arial" w:hAnsi="Arial" w:cs="Arial"/>
          <w:sz w:val="22"/>
          <w:szCs w:val="22"/>
          <w:lang w:val="hr-HR"/>
        </w:rPr>
        <w:t>IMOT-TRADE d.o.o., OIB 64633177791, Rijeka, Petra Zrinskog 4, za kupnju</w:t>
      </w:r>
    </w:p>
    <w:p w14:paraId="34DDDFD2" w14:textId="77777777" w:rsidR="007C07DC" w:rsidRPr="00314256" w:rsidRDefault="007C07DC" w:rsidP="007C07DC">
      <w:pPr>
        <w:pStyle w:val="ListParagraph"/>
        <w:jc w:val="both"/>
        <w:rPr>
          <w:rFonts w:ascii="Arial" w:hAnsi="Arial" w:cs="Arial"/>
          <w:sz w:val="22"/>
          <w:szCs w:val="22"/>
          <w:lang w:val="hr-HR"/>
        </w:rPr>
      </w:pPr>
      <w:r w:rsidRPr="000B1924">
        <w:rPr>
          <w:rFonts w:ascii="Arial" w:hAnsi="Arial" w:cs="Arial"/>
          <w:b/>
          <w:bCs/>
          <w:sz w:val="22"/>
          <w:szCs w:val="22"/>
          <w:lang w:val="hr-HR"/>
        </w:rPr>
        <w:t>k.č.br.1163/37 k.o. Nova Vas</w:t>
      </w:r>
      <w:r w:rsidRPr="00314256">
        <w:rPr>
          <w:rFonts w:ascii="Arial" w:hAnsi="Arial" w:cs="Arial"/>
          <w:sz w:val="22"/>
          <w:szCs w:val="22"/>
          <w:lang w:val="hr-HR"/>
        </w:rPr>
        <w:t xml:space="preserve"> upisane pri Zemljišnoknjižnom odjelu Općinskog suda u Pazinu, Stalna služba u Bujama - Buie u z.k. ulošku: 1306,  opisana kao oranica, površine 2028 m², za </w:t>
      </w:r>
      <w:r>
        <w:rPr>
          <w:rFonts w:ascii="Arial" w:hAnsi="Arial" w:cs="Arial"/>
          <w:sz w:val="22"/>
          <w:szCs w:val="22"/>
          <w:lang w:val="hr-HR"/>
        </w:rPr>
        <w:t>postignutu</w:t>
      </w:r>
      <w:r w:rsidRPr="00314256">
        <w:rPr>
          <w:rFonts w:ascii="Arial" w:hAnsi="Arial" w:cs="Arial"/>
          <w:sz w:val="22"/>
          <w:szCs w:val="22"/>
          <w:lang w:val="hr-HR"/>
        </w:rPr>
        <w:t xml:space="preserve"> kupoprodajnu cijenu u iznosu od </w:t>
      </w:r>
      <w:r w:rsidRPr="00C11E12">
        <w:rPr>
          <w:rFonts w:ascii="Arial" w:hAnsi="Arial" w:cs="Arial"/>
          <w:b/>
          <w:bCs/>
          <w:sz w:val="22"/>
          <w:szCs w:val="22"/>
        </w:rPr>
        <w:t xml:space="preserve">567.564,19 </w:t>
      </w:r>
      <w:proofErr w:type="spellStart"/>
      <w:r w:rsidRPr="00C11E12">
        <w:rPr>
          <w:rFonts w:ascii="Arial" w:hAnsi="Arial" w:cs="Arial"/>
          <w:b/>
          <w:bCs/>
          <w:sz w:val="22"/>
          <w:szCs w:val="22"/>
        </w:rPr>
        <w:t>kn</w:t>
      </w:r>
      <w:proofErr w:type="spellEnd"/>
      <w:r w:rsidRPr="00C11E12">
        <w:rPr>
          <w:rFonts w:ascii="Arial" w:hAnsi="Arial" w:cs="Arial"/>
          <w:b/>
          <w:bCs/>
          <w:sz w:val="22"/>
          <w:szCs w:val="22"/>
          <w:lang w:val="hr-HR"/>
        </w:rPr>
        <w:t>.</w:t>
      </w:r>
      <w:r w:rsidRPr="00314256">
        <w:rPr>
          <w:rFonts w:ascii="Arial" w:hAnsi="Arial" w:cs="Arial"/>
          <w:sz w:val="22"/>
          <w:szCs w:val="22"/>
          <w:lang w:val="hr-HR"/>
        </w:rPr>
        <w:t xml:space="preserve"> </w:t>
      </w:r>
    </w:p>
    <w:p w14:paraId="3EE05B1F" w14:textId="77777777" w:rsidR="007C07DC" w:rsidRPr="00470048" w:rsidRDefault="007C07DC" w:rsidP="007C07D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70048">
        <w:rPr>
          <w:rFonts w:ascii="Arial" w:hAnsi="Arial" w:cs="Arial"/>
          <w:sz w:val="22"/>
          <w:szCs w:val="22"/>
          <w:lang w:val="hr-HR"/>
        </w:rPr>
        <w:t xml:space="preserve"> GELAX d.o.o., OIB 79154850749, Buja, Plovanija, Zanatska 4, za kupnju </w:t>
      </w:r>
      <w:r w:rsidRPr="000B1924">
        <w:rPr>
          <w:rFonts w:ascii="Arial" w:hAnsi="Arial" w:cs="Arial"/>
          <w:b/>
          <w:bCs/>
          <w:sz w:val="22"/>
          <w:szCs w:val="22"/>
          <w:lang w:val="hr-HR"/>
        </w:rPr>
        <w:t>k.č.br.1163/38 k.o. Nova Vas</w:t>
      </w:r>
      <w:r w:rsidRPr="00470048">
        <w:rPr>
          <w:rFonts w:ascii="Arial" w:hAnsi="Arial" w:cs="Arial"/>
          <w:sz w:val="22"/>
          <w:szCs w:val="22"/>
          <w:lang w:val="hr-HR"/>
        </w:rPr>
        <w:t xml:space="preserve"> upisane pri Zemljišnoknjižnom odjelu Općinskog suda </w:t>
      </w:r>
      <w:r w:rsidRPr="00470048">
        <w:rPr>
          <w:rFonts w:ascii="Arial" w:hAnsi="Arial" w:cs="Arial"/>
          <w:sz w:val="22"/>
          <w:szCs w:val="22"/>
          <w:lang w:val="hr-HR"/>
        </w:rPr>
        <w:lastRenderedPageBreak/>
        <w:t xml:space="preserve">u Pazinu, Stalna služba u Bujama - Buie u z.k. ulošku: 1306,  opisana kao oranica, površine 2091 m², za postignutu kupoprodajnu cijenu u iznosu od </w:t>
      </w:r>
      <w:r w:rsidRPr="00C11E12">
        <w:rPr>
          <w:rFonts w:ascii="Arial" w:hAnsi="Arial" w:cs="Arial"/>
          <w:b/>
          <w:bCs/>
          <w:sz w:val="22"/>
          <w:szCs w:val="22"/>
        </w:rPr>
        <w:t xml:space="preserve">504.066,92 </w:t>
      </w:r>
      <w:proofErr w:type="spellStart"/>
      <w:r w:rsidRPr="00C11E12">
        <w:rPr>
          <w:rFonts w:ascii="Arial" w:hAnsi="Arial" w:cs="Arial"/>
          <w:b/>
          <w:bCs/>
          <w:sz w:val="22"/>
          <w:szCs w:val="22"/>
        </w:rPr>
        <w:t>kn</w:t>
      </w:r>
      <w:proofErr w:type="spellEnd"/>
    </w:p>
    <w:p w14:paraId="40149A50" w14:textId="77777777" w:rsidR="007C07DC" w:rsidRDefault="007C07DC" w:rsidP="007C07DC">
      <w:pPr>
        <w:ind w:firstLine="708"/>
        <w:rPr>
          <w:rFonts w:ascii="Arial" w:hAnsi="Arial" w:cs="Arial"/>
          <w:b/>
        </w:rPr>
      </w:pPr>
    </w:p>
    <w:p w14:paraId="7170D809" w14:textId="77777777" w:rsidR="007C07DC" w:rsidRPr="00E5675C" w:rsidRDefault="007C07DC" w:rsidP="007C07DC">
      <w:pPr>
        <w:ind w:firstLine="708"/>
        <w:jc w:val="center"/>
        <w:rPr>
          <w:rFonts w:ascii="Arial" w:hAnsi="Arial" w:cs="Arial"/>
          <w:b/>
          <w:bCs/>
        </w:rPr>
      </w:pPr>
      <w:r w:rsidRPr="00E5675C">
        <w:rPr>
          <w:rFonts w:ascii="Arial" w:hAnsi="Arial" w:cs="Arial"/>
          <w:b/>
          <w:bCs/>
        </w:rPr>
        <w:t>II.</w:t>
      </w:r>
    </w:p>
    <w:p w14:paraId="111CBD78" w14:textId="77777777" w:rsidR="007C07DC" w:rsidRPr="00E5675C" w:rsidRDefault="007C07DC" w:rsidP="007C07DC">
      <w:pPr>
        <w:ind w:firstLine="708"/>
        <w:jc w:val="both"/>
        <w:rPr>
          <w:rFonts w:ascii="Arial" w:hAnsi="Arial" w:cs="Arial"/>
        </w:rPr>
      </w:pPr>
      <w:r w:rsidRPr="00E5675C">
        <w:rPr>
          <w:rFonts w:ascii="Arial" w:hAnsi="Arial" w:cs="Arial"/>
        </w:rPr>
        <w:t>Na temelju ove Odluke općinski načelnik i najpovoljniji ponuditelji iz prethodne točke ove Odluke, u roku od 30 (trideset) dana od dana stupanja na snagu ove Odluke, sklopiti će Ugovor o kupoprodaji nekretnine u vlasništvu Općine Brtonigla-Verteneglio.</w:t>
      </w:r>
    </w:p>
    <w:p w14:paraId="169D6329" w14:textId="77777777" w:rsidR="007C07DC" w:rsidRPr="00E5675C" w:rsidRDefault="007C07DC" w:rsidP="007C07DC">
      <w:pPr>
        <w:ind w:firstLine="708"/>
        <w:rPr>
          <w:rFonts w:ascii="Arial" w:hAnsi="Arial" w:cs="Arial"/>
          <w:b/>
        </w:rPr>
      </w:pPr>
    </w:p>
    <w:p w14:paraId="2EF1E912" w14:textId="77777777" w:rsidR="007C07DC" w:rsidRDefault="007C07DC" w:rsidP="007C07DC">
      <w:pPr>
        <w:pStyle w:val="BodyText"/>
        <w:spacing w:after="0"/>
        <w:ind w:firstLine="708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E5675C">
        <w:rPr>
          <w:rFonts w:ascii="Arial" w:hAnsi="Arial" w:cs="Arial"/>
          <w:b/>
          <w:sz w:val="22"/>
          <w:szCs w:val="22"/>
          <w:lang w:val="hr-HR"/>
        </w:rPr>
        <w:t>III.</w:t>
      </w:r>
    </w:p>
    <w:p w14:paraId="118734D4" w14:textId="7D68C887" w:rsidR="007C07DC" w:rsidRDefault="007C07DC" w:rsidP="007C07DC">
      <w:pPr>
        <w:pStyle w:val="BodyText"/>
        <w:spacing w:after="0"/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161F26">
        <w:rPr>
          <w:rFonts w:ascii="Arial" w:hAnsi="Arial" w:cs="Arial"/>
          <w:sz w:val="22"/>
          <w:szCs w:val="22"/>
          <w:lang w:val="hr-HR"/>
        </w:rPr>
        <w:t xml:space="preserve">Poništava se Natječaj za prodaju nekretnina u vlasništvu Općine Brtonigla - Verteneglio </w:t>
      </w:r>
      <w:r w:rsidRPr="00FD4387">
        <w:rPr>
          <w:rFonts w:ascii="Arial" w:hAnsi="Arial" w:cs="Arial"/>
          <w:sz w:val="22"/>
          <w:szCs w:val="22"/>
          <w:lang w:val="hr-HR"/>
        </w:rPr>
        <w:t xml:space="preserve">Natječaj za prodaju nekretnina u vlasništvu Općine Brtonigla – Verteneglio na području Poduzetničke zone </w:t>
      </w:r>
      <w:r>
        <w:rPr>
          <w:rFonts w:ascii="Arial" w:hAnsi="Arial" w:cs="Arial"/>
          <w:sz w:val="22"/>
          <w:szCs w:val="22"/>
          <w:lang w:val="hr-HR"/>
        </w:rPr>
        <w:t>„</w:t>
      </w:r>
      <w:r w:rsidRPr="00FD4387">
        <w:rPr>
          <w:rFonts w:ascii="Arial" w:hAnsi="Arial" w:cs="Arial"/>
          <w:sz w:val="22"/>
          <w:szCs w:val="22"/>
          <w:lang w:val="hr-HR"/>
        </w:rPr>
        <w:t>Štrpe</w:t>
      </w:r>
      <w:r>
        <w:rPr>
          <w:rFonts w:ascii="Arial" w:hAnsi="Arial" w:cs="Arial"/>
          <w:sz w:val="22"/>
          <w:szCs w:val="22"/>
          <w:lang w:val="hr-HR"/>
        </w:rPr>
        <w:t>“</w:t>
      </w:r>
      <w:r w:rsidRPr="00FD4387">
        <w:rPr>
          <w:rFonts w:ascii="Arial" w:hAnsi="Arial" w:cs="Arial"/>
          <w:sz w:val="22"/>
          <w:szCs w:val="22"/>
          <w:lang w:val="hr-HR"/>
        </w:rPr>
        <w:t xml:space="preserve">, </w:t>
      </w:r>
      <w:r w:rsidRPr="003D03D5">
        <w:rPr>
          <w:rFonts w:ascii="Arial" w:hAnsi="Arial" w:cs="Arial"/>
          <w:sz w:val="22"/>
          <w:szCs w:val="22"/>
          <w:lang w:val="hr-HR"/>
        </w:rPr>
        <w:t>KLASA: 944-05/22-50/04 URBROJ: 2163-13-04/01-22-7 od 04.travnja 2022.godine</w:t>
      </w:r>
      <w:r w:rsidRPr="00161F26">
        <w:rPr>
          <w:rFonts w:ascii="Arial" w:hAnsi="Arial" w:cs="Arial"/>
          <w:sz w:val="22"/>
          <w:szCs w:val="22"/>
          <w:lang w:val="hr-HR"/>
        </w:rPr>
        <w:t xml:space="preserve"> u dijelu koji se odnosi na nekretnine izložene</w:t>
      </w:r>
      <w:r w:rsidR="00C745BA">
        <w:rPr>
          <w:rFonts w:ascii="Arial" w:hAnsi="Arial" w:cs="Arial"/>
          <w:sz w:val="22"/>
          <w:szCs w:val="22"/>
          <w:lang w:val="hr-HR"/>
        </w:rPr>
        <w:t xml:space="preserve"> prodaji </w:t>
      </w:r>
      <w:r w:rsidRPr="00161F26">
        <w:rPr>
          <w:rFonts w:ascii="Arial" w:hAnsi="Arial" w:cs="Arial"/>
          <w:sz w:val="22"/>
          <w:szCs w:val="22"/>
          <w:lang w:val="hr-HR"/>
        </w:rPr>
        <w:t xml:space="preserve"> u navedenom natječaju  kako slijedi:</w:t>
      </w:r>
    </w:p>
    <w:p w14:paraId="0B0261F7" w14:textId="77777777" w:rsidR="007C07DC" w:rsidRPr="00B66A52" w:rsidRDefault="007C07DC" w:rsidP="007C07DC">
      <w:pPr>
        <w:pStyle w:val="BodyText"/>
        <w:spacing w:after="0"/>
        <w:jc w:val="both"/>
        <w:rPr>
          <w:rFonts w:ascii="Arial" w:hAnsi="Arial" w:cs="Arial"/>
          <w:b/>
          <w:color w:val="000000"/>
          <w:sz w:val="22"/>
          <w:szCs w:val="22"/>
          <w:lang w:val="hr-HR"/>
        </w:rPr>
      </w:pPr>
    </w:p>
    <w:p w14:paraId="7574F600" w14:textId="77777777" w:rsidR="007C07DC" w:rsidRPr="00B66A52" w:rsidRDefault="007C07DC" w:rsidP="007C07DC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r>
        <w:rPr>
          <w:rFonts w:ascii="Arial" w:hAnsi="Arial" w:cs="Arial"/>
          <w:color w:val="000000"/>
          <w:sz w:val="22"/>
          <w:szCs w:val="22"/>
          <w:lang w:val="hr-HR"/>
        </w:rPr>
        <w:t>1</w:t>
      </w:r>
      <w:r w:rsidRPr="00B66A52">
        <w:rPr>
          <w:rFonts w:ascii="Arial" w:hAnsi="Arial" w:cs="Arial"/>
          <w:color w:val="000000"/>
          <w:sz w:val="22"/>
          <w:szCs w:val="22"/>
          <w:lang w:val="hr-HR"/>
        </w:rPr>
        <w:t xml:space="preserve">. k.č.br.1163/35 k.o. Nova Vas upisane pri Zemljišnoknjižnom odjelu Općinskog suda u Pazinu, Stalna služba u Bujama - Buie u z.k. ulošku: 1306,  opisana kao oranica, površine 1643 m². </w:t>
      </w:r>
    </w:p>
    <w:p w14:paraId="230E63D3" w14:textId="77777777" w:rsidR="007C07DC" w:rsidRDefault="007C07DC" w:rsidP="007C07DC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</w:p>
    <w:p w14:paraId="7A185902" w14:textId="77777777" w:rsidR="007C07DC" w:rsidRPr="00B66A52" w:rsidRDefault="007C07DC" w:rsidP="007C07DC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r>
        <w:rPr>
          <w:rFonts w:ascii="Arial" w:hAnsi="Arial" w:cs="Arial"/>
          <w:color w:val="000000"/>
          <w:sz w:val="22"/>
          <w:szCs w:val="22"/>
          <w:lang w:val="hr-HR"/>
        </w:rPr>
        <w:t>2</w:t>
      </w:r>
      <w:r w:rsidRPr="00B66A52">
        <w:rPr>
          <w:rFonts w:ascii="Arial" w:hAnsi="Arial" w:cs="Arial"/>
          <w:color w:val="000000"/>
          <w:sz w:val="22"/>
          <w:szCs w:val="22"/>
          <w:lang w:val="hr-HR"/>
        </w:rPr>
        <w:t>. k.č.br.1163/39 k.o. Nova Vas upisane pri Zemljišnoknjižnom odjelu Općinskog suda u Pazinu, Stalna služba u Bujama - Buie u z.k. ulošku: 1306,  opisana kao oranica, površine 2291 m².</w:t>
      </w:r>
    </w:p>
    <w:p w14:paraId="131BAD3F" w14:textId="77777777" w:rsidR="007C07DC" w:rsidRPr="00B66A52" w:rsidRDefault="007C07DC" w:rsidP="007C07DC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</w:p>
    <w:p w14:paraId="27D205C2" w14:textId="77777777" w:rsidR="007C07DC" w:rsidRPr="00B66A52" w:rsidRDefault="007C07DC" w:rsidP="007C07DC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r>
        <w:rPr>
          <w:rFonts w:ascii="Arial" w:hAnsi="Arial" w:cs="Arial"/>
          <w:color w:val="000000"/>
          <w:sz w:val="22"/>
          <w:szCs w:val="22"/>
          <w:lang w:val="hr-HR"/>
        </w:rPr>
        <w:t>3</w:t>
      </w:r>
      <w:r w:rsidRPr="00B66A52">
        <w:rPr>
          <w:rFonts w:ascii="Arial" w:hAnsi="Arial" w:cs="Arial"/>
          <w:color w:val="000000"/>
          <w:sz w:val="22"/>
          <w:szCs w:val="22"/>
          <w:lang w:val="hr-HR"/>
        </w:rPr>
        <w:t>. k.č.br.1163/40 k.o. Nova Vas upisane pri Zemljišnoknjižnom odjelu Općinskog suda u Pazinu, Stalna služba u Bujama - Buie u z.k. ulošku: 1306,  opisana kao oranica, površine 2028 m².</w:t>
      </w:r>
    </w:p>
    <w:p w14:paraId="3F339BF9" w14:textId="77777777" w:rsidR="007C07DC" w:rsidRPr="00B66A52" w:rsidRDefault="007C07DC" w:rsidP="007C07DC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</w:p>
    <w:p w14:paraId="39F377A6" w14:textId="77777777" w:rsidR="007C07DC" w:rsidRPr="00B66A52" w:rsidRDefault="007C07DC" w:rsidP="007C07DC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r>
        <w:rPr>
          <w:rFonts w:ascii="Arial" w:hAnsi="Arial" w:cs="Arial"/>
          <w:color w:val="000000"/>
          <w:sz w:val="22"/>
          <w:szCs w:val="22"/>
          <w:lang w:val="hr-HR"/>
        </w:rPr>
        <w:t>4</w:t>
      </w:r>
      <w:r w:rsidRPr="00B66A52">
        <w:rPr>
          <w:rFonts w:ascii="Arial" w:hAnsi="Arial" w:cs="Arial"/>
          <w:color w:val="000000"/>
          <w:sz w:val="22"/>
          <w:szCs w:val="22"/>
          <w:lang w:val="hr-HR"/>
        </w:rPr>
        <w:t>. k.č.br.1163/41 k.o. Nova Vas upisane pri Zemljišnoknjižnom odjelu Općinskog suda u Pazinu, Stalna služba u Bujama - Buie u z.k. ulošku: 1306,  opisana kao oranica, površine 1998 m².</w:t>
      </w:r>
    </w:p>
    <w:p w14:paraId="4C41ED20" w14:textId="77777777" w:rsidR="007C07DC" w:rsidRPr="00B66A52" w:rsidRDefault="007C07DC" w:rsidP="007C07DC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</w:p>
    <w:p w14:paraId="1832CBF4" w14:textId="77777777" w:rsidR="007C07DC" w:rsidRPr="00B66A52" w:rsidRDefault="007C07DC" w:rsidP="007C07DC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r>
        <w:rPr>
          <w:rFonts w:ascii="Arial" w:hAnsi="Arial" w:cs="Arial"/>
          <w:color w:val="000000"/>
          <w:sz w:val="22"/>
          <w:szCs w:val="22"/>
          <w:lang w:val="hr-HR"/>
        </w:rPr>
        <w:t>5</w:t>
      </w:r>
      <w:r w:rsidRPr="00B66A52">
        <w:rPr>
          <w:rFonts w:ascii="Arial" w:hAnsi="Arial" w:cs="Arial"/>
          <w:color w:val="000000"/>
          <w:sz w:val="22"/>
          <w:szCs w:val="22"/>
          <w:lang w:val="hr-HR"/>
        </w:rPr>
        <w:t>. k.č.br.1163/42 k.o. Nova Vas upisane pri Zemljišnoknjižnom odjelu Općinskog suda u Pazinu, Stalna služba u Bujama - Buie u z.k. ulošku: 1382,  opisana kao oranica, površine 1993 m².</w:t>
      </w:r>
    </w:p>
    <w:p w14:paraId="6FC7159F" w14:textId="77777777" w:rsidR="007C07DC" w:rsidRPr="00B66A52" w:rsidRDefault="007C07DC" w:rsidP="007C07DC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</w:p>
    <w:p w14:paraId="439567A0" w14:textId="77777777" w:rsidR="007C07DC" w:rsidRPr="00B66A52" w:rsidRDefault="007C07DC" w:rsidP="007C07DC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r>
        <w:rPr>
          <w:rFonts w:ascii="Arial" w:hAnsi="Arial" w:cs="Arial"/>
          <w:color w:val="000000"/>
          <w:sz w:val="22"/>
          <w:szCs w:val="22"/>
          <w:lang w:val="hr-HR"/>
        </w:rPr>
        <w:t>6</w:t>
      </w:r>
      <w:r w:rsidRPr="00B66A52">
        <w:rPr>
          <w:rFonts w:ascii="Arial" w:hAnsi="Arial" w:cs="Arial"/>
          <w:color w:val="000000"/>
          <w:sz w:val="22"/>
          <w:szCs w:val="22"/>
          <w:lang w:val="hr-HR"/>
        </w:rPr>
        <w:t>. k.č.br.1163/43 k.o. Nova Vas upisane pri Zemljišnoknjižnom odjelu Općinskog suda u Pazinu, Stalna služba u Bujama - Buie u z.k. ulošku: 1382,  opisana kao oranica, površine 1986 m².</w:t>
      </w:r>
    </w:p>
    <w:p w14:paraId="55B5507F" w14:textId="77777777" w:rsidR="007C07DC" w:rsidRPr="000530E7" w:rsidRDefault="007C07DC" w:rsidP="007C07DC">
      <w:pPr>
        <w:pStyle w:val="BodyText"/>
        <w:spacing w:after="0"/>
        <w:ind w:firstLine="708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0530E7">
        <w:rPr>
          <w:rFonts w:ascii="Arial" w:hAnsi="Arial" w:cs="Arial"/>
          <w:b/>
          <w:bCs/>
          <w:sz w:val="22"/>
          <w:szCs w:val="22"/>
          <w:lang w:val="hr-HR"/>
        </w:rPr>
        <w:t>IV.</w:t>
      </w:r>
    </w:p>
    <w:p w14:paraId="27DDFD24" w14:textId="77777777" w:rsidR="007C07DC" w:rsidRPr="00B2628F" w:rsidRDefault="007C07DC" w:rsidP="007C07DC">
      <w:pPr>
        <w:pStyle w:val="BodyText"/>
        <w:spacing w:after="0"/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B2628F">
        <w:rPr>
          <w:rFonts w:ascii="Arial" w:hAnsi="Arial" w:cs="Arial"/>
          <w:sz w:val="22"/>
          <w:szCs w:val="22"/>
          <w:lang w:val="hr-HR"/>
        </w:rPr>
        <w:t xml:space="preserve">Nalaže se Jedinstvenom upravnom odjelu ponovno raspisivanje natječaja za </w:t>
      </w:r>
      <w:r>
        <w:rPr>
          <w:rFonts w:ascii="Arial" w:hAnsi="Arial" w:cs="Arial"/>
          <w:sz w:val="22"/>
          <w:szCs w:val="22"/>
          <w:lang w:val="hr-HR"/>
        </w:rPr>
        <w:t>prodaju</w:t>
      </w:r>
      <w:r w:rsidRPr="00B2628F">
        <w:rPr>
          <w:rFonts w:ascii="Arial" w:hAnsi="Arial" w:cs="Arial"/>
          <w:sz w:val="22"/>
          <w:szCs w:val="22"/>
          <w:lang w:val="hr-HR"/>
        </w:rPr>
        <w:t xml:space="preserve"> nekretnin</w:t>
      </w:r>
      <w:r>
        <w:rPr>
          <w:rFonts w:ascii="Arial" w:hAnsi="Arial" w:cs="Arial"/>
          <w:sz w:val="22"/>
          <w:szCs w:val="22"/>
          <w:lang w:val="hr-HR"/>
        </w:rPr>
        <w:t>a</w:t>
      </w:r>
      <w:r w:rsidRPr="00B2628F">
        <w:rPr>
          <w:rFonts w:ascii="Arial" w:hAnsi="Arial" w:cs="Arial"/>
          <w:sz w:val="22"/>
          <w:szCs w:val="22"/>
          <w:lang w:val="hr-HR"/>
        </w:rPr>
        <w:t xml:space="preserve"> sukladno uvjetima  Odluke o raspisivanju natječaja za prodaju nekretnin</w:t>
      </w:r>
      <w:r>
        <w:rPr>
          <w:rFonts w:ascii="Arial" w:hAnsi="Arial" w:cs="Arial"/>
          <w:sz w:val="22"/>
          <w:szCs w:val="22"/>
          <w:lang w:val="hr-HR"/>
        </w:rPr>
        <w:t>a</w:t>
      </w:r>
      <w:r w:rsidRPr="00B2628F">
        <w:rPr>
          <w:rFonts w:ascii="Arial" w:hAnsi="Arial" w:cs="Arial"/>
          <w:sz w:val="22"/>
          <w:szCs w:val="22"/>
          <w:lang w:val="hr-HR"/>
        </w:rPr>
        <w:t xml:space="preserve"> u vlasništvu Općine Brtonigla - Verteneglio </w:t>
      </w:r>
      <w:r>
        <w:rPr>
          <w:rFonts w:ascii="Arial" w:hAnsi="Arial" w:cs="Arial"/>
          <w:sz w:val="22"/>
          <w:szCs w:val="22"/>
          <w:lang w:val="hr-HR"/>
        </w:rPr>
        <w:t xml:space="preserve">na području Poduzetničke zone „Štrpe“ </w:t>
      </w:r>
      <w:r w:rsidRPr="00B2628F">
        <w:rPr>
          <w:rFonts w:ascii="Arial" w:hAnsi="Arial" w:cs="Arial"/>
          <w:sz w:val="22"/>
          <w:szCs w:val="22"/>
          <w:lang w:val="hr-HR"/>
        </w:rPr>
        <w:t>(Službene novine Općine Brtonigla - Verteneglio br.</w:t>
      </w:r>
      <w:r>
        <w:rPr>
          <w:rFonts w:ascii="Arial" w:hAnsi="Arial" w:cs="Arial"/>
          <w:sz w:val="22"/>
          <w:szCs w:val="22"/>
          <w:lang w:val="hr-HR"/>
        </w:rPr>
        <w:t>06</w:t>
      </w:r>
      <w:r w:rsidRPr="00B2628F">
        <w:rPr>
          <w:rFonts w:ascii="Arial" w:hAnsi="Arial" w:cs="Arial"/>
          <w:sz w:val="22"/>
          <w:szCs w:val="22"/>
          <w:lang w:val="hr-HR"/>
        </w:rPr>
        <w:t>/</w:t>
      </w:r>
      <w:r>
        <w:rPr>
          <w:rFonts w:ascii="Arial" w:hAnsi="Arial" w:cs="Arial"/>
          <w:sz w:val="22"/>
          <w:szCs w:val="22"/>
          <w:lang w:val="hr-HR"/>
        </w:rPr>
        <w:t>22</w:t>
      </w:r>
      <w:r w:rsidRPr="00B2628F">
        <w:rPr>
          <w:rFonts w:ascii="Arial" w:hAnsi="Arial" w:cs="Arial"/>
          <w:sz w:val="22"/>
          <w:szCs w:val="22"/>
          <w:lang w:val="hr-HR"/>
        </w:rPr>
        <w:t>).</w:t>
      </w:r>
    </w:p>
    <w:p w14:paraId="0A45223A" w14:textId="77777777" w:rsidR="007C07DC" w:rsidRDefault="007C07DC" w:rsidP="007C07DC">
      <w:pPr>
        <w:pStyle w:val="BodyText"/>
        <w:spacing w:after="0"/>
        <w:ind w:firstLine="708"/>
        <w:rPr>
          <w:rFonts w:ascii="Arial" w:hAnsi="Arial" w:cs="Arial"/>
          <w:b/>
          <w:sz w:val="22"/>
          <w:szCs w:val="22"/>
          <w:lang w:val="hr-HR"/>
        </w:rPr>
      </w:pPr>
    </w:p>
    <w:p w14:paraId="193EBDE0" w14:textId="77777777" w:rsidR="007C07DC" w:rsidRDefault="007C07DC" w:rsidP="007C07DC">
      <w:pPr>
        <w:pStyle w:val="BodyText"/>
        <w:spacing w:after="0"/>
        <w:ind w:firstLine="708"/>
        <w:jc w:val="center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b/>
          <w:sz w:val="22"/>
          <w:szCs w:val="22"/>
          <w:lang w:val="hr-HR"/>
        </w:rPr>
        <w:t>V.</w:t>
      </w:r>
    </w:p>
    <w:p w14:paraId="1706F3B3" w14:textId="77777777" w:rsidR="007C07DC" w:rsidRDefault="007C07DC" w:rsidP="007C07DC">
      <w:pPr>
        <w:pStyle w:val="BodyText"/>
        <w:spacing w:after="0"/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343A46">
        <w:rPr>
          <w:rFonts w:ascii="Arial" w:hAnsi="Arial" w:cs="Arial"/>
          <w:sz w:val="22"/>
          <w:szCs w:val="22"/>
          <w:lang w:val="hr-HR"/>
        </w:rPr>
        <w:t xml:space="preserve">Nalaže se Jedinstvenom upravnom odjelu povrat uplaćenih jamčevina ponuditeljima koji nisu uspjeli </w:t>
      </w:r>
      <w:r>
        <w:rPr>
          <w:rFonts w:ascii="Arial" w:hAnsi="Arial" w:cs="Arial"/>
          <w:sz w:val="22"/>
          <w:szCs w:val="22"/>
          <w:lang w:val="hr-HR"/>
        </w:rPr>
        <w:t xml:space="preserve">na </w:t>
      </w:r>
      <w:r w:rsidRPr="00343A46">
        <w:rPr>
          <w:rFonts w:ascii="Arial" w:hAnsi="Arial" w:cs="Arial"/>
          <w:sz w:val="22"/>
          <w:szCs w:val="22"/>
          <w:lang w:val="hr-HR"/>
        </w:rPr>
        <w:t>Natječaj</w:t>
      </w:r>
      <w:r>
        <w:rPr>
          <w:rFonts w:ascii="Arial" w:hAnsi="Arial" w:cs="Arial"/>
          <w:sz w:val="22"/>
          <w:szCs w:val="22"/>
          <w:lang w:val="hr-HR"/>
        </w:rPr>
        <w:t>u</w:t>
      </w:r>
      <w:r w:rsidRPr="00343A46">
        <w:rPr>
          <w:rFonts w:ascii="Arial" w:hAnsi="Arial" w:cs="Arial"/>
          <w:sz w:val="22"/>
          <w:szCs w:val="22"/>
          <w:lang w:val="hr-HR"/>
        </w:rPr>
        <w:t xml:space="preserve"> za prodaju nekretnina u vlasništvu Općine Brtonigla – Verteneglio na području Poduzetničke zone </w:t>
      </w:r>
      <w:r>
        <w:rPr>
          <w:rFonts w:ascii="Arial" w:hAnsi="Arial" w:cs="Arial"/>
          <w:sz w:val="22"/>
          <w:szCs w:val="22"/>
          <w:lang w:val="hr-HR"/>
        </w:rPr>
        <w:t>„</w:t>
      </w:r>
      <w:r w:rsidRPr="00343A46">
        <w:rPr>
          <w:rFonts w:ascii="Arial" w:hAnsi="Arial" w:cs="Arial"/>
          <w:sz w:val="22"/>
          <w:szCs w:val="22"/>
          <w:lang w:val="hr-HR"/>
        </w:rPr>
        <w:t>Štrpe</w:t>
      </w:r>
      <w:r>
        <w:rPr>
          <w:rFonts w:ascii="Arial" w:hAnsi="Arial" w:cs="Arial"/>
          <w:sz w:val="22"/>
          <w:szCs w:val="22"/>
          <w:lang w:val="hr-HR"/>
        </w:rPr>
        <w:t>“</w:t>
      </w:r>
      <w:r w:rsidRPr="00343A46">
        <w:rPr>
          <w:rFonts w:ascii="Arial" w:hAnsi="Arial" w:cs="Arial"/>
          <w:sz w:val="22"/>
          <w:szCs w:val="22"/>
          <w:lang w:val="hr-HR"/>
        </w:rPr>
        <w:t>, KLASA: 944-05/22-50/04 URBROJ: 2163-13-04/01-22-7 od 04.travnja 2022</w:t>
      </w:r>
      <w:r w:rsidRPr="003D03D5">
        <w:rPr>
          <w:rFonts w:ascii="Arial" w:hAnsi="Arial" w:cs="Arial"/>
          <w:sz w:val="22"/>
          <w:szCs w:val="22"/>
          <w:lang w:val="hr-HR"/>
        </w:rPr>
        <w:t>.godine</w:t>
      </w:r>
      <w:r>
        <w:rPr>
          <w:rFonts w:ascii="Arial" w:hAnsi="Arial" w:cs="Arial"/>
          <w:sz w:val="22"/>
          <w:szCs w:val="22"/>
          <w:lang w:val="hr-HR"/>
        </w:rPr>
        <w:t>.</w:t>
      </w:r>
    </w:p>
    <w:p w14:paraId="00BFCBC9" w14:textId="77777777" w:rsidR="007C07DC" w:rsidRDefault="007C07DC" w:rsidP="007C07DC">
      <w:pPr>
        <w:pStyle w:val="BodyText"/>
        <w:spacing w:after="0"/>
        <w:ind w:firstLine="708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6AD4F81F" w14:textId="77777777" w:rsidR="002F5D0F" w:rsidRDefault="002F5D0F" w:rsidP="007C07DC">
      <w:pPr>
        <w:pStyle w:val="BodyText"/>
        <w:spacing w:after="0"/>
        <w:ind w:firstLine="708"/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336F9ECA" w14:textId="77777777" w:rsidR="002F5D0F" w:rsidRDefault="002F5D0F" w:rsidP="007C07DC">
      <w:pPr>
        <w:pStyle w:val="BodyText"/>
        <w:spacing w:after="0"/>
        <w:ind w:firstLine="708"/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58F98282" w14:textId="073FBE2E" w:rsidR="007C07DC" w:rsidRPr="00E5675C" w:rsidRDefault="007C07DC" w:rsidP="007C07DC">
      <w:pPr>
        <w:pStyle w:val="BodyText"/>
        <w:spacing w:after="0"/>
        <w:ind w:firstLine="708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E5675C">
        <w:rPr>
          <w:rFonts w:ascii="Arial" w:hAnsi="Arial" w:cs="Arial"/>
          <w:b/>
          <w:sz w:val="22"/>
          <w:szCs w:val="22"/>
          <w:lang w:val="hr-HR"/>
        </w:rPr>
        <w:lastRenderedPageBreak/>
        <w:t>V</w:t>
      </w:r>
      <w:r>
        <w:rPr>
          <w:rFonts w:ascii="Arial" w:hAnsi="Arial" w:cs="Arial"/>
          <w:b/>
          <w:sz w:val="22"/>
          <w:szCs w:val="22"/>
          <w:lang w:val="hr-HR"/>
        </w:rPr>
        <w:t>I</w:t>
      </w:r>
      <w:r w:rsidRPr="00E5675C">
        <w:rPr>
          <w:rFonts w:ascii="Arial" w:hAnsi="Arial" w:cs="Arial"/>
          <w:b/>
          <w:sz w:val="22"/>
          <w:szCs w:val="22"/>
          <w:lang w:val="hr-HR"/>
        </w:rPr>
        <w:t>.</w:t>
      </w:r>
    </w:p>
    <w:p w14:paraId="7710A0AC" w14:textId="77777777" w:rsidR="007C07DC" w:rsidRPr="00E5675C" w:rsidRDefault="007C07DC" w:rsidP="007C07DC">
      <w:pPr>
        <w:jc w:val="both"/>
        <w:rPr>
          <w:rFonts w:ascii="Arial" w:hAnsi="Arial" w:cs="Arial"/>
        </w:rPr>
      </w:pPr>
      <w:r w:rsidRPr="00E5675C">
        <w:rPr>
          <w:rFonts w:ascii="Arial" w:hAnsi="Arial" w:cs="Arial"/>
          <w:b/>
        </w:rPr>
        <w:tab/>
      </w:r>
      <w:r w:rsidRPr="00E5675C">
        <w:rPr>
          <w:rFonts w:ascii="Arial" w:hAnsi="Arial" w:cs="Arial"/>
        </w:rPr>
        <w:t xml:space="preserve">Ova Odluka stupa na snagu </w:t>
      </w:r>
      <w:r>
        <w:rPr>
          <w:rFonts w:ascii="Arial" w:hAnsi="Arial" w:cs="Arial"/>
        </w:rPr>
        <w:t>osmog d</w:t>
      </w:r>
      <w:r w:rsidRPr="00E5675C">
        <w:rPr>
          <w:rFonts w:ascii="Arial" w:hAnsi="Arial" w:cs="Arial"/>
        </w:rPr>
        <w:t>ana od dana objave u Službenim novinama Općine Brtonigla -Verteneglio.</w:t>
      </w:r>
    </w:p>
    <w:p w14:paraId="53F0DDEB" w14:textId="77777777" w:rsidR="007C07DC" w:rsidRPr="00E5675C" w:rsidRDefault="007C07DC" w:rsidP="007C07DC">
      <w:pPr>
        <w:jc w:val="both"/>
        <w:rPr>
          <w:rFonts w:ascii="Arial" w:hAnsi="Arial" w:cs="Arial"/>
        </w:rPr>
      </w:pPr>
    </w:p>
    <w:p w14:paraId="5A7E6EE4" w14:textId="77777777" w:rsidR="007C07DC" w:rsidRPr="00E5675C" w:rsidRDefault="007C07DC" w:rsidP="002F5D0F">
      <w:pPr>
        <w:jc w:val="right"/>
        <w:rPr>
          <w:rFonts w:ascii="Arial" w:hAnsi="Arial" w:cs="Arial"/>
        </w:rPr>
      </w:pPr>
      <w:r w:rsidRPr="00E5675C">
        <w:rPr>
          <w:rFonts w:ascii="Arial" w:hAnsi="Arial" w:cs="Arial"/>
        </w:rPr>
        <w:t>OPĆINSKO VIJEĆE OPĆINE BRTONIGLA-VERTENEGLIO</w:t>
      </w:r>
    </w:p>
    <w:p w14:paraId="3F70F798" w14:textId="77777777" w:rsidR="007C07DC" w:rsidRPr="00E5675C" w:rsidRDefault="007C07DC" w:rsidP="002F5D0F">
      <w:pPr>
        <w:jc w:val="right"/>
        <w:rPr>
          <w:rFonts w:ascii="Arial" w:hAnsi="Arial" w:cs="Arial"/>
        </w:rPr>
      </w:pPr>
      <w:r w:rsidRPr="00E5675C">
        <w:rPr>
          <w:rFonts w:ascii="Arial" w:hAnsi="Arial" w:cs="Arial"/>
        </w:rPr>
        <w:t>Predsjednik</w:t>
      </w:r>
    </w:p>
    <w:p w14:paraId="41E7A69E" w14:textId="77777777" w:rsidR="007C07DC" w:rsidRPr="00343A46" w:rsidRDefault="007C07DC" w:rsidP="002F5D0F">
      <w:pPr>
        <w:jc w:val="right"/>
        <w:rPr>
          <w:rFonts w:ascii="Arial" w:hAnsi="Arial" w:cs="Arial"/>
          <w:bCs/>
        </w:rPr>
      </w:pPr>
      <w:r w:rsidRPr="00343A46">
        <w:rPr>
          <w:rFonts w:ascii="Arial" w:hAnsi="Arial" w:cs="Arial"/>
          <w:bCs/>
        </w:rPr>
        <w:t>Željko Ružić</w:t>
      </w:r>
    </w:p>
    <w:p w14:paraId="2992CDD9" w14:textId="77777777" w:rsidR="007C07DC" w:rsidRPr="00F664EA" w:rsidRDefault="007C07DC" w:rsidP="002F5D0F">
      <w:pPr>
        <w:jc w:val="right"/>
      </w:pPr>
    </w:p>
    <w:sectPr w:rsidR="007C07DC" w:rsidRPr="00F664EA" w:rsidSect="00857D3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13FEC"/>
    <w:multiLevelType w:val="hybridMultilevel"/>
    <w:tmpl w:val="6D5AAAE8"/>
    <w:lvl w:ilvl="0" w:tplc="952403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157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6A1"/>
    <w:rsid w:val="00020E86"/>
    <w:rsid w:val="00220755"/>
    <w:rsid w:val="002F5D0F"/>
    <w:rsid w:val="00400F3F"/>
    <w:rsid w:val="004F0544"/>
    <w:rsid w:val="00562745"/>
    <w:rsid w:val="005B7C46"/>
    <w:rsid w:val="005C1C02"/>
    <w:rsid w:val="00646F99"/>
    <w:rsid w:val="007C07DC"/>
    <w:rsid w:val="007D61DF"/>
    <w:rsid w:val="00857D39"/>
    <w:rsid w:val="00944297"/>
    <w:rsid w:val="00945B2C"/>
    <w:rsid w:val="00AB48EB"/>
    <w:rsid w:val="00B9761A"/>
    <w:rsid w:val="00BF61F9"/>
    <w:rsid w:val="00C11E12"/>
    <w:rsid w:val="00C414E2"/>
    <w:rsid w:val="00C444B3"/>
    <w:rsid w:val="00C745BA"/>
    <w:rsid w:val="00C8522F"/>
    <w:rsid w:val="00CB56A1"/>
    <w:rsid w:val="00D1192F"/>
    <w:rsid w:val="00D4581A"/>
    <w:rsid w:val="00F6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DC53A"/>
  <w15:chartTrackingRefBased/>
  <w15:docId w15:val="{EBB4E529-FB97-4A14-8000-EC6082A6A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44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44B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44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7C07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">
    <w:name w:val="Body Text"/>
    <w:basedOn w:val="Normal"/>
    <w:link w:val="BodyTextChar"/>
    <w:uiPriority w:val="99"/>
    <w:rsid w:val="007C07D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">
    <w:name w:val="Body Text Char"/>
    <w:basedOn w:val="DefaultParagraphFont"/>
    <w:link w:val="BodyText"/>
    <w:uiPriority w:val="99"/>
    <w:rsid w:val="007C07D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crna111">
    <w:name w:val="crna111"/>
    <w:rsid w:val="007C07DC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Jurcan</dc:creator>
  <cp:keywords/>
  <dc:description/>
  <cp:lastModifiedBy>Marica Garić</cp:lastModifiedBy>
  <cp:revision>2</cp:revision>
  <cp:lastPrinted>2022-07-13T06:13:00Z</cp:lastPrinted>
  <dcterms:created xsi:type="dcterms:W3CDTF">2022-07-13T06:33:00Z</dcterms:created>
  <dcterms:modified xsi:type="dcterms:W3CDTF">2022-07-13T06:33:00Z</dcterms:modified>
</cp:coreProperties>
</file>