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8B4DAE" w14:textId="77777777" w:rsidR="008D5CCF" w:rsidRPr="00F43B7B" w:rsidRDefault="008D5CCF" w:rsidP="008D5CCF">
      <w:pPr>
        <w:rPr>
          <w:rFonts w:ascii="Times New Roman" w:hAnsi="Times New Roman" w:cs="Times New Roman"/>
          <w:highlight w:val="yellow"/>
        </w:rPr>
      </w:pPr>
    </w:p>
    <w:p w14:paraId="7B2FCA19" w14:textId="77777777" w:rsidR="008D5CCF" w:rsidRPr="00330086" w:rsidRDefault="008D5CCF" w:rsidP="008D5CCF">
      <w:pPr>
        <w:pStyle w:val="Bezproreda"/>
        <w:rPr>
          <w:rFonts w:ascii="Arial" w:hAnsi="Arial" w:cs="Arial"/>
          <w:sz w:val="16"/>
          <w:szCs w:val="16"/>
        </w:rPr>
      </w:pPr>
      <w:r w:rsidRPr="00330086">
        <w:rPr>
          <w:rFonts w:ascii="Arial" w:hAnsi="Arial" w:cs="Arial"/>
          <w:sz w:val="16"/>
          <w:szCs w:val="16"/>
        </w:rPr>
        <w:t>                                           </w:t>
      </w:r>
      <w:r w:rsidRPr="00330086">
        <w:rPr>
          <w:rFonts w:ascii="Arial" w:hAnsi="Arial" w:cs="Arial"/>
          <w:noProof/>
          <w:sz w:val="16"/>
          <w:szCs w:val="16"/>
        </w:rPr>
        <w:drawing>
          <wp:inline distT="0" distB="0" distL="0" distR="0" wp14:anchorId="7B220185" wp14:editId="62A154A8">
            <wp:extent cx="228600" cy="2762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6922A2" w14:textId="77777777" w:rsidR="008D5CCF" w:rsidRPr="00330086" w:rsidRDefault="008D5CCF" w:rsidP="008D5CCF">
      <w:pPr>
        <w:pStyle w:val="Bezproreda"/>
        <w:rPr>
          <w:rFonts w:ascii="Arial" w:hAnsi="Arial" w:cs="Arial"/>
          <w:sz w:val="16"/>
          <w:szCs w:val="16"/>
        </w:rPr>
      </w:pPr>
      <w:r w:rsidRPr="00330086">
        <w:rPr>
          <w:rFonts w:ascii="Arial" w:hAnsi="Arial" w:cs="Arial"/>
          <w:sz w:val="16"/>
          <w:szCs w:val="16"/>
        </w:rPr>
        <w:t xml:space="preserve"> REPUBLIKA HRVATSKA - REPUBBLICA DI CROAZIA</w:t>
      </w:r>
    </w:p>
    <w:p w14:paraId="2362887B" w14:textId="77777777" w:rsidR="008D5CCF" w:rsidRPr="00330086" w:rsidRDefault="008D5CCF" w:rsidP="008D5CCF">
      <w:pPr>
        <w:pStyle w:val="Bezproreda"/>
        <w:rPr>
          <w:rFonts w:ascii="Arial" w:hAnsi="Arial" w:cs="Arial"/>
          <w:sz w:val="16"/>
          <w:szCs w:val="16"/>
        </w:rPr>
      </w:pPr>
      <w:r w:rsidRPr="00330086">
        <w:rPr>
          <w:rFonts w:ascii="Arial" w:hAnsi="Arial" w:cs="Arial"/>
          <w:noProof/>
          <w:sz w:val="16"/>
          <w:szCs w:val="16"/>
        </w:rPr>
        <w:drawing>
          <wp:anchor distT="0" distB="0" distL="114300" distR="114300" simplePos="0" relativeHeight="251659264" behindDoc="0" locked="0" layoutInCell="1" allowOverlap="1" wp14:anchorId="6239AF49" wp14:editId="5A065FD4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5" name="Picture 5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30086">
        <w:rPr>
          <w:rFonts w:ascii="Arial" w:hAnsi="Arial" w:cs="Arial"/>
          <w:sz w:val="16"/>
          <w:szCs w:val="16"/>
        </w:rPr>
        <w:t xml:space="preserve">ISTARSKA ŽUPANIJA - REGIONE ISTRIANA </w:t>
      </w:r>
    </w:p>
    <w:p w14:paraId="161A9241" w14:textId="77777777" w:rsidR="008D5CCF" w:rsidRPr="00330086" w:rsidRDefault="008D5CCF" w:rsidP="008D5CCF">
      <w:pPr>
        <w:pStyle w:val="Bezproreda"/>
        <w:rPr>
          <w:rFonts w:ascii="Arial" w:hAnsi="Arial" w:cs="Arial"/>
          <w:sz w:val="16"/>
          <w:szCs w:val="16"/>
        </w:rPr>
      </w:pPr>
      <w:r w:rsidRPr="00330086">
        <w:rPr>
          <w:rFonts w:ascii="Arial" w:hAnsi="Arial" w:cs="Arial"/>
          <w:sz w:val="16"/>
          <w:szCs w:val="16"/>
        </w:rPr>
        <w:t xml:space="preserve">Općina Brtonigla-Verteneglio - </w:t>
      </w:r>
      <w:proofErr w:type="spellStart"/>
      <w:r w:rsidRPr="00330086">
        <w:rPr>
          <w:rFonts w:ascii="Arial" w:hAnsi="Arial" w:cs="Arial"/>
          <w:sz w:val="16"/>
          <w:szCs w:val="16"/>
        </w:rPr>
        <w:t>Comune</w:t>
      </w:r>
      <w:proofErr w:type="spellEnd"/>
      <w:r w:rsidRPr="00330086">
        <w:rPr>
          <w:rFonts w:ascii="Arial" w:hAnsi="Arial" w:cs="Arial"/>
          <w:sz w:val="16"/>
          <w:szCs w:val="16"/>
        </w:rPr>
        <w:t xml:space="preserve"> di Brtonigla-Verteneglio</w:t>
      </w:r>
    </w:p>
    <w:p w14:paraId="14698A9A" w14:textId="77777777" w:rsidR="008D5CCF" w:rsidRPr="00330086" w:rsidRDefault="008D5CCF" w:rsidP="008D5CCF">
      <w:pPr>
        <w:pStyle w:val="Bezproreda"/>
        <w:rPr>
          <w:rFonts w:ascii="Arial" w:hAnsi="Arial" w:cs="Arial"/>
          <w:sz w:val="16"/>
          <w:szCs w:val="16"/>
        </w:rPr>
      </w:pPr>
      <w:r w:rsidRPr="00330086">
        <w:rPr>
          <w:rFonts w:ascii="Arial" w:hAnsi="Arial" w:cs="Arial"/>
          <w:sz w:val="16"/>
          <w:szCs w:val="16"/>
        </w:rPr>
        <w:t xml:space="preserve">OPĆINSKI NAČELNIK – IL SINDACO </w:t>
      </w:r>
    </w:p>
    <w:p w14:paraId="2FF6F842" w14:textId="77777777" w:rsidR="008D5CCF" w:rsidRPr="00330086" w:rsidRDefault="008D5CCF" w:rsidP="008D5CCF">
      <w:pPr>
        <w:pStyle w:val="Bezproreda"/>
        <w:rPr>
          <w:rFonts w:ascii="Arial" w:hAnsi="Arial" w:cs="Arial"/>
          <w:sz w:val="16"/>
          <w:szCs w:val="16"/>
        </w:rPr>
      </w:pPr>
      <w:r w:rsidRPr="00330086">
        <w:rPr>
          <w:rFonts w:ascii="Arial" w:hAnsi="Arial" w:cs="Arial"/>
          <w:sz w:val="16"/>
          <w:szCs w:val="16"/>
        </w:rPr>
        <w:t xml:space="preserve"> 52474 Brtonigla-Verteneglio, Trg Sv. Zenona / </w:t>
      </w:r>
      <w:proofErr w:type="spellStart"/>
      <w:r w:rsidRPr="00330086">
        <w:rPr>
          <w:rFonts w:ascii="Arial" w:hAnsi="Arial" w:cs="Arial"/>
          <w:sz w:val="16"/>
          <w:szCs w:val="16"/>
        </w:rPr>
        <w:t>Piazza</w:t>
      </w:r>
      <w:proofErr w:type="spellEnd"/>
      <w:r w:rsidRPr="00330086">
        <w:rPr>
          <w:rFonts w:ascii="Arial" w:hAnsi="Arial" w:cs="Arial"/>
          <w:sz w:val="16"/>
          <w:szCs w:val="16"/>
        </w:rPr>
        <w:t xml:space="preserve"> S. Zenone 1</w:t>
      </w:r>
    </w:p>
    <w:p w14:paraId="309ECC4D" w14:textId="77777777" w:rsidR="008D5CCF" w:rsidRPr="00330086" w:rsidRDefault="008D5CCF" w:rsidP="008D5CCF">
      <w:pPr>
        <w:pStyle w:val="Bezproreda"/>
        <w:rPr>
          <w:rFonts w:ascii="Arial" w:hAnsi="Arial" w:cs="Arial"/>
          <w:sz w:val="16"/>
          <w:szCs w:val="16"/>
        </w:rPr>
      </w:pPr>
      <w:r w:rsidRPr="00330086">
        <w:rPr>
          <w:rFonts w:ascii="Arial" w:hAnsi="Arial" w:cs="Arial"/>
          <w:sz w:val="16"/>
          <w:szCs w:val="16"/>
        </w:rPr>
        <w:t xml:space="preserve"> Tel. &amp; Fax: +385 (0)52 774-174</w:t>
      </w:r>
    </w:p>
    <w:p w14:paraId="57107505" w14:textId="77777777" w:rsidR="008D5CCF" w:rsidRPr="00330086" w:rsidRDefault="008D5CCF" w:rsidP="008D5CCF">
      <w:pPr>
        <w:pStyle w:val="Bezproreda"/>
        <w:rPr>
          <w:rFonts w:ascii="Arial" w:hAnsi="Arial" w:cs="Arial"/>
          <w:sz w:val="16"/>
          <w:szCs w:val="16"/>
        </w:rPr>
      </w:pPr>
      <w:r w:rsidRPr="00330086">
        <w:rPr>
          <w:rFonts w:ascii="Arial" w:hAnsi="Arial" w:cs="Arial"/>
          <w:sz w:val="16"/>
          <w:szCs w:val="16"/>
        </w:rPr>
        <w:t xml:space="preserve">  E-mail: </w:t>
      </w:r>
      <w:hyperlink r:id="rId6" w:history="1">
        <w:r w:rsidRPr="00330086">
          <w:rPr>
            <w:rFonts w:ascii="Arial" w:hAnsi="Arial" w:cs="Arial"/>
            <w:sz w:val="16"/>
            <w:szCs w:val="16"/>
          </w:rPr>
          <w:t>info@brtonigla-verteneglio.hr</w:t>
        </w:r>
      </w:hyperlink>
    </w:p>
    <w:p w14:paraId="2D6632DC" w14:textId="77777777" w:rsidR="008D5CCF" w:rsidRPr="00330086" w:rsidRDefault="008D5CCF" w:rsidP="008D5CCF">
      <w:pPr>
        <w:pStyle w:val="Bezproreda"/>
        <w:rPr>
          <w:rFonts w:ascii="Arial" w:hAnsi="Arial" w:cs="Arial"/>
          <w:sz w:val="16"/>
          <w:szCs w:val="16"/>
        </w:rPr>
      </w:pPr>
      <w:r w:rsidRPr="00330086">
        <w:rPr>
          <w:rFonts w:ascii="Arial" w:hAnsi="Arial" w:cs="Arial"/>
          <w:sz w:val="16"/>
          <w:szCs w:val="16"/>
        </w:rPr>
        <w:t xml:space="preserve">  </w:t>
      </w:r>
      <w:hyperlink r:id="rId7" w:history="1">
        <w:r w:rsidRPr="00330086">
          <w:rPr>
            <w:rFonts w:ascii="Arial" w:hAnsi="Arial" w:cs="Arial"/>
            <w:sz w:val="16"/>
            <w:szCs w:val="16"/>
          </w:rPr>
          <w:t>www.brtonigla-verteneglio.hr</w:t>
        </w:r>
      </w:hyperlink>
    </w:p>
    <w:p w14:paraId="44B9E6EE" w14:textId="77777777" w:rsidR="008D5CCF" w:rsidRPr="00F43B7B" w:rsidRDefault="008D5CCF" w:rsidP="008D5CCF">
      <w:pPr>
        <w:pStyle w:val="Bezproreda"/>
        <w:rPr>
          <w:rFonts w:ascii="Times New Roman" w:hAnsi="Times New Roman"/>
          <w:sz w:val="16"/>
          <w:szCs w:val="16"/>
        </w:rPr>
      </w:pPr>
    </w:p>
    <w:p w14:paraId="7892D953" w14:textId="462EC33C" w:rsidR="00330086" w:rsidRPr="0035761A" w:rsidRDefault="00330086" w:rsidP="00330086">
      <w:pPr>
        <w:pStyle w:val="NoSpacing"/>
        <w:spacing w:before="0" w:beforeAutospacing="0" w:after="0" w:afterAutospacing="0"/>
        <w:rPr>
          <w:rFonts w:ascii="Arial" w:hAnsi="Arial" w:cs="Arial"/>
          <w:color w:val="000000"/>
        </w:rPr>
      </w:pPr>
      <w:r w:rsidRPr="0035761A">
        <w:rPr>
          <w:rFonts w:ascii="Arial" w:hAnsi="Arial" w:cs="Arial"/>
        </w:rPr>
        <w:t xml:space="preserve">KLASA: </w:t>
      </w:r>
      <w:r w:rsidR="007F16AA">
        <w:rPr>
          <w:rFonts w:ascii="Arial" w:hAnsi="Arial" w:cs="Arial"/>
        </w:rPr>
        <w:t>372-01/22-10/02</w:t>
      </w:r>
    </w:p>
    <w:p w14:paraId="34A82CC7" w14:textId="4678209A" w:rsidR="00330086" w:rsidRPr="0035761A" w:rsidRDefault="00330086" w:rsidP="00330086">
      <w:pPr>
        <w:pStyle w:val="NoSpacing"/>
        <w:spacing w:before="0" w:beforeAutospacing="0" w:after="0" w:afterAutospacing="0"/>
        <w:rPr>
          <w:rFonts w:ascii="Arial" w:hAnsi="Arial" w:cs="Arial"/>
        </w:rPr>
      </w:pPr>
      <w:r w:rsidRPr="0035761A">
        <w:rPr>
          <w:rFonts w:ascii="Arial" w:hAnsi="Arial" w:cs="Arial"/>
        </w:rPr>
        <w:t xml:space="preserve">URBROJ: </w:t>
      </w:r>
      <w:r w:rsidR="001B1C12">
        <w:rPr>
          <w:rFonts w:ascii="Arial" w:hAnsi="Arial" w:cs="Arial"/>
        </w:rPr>
        <w:t>2163-13-04/05-22-5</w:t>
      </w:r>
    </w:p>
    <w:p w14:paraId="32CAB03A" w14:textId="76524D20" w:rsidR="00330086" w:rsidRPr="0035761A" w:rsidRDefault="00330086" w:rsidP="00330086">
      <w:pPr>
        <w:pStyle w:val="NoSpacing"/>
        <w:spacing w:before="0" w:beforeAutospacing="0" w:after="0" w:afterAutospacing="0"/>
        <w:rPr>
          <w:rFonts w:ascii="Arial" w:hAnsi="Arial" w:cs="Arial"/>
        </w:rPr>
      </w:pPr>
      <w:r w:rsidRPr="0035761A">
        <w:rPr>
          <w:rFonts w:ascii="Arial" w:hAnsi="Arial" w:cs="Arial"/>
        </w:rPr>
        <w:t xml:space="preserve">Brtonigla - Verteneglio, </w:t>
      </w:r>
      <w:r w:rsidR="00FD6466">
        <w:rPr>
          <w:rFonts w:ascii="Arial" w:hAnsi="Arial" w:cs="Arial"/>
        </w:rPr>
        <w:t>2</w:t>
      </w:r>
      <w:r w:rsidR="004608B6">
        <w:rPr>
          <w:rFonts w:ascii="Arial" w:hAnsi="Arial" w:cs="Arial"/>
        </w:rPr>
        <w:t>7</w:t>
      </w:r>
      <w:r w:rsidRPr="0035761A">
        <w:rPr>
          <w:rFonts w:ascii="Arial" w:hAnsi="Arial" w:cs="Arial"/>
        </w:rPr>
        <w:t xml:space="preserve">. </w:t>
      </w:r>
      <w:r w:rsidR="00FD6466">
        <w:rPr>
          <w:rFonts w:ascii="Arial" w:hAnsi="Arial" w:cs="Arial"/>
        </w:rPr>
        <w:t>srpnja</w:t>
      </w:r>
      <w:r w:rsidRPr="0035761A">
        <w:rPr>
          <w:rFonts w:ascii="Arial" w:hAnsi="Arial" w:cs="Arial"/>
        </w:rPr>
        <w:t xml:space="preserve"> </w:t>
      </w:r>
      <w:r w:rsidR="001B1C12">
        <w:rPr>
          <w:rFonts w:ascii="Arial" w:hAnsi="Arial" w:cs="Arial"/>
        </w:rPr>
        <w:t>2022</w:t>
      </w:r>
      <w:r w:rsidRPr="0035761A">
        <w:rPr>
          <w:rFonts w:ascii="Arial" w:hAnsi="Arial" w:cs="Arial"/>
        </w:rPr>
        <w:t>.godine</w:t>
      </w:r>
    </w:p>
    <w:p w14:paraId="7FAC6D76" w14:textId="77777777" w:rsidR="008D5CCF" w:rsidRPr="00330086" w:rsidRDefault="008D5CCF" w:rsidP="008D5CCF">
      <w:pPr>
        <w:pStyle w:val="NoSpacing"/>
        <w:spacing w:before="0" w:beforeAutospacing="0" w:after="0" w:afterAutospacing="0"/>
        <w:rPr>
          <w:rFonts w:ascii="Arial" w:hAnsi="Arial" w:cs="Arial"/>
        </w:rPr>
      </w:pPr>
    </w:p>
    <w:p w14:paraId="14F05449" w14:textId="222AA8F6" w:rsidR="008D5CCF" w:rsidRPr="00330086" w:rsidRDefault="008D5CCF" w:rsidP="00B155A5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330086">
        <w:rPr>
          <w:rFonts w:ascii="Arial" w:hAnsi="Arial" w:cs="Arial"/>
          <w:sz w:val="24"/>
          <w:szCs w:val="24"/>
        </w:rPr>
        <w:t>Na temelju članka 52. Statuta Općine Brtonigla-Verteneglio (Službene novine Općine Brtonigla - Verteneglio broj 03/18</w:t>
      </w:r>
      <w:r w:rsidR="001B1C12">
        <w:rPr>
          <w:rFonts w:ascii="Arial" w:hAnsi="Arial" w:cs="Arial"/>
          <w:sz w:val="24"/>
          <w:szCs w:val="24"/>
        </w:rPr>
        <w:t>, 03/21 i 07/21-Proč.tekst</w:t>
      </w:r>
      <w:r w:rsidRPr="00330086">
        <w:rPr>
          <w:rFonts w:ascii="Arial" w:hAnsi="Arial" w:cs="Arial"/>
          <w:sz w:val="24"/>
          <w:szCs w:val="24"/>
        </w:rPr>
        <w:t>)</w:t>
      </w:r>
      <w:r w:rsidR="00FD6466">
        <w:rPr>
          <w:rFonts w:ascii="Arial" w:hAnsi="Arial" w:cs="Arial"/>
          <w:sz w:val="24"/>
          <w:szCs w:val="24"/>
        </w:rPr>
        <w:t xml:space="preserve"> </w:t>
      </w:r>
      <w:r w:rsidRPr="00330086">
        <w:rPr>
          <w:rFonts w:ascii="Arial" w:hAnsi="Arial" w:cs="Arial"/>
          <w:sz w:val="24"/>
          <w:szCs w:val="24"/>
        </w:rPr>
        <w:t xml:space="preserve">i članka </w:t>
      </w:r>
      <w:r w:rsidR="00243AF4" w:rsidRPr="00330086">
        <w:rPr>
          <w:rFonts w:ascii="Arial" w:hAnsi="Arial" w:cs="Arial"/>
          <w:sz w:val="24"/>
          <w:szCs w:val="24"/>
        </w:rPr>
        <w:t>8</w:t>
      </w:r>
      <w:r w:rsidRPr="00330086">
        <w:rPr>
          <w:rFonts w:ascii="Arial" w:hAnsi="Arial" w:cs="Arial"/>
          <w:sz w:val="24"/>
          <w:szCs w:val="24"/>
        </w:rPr>
        <w:t xml:space="preserve">. Pravilnika o provedbi postupaka jednostavne nabave (Službene novine Općine Brtonigla broj 06/17), načelnik Općine Brtonigla - Verteneglio, donosi: </w:t>
      </w:r>
    </w:p>
    <w:p w14:paraId="62DE3747" w14:textId="77777777" w:rsidR="008D5CCF" w:rsidRPr="00330086" w:rsidRDefault="008D5CCF" w:rsidP="008D5CCF">
      <w:pPr>
        <w:pStyle w:val="Bezproreda"/>
        <w:rPr>
          <w:rFonts w:ascii="Arial" w:hAnsi="Arial" w:cs="Arial"/>
          <w:sz w:val="24"/>
          <w:szCs w:val="24"/>
        </w:rPr>
      </w:pPr>
    </w:p>
    <w:p w14:paraId="01FB98EE" w14:textId="77777777" w:rsidR="008D5CCF" w:rsidRPr="00330086" w:rsidRDefault="008D5CCF" w:rsidP="00B14A83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330086">
        <w:rPr>
          <w:rFonts w:ascii="Arial" w:hAnsi="Arial" w:cs="Arial"/>
          <w:b/>
          <w:sz w:val="24"/>
          <w:szCs w:val="24"/>
        </w:rPr>
        <w:t>O D L U K U</w:t>
      </w:r>
    </w:p>
    <w:p w14:paraId="2C2698C9" w14:textId="77777777" w:rsidR="008A7CCC" w:rsidRPr="00330086" w:rsidRDefault="008D5CCF" w:rsidP="00B14A83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330086">
        <w:rPr>
          <w:rFonts w:ascii="Arial" w:hAnsi="Arial" w:cs="Arial"/>
          <w:b/>
          <w:sz w:val="24"/>
          <w:szCs w:val="24"/>
        </w:rPr>
        <w:t xml:space="preserve">o </w:t>
      </w:r>
      <w:r w:rsidR="00243AF4" w:rsidRPr="00330086">
        <w:rPr>
          <w:rFonts w:ascii="Arial" w:hAnsi="Arial" w:cs="Arial"/>
          <w:b/>
          <w:sz w:val="24"/>
          <w:szCs w:val="24"/>
        </w:rPr>
        <w:t>odabiru najpovoljnije ponude</w:t>
      </w:r>
    </w:p>
    <w:p w14:paraId="041A0143" w14:textId="6B84F8AF" w:rsidR="00FD6466" w:rsidRPr="00FD6466" w:rsidRDefault="00243AF4" w:rsidP="00FD6466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330086">
        <w:rPr>
          <w:rFonts w:ascii="Arial" w:hAnsi="Arial" w:cs="Arial"/>
          <w:b/>
          <w:sz w:val="24"/>
          <w:szCs w:val="24"/>
        </w:rPr>
        <w:t xml:space="preserve"> </w:t>
      </w:r>
      <w:r w:rsidR="008A7CCC" w:rsidRPr="00330086">
        <w:rPr>
          <w:rFonts w:ascii="Arial" w:hAnsi="Arial" w:cs="Arial"/>
          <w:b/>
          <w:sz w:val="24"/>
          <w:szCs w:val="24"/>
        </w:rPr>
        <w:t xml:space="preserve">za </w:t>
      </w:r>
      <w:r w:rsidR="004608B6">
        <w:rPr>
          <w:rFonts w:ascii="Arial" w:hAnsi="Arial" w:cs="Arial"/>
          <w:b/>
          <w:sz w:val="24"/>
          <w:szCs w:val="24"/>
        </w:rPr>
        <w:t xml:space="preserve">nabavu </w:t>
      </w:r>
      <w:r w:rsidR="00FD6466" w:rsidRPr="00FD6466">
        <w:rPr>
          <w:rFonts w:ascii="Arial" w:hAnsi="Arial" w:cs="Arial"/>
          <w:b/>
          <w:sz w:val="24"/>
          <w:szCs w:val="24"/>
        </w:rPr>
        <w:t xml:space="preserve"> </w:t>
      </w:r>
      <w:r w:rsidR="004608B6" w:rsidRPr="004608B6">
        <w:rPr>
          <w:rFonts w:ascii="Arial" w:hAnsi="Arial" w:cs="Arial"/>
          <w:b/>
          <w:sz w:val="24"/>
          <w:szCs w:val="24"/>
        </w:rPr>
        <w:t>PVC i ALU stolarije za zgradu u Bunarskoj ulici</w:t>
      </w:r>
    </w:p>
    <w:p w14:paraId="5FC024F2" w14:textId="74AF15F1" w:rsidR="008D5CCF" w:rsidRPr="00330086" w:rsidRDefault="008D5CCF" w:rsidP="00B14A83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69564528" w14:textId="77777777" w:rsidR="00B14A83" w:rsidRPr="00330086" w:rsidRDefault="00B14A83" w:rsidP="00B14A83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2DA8094B" w14:textId="77777777" w:rsidR="00B14A83" w:rsidRPr="00330086" w:rsidRDefault="008D5CCF" w:rsidP="00B14A83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330086">
        <w:rPr>
          <w:rFonts w:ascii="Arial" w:hAnsi="Arial" w:cs="Arial"/>
          <w:b/>
          <w:sz w:val="24"/>
          <w:szCs w:val="24"/>
        </w:rPr>
        <w:t>I.</w:t>
      </w:r>
    </w:p>
    <w:p w14:paraId="22793C18" w14:textId="47E7E3CE" w:rsidR="008A7CCC" w:rsidRPr="00FD6466" w:rsidRDefault="008A7CCC" w:rsidP="00FD6466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330086">
        <w:rPr>
          <w:rFonts w:ascii="Arial" w:hAnsi="Arial" w:cs="Arial"/>
          <w:sz w:val="24"/>
          <w:szCs w:val="24"/>
        </w:rPr>
        <w:t xml:space="preserve">U postupku provedbe jednostavne nabave za </w:t>
      </w:r>
      <w:r w:rsidR="00FD6466">
        <w:rPr>
          <w:rFonts w:ascii="Arial" w:hAnsi="Arial" w:cs="Arial"/>
          <w:sz w:val="24"/>
          <w:szCs w:val="24"/>
        </w:rPr>
        <w:t xml:space="preserve">nabavu </w:t>
      </w:r>
      <w:bookmarkStart w:id="0" w:name="_Hlk109807802"/>
      <w:r w:rsidR="004608B6" w:rsidRPr="004608B6">
        <w:rPr>
          <w:rFonts w:ascii="Arial" w:hAnsi="Arial" w:cs="Arial"/>
          <w:sz w:val="24"/>
          <w:szCs w:val="24"/>
        </w:rPr>
        <w:t>PVC i ALU stolarije za zgradu u Bunarskoj ulici</w:t>
      </w:r>
      <w:bookmarkEnd w:id="0"/>
      <w:r w:rsidRPr="00330086">
        <w:rPr>
          <w:rFonts w:ascii="Arial" w:hAnsi="Arial" w:cs="Arial"/>
          <w:sz w:val="24"/>
          <w:szCs w:val="24"/>
        </w:rPr>
        <w:t>, evidencijski broj nabave:</w:t>
      </w:r>
      <w:r w:rsidR="001B1C12" w:rsidRPr="001B1C12">
        <w:rPr>
          <w:rFonts w:ascii="Arial" w:hAnsi="Arial" w:cs="Arial"/>
          <w:sz w:val="24"/>
          <w:szCs w:val="24"/>
        </w:rPr>
        <w:t xml:space="preserve"> </w:t>
      </w:r>
      <w:r w:rsidR="001B1C12" w:rsidRPr="00D56948">
        <w:rPr>
          <w:rFonts w:ascii="Arial" w:hAnsi="Arial" w:cs="Arial"/>
          <w:sz w:val="24"/>
          <w:szCs w:val="24"/>
        </w:rPr>
        <w:t>JN-2022/</w:t>
      </w:r>
      <w:r w:rsidR="004608B6">
        <w:rPr>
          <w:rFonts w:ascii="Arial" w:hAnsi="Arial" w:cs="Arial"/>
          <w:sz w:val="24"/>
          <w:szCs w:val="24"/>
        </w:rPr>
        <w:t>79</w:t>
      </w:r>
      <w:r w:rsidR="001B1C12">
        <w:rPr>
          <w:rFonts w:ascii="Arial" w:hAnsi="Arial" w:cs="Arial"/>
          <w:sz w:val="24"/>
          <w:szCs w:val="24"/>
        </w:rPr>
        <w:t>, CPV:</w:t>
      </w:r>
      <w:r w:rsidR="00FD6466" w:rsidRPr="00FD6466">
        <w:rPr>
          <w:rFonts w:ascii="Arial" w:hAnsi="Arial" w:cs="Arial"/>
          <w:sz w:val="24"/>
          <w:szCs w:val="24"/>
        </w:rPr>
        <w:t xml:space="preserve"> </w:t>
      </w:r>
      <w:r w:rsidR="004608B6">
        <w:rPr>
          <w:rFonts w:ascii="Arial" w:hAnsi="Arial" w:cs="Arial"/>
          <w:sz w:val="24"/>
          <w:szCs w:val="24"/>
        </w:rPr>
        <w:t>44221000</w:t>
      </w:r>
      <w:r w:rsidRPr="00330086">
        <w:rPr>
          <w:rFonts w:ascii="Arial" w:hAnsi="Arial" w:cs="Arial"/>
          <w:sz w:val="24"/>
          <w:szCs w:val="24"/>
        </w:rPr>
        <w:t xml:space="preserve">, odabrana je ponuda </w:t>
      </w:r>
      <w:r w:rsidR="00B14A83" w:rsidRPr="00330086">
        <w:rPr>
          <w:rFonts w:ascii="Arial" w:hAnsi="Arial" w:cs="Arial"/>
          <w:sz w:val="24"/>
          <w:szCs w:val="24"/>
        </w:rPr>
        <w:t xml:space="preserve">br. </w:t>
      </w:r>
      <w:r w:rsidR="004608B6">
        <w:rPr>
          <w:rFonts w:ascii="Arial" w:hAnsi="Arial" w:cs="Arial"/>
          <w:sz w:val="24"/>
          <w:szCs w:val="24"/>
        </w:rPr>
        <w:t>228/</w:t>
      </w:r>
      <w:r w:rsidR="00FD6466" w:rsidRPr="00FD6466">
        <w:rPr>
          <w:rFonts w:ascii="Arial" w:hAnsi="Arial" w:cs="Arial"/>
          <w:sz w:val="24"/>
          <w:szCs w:val="24"/>
        </w:rPr>
        <w:t>2022 od 1</w:t>
      </w:r>
      <w:r w:rsidR="004608B6">
        <w:rPr>
          <w:rFonts w:ascii="Arial" w:hAnsi="Arial" w:cs="Arial"/>
          <w:sz w:val="24"/>
          <w:szCs w:val="24"/>
        </w:rPr>
        <w:t>8</w:t>
      </w:r>
      <w:r w:rsidR="00FD6466" w:rsidRPr="00FD6466">
        <w:rPr>
          <w:rFonts w:ascii="Arial" w:hAnsi="Arial" w:cs="Arial"/>
          <w:sz w:val="24"/>
          <w:szCs w:val="24"/>
        </w:rPr>
        <w:t>.</w:t>
      </w:r>
      <w:r w:rsidR="00FD6466">
        <w:rPr>
          <w:rFonts w:ascii="Arial" w:hAnsi="Arial" w:cs="Arial"/>
          <w:sz w:val="24"/>
          <w:szCs w:val="24"/>
        </w:rPr>
        <w:t xml:space="preserve"> srpnja </w:t>
      </w:r>
      <w:r w:rsidR="00FD6466" w:rsidRPr="00FD6466">
        <w:rPr>
          <w:rFonts w:ascii="Arial" w:hAnsi="Arial" w:cs="Arial"/>
          <w:sz w:val="24"/>
          <w:szCs w:val="24"/>
        </w:rPr>
        <w:t xml:space="preserve">2022.godine </w:t>
      </w:r>
      <w:r w:rsidR="004A2779">
        <w:rPr>
          <w:rFonts w:ascii="Arial" w:hAnsi="Arial" w:cs="Arial"/>
          <w:sz w:val="24"/>
          <w:szCs w:val="24"/>
        </w:rPr>
        <w:t xml:space="preserve">ponuditelja </w:t>
      </w:r>
      <w:r w:rsidR="00301183" w:rsidRPr="00301183">
        <w:rPr>
          <w:rFonts w:ascii="Arial" w:hAnsi="Arial" w:cs="Arial"/>
          <w:sz w:val="24"/>
          <w:szCs w:val="24"/>
        </w:rPr>
        <w:t xml:space="preserve">Aluminijska bravarija – Mauro </w:t>
      </w:r>
      <w:proofErr w:type="spellStart"/>
      <w:r w:rsidR="00301183" w:rsidRPr="00301183">
        <w:rPr>
          <w:rFonts w:ascii="Arial" w:hAnsi="Arial" w:cs="Arial"/>
          <w:sz w:val="24"/>
          <w:szCs w:val="24"/>
        </w:rPr>
        <w:t>Reganzin</w:t>
      </w:r>
      <w:proofErr w:type="spellEnd"/>
      <w:r w:rsidR="00301183" w:rsidRPr="00301183">
        <w:rPr>
          <w:rFonts w:ascii="Arial" w:hAnsi="Arial" w:cs="Arial"/>
          <w:sz w:val="24"/>
          <w:szCs w:val="24"/>
        </w:rPr>
        <w:t xml:space="preserve">, vlasnik Mauro </w:t>
      </w:r>
      <w:proofErr w:type="spellStart"/>
      <w:r w:rsidR="00301183" w:rsidRPr="00301183">
        <w:rPr>
          <w:rFonts w:ascii="Arial" w:hAnsi="Arial" w:cs="Arial"/>
          <w:sz w:val="24"/>
          <w:szCs w:val="24"/>
        </w:rPr>
        <w:t>Reganzin</w:t>
      </w:r>
      <w:proofErr w:type="spellEnd"/>
      <w:r w:rsidR="00301183" w:rsidRPr="00301183">
        <w:rPr>
          <w:rFonts w:ascii="Arial" w:hAnsi="Arial" w:cs="Arial"/>
          <w:sz w:val="24"/>
          <w:szCs w:val="24"/>
        </w:rPr>
        <w:t>, Ljubići 104/A, Grožnjan, OIB 80344876816</w:t>
      </w:r>
      <w:r w:rsidRPr="00330086">
        <w:rPr>
          <w:rFonts w:ascii="Arial" w:hAnsi="Arial" w:cs="Arial"/>
          <w:sz w:val="24"/>
          <w:szCs w:val="24"/>
        </w:rPr>
        <w:t xml:space="preserve">, za ponuđenu cijenu u iznosu  od  </w:t>
      </w:r>
      <w:r w:rsidR="00301183" w:rsidRPr="00301183">
        <w:rPr>
          <w:rFonts w:ascii="Arial" w:hAnsi="Arial" w:cs="Arial"/>
          <w:bCs/>
          <w:sz w:val="24"/>
          <w:szCs w:val="24"/>
        </w:rPr>
        <w:t>42.350,00 kn bez PDV-a, odnosno  52.937,50 kn sa PDV-om</w:t>
      </w:r>
      <w:r w:rsidRPr="00330086">
        <w:rPr>
          <w:rFonts w:ascii="Arial" w:hAnsi="Arial" w:cs="Arial"/>
          <w:sz w:val="24"/>
          <w:szCs w:val="24"/>
        </w:rPr>
        <w:t xml:space="preserve">, sukladno jediničnim cijenama navedenim u ponudbenom troškovniku uz predmetnu ponudu. </w:t>
      </w:r>
    </w:p>
    <w:p w14:paraId="200320E3" w14:textId="77777777" w:rsidR="008D5CCF" w:rsidRPr="00330086" w:rsidRDefault="008D5CCF" w:rsidP="006C54BC">
      <w:pPr>
        <w:spacing w:after="0"/>
        <w:rPr>
          <w:rFonts w:ascii="Arial" w:hAnsi="Arial" w:cs="Arial"/>
          <w:b/>
          <w:sz w:val="24"/>
          <w:szCs w:val="24"/>
        </w:rPr>
      </w:pPr>
    </w:p>
    <w:p w14:paraId="331178D6" w14:textId="77777777" w:rsidR="006C54BC" w:rsidRPr="00330086" w:rsidRDefault="006C54BC" w:rsidP="00B14A83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330086">
        <w:rPr>
          <w:rFonts w:ascii="Arial" w:hAnsi="Arial" w:cs="Arial"/>
          <w:b/>
          <w:sz w:val="24"/>
          <w:szCs w:val="24"/>
        </w:rPr>
        <w:t>II.</w:t>
      </w:r>
    </w:p>
    <w:p w14:paraId="40557173" w14:textId="77777777" w:rsidR="006C54BC" w:rsidRPr="00330086" w:rsidRDefault="006C54BC" w:rsidP="00B155A5">
      <w:pPr>
        <w:pStyle w:val="Bezproreda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30086">
        <w:rPr>
          <w:rFonts w:ascii="Arial" w:hAnsi="Arial" w:cs="Arial"/>
          <w:b/>
          <w:sz w:val="24"/>
          <w:szCs w:val="24"/>
        </w:rPr>
        <w:tab/>
      </w:r>
      <w:r w:rsidRPr="00330086">
        <w:rPr>
          <w:rFonts w:ascii="Arial" w:hAnsi="Arial" w:cs="Arial"/>
          <w:sz w:val="24"/>
          <w:szCs w:val="24"/>
        </w:rPr>
        <w:t xml:space="preserve">Naručitelj usluge iz </w:t>
      </w:r>
      <w:proofErr w:type="spellStart"/>
      <w:r w:rsidRPr="00330086">
        <w:rPr>
          <w:rFonts w:ascii="Arial" w:hAnsi="Arial" w:cs="Arial"/>
          <w:sz w:val="24"/>
          <w:szCs w:val="24"/>
        </w:rPr>
        <w:t>toč</w:t>
      </w:r>
      <w:proofErr w:type="spellEnd"/>
      <w:r w:rsidRPr="00330086">
        <w:rPr>
          <w:rFonts w:ascii="Arial" w:hAnsi="Arial" w:cs="Arial"/>
          <w:sz w:val="24"/>
          <w:szCs w:val="24"/>
        </w:rPr>
        <w:t xml:space="preserve">. I. ove Odluke je Općina Brtonigla - Verteneglio, Trg Sv. Zenona 1, Brtonigla - Verteneglio, OIB 81025770849. </w:t>
      </w:r>
    </w:p>
    <w:p w14:paraId="28EE1C19" w14:textId="7DDADF5A" w:rsidR="006C54BC" w:rsidRPr="00330086" w:rsidRDefault="006C54BC" w:rsidP="00B155A5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330086">
        <w:rPr>
          <w:rFonts w:ascii="Arial" w:hAnsi="Arial" w:cs="Arial"/>
          <w:sz w:val="24"/>
          <w:szCs w:val="24"/>
        </w:rPr>
        <w:t xml:space="preserve">Naručitelj će s odabranim ponuditeljem sklopiti Ugovor o </w:t>
      </w:r>
      <w:r w:rsidR="004A39F0" w:rsidRPr="004A39F0">
        <w:rPr>
          <w:rFonts w:ascii="Arial" w:hAnsi="Arial" w:cs="Arial"/>
          <w:sz w:val="24"/>
          <w:szCs w:val="24"/>
        </w:rPr>
        <w:t>nabav</w:t>
      </w:r>
      <w:r w:rsidR="004A39F0">
        <w:rPr>
          <w:rFonts w:ascii="Arial" w:hAnsi="Arial" w:cs="Arial"/>
          <w:sz w:val="24"/>
          <w:szCs w:val="24"/>
        </w:rPr>
        <w:t>i</w:t>
      </w:r>
      <w:r w:rsidR="004A39F0" w:rsidRPr="004A39F0">
        <w:rPr>
          <w:rFonts w:ascii="Arial" w:hAnsi="Arial" w:cs="Arial"/>
          <w:sz w:val="24"/>
          <w:szCs w:val="24"/>
        </w:rPr>
        <w:t xml:space="preserve"> </w:t>
      </w:r>
      <w:r w:rsidR="00CC7CE2" w:rsidRPr="00CC7CE2">
        <w:rPr>
          <w:rFonts w:ascii="Arial" w:hAnsi="Arial" w:cs="Arial"/>
          <w:sz w:val="24"/>
          <w:szCs w:val="24"/>
        </w:rPr>
        <w:t>PVC i ALU stolarije za zgradu u Bunarskoj ulici</w:t>
      </w:r>
      <w:r w:rsidRPr="00330086">
        <w:rPr>
          <w:rFonts w:ascii="Arial" w:hAnsi="Arial" w:cs="Arial"/>
          <w:sz w:val="24"/>
          <w:szCs w:val="24"/>
        </w:rPr>
        <w:t xml:space="preserve">, sukladno ponudi iz točke I. ove Odluke te uvjetima iz </w:t>
      </w:r>
      <w:bookmarkStart w:id="1" w:name="_Hlk31354812"/>
      <w:r w:rsidRPr="00330086">
        <w:rPr>
          <w:rFonts w:ascii="Arial" w:hAnsi="Arial" w:cs="Arial"/>
          <w:sz w:val="24"/>
          <w:szCs w:val="24"/>
        </w:rPr>
        <w:t>Poziva za dostavu ponuda</w:t>
      </w:r>
      <w:r w:rsidR="00330086">
        <w:rPr>
          <w:rFonts w:ascii="Arial" w:hAnsi="Arial" w:cs="Arial"/>
          <w:sz w:val="24"/>
          <w:szCs w:val="24"/>
        </w:rPr>
        <w:t xml:space="preserve"> u postupku jednostavne nabave </w:t>
      </w:r>
      <w:bookmarkEnd w:id="1"/>
      <w:r w:rsidR="00301183" w:rsidRPr="00301183">
        <w:rPr>
          <w:rFonts w:ascii="Arial" w:hAnsi="Arial" w:cs="Arial"/>
          <w:sz w:val="24"/>
          <w:szCs w:val="24"/>
        </w:rPr>
        <w:t>KLASA: 372-01/22-10/02 URBROJ:2163-13-04/05-22-2 od 14. srpnja 2022. godine</w:t>
      </w:r>
      <w:r w:rsidR="004A39F0">
        <w:rPr>
          <w:rFonts w:ascii="Arial" w:hAnsi="Arial" w:cs="Arial"/>
          <w:sz w:val="24"/>
          <w:szCs w:val="24"/>
        </w:rPr>
        <w:t>.</w:t>
      </w:r>
    </w:p>
    <w:p w14:paraId="51B8C452" w14:textId="77777777" w:rsidR="00B14A83" w:rsidRPr="00330086" w:rsidRDefault="00B14A83" w:rsidP="00B155A5">
      <w:pPr>
        <w:pStyle w:val="Bezproreda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330086">
        <w:rPr>
          <w:rFonts w:ascii="Arial" w:hAnsi="Arial" w:cs="Arial"/>
          <w:b/>
          <w:sz w:val="24"/>
          <w:szCs w:val="24"/>
        </w:rPr>
        <w:t>III.</w:t>
      </w:r>
    </w:p>
    <w:p w14:paraId="208289D1" w14:textId="7C5B3116" w:rsidR="00330086" w:rsidRDefault="00B14A83" w:rsidP="00B155A5">
      <w:pPr>
        <w:pStyle w:val="Bezproreda"/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30086">
        <w:rPr>
          <w:rFonts w:ascii="Arial" w:hAnsi="Arial" w:cs="Arial"/>
          <w:sz w:val="24"/>
          <w:szCs w:val="24"/>
        </w:rPr>
        <w:t xml:space="preserve">Plaćanje ugovorene usluge vršiti će se sukladno uvjetima iz Poziva za dostavu ponuda </w:t>
      </w:r>
      <w:r w:rsidR="00330086">
        <w:rPr>
          <w:rFonts w:ascii="Arial" w:hAnsi="Arial" w:cs="Arial"/>
          <w:sz w:val="24"/>
          <w:szCs w:val="24"/>
        </w:rPr>
        <w:t xml:space="preserve">u postupku jednostavne nabave </w:t>
      </w:r>
      <w:r w:rsidR="00301183" w:rsidRPr="00301183">
        <w:rPr>
          <w:rFonts w:ascii="Arial" w:hAnsi="Arial" w:cs="Arial"/>
          <w:sz w:val="24"/>
          <w:szCs w:val="24"/>
        </w:rPr>
        <w:t>KLASA: 372-01/22-10/02 URBROJ:2163-13-04/05-22-2 od 14. srpnja 2022. godine</w:t>
      </w:r>
      <w:r w:rsidR="004A39F0">
        <w:rPr>
          <w:rFonts w:ascii="Arial" w:hAnsi="Arial" w:cs="Arial"/>
          <w:sz w:val="24"/>
          <w:szCs w:val="24"/>
        </w:rPr>
        <w:t>.</w:t>
      </w:r>
    </w:p>
    <w:p w14:paraId="6DCDEFCB" w14:textId="10970C55" w:rsidR="004A39F0" w:rsidRPr="004A39F0" w:rsidRDefault="00B14A83" w:rsidP="004A39F0">
      <w:pPr>
        <w:pStyle w:val="Bezproreda"/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30086">
        <w:rPr>
          <w:rFonts w:ascii="Arial" w:hAnsi="Arial" w:cs="Arial"/>
          <w:sz w:val="24"/>
          <w:szCs w:val="24"/>
        </w:rPr>
        <w:t xml:space="preserve">Proračunom Općine Brtonigla </w:t>
      </w:r>
      <w:r w:rsidR="00FB7C88">
        <w:rPr>
          <w:rFonts w:ascii="Arial" w:hAnsi="Arial" w:cs="Arial"/>
          <w:sz w:val="24"/>
          <w:szCs w:val="24"/>
        </w:rPr>
        <w:t>–</w:t>
      </w:r>
      <w:r w:rsidRPr="00330086">
        <w:rPr>
          <w:rFonts w:ascii="Arial" w:hAnsi="Arial" w:cs="Arial"/>
          <w:sz w:val="24"/>
          <w:szCs w:val="24"/>
        </w:rPr>
        <w:t xml:space="preserve"> Verteneglio</w:t>
      </w:r>
      <w:r w:rsidR="00FB7C88">
        <w:rPr>
          <w:rFonts w:ascii="Arial" w:hAnsi="Arial" w:cs="Arial"/>
          <w:sz w:val="24"/>
          <w:szCs w:val="24"/>
        </w:rPr>
        <w:t xml:space="preserve"> </w:t>
      </w:r>
      <w:r w:rsidR="004A39F0">
        <w:rPr>
          <w:rFonts w:ascii="Arial" w:hAnsi="Arial" w:cs="Arial"/>
          <w:sz w:val="24"/>
          <w:szCs w:val="24"/>
        </w:rPr>
        <w:t>osigurana su</w:t>
      </w:r>
      <w:r w:rsidR="00FB7C88">
        <w:rPr>
          <w:rFonts w:ascii="Arial" w:hAnsi="Arial" w:cs="Arial"/>
          <w:sz w:val="24"/>
          <w:szCs w:val="24"/>
        </w:rPr>
        <w:t xml:space="preserve"> sredstva u dostatnom iznosu</w:t>
      </w:r>
      <w:r w:rsidRPr="00330086">
        <w:rPr>
          <w:rFonts w:ascii="Arial" w:hAnsi="Arial" w:cs="Arial"/>
          <w:sz w:val="24"/>
          <w:szCs w:val="24"/>
        </w:rPr>
        <w:t xml:space="preserve"> za </w:t>
      </w:r>
      <w:r w:rsidR="001B1C12">
        <w:rPr>
          <w:rFonts w:ascii="Arial" w:hAnsi="Arial" w:cs="Arial"/>
          <w:sz w:val="24"/>
          <w:szCs w:val="24"/>
        </w:rPr>
        <w:t>2022</w:t>
      </w:r>
      <w:r w:rsidRPr="00330086">
        <w:rPr>
          <w:rFonts w:ascii="Arial" w:hAnsi="Arial" w:cs="Arial"/>
          <w:sz w:val="24"/>
          <w:szCs w:val="24"/>
        </w:rPr>
        <w:t xml:space="preserve">. godinu </w:t>
      </w:r>
      <w:r w:rsidR="004A39F0" w:rsidRPr="004A39F0">
        <w:rPr>
          <w:rFonts w:ascii="Arial" w:hAnsi="Arial" w:cs="Arial"/>
          <w:sz w:val="24"/>
          <w:szCs w:val="24"/>
        </w:rPr>
        <w:t xml:space="preserve">proračunska stavka </w:t>
      </w:r>
      <w:r w:rsidR="00301183" w:rsidRPr="00301183">
        <w:rPr>
          <w:rFonts w:ascii="Arial" w:hAnsi="Arial" w:cs="Arial"/>
          <w:sz w:val="24"/>
          <w:szCs w:val="24"/>
        </w:rPr>
        <w:t>„Ostale usluge tekućeg i investicijskog održavanja“, račun 32329, pozicija 33.</w:t>
      </w:r>
    </w:p>
    <w:p w14:paraId="7F2A170B" w14:textId="10753A75" w:rsidR="00B14A83" w:rsidRPr="00330086" w:rsidRDefault="00B14A83" w:rsidP="00B155A5">
      <w:pPr>
        <w:pStyle w:val="Bezproreda"/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0CC2F297" w14:textId="77777777" w:rsidR="00B14A83" w:rsidRPr="00330086" w:rsidRDefault="00B14A83" w:rsidP="00B155A5">
      <w:pPr>
        <w:pStyle w:val="Bezproreda"/>
        <w:spacing w:line="276" w:lineRule="auto"/>
        <w:rPr>
          <w:rFonts w:ascii="Arial" w:hAnsi="Arial" w:cs="Arial"/>
          <w:b/>
          <w:sz w:val="24"/>
          <w:szCs w:val="24"/>
          <w:highlight w:val="yellow"/>
        </w:rPr>
      </w:pPr>
    </w:p>
    <w:p w14:paraId="2DE14C6B" w14:textId="77777777" w:rsidR="00B14A83" w:rsidRPr="00330086" w:rsidRDefault="00B14A83" w:rsidP="00B155A5">
      <w:pPr>
        <w:pStyle w:val="Bezproreda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330086">
        <w:rPr>
          <w:rFonts w:ascii="Arial" w:hAnsi="Arial" w:cs="Arial"/>
          <w:b/>
          <w:sz w:val="24"/>
          <w:szCs w:val="24"/>
        </w:rPr>
        <w:t>IV.</w:t>
      </w:r>
    </w:p>
    <w:p w14:paraId="373D7C3D" w14:textId="77777777" w:rsidR="00B14A83" w:rsidRPr="00330086" w:rsidRDefault="00B14A83" w:rsidP="00330086">
      <w:pPr>
        <w:pStyle w:val="Bezproreda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30086">
        <w:rPr>
          <w:rFonts w:ascii="Arial" w:hAnsi="Arial" w:cs="Arial"/>
          <w:sz w:val="24"/>
          <w:szCs w:val="24"/>
        </w:rPr>
        <w:tab/>
        <w:t>Ova Odluka stupa na snagu danom donošenja, a ista će se objaviti i u Službenim novinama Općine Brtonigla - Verteneglio.</w:t>
      </w:r>
    </w:p>
    <w:p w14:paraId="4CD4020E" w14:textId="77777777" w:rsidR="00B14A83" w:rsidRPr="00330086" w:rsidRDefault="00B14A83" w:rsidP="00B155A5">
      <w:pPr>
        <w:pStyle w:val="Bezproreda"/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30086">
        <w:rPr>
          <w:rFonts w:ascii="Arial" w:hAnsi="Arial" w:cs="Arial"/>
          <w:sz w:val="24"/>
          <w:szCs w:val="24"/>
        </w:rPr>
        <w:t xml:space="preserve">Ova Odluka dostavlja se sa preslikom Zapisnika o otvaranju, pregledu i ocjeni ponude odabranom ponuditelju.  </w:t>
      </w:r>
    </w:p>
    <w:p w14:paraId="7C5FC161" w14:textId="77777777" w:rsidR="008D5CCF" w:rsidRPr="00330086" w:rsidRDefault="008D5CCF" w:rsidP="00B155A5">
      <w:pPr>
        <w:pStyle w:val="NoSpacing"/>
        <w:spacing w:after="0" w:afterAutospacing="0" w:line="276" w:lineRule="auto"/>
        <w:jc w:val="both"/>
        <w:rPr>
          <w:rFonts w:ascii="Arial" w:hAnsi="Arial" w:cs="Arial"/>
        </w:rPr>
      </w:pPr>
    </w:p>
    <w:p w14:paraId="008A8E78" w14:textId="77777777" w:rsidR="008D5CCF" w:rsidRPr="00330086" w:rsidRDefault="008D5CCF" w:rsidP="008D5CCF">
      <w:pPr>
        <w:jc w:val="center"/>
        <w:rPr>
          <w:rFonts w:ascii="Arial" w:hAnsi="Arial" w:cs="Arial"/>
          <w:b/>
          <w:i/>
          <w:sz w:val="24"/>
          <w:szCs w:val="24"/>
        </w:rPr>
      </w:pPr>
      <w:r w:rsidRPr="00330086">
        <w:rPr>
          <w:rFonts w:ascii="Arial" w:hAnsi="Arial" w:cs="Arial"/>
          <w:b/>
          <w:i/>
          <w:sz w:val="24"/>
          <w:szCs w:val="24"/>
        </w:rPr>
        <w:t>O b r a z l o ž e n j e</w:t>
      </w:r>
    </w:p>
    <w:p w14:paraId="5E88382E" w14:textId="7A1A9642" w:rsidR="008D5CCF" w:rsidRPr="00330086" w:rsidRDefault="008D5CCF" w:rsidP="00576315">
      <w:pPr>
        <w:pStyle w:val="NoSpacing"/>
        <w:spacing w:after="0" w:afterAutospacing="0"/>
        <w:jc w:val="both"/>
        <w:rPr>
          <w:rFonts w:ascii="Arial" w:hAnsi="Arial" w:cs="Arial"/>
        </w:rPr>
      </w:pPr>
      <w:r w:rsidRPr="00330086">
        <w:rPr>
          <w:rFonts w:ascii="Arial" w:hAnsi="Arial" w:cs="Arial"/>
        </w:rPr>
        <w:t xml:space="preserve"> </w:t>
      </w:r>
      <w:r w:rsidR="00576315">
        <w:rPr>
          <w:rFonts w:ascii="Arial" w:hAnsi="Arial" w:cs="Arial"/>
        </w:rPr>
        <w:tab/>
      </w:r>
      <w:r w:rsidRPr="00330086">
        <w:rPr>
          <w:rFonts w:ascii="Arial" w:hAnsi="Arial" w:cs="Arial"/>
        </w:rPr>
        <w:t>Naručitelj Općina Brtonigla - Verteneglio, Trg Sv.</w:t>
      </w:r>
      <w:r w:rsidR="002F690A" w:rsidRPr="00330086">
        <w:rPr>
          <w:rFonts w:ascii="Arial" w:hAnsi="Arial" w:cs="Arial"/>
        </w:rPr>
        <w:t xml:space="preserve"> </w:t>
      </w:r>
      <w:r w:rsidRPr="00330086">
        <w:rPr>
          <w:rFonts w:ascii="Arial" w:hAnsi="Arial" w:cs="Arial"/>
        </w:rPr>
        <w:t xml:space="preserve">Zenona 1, Brtonigla, OIB: 81025770849, objavila je </w:t>
      </w:r>
      <w:r w:rsidR="00330086" w:rsidRPr="00330086">
        <w:rPr>
          <w:rFonts w:ascii="Arial" w:hAnsi="Arial" w:cs="Arial"/>
        </w:rPr>
        <w:t xml:space="preserve">Poziv za dostavu ponuda </w:t>
      </w:r>
      <w:r w:rsidR="00330086">
        <w:rPr>
          <w:rFonts w:ascii="Arial" w:hAnsi="Arial" w:cs="Arial"/>
        </w:rPr>
        <w:t xml:space="preserve">u postupku jednostavne nabave </w:t>
      </w:r>
      <w:r w:rsidR="00301183" w:rsidRPr="00301183">
        <w:rPr>
          <w:rFonts w:ascii="Arial" w:hAnsi="Arial" w:cs="Arial"/>
        </w:rPr>
        <w:t>KLASA: 372-01/22-10/02 URBROJ:2163-13-04/05-22-2 od 14. srpnja 2022. godine</w:t>
      </w:r>
      <w:r w:rsidR="00301183">
        <w:rPr>
          <w:rFonts w:ascii="Arial" w:hAnsi="Arial" w:cs="Arial"/>
        </w:rPr>
        <w:t xml:space="preserve">, </w:t>
      </w:r>
      <w:r w:rsidRPr="00330086">
        <w:rPr>
          <w:rFonts w:ascii="Arial" w:hAnsi="Arial" w:cs="Arial"/>
        </w:rPr>
        <w:t>radi</w:t>
      </w:r>
      <w:r w:rsidR="007864A3">
        <w:rPr>
          <w:rFonts w:ascii="Arial" w:hAnsi="Arial" w:cs="Arial"/>
        </w:rPr>
        <w:t xml:space="preserve"> nabave </w:t>
      </w:r>
      <w:r w:rsidR="00301183" w:rsidRPr="00301183">
        <w:rPr>
          <w:rFonts w:ascii="Arial" w:hAnsi="Arial" w:cs="Arial"/>
          <w:spacing w:val="-3"/>
        </w:rPr>
        <w:t>PVC i ALU stolarije za zgradu u Bunarskoj ulici</w:t>
      </w:r>
      <w:r w:rsidR="00301183">
        <w:rPr>
          <w:rFonts w:ascii="Arial" w:hAnsi="Arial" w:cs="Arial"/>
          <w:spacing w:val="-3"/>
        </w:rPr>
        <w:t>.</w:t>
      </w:r>
    </w:p>
    <w:p w14:paraId="63BC2FFA" w14:textId="6D2A90E3" w:rsidR="007864A3" w:rsidRPr="00B26BBD" w:rsidRDefault="008D5CCF" w:rsidP="00576315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330086">
        <w:rPr>
          <w:rFonts w:ascii="Arial" w:hAnsi="Arial" w:cs="Arial"/>
          <w:sz w:val="24"/>
          <w:szCs w:val="24"/>
        </w:rPr>
        <w:t>Predmetni Poziv</w:t>
      </w:r>
      <w:r w:rsidR="00576315">
        <w:rPr>
          <w:rFonts w:ascii="Arial" w:hAnsi="Arial" w:cs="Arial"/>
          <w:sz w:val="24"/>
          <w:szCs w:val="24"/>
        </w:rPr>
        <w:t xml:space="preserve"> </w:t>
      </w:r>
      <w:r w:rsidR="007864A3" w:rsidRPr="00B26BBD">
        <w:rPr>
          <w:rFonts w:ascii="Arial" w:hAnsi="Arial" w:cs="Arial"/>
          <w:sz w:val="24"/>
          <w:szCs w:val="24"/>
        </w:rPr>
        <w:t xml:space="preserve">objavljen </w:t>
      </w:r>
      <w:r w:rsidR="00CC7CE2">
        <w:rPr>
          <w:rFonts w:ascii="Arial" w:hAnsi="Arial" w:cs="Arial"/>
          <w:sz w:val="24"/>
          <w:szCs w:val="24"/>
        </w:rPr>
        <w:t xml:space="preserve">je </w:t>
      </w:r>
      <w:r w:rsidR="007864A3" w:rsidRPr="00B26BBD">
        <w:rPr>
          <w:rFonts w:ascii="Arial" w:hAnsi="Arial" w:cs="Arial"/>
          <w:sz w:val="24"/>
          <w:szCs w:val="24"/>
        </w:rPr>
        <w:t>na službenim internet stranicama Naručitelja</w:t>
      </w:r>
      <w:r w:rsidR="00095C1E">
        <w:rPr>
          <w:rFonts w:ascii="Arial" w:hAnsi="Arial" w:cs="Arial"/>
          <w:sz w:val="24"/>
          <w:szCs w:val="24"/>
        </w:rPr>
        <w:t xml:space="preserve"> </w:t>
      </w:r>
      <w:r w:rsidR="00576315" w:rsidRPr="00576315">
        <w:rPr>
          <w:rFonts w:ascii="Arial" w:hAnsi="Arial" w:cs="Arial"/>
          <w:sz w:val="24"/>
          <w:szCs w:val="24"/>
        </w:rPr>
        <w:t>(https://www.brtonigla-verteneglio.hr/hr/javna-nabava/jednostavna-nabava/item/5517-poziv-za-dostavu-ponuda-u-postupku-jednostavne-nabave).</w:t>
      </w:r>
    </w:p>
    <w:p w14:paraId="33F64DD6" w14:textId="27C5CF4E" w:rsidR="00095C1E" w:rsidRDefault="00920035" w:rsidP="00B155A5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Zapisnikom o </w:t>
      </w:r>
      <w:r w:rsidR="00B14A83" w:rsidRPr="00330086">
        <w:rPr>
          <w:rFonts w:ascii="Arial" w:hAnsi="Arial" w:cs="Arial"/>
          <w:sz w:val="24"/>
          <w:szCs w:val="24"/>
        </w:rPr>
        <w:t xml:space="preserve"> otvaranj</w:t>
      </w:r>
      <w:r>
        <w:rPr>
          <w:rFonts w:ascii="Arial" w:hAnsi="Arial" w:cs="Arial"/>
          <w:sz w:val="24"/>
          <w:szCs w:val="24"/>
        </w:rPr>
        <w:t>u</w:t>
      </w:r>
      <w:r w:rsidR="00B14A83" w:rsidRPr="00330086">
        <w:rPr>
          <w:rFonts w:ascii="Arial" w:hAnsi="Arial" w:cs="Arial"/>
          <w:sz w:val="24"/>
          <w:szCs w:val="24"/>
        </w:rPr>
        <w:t>, pregled</w:t>
      </w:r>
      <w:r>
        <w:rPr>
          <w:rFonts w:ascii="Arial" w:hAnsi="Arial" w:cs="Arial"/>
          <w:sz w:val="24"/>
          <w:szCs w:val="24"/>
        </w:rPr>
        <w:t>u</w:t>
      </w:r>
      <w:r w:rsidR="00B14A83" w:rsidRPr="00330086">
        <w:rPr>
          <w:rFonts w:ascii="Arial" w:hAnsi="Arial" w:cs="Arial"/>
          <w:sz w:val="24"/>
          <w:szCs w:val="24"/>
        </w:rPr>
        <w:t xml:space="preserve"> i ocjen</w:t>
      </w:r>
      <w:r>
        <w:rPr>
          <w:rFonts w:ascii="Arial" w:hAnsi="Arial" w:cs="Arial"/>
          <w:sz w:val="24"/>
          <w:szCs w:val="24"/>
        </w:rPr>
        <w:t>i</w:t>
      </w:r>
      <w:r w:rsidR="00B14A83" w:rsidRPr="00330086">
        <w:rPr>
          <w:rFonts w:ascii="Arial" w:hAnsi="Arial" w:cs="Arial"/>
          <w:sz w:val="24"/>
          <w:szCs w:val="24"/>
        </w:rPr>
        <w:t xml:space="preserve"> ponud</w:t>
      </w:r>
      <w:r>
        <w:rPr>
          <w:rFonts w:ascii="Arial" w:hAnsi="Arial" w:cs="Arial"/>
          <w:sz w:val="24"/>
          <w:szCs w:val="24"/>
        </w:rPr>
        <w:t>a KLASA:</w:t>
      </w:r>
      <w:r w:rsidR="007864A3" w:rsidRPr="007864A3">
        <w:rPr>
          <w:rFonts w:ascii="Arial" w:hAnsi="Arial" w:cs="Arial"/>
        </w:rPr>
        <w:t xml:space="preserve"> </w:t>
      </w:r>
      <w:r w:rsidR="00E372E7">
        <w:rPr>
          <w:rFonts w:ascii="Arial" w:hAnsi="Arial" w:cs="Arial"/>
          <w:sz w:val="24"/>
          <w:szCs w:val="24"/>
        </w:rPr>
        <w:t>372-01/22-10/02</w:t>
      </w:r>
      <w:r w:rsidR="007864A3" w:rsidRPr="007864A3">
        <w:rPr>
          <w:rFonts w:ascii="Arial" w:hAnsi="Arial" w:cs="Arial"/>
          <w:sz w:val="24"/>
          <w:szCs w:val="24"/>
        </w:rPr>
        <w:t xml:space="preserve"> URBROJ:2163-13-04/05-22-</w:t>
      </w:r>
      <w:r w:rsidR="007864A3">
        <w:rPr>
          <w:rFonts w:ascii="Arial" w:hAnsi="Arial" w:cs="Arial"/>
          <w:sz w:val="24"/>
          <w:szCs w:val="24"/>
        </w:rPr>
        <w:t>4</w:t>
      </w:r>
      <w:r w:rsidR="007864A3" w:rsidRPr="007864A3">
        <w:rPr>
          <w:rFonts w:ascii="Arial" w:hAnsi="Arial" w:cs="Arial"/>
          <w:sz w:val="24"/>
          <w:szCs w:val="24"/>
        </w:rPr>
        <w:t xml:space="preserve"> od </w:t>
      </w:r>
      <w:r w:rsidR="007864A3">
        <w:rPr>
          <w:rFonts w:ascii="Arial" w:hAnsi="Arial" w:cs="Arial"/>
          <w:sz w:val="24"/>
          <w:szCs w:val="24"/>
        </w:rPr>
        <w:t>2</w:t>
      </w:r>
      <w:r w:rsidR="00E372E7">
        <w:rPr>
          <w:rFonts w:ascii="Arial" w:hAnsi="Arial" w:cs="Arial"/>
          <w:sz w:val="24"/>
          <w:szCs w:val="24"/>
        </w:rPr>
        <w:t>7</w:t>
      </w:r>
      <w:r w:rsidR="007864A3" w:rsidRPr="007864A3">
        <w:rPr>
          <w:rFonts w:ascii="Arial" w:hAnsi="Arial" w:cs="Arial"/>
          <w:sz w:val="24"/>
          <w:szCs w:val="24"/>
        </w:rPr>
        <w:t>. srpnja</w:t>
      </w:r>
      <w:r>
        <w:rPr>
          <w:rFonts w:ascii="Arial" w:hAnsi="Arial" w:cs="Arial"/>
          <w:sz w:val="24"/>
          <w:szCs w:val="24"/>
        </w:rPr>
        <w:t xml:space="preserve"> 2022.godine</w:t>
      </w:r>
      <w:r w:rsidR="00B14A83" w:rsidRPr="00330086">
        <w:rPr>
          <w:rFonts w:ascii="Arial" w:hAnsi="Arial" w:cs="Arial"/>
          <w:sz w:val="24"/>
          <w:szCs w:val="24"/>
        </w:rPr>
        <w:t xml:space="preserve"> </w:t>
      </w:r>
      <w:r w:rsidR="00FB7C88">
        <w:rPr>
          <w:rFonts w:ascii="Arial" w:hAnsi="Arial" w:cs="Arial"/>
          <w:sz w:val="24"/>
          <w:szCs w:val="24"/>
        </w:rPr>
        <w:t xml:space="preserve">utvrđeno </w:t>
      </w:r>
      <w:r w:rsidR="00B14A83" w:rsidRPr="00330086">
        <w:rPr>
          <w:rFonts w:ascii="Arial" w:hAnsi="Arial" w:cs="Arial"/>
          <w:sz w:val="24"/>
          <w:szCs w:val="24"/>
        </w:rPr>
        <w:t>je da</w:t>
      </w:r>
      <w:r w:rsidR="00FB7C88">
        <w:rPr>
          <w:rFonts w:ascii="Arial" w:hAnsi="Arial" w:cs="Arial"/>
          <w:sz w:val="24"/>
          <w:szCs w:val="24"/>
        </w:rPr>
        <w:t>,</w:t>
      </w:r>
      <w:r w:rsidR="00B14A83" w:rsidRPr="00330086">
        <w:rPr>
          <w:rFonts w:ascii="Arial" w:hAnsi="Arial" w:cs="Arial"/>
          <w:sz w:val="24"/>
          <w:szCs w:val="24"/>
        </w:rPr>
        <w:t xml:space="preserve"> je  ponuda ponuditelja  </w:t>
      </w:r>
      <w:r w:rsidR="00E372E7" w:rsidRPr="00E372E7">
        <w:rPr>
          <w:rFonts w:ascii="Arial" w:hAnsi="Arial" w:cs="Arial"/>
          <w:sz w:val="24"/>
          <w:szCs w:val="24"/>
        </w:rPr>
        <w:t xml:space="preserve">Aluminijska bravarija – Mauro </w:t>
      </w:r>
      <w:proofErr w:type="spellStart"/>
      <w:r w:rsidR="00E372E7" w:rsidRPr="00E372E7">
        <w:rPr>
          <w:rFonts w:ascii="Arial" w:hAnsi="Arial" w:cs="Arial"/>
          <w:sz w:val="24"/>
          <w:szCs w:val="24"/>
        </w:rPr>
        <w:t>Reganzin</w:t>
      </w:r>
      <w:proofErr w:type="spellEnd"/>
      <w:r w:rsidR="00E372E7" w:rsidRPr="00E372E7">
        <w:rPr>
          <w:rFonts w:ascii="Arial" w:hAnsi="Arial" w:cs="Arial"/>
          <w:sz w:val="24"/>
          <w:szCs w:val="24"/>
        </w:rPr>
        <w:t xml:space="preserve">, vlasnik Mauro </w:t>
      </w:r>
      <w:proofErr w:type="spellStart"/>
      <w:r w:rsidR="00E372E7" w:rsidRPr="00E372E7">
        <w:rPr>
          <w:rFonts w:ascii="Arial" w:hAnsi="Arial" w:cs="Arial"/>
          <w:sz w:val="24"/>
          <w:szCs w:val="24"/>
        </w:rPr>
        <w:t>Reganzin</w:t>
      </w:r>
      <w:proofErr w:type="spellEnd"/>
      <w:r w:rsidR="00E372E7" w:rsidRPr="00E372E7">
        <w:rPr>
          <w:rFonts w:ascii="Arial" w:hAnsi="Arial" w:cs="Arial"/>
          <w:sz w:val="24"/>
          <w:szCs w:val="24"/>
        </w:rPr>
        <w:t>, Ljubići 104/A, Grožnjan, OIB 80344876816</w:t>
      </w:r>
      <w:r w:rsidR="00B14A83" w:rsidRPr="00330086">
        <w:rPr>
          <w:rFonts w:ascii="Arial" w:hAnsi="Arial" w:cs="Arial"/>
          <w:sz w:val="24"/>
          <w:szCs w:val="24"/>
        </w:rPr>
        <w:t xml:space="preserve">, broj ponude: </w:t>
      </w:r>
      <w:r w:rsidR="00E372E7">
        <w:rPr>
          <w:rFonts w:ascii="Arial" w:hAnsi="Arial" w:cs="Arial"/>
          <w:sz w:val="24"/>
          <w:szCs w:val="24"/>
        </w:rPr>
        <w:t>228/</w:t>
      </w:r>
      <w:r w:rsidR="007864A3" w:rsidRPr="007864A3">
        <w:rPr>
          <w:rFonts w:ascii="Arial" w:hAnsi="Arial" w:cs="Arial"/>
          <w:sz w:val="24"/>
          <w:szCs w:val="24"/>
        </w:rPr>
        <w:t>2022 od 1</w:t>
      </w:r>
      <w:r w:rsidR="00E372E7">
        <w:rPr>
          <w:rFonts w:ascii="Arial" w:hAnsi="Arial" w:cs="Arial"/>
          <w:sz w:val="24"/>
          <w:szCs w:val="24"/>
        </w:rPr>
        <w:t>8</w:t>
      </w:r>
      <w:r w:rsidR="007864A3" w:rsidRPr="007864A3">
        <w:rPr>
          <w:rFonts w:ascii="Arial" w:hAnsi="Arial" w:cs="Arial"/>
          <w:sz w:val="24"/>
          <w:szCs w:val="24"/>
        </w:rPr>
        <w:t>.</w:t>
      </w:r>
      <w:r w:rsidR="007864A3">
        <w:rPr>
          <w:rFonts w:ascii="Arial" w:hAnsi="Arial" w:cs="Arial"/>
          <w:sz w:val="24"/>
          <w:szCs w:val="24"/>
        </w:rPr>
        <w:t xml:space="preserve"> srpnja </w:t>
      </w:r>
      <w:r w:rsidR="007864A3" w:rsidRPr="007864A3">
        <w:rPr>
          <w:rFonts w:ascii="Arial" w:hAnsi="Arial" w:cs="Arial"/>
          <w:sz w:val="24"/>
          <w:szCs w:val="24"/>
        </w:rPr>
        <w:t>2022.godine</w:t>
      </w:r>
      <w:r w:rsidR="00095C1E">
        <w:rPr>
          <w:rFonts w:ascii="Arial" w:hAnsi="Arial" w:cs="Arial"/>
          <w:sz w:val="24"/>
          <w:szCs w:val="24"/>
        </w:rPr>
        <w:t>,</w:t>
      </w:r>
      <w:r w:rsidR="00095C1E" w:rsidRPr="00095C1E">
        <w:rPr>
          <w:rFonts w:ascii="Arial" w:hAnsi="Arial" w:cs="Arial"/>
          <w:sz w:val="24"/>
          <w:szCs w:val="24"/>
        </w:rPr>
        <w:t xml:space="preserve"> za ponuđenu cijenu u iznosu od </w:t>
      </w:r>
      <w:r w:rsidR="00E372E7" w:rsidRPr="00E372E7">
        <w:rPr>
          <w:rFonts w:ascii="Arial" w:hAnsi="Arial" w:cs="Arial"/>
          <w:bCs/>
          <w:sz w:val="24"/>
          <w:szCs w:val="24"/>
        </w:rPr>
        <w:t>42.350,00 kn bez PDV-a, odnosno  52.937,50 kn sa PDV-om</w:t>
      </w:r>
      <w:r w:rsidR="00E372E7" w:rsidRPr="00E372E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valjana i da sadrži sve tražene dokaze</w:t>
      </w:r>
      <w:r w:rsidR="00095C1E">
        <w:rPr>
          <w:rFonts w:ascii="Arial" w:hAnsi="Arial" w:cs="Arial"/>
          <w:sz w:val="24"/>
          <w:szCs w:val="24"/>
        </w:rPr>
        <w:t>.</w:t>
      </w:r>
    </w:p>
    <w:p w14:paraId="1C0FCCAF" w14:textId="77777777" w:rsidR="00095C1E" w:rsidRPr="00095C1E" w:rsidRDefault="00095C1E" w:rsidP="00095C1E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095C1E">
        <w:rPr>
          <w:rFonts w:ascii="Arial" w:hAnsi="Arial" w:cs="Arial"/>
          <w:sz w:val="24"/>
          <w:szCs w:val="24"/>
        </w:rPr>
        <w:t xml:space="preserve">Sukladno prethodno  izloženom,  odlučeno je kao u točki I. ove Odluke. </w:t>
      </w:r>
    </w:p>
    <w:p w14:paraId="35148E4A" w14:textId="0B14D7D9" w:rsidR="008D5CCF" w:rsidRPr="00330086" w:rsidRDefault="008D5CCF" w:rsidP="00DC5F1B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330086">
        <w:rPr>
          <w:rFonts w:ascii="Arial" w:hAnsi="Arial" w:cs="Arial"/>
          <w:sz w:val="24"/>
          <w:szCs w:val="24"/>
        </w:rPr>
        <w:t xml:space="preserve"> </w:t>
      </w:r>
    </w:p>
    <w:p w14:paraId="70A38645" w14:textId="77777777" w:rsidR="008D5CCF" w:rsidRPr="00330086" w:rsidRDefault="008D5CCF" w:rsidP="00B155A5">
      <w:pPr>
        <w:pStyle w:val="Bezproreda"/>
        <w:spacing w:line="276" w:lineRule="auto"/>
        <w:rPr>
          <w:rFonts w:ascii="Arial" w:hAnsi="Arial" w:cs="Arial"/>
          <w:sz w:val="24"/>
          <w:szCs w:val="24"/>
        </w:rPr>
      </w:pPr>
    </w:p>
    <w:p w14:paraId="4C62F9A8" w14:textId="77777777" w:rsidR="008D5CCF" w:rsidRPr="00330086" w:rsidRDefault="008D5CCF" w:rsidP="00B155A5">
      <w:pPr>
        <w:pStyle w:val="Bezproreda"/>
        <w:spacing w:line="276" w:lineRule="auto"/>
        <w:ind w:left="4956" w:firstLine="708"/>
        <w:jc w:val="right"/>
        <w:rPr>
          <w:rFonts w:ascii="Arial" w:hAnsi="Arial" w:cs="Arial"/>
          <w:sz w:val="24"/>
          <w:szCs w:val="24"/>
        </w:rPr>
      </w:pPr>
      <w:r w:rsidRPr="00330086">
        <w:rPr>
          <w:rFonts w:ascii="Arial" w:hAnsi="Arial" w:cs="Arial"/>
          <w:sz w:val="24"/>
          <w:szCs w:val="24"/>
        </w:rPr>
        <w:t>NAČELNIK</w:t>
      </w:r>
    </w:p>
    <w:p w14:paraId="0C106DCA" w14:textId="51BFE151" w:rsidR="008D5CCF" w:rsidRPr="00330086" w:rsidRDefault="008D5CCF" w:rsidP="009E74A5">
      <w:pPr>
        <w:pStyle w:val="Bezproreda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30086">
        <w:rPr>
          <w:rFonts w:ascii="Arial" w:hAnsi="Arial" w:cs="Arial"/>
          <w:sz w:val="24"/>
          <w:szCs w:val="24"/>
        </w:rPr>
        <w:t xml:space="preserve"> </w:t>
      </w:r>
      <w:r w:rsidRPr="00330086">
        <w:rPr>
          <w:rFonts w:ascii="Arial" w:hAnsi="Arial" w:cs="Arial"/>
          <w:sz w:val="24"/>
          <w:szCs w:val="24"/>
        </w:rPr>
        <w:tab/>
      </w:r>
      <w:r w:rsidRPr="00330086">
        <w:rPr>
          <w:rFonts w:ascii="Arial" w:hAnsi="Arial" w:cs="Arial"/>
          <w:sz w:val="24"/>
          <w:szCs w:val="24"/>
        </w:rPr>
        <w:tab/>
      </w:r>
      <w:r w:rsidRPr="00330086">
        <w:rPr>
          <w:rFonts w:ascii="Arial" w:hAnsi="Arial" w:cs="Arial"/>
          <w:sz w:val="24"/>
          <w:szCs w:val="24"/>
        </w:rPr>
        <w:tab/>
      </w:r>
      <w:r w:rsidRPr="00330086">
        <w:rPr>
          <w:rFonts w:ascii="Arial" w:hAnsi="Arial" w:cs="Arial"/>
          <w:sz w:val="24"/>
          <w:szCs w:val="24"/>
        </w:rPr>
        <w:tab/>
      </w:r>
      <w:r w:rsidRPr="00330086">
        <w:rPr>
          <w:rFonts w:ascii="Arial" w:hAnsi="Arial" w:cs="Arial"/>
          <w:sz w:val="24"/>
          <w:szCs w:val="24"/>
        </w:rPr>
        <w:tab/>
      </w:r>
      <w:r w:rsidRPr="00330086">
        <w:rPr>
          <w:rFonts w:ascii="Arial" w:hAnsi="Arial" w:cs="Arial"/>
          <w:sz w:val="24"/>
          <w:szCs w:val="24"/>
        </w:rPr>
        <w:tab/>
      </w:r>
      <w:r w:rsidR="009E74A5">
        <w:rPr>
          <w:rFonts w:ascii="Arial" w:hAnsi="Arial" w:cs="Arial"/>
          <w:sz w:val="24"/>
          <w:szCs w:val="24"/>
        </w:rPr>
        <w:t xml:space="preserve">        </w:t>
      </w:r>
      <w:r w:rsidRPr="00330086">
        <w:rPr>
          <w:rFonts w:ascii="Arial" w:hAnsi="Arial" w:cs="Arial"/>
          <w:sz w:val="24"/>
          <w:szCs w:val="24"/>
        </w:rPr>
        <w:t>OPĆINE BRTONIGLA - VERTENEGLIO</w:t>
      </w:r>
    </w:p>
    <w:p w14:paraId="6D5083FF" w14:textId="5712BB8A" w:rsidR="008D5CCF" w:rsidRPr="00330086" w:rsidRDefault="00FB7C88" w:rsidP="00B155A5">
      <w:pPr>
        <w:pStyle w:val="Bezproreda"/>
        <w:spacing w:line="276" w:lineRule="auto"/>
        <w:ind w:left="4956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Neš Sinožić, mag.ing.agr.</w:t>
      </w:r>
    </w:p>
    <w:p w14:paraId="44E4AE85" w14:textId="77777777" w:rsidR="008D5CCF" w:rsidRPr="00330086" w:rsidRDefault="008D5CCF" w:rsidP="00B155A5">
      <w:pPr>
        <w:pStyle w:val="Bezproreda"/>
        <w:spacing w:line="276" w:lineRule="auto"/>
        <w:rPr>
          <w:rFonts w:ascii="Arial" w:hAnsi="Arial" w:cs="Arial"/>
          <w:sz w:val="24"/>
          <w:szCs w:val="24"/>
          <w:highlight w:val="yellow"/>
        </w:rPr>
      </w:pPr>
    </w:p>
    <w:p w14:paraId="1407F8EA" w14:textId="77777777" w:rsidR="008D5CCF" w:rsidRPr="00330086" w:rsidRDefault="008D5CCF" w:rsidP="008D5CCF">
      <w:pPr>
        <w:pStyle w:val="Bezproreda"/>
        <w:rPr>
          <w:rFonts w:ascii="Arial" w:hAnsi="Arial" w:cs="Arial"/>
          <w:sz w:val="24"/>
          <w:szCs w:val="24"/>
          <w:highlight w:val="yellow"/>
        </w:rPr>
      </w:pPr>
    </w:p>
    <w:p w14:paraId="10E4DF42" w14:textId="77777777" w:rsidR="008D5CCF" w:rsidRPr="00330086" w:rsidRDefault="008D5CCF" w:rsidP="008D5CCF">
      <w:pPr>
        <w:pStyle w:val="Bezproreda"/>
        <w:rPr>
          <w:rFonts w:ascii="Arial" w:hAnsi="Arial" w:cs="Arial"/>
          <w:sz w:val="24"/>
          <w:szCs w:val="24"/>
          <w:highlight w:val="yellow"/>
        </w:rPr>
      </w:pPr>
    </w:p>
    <w:p w14:paraId="3755ADEF" w14:textId="77777777" w:rsidR="008D5CCF" w:rsidRPr="00330086" w:rsidRDefault="008D5CCF" w:rsidP="008D5CCF">
      <w:pPr>
        <w:pStyle w:val="Bezproreda"/>
        <w:rPr>
          <w:rFonts w:ascii="Arial" w:hAnsi="Arial" w:cs="Arial"/>
          <w:sz w:val="24"/>
          <w:szCs w:val="24"/>
          <w:highlight w:val="yellow"/>
        </w:rPr>
      </w:pPr>
    </w:p>
    <w:p w14:paraId="6CFE842F" w14:textId="77777777" w:rsidR="00425E7A" w:rsidRPr="00330086" w:rsidRDefault="00425E7A">
      <w:pPr>
        <w:rPr>
          <w:rFonts w:ascii="Arial" w:hAnsi="Arial" w:cs="Arial"/>
          <w:sz w:val="24"/>
          <w:szCs w:val="24"/>
        </w:rPr>
      </w:pPr>
    </w:p>
    <w:sectPr w:rsidR="00425E7A" w:rsidRPr="00330086" w:rsidSect="00B155A5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CCF"/>
    <w:rsid w:val="00011973"/>
    <w:rsid w:val="000154A5"/>
    <w:rsid w:val="00070ECD"/>
    <w:rsid w:val="00095C1E"/>
    <w:rsid w:val="00125BE5"/>
    <w:rsid w:val="00137834"/>
    <w:rsid w:val="00190DBB"/>
    <w:rsid w:val="001B1C12"/>
    <w:rsid w:val="00243AF4"/>
    <w:rsid w:val="00276607"/>
    <w:rsid w:val="002F690A"/>
    <w:rsid w:val="00301183"/>
    <w:rsid w:val="00330086"/>
    <w:rsid w:val="003F1938"/>
    <w:rsid w:val="00425E7A"/>
    <w:rsid w:val="004608B6"/>
    <w:rsid w:val="004A2779"/>
    <w:rsid w:val="004A39F0"/>
    <w:rsid w:val="00576315"/>
    <w:rsid w:val="006C54BC"/>
    <w:rsid w:val="007864A3"/>
    <w:rsid w:val="007F16AA"/>
    <w:rsid w:val="00840802"/>
    <w:rsid w:val="008A7CCC"/>
    <w:rsid w:val="008D5CCF"/>
    <w:rsid w:val="00920035"/>
    <w:rsid w:val="00927EF3"/>
    <w:rsid w:val="009442A6"/>
    <w:rsid w:val="009E74A5"/>
    <w:rsid w:val="00AF2B59"/>
    <w:rsid w:val="00B13765"/>
    <w:rsid w:val="00B14A83"/>
    <w:rsid w:val="00B155A5"/>
    <w:rsid w:val="00CC7CE2"/>
    <w:rsid w:val="00D24E2B"/>
    <w:rsid w:val="00D64BC2"/>
    <w:rsid w:val="00DC5F1B"/>
    <w:rsid w:val="00E372E7"/>
    <w:rsid w:val="00F45B3A"/>
    <w:rsid w:val="00FB7C88"/>
    <w:rsid w:val="00FD6466"/>
    <w:rsid w:val="00FF7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86C80"/>
  <w15:chartTrackingRefBased/>
  <w15:docId w15:val="{1CB7EC81-EBD0-4EE1-AA3C-27CADF29B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5CCF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link w:val="NoSpacingChar"/>
    <w:uiPriority w:val="1"/>
    <w:qFormat/>
    <w:rsid w:val="008D5C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NoSpacingChar">
    <w:name w:val="No Spacing Char"/>
    <w:link w:val="NoSpacing"/>
    <w:uiPriority w:val="1"/>
    <w:locked/>
    <w:rsid w:val="008D5CCF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Bezproreda">
    <w:name w:val="Bez proreda"/>
    <w:qFormat/>
    <w:rsid w:val="008D5CC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1">
    <w:name w:val="No Spacing Char1"/>
    <w:basedOn w:val="DefaultParagraphFont"/>
    <w:uiPriority w:val="1"/>
    <w:locked/>
    <w:rsid w:val="00B14A83"/>
    <w:rPr>
      <w:rFonts w:ascii="Times New Roman" w:eastAsia="Times New Roman" w:hAnsi="Times New Roman" w:cs="Times New Roman"/>
      <w:sz w:val="20"/>
      <w:szCs w:val="20"/>
      <w:lang w:val="en-AU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556</Words>
  <Characters>3173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3</cp:revision>
  <cp:lastPrinted>2022-02-08T13:40:00Z</cp:lastPrinted>
  <dcterms:created xsi:type="dcterms:W3CDTF">2022-07-27T07:12:00Z</dcterms:created>
  <dcterms:modified xsi:type="dcterms:W3CDTF">2022-07-27T07:58:00Z</dcterms:modified>
</cp:coreProperties>
</file>