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C73CA" w14:textId="3852DE1C" w:rsidR="00121269" w:rsidRPr="00B81273" w:rsidRDefault="008833A7">
      <w:pPr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OBRAZLOŽENJE UZ POLUGODIŠNJI IZVJEŠTAJ</w:t>
      </w:r>
      <w:r w:rsidR="00DA0889" w:rsidRPr="00B81273">
        <w:rPr>
          <w:rFonts w:ascii="Arial" w:hAnsi="Arial" w:cs="Arial"/>
          <w:b/>
          <w:bCs/>
        </w:rPr>
        <w:t xml:space="preserve"> </w:t>
      </w:r>
      <w:r w:rsidRPr="00B81273">
        <w:rPr>
          <w:rFonts w:ascii="Arial" w:hAnsi="Arial" w:cs="Arial"/>
          <w:b/>
          <w:bCs/>
        </w:rPr>
        <w:t>O IZVRŠENJU PRORAČUNA</w:t>
      </w:r>
      <w:r w:rsidR="00121269" w:rsidRPr="00B81273">
        <w:rPr>
          <w:rFonts w:ascii="Arial" w:hAnsi="Arial" w:cs="Arial"/>
          <w:b/>
          <w:bCs/>
        </w:rPr>
        <w:t xml:space="preserve"> OPĆINE BRTONIGLA-VERTENEGLIO</w:t>
      </w:r>
      <w:r w:rsidRPr="00B81273">
        <w:rPr>
          <w:rFonts w:ascii="Arial" w:hAnsi="Arial" w:cs="Arial"/>
          <w:b/>
          <w:bCs/>
        </w:rPr>
        <w:t xml:space="preserve"> ZA 202</w:t>
      </w:r>
      <w:r w:rsidR="00AF40C9">
        <w:rPr>
          <w:rFonts w:ascii="Arial" w:hAnsi="Arial" w:cs="Arial"/>
          <w:b/>
          <w:bCs/>
        </w:rPr>
        <w:t>2</w:t>
      </w:r>
      <w:r w:rsidRPr="00B81273">
        <w:rPr>
          <w:rFonts w:ascii="Arial" w:hAnsi="Arial" w:cs="Arial"/>
          <w:b/>
          <w:bCs/>
        </w:rPr>
        <w:t>. GODINU</w:t>
      </w:r>
    </w:p>
    <w:p w14:paraId="2F0FBC59" w14:textId="44A9213F" w:rsidR="00121269" w:rsidRPr="00B81273" w:rsidRDefault="00DA0889">
      <w:pPr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1. UVOD</w:t>
      </w:r>
    </w:p>
    <w:p w14:paraId="75F9AF77" w14:textId="1CE5C02C" w:rsidR="00DA0889" w:rsidRPr="00B81273" w:rsidRDefault="008833A7">
      <w:pPr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 Zakonom o proračunu (NN broj </w:t>
      </w:r>
      <w:r w:rsidR="00DD3C38">
        <w:rPr>
          <w:rFonts w:ascii="Arial" w:hAnsi="Arial" w:cs="Arial"/>
        </w:rPr>
        <w:t>144/21</w:t>
      </w:r>
      <w:r w:rsidRPr="00B81273">
        <w:rPr>
          <w:rFonts w:ascii="Arial" w:hAnsi="Arial" w:cs="Arial"/>
        </w:rPr>
        <w:t>) propisana je obveza sastavljanja i podnošenja polugodišnjeg izvještaja o izvršenju proračuna za</w:t>
      </w:r>
      <w:r w:rsidR="00DA0889" w:rsidRPr="00B81273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tekuću godinu na donošenje predstavničkom tijelu JLS. </w:t>
      </w:r>
    </w:p>
    <w:p w14:paraId="39D21140" w14:textId="4BF6B642" w:rsidR="00DA0889" w:rsidRPr="00B81273" w:rsidRDefault="008833A7">
      <w:pPr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Sadržaj polugodišnjeg izvještaja o izvršenju proračuna definiran je odredbama članka 4. Pravilnika o polugodišnjem i godišnjem izvještaju o izvršenju proračuna i članak </w:t>
      </w:r>
      <w:r w:rsidR="00DD3C38">
        <w:rPr>
          <w:rFonts w:ascii="Arial" w:hAnsi="Arial" w:cs="Arial"/>
        </w:rPr>
        <w:t>8</w:t>
      </w:r>
      <w:r w:rsidRPr="00B81273">
        <w:rPr>
          <w:rFonts w:ascii="Arial" w:hAnsi="Arial" w:cs="Arial"/>
        </w:rPr>
        <w:t>8. Zakona o proračunu. U skladu sa zakonskom obvezom, sastavljen je Polugodišnji izvještaj o izvršenju Proračuna</w:t>
      </w:r>
      <w:r w:rsidR="00DA0889" w:rsidRPr="00B81273">
        <w:rPr>
          <w:rFonts w:ascii="Arial" w:hAnsi="Arial" w:cs="Arial"/>
        </w:rPr>
        <w:t xml:space="preserve">  Općine Brtonigla-Verteneglio</w:t>
      </w:r>
      <w:r w:rsidRPr="00B81273">
        <w:rPr>
          <w:rFonts w:ascii="Arial" w:hAnsi="Arial" w:cs="Arial"/>
        </w:rPr>
        <w:t xml:space="preserve"> za 202</w:t>
      </w:r>
      <w:r w:rsidR="00DD3C38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godinu koji sadrži: </w:t>
      </w:r>
    </w:p>
    <w:p w14:paraId="53AF2C33" w14:textId="77777777" w:rsidR="00BD7058" w:rsidRPr="00B81273" w:rsidRDefault="008833A7" w:rsidP="00BD705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sym w:font="Symbol" w:char="F0B7"/>
      </w:r>
      <w:r w:rsidRPr="00B81273">
        <w:rPr>
          <w:rFonts w:ascii="Arial" w:hAnsi="Arial" w:cs="Arial"/>
        </w:rPr>
        <w:t xml:space="preserve"> opći dio proračuna koji čini Račun prihoda i rashoda i Račun financiranja na razini odjeljka ekonomske klasifikacije </w:t>
      </w:r>
    </w:p>
    <w:p w14:paraId="18A2DBE0" w14:textId="3AD9E190" w:rsidR="00BD7058" w:rsidRPr="00B81273" w:rsidRDefault="008833A7" w:rsidP="00BD705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sym w:font="Symbol" w:char="F0B7"/>
      </w:r>
      <w:r w:rsidRPr="00B81273">
        <w:rPr>
          <w:rFonts w:ascii="Arial" w:hAnsi="Arial" w:cs="Arial"/>
        </w:rPr>
        <w:t xml:space="preserve"> posebni dio proračuna po organizacijskoj i programskoj klasifikaciji </w:t>
      </w:r>
    </w:p>
    <w:p w14:paraId="201F1F7E" w14:textId="52BADC0A" w:rsidR="00BD7058" w:rsidRDefault="008833A7" w:rsidP="00BD705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sym w:font="Symbol" w:char="F0B7"/>
      </w:r>
      <w:r w:rsidRPr="00B81273">
        <w:rPr>
          <w:rFonts w:ascii="Arial" w:hAnsi="Arial" w:cs="Arial"/>
        </w:rPr>
        <w:t xml:space="preserve"> obrazloženje ostvarenja prihoda i primitaka, rashoda i izdataka </w:t>
      </w:r>
    </w:p>
    <w:p w14:paraId="65985DAC" w14:textId="77777777" w:rsidR="00DD3C38" w:rsidRPr="00B81273" w:rsidRDefault="00DD3C38" w:rsidP="00BD7058">
      <w:pPr>
        <w:pStyle w:val="Bezproreda"/>
        <w:rPr>
          <w:rFonts w:ascii="Arial" w:hAnsi="Arial" w:cs="Arial"/>
        </w:rPr>
      </w:pPr>
    </w:p>
    <w:p w14:paraId="081ABFAC" w14:textId="762871AA" w:rsidR="00D56DF8" w:rsidRPr="00B81273" w:rsidRDefault="00667482" w:rsidP="00BD7058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2. IZVRŠENJE PRORAČUNA ZA RAZDOBLJE OD 01.01.-30.06.202</w:t>
      </w:r>
      <w:r w:rsidR="00DD3C38">
        <w:rPr>
          <w:rFonts w:ascii="Arial" w:hAnsi="Arial" w:cs="Arial"/>
          <w:b/>
          <w:bCs/>
        </w:rPr>
        <w:t>2</w:t>
      </w:r>
      <w:r w:rsidRPr="00B81273">
        <w:rPr>
          <w:rFonts w:ascii="Arial" w:hAnsi="Arial" w:cs="Arial"/>
          <w:b/>
          <w:bCs/>
        </w:rPr>
        <w:t xml:space="preserve">. Proračun </w:t>
      </w:r>
      <w:r w:rsidR="00B4519B" w:rsidRPr="00B81273">
        <w:rPr>
          <w:rFonts w:ascii="Arial" w:hAnsi="Arial" w:cs="Arial"/>
          <w:b/>
          <w:bCs/>
        </w:rPr>
        <w:t>Općine Brtonigla-Verteneglio</w:t>
      </w:r>
      <w:r w:rsidRPr="00B81273">
        <w:rPr>
          <w:rFonts w:ascii="Arial" w:hAnsi="Arial" w:cs="Arial"/>
          <w:b/>
          <w:bCs/>
        </w:rPr>
        <w:t xml:space="preserve"> za razdoblje od 01. siječnja do 30. lipnja 202</w:t>
      </w:r>
      <w:r w:rsidR="00DD3C38">
        <w:rPr>
          <w:rFonts w:ascii="Arial" w:hAnsi="Arial" w:cs="Arial"/>
          <w:b/>
          <w:bCs/>
        </w:rPr>
        <w:t>2</w:t>
      </w:r>
      <w:r w:rsidRPr="00B81273">
        <w:rPr>
          <w:rFonts w:ascii="Arial" w:hAnsi="Arial" w:cs="Arial"/>
          <w:b/>
          <w:bCs/>
        </w:rPr>
        <w:t>. godine ostvaren je kako slijedi:</w:t>
      </w:r>
    </w:p>
    <w:p w14:paraId="1D04F6EB" w14:textId="77777777" w:rsidR="006B2928" w:rsidRPr="00B81273" w:rsidRDefault="006B2928" w:rsidP="00BD7058">
      <w:pPr>
        <w:pStyle w:val="Bezproreda"/>
        <w:rPr>
          <w:rFonts w:ascii="Arial" w:hAnsi="Arial" w:cs="Arial"/>
          <w:b/>
          <w:bCs/>
        </w:rPr>
      </w:pPr>
    </w:p>
    <w:p w14:paraId="6A7B3DC1" w14:textId="29A91917" w:rsidR="00667482" w:rsidRPr="00B81273" w:rsidRDefault="006B2928" w:rsidP="00BD705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Ukupni prihodi i primici ostvareni su u iznosu od </w:t>
      </w:r>
      <w:r w:rsidR="00487A77">
        <w:rPr>
          <w:rFonts w:ascii="Arial" w:hAnsi="Arial" w:cs="Arial"/>
        </w:rPr>
        <w:t>6.693.696,36</w:t>
      </w:r>
      <w:r w:rsidRPr="00B81273">
        <w:rPr>
          <w:rFonts w:ascii="Arial" w:hAnsi="Arial" w:cs="Arial"/>
        </w:rPr>
        <w:t xml:space="preserve">kuna u odnosu na planirani iznos od </w:t>
      </w:r>
      <w:r w:rsidR="00487A77">
        <w:rPr>
          <w:rFonts w:ascii="Arial" w:hAnsi="Arial" w:cs="Arial"/>
        </w:rPr>
        <w:t>2</w:t>
      </w:r>
      <w:r w:rsidR="00822E03">
        <w:rPr>
          <w:rFonts w:ascii="Arial" w:hAnsi="Arial" w:cs="Arial"/>
        </w:rPr>
        <w:t>9.202.830,00</w:t>
      </w:r>
      <w:r w:rsidR="00487A77">
        <w:rPr>
          <w:rFonts w:ascii="Arial" w:hAnsi="Arial" w:cs="Arial"/>
        </w:rPr>
        <w:t>kun</w:t>
      </w:r>
      <w:r w:rsidRPr="00B81273">
        <w:rPr>
          <w:rFonts w:ascii="Arial" w:hAnsi="Arial" w:cs="Arial"/>
        </w:rPr>
        <w:t xml:space="preserve">a, ili </w:t>
      </w:r>
      <w:r w:rsidR="00487A77">
        <w:rPr>
          <w:rFonts w:ascii="Arial" w:hAnsi="Arial" w:cs="Arial"/>
        </w:rPr>
        <w:t>2</w:t>
      </w:r>
      <w:r w:rsidR="00822E03">
        <w:rPr>
          <w:rFonts w:ascii="Arial" w:hAnsi="Arial" w:cs="Arial"/>
        </w:rPr>
        <w:t>3</w:t>
      </w:r>
      <w:r w:rsidR="00487A77">
        <w:rPr>
          <w:rFonts w:ascii="Arial" w:hAnsi="Arial" w:cs="Arial"/>
        </w:rPr>
        <w:t>,</w:t>
      </w:r>
      <w:r w:rsidR="00822E03">
        <w:rPr>
          <w:rFonts w:ascii="Arial" w:hAnsi="Arial" w:cs="Arial"/>
        </w:rPr>
        <w:t>00</w:t>
      </w:r>
      <w:r w:rsidRPr="00B81273">
        <w:rPr>
          <w:rFonts w:ascii="Arial" w:hAnsi="Arial" w:cs="Arial"/>
        </w:rPr>
        <w:t>% godišnjeg plana.</w:t>
      </w:r>
    </w:p>
    <w:p w14:paraId="11323275" w14:textId="4DC65AAA" w:rsidR="006B2928" w:rsidRPr="00B81273" w:rsidRDefault="006B2928" w:rsidP="00BD7058">
      <w:pPr>
        <w:pStyle w:val="Bezproreda"/>
        <w:rPr>
          <w:rFonts w:ascii="Arial" w:hAnsi="Arial" w:cs="Arial"/>
        </w:rPr>
      </w:pPr>
    </w:p>
    <w:p w14:paraId="2CCF8337" w14:textId="5AD51CBE" w:rsidR="0073300C" w:rsidRPr="00B81273" w:rsidRDefault="006B2928" w:rsidP="00BD705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Prihodi poslovanja za prvo polugodište tekuće godine ostvareni su u iznosu od 5.</w:t>
      </w:r>
      <w:r w:rsidR="00487A77">
        <w:rPr>
          <w:rFonts w:ascii="Arial" w:hAnsi="Arial" w:cs="Arial"/>
        </w:rPr>
        <w:t>528.941,59</w:t>
      </w:r>
      <w:r w:rsidRPr="00B81273">
        <w:rPr>
          <w:rFonts w:ascii="Arial" w:hAnsi="Arial" w:cs="Arial"/>
        </w:rPr>
        <w:t xml:space="preserve"> kuna</w:t>
      </w:r>
      <w:r w:rsidR="002D0AE4" w:rsidRPr="00B81273">
        <w:rPr>
          <w:rFonts w:ascii="Arial" w:hAnsi="Arial" w:cs="Arial"/>
        </w:rPr>
        <w:t xml:space="preserve"> sastoji se od</w:t>
      </w:r>
      <w:r w:rsidR="003A7E73" w:rsidRPr="00B81273">
        <w:rPr>
          <w:rFonts w:ascii="Arial" w:hAnsi="Arial" w:cs="Arial"/>
        </w:rPr>
        <w:t>:</w:t>
      </w:r>
      <w:r w:rsidR="002D0AE4" w:rsidRPr="00B81273">
        <w:rPr>
          <w:rFonts w:ascii="Arial" w:hAnsi="Arial" w:cs="Arial"/>
        </w:rPr>
        <w:t xml:space="preserve"> </w:t>
      </w:r>
    </w:p>
    <w:p w14:paraId="21DB77A9" w14:textId="1CFC7DA1" w:rsidR="002D0AE4" w:rsidRPr="00B81273" w:rsidRDefault="002D0AE4" w:rsidP="002D0AE4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Prihodi od poreza</w:t>
      </w:r>
    </w:p>
    <w:p w14:paraId="7B8A49F6" w14:textId="2F2DEC86" w:rsidR="002D0AE4" w:rsidRPr="00B81273" w:rsidRDefault="002D0AE4" w:rsidP="00912FF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za razdoblje od 01.01.-30.06.202</w:t>
      </w:r>
      <w:r w:rsidR="00487A77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u ukupnom iznosu od </w:t>
      </w:r>
      <w:r w:rsidR="004A6550">
        <w:rPr>
          <w:rFonts w:ascii="Arial" w:hAnsi="Arial" w:cs="Arial"/>
        </w:rPr>
        <w:t>3.238.400,35</w:t>
      </w:r>
      <w:r w:rsidRPr="00B81273">
        <w:rPr>
          <w:rFonts w:ascii="Arial" w:hAnsi="Arial" w:cs="Arial"/>
        </w:rPr>
        <w:t xml:space="preserve"> kn, odnose se na porez i prirez na dohodak  koji je ostvaren u iznosu od 1.</w:t>
      </w:r>
      <w:r w:rsidR="004A6550">
        <w:rPr>
          <w:rFonts w:ascii="Arial" w:hAnsi="Arial" w:cs="Arial"/>
        </w:rPr>
        <w:t>625.030,05</w:t>
      </w:r>
      <w:r w:rsidRPr="00B81273">
        <w:rPr>
          <w:rFonts w:ascii="Arial" w:hAnsi="Arial" w:cs="Arial"/>
        </w:rPr>
        <w:t xml:space="preserve"> kn odnosno </w:t>
      </w:r>
      <w:r w:rsidR="004A6550">
        <w:rPr>
          <w:rFonts w:ascii="Arial" w:hAnsi="Arial" w:cs="Arial"/>
        </w:rPr>
        <w:t>67,71</w:t>
      </w:r>
      <w:r w:rsidRPr="00B81273">
        <w:rPr>
          <w:rFonts w:ascii="Arial" w:hAnsi="Arial" w:cs="Arial"/>
        </w:rPr>
        <w:t>% u odnosu na planirana sredstva za 202</w:t>
      </w:r>
      <w:r w:rsidR="004A6550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god., porez na kuće za odmor ostvareno je </w:t>
      </w:r>
      <w:r w:rsidR="0040141D" w:rsidRPr="00B81273">
        <w:rPr>
          <w:rFonts w:ascii="Arial" w:hAnsi="Arial" w:cs="Arial"/>
        </w:rPr>
        <w:t>1</w:t>
      </w:r>
      <w:r w:rsidR="004A6550">
        <w:rPr>
          <w:rFonts w:ascii="Arial" w:hAnsi="Arial" w:cs="Arial"/>
        </w:rPr>
        <w:t>256.593,16</w:t>
      </w:r>
      <w:r w:rsidRPr="00B81273">
        <w:rPr>
          <w:rFonts w:ascii="Arial" w:hAnsi="Arial" w:cs="Arial"/>
        </w:rPr>
        <w:t xml:space="preserve"> kn  ili </w:t>
      </w:r>
      <w:r w:rsidR="004A6550">
        <w:rPr>
          <w:rFonts w:ascii="Arial" w:hAnsi="Arial" w:cs="Arial"/>
        </w:rPr>
        <w:t>51</w:t>
      </w:r>
      <w:r w:rsidRPr="00B81273">
        <w:rPr>
          <w:rFonts w:ascii="Arial" w:hAnsi="Arial" w:cs="Arial"/>
        </w:rPr>
        <w:t>,</w:t>
      </w:r>
      <w:r w:rsidR="004A6550">
        <w:rPr>
          <w:rFonts w:ascii="Arial" w:hAnsi="Arial" w:cs="Arial"/>
        </w:rPr>
        <w:t>32</w:t>
      </w:r>
      <w:r w:rsidRPr="00B81273">
        <w:rPr>
          <w:rFonts w:ascii="Arial" w:hAnsi="Arial" w:cs="Arial"/>
        </w:rPr>
        <w:t>% u odnosu na plan, porez na promet nekretnina  u 202</w:t>
      </w:r>
      <w:r w:rsidR="004A6550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ostvareno je </w:t>
      </w:r>
      <w:r w:rsidR="004A6550">
        <w:rPr>
          <w:rFonts w:ascii="Arial" w:hAnsi="Arial" w:cs="Arial"/>
        </w:rPr>
        <w:t>1.324.555,41</w:t>
      </w:r>
      <w:r w:rsidRPr="00B81273">
        <w:rPr>
          <w:rFonts w:ascii="Arial" w:hAnsi="Arial" w:cs="Arial"/>
        </w:rPr>
        <w:t xml:space="preserve"> kn što iznosi </w:t>
      </w:r>
      <w:r w:rsidR="004A6550">
        <w:rPr>
          <w:rFonts w:ascii="Arial" w:hAnsi="Arial" w:cs="Arial"/>
        </w:rPr>
        <w:t>82,78</w:t>
      </w:r>
      <w:r w:rsidRPr="00B81273">
        <w:rPr>
          <w:rFonts w:ascii="Arial" w:hAnsi="Arial" w:cs="Arial"/>
        </w:rPr>
        <w:t xml:space="preserve">%  u odnosu na planirana sredstva, porez na potrošnju,  ostvareno je </w:t>
      </w:r>
      <w:r w:rsidR="004A6550">
        <w:rPr>
          <w:rFonts w:ascii="Arial" w:hAnsi="Arial" w:cs="Arial"/>
        </w:rPr>
        <w:t>31.481,06</w:t>
      </w:r>
      <w:r w:rsidRPr="00B81273">
        <w:rPr>
          <w:rFonts w:ascii="Arial" w:hAnsi="Arial" w:cs="Arial"/>
        </w:rPr>
        <w:t xml:space="preserve"> kn odnosno </w:t>
      </w:r>
      <w:r w:rsidR="004A6550">
        <w:rPr>
          <w:rFonts w:ascii="Arial" w:hAnsi="Arial" w:cs="Arial"/>
        </w:rPr>
        <w:t>14,85</w:t>
      </w:r>
      <w:r w:rsidRPr="00B81273">
        <w:rPr>
          <w:rFonts w:ascii="Arial" w:hAnsi="Arial" w:cs="Arial"/>
        </w:rPr>
        <w:t>%</w:t>
      </w:r>
      <w:r w:rsidR="003A7E73" w:rsidRPr="00B81273">
        <w:rPr>
          <w:rFonts w:ascii="Arial" w:hAnsi="Arial" w:cs="Arial"/>
        </w:rPr>
        <w:t>.</w:t>
      </w:r>
    </w:p>
    <w:p w14:paraId="5C1F826E" w14:textId="6C9270D4" w:rsidR="003A7E73" w:rsidRPr="00B81273" w:rsidRDefault="003A7E73" w:rsidP="00912FF8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Pomoći tekuće i kapitalne</w:t>
      </w:r>
    </w:p>
    <w:p w14:paraId="0A835CF9" w14:textId="0EB2B7B1" w:rsidR="00821140" w:rsidRDefault="007B68A6" w:rsidP="00912FF8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za razdoblje od 01.01.-30.06.202</w:t>
      </w:r>
      <w:r w:rsidR="00B44346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u ukupnom iznosu od </w:t>
      </w:r>
      <w:r w:rsidR="00B44346">
        <w:rPr>
          <w:rFonts w:ascii="Arial" w:hAnsi="Arial" w:cs="Arial"/>
        </w:rPr>
        <w:t>70.111,73</w:t>
      </w:r>
      <w:r w:rsidRPr="00B81273">
        <w:rPr>
          <w:rFonts w:ascii="Arial" w:hAnsi="Arial" w:cs="Arial"/>
        </w:rPr>
        <w:t xml:space="preserve"> kn,</w:t>
      </w:r>
    </w:p>
    <w:p w14:paraId="793DB67F" w14:textId="26F4C1E2" w:rsidR="003A5ACC" w:rsidRPr="00B81273" w:rsidRDefault="003A5ACC" w:rsidP="00912FF8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62.296,73 odnosi se na tekuće pomoći izravnanja za decentralizirane funkcije.</w:t>
      </w:r>
    </w:p>
    <w:p w14:paraId="4F3F8E50" w14:textId="16BEC895" w:rsidR="00AB3B49" w:rsidRPr="00B81273" w:rsidRDefault="00AB3B49" w:rsidP="00B37C1B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Za program odgoja i obrazovanja djece pripadnika  nacionalnih manjina doznačeno nam je </w:t>
      </w:r>
      <w:r w:rsidR="00F35E39" w:rsidRPr="00B81273">
        <w:rPr>
          <w:rFonts w:ascii="Arial" w:hAnsi="Arial" w:cs="Arial"/>
        </w:rPr>
        <w:t>7.8</w:t>
      </w:r>
      <w:r w:rsidR="003A5ACC">
        <w:rPr>
          <w:rFonts w:ascii="Arial" w:hAnsi="Arial" w:cs="Arial"/>
        </w:rPr>
        <w:t>15</w:t>
      </w:r>
      <w:r w:rsidRPr="00B81273">
        <w:rPr>
          <w:rFonts w:ascii="Arial" w:hAnsi="Arial" w:cs="Arial"/>
        </w:rPr>
        <w:t xml:space="preserve">,00kn što smo po Proračunu u rashodima Akt. A100801 konto 36611 pozicija 490 doznačili DV Kalimero Brtonigla.   </w:t>
      </w:r>
    </w:p>
    <w:p w14:paraId="6AD35DD5" w14:textId="77777777" w:rsidR="007D4E65" w:rsidRPr="00B81273" w:rsidRDefault="00B37C1B" w:rsidP="007D4E65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Prihodi od imovine</w:t>
      </w:r>
    </w:p>
    <w:p w14:paraId="2D5256E9" w14:textId="7F4325ED" w:rsidR="007D4E65" w:rsidRPr="00B81273" w:rsidRDefault="007D4E65" w:rsidP="007D4E65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za razdoblje od 01.01.-30.06.202</w:t>
      </w:r>
      <w:r w:rsidR="003A5ACC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u ukupnom iznosu od </w:t>
      </w:r>
      <w:r w:rsidR="003A5ACC">
        <w:rPr>
          <w:rFonts w:ascii="Arial" w:hAnsi="Arial" w:cs="Arial"/>
        </w:rPr>
        <w:t>427.456,94</w:t>
      </w:r>
      <w:r w:rsidRPr="00B81273">
        <w:rPr>
          <w:rFonts w:ascii="Arial" w:hAnsi="Arial" w:cs="Arial"/>
        </w:rPr>
        <w:t xml:space="preserve"> kn</w:t>
      </w:r>
    </w:p>
    <w:p w14:paraId="142421CC" w14:textId="44499A0B" w:rsidR="00275A87" w:rsidRPr="00B81273" w:rsidRDefault="002653D0" w:rsidP="00275A87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odnosi se na prihode od kamata, koji su ostvareni u iznosu od </w:t>
      </w:r>
      <w:r w:rsidR="003A5ACC">
        <w:rPr>
          <w:rFonts w:ascii="Arial" w:hAnsi="Arial" w:cs="Arial"/>
        </w:rPr>
        <w:t>196,29</w:t>
      </w:r>
      <w:r w:rsidRPr="00B81273">
        <w:rPr>
          <w:rFonts w:ascii="Arial" w:hAnsi="Arial" w:cs="Arial"/>
        </w:rPr>
        <w:t xml:space="preserve">kn naknada za koncesije  za koncesijsko odobrenje  ostvarena je u iznosu od </w:t>
      </w:r>
      <w:r w:rsidR="003A5ACC">
        <w:rPr>
          <w:rFonts w:ascii="Arial" w:hAnsi="Arial" w:cs="Arial"/>
        </w:rPr>
        <w:t>16.440,92</w:t>
      </w:r>
      <w:r w:rsidRPr="00B81273">
        <w:rPr>
          <w:rFonts w:ascii="Arial" w:hAnsi="Arial" w:cs="Arial"/>
        </w:rPr>
        <w:t xml:space="preserve">kn. Prihodi od zakupa </w:t>
      </w:r>
      <w:r w:rsidR="002B5C28" w:rsidRPr="00B81273">
        <w:rPr>
          <w:rFonts w:ascii="Arial" w:hAnsi="Arial" w:cs="Arial"/>
        </w:rPr>
        <w:t>poslovnih</w:t>
      </w:r>
      <w:r w:rsidRPr="00B81273">
        <w:rPr>
          <w:rFonts w:ascii="Arial" w:hAnsi="Arial" w:cs="Arial"/>
        </w:rPr>
        <w:t xml:space="preserve">  prostora  su ostvareni u iznosu od</w:t>
      </w:r>
      <w:r w:rsidR="00DA0481" w:rsidRPr="00B81273">
        <w:rPr>
          <w:rFonts w:ascii="Arial" w:hAnsi="Arial" w:cs="Arial"/>
        </w:rPr>
        <w:t xml:space="preserve"> </w:t>
      </w:r>
      <w:r w:rsidR="003A5ACC">
        <w:rPr>
          <w:rFonts w:ascii="Arial" w:hAnsi="Arial" w:cs="Arial"/>
        </w:rPr>
        <w:t>181.901,67</w:t>
      </w:r>
      <w:r w:rsidR="00DA0481" w:rsidRPr="00B81273">
        <w:rPr>
          <w:rFonts w:ascii="Arial" w:hAnsi="Arial" w:cs="Arial"/>
        </w:rPr>
        <w:t xml:space="preserve">kn ili </w:t>
      </w:r>
      <w:r w:rsidR="003A5ACC">
        <w:rPr>
          <w:rFonts w:ascii="Arial" w:hAnsi="Arial" w:cs="Arial"/>
        </w:rPr>
        <w:t>51,97</w:t>
      </w:r>
      <w:r w:rsidR="00DA0481" w:rsidRPr="00B81273">
        <w:rPr>
          <w:rFonts w:ascii="Arial" w:hAnsi="Arial" w:cs="Arial"/>
        </w:rPr>
        <w:t>%</w:t>
      </w:r>
      <w:r w:rsidR="00C87A01" w:rsidRPr="00B81273">
        <w:rPr>
          <w:rFonts w:ascii="Arial" w:hAnsi="Arial" w:cs="Arial"/>
        </w:rPr>
        <w:t>. P</w:t>
      </w:r>
      <w:r w:rsidRPr="00B81273">
        <w:rPr>
          <w:rFonts w:ascii="Arial" w:hAnsi="Arial" w:cs="Arial"/>
        </w:rPr>
        <w:t xml:space="preserve">rihod od zakupa javnih površina i građevinskog zemljišta ostvareno je </w:t>
      </w:r>
      <w:r w:rsidR="00C87A01" w:rsidRPr="00B81273">
        <w:rPr>
          <w:rFonts w:ascii="Arial" w:hAnsi="Arial" w:cs="Arial"/>
        </w:rPr>
        <w:t>3</w:t>
      </w:r>
      <w:r w:rsidR="003A5ACC">
        <w:rPr>
          <w:rFonts w:ascii="Arial" w:hAnsi="Arial" w:cs="Arial"/>
        </w:rPr>
        <w:t>7</w:t>
      </w:r>
      <w:r w:rsidR="00C87A01" w:rsidRPr="00B81273">
        <w:rPr>
          <w:rFonts w:ascii="Arial" w:hAnsi="Arial" w:cs="Arial"/>
        </w:rPr>
        <w:t>.</w:t>
      </w:r>
      <w:r w:rsidR="003A5ACC">
        <w:rPr>
          <w:rFonts w:ascii="Arial" w:hAnsi="Arial" w:cs="Arial"/>
        </w:rPr>
        <w:t>348,26</w:t>
      </w:r>
      <w:r w:rsidR="003F68F0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kn. Ostvareni su prihodi od zakupa poljoprivrednog zemljišta u iznosu od </w:t>
      </w:r>
      <w:r w:rsidR="00D21232">
        <w:rPr>
          <w:rFonts w:ascii="Arial" w:hAnsi="Arial" w:cs="Arial"/>
        </w:rPr>
        <w:t>79.560,62</w:t>
      </w:r>
      <w:r w:rsidRPr="00B81273">
        <w:rPr>
          <w:rFonts w:ascii="Arial" w:hAnsi="Arial" w:cs="Arial"/>
        </w:rPr>
        <w:t xml:space="preserve"> kn, najma stana u iznosu od </w:t>
      </w:r>
      <w:r w:rsidR="00D21232">
        <w:rPr>
          <w:rFonts w:ascii="Arial" w:hAnsi="Arial" w:cs="Arial"/>
        </w:rPr>
        <w:t>7.883,47</w:t>
      </w:r>
      <w:r w:rsidRPr="00B81273">
        <w:rPr>
          <w:rFonts w:ascii="Arial" w:hAnsi="Arial" w:cs="Arial"/>
        </w:rPr>
        <w:t xml:space="preserve">kn, prihodi od spomeničke rente u iznosu od </w:t>
      </w:r>
      <w:r w:rsidR="00D21232">
        <w:rPr>
          <w:rFonts w:ascii="Arial" w:hAnsi="Arial" w:cs="Arial"/>
        </w:rPr>
        <w:t>79,32</w:t>
      </w:r>
      <w:r w:rsidR="003F68F0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kn, te naknada za nezakonito izgrađene  zgrade u iznosu od </w:t>
      </w:r>
      <w:r w:rsidR="0000539E" w:rsidRPr="00B81273">
        <w:rPr>
          <w:rFonts w:ascii="Arial" w:hAnsi="Arial" w:cs="Arial"/>
        </w:rPr>
        <w:t>10</w:t>
      </w:r>
      <w:r w:rsidR="00D21232">
        <w:rPr>
          <w:rFonts w:ascii="Arial" w:hAnsi="Arial" w:cs="Arial"/>
        </w:rPr>
        <w:t>4</w:t>
      </w:r>
      <w:r w:rsidR="0000539E" w:rsidRPr="00B81273">
        <w:rPr>
          <w:rFonts w:ascii="Arial" w:hAnsi="Arial" w:cs="Arial"/>
        </w:rPr>
        <w:t>.</w:t>
      </w:r>
      <w:r w:rsidR="00D21232">
        <w:rPr>
          <w:rFonts w:ascii="Arial" w:hAnsi="Arial" w:cs="Arial"/>
        </w:rPr>
        <w:t>046,39</w:t>
      </w:r>
      <w:r w:rsidRPr="00B81273">
        <w:rPr>
          <w:rFonts w:ascii="Arial" w:hAnsi="Arial" w:cs="Arial"/>
        </w:rPr>
        <w:t xml:space="preserve"> kn.</w:t>
      </w:r>
      <w:r w:rsidR="00275A87" w:rsidRPr="00B81273">
        <w:rPr>
          <w:rFonts w:ascii="Arial" w:hAnsi="Arial" w:cs="Arial"/>
        </w:rPr>
        <w:t xml:space="preserve"> </w:t>
      </w:r>
    </w:p>
    <w:p w14:paraId="1D0B3956" w14:textId="77777777" w:rsidR="00BF5781" w:rsidRPr="00B81273" w:rsidRDefault="00BF5781" w:rsidP="00BF5781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Prihodi po posebnim propisima</w:t>
      </w:r>
    </w:p>
    <w:p w14:paraId="73380971" w14:textId="31F4B3E0" w:rsidR="00CA55CB" w:rsidRPr="00B81273" w:rsidRDefault="00CA55CB" w:rsidP="00BF5781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lastRenderedPageBreak/>
        <w:t>Ostvareni za razdoblje od 01.01.-30.06.202</w:t>
      </w:r>
      <w:r w:rsidR="00B820C4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u ukupnom iznosu od </w:t>
      </w:r>
      <w:r w:rsidR="00B820C4">
        <w:rPr>
          <w:rFonts w:ascii="Arial" w:hAnsi="Arial" w:cs="Arial"/>
        </w:rPr>
        <w:t>1.792.972,57</w:t>
      </w:r>
      <w:r w:rsidRPr="00B81273">
        <w:rPr>
          <w:rFonts w:ascii="Arial" w:hAnsi="Arial" w:cs="Arial"/>
        </w:rPr>
        <w:t xml:space="preserve"> kn</w:t>
      </w:r>
    </w:p>
    <w:p w14:paraId="46273675" w14:textId="3053C690" w:rsidR="00275A87" w:rsidRPr="00B81273" w:rsidRDefault="00BF5781" w:rsidP="00BF5781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Boravišna pristojba  ostvarena je u iznosu do </w:t>
      </w:r>
      <w:r w:rsidR="00B820C4">
        <w:rPr>
          <w:rFonts w:ascii="Arial" w:hAnsi="Arial" w:cs="Arial"/>
        </w:rPr>
        <w:t>105.884,62</w:t>
      </w:r>
      <w:r w:rsidR="00CA55CB" w:rsidRPr="00B81273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kn, ostale nespomenute naknade ostvarene su u iznosu od </w:t>
      </w:r>
      <w:r w:rsidR="00927BA2" w:rsidRPr="00B81273">
        <w:rPr>
          <w:rFonts w:ascii="Arial" w:hAnsi="Arial" w:cs="Arial"/>
        </w:rPr>
        <w:t>1</w:t>
      </w:r>
      <w:r w:rsidR="00B820C4">
        <w:rPr>
          <w:rFonts w:ascii="Arial" w:hAnsi="Arial" w:cs="Arial"/>
        </w:rPr>
        <w:t>5.961,63</w:t>
      </w:r>
      <w:r w:rsidRPr="00B81273">
        <w:rPr>
          <w:rFonts w:ascii="Arial" w:hAnsi="Arial" w:cs="Arial"/>
        </w:rPr>
        <w:t xml:space="preserve"> kn, grobna naknada </w:t>
      </w:r>
      <w:r w:rsidR="00927BA2" w:rsidRPr="00B81273">
        <w:rPr>
          <w:rFonts w:ascii="Arial" w:hAnsi="Arial" w:cs="Arial"/>
        </w:rPr>
        <w:t>1.</w:t>
      </w:r>
      <w:r w:rsidR="00B820C4">
        <w:rPr>
          <w:rFonts w:ascii="Arial" w:hAnsi="Arial" w:cs="Arial"/>
        </w:rPr>
        <w:t>416,70</w:t>
      </w:r>
      <w:r w:rsidRPr="00B81273">
        <w:rPr>
          <w:rFonts w:ascii="Arial" w:hAnsi="Arial" w:cs="Arial"/>
        </w:rPr>
        <w:t xml:space="preserve"> kn. Prihodi od komunalnog doprinosa ostvareni su u iznosu od</w:t>
      </w:r>
      <w:r w:rsidR="005F2B8B">
        <w:rPr>
          <w:rFonts w:ascii="Arial" w:hAnsi="Arial" w:cs="Arial"/>
        </w:rPr>
        <w:t xml:space="preserve"> 830.050,90</w:t>
      </w:r>
      <w:r w:rsidRPr="00B81273">
        <w:rPr>
          <w:rFonts w:ascii="Arial" w:hAnsi="Arial" w:cs="Arial"/>
        </w:rPr>
        <w:t xml:space="preserve"> kn ili</w:t>
      </w:r>
      <w:r w:rsidR="005F2B8B">
        <w:rPr>
          <w:rFonts w:ascii="Arial" w:hAnsi="Arial" w:cs="Arial"/>
        </w:rPr>
        <w:t xml:space="preserve"> 24.33</w:t>
      </w:r>
      <w:r w:rsidR="00927BA2" w:rsidRPr="00B81273">
        <w:rPr>
          <w:rFonts w:ascii="Arial" w:hAnsi="Arial" w:cs="Arial"/>
        </w:rPr>
        <w:t>%</w:t>
      </w:r>
      <w:r w:rsidRPr="00B81273">
        <w:rPr>
          <w:rFonts w:ascii="Arial" w:hAnsi="Arial" w:cs="Arial"/>
        </w:rPr>
        <w:t xml:space="preserve"> u odnosu na plan, komunalna naknada  ostvarena je u iznosu od</w:t>
      </w:r>
      <w:r w:rsidR="005F2B8B">
        <w:rPr>
          <w:rFonts w:ascii="Arial" w:hAnsi="Arial" w:cs="Arial"/>
        </w:rPr>
        <w:t>839.658,72</w:t>
      </w:r>
      <w:r w:rsidRPr="00B81273">
        <w:rPr>
          <w:rFonts w:ascii="Arial" w:hAnsi="Arial" w:cs="Arial"/>
        </w:rPr>
        <w:t xml:space="preserve"> kn  ili </w:t>
      </w:r>
      <w:r w:rsidR="005F2B8B">
        <w:rPr>
          <w:rFonts w:ascii="Arial" w:hAnsi="Arial" w:cs="Arial"/>
        </w:rPr>
        <w:t>47,98</w:t>
      </w:r>
      <w:r w:rsidRPr="00B81273">
        <w:rPr>
          <w:rFonts w:ascii="Arial" w:hAnsi="Arial" w:cs="Arial"/>
        </w:rPr>
        <w:t xml:space="preserve"> u odnosu na plan</w:t>
      </w:r>
      <w:r w:rsidR="00927BA2" w:rsidRPr="00B81273">
        <w:rPr>
          <w:rFonts w:ascii="Arial" w:hAnsi="Arial" w:cs="Arial"/>
        </w:rPr>
        <w:t>.</w:t>
      </w:r>
    </w:p>
    <w:p w14:paraId="51335C5B" w14:textId="77777777" w:rsidR="00645463" w:rsidRPr="00B81273" w:rsidRDefault="00645463" w:rsidP="00BF5781">
      <w:pPr>
        <w:pStyle w:val="Bezproreda"/>
        <w:rPr>
          <w:rFonts w:ascii="Arial" w:hAnsi="Arial" w:cs="Arial"/>
        </w:rPr>
      </w:pPr>
    </w:p>
    <w:p w14:paraId="6B9F8ACA" w14:textId="362B8026" w:rsidR="00645463" w:rsidRPr="00B81273" w:rsidRDefault="00645463" w:rsidP="00BF5781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Prihodi od prodaje nefinancijske imovine za prvo polugodište tekuće godine ostvareni su u iznosu od</w:t>
      </w:r>
      <w:r w:rsidR="007F0041">
        <w:rPr>
          <w:rFonts w:ascii="Arial" w:hAnsi="Arial" w:cs="Arial"/>
        </w:rPr>
        <w:t xml:space="preserve"> </w:t>
      </w:r>
      <w:r w:rsidR="009A472E">
        <w:rPr>
          <w:rFonts w:ascii="Arial" w:hAnsi="Arial" w:cs="Arial"/>
        </w:rPr>
        <w:t>1.164.754,77</w:t>
      </w:r>
      <w:r w:rsidRPr="00B81273">
        <w:rPr>
          <w:rFonts w:ascii="Arial" w:hAnsi="Arial" w:cs="Arial"/>
        </w:rPr>
        <w:t>kuna sastoji se od:</w:t>
      </w:r>
    </w:p>
    <w:p w14:paraId="17750FED" w14:textId="77777777" w:rsidR="000A18DB" w:rsidRPr="00B81273" w:rsidRDefault="000A18DB" w:rsidP="000A18DB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 xml:space="preserve">Prihod od prodaje nekretnina  </w:t>
      </w:r>
    </w:p>
    <w:p w14:paraId="7A722008" w14:textId="6DFE0EFB" w:rsidR="009B144C" w:rsidRPr="00B81273" w:rsidRDefault="009B144C" w:rsidP="000A18DB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za razdoblje od 01.01.-30.06.202</w:t>
      </w:r>
      <w:r w:rsidR="009A472E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 xml:space="preserve">. god. u ukupnom iznosu od </w:t>
      </w:r>
      <w:r w:rsidR="009A472E">
        <w:rPr>
          <w:rFonts w:ascii="Arial" w:hAnsi="Arial" w:cs="Arial"/>
        </w:rPr>
        <w:t>1.164.754,77</w:t>
      </w:r>
      <w:r w:rsidRPr="00B81273">
        <w:rPr>
          <w:rFonts w:ascii="Arial" w:hAnsi="Arial" w:cs="Arial"/>
        </w:rPr>
        <w:t xml:space="preserve"> kn</w:t>
      </w:r>
    </w:p>
    <w:p w14:paraId="00F0A2EF" w14:textId="7079FB17" w:rsidR="000A18DB" w:rsidRPr="00B81273" w:rsidRDefault="009B144C" w:rsidP="000A18DB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P</w:t>
      </w:r>
      <w:r w:rsidR="000A18DB" w:rsidRPr="00B81273">
        <w:rPr>
          <w:rFonts w:ascii="Arial" w:hAnsi="Arial" w:cs="Arial"/>
        </w:rPr>
        <w:t>rihoda od prodaje</w:t>
      </w:r>
      <w:r w:rsidRPr="00B81273">
        <w:rPr>
          <w:rFonts w:ascii="Arial" w:hAnsi="Arial" w:cs="Arial"/>
        </w:rPr>
        <w:t xml:space="preserve"> građevinskog zemljišta</w:t>
      </w:r>
      <w:r w:rsidR="000A18DB" w:rsidRPr="00B81273">
        <w:rPr>
          <w:rFonts w:ascii="Arial" w:hAnsi="Arial" w:cs="Arial"/>
        </w:rPr>
        <w:t xml:space="preserve"> ostvareno je </w:t>
      </w:r>
      <w:r w:rsidR="009A472E">
        <w:rPr>
          <w:rFonts w:ascii="Arial" w:hAnsi="Arial" w:cs="Arial"/>
        </w:rPr>
        <w:t>1.117.229,01</w:t>
      </w:r>
      <w:r w:rsidRPr="00B81273">
        <w:rPr>
          <w:rFonts w:ascii="Arial" w:hAnsi="Arial" w:cs="Arial"/>
        </w:rPr>
        <w:t xml:space="preserve"> kn ili </w:t>
      </w:r>
      <w:r w:rsidR="009A472E">
        <w:rPr>
          <w:rFonts w:ascii="Arial" w:hAnsi="Arial" w:cs="Arial"/>
        </w:rPr>
        <w:t>39,23</w:t>
      </w:r>
      <w:r w:rsidRPr="00B81273">
        <w:rPr>
          <w:rFonts w:ascii="Arial" w:hAnsi="Arial" w:cs="Arial"/>
        </w:rPr>
        <w:t>% od plana,</w:t>
      </w:r>
    </w:p>
    <w:p w14:paraId="54437D16" w14:textId="05DF4F0C" w:rsidR="00AB3B49" w:rsidRPr="00B81273" w:rsidRDefault="000A18DB" w:rsidP="000A18DB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prodaja stanova po stanarskom pravu </w:t>
      </w:r>
      <w:r w:rsidR="009A472E">
        <w:rPr>
          <w:rFonts w:ascii="Arial" w:hAnsi="Arial" w:cs="Arial"/>
        </w:rPr>
        <w:t>2.615,22</w:t>
      </w:r>
      <w:r w:rsidRPr="00B81273">
        <w:rPr>
          <w:rFonts w:ascii="Arial" w:hAnsi="Arial" w:cs="Arial"/>
        </w:rPr>
        <w:t xml:space="preserve">kn, te prihod od prodaje  poljoprivrednog zemljišta </w:t>
      </w:r>
      <w:r w:rsidR="004B2F64" w:rsidRPr="00B81273">
        <w:rPr>
          <w:rFonts w:ascii="Arial" w:hAnsi="Arial" w:cs="Arial"/>
        </w:rPr>
        <w:t>1</w:t>
      </w:r>
      <w:r w:rsidR="009A472E">
        <w:rPr>
          <w:rFonts w:ascii="Arial" w:hAnsi="Arial" w:cs="Arial"/>
        </w:rPr>
        <w:t>2</w:t>
      </w:r>
      <w:r w:rsidR="004B2F64" w:rsidRPr="00B81273">
        <w:rPr>
          <w:rFonts w:ascii="Arial" w:hAnsi="Arial" w:cs="Arial"/>
        </w:rPr>
        <w:t>.</w:t>
      </w:r>
      <w:r w:rsidR="009A472E">
        <w:rPr>
          <w:rFonts w:ascii="Arial" w:hAnsi="Arial" w:cs="Arial"/>
        </w:rPr>
        <w:t>657,84</w:t>
      </w:r>
      <w:r w:rsidRPr="00B81273">
        <w:rPr>
          <w:rFonts w:ascii="Arial" w:hAnsi="Arial" w:cs="Arial"/>
        </w:rPr>
        <w:t xml:space="preserve"> kn, prodaja grobnih mjesta </w:t>
      </w:r>
      <w:r w:rsidR="009A472E">
        <w:rPr>
          <w:rFonts w:ascii="Arial" w:hAnsi="Arial" w:cs="Arial"/>
        </w:rPr>
        <w:t>7.612,70</w:t>
      </w:r>
      <w:r w:rsidRPr="00B81273">
        <w:rPr>
          <w:rFonts w:ascii="Arial" w:hAnsi="Arial" w:cs="Arial"/>
        </w:rPr>
        <w:t>kn</w:t>
      </w:r>
      <w:r w:rsidR="00BC5190" w:rsidRPr="00B81273">
        <w:rPr>
          <w:rFonts w:ascii="Arial" w:hAnsi="Arial" w:cs="Arial"/>
        </w:rPr>
        <w:t>.</w:t>
      </w:r>
    </w:p>
    <w:p w14:paraId="7D6351B8" w14:textId="77777777" w:rsidR="00645463" w:rsidRPr="00B81273" w:rsidRDefault="00645463" w:rsidP="000A18DB">
      <w:pPr>
        <w:pStyle w:val="Bezproreda"/>
        <w:rPr>
          <w:rFonts w:ascii="Arial" w:hAnsi="Arial" w:cs="Arial"/>
        </w:rPr>
      </w:pPr>
    </w:p>
    <w:p w14:paraId="57FA1C1B" w14:textId="20577E52" w:rsidR="00F87A88" w:rsidRPr="00B81273" w:rsidRDefault="00F87A88" w:rsidP="00F87A88">
      <w:pPr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Ukupno rashodi i izdaci ostvareni su u iznosu od </w:t>
      </w:r>
      <w:r w:rsidR="00CB7342">
        <w:rPr>
          <w:rFonts w:ascii="Arial" w:hAnsi="Arial" w:cs="Arial"/>
        </w:rPr>
        <w:t>6.</w:t>
      </w:r>
      <w:r w:rsidR="00693554">
        <w:rPr>
          <w:rFonts w:ascii="Arial" w:hAnsi="Arial" w:cs="Arial"/>
        </w:rPr>
        <w:t>128.145,74</w:t>
      </w:r>
      <w:r w:rsidRPr="00B81273">
        <w:rPr>
          <w:rFonts w:ascii="Arial" w:hAnsi="Arial" w:cs="Arial"/>
        </w:rPr>
        <w:t xml:space="preserve">kuna u odnosu na planirani iznos </w:t>
      </w:r>
      <w:r w:rsidR="00822E03">
        <w:rPr>
          <w:rFonts w:ascii="Arial" w:hAnsi="Arial" w:cs="Arial"/>
        </w:rPr>
        <w:t>29.202.830,00</w:t>
      </w:r>
      <w:r w:rsidRPr="00B81273">
        <w:rPr>
          <w:rFonts w:ascii="Arial" w:hAnsi="Arial" w:cs="Arial"/>
        </w:rPr>
        <w:t>,00</w:t>
      </w:r>
      <w:r w:rsidR="00D233E9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kuna, ili </w:t>
      </w:r>
      <w:r w:rsidR="00822E03">
        <w:rPr>
          <w:rFonts w:ascii="Arial" w:hAnsi="Arial" w:cs="Arial"/>
        </w:rPr>
        <w:t>21,77</w:t>
      </w:r>
      <w:r w:rsidRPr="00B81273">
        <w:rPr>
          <w:rFonts w:ascii="Arial" w:hAnsi="Arial" w:cs="Arial"/>
        </w:rPr>
        <w:t>% godišnjeg plana.</w:t>
      </w:r>
    </w:p>
    <w:p w14:paraId="763AEF87" w14:textId="0039A7BE" w:rsidR="00D369C9" w:rsidRPr="00B81273" w:rsidRDefault="00D369C9" w:rsidP="00D369C9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Rashodi za zaposlene</w:t>
      </w:r>
    </w:p>
    <w:p w14:paraId="3EE4C72A" w14:textId="49744019" w:rsidR="00D369C9" w:rsidRPr="00B81273" w:rsidRDefault="00D369C9" w:rsidP="00D369C9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Rashodi za zaposlene planirani su 1.497.331,00kn, ostvareni su </w:t>
      </w:r>
      <w:r w:rsidR="00693554">
        <w:rPr>
          <w:rFonts w:ascii="Arial" w:hAnsi="Arial" w:cs="Arial"/>
        </w:rPr>
        <w:t>837.408,25</w:t>
      </w:r>
      <w:r w:rsidRPr="00B81273">
        <w:rPr>
          <w:rFonts w:ascii="Arial" w:hAnsi="Arial" w:cs="Arial"/>
        </w:rPr>
        <w:t xml:space="preserve"> kn ili 4</w:t>
      </w:r>
      <w:r w:rsidR="00822E03">
        <w:rPr>
          <w:rFonts w:ascii="Arial" w:hAnsi="Arial" w:cs="Arial"/>
        </w:rPr>
        <w:t>5,35</w:t>
      </w:r>
      <w:r w:rsidRPr="00B81273">
        <w:rPr>
          <w:rFonts w:ascii="Arial" w:hAnsi="Arial" w:cs="Arial"/>
        </w:rPr>
        <w:t>% u odnosu na planirani godišnji plan</w:t>
      </w:r>
      <w:r w:rsidR="00201192" w:rsidRPr="00B81273">
        <w:rPr>
          <w:rFonts w:ascii="Arial" w:hAnsi="Arial" w:cs="Arial"/>
        </w:rPr>
        <w:t>.</w:t>
      </w:r>
    </w:p>
    <w:p w14:paraId="259F51C6" w14:textId="21CAD08A" w:rsidR="00201192" w:rsidRPr="00566CC6" w:rsidRDefault="00201192" w:rsidP="00D369C9">
      <w:pPr>
        <w:pStyle w:val="Bezproreda"/>
        <w:rPr>
          <w:rFonts w:ascii="Arial" w:hAnsi="Arial" w:cs="Arial"/>
          <w:b/>
          <w:bCs/>
        </w:rPr>
      </w:pPr>
      <w:r w:rsidRPr="00566CC6">
        <w:rPr>
          <w:rFonts w:ascii="Arial" w:hAnsi="Arial" w:cs="Arial"/>
          <w:b/>
          <w:bCs/>
        </w:rPr>
        <w:t>Materijalni rashodi</w:t>
      </w:r>
    </w:p>
    <w:p w14:paraId="11EB055E" w14:textId="01B9A1E3" w:rsidR="00D369C9" w:rsidRPr="00566CC6" w:rsidRDefault="00201192" w:rsidP="008373A3">
      <w:pPr>
        <w:pStyle w:val="Bezproreda"/>
        <w:rPr>
          <w:rFonts w:ascii="Arial" w:hAnsi="Arial" w:cs="Arial"/>
        </w:rPr>
      </w:pPr>
      <w:r w:rsidRPr="00566CC6">
        <w:rPr>
          <w:rFonts w:ascii="Arial" w:hAnsi="Arial" w:cs="Arial"/>
        </w:rPr>
        <w:t xml:space="preserve">Ostvareni  za prvo polugodište tekuće godine  su u iznosu od </w:t>
      </w:r>
      <w:r w:rsidR="00D02C68">
        <w:rPr>
          <w:rFonts w:ascii="Arial" w:hAnsi="Arial" w:cs="Arial"/>
        </w:rPr>
        <w:t>776.538,50</w:t>
      </w:r>
      <w:r w:rsidRPr="00693554">
        <w:rPr>
          <w:rFonts w:ascii="Arial" w:hAnsi="Arial" w:cs="Arial"/>
          <w:color w:val="C00000"/>
        </w:rPr>
        <w:t xml:space="preserve"> </w:t>
      </w:r>
      <w:r w:rsidRPr="00D02C68">
        <w:rPr>
          <w:rFonts w:ascii="Arial" w:hAnsi="Arial" w:cs="Arial"/>
        </w:rPr>
        <w:t>kn ili</w:t>
      </w:r>
      <w:r w:rsidR="00566CC6" w:rsidRPr="00D02C68">
        <w:rPr>
          <w:rFonts w:ascii="Arial" w:hAnsi="Arial" w:cs="Arial"/>
        </w:rPr>
        <w:t xml:space="preserve"> 30,00</w:t>
      </w:r>
      <w:r w:rsidRPr="00D02C68">
        <w:rPr>
          <w:rFonts w:ascii="Arial" w:hAnsi="Arial" w:cs="Arial"/>
        </w:rPr>
        <w:t xml:space="preserve">% u </w:t>
      </w:r>
      <w:r w:rsidRPr="00566CC6">
        <w:rPr>
          <w:rFonts w:ascii="Arial" w:hAnsi="Arial" w:cs="Arial"/>
        </w:rPr>
        <w:t>odnosu na godišnji plan.</w:t>
      </w:r>
    </w:p>
    <w:p w14:paraId="701AC7C2" w14:textId="736FD72A" w:rsidR="008373A3" w:rsidRPr="00B81273" w:rsidRDefault="008373A3" w:rsidP="008373A3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Održavanje objekata i redovno korištenje</w:t>
      </w:r>
    </w:p>
    <w:p w14:paraId="249E5BAC" w14:textId="233439E6" w:rsidR="00C81F85" w:rsidRPr="00B81273" w:rsidRDefault="00C81F85" w:rsidP="008373A3">
      <w:pPr>
        <w:pStyle w:val="Bezproreda"/>
        <w:rPr>
          <w:rFonts w:ascii="Arial" w:hAnsi="Arial" w:cs="Arial"/>
        </w:rPr>
      </w:pPr>
      <w:bookmarkStart w:id="0" w:name="_Hlk77166072"/>
      <w:r w:rsidRPr="00B81273">
        <w:rPr>
          <w:rFonts w:ascii="Arial" w:hAnsi="Arial" w:cs="Arial"/>
        </w:rPr>
        <w:t xml:space="preserve">Ostvareni  za prvo polugodište tekuće godine  su u iznosu od </w:t>
      </w:r>
      <w:r w:rsidR="004D2381">
        <w:rPr>
          <w:rFonts w:ascii="Arial" w:hAnsi="Arial" w:cs="Arial"/>
        </w:rPr>
        <w:t>4</w:t>
      </w:r>
      <w:r w:rsidR="009C0004">
        <w:rPr>
          <w:rFonts w:ascii="Arial" w:hAnsi="Arial" w:cs="Arial"/>
        </w:rPr>
        <w:t>54</w:t>
      </w:r>
      <w:r w:rsidR="004D2381">
        <w:rPr>
          <w:rFonts w:ascii="Arial" w:hAnsi="Arial" w:cs="Arial"/>
        </w:rPr>
        <w:t>.8</w:t>
      </w:r>
      <w:r w:rsidR="009C0004">
        <w:rPr>
          <w:rFonts w:ascii="Arial" w:hAnsi="Arial" w:cs="Arial"/>
        </w:rPr>
        <w:t>39,67</w:t>
      </w:r>
      <w:r w:rsidRPr="00B81273">
        <w:rPr>
          <w:rFonts w:ascii="Arial" w:hAnsi="Arial" w:cs="Arial"/>
        </w:rPr>
        <w:t xml:space="preserve"> ili</w:t>
      </w:r>
      <w:r w:rsidR="004D2381">
        <w:rPr>
          <w:rFonts w:ascii="Arial" w:hAnsi="Arial" w:cs="Arial"/>
        </w:rPr>
        <w:t xml:space="preserve"> 24.</w:t>
      </w:r>
      <w:r w:rsidR="009C0004">
        <w:rPr>
          <w:rFonts w:ascii="Arial" w:hAnsi="Arial" w:cs="Arial"/>
        </w:rPr>
        <w:t>0</w:t>
      </w:r>
      <w:r w:rsidR="004D2381">
        <w:rPr>
          <w:rFonts w:ascii="Arial" w:hAnsi="Arial" w:cs="Arial"/>
        </w:rPr>
        <w:t>5</w:t>
      </w:r>
      <w:r w:rsidRPr="00B81273">
        <w:rPr>
          <w:rFonts w:ascii="Arial" w:hAnsi="Arial" w:cs="Arial"/>
        </w:rPr>
        <w:t>% u odnosu na godišnji plan.</w:t>
      </w:r>
    </w:p>
    <w:bookmarkEnd w:id="0"/>
    <w:p w14:paraId="3604F373" w14:textId="39BD7EBA" w:rsidR="00813DFA" w:rsidRPr="00B81273" w:rsidRDefault="00813DFA" w:rsidP="008373A3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Prostorno planiranje i dokumentacija</w:t>
      </w:r>
    </w:p>
    <w:p w14:paraId="4E03D336" w14:textId="67B024D5" w:rsidR="00813DFA" w:rsidRPr="00B81273" w:rsidRDefault="00813DFA" w:rsidP="00813DF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4D2381">
        <w:rPr>
          <w:rFonts w:ascii="Arial" w:hAnsi="Arial" w:cs="Arial"/>
        </w:rPr>
        <w:t>3</w:t>
      </w:r>
      <w:r w:rsidR="009C0004">
        <w:rPr>
          <w:rFonts w:ascii="Arial" w:hAnsi="Arial" w:cs="Arial"/>
        </w:rPr>
        <w:t>5</w:t>
      </w:r>
      <w:r w:rsidR="004D2381">
        <w:rPr>
          <w:rFonts w:ascii="Arial" w:hAnsi="Arial" w:cs="Arial"/>
        </w:rPr>
        <w:t>.</w:t>
      </w:r>
      <w:r w:rsidR="009C0004">
        <w:rPr>
          <w:rFonts w:ascii="Arial" w:hAnsi="Arial" w:cs="Arial"/>
        </w:rPr>
        <w:t>636,04</w:t>
      </w:r>
      <w:r w:rsidRPr="00B81273">
        <w:rPr>
          <w:rFonts w:ascii="Arial" w:hAnsi="Arial" w:cs="Arial"/>
        </w:rPr>
        <w:t xml:space="preserve"> ili</w:t>
      </w:r>
      <w:r w:rsidR="009C0004">
        <w:rPr>
          <w:rFonts w:ascii="Arial" w:hAnsi="Arial" w:cs="Arial"/>
        </w:rPr>
        <w:t>15,15</w:t>
      </w:r>
      <w:r w:rsidRPr="00B81273">
        <w:rPr>
          <w:rFonts w:ascii="Arial" w:hAnsi="Arial" w:cs="Arial"/>
        </w:rPr>
        <w:t xml:space="preserve">% u odnosu na </w:t>
      </w:r>
    </w:p>
    <w:p w14:paraId="42B3FC8F" w14:textId="03CAA81F" w:rsidR="00813DFA" w:rsidRPr="00B81273" w:rsidRDefault="00813DFA" w:rsidP="00813DF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godišnji plan.</w:t>
      </w:r>
    </w:p>
    <w:p w14:paraId="0DB77FCC" w14:textId="1856AEAF" w:rsidR="00813DFA" w:rsidRPr="00B81273" w:rsidRDefault="00813DFA" w:rsidP="00813DFA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Razvoj poljoprivrede i gospodarstva</w:t>
      </w:r>
    </w:p>
    <w:p w14:paraId="4B15A48E" w14:textId="174651CD" w:rsidR="00813DFA" w:rsidRPr="00B81273" w:rsidRDefault="00813DFA" w:rsidP="00813DF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4D2381">
        <w:rPr>
          <w:rFonts w:ascii="Arial" w:hAnsi="Arial" w:cs="Arial"/>
        </w:rPr>
        <w:t>428.369,65</w:t>
      </w:r>
      <w:r w:rsidRPr="00B81273">
        <w:rPr>
          <w:rFonts w:ascii="Arial" w:hAnsi="Arial" w:cs="Arial"/>
        </w:rPr>
        <w:t xml:space="preserve"> ili </w:t>
      </w:r>
      <w:r w:rsidR="004D2381">
        <w:rPr>
          <w:rFonts w:ascii="Arial" w:hAnsi="Arial" w:cs="Arial"/>
        </w:rPr>
        <w:t>49,15</w:t>
      </w:r>
      <w:r w:rsidRPr="00B81273">
        <w:rPr>
          <w:rFonts w:ascii="Arial" w:hAnsi="Arial" w:cs="Arial"/>
        </w:rPr>
        <w:t>% u odnosu na godišnji plan.</w:t>
      </w:r>
    </w:p>
    <w:p w14:paraId="1F33504C" w14:textId="1148BAC3" w:rsidR="007A41EA" w:rsidRPr="00B81273" w:rsidRDefault="007A41EA" w:rsidP="00813DFA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Javne potrebe u socijalnoj skrbi</w:t>
      </w:r>
    </w:p>
    <w:p w14:paraId="1C12EDE8" w14:textId="350FFE45" w:rsidR="007A41EA" w:rsidRPr="00B81273" w:rsidRDefault="007A41EA" w:rsidP="007A41E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 za prvo polugodište tekuće godine  su u iznosu od 1</w:t>
      </w:r>
      <w:r w:rsidR="004D2381">
        <w:rPr>
          <w:rFonts w:ascii="Arial" w:hAnsi="Arial" w:cs="Arial"/>
        </w:rPr>
        <w:t>2</w:t>
      </w:r>
      <w:r w:rsidR="009C0004">
        <w:rPr>
          <w:rFonts w:ascii="Arial" w:hAnsi="Arial" w:cs="Arial"/>
        </w:rPr>
        <w:t>7</w:t>
      </w:r>
      <w:r w:rsidR="004D2381">
        <w:rPr>
          <w:rFonts w:ascii="Arial" w:hAnsi="Arial" w:cs="Arial"/>
        </w:rPr>
        <w:t>.</w:t>
      </w:r>
      <w:r w:rsidR="009C0004">
        <w:rPr>
          <w:rFonts w:ascii="Arial" w:hAnsi="Arial" w:cs="Arial"/>
        </w:rPr>
        <w:t>6</w:t>
      </w:r>
      <w:r w:rsidR="004D2381">
        <w:rPr>
          <w:rFonts w:ascii="Arial" w:hAnsi="Arial" w:cs="Arial"/>
        </w:rPr>
        <w:t>35,97</w:t>
      </w:r>
      <w:r w:rsidRPr="00B81273">
        <w:rPr>
          <w:rFonts w:ascii="Arial" w:hAnsi="Arial" w:cs="Arial"/>
        </w:rPr>
        <w:t xml:space="preserve"> ili 3</w:t>
      </w:r>
      <w:r w:rsidR="004D2381">
        <w:rPr>
          <w:rFonts w:ascii="Arial" w:hAnsi="Arial" w:cs="Arial"/>
        </w:rPr>
        <w:t>7</w:t>
      </w:r>
      <w:r w:rsidRPr="00B81273">
        <w:rPr>
          <w:rFonts w:ascii="Arial" w:hAnsi="Arial" w:cs="Arial"/>
        </w:rPr>
        <w:t>,1</w:t>
      </w:r>
      <w:r w:rsidR="009C0004">
        <w:rPr>
          <w:rFonts w:ascii="Arial" w:hAnsi="Arial" w:cs="Arial"/>
        </w:rPr>
        <w:t>7</w:t>
      </w:r>
      <w:r w:rsidRPr="00B81273">
        <w:rPr>
          <w:rFonts w:ascii="Arial" w:hAnsi="Arial" w:cs="Arial"/>
        </w:rPr>
        <w:t>% u odnosu na godišnji plan.</w:t>
      </w:r>
    </w:p>
    <w:p w14:paraId="6165919C" w14:textId="77777777" w:rsidR="00B42496" w:rsidRPr="00B81273" w:rsidRDefault="00B42496" w:rsidP="007A41EA">
      <w:pPr>
        <w:pStyle w:val="Bezproreda"/>
        <w:rPr>
          <w:rFonts w:ascii="Arial" w:hAnsi="Arial" w:cs="Arial"/>
        </w:rPr>
      </w:pPr>
    </w:p>
    <w:p w14:paraId="321BB014" w14:textId="77777777" w:rsidR="00B42496" w:rsidRPr="00B81273" w:rsidRDefault="00B42496" w:rsidP="007A41E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  <w:b/>
          <w:bCs/>
        </w:rPr>
        <w:t>Sufinanciranje udruga zdravstvenog karaktera</w:t>
      </w:r>
      <w:r w:rsidRPr="00B81273">
        <w:rPr>
          <w:rFonts w:ascii="Arial" w:hAnsi="Arial" w:cs="Arial"/>
        </w:rPr>
        <w:t xml:space="preserve"> </w:t>
      </w:r>
    </w:p>
    <w:p w14:paraId="526E4A14" w14:textId="0CFEA5DE" w:rsidR="00B42496" w:rsidRPr="00B81273" w:rsidRDefault="00B42496" w:rsidP="007A41E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52.914,35</w:t>
      </w:r>
      <w:r w:rsidRPr="00B81273">
        <w:rPr>
          <w:rFonts w:ascii="Arial" w:hAnsi="Arial" w:cs="Arial"/>
        </w:rPr>
        <w:t xml:space="preserve"> ili </w:t>
      </w:r>
      <w:r w:rsidR="00D53A94">
        <w:rPr>
          <w:rFonts w:ascii="Arial" w:hAnsi="Arial" w:cs="Arial"/>
        </w:rPr>
        <w:t>75,66</w:t>
      </w:r>
      <w:r w:rsidRPr="00B81273">
        <w:rPr>
          <w:rFonts w:ascii="Arial" w:hAnsi="Arial" w:cs="Arial"/>
        </w:rPr>
        <w:t>% u odnosu na godišnji plan.</w:t>
      </w:r>
    </w:p>
    <w:p w14:paraId="30707D59" w14:textId="0E6CF23F" w:rsidR="00B42496" w:rsidRPr="00B81273" w:rsidRDefault="00B42496" w:rsidP="007A41EA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Javne potrebe u kulturi</w:t>
      </w:r>
    </w:p>
    <w:p w14:paraId="2E31746D" w14:textId="3688C42C" w:rsidR="007A41EA" w:rsidRPr="00B81273" w:rsidRDefault="00B42496" w:rsidP="00813DF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80.216,84</w:t>
      </w:r>
      <w:r w:rsidRPr="00B81273">
        <w:rPr>
          <w:rFonts w:ascii="Arial" w:hAnsi="Arial" w:cs="Arial"/>
        </w:rPr>
        <w:t xml:space="preserve"> ili 1</w:t>
      </w:r>
      <w:r w:rsidR="00D53A94">
        <w:rPr>
          <w:rFonts w:ascii="Arial" w:hAnsi="Arial" w:cs="Arial"/>
        </w:rPr>
        <w:t>0</w:t>
      </w:r>
      <w:r w:rsidRPr="00B81273">
        <w:rPr>
          <w:rFonts w:ascii="Arial" w:hAnsi="Arial" w:cs="Arial"/>
        </w:rPr>
        <w:t>,</w:t>
      </w:r>
      <w:r w:rsidR="00D53A94">
        <w:rPr>
          <w:rFonts w:ascii="Arial" w:hAnsi="Arial" w:cs="Arial"/>
        </w:rPr>
        <w:t>48</w:t>
      </w:r>
      <w:r w:rsidRPr="00B81273">
        <w:rPr>
          <w:rFonts w:ascii="Arial" w:hAnsi="Arial" w:cs="Arial"/>
        </w:rPr>
        <w:t>% u odnosu na godišnji plan.</w:t>
      </w:r>
    </w:p>
    <w:p w14:paraId="09049FBF" w14:textId="028C684D" w:rsidR="006568EF" w:rsidRPr="00B81273" w:rsidRDefault="006568EF" w:rsidP="00813DFA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Razvoj sporta i rekreacije</w:t>
      </w:r>
    </w:p>
    <w:p w14:paraId="3616C445" w14:textId="18227E07" w:rsidR="006568EF" w:rsidRPr="00B81273" w:rsidRDefault="006568EF" w:rsidP="006568EF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68.832,22</w:t>
      </w:r>
      <w:r w:rsidRPr="00B81273">
        <w:rPr>
          <w:rFonts w:ascii="Arial" w:hAnsi="Arial" w:cs="Arial"/>
        </w:rPr>
        <w:t xml:space="preserve"> ili 5,</w:t>
      </w:r>
      <w:r w:rsidR="00D53A94">
        <w:rPr>
          <w:rFonts w:ascii="Arial" w:hAnsi="Arial" w:cs="Arial"/>
        </w:rPr>
        <w:t>7</w:t>
      </w:r>
      <w:r w:rsidRPr="00B81273">
        <w:rPr>
          <w:rFonts w:ascii="Arial" w:hAnsi="Arial" w:cs="Arial"/>
        </w:rPr>
        <w:t>9% u odnosu na godišnji plan.</w:t>
      </w:r>
    </w:p>
    <w:p w14:paraId="5F89F88F" w14:textId="428D690F" w:rsidR="006568EF" w:rsidRPr="00B81273" w:rsidRDefault="006568EF" w:rsidP="00813DFA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Osnovno školstvo i srednjoškolsko obrazovanje</w:t>
      </w:r>
    </w:p>
    <w:p w14:paraId="3EBCB40E" w14:textId="075DA336" w:rsidR="006568EF" w:rsidRPr="00B81273" w:rsidRDefault="006568EF" w:rsidP="006568EF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85.476,66</w:t>
      </w:r>
      <w:r w:rsidRPr="00B81273">
        <w:rPr>
          <w:rFonts w:ascii="Arial" w:hAnsi="Arial" w:cs="Arial"/>
        </w:rPr>
        <w:t xml:space="preserve"> ili </w:t>
      </w:r>
      <w:r w:rsidR="00D53A94">
        <w:rPr>
          <w:rFonts w:ascii="Arial" w:hAnsi="Arial" w:cs="Arial"/>
        </w:rPr>
        <w:t>11.73%</w:t>
      </w:r>
      <w:r w:rsidRPr="00B81273">
        <w:rPr>
          <w:rFonts w:ascii="Arial" w:hAnsi="Arial" w:cs="Arial"/>
        </w:rPr>
        <w:t xml:space="preserve"> u odnosu na godišnji plan.</w:t>
      </w:r>
    </w:p>
    <w:p w14:paraId="4959E38A" w14:textId="40AD7241" w:rsidR="006568EF" w:rsidRPr="00B81273" w:rsidRDefault="006568EF" w:rsidP="006568EF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Zaštita okoliša</w:t>
      </w:r>
    </w:p>
    <w:p w14:paraId="321819AA" w14:textId="1D02E835" w:rsidR="006568EF" w:rsidRPr="00B81273" w:rsidRDefault="006568EF" w:rsidP="006568EF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27.275,12</w:t>
      </w:r>
      <w:r w:rsidRPr="00B81273">
        <w:rPr>
          <w:rFonts w:ascii="Arial" w:hAnsi="Arial" w:cs="Arial"/>
        </w:rPr>
        <w:t xml:space="preserve"> ili </w:t>
      </w:r>
      <w:r w:rsidR="00D53A94">
        <w:rPr>
          <w:rFonts w:ascii="Arial" w:hAnsi="Arial" w:cs="Arial"/>
        </w:rPr>
        <w:t>7,49</w:t>
      </w:r>
      <w:r w:rsidRPr="00B81273">
        <w:rPr>
          <w:rFonts w:ascii="Arial" w:hAnsi="Arial" w:cs="Arial"/>
        </w:rPr>
        <w:t>% u odnosu na godišnji plan.</w:t>
      </w:r>
    </w:p>
    <w:p w14:paraId="6509AA09" w14:textId="49E3A248" w:rsidR="00BF2F17" w:rsidRPr="00B81273" w:rsidRDefault="00BF2F17" w:rsidP="006568EF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lastRenderedPageBreak/>
        <w:t>Protupožarna i civilna zaštita</w:t>
      </w:r>
    </w:p>
    <w:p w14:paraId="7C87F996" w14:textId="66BD9044" w:rsidR="00BF2F17" w:rsidRPr="00B81273" w:rsidRDefault="00BF2F17" w:rsidP="00BF2F17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317.876,07</w:t>
      </w:r>
      <w:r w:rsidRPr="00B81273">
        <w:rPr>
          <w:rFonts w:ascii="Arial" w:hAnsi="Arial" w:cs="Arial"/>
        </w:rPr>
        <w:t xml:space="preserve"> ili </w:t>
      </w:r>
      <w:r w:rsidR="00D53A94">
        <w:rPr>
          <w:rFonts w:ascii="Arial" w:hAnsi="Arial" w:cs="Arial"/>
        </w:rPr>
        <w:t>54,68</w:t>
      </w:r>
      <w:r w:rsidRPr="00B81273">
        <w:rPr>
          <w:rFonts w:ascii="Arial" w:hAnsi="Arial" w:cs="Arial"/>
        </w:rPr>
        <w:t>% u odnosu na godišnji plan.</w:t>
      </w:r>
    </w:p>
    <w:p w14:paraId="3CD58065" w14:textId="1EE7F65F" w:rsidR="00BF2F17" w:rsidRPr="00B81273" w:rsidRDefault="00D66643" w:rsidP="006568EF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Izgradnja objekata i uređenja komunalne infrastrukture</w:t>
      </w:r>
    </w:p>
    <w:p w14:paraId="5690BC9D" w14:textId="7BF77DE5" w:rsidR="004C45B3" w:rsidRPr="00B81273" w:rsidRDefault="00D66643" w:rsidP="00D66643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D53A94">
        <w:rPr>
          <w:rFonts w:ascii="Arial" w:hAnsi="Arial" w:cs="Arial"/>
        </w:rPr>
        <w:t>818.475,11</w:t>
      </w:r>
      <w:r w:rsidRPr="00B81273">
        <w:rPr>
          <w:rFonts w:ascii="Arial" w:hAnsi="Arial" w:cs="Arial"/>
        </w:rPr>
        <w:t xml:space="preserve"> ili </w:t>
      </w:r>
      <w:r w:rsidR="00D53A94">
        <w:rPr>
          <w:rFonts w:ascii="Arial" w:hAnsi="Arial" w:cs="Arial"/>
        </w:rPr>
        <w:t>15,99</w:t>
      </w:r>
      <w:r w:rsidRPr="00B81273">
        <w:rPr>
          <w:rFonts w:ascii="Arial" w:hAnsi="Arial" w:cs="Arial"/>
        </w:rPr>
        <w:t xml:space="preserve">% u odnosu </w:t>
      </w:r>
    </w:p>
    <w:p w14:paraId="6BEF4760" w14:textId="09A0B319" w:rsidR="00D66643" w:rsidRPr="00B81273" w:rsidRDefault="00D66643" w:rsidP="00D66643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na godišnji plan.</w:t>
      </w:r>
    </w:p>
    <w:p w14:paraId="7503744F" w14:textId="76FC2553" w:rsidR="004C45B3" w:rsidRPr="00B81273" w:rsidRDefault="004C45B3" w:rsidP="00D66643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Vlastiti pogon za održavanje javnih površina</w:t>
      </w:r>
    </w:p>
    <w:p w14:paraId="5CC6B17F" w14:textId="6B81FCCE" w:rsidR="004C45B3" w:rsidRPr="00B81273" w:rsidRDefault="004C45B3" w:rsidP="004C45B3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 za prvo polugodište tekuće godine  su u iznosu od</w:t>
      </w:r>
      <w:r w:rsidR="00D553CC">
        <w:rPr>
          <w:rFonts w:ascii="Arial" w:hAnsi="Arial" w:cs="Arial"/>
        </w:rPr>
        <w:t xml:space="preserve"> </w:t>
      </w:r>
      <w:r w:rsidR="007D373A">
        <w:rPr>
          <w:rFonts w:ascii="Arial" w:hAnsi="Arial" w:cs="Arial"/>
        </w:rPr>
        <w:t>2</w:t>
      </w:r>
      <w:r w:rsidR="009C0004">
        <w:rPr>
          <w:rFonts w:ascii="Arial" w:hAnsi="Arial" w:cs="Arial"/>
        </w:rPr>
        <w:t>81</w:t>
      </w:r>
      <w:r w:rsidR="007D373A">
        <w:rPr>
          <w:rFonts w:ascii="Arial" w:hAnsi="Arial" w:cs="Arial"/>
        </w:rPr>
        <w:t>.</w:t>
      </w:r>
      <w:r w:rsidR="009C0004">
        <w:rPr>
          <w:rFonts w:ascii="Arial" w:hAnsi="Arial" w:cs="Arial"/>
        </w:rPr>
        <w:t>346,99</w:t>
      </w:r>
      <w:r w:rsidRPr="00B81273">
        <w:rPr>
          <w:rFonts w:ascii="Arial" w:hAnsi="Arial" w:cs="Arial"/>
        </w:rPr>
        <w:t xml:space="preserve"> ili 2</w:t>
      </w:r>
      <w:r w:rsidR="009C0004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>,</w:t>
      </w:r>
      <w:r w:rsidR="009C0004">
        <w:rPr>
          <w:rFonts w:ascii="Arial" w:hAnsi="Arial" w:cs="Arial"/>
        </w:rPr>
        <w:t>53</w:t>
      </w:r>
      <w:r w:rsidRPr="00B81273">
        <w:rPr>
          <w:rFonts w:ascii="Arial" w:hAnsi="Arial" w:cs="Arial"/>
        </w:rPr>
        <w:t xml:space="preserve"> u odnosu </w:t>
      </w:r>
    </w:p>
    <w:p w14:paraId="4D942DED" w14:textId="06EC2A69" w:rsidR="004C45B3" w:rsidRDefault="004C45B3" w:rsidP="004C45B3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na godišnji plan.</w:t>
      </w:r>
    </w:p>
    <w:p w14:paraId="2D23A974" w14:textId="083F606A" w:rsidR="007D373A" w:rsidRDefault="007D373A" w:rsidP="004C45B3">
      <w:pPr>
        <w:pStyle w:val="Bezproreda"/>
        <w:rPr>
          <w:rFonts w:ascii="Arial" w:hAnsi="Arial" w:cs="Arial"/>
          <w:b/>
          <w:bCs/>
        </w:rPr>
      </w:pPr>
      <w:r w:rsidRPr="007D373A">
        <w:rPr>
          <w:rFonts w:ascii="Arial" w:hAnsi="Arial" w:cs="Arial"/>
          <w:b/>
          <w:bCs/>
        </w:rPr>
        <w:t>Upravljanje likvidnošću</w:t>
      </w:r>
    </w:p>
    <w:p w14:paraId="09124DD5" w14:textId="18BCAD79" w:rsidR="007D373A" w:rsidRPr="00B81273" w:rsidRDefault="007D373A" w:rsidP="007D373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 za prvo polugodište tekuće godine  su u iznosu od</w:t>
      </w:r>
      <w:r>
        <w:rPr>
          <w:rFonts w:ascii="Arial" w:hAnsi="Arial" w:cs="Arial"/>
        </w:rPr>
        <w:t xml:space="preserve"> 799.496,12 ili 11,29%</w:t>
      </w:r>
      <w:r w:rsidRPr="007D373A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u odnosu </w:t>
      </w:r>
    </w:p>
    <w:p w14:paraId="4CCD1710" w14:textId="77777777" w:rsidR="0042719D" w:rsidRDefault="007D373A" w:rsidP="0042719D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na godišnji plan.</w:t>
      </w:r>
      <w:r w:rsidR="0042719D" w:rsidRPr="0042719D">
        <w:rPr>
          <w:rFonts w:ascii="Arial" w:hAnsi="Arial" w:cs="Arial"/>
        </w:rPr>
        <w:t xml:space="preserve"> </w:t>
      </w:r>
    </w:p>
    <w:p w14:paraId="1E40A51F" w14:textId="5ACABCBA" w:rsidR="007D373A" w:rsidRPr="00B81273" w:rsidRDefault="0042719D" w:rsidP="007D373A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B81273">
        <w:rPr>
          <w:rFonts w:ascii="Arial" w:hAnsi="Arial" w:cs="Arial"/>
        </w:rPr>
        <w:t xml:space="preserve">redstva koja smo dobili od Državnog proračuna za izgradnju poduzetničke zone Štrpe  iznos od </w:t>
      </w:r>
      <w:r>
        <w:rPr>
          <w:rFonts w:ascii="Arial" w:hAnsi="Arial" w:cs="Arial"/>
        </w:rPr>
        <w:t>5</w:t>
      </w:r>
      <w:r w:rsidR="00971154">
        <w:rPr>
          <w:rFonts w:ascii="Arial" w:hAnsi="Arial" w:cs="Arial"/>
        </w:rPr>
        <w:t>33</w:t>
      </w:r>
      <w:r>
        <w:rPr>
          <w:rFonts w:ascii="Arial" w:hAnsi="Arial" w:cs="Arial"/>
        </w:rPr>
        <w:t>.5</w:t>
      </w:r>
      <w:r w:rsidR="00971154">
        <w:rPr>
          <w:rFonts w:ascii="Arial" w:hAnsi="Arial" w:cs="Arial"/>
        </w:rPr>
        <w:t>33</w:t>
      </w:r>
      <w:r>
        <w:rPr>
          <w:rFonts w:ascii="Arial" w:hAnsi="Arial" w:cs="Arial"/>
        </w:rPr>
        <w:t>,</w:t>
      </w:r>
      <w:r w:rsidR="00971154">
        <w:rPr>
          <w:rFonts w:ascii="Arial" w:hAnsi="Arial" w:cs="Arial"/>
        </w:rPr>
        <w:t>70</w:t>
      </w:r>
      <w:r w:rsidRPr="00B81273">
        <w:rPr>
          <w:rFonts w:ascii="Arial" w:hAnsi="Arial" w:cs="Arial"/>
        </w:rPr>
        <w:t xml:space="preserve"> kn zatvorili smo dio kredita prema IKB-BANKI. </w:t>
      </w:r>
    </w:p>
    <w:p w14:paraId="0582E454" w14:textId="74E66D7A" w:rsidR="0041054E" w:rsidRPr="00B81273" w:rsidRDefault="0041054E" w:rsidP="0041054E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Dječji vrtić Kalimero Brtonigla</w:t>
      </w:r>
    </w:p>
    <w:p w14:paraId="54187850" w14:textId="4353BD23" w:rsidR="0041054E" w:rsidRPr="00B81273" w:rsidRDefault="0041054E" w:rsidP="0041054E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9C0004">
        <w:rPr>
          <w:rFonts w:ascii="Arial" w:hAnsi="Arial" w:cs="Arial"/>
        </w:rPr>
        <w:t>912.318,95</w:t>
      </w:r>
      <w:r w:rsidRPr="00B81273">
        <w:rPr>
          <w:rFonts w:ascii="Arial" w:hAnsi="Arial" w:cs="Arial"/>
        </w:rPr>
        <w:t xml:space="preserve"> ili </w:t>
      </w:r>
      <w:r w:rsidR="009C0004">
        <w:rPr>
          <w:rFonts w:ascii="Arial" w:hAnsi="Arial" w:cs="Arial"/>
        </w:rPr>
        <w:t>38,82</w:t>
      </w:r>
      <w:r w:rsidR="007D373A">
        <w:rPr>
          <w:rFonts w:ascii="Arial" w:hAnsi="Arial" w:cs="Arial"/>
        </w:rPr>
        <w:t>%</w:t>
      </w:r>
      <w:r w:rsidRPr="00B81273">
        <w:rPr>
          <w:rFonts w:ascii="Arial" w:hAnsi="Arial" w:cs="Arial"/>
        </w:rPr>
        <w:t xml:space="preserve"> u odnosu </w:t>
      </w:r>
    </w:p>
    <w:p w14:paraId="49CC8827" w14:textId="56453F6B" w:rsidR="0041054E" w:rsidRPr="00B81273" w:rsidRDefault="0041054E" w:rsidP="0041054E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na godišnji plan.</w:t>
      </w:r>
    </w:p>
    <w:p w14:paraId="399ED72B" w14:textId="342C974C" w:rsidR="00DC19C5" w:rsidRPr="00B81273" w:rsidRDefault="00DC19C5" w:rsidP="0041054E">
      <w:pPr>
        <w:pStyle w:val="Bezproreda"/>
        <w:rPr>
          <w:rFonts w:ascii="Arial" w:hAnsi="Arial" w:cs="Arial"/>
          <w:b/>
          <w:bCs/>
        </w:rPr>
      </w:pPr>
      <w:r w:rsidRPr="00B81273">
        <w:rPr>
          <w:rFonts w:ascii="Arial" w:hAnsi="Arial" w:cs="Arial"/>
          <w:b/>
          <w:bCs/>
        </w:rPr>
        <w:t>Mjere i aktivnosti rada iz djelokruga predstavničkih i izvršnih tijela</w:t>
      </w:r>
    </w:p>
    <w:p w14:paraId="3A2C261B" w14:textId="1250AF4F" w:rsidR="00DC19C5" w:rsidRPr="00B81273" w:rsidRDefault="00DC19C5" w:rsidP="00DC19C5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 xml:space="preserve">Ostvareni  za prvo polugodište tekuće godine  su u iznosu od </w:t>
      </w:r>
      <w:r w:rsidR="006768F2">
        <w:rPr>
          <w:rFonts w:ascii="Arial" w:hAnsi="Arial" w:cs="Arial"/>
        </w:rPr>
        <w:t>23.489,23</w:t>
      </w:r>
      <w:r w:rsidRPr="00B81273">
        <w:rPr>
          <w:rFonts w:ascii="Arial" w:hAnsi="Arial" w:cs="Arial"/>
        </w:rPr>
        <w:t xml:space="preserve"> ili </w:t>
      </w:r>
      <w:r w:rsidR="006768F2">
        <w:rPr>
          <w:rFonts w:ascii="Arial" w:hAnsi="Arial" w:cs="Arial"/>
        </w:rPr>
        <w:t>7,87</w:t>
      </w:r>
      <w:r w:rsidRPr="00B81273">
        <w:rPr>
          <w:rFonts w:ascii="Arial" w:hAnsi="Arial" w:cs="Arial"/>
        </w:rPr>
        <w:t xml:space="preserve">% u odnosu </w:t>
      </w:r>
    </w:p>
    <w:p w14:paraId="4ABEA543" w14:textId="2EB7136C" w:rsidR="00DC19C5" w:rsidRPr="00B81273" w:rsidRDefault="00DC19C5" w:rsidP="00DC19C5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na godišnji plan.</w:t>
      </w:r>
      <w:r w:rsidR="00D76DBF" w:rsidRPr="00B81273">
        <w:rPr>
          <w:rFonts w:ascii="Arial" w:hAnsi="Arial" w:cs="Arial"/>
        </w:rPr>
        <w:t xml:space="preserve"> U tu vrstu troškova spada </w:t>
      </w:r>
      <w:r w:rsidR="006768F2">
        <w:rPr>
          <w:rFonts w:ascii="Arial" w:hAnsi="Arial" w:cs="Arial"/>
        </w:rPr>
        <w:t xml:space="preserve"> troškovi za rad političkih stranaka</w:t>
      </w:r>
      <w:r w:rsidR="0042719D">
        <w:rPr>
          <w:rFonts w:ascii="Arial" w:hAnsi="Arial" w:cs="Arial"/>
        </w:rPr>
        <w:t>, naknade ra rad članova predstavničkih tijela i upravnih vijeća.</w:t>
      </w:r>
      <w:r w:rsidR="00D76DBF" w:rsidRPr="00B81273">
        <w:rPr>
          <w:rFonts w:ascii="Arial" w:hAnsi="Arial" w:cs="Arial"/>
        </w:rPr>
        <w:t xml:space="preserve"> </w:t>
      </w:r>
    </w:p>
    <w:p w14:paraId="2DB509C4" w14:textId="77777777" w:rsidR="00DC19C5" w:rsidRPr="00B81273" w:rsidRDefault="00DC19C5" w:rsidP="0041054E">
      <w:pPr>
        <w:pStyle w:val="Bezproreda"/>
        <w:rPr>
          <w:rFonts w:ascii="Arial" w:hAnsi="Arial" w:cs="Arial"/>
          <w:b/>
          <w:bCs/>
        </w:rPr>
      </w:pPr>
    </w:p>
    <w:p w14:paraId="35B37213" w14:textId="77777777" w:rsidR="00813DFA" w:rsidRPr="00B81273" w:rsidRDefault="00813DFA" w:rsidP="008373A3">
      <w:pPr>
        <w:pStyle w:val="Bezproreda"/>
        <w:rPr>
          <w:rFonts w:ascii="Arial" w:hAnsi="Arial" w:cs="Arial"/>
          <w:b/>
          <w:bCs/>
        </w:rPr>
      </w:pPr>
    </w:p>
    <w:p w14:paraId="1EDB632A" w14:textId="3A3AFE9B" w:rsidR="0024774C" w:rsidRPr="00B81273" w:rsidRDefault="0024774C" w:rsidP="00CE7FA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Ostvareni prihodi i primici proračuna</w:t>
      </w:r>
      <w:r w:rsidR="00F00CC8" w:rsidRPr="00B81273">
        <w:rPr>
          <w:rFonts w:ascii="Arial" w:hAnsi="Arial" w:cs="Arial"/>
        </w:rPr>
        <w:t xml:space="preserve"> 01.01-30.06 </w:t>
      </w:r>
      <w:r w:rsidRPr="00B81273">
        <w:rPr>
          <w:rFonts w:ascii="Arial" w:hAnsi="Arial" w:cs="Arial"/>
        </w:rPr>
        <w:t>202</w:t>
      </w:r>
      <w:r w:rsidR="00971154">
        <w:rPr>
          <w:rFonts w:ascii="Arial" w:hAnsi="Arial" w:cs="Arial"/>
        </w:rPr>
        <w:t>2</w:t>
      </w:r>
      <w:r w:rsidRPr="00B81273">
        <w:rPr>
          <w:rFonts w:ascii="Arial" w:hAnsi="Arial" w:cs="Arial"/>
        </w:rPr>
        <w:t>.godinu</w:t>
      </w:r>
      <w:r w:rsidRPr="00B81273">
        <w:rPr>
          <w:rFonts w:ascii="Arial" w:hAnsi="Arial" w:cs="Arial"/>
        </w:rPr>
        <w:tab/>
      </w:r>
      <w:r w:rsidRPr="00B81273">
        <w:rPr>
          <w:rFonts w:ascii="Arial" w:hAnsi="Arial" w:cs="Arial"/>
        </w:rPr>
        <w:tab/>
      </w:r>
      <w:r w:rsidR="005651FA">
        <w:rPr>
          <w:rFonts w:ascii="Arial" w:hAnsi="Arial" w:cs="Arial"/>
        </w:rPr>
        <w:t xml:space="preserve">  6.693.696,36</w:t>
      </w:r>
      <w:r w:rsidRPr="00B81273">
        <w:rPr>
          <w:rFonts w:ascii="Arial" w:hAnsi="Arial" w:cs="Arial"/>
        </w:rPr>
        <w:tab/>
        <w:t xml:space="preserve"> kuna</w:t>
      </w:r>
      <w:r w:rsidRPr="00B81273">
        <w:rPr>
          <w:rFonts w:ascii="Arial" w:hAnsi="Arial" w:cs="Arial"/>
        </w:rPr>
        <w:tab/>
        <w:t xml:space="preserve">       </w:t>
      </w:r>
    </w:p>
    <w:p w14:paraId="0FA67863" w14:textId="54DB717C" w:rsidR="00F00CC8" w:rsidRPr="00B81273" w:rsidRDefault="0024774C" w:rsidP="00CE7FA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Ostvareno rashodi i izdaci proračuna</w:t>
      </w:r>
      <w:r w:rsidR="00F00CC8" w:rsidRPr="00B81273">
        <w:rPr>
          <w:rFonts w:ascii="Arial" w:hAnsi="Arial" w:cs="Arial"/>
        </w:rPr>
        <w:t xml:space="preserve">01.01-30.06 </w:t>
      </w:r>
      <w:r w:rsidRPr="00B81273">
        <w:rPr>
          <w:rFonts w:ascii="Arial" w:hAnsi="Arial" w:cs="Arial"/>
        </w:rPr>
        <w:t>2021.godinu</w:t>
      </w:r>
      <w:r w:rsidRPr="00B81273">
        <w:rPr>
          <w:rFonts w:ascii="Arial" w:hAnsi="Arial" w:cs="Arial"/>
        </w:rPr>
        <w:tab/>
      </w:r>
      <w:r w:rsidR="00186642" w:rsidRPr="00B81273">
        <w:rPr>
          <w:rFonts w:ascii="Arial" w:hAnsi="Arial" w:cs="Arial"/>
        </w:rPr>
        <w:t xml:space="preserve">          </w:t>
      </w:r>
      <w:r w:rsidR="005651FA">
        <w:rPr>
          <w:rFonts w:ascii="Arial" w:hAnsi="Arial" w:cs="Arial"/>
        </w:rPr>
        <w:t xml:space="preserve">   -6.128.145,74 kuna</w:t>
      </w:r>
      <w:r w:rsidRPr="00B81273">
        <w:rPr>
          <w:rFonts w:ascii="Arial" w:hAnsi="Arial" w:cs="Arial"/>
        </w:rPr>
        <w:tab/>
      </w:r>
    </w:p>
    <w:p w14:paraId="61780FBB" w14:textId="12979734" w:rsidR="0024774C" w:rsidRPr="00B81273" w:rsidRDefault="005651FA" w:rsidP="00CE7FAA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Višak</w:t>
      </w:r>
      <w:r w:rsidR="00F00CC8" w:rsidRPr="00B81273">
        <w:rPr>
          <w:rFonts w:ascii="Arial" w:hAnsi="Arial" w:cs="Arial"/>
        </w:rPr>
        <w:t xml:space="preserve"> prihoda </w:t>
      </w:r>
      <w:r w:rsidR="00186642" w:rsidRPr="00B81273">
        <w:rPr>
          <w:rFonts w:ascii="Arial" w:hAnsi="Arial" w:cs="Arial"/>
        </w:rPr>
        <w:t xml:space="preserve"> i primitaka za prvo polugodište</w:t>
      </w:r>
      <w:r w:rsidR="0024774C" w:rsidRPr="00B81273">
        <w:rPr>
          <w:rFonts w:ascii="Arial" w:hAnsi="Arial" w:cs="Arial"/>
        </w:rPr>
        <w:t xml:space="preserve">      </w:t>
      </w:r>
      <w:r w:rsidR="00186642" w:rsidRPr="00B81273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565.550,62</w:t>
      </w:r>
      <w:r w:rsidR="00186642" w:rsidRPr="00B81273">
        <w:rPr>
          <w:rFonts w:ascii="Arial" w:hAnsi="Arial" w:cs="Arial"/>
        </w:rPr>
        <w:t xml:space="preserve"> kuna       </w:t>
      </w:r>
    </w:p>
    <w:p w14:paraId="1C7FF14C" w14:textId="2ACA80C6" w:rsidR="00CE7FAA" w:rsidRPr="00B81273" w:rsidRDefault="0024774C" w:rsidP="00CE7FAA">
      <w:pPr>
        <w:pStyle w:val="Bezproreda"/>
        <w:rPr>
          <w:rFonts w:ascii="Arial" w:hAnsi="Arial" w:cs="Arial"/>
        </w:rPr>
      </w:pPr>
      <w:r w:rsidRPr="00B81273">
        <w:rPr>
          <w:rFonts w:ascii="Arial" w:hAnsi="Arial" w:cs="Arial"/>
        </w:rPr>
        <w:t>Preneseni Višak prihoda i primitaka iz 202</w:t>
      </w:r>
      <w:r w:rsidR="005651FA">
        <w:rPr>
          <w:rFonts w:ascii="Arial" w:hAnsi="Arial" w:cs="Arial"/>
        </w:rPr>
        <w:t>1</w:t>
      </w:r>
      <w:r w:rsidRPr="00B81273">
        <w:rPr>
          <w:rFonts w:ascii="Arial" w:hAnsi="Arial" w:cs="Arial"/>
        </w:rPr>
        <w:t>. godine</w:t>
      </w:r>
      <w:r w:rsidRPr="00B81273">
        <w:rPr>
          <w:rFonts w:ascii="Arial" w:hAnsi="Arial" w:cs="Arial"/>
        </w:rPr>
        <w:tab/>
      </w:r>
      <w:r w:rsidRPr="00B81273">
        <w:rPr>
          <w:rFonts w:ascii="Arial" w:hAnsi="Arial" w:cs="Arial"/>
        </w:rPr>
        <w:tab/>
      </w:r>
      <w:r w:rsidR="00186642" w:rsidRPr="00B81273">
        <w:rPr>
          <w:rFonts w:ascii="Arial" w:hAnsi="Arial" w:cs="Arial"/>
        </w:rPr>
        <w:t xml:space="preserve">           </w:t>
      </w:r>
      <w:r w:rsidRPr="00B81273">
        <w:rPr>
          <w:rFonts w:ascii="Arial" w:hAnsi="Arial" w:cs="Arial"/>
        </w:rPr>
        <w:t xml:space="preserve"> </w:t>
      </w:r>
      <w:r w:rsidR="00186642" w:rsidRPr="00B81273">
        <w:rPr>
          <w:rFonts w:ascii="Arial" w:hAnsi="Arial" w:cs="Arial"/>
        </w:rPr>
        <w:t xml:space="preserve"> </w:t>
      </w:r>
      <w:r w:rsidRPr="00B81273">
        <w:rPr>
          <w:rFonts w:ascii="Arial" w:hAnsi="Arial" w:cs="Arial"/>
        </w:rPr>
        <w:t xml:space="preserve"> </w:t>
      </w:r>
      <w:r w:rsidR="005651FA">
        <w:rPr>
          <w:rFonts w:ascii="Arial" w:hAnsi="Arial" w:cs="Arial"/>
        </w:rPr>
        <w:t xml:space="preserve">4.581.923,69 </w:t>
      </w:r>
      <w:r w:rsidR="00CE7FAA" w:rsidRPr="00B81273">
        <w:rPr>
          <w:rFonts w:ascii="Arial" w:hAnsi="Arial" w:cs="Arial"/>
        </w:rPr>
        <w:t>k</w:t>
      </w:r>
      <w:r w:rsidRPr="00B81273">
        <w:rPr>
          <w:rFonts w:ascii="Arial" w:hAnsi="Arial" w:cs="Arial"/>
        </w:rPr>
        <w:t>u</w:t>
      </w:r>
      <w:r w:rsidR="00CE7FAA" w:rsidRPr="00B81273">
        <w:rPr>
          <w:rFonts w:ascii="Arial" w:hAnsi="Arial" w:cs="Arial"/>
        </w:rPr>
        <w:t>na</w:t>
      </w:r>
    </w:p>
    <w:p w14:paraId="47E49EA2" w14:textId="12AB94DF" w:rsidR="0024774C" w:rsidRPr="00B81273" w:rsidRDefault="00CE7FAA" w:rsidP="00CE7FAA">
      <w:pPr>
        <w:pStyle w:val="Bezproreda"/>
        <w:rPr>
          <w:rFonts w:ascii="Arial" w:hAnsi="Arial" w:cs="Arial"/>
          <w:bCs/>
        </w:rPr>
      </w:pPr>
      <w:r w:rsidRPr="00B81273">
        <w:rPr>
          <w:rFonts w:ascii="Arial" w:hAnsi="Arial" w:cs="Arial"/>
          <w:bCs/>
        </w:rPr>
        <w:t>V</w:t>
      </w:r>
      <w:r w:rsidR="0024774C" w:rsidRPr="00B81273">
        <w:rPr>
          <w:rFonts w:ascii="Arial" w:hAnsi="Arial" w:cs="Arial"/>
          <w:bCs/>
        </w:rPr>
        <w:t xml:space="preserve">išak prihoda i primitaka </w:t>
      </w:r>
      <w:r w:rsidR="00DC4D7C" w:rsidRPr="00B81273">
        <w:rPr>
          <w:rFonts w:ascii="Arial" w:hAnsi="Arial" w:cs="Arial"/>
          <w:bCs/>
        </w:rPr>
        <w:t>za razdoblje od 01.01-30.06.202</w:t>
      </w:r>
      <w:r w:rsidR="005651FA">
        <w:rPr>
          <w:rFonts w:ascii="Arial" w:hAnsi="Arial" w:cs="Arial"/>
          <w:bCs/>
        </w:rPr>
        <w:t>2</w:t>
      </w:r>
      <w:r w:rsidR="00DC4D7C" w:rsidRPr="00B81273">
        <w:rPr>
          <w:rFonts w:ascii="Arial" w:hAnsi="Arial" w:cs="Arial"/>
          <w:bCs/>
        </w:rPr>
        <w:t xml:space="preserve">                      </w:t>
      </w:r>
      <w:r w:rsidR="005651FA">
        <w:rPr>
          <w:rFonts w:ascii="Arial" w:hAnsi="Arial" w:cs="Arial"/>
          <w:bCs/>
        </w:rPr>
        <w:t xml:space="preserve"> </w:t>
      </w:r>
      <w:r w:rsidR="00DC4D7C" w:rsidRPr="00B81273">
        <w:rPr>
          <w:rFonts w:ascii="Arial" w:hAnsi="Arial" w:cs="Arial"/>
          <w:bCs/>
        </w:rPr>
        <w:t xml:space="preserve">  </w:t>
      </w:r>
      <w:r w:rsidR="005651FA">
        <w:rPr>
          <w:rFonts w:ascii="Arial" w:hAnsi="Arial" w:cs="Arial"/>
          <w:bCs/>
        </w:rPr>
        <w:t>5.147.474,31 kuna</w:t>
      </w:r>
      <w:r w:rsidR="00DC4D7C" w:rsidRPr="00B81273">
        <w:rPr>
          <w:rFonts w:ascii="Arial" w:hAnsi="Arial" w:cs="Arial"/>
          <w:bCs/>
        </w:rPr>
        <w:t xml:space="preserve">   </w:t>
      </w:r>
    </w:p>
    <w:p w14:paraId="28A67E3A" w14:textId="77777777" w:rsidR="0024774C" w:rsidRPr="00B81273" w:rsidRDefault="0024774C" w:rsidP="0024774C">
      <w:pPr>
        <w:rPr>
          <w:rFonts w:ascii="Arial" w:hAnsi="Arial" w:cs="Arial"/>
        </w:rPr>
      </w:pPr>
    </w:p>
    <w:sectPr w:rsidR="0024774C" w:rsidRPr="00B81273" w:rsidSect="003C00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9DE"/>
    <w:rsid w:val="0000539E"/>
    <w:rsid w:val="000424D5"/>
    <w:rsid w:val="00046658"/>
    <w:rsid w:val="00055AE1"/>
    <w:rsid w:val="00076ACA"/>
    <w:rsid w:val="000A18DB"/>
    <w:rsid w:val="000C635B"/>
    <w:rsid w:val="000E6A75"/>
    <w:rsid w:val="000F0DD5"/>
    <w:rsid w:val="00121269"/>
    <w:rsid w:val="00170702"/>
    <w:rsid w:val="00186642"/>
    <w:rsid w:val="001C4DFE"/>
    <w:rsid w:val="00201192"/>
    <w:rsid w:val="0024774C"/>
    <w:rsid w:val="002653D0"/>
    <w:rsid w:val="00275A87"/>
    <w:rsid w:val="002B5C28"/>
    <w:rsid w:val="002D0AE4"/>
    <w:rsid w:val="00346F91"/>
    <w:rsid w:val="003A5ACC"/>
    <w:rsid w:val="003A7E73"/>
    <w:rsid w:val="003C0013"/>
    <w:rsid w:val="003F68F0"/>
    <w:rsid w:val="0040141D"/>
    <w:rsid w:val="0041054E"/>
    <w:rsid w:val="0042719D"/>
    <w:rsid w:val="00487A77"/>
    <w:rsid w:val="004A6550"/>
    <w:rsid w:val="004B2F64"/>
    <w:rsid w:val="004C45B3"/>
    <w:rsid w:val="004D0716"/>
    <w:rsid w:val="004D2381"/>
    <w:rsid w:val="004E07F0"/>
    <w:rsid w:val="004E2BDC"/>
    <w:rsid w:val="00561E1B"/>
    <w:rsid w:val="005651FA"/>
    <w:rsid w:val="00566CC6"/>
    <w:rsid w:val="005F2B8B"/>
    <w:rsid w:val="006119F6"/>
    <w:rsid w:val="00645463"/>
    <w:rsid w:val="006568EF"/>
    <w:rsid w:val="00667482"/>
    <w:rsid w:val="006768F2"/>
    <w:rsid w:val="00683F4D"/>
    <w:rsid w:val="0069150A"/>
    <w:rsid w:val="00693554"/>
    <w:rsid w:val="006B2928"/>
    <w:rsid w:val="0073300C"/>
    <w:rsid w:val="00744C14"/>
    <w:rsid w:val="007743DB"/>
    <w:rsid w:val="007A41EA"/>
    <w:rsid w:val="007B68A6"/>
    <w:rsid w:val="007D373A"/>
    <w:rsid w:val="007D4E65"/>
    <w:rsid w:val="007F0041"/>
    <w:rsid w:val="00813DFA"/>
    <w:rsid w:val="00821140"/>
    <w:rsid w:val="00822E03"/>
    <w:rsid w:val="0083264F"/>
    <w:rsid w:val="008373A3"/>
    <w:rsid w:val="00843CAB"/>
    <w:rsid w:val="008833A7"/>
    <w:rsid w:val="008A3815"/>
    <w:rsid w:val="00912FF8"/>
    <w:rsid w:val="00927BA2"/>
    <w:rsid w:val="00971154"/>
    <w:rsid w:val="009803F7"/>
    <w:rsid w:val="009A472E"/>
    <w:rsid w:val="009B144C"/>
    <w:rsid w:val="009C0004"/>
    <w:rsid w:val="00AB3B49"/>
    <w:rsid w:val="00AF40C9"/>
    <w:rsid w:val="00B06575"/>
    <w:rsid w:val="00B37C1B"/>
    <w:rsid w:val="00B42496"/>
    <w:rsid w:val="00B44346"/>
    <w:rsid w:val="00B4519B"/>
    <w:rsid w:val="00B55D94"/>
    <w:rsid w:val="00B81273"/>
    <w:rsid w:val="00B820C4"/>
    <w:rsid w:val="00BC5190"/>
    <w:rsid w:val="00BD7058"/>
    <w:rsid w:val="00BF2F17"/>
    <w:rsid w:val="00BF5781"/>
    <w:rsid w:val="00C81F85"/>
    <w:rsid w:val="00C87A01"/>
    <w:rsid w:val="00CA55CB"/>
    <w:rsid w:val="00CB7342"/>
    <w:rsid w:val="00CE7FAA"/>
    <w:rsid w:val="00D02C68"/>
    <w:rsid w:val="00D149DE"/>
    <w:rsid w:val="00D21232"/>
    <w:rsid w:val="00D233E9"/>
    <w:rsid w:val="00D369C9"/>
    <w:rsid w:val="00D53A94"/>
    <w:rsid w:val="00D553CC"/>
    <w:rsid w:val="00D56DF8"/>
    <w:rsid w:val="00D66643"/>
    <w:rsid w:val="00D76DBF"/>
    <w:rsid w:val="00D834C3"/>
    <w:rsid w:val="00DA0481"/>
    <w:rsid w:val="00DA0889"/>
    <w:rsid w:val="00DC19C5"/>
    <w:rsid w:val="00DC4D7C"/>
    <w:rsid w:val="00DD3C38"/>
    <w:rsid w:val="00EB0EE0"/>
    <w:rsid w:val="00F00CC8"/>
    <w:rsid w:val="00F35E39"/>
    <w:rsid w:val="00F532B1"/>
    <w:rsid w:val="00F87A88"/>
    <w:rsid w:val="00FE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8BAD6"/>
  <w15:chartTrackingRefBased/>
  <w15:docId w15:val="{29C42749-7DB3-4141-9951-3DE5A06B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D70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15D12-F50A-40EE-8753-C38AB386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102</cp:revision>
  <cp:lastPrinted>2022-08-04T06:27:00Z</cp:lastPrinted>
  <dcterms:created xsi:type="dcterms:W3CDTF">2021-07-13T10:09:00Z</dcterms:created>
  <dcterms:modified xsi:type="dcterms:W3CDTF">2022-08-04T06:34:00Z</dcterms:modified>
</cp:coreProperties>
</file>