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4CD9D" w14:textId="77777777" w:rsidR="00683EEA" w:rsidRPr="00F425AB" w:rsidRDefault="00683EEA" w:rsidP="00683EEA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i/>
          <w:iCs/>
          <w:color w:val="000000"/>
          <w:sz w:val="28"/>
          <w:szCs w:val="28"/>
          <w:lang w:eastAsia="hr-HR"/>
        </w:rPr>
      </w:pPr>
      <w:r w:rsidRPr="00F425AB">
        <w:rPr>
          <w:rFonts w:ascii="Arial" w:hAnsi="Arial" w:cs="Arial"/>
          <w:b/>
          <w:i/>
          <w:iCs/>
          <w:color w:val="000000"/>
          <w:sz w:val="28"/>
          <w:szCs w:val="28"/>
          <w:lang w:eastAsia="hr-HR"/>
        </w:rPr>
        <w:t>Obrazac ZPO</w:t>
      </w:r>
    </w:p>
    <w:p w14:paraId="7711033B" w14:textId="77777777" w:rsidR="00683EEA" w:rsidRPr="00F425AB" w:rsidRDefault="00683EEA" w:rsidP="00683EEA">
      <w:pPr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8"/>
          <w:szCs w:val="28"/>
          <w:lang w:eastAsia="hr-HR"/>
        </w:rPr>
      </w:pPr>
      <w:r w:rsidRPr="00F425AB">
        <w:rPr>
          <w:rFonts w:ascii="Arial" w:hAnsi="Arial" w:cs="Arial"/>
          <w:color w:val="000000"/>
          <w:sz w:val="28"/>
          <w:szCs w:val="28"/>
          <w:lang w:eastAsia="hr-HR"/>
        </w:rPr>
        <w:t>ZAHTJEV ZA ODGODU PLAĆANJA I OBROČNU OTPLATU DUGA</w:t>
      </w:r>
    </w:p>
    <w:p w14:paraId="62B5F0BB" w14:textId="77777777" w:rsidR="00683EEA" w:rsidRPr="00F425AB" w:rsidRDefault="00683EEA" w:rsidP="00683EEA">
      <w:pPr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6"/>
          <w:szCs w:val="26"/>
          <w:lang w:eastAsia="hr-HR"/>
        </w:rPr>
      </w:pPr>
      <w:r w:rsidRPr="00F425AB">
        <w:rPr>
          <w:rFonts w:ascii="Arial" w:hAnsi="Arial" w:cs="Arial"/>
          <w:color w:val="000000"/>
          <w:sz w:val="26"/>
          <w:szCs w:val="26"/>
          <w:lang w:eastAsia="hr-HR"/>
        </w:rPr>
        <w:t>– PRAVNE OSOBE –</w:t>
      </w:r>
    </w:p>
    <w:p w14:paraId="78E13156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t>Upute za popunjavanje:</w:t>
      </w:r>
    </w:p>
    <w:p w14:paraId="722EB6A9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t>1. Svi traženi podaci u ovom zahtjevu moraju biti upisani za podnositelja zahtjeva. Obrazac zahtjeva potrebno je ispuniti elektronski ili vlastoručno čitko, velikim tiskanim slovima.</w:t>
      </w:r>
    </w:p>
    <w:p w14:paraId="05226C81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hr-HR"/>
        </w:rPr>
      </w:pPr>
      <w:r w:rsidRPr="00F425AB">
        <w:rPr>
          <w:rFonts w:ascii="Arial" w:hAnsi="Arial" w:cs="Arial"/>
          <w:sz w:val="24"/>
          <w:szCs w:val="24"/>
          <w:lang w:eastAsia="hr-HR"/>
        </w:rPr>
        <w:t>2. Zahtjev se predaje osobno ili preporučeno poštom Gradskom uredu za financije i javnu nabavu, Trg Stjepana Radića 1, Zagreb.</w:t>
      </w:r>
    </w:p>
    <w:p w14:paraId="14A95520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t>3. Podatke za pravnu osobu u ime podnositelja zahtjeva daje odgovorna osoba ili za to ovlaštena osoba.</w:t>
      </w:r>
    </w:p>
    <w:p w14:paraId="3F33724F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t>4. Podnositelj zahtjeva može zaokružiti jednu od ponuđenih mogućnosti</w:t>
      </w:r>
    </w:p>
    <w:tbl>
      <w:tblPr>
        <w:tblW w:w="972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910"/>
        <w:gridCol w:w="4819"/>
      </w:tblGrid>
      <w:tr w:rsidR="00683EEA" w:rsidRPr="00F425AB" w14:paraId="455AB6B8" w14:textId="77777777" w:rsidTr="00280C77">
        <w:trPr>
          <w:tblCellSpacing w:w="15" w:type="dxa"/>
        </w:trPr>
        <w:tc>
          <w:tcPr>
            <w:tcW w:w="9669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3B517B1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i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bCs/>
                <w:i/>
                <w:color w:val="000000"/>
                <w:sz w:val="24"/>
                <w:szCs w:val="24"/>
                <w:lang w:eastAsia="hr-HR"/>
              </w:rPr>
              <w:t>ZAHTJEV ZA ODGODU PLAĆANJA/OBROČNU OTPLATU DUGA</w:t>
            </w:r>
          </w:p>
        </w:tc>
      </w:tr>
      <w:tr w:rsidR="00683EEA" w:rsidRPr="00F425AB" w14:paraId="3F3C8757" w14:textId="77777777" w:rsidTr="00280C77">
        <w:trPr>
          <w:tblCellSpacing w:w="15" w:type="dxa"/>
        </w:trPr>
        <w:tc>
          <w:tcPr>
            <w:tcW w:w="48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208D61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i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bCs/>
                <w:i/>
                <w:color w:val="000000"/>
                <w:sz w:val="24"/>
                <w:szCs w:val="24"/>
                <w:lang w:eastAsia="hr-HR"/>
              </w:rPr>
              <w:t>a) odgoda plaćanja duga</w:t>
            </w:r>
          </w:p>
        </w:tc>
        <w:tc>
          <w:tcPr>
            <w:tcW w:w="477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DCA897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i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bCs/>
                <w:i/>
                <w:color w:val="000000"/>
                <w:sz w:val="24"/>
                <w:szCs w:val="24"/>
                <w:lang w:eastAsia="hr-HR"/>
              </w:rPr>
              <w:t>b) obročna otplata duga</w:t>
            </w:r>
          </w:p>
        </w:tc>
      </w:tr>
    </w:tbl>
    <w:p w14:paraId="1020F052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bCs/>
          <w:color w:val="000000"/>
          <w:sz w:val="24"/>
          <w:szCs w:val="24"/>
          <w:lang w:eastAsia="hr-HR"/>
        </w:rPr>
        <w:t>POD MATERIJALNOM I KAZNENOM ODGOVORNOŠĆU DAJEM SLJEDEĆE PODATKE:</w:t>
      </w:r>
    </w:p>
    <w:p w14:paraId="5AB039DA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i/>
          <w:iCs/>
          <w:color w:val="000000"/>
          <w:sz w:val="24"/>
          <w:szCs w:val="24"/>
          <w:lang w:eastAsia="hr-HR"/>
        </w:rPr>
        <w:t xml:space="preserve">Tablica 1. </w:t>
      </w:r>
      <w:r w:rsidRPr="00F425AB">
        <w:rPr>
          <w:rFonts w:ascii="Arial" w:hAnsi="Arial" w:cs="Arial"/>
          <w:b/>
          <w:bCs/>
          <w:color w:val="000000"/>
          <w:sz w:val="24"/>
          <w:szCs w:val="24"/>
          <w:lang w:eastAsia="hr-HR"/>
        </w:rPr>
        <w:t>Podaci o podnosi</w:t>
      </w:r>
      <w:bookmarkStart w:id="0" w:name="anchor-anchor"/>
      <w:bookmarkEnd w:id="0"/>
      <w:r w:rsidRPr="00F425AB">
        <w:rPr>
          <w:rFonts w:ascii="Arial" w:hAnsi="Arial" w:cs="Arial"/>
          <w:b/>
          <w:bCs/>
          <w:color w:val="000000"/>
          <w:sz w:val="24"/>
          <w:szCs w:val="24"/>
          <w:lang w:eastAsia="hr-HR"/>
        </w:rPr>
        <w:t>telju zahtjeva pravnoj osobi</w:t>
      </w:r>
      <w:r w:rsidRPr="00F425AB">
        <w:rPr>
          <w:rFonts w:ascii="Arial" w:hAnsi="Arial" w:cs="Arial"/>
          <w:b/>
          <w:bCs/>
          <w:color w:val="0000FF"/>
          <w:sz w:val="24"/>
          <w:szCs w:val="24"/>
          <w:vertAlign w:val="superscript"/>
          <w:lang w:eastAsia="hr-HR"/>
        </w:rPr>
        <w:t>1</w:t>
      </w:r>
    </w:p>
    <w:tbl>
      <w:tblPr>
        <w:tblW w:w="98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66"/>
        <w:gridCol w:w="8235"/>
        <w:gridCol w:w="484"/>
        <w:gridCol w:w="725"/>
      </w:tblGrid>
      <w:tr w:rsidR="00683EEA" w:rsidRPr="00F425AB" w14:paraId="681BDFFE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5A845A6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1. </w:t>
            </w:r>
          </w:p>
        </w:tc>
        <w:tc>
          <w:tcPr>
            <w:tcW w:w="942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384C8E6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Naziv ili tvrtka:</w:t>
            </w:r>
          </w:p>
        </w:tc>
      </w:tr>
      <w:tr w:rsidR="00683EEA" w:rsidRPr="00F425AB" w14:paraId="25C0CDD6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06CF535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942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F07B53D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Sjedište (ulica i kućni broj, mjesto, poštanski broj):</w:t>
            </w:r>
          </w:p>
        </w:tc>
      </w:tr>
      <w:tr w:rsidR="00683EEA" w:rsidRPr="00F425AB" w14:paraId="222EFED3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0A55B10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3. </w:t>
            </w:r>
          </w:p>
        </w:tc>
        <w:tc>
          <w:tcPr>
            <w:tcW w:w="942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2A36A3A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Broj telefona:</w:t>
            </w:r>
          </w:p>
        </w:tc>
      </w:tr>
      <w:tr w:rsidR="00683EEA" w:rsidRPr="00F425AB" w14:paraId="672E9E1B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FF2B0A0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942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C6EF160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OIB:</w:t>
            </w:r>
          </w:p>
        </w:tc>
      </w:tr>
      <w:tr w:rsidR="00683EEA" w:rsidRPr="00F425AB" w14:paraId="3E04CE2B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744E6D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942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F14C31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Odgovorna osoba:</w:t>
            </w:r>
          </w:p>
        </w:tc>
      </w:tr>
      <w:tr w:rsidR="00683EEA" w:rsidRPr="00F425AB" w14:paraId="50A08DA8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9661459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6. </w:t>
            </w:r>
          </w:p>
        </w:tc>
        <w:tc>
          <w:tcPr>
            <w:tcW w:w="942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27742C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Kontakt osoba:</w:t>
            </w:r>
          </w:p>
        </w:tc>
      </w:tr>
      <w:tr w:rsidR="00683EEA" w:rsidRPr="00F425AB" w14:paraId="18064905" w14:textId="77777777" w:rsidTr="00280C77">
        <w:trPr>
          <w:trHeight w:hRule="exact" w:val="895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A673F6C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5F8E076" w14:textId="77777777" w:rsidR="00683EEA" w:rsidRPr="00F425AB" w:rsidRDefault="00683EEA" w:rsidP="00280C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Podmirenje obveza:</w:t>
            </w:r>
          </w:p>
          <w:p w14:paraId="57C7DA9E" w14:textId="77777777" w:rsidR="00683EEA" w:rsidRPr="00F425AB" w:rsidRDefault="00683EEA" w:rsidP="00280C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Jesu li porezne obveze i doprinosi za mirovinsko i zdravstveno osiguranje o kojima službenu evidenciju vodi Porezna uprava pravodobno i u cijelosti podmirene?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1AD1BE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6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4ED208C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NE</w:t>
            </w:r>
          </w:p>
        </w:tc>
      </w:tr>
      <w:tr w:rsidR="00683EEA" w:rsidRPr="00F425AB" w14:paraId="3C0343C1" w14:textId="77777777" w:rsidTr="00280C77">
        <w:trPr>
          <w:trHeight w:hRule="exact" w:val="680"/>
          <w:tblCellSpacing w:w="15" w:type="dxa"/>
        </w:trPr>
        <w:tc>
          <w:tcPr>
            <w:tcW w:w="0" w:type="auto"/>
            <w:vMerge w:val="restart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2BF419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5402E29" w14:textId="77777777" w:rsidR="00683EEA" w:rsidRPr="00F425AB" w:rsidRDefault="00683EEA" w:rsidP="00280C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Financijska sposobnost:</w:t>
            </w:r>
          </w:p>
          <w:p w14:paraId="6A37B4E2" w14:textId="77777777" w:rsidR="00683EEA" w:rsidRPr="00F425AB" w:rsidRDefault="00683EEA" w:rsidP="00280C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Je li financijsko stanje pravne osobe stabilno?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62321B5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6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D11444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NE</w:t>
            </w:r>
          </w:p>
        </w:tc>
      </w:tr>
      <w:tr w:rsidR="00683EEA" w:rsidRPr="00F425AB" w14:paraId="4E0E1D3C" w14:textId="77777777" w:rsidTr="00280C77">
        <w:trPr>
          <w:trHeight w:hRule="exact" w:val="680"/>
          <w:tblCellSpacing w:w="15" w:type="dxa"/>
        </w:trPr>
        <w:tc>
          <w:tcPr>
            <w:tcW w:w="0" w:type="auto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4B0ECA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E8346C2" w14:textId="77777777" w:rsidR="00683EEA" w:rsidRPr="00F425AB" w:rsidRDefault="00683EEA" w:rsidP="00280C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Ima li pravna osoba dugovanja (prema drugim pravnim osobama ili državnim tijelima) koja bi mogla dovesti do financijske nestabilnosti?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D3E3F1D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68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08360B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NE</w:t>
            </w:r>
          </w:p>
        </w:tc>
      </w:tr>
      <w:tr w:rsidR="00683EEA" w:rsidRPr="00F425AB" w14:paraId="5898A4DE" w14:textId="77777777" w:rsidTr="00280C77">
        <w:trPr>
          <w:trHeight w:hRule="exact" w:val="680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E846D74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lastRenderedPageBreak/>
              <w:t>9.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967A8C7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Je li u tekućoj godini i prethodnoj godini pravna osoba vršila isplatu dividende, udjela u dobiti ili predujma dobiti, a u isto vrijeme je imala porezni dug?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8C27F28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6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8950976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NE</w:t>
            </w:r>
          </w:p>
        </w:tc>
      </w:tr>
    </w:tbl>
    <w:p w14:paraId="72F9D0E8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i/>
          <w:iCs/>
          <w:color w:val="000000"/>
          <w:sz w:val="24"/>
          <w:szCs w:val="24"/>
          <w:lang w:eastAsia="hr-HR"/>
        </w:rPr>
        <w:t xml:space="preserve">Tablica 2. </w:t>
      </w:r>
      <w:r w:rsidRPr="00F425AB">
        <w:rPr>
          <w:rFonts w:ascii="Arial" w:hAnsi="Arial" w:cs="Arial"/>
          <w:b/>
          <w:bCs/>
          <w:color w:val="000000"/>
          <w:sz w:val="24"/>
          <w:szCs w:val="24"/>
          <w:lang w:eastAsia="hr-HR"/>
        </w:rPr>
        <w:t>Podaci o dugu čija se odgoda/ obročna otplata traži:</w:t>
      </w:r>
    </w:p>
    <w:tbl>
      <w:tblPr>
        <w:tblW w:w="98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99"/>
        <w:gridCol w:w="9311"/>
      </w:tblGrid>
      <w:tr w:rsidR="00683EEA" w:rsidRPr="00F425AB" w14:paraId="5C8D9270" w14:textId="77777777" w:rsidTr="00280C77">
        <w:trPr>
          <w:trHeight w:hRule="exact" w:val="680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4D04293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930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496E9A0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Visina duga za koji se traži odgoda plaćanja/obročna otplata duga i osnova nastanka duga:</w:t>
            </w:r>
          </w:p>
        </w:tc>
      </w:tr>
      <w:tr w:rsidR="00683EEA" w:rsidRPr="00F425AB" w14:paraId="42A77F41" w14:textId="77777777" w:rsidTr="00280C77">
        <w:trPr>
          <w:trHeight w:hRule="exact" w:val="680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E37C182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930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C076480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Razlog zbog kojega bi naplata duga u cijelosti dovela pravnu osobu do nelikvidnosti (blokade računa), a zbog kojega se traži odgoda/obročna otplata:</w:t>
            </w:r>
          </w:p>
        </w:tc>
      </w:tr>
    </w:tbl>
    <w:p w14:paraId="2EC9CB16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i/>
          <w:iCs/>
          <w:color w:val="000000"/>
          <w:sz w:val="24"/>
          <w:szCs w:val="24"/>
          <w:lang w:eastAsia="hr-HR"/>
        </w:rPr>
        <w:t xml:space="preserve">Tablica 3. </w:t>
      </w:r>
      <w:r w:rsidRPr="00F425AB">
        <w:rPr>
          <w:rFonts w:ascii="Arial" w:hAnsi="Arial" w:cs="Arial"/>
          <w:b/>
          <w:bCs/>
          <w:color w:val="000000"/>
          <w:sz w:val="24"/>
          <w:szCs w:val="24"/>
          <w:lang w:eastAsia="hr-HR"/>
        </w:rPr>
        <w:t>Podaci o instrumentu osiguranja (neopoziva garancija banke, zalog vrijednosnih papira, fiducija, založno pravo na nekretninama, pokretninama i pravima građenja, mjenica, zadužnica ili jamstva drugih trgovačkih društava solidnog boniteta):</w:t>
      </w:r>
    </w:p>
    <w:tbl>
      <w:tblPr>
        <w:tblW w:w="98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32"/>
        <w:gridCol w:w="9278"/>
      </w:tblGrid>
      <w:tr w:rsidR="00683EEA" w:rsidRPr="00F425AB" w14:paraId="53920CE1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E80E91B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12. </w:t>
            </w:r>
          </w:p>
        </w:tc>
        <w:tc>
          <w:tcPr>
            <w:tcW w:w="92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7B69AF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Evidencijski broj:</w:t>
            </w:r>
          </w:p>
        </w:tc>
      </w:tr>
      <w:tr w:rsidR="00683EEA" w:rsidRPr="00F425AB" w14:paraId="32B99829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504F753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13. </w:t>
            </w:r>
          </w:p>
        </w:tc>
        <w:tc>
          <w:tcPr>
            <w:tcW w:w="92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A90DEA1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Visina i razdoblje važenja garancije:</w:t>
            </w:r>
          </w:p>
        </w:tc>
      </w:tr>
      <w:tr w:rsidR="00683EEA" w:rsidRPr="00F425AB" w14:paraId="06CCD725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0F3649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14. </w:t>
            </w:r>
          </w:p>
        </w:tc>
        <w:tc>
          <w:tcPr>
            <w:tcW w:w="92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3A25CC0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Podaci o banci koja je izdala garanciju (naziv ili tvrtka, adresa):</w:t>
            </w:r>
          </w:p>
        </w:tc>
      </w:tr>
      <w:tr w:rsidR="00683EEA" w:rsidRPr="00F425AB" w14:paraId="46061FB0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B664C0D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15. </w:t>
            </w:r>
          </w:p>
        </w:tc>
        <w:tc>
          <w:tcPr>
            <w:tcW w:w="92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E8095F8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Podaci o zalogu vrijednosnih papira:</w:t>
            </w:r>
          </w:p>
        </w:tc>
      </w:tr>
      <w:tr w:rsidR="00683EEA" w:rsidRPr="00F425AB" w14:paraId="3F45BE26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3FA7F8C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16.</w:t>
            </w:r>
          </w:p>
        </w:tc>
        <w:tc>
          <w:tcPr>
            <w:tcW w:w="92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FC0B2D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Podaci o zalogu na nekretninama, pokretninama i pravima građenja:</w:t>
            </w:r>
          </w:p>
        </w:tc>
      </w:tr>
      <w:tr w:rsidR="00683EEA" w:rsidRPr="00F425AB" w14:paraId="6E800304" w14:textId="77777777" w:rsidTr="00280C77">
        <w:trPr>
          <w:trHeight w:hRule="exact" w:val="56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9C9AEF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17.</w:t>
            </w:r>
          </w:p>
        </w:tc>
        <w:tc>
          <w:tcPr>
            <w:tcW w:w="92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FF0A894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Podaci o mjenici, zadužnici ili jamstvu drugih trgovačkih društava solidnog boniteta</w:t>
            </w:r>
          </w:p>
        </w:tc>
      </w:tr>
    </w:tbl>
    <w:p w14:paraId="400094B5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color w:val="0000FF"/>
          <w:sz w:val="24"/>
          <w:szCs w:val="24"/>
          <w:vertAlign w:val="superscript"/>
          <w:lang w:eastAsia="hr-HR"/>
        </w:rPr>
      </w:pPr>
    </w:p>
    <w:tbl>
      <w:tblPr>
        <w:tblW w:w="987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20"/>
        <w:gridCol w:w="4112"/>
        <w:gridCol w:w="2939"/>
      </w:tblGrid>
      <w:tr w:rsidR="00683EEA" w:rsidRPr="00F425AB" w14:paraId="2F3CB35E" w14:textId="77777777" w:rsidTr="00280C77">
        <w:trPr>
          <w:tblCellSpacing w:w="15" w:type="dxa"/>
        </w:trPr>
        <w:tc>
          <w:tcPr>
            <w:tcW w:w="286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55BF17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Mjesto i datum:                    </w:t>
            </w:r>
          </w:p>
        </w:tc>
        <w:tc>
          <w:tcPr>
            <w:tcW w:w="4238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190BF4F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Ime i prezime podnositelja zahtjeva:</w:t>
            </w:r>
          </w:p>
        </w:tc>
        <w:tc>
          <w:tcPr>
            <w:tcW w:w="2648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07E72F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Vlastoručan potpis:</w:t>
            </w:r>
          </w:p>
        </w:tc>
      </w:tr>
      <w:tr w:rsidR="00683EEA" w:rsidRPr="00F425AB" w14:paraId="67C15256" w14:textId="77777777" w:rsidTr="00280C77">
        <w:trPr>
          <w:tblCellSpacing w:w="15" w:type="dxa"/>
        </w:trPr>
        <w:tc>
          <w:tcPr>
            <w:tcW w:w="286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6B9F274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4238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973167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648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14F3C18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</w:tc>
      </w:tr>
      <w:tr w:rsidR="00683EEA" w:rsidRPr="00F425AB" w14:paraId="6C84E3BA" w14:textId="77777777" w:rsidTr="00280C77">
        <w:trPr>
          <w:tblCellSpacing w:w="15" w:type="dxa"/>
        </w:trPr>
        <w:tc>
          <w:tcPr>
            <w:tcW w:w="286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80A37A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___________________</w:t>
            </w:r>
          </w:p>
        </w:tc>
        <w:tc>
          <w:tcPr>
            <w:tcW w:w="4238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80C714A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____________________________</w:t>
            </w:r>
          </w:p>
        </w:tc>
        <w:tc>
          <w:tcPr>
            <w:tcW w:w="2648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062E201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_____________________</w:t>
            </w:r>
          </w:p>
        </w:tc>
      </w:tr>
    </w:tbl>
    <w:p w14:paraId="41214C96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t xml:space="preserve">Prilozi: </w:t>
      </w:r>
    </w:p>
    <w:p w14:paraId="3583DBA7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t>________________________</w:t>
      </w:r>
    </w:p>
    <w:p w14:paraId="1E8E623F" w14:textId="77777777" w:rsidR="00683EEA" w:rsidRPr="00F425AB" w:rsidRDefault="00683EEA" w:rsidP="00683EEA">
      <w:pPr>
        <w:spacing w:after="0" w:line="240" w:lineRule="auto"/>
        <w:jc w:val="both"/>
        <w:rPr>
          <w:rFonts w:ascii="Arial" w:hAnsi="Arial" w:cs="Arial"/>
          <w:b/>
          <w:color w:val="0000FF"/>
          <w:sz w:val="24"/>
          <w:szCs w:val="24"/>
          <w:vertAlign w:val="superscript"/>
          <w:lang w:eastAsia="hr-HR"/>
        </w:rPr>
      </w:pPr>
    </w:p>
    <w:p w14:paraId="575BD6CA" w14:textId="77777777" w:rsidR="00683EEA" w:rsidRPr="00F425AB" w:rsidRDefault="00683EEA" w:rsidP="00683EEA">
      <w:pPr>
        <w:spacing w:after="0" w:line="240" w:lineRule="auto"/>
        <w:jc w:val="both"/>
        <w:rPr>
          <w:rFonts w:ascii="Arial" w:hAnsi="Arial" w:cs="Arial"/>
          <w:b/>
          <w:color w:val="0000FF"/>
          <w:sz w:val="24"/>
          <w:szCs w:val="24"/>
          <w:vertAlign w:val="superscript"/>
          <w:lang w:eastAsia="hr-HR"/>
        </w:rPr>
      </w:pPr>
    </w:p>
    <w:p w14:paraId="794BDD4B" w14:textId="77777777" w:rsidR="00683EEA" w:rsidRPr="00F425AB" w:rsidRDefault="00683EEA" w:rsidP="00683EEA">
      <w:pPr>
        <w:spacing w:after="0" w:line="240" w:lineRule="auto"/>
        <w:jc w:val="both"/>
        <w:rPr>
          <w:rFonts w:ascii="Arial" w:hAnsi="Arial" w:cs="Arial"/>
          <w:b/>
          <w:color w:val="0000FF"/>
          <w:sz w:val="24"/>
          <w:szCs w:val="24"/>
          <w:vertAlign w:val="superscript"/>
          <w:lang w:eastAsia="hr-HR"/>
        </w:rPr>
      </w:pPr>
    </w:p>
    <w:p w14:paraId="6E75853F" w14:textId="77777777" w:rsidR="00683EEA" w:rsidRPr="00F425AB" w:rsidRDefault="00683EEA" w:rsidP="00683E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b/>
          <w:color w:val="0000FF"/>
          <w:sz w:val="24"/>
          <w:szCs w:val="24"/>
          <w:vertAlign w:val="superscript"/>
          <w:lang w:eastAsia="hr-HR"/>
        </w:rPr>
        <w:t>1</w:t>
      </w: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t>Napomena: Zahtjevu obvezno priložiti:</w:t>
      </w:r>
    </w:p>
    <w:p w14:paraId="2D85BD98" w14:textId="77777777" w:rsidR="00683EEA" w:rsidRPr="00F425AB" w:rsidRDefault="00683EEA" w:rsidP="00683E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</w:p>
    <w:p w14:paraId="7EC745DC" w14:textId="77777777" w:rsidR="00683EEA" w:rsidRPr="00F425AB" w:rsidRDefault="00683EEA" w:rsidP="00683EEA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t>dokaze o financijskoj sposobnosti: BON-1 (ne odnosi se na fizičku osobu obrtnika), BON-2 ili SOL 2</w:t>
      </w:r>
    </w:p>
    <w:p w14:paraId="3DCFFA5D" w14:textId="77777777" w:rsidR="00683EEA" w:rsidRPr="00F425AB" w:rsidRDefault="00683EEA" w:rsidP="00683EEA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lastRenderedPageBreak/>
        <w:t>jedan od instrumenata osiguranja duga: neopoziva garancija banke, zalog vrijednosnih papira, fiducija, založno pravo na nekretninama, pokretninama i pravima građenja, mjenica ili zadužnica</w:t>
      </w:r>
    </w:p>
    <w:p w14:paraId="6EC49BEC" w14:textId="77777777" w:rsidR="00683EEA" w:rsidRPr="00F425AB" w:rsidRDefault="00683EEA" w:rsidP="00683EEA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t>ispravu temeljem koje je nastao dug/potraživanje čija se odgoda plaćanja, obročna otplata, otpis ili djelomičan otpis traži (ukoliko to zatraži nadležno tijelo).</w:t>
      </w:r>
    </w:p>
    <w:p w14:paraId="079E9A49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  <w:lang w:eastAsia="hr-HR"/>
        </w:rPr>
      </w:pPr>
    </w:p>
    <w:p w14:paraId="6A918536" w14:textId="77777777" w:rsidR="00683EEA" w:rsidRPr="00F425AB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F425AB">
        <w:rPr>
          <w:rFonts w:ascii="Arial" w:hAnsi="Arial" w:cs="Arial"/>
          <w:i/>
          <w:iCs/>
          <w:color w:val="000000"/>
          <w:sz w:val="24"/>
          <w:szCs w:val="24"/>
          <w:lang w:eastAsia="hr-HR"/>
        </w:rPr>
        <w:t xml:space="preserve">Tablica 4. </w:t>
      </w:r>
      <w:r w:rsidRPr="00F425AB">
        <w:rPr>
          <w:rFonts w:ascii="Arial" w:hAnsi="Arial" w:cs="Arial"/>
          <w:b/>
          <w:bCs/>
          <w:color w:val="000000"/>
          <w:sz w:val="24"/>
          <w:szCs w:val="24"/>
          <w:lang w:eastAsia="hr-HR"/>
        </w:rPr>
        <w:t>Mišljenje nadležnog tijela</w:t>
      </w:r>
      <w:r w:rsidRPr="00F425AB">
        <w:rPr>
          <w:rFonts w:ascii="Arial" w:hAnsi="Arial" w:cs="Arial"/>
          <w:b/>
          <w:bCs/>
          <w:color w:val="0000FF"/>
          <w:sz w:val="24"/>
          <w:szCs w:val="24"/>
          <w:vertAlign w:val="superscript"/>
          <w:lang w:eastAsia="hr-HR"/>
        </w:rPr>
        <w:t>2</w:t>
      </w:r>
    </w:p>
    <w:tbl>
      <w:tblPr>
        <w:tblW w:w="9930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8764"/>
        <w:gridCol w:w="566"/>
        <w:gridCol w:w="600"/>
      </w:tblGrid>
      <w:tr w:rsidR="00683EEA" w:rsidRPr="00F425AB" w14:paraId="0F2FCA1A" w14:textId="77777777" w:rsidTr="00280C77">
        <w:trPr>
          <w:trHeight w:hRule="exact" w:val="663"/>
          <w:tblCellSpacing w:w="15" w:type="dxa"/>
        </w:trPr>
        <w:tc>
          <w:tcPr>
            <w:tcW w:w="871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B04646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Podnositelj zahtjeva ima u cijelosti podmirene porezne obveze i obveze za mirovinsko i zdravstveno osiguranje?</w:t>
            </w:r>
          </w:p>
        </w:tc>
        <w:tc>
          <w:tcPr>
            <w:tcW w:w="5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84ED94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55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A9B343C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NE</w:t>
            </w:r>
          </w:p>
        </w:tc>
      </w:tr>
      <w:tr w:rsidR="00683EEA" w:rsidRPr="00F425AB" w14:paraId="47ED71FD" w14:textId="77777777" w:rsidTr="00280C77">
        <w:trPr>
          <w:trHeight w:hRule="exact" w:val="663"/>
          <w:tblCellSpacing w:w="15" w:type="dxa"/>
        </w:trPr>
        <w:tc>
          <w:tcPr>
            <w:tcW w:w="871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768F4ED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Podnositelj zahtjeva nije u tekućoj godini niti prethodnoj godini vršio isplatu dividende, udjela u dobiti ili predujma dobiti, ako je u isto vrijeme imao porezni dug?</w:t>
            </w:r>
          </w:p>
        </w:tc>
        <w:tc>
          <w:tcPr>
            <w:tcW w:w="5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890BC0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DA      </w:t>
            </w:r>
          </w:p>
        </w:tc>
        <w:tc>
          <w:tcPr>
            <w:tcW w:w="55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94B4EB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NE     </w:t>
            </w:r>
          </w:p>
        </w:tc>
      </w:tr>
      <w:tr w:rsidR="00683EEA" w:rsidRPr="00F425AB" w14:paraId="181B4CA9" w14:textId="77777777" w:rsidTr="00280C77">
        <w:trPr>
          <w:trHeight w:hRule="exact" w:val="663"/>
          <w:tblCellSpacing w:w="15" w:type="dxa"/>
        </w:trPr>
        <w:tc>
          <w:tcPr>
            <w:tcW w:w="871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B3ACFD9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Podnositelja zahtjeva bi naplata potraživanja dovela do nelikvidnosti (blokade računa)?</w:t>
            </w:r>
          </w:p>
        </w:tc>
        <w:tc>
          <w:tcPr>
            <w:tcW w:w="5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A44A8FA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55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7133D16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NE</w:t>
            </w:r>
          </w:p>
        </w:tc>
      </w:tr>
      <w:tr w:rsidR="00683EEA" w:rsidRPr="00F425AB" w14:paraId="483EF7E4" w14:textId="77777777" w:rsidTr="00280C77">
        <w:trPr>
          <w:trHeight w:hRule="exact" w:val="663"/>
          <w:tblCellSpacing w:w="15" w:type="dxa"/>
        </w:trPr>
        <w:tc>
          <w:tcPr>
            <w:tcW w:w="871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A58B6CD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Poslovni i financijski plan podnositelja zahtjeva procijenjen je kao tržišno održiv?</w:t>
            </w:r>
          </w:p>
        </w:tc>
        <w:tc>
          <w:tcPr>
            <w:tcW w:w="5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869B448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55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A3617E1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NE</w:t>
            </w:r>
          </w:p>
        </w:tc>
      </w:tr>
      <w:tr w:rsidR="00683EEA" w:rsidRPr="00F425AB" w14:paraId="12420853" w14:textId="77777777" w:rsidTr="00280C77">
        <w:trPr>
          <w:trHeight w:hRule="exact" w:val="663"/>
          <w:tblCellSpacing w:w="15" w:type="dxa"/>
        </w:trPr>
        <w:tc>
          <w:tcPr>
            <w:tcW w:w="871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2B8C7E9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Podnositelj zahtjeva priložio je valjani instrument osiguranja?</w:t>
            </w:r>
          </w:p>
        </w:tc>
        <w:tc>
          <w:tcPr>
            <w:tcW w:w="5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5DA0690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55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83AC91C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NE</w:t>
            </w:r>
          </w:p>
        </w:tc>
      </w:tr>
      <w:tr w:rsidR="00683EEA" w:rsidRPr="00F425AB" w14:paraId="061AD059" w14:textId="77777777" w:rsidTr="00280C77">
        <w:trPr>
          <w:trHeight w:hRule="exact" w:val="663"/>
          <w:tblCellSpacing w:w="15" w:type="dxa"/>
        </w:trPr>
        <w:tc>
          <w:tcPr>
            <w:tcW w:w="871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A4600C4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Podnositelj zahtjeva ispunjava uvjete za odgodu plaćanja/ obročnu otplatu duga?</w:t>
            </w:r>
          </w:p>
        </w:tc>
        <w:tc>
          <w:tcPr>
            <w:tcW w:w="53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A9823EA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55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9A69122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NE</w:t>
            </w:r>
          </w:p>
        </w:tc>
      </w:tr>
      <w:tr w:rsidR="00683EEA" w:rsidRPr="00F425AB" w14:paraId="41E39B5D" w14:textId="77777777" w:rsidTr="00280C77">
        <w:trPr>
          <w:trHeight w:hRule="exact" w:val="2053"/>
          <w:tblCellSpacing w:w="15" w:type="dxa"/>
        </w:trPr>
        <w:tc>
          <w:tcPr>
            <w:tcW w:w="987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DB797B6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Posebne napomene:</w:t>
            </w:r>
          </w:p>
          <w:p w14:paraId="1743EF7F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  <w:p w14:paraId="24478E77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  <w:p w14:paraId="68312EF7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</w:tc>
      </w:tr>
      <w:tr w:rsidR="00683EEA" w:rsidRPr="00F425AB" w14:paraId="25839663" w14:textId="77777777" w:rsidTr="00280C77">
        <w:trPr>
          <w:trHeight w:val="1157"/>
          <w:tblCellSpacing w:w="15" w:type="dxa"/>
        </w:trPr>
        <w:tc>
          <w:tcPr>
            <w:tcW w:w="987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3CC0C43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Mišljenje nadležnog tijela o opravdanosti zahtjeva za odobravanje odgode plaćanja/ obročne otplate duga s obrazloženjem te kod obročne otplate duga prijedlog ukupnog broja i iznosa mjesečnih obroka i rok plaćanja:</w:t>
            </w:r>
          </w:p>
          <w:p w14:paraId="55FF3922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  <w:p w14:paraId="3B3FC28A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  <w:p w14:paraId="18170545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  <w:p w14:paraId="4631F970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  <w:p w14:paraId="063B2192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</w:tc>
      </w:tr>
      <w:tr w:rsidR="00683EEA" w:rsidRPr="00F425AB" w14:paraId="45C0482D" w14:textId="77777777" w:rsidTr="00280C77">
        <w:trPr>
          <w:tblCellSpacing w:w="15" w:type="dxa"/>
        </w:trPr>
        <w:tc>
          <w:tcPr>
            <w:tcW w:w="987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2D1E38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Datum:</w:t>
            </w:r>
          </w:p>
          <w:p w14:paraId="11ED2469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Ime i prezime ovlaštene osobe: M.P.</w:t>
            </w:r>
          </w:p>
          <w:p w14:paraId="519A905B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  <w:r w:rsidRPr="00F425AB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 xml:space="preserve">Vlastoručan potpis: </w:t>
            </w:r>
          </w:p>
          <w:p w14:paraId="31A0E673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  <w:p w14:paraId="04B59921" w14:textId="77777777" w:rsidR="00683EEA" w:rsidRPr="00F425AB" w:rsidRDefault="00683EEA" w:rsidP="00280C77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</w:pPr>
          </w:p>
        </w:tc>
      </w:tr>
    </w:tbl>
    <w:p w14:paraId="7C9DC13B" w14:textId="77777777" w:rsidR="00683EEA" w:rsidRPr="00F425AB" w:rsidRDefault="00683EEA" w:rsidP="00683EEA">
      <w:pPr>
        <w:rPr>
          <w:rFonts w:ascii="Arial" w:hAnsi="Arial" w:cs="Arial"/>
        </w:rPr>
      </w:pPr>
    </w:p>
    <w:p w14:paraId="4B0B014C" w14:textId="5F16ADA1" w:rsidR="00683EEA" w:rsidRDefault="00683EEA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color w:val="000000"/>
        </w:rPr>
      </w:pPr>
      <w:r w:rsidRPr="00F425AB">
        <w:rPr>
          <w:rFonts w:ascii="Arial" w:hAnsi="Arial" w:cs="Arial"/>
          <w:b/>
          <w:color w:val="0000FF"/>
          <w:sz w:val="24"/>
          <w:szCs w:val="24"/>
          <w:vertAlign w:val="superscript"/>
          <w:lang w:eastAsia="hr-HR"/>
        </w:rPr>
        <w:t>2</w:t>
      </w:r>
      <w:r w:rsidRPr="00F425AB">
        <w:rPr>
          <w:rFonts w:ascii="Arial" w:hAnsi="Arial" w:cs="Arial"/>
          <w:color w:val="000000"/>
          <w:sz w:val="24"/>
          <w:szCs w:val="24"/>
          <w:lang w:eastAsia="hr-HR"/>
        </w:rPr>
        <w:t xml:space="preserve">Napomena: </w:t>
      </w:r>
      <w:r w:rsidRPr="00F425AB">
        <w:rPr>
          <w:rFonts w:ascii="Arial" w:hAnsi="Arial" w:cs="Arial"/>
          <w:b/>
          <w:color w:val="000000"/>
        </w:rPr>
        <w:t xml:space="preserve">ispunjava Jedinstveni upravni odjel Općine Brtonigla </w:t>
      </w:r>
      <w:r w:rsidR="001E1F98">
        <w:rPr>
          <w:rFonts w:ascii="Arial" w:hAnsi="Arial" w:cs="Arial"/>
          <w:b/>
          <w:color w:val="000000"/>
        </w:rPr>
        <w:t>–</w:t>
      </w:r>
      <w:r w:rsidRPr="00F425AB">
        <w:rPr>
          <w:rFonts w:ascii="Arial" w:hAnsi="Arial" w:cs="Arial"/>
          <w:b/>
          <w:color w:val="000000"/>
        </w:rPr>
        <w:t xml:space="preserve"> Verteneglio</w:t>
      </w:r>
    </w:p>
    <w:p w14:paraId="09FDD45F" w14:textId="77777777" w:rsidR="001E1F98" w:rsidRDefault="001E1F98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color w:val="000000"/>
        </w:rPr>
      </w:pPr>
    </w:p>
    <w:p w14:paraId="3F769507" w14:textId="77777777" w:rsidR="001E1F98" w:rsidRPr="008204C5" w:rsidRDefault="001E1F98" w:rsidP="001E1F98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1" w:name="_Hlk132807375"/>
      <w:r w:rsidRPr="008204C5">
        <w:rPr>
          <w:rFonts w:ascii="Arial" w:hAnsi="Arial" w:cs="Arial"/>
          <w:b/>
          <w:color w:val="000000"/>
          <w:sz w:val="20"/>
          <w:szCs w:val="20"/>
        </w:rPr>
        <w:t xml:space="preserve">Upravna pristojba 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plaća se u državnim biljezima ili se uplaćuje u korist proračuna Općine Brtonigla-Verteneglio na: </w:t>
      </w:r>
      <w:r w:rsidRPr="008204C5">
        <w:rPr>
          <w:rFonts w:ascii="Arial" w:hAnsi="Arial" w:cs="Arial"/>
          <w:b/>
          <w:sz w:val="20"/>
          <w:szCs w:val="20"/>
        </w:rPr>
        <w:t>IBAN HR</w:t>
      </w:r>
      <w:r>
        <w:rPr>
          <w:rFonts w:ascii="Arial" w:hAnsi="Arial" w:cs="Arial"/>
          <w:b/>
          <w:sz w:val="20"/>
          <w:szCs w:val="20"/>
        </w:rPr>
        <w:t>1923800061804000002</w:t>
      </w:r>
      <w:r w:rsidRPr="008204C5">
        <w:rPr>
          <w:rFonts w:ascii="Arial" w:hAnsi="Arial" w:cs="Arial"/>
          <w:sz w:val="20"/>
          <w:szCs w:val="20"/>
        </w:rPr>
        <w:t xml:space="preserve">, model </w:t>
      </w:r>
      <w:r w:rsidRPr="008204C5">
        <w:rPr>
          <w:rFonts w:ascii="Arial" w:hAnsi="Arial" w:cs="Arial"/>
          <w:b/>
          <w:sz w:val="20"/>
          <w:szCs w:val="20"/>
        </w:rPr>
        <w:t>HR68</w:t>
      </w:r>
      <w:r w:rsidRPr="008204C5">
        <w:rPr>
          <w:rFonts w:ascii="Arial" w:hAnsi="Arial" w:cs="Arial"/>
          <w:sz w:val="20"/>
          <w:szCs w:val="20"/>
        </w:rPr>
        <w:t xml:space="preserve">, poziv na broj </w:t>
      </w:r>
      <w:r>
        <w:rPr>
          <w:rFonts w:ascii="Arial" w:hAnsi="Arial" w:cs="Arial"/>
          <w:sz w:val="20"/>
          <w:szCs w:val="20"/>
        </w:rPr>
        <w:t>7706</w:t>
      </w:r>
      <w:r w:rsidRPr="008204C5">
        <w:rPr>
          <w:rFonts w:ascii="Arial" w:hAnsi="Arial" w:cs="Arial"/>
          <w:b/>
          <w:sz w:val="20"/>
          <w:szCs w:val="20"/>
        </w:rPr>
        <w:t>-OIB</w:t>
      </w:r>
    </w:p>
    <w:p w14:paraId="433FF925" w14:textId="77777777" w:rsidR="001E1F98" w:rsidRDefault="001E1F98" w:rsidP="001E1F98">
      <w:pPr>
        <w:pStyle w:val="t-9-8"/>
        <w:numPr>
          <w:ilvl w:val="1"/>
          <w:numId w:val="2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204C5">
        <w:rPr>
          <w:rFonts w:ascii="Arial" w:hAnsi="Arial" w:cs="Arial"/>
          <w:b/>
          <w:color w:val="000000"/>
          <w:sz w:val="20"/>
          <w:szCs w:val="20"/>
        </w:rPr>
        <w:t>iznos od 20,00 kn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(Tar.br.1)</w:t>
      </w:r>
      <w:r w:rsidRPr="008204C5">
        <w:rPr>
          <w:rFonts w:ascii="Arial" w:hAnsi="Arial" w:cs="Arial"/>
          <w:bCs/>
          <w:sz w:val="20"/>
          <w:szCs w:val="20"/>
        </w:rPr>
        <w:t xml:space="preserve"> / 2,65 eura (fiksni tečaj konverzije 7,53450)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 na zahtjev </w:t>
      </w:r>
    </w:p>
    <w:p w14:paraId="0845E4D9" w14:textId="77777777" w:rsidR="001E1F98" w:rsidRPr="0066224C" w:rsidRDefault="001E1F98" w:rsidP="001E1F98">
      <w:pPr>
        <w:pStyle w:val="t-9-8"/>
        <w:numPr>
          <w:ilvl w:val="1"/>
          <w:numId w:val="2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6224C">
        <w:rPr>
          <w:rFonts w:ascii="Arial" w:hAnsi="Arial" w:cs="Arial"/>
          <w:b/>
          <w:bCs/>
          <w:color w:val="000000"/>
          <w:sz w:val="20"/>
          <w:szCs w:val="20"/>
        </w:rPr>
        <w:t>iznos od 20,00 kn</w:t>
      </w:r>
      <w:r w:rsidRPr="0066224C">
        <w:rPr>
          <w:rFonts w:ascii="Arial" w:hAnsi="Arial" w:cs="Arial"/>
          <w:color w:val="000000"/>
          <w:sz w:val="20"/>
          <w:szCs w:val="20"/>
        </w:rPr>
        <w:t xml:space="preserve"> (Tar.br.4) / 2,65 eura (fiksni tečaj konverzije 7,53450)   – za uvjerenje/potvrdu</w:t>
      </w:r>
    </w:p>
    <w:p w14:paraId="7C691B97" w14:textId="77777777" w:rsidR="001E1F98" w:rsidRPr="008204C5" w:rsidRDefault="001E1F98" w:rsidP="001E1F98">
      <w:pPr>
        <w:pStyle w:val="t-9-8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Pr="008204C5">
        <w:rPr>
          <w:rFonts w:ascii="Arial" w:hAnsi="Arial" w:cs="Arial"/>
          <w:sz w:val="20"/>
          <w:szCs w:val="20"/>
        </w:rPr>
        <w:t>pravna pristojba prema ovom tarifnom broju ne plaća se za podneske koje stranke upućuju elektroničkim putem u sustavu e-Građani</w:t>
      </w:r>
    </w:p>
    <w:p w14:paraId="675469FD" w14:textId="77777777" w:rsidR="001E1F98" w:rsidRPr="008204C5" w:rsidRDefault="001E1F98" w:rsidP="001E1F98">
      <w:pPr>
        <w:rPr>
          <w:rFonts w:ascii="Arial" w:hAnsi="Arial" w:cs="Arial"/>
          <w:color w:val="FF0000"/>
          <w:sz w:val="20"/>
          <w:szCs w:val="20"/>
        </w:rPr>
      </w:pPr>
    </w:p>
    <w:bookmarkEnd w:id="1"/>
    <w:p w14:paraId="2C72EBBF" w14:textId="77777777" w:rsidR="001E1F98" w:rsidRPr="00921B57" w:rsidRDefault="001E1F98" w:rsidP="001E1F98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La tassa amministrativa viene versata in valori bollati statali o versata al bilancio del Comune di Brtonigla-Verteneglio sul seguente conto corrente: IBAN HR1923800061804000002, modello HR68, numero di riferimento 7706-NIP</w:t>
      </w:r>
    </w:p>
    <w:p w14:paraId="4FCADA40" w14:textId="77777777" w:rsidR="001E1F98" w:rsidRDefault="001E1F98" w:rsidP="001E1F98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- nell'importo di HRK 20,00 (Tar. n. 1) / EUR 2,65 (tasso di conversione fisso 7,53450) - per la presentazione di richieste</w:t>
      </w:r>
    </w:p>
    <w:p w14:paraId="34239740" w14:textId="77777777" w:rsidR="001E1F98" w:rsidRPr="0066224C" w:rsidRDefault="001E1F98" w:rsidP="001E1F98">
      <w:pPr>
        <w:rPr>
          <w:lang w:val="it-IT"/>
        </w:rPr>
      </w:pPr>
      <w:r>
        <w:rPr>
          <w:lang w:val="it-IT"/>
        </w:rPr>
        <w:t xml:space="preserve">- </w:t>
      </w:r>
      <w:r>
        <w:rPr>
          <w:b/>
          <w:bCs/>
          <w:lang w:val="it-IT"/>
        </w:rPr>
        <w:t>nell’importo di</w:t>
      </w:r>
      <w:r>
        <w:rPr>
          <w:lang w:val="it-IT"/>
        </w:rPr>
        <w:t xml:space="preserve"> </w:t>
      </w:r>
      <w:r>
        <w:rPr>
          <w:b/>
          <w:bCs/>
          <w:lang w:val="it-IT"/>
        </w:rPr>
        <w:t>HRK 20,00</w:t>
      </w:r>
      <w:r>
        <w:rPr>
          <w:lang w:val="it-IT"/>
        </w:rPr>
        <w:t xml:space="preserve"> (Tar. n. 4) / EUR 2,65 (tasso di conversione fisso 7,53450) - per il rilascio di attestati/certificati</w:t>
      </w:r>
    </w:p>
    <w:p w14:paraId="546E4F76" w14:textId="77777777" w:rsidR="001E1F98" w:rsidRPr="00921B57" w:rsidRDefault="001E1F98" w:rsidP="001E1F98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 xml:space="preserve">La tassa amministrativa di cui al presente numero tariffario non viene versata per le comunicazioni inviate in forma elettronica tramite il sistema </w:t>
      </w:r>
      <w:r w:rsidRPr="00921B57">
        <w:rPr>
          <w:rFonts w:ascii="Arial" w:hAnsi="Arial" w:cs="Arial"/>
          <w:sz w:val="20"/>
          <w:szCs w:val="20"/>
        </w:rPr>
        <w:t>e-Građani</w:t>
      </w:r>
    </w:p>
    <w:p w14:paraId="26EB3A36" w14:textId="77777777" w:rsidR="001E1F98" w:rsidRPr="00921B57" w:rsidRDefault="001E1F98" w:rsidP="001E1F98">
      <w:pPr>
        <w:jc w:val="both"/>
        <w:rPr>
          <w:rFonts w:ascii="Arial" w:hAnsi="Arial" w:cs="Arial"/>
          <w:sz w:val="20"/>
          <w:szCs w:val="20"/>
        </w:rPr>
      </w:pPr>
    </w:p>
    <w:p w14:paraId="2924E304" w14:textId="77777777" w:rsidR="001E1F98" w:rsidRPr="00921B57" w:rsidRDefault="001E1F98" w:rsidP="001E1F98">
      <w:pPr>
        <w:jc w:val="both"/>
        <w:rPr>
          <w:rFonts w:ascii="Arial" w:hAnsi="Arial" w:cs="Arial"/>
          <w:sz w:val="20"/>
          <w:szCs w:val="20"/>
        </w:rPr>
      </w:pPr>
    </w:p>
    <w:p w14:paraId="0725C92D" w14:textId="77777777" w:rsidR="001E1F98" w:rsidRPr="005850F5" w:rsidRDefault="001E1F98" w:rsidP="001E1F98">
      <w:pPr>
        <w:pStyle w:val="NoSpacing"/>
        <w:rPr>
          <w:rFonts w:ascii="Arial" w:hAnsi="Arial" w:cs="Arial"/>
          <w:sz w:val="20"/>
          <w:szCs w:val="20"/>
        </w:rPr>
      </w:pPr>
    </w:p>
    <w:p w14:paraId="71896863" w14:textId="77777777" w:rsidR="001E1F98" w:rsidRPr="00F425AB" w:rsidRDefault="001E1F98" w:rsidP="00683EEA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</w:p>
    <w:p w14:paraId="4C2784C7" w14:textId="77777777" w:rsidR="00425E7A" w:rsidRDefault="00425E7A"/>
    <w:sectPr w:rsidR="00425E7A" w:rsidSect="008F5B47">
      <w:pgSz w:w="11906" w:h="16838" w:code="9"/>
      <w:pgMar w:top="993" w:right="1417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27D0B"/>
    <w:multiLevelType w:val="hybridMultilevel"/>
    <w:tmpl w:val="D9D8F4C8"/>
    <w:lvl w:ilvl="0" w:tplc="5726E10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681082">
    <w:abstractNumId w:val="0"/>
  </w:num>
  <w:num w:numId="2" w16cid:durableId="1102533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07"/>
    <w:rsid w:val="000154A5"/>
    <w:rsid w:val="00125BE5"/>
    <w:rsid w:val="001D4207"/>
    <w:rsid w:val="001E1F98"/>
    <w:rsid w:val="00276607"/>
    <w:rsid w:val="003F1938"/>
    <w:rsid w:val="00425E7A"/>
    <w:rsid w:val="00683EEA"/>
    <w:rsid w:val="00840802"/>
    <w:rsid w:val="00927EF3"/>
    <w:rsid w:val="00AF2B59"/>
    <w:rsid w:val="00B13765"/>
    <w:rsid w:val="00E843A2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AE2CC"/>
  <w15:chartTrackingRefBased/>
  <w15:docId w15:val="{5C3F7B99-21BD-463F-94C5-239BD92D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EE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1F9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rsid w:val="001E1F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800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Marica Garić</cp:lastModifiedBy>
  <cp:revision>3</cp:revision>
  <dcterms:created xsi:type="dcterms:W3CDTF">2022-03-18T10:03:00Z</dcterms:created>
  <dcterms:modified xsi:type="dcterms:W3CDTF">2023-04-21T11:44:00Z</dcterms:modified>
</cp:coreProperties>
</file>