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7FF4F" w14:textId="2317471D" w:rsidR="00236C9B" w:rsidRPr="00D0025B" w:rsidRDefault="006C0897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  <w:r w:rsidRPr="00D0025B">
        <w:rPr>
          <w:noProof/>
        </w:rPr>
        <mc:AlternateContent>
          <mc:Choice Requires="wps">
            <w:drawing>
              <wp:inline distT="0" distB="0" distL="0" distR="0" wp14:anchorId="4F0FE1A6" wp14:editId="2F508D66">
                <wp:extent cx="3408218" cy="1357745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6C0897" w14:paraId="177540B4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276F4E56" w14:textId="77777777" w:rsidR="006C0897" w:rsidRDefault="006C0897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F76FFEC" wp14:editId="43450210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741CFF26" w14:textId="77777777" w:rsidR="006C0897" w:rsidRDefault="006C0897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96CE712" wp14:editId="71E96D69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6C0897" w14:paraId="4348D5FE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08400273" w14:textId="77777777" w:rsidR="006C0897" w:rsidRDefault="006C0897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AAAAD14" w14:textId="77777777" w:rsidR="006C0897" w:rsidRPr="00D4581A" w:rsidRDefault="006C089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20BE8DB1" w14:textId="77777777" w:rsidR="006C0897" w:rsidRPr="00D4581A" w:rsidRDefault="006C089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494E8655" w14:textId="77777777" w:rsidR="006C0897" w:rsidRPr="00D4581A" w:rsidRDefault="006C089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4844C35" w14:textId="77777777" w:rsidR="006C0897" w:rsidRDefault="006C089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426C8B95" w14:textId="77777777" w:rsidR="006C0897" w:rsidRPr="00D4581A" w:rsidRDefault="006C089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933B668" w14:textId="77777777" w:rsidR="006C0897" w:rsidRPr="00D4581A" w:rsidRDefault="006C089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FE9A779" w14:textId="77777777" w:rsidR="006C0897" w:rsidRPr="00D4581A" w:rsidRDefault="006C089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1CA91D1" w14:textId="77777777" w:rsidR="006C0897" w:rsidRDefault="006C089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C464DA9" w14:textId="77777777" w:rsidR="006C0897" w:rsidRPr="00D4581A" w:rsidRDefault="006C0897" w:rsidP="006C089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F0FE1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E7uIAIAABwEAAAOAAAAZHJzL2Uyb0RvYy54bWysU9tuGyEQfa/Uf0C813uJ3Tgrr6PUqatK&#10;6UVK+gEsy3pRgaGAvet+fQbWcaz2rSoPiGFmDmfODKvbUStyEM5LMDUtZjklwnBopdnV9MfT9t2S&#10;Eh+YaZkCI2p6FJ7ert++WQ22EiX0oFrhCIIYXw22pn0Itsoyz3uhmZ+BFQadHTjNAppul7WODYiu&#10;VVbm+ftsANdaB1x4j7f3k5OuE37XCR6+dZ0XgaiaIreQdpf2Ju7ZesWqnWO2l/xEg/0DC82kwUfP&#10;UPcsMLJ38i8oLbkDD12YcdAZdJ3kItWA1RT5H9U89syKVAuK4+1ZJv//YPnXw3dHZIu9o8QwjS16&#10;EmMgH2AkZVRnsL7CoEeLYWHE6xgZK/X2AfhPTwxsemZ24s45GHrBWmRXxMzsInXC8RGkGb5Ai8+w&#10;fYAENHZOR0AUgyA6dul47kykwvHyap4vywJniaOvuFpcX88X6Q1WvaRb58MnAZrEQ00dtj7Bs8OD&#10;D5EOq15CEn1Qst1KpZLhds1GOXJgOCbbtE7o/jJMGTLU9GZRLhKygZifJkjLgGOspK7pMo8rprMq&#10;yvHRtOkcmFTTGZkoc9InSjKJE8ZmxMAoWgPtEZVyMI0rfi889OB+UzLgqNbU/9ozJyhRnw2qfVPM&#10;53G2kzFfXJdouEtPc+lhhiNUTQMl03ET0n+IfA3cYVc6mfR6ZXLiiiOYZDx9lzjjl3aKev3U62cA&#10;AAD//wMAUEsDBBQABgAIAAAAIQAYyQv13AAAAAUBAAAPAAAAZHJzL2Rvd25yZXYueG1sTI/BbsIw&#10;EETvlfoP1iL1UhUHKAmEOKitRNUrlA/YxEsSEa+j2JDw9zW9tJeVRjOaeZttR9OKK/WusaxgNo1A&#10;EJdWN1wpOH7vXlYgnEfW2FomBTdysM0fHzJMtR14T9eDr0QoYZeigtr7LpXSlTUZdFPbEQfvZHuD&#10;Psi+krrHIZSbVs6jKJYGGw4LNXb0UVN5PlyMgtPX8LxcD8WnPyb71/gdm6SwN6WeJuPbBoSn0f+F&#10;4Y4f0CEPTIW9sHaiVRAe8b83eMtFnIAoFMxnixXIPJP/6fMfAAAA//8DAFBLAQItABQABgAIAAAA&#10;IQC2gziS/gAAAOEBAAATAAAAAAAAAAAAAAAAAAAAAABbQ29udGVudF9UeXBlc10ueG1sUEsBAi0A&#10;FAAGAAgAAAAhADj9If/WAAAAlAEAAAsAAAAAAAAAAAAAAAAALwEAAF9yZWxzLy5yZWxzUEsBAi0A&#10;FAAGAAgAAAAhAL10Tu4gAgAAHAQAAA4AAAAAAAAAAAAAAAAALgIAAGRycy9lMm9Eb2MueG1sUEsB&#10;Ai0AFAAGAAgAAAAhABjJC/XcAAAABQEAAA8AAAAAAAAAAAAAAAAAegQAAGRycy9kb3ducmV2Lnht&#10;bFBLBQYAAAAABAAEAPMAAACDBQAAAAA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6C0897" w14:paraId="177540B4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276F4E56" w14:textId="77777777" w:rsidR="006C0897" w:rsidRDefault="006C0897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F76FFEC" wp14:editId="43450210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741CFF26" w14:textId="77777777" w:rsidR="006C0897" w:rsidRDefault="006C0897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96CE712" wp14:editId="71E96D69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6C0897" w14:paraId="4348D5FE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08400273" w14:textId="77777777" w:rsidR="006C0897" w:rsidRDefault="006C0897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1AAAAD14" w14:textId="77777777" w:rsidR="006C0897" w:rsidRPr="00D4581A" w:rsidRDefault="006C089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20BE8DB1" w14:textId="77777777" w:rsidR="006C0897" w:rsidRPr="00D4581A" w:rsidRDefault="006C089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494E8655" w14:textId="77777777" w:rsidR="006C0897" w:rsidRPr="00D4581A" w:rsidRDefault="006C089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4844C35" w14:textId="77777777" w:rsidR="006C0897" w:rsidRDefault="006C089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426C8B95" w14:textId="77777777" w:rsidR="006C0897" w:rsidRPr="00D4581A" w:rsidRDefault="006C089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933B668" w14:textId="77777777" w:rsidR="006C0897" w:rsidRPr="00D4581A" w:rsidRDefault="006C089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FE9A779" w14:textId="77777777" w:rsidR="006C0897" w:rsidRPr="00D4581A" w:rsidRDefault="006C089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1CA91D1" w14:textId="77777777" w:rsidR="006C0897" w:rsidRDefault="006C089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C464DA9" w14:textId="77777777" w:rsidR="006C0897" w:rsidRPr="00D4581A" w:rsidRDefault="006C0897" w:rsidP="006C089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1CA3AAA" w14:textId="4F1ABC8A" w:rsidR="00236C9B" w:rsidRPr="00112D39" w:rsidRDefault="00E67C76">
      <w:pPr>
        <w:rPr>
          <w:rFonts w:ascii="Arial" w:hAnsi="Arial" w:cs="Arial"/>
        </w:rPr>
      </w:pPr>
      <w:r w:rsidRPr="00112D39">
        <w:rPr>
          <w:rFonts w:ascii="Arial" w:hAnsi="Arial" w:cs="Arial"/>
        </w:rPr>
        <w:t>KLASA:</w:t>
      </w:r>
      <w:r w:rsidR="005F510F" w:rsidRPr="00112D39">
        <w:rPr>
          <w:rFonts w:ascii="Arial" w:hAnsi="Arial" w:cs="Arial"/>
        </w:rPr>
        <w:t>363-01/23-01/06</w:t>
      </w:r>
    </w:p>
    <w:p w14:paraId="0F250B9C" w14:textId="3A8C11E3" w:rsidR="00E67C76" w:rsidRPr="00112D39" w:rsidRDefault="00E67C76">
      <w:pPr>
        <w:rPr>
          <w:rFonts w:ascii="Arial" w:hAnsi="Arial" w:cs="Arial"/>
        </w:rPr>
      </w:pPr>
      <w:r w:rsidRPr="00112D39">
        <w:rPr>
          <w:rFonts w:ascii="Arial" w:hAnsi="Arial" w:cs="Arial"/>
        </w:rPr>
        <w:t>URBROJ:</w:t>
      </w:r>
      <w:r w:rsidR="005F510F" w:rsidRPr="00112D39">
        <w:rPr>
          <w:rFonts w:ascii="Arial" w:hAnsi="Arial" w:cs="Arial"/>
        </w:rPr>
        <w:t xml:space="preserve"> 2163-13-04/01-23-2</w:t>
      </w:r>
    </w:p>
    <w:p w14:paraId="1493E491" w14:textId="6937A846" w:rsidR="00E67C76" w:rsidRPr="00112D39" w:rsidRDefault="00E67C76">
      <w:pPr>
        <w:rPr>
          <w:rFonts w:ascii="Arial" w:hAnsi="Arial" w:cs="Arial"/>
        </w:rPr>
      </w:pPr>
      <w:r w:rsidRPr="00112D39">
        <w:rPr>
          <w:rFonts w:ascii="Arial" w:hAnsi="Arial" w:cs="Arial"/>
        </w:rPr>
        <w:t xml:space="preserve">Brtonigla-Verteneglio, </w:t>
      </w:r>
      <w:r w:rsidR="005F510F" w:rsidRPr="00112D39">
        <w:rPr>
          <w:rFonts w:ascii="Arial" w:hAnsi="Arial" w:cs="Arial"/>
        </w:rPr>
        <w:t>14.travnja</w:t>
      </w:r>
      <w:r w:rsidRPr="00112D39">
        <w:rPr>
          <w:rFonts w:ascii="Arial" w:hAnsi="Arial" w:cs="Arial"/>
        </w:rPr>
        <w:t xml:space="preserve"> 2023</w:t>
      </w:r>
      <w:r w:rsidR="00112D39">
        <w:rPr>
          <w:rFonts w:ascii="Arial" w:hAnsi="Arial" w:cs="Arial"/>
        </w:rPr>
        <w:t>.godine</w:t>
      </w:r>
    </w:p>
    <w:p w14:paraId="063951BF" w14:textId="77777777" w:rsidR="00236C9B" w:rsidRPr="00112D39" w:rsidRDefault="00236C9B">
      <w:pPr>
        <w:rPr>
          <w:rFonts w:ascii="Arial" w:hAnsi="Arial" w:cs="Arial"/>
        </w:rPr>
      </w:pPr>
    </w:p>
    <w:p w14:paraId="6001B286" w14:textId="77777777" w:rsidR="00236C9B" w:rsidRPr="00112D39" w:rsidRDefault="00236C9B">
      <w:pPr>
        <w:rPr>
          <w:rFonts w:ascii="Arial" w:hAnsi="Arial" w:cs="Arial"/>
          <w:sz w:val="24"/>
          <w:szCs w:val="24"/>
        </w:rPr>
      </w:pPr>
    </w:p>
    <w:p w14:paraId="3C2AA9FA" w14:textId="77777777" w:rsidR="00236C9B" w:rsidRPr="00112D39" w:rsidRDefault="00236C9B">
      <w:pPr>
        <w:rPr>
          <w:rFonts w:ascii="Arial" w:hAnsi="Arial" w:cs="Arial"/>
          <w:sz w:val="24"/>
          <w:szCs w:val="24"/>
        </w:rPr>
      </w:pPr>
    </w:p>
    <w:p w14:paraId="4BC7B9DB" w14:textId="40E4AA5D" w:rsidR="00236C9B" w:rsidRPr="00112D39" w:rsidRDefault="00236C9B" w:rsidP="00FF3A13">
      <w:pPr>
        <w:jc w:val="center"/>
        <w:rPr>
          <w:rFonts w:ascii="Arial" w:hAnsi="Arial" w:cs="Arial"/>
          <w:b/>
          <w:sz w:val="24"/>
          <w:szCs w:val="24"/>
        </w:rPr>
      </w:pPr>
      <w:r w:rsidRPr="00112D39">
        <w:rPr>
          <w:rFonts w:ascii="Arial" w:hAnsi="Arial" w:cs="Arial"/>
          <w:b/>
          <w:sz w:val="24"/>
          <w:szCs w:val="24"/>
        </w:rPr>
        <w:t>ANALIZA I VREDNOVANJE UČINAKA UPRAV</w:t>
      </w:r>
      <w:r w:rsidR="00A02AAD" w:rsidRPr="00112D39">
        <w:rPr>
          <w:rFonts w:ascii="Arial" w:hAnsi="Arial" w:cs="Arial"/>
          <w:b/>
          <w:sz w:val="24"/>
          <w:szCs w:val="24"/>
        </w:rPr>
        <w:t>LJANJA  I KORIŠTENJA  KOMUNALNE</w:t>
      </w:r>
      <w:r w:rsidR="003B5A59" w:rsidRPr="00112D39">
        <w:rPr>
          <w:rFonts w:ascii="Arial" w:hAnsi="Arial" w:cs="Arial"/>
          <w:b/>
          <w:sz w:val="24"/>
          <w:szCs w:val="24"/>
        </w:rPr>
        <w:t xml:space="preserve"> </w:t>
      </w:r>
      <w:r w:rsidRPr="00112D39">
        <w:rPr>
          <w:rFonts w:ascii="Arial" w:hAnsi="Arial" w:cs="Arial"/>
          <w:b/>
          <w:sz w:val="24"/>
          <w:szCs w:val="24"/>
        </w:rPr>
        <w:t xml:space="preserve">INFRASTRUKTURE I KRITERIJI </w:t>
      </w:r>
      <w:r w:rsidR="001E49E0" w:rsidRPr="00112D39">
        <w:rPr>
          <w:rFonts w:ascii="Arial" w:hAnsi="Arial" w:cs="Arial"/>
          <w:b/>
          <w:sz w:val="24"/>
          <w:szCs w:val="24"/>
        </w:rPr>
        <w:t xml:space="preserve">I POKAZATELJI UČINKOVITOSTI UPRAVLJANJA KOMUNALNOM INFRASTRUKTUROM NA PODRUČJU OPĆINE </w:t>
      </w:r>
      <w:r w:rsidR="00475264" w:rsidRPr="00112D39">
        <w:rPr>
          <w:rFonts w:ascii="Arial" w:hAnsi="Arial" w:cs="Arial"/>
          <w:b/>
          <w:sz w:val="24"/>
          <w:szCs w:val="24"/>
        </w:rPr>
        <w:t>BRTONIGLA-VERTENEGLIO</w:t>
      </w:r>
      <w:r w:rsidR="00AE10F5" w:rsidRPr="00112D39">
        <w:rPr>
          <w:rFonts w:ascii="Arial" w:hAnsi="Arial" w:cs="Arial"/>
          <w:b/>
          <w:sz w:val="24"/>
          <w:szCs w:val="24"/>
        </w:rPr>
        <w:t xml:space="preserve"> U </w:t>
      </w:r>
      <w:r w:rsidR="00475264" w:rsidRPr="00112D39">
        <w:rPr>
          <w:rFonts w:ascii="Arial" w:hAnsi="Arial" w:cs="Arial"/>
          <w:b/>
          <w:sz w:val="24"/>
          <w:szCs w:val="24"/>
        </w:rPr>
        <w:t>2022</w:t>
      </w:r>
      <w:r w:rsidR="00AE10F5" w:rsidRPr="00112D39">
        <w:rPr>
          <w:rFonts w:ascii="Arial" w:hAnsi="Arial" w:cs="Arial"/>
          <w:b/>
          <w:sz w:val="24"/>
          <w:szCs w:val="24"/>
        </w:rPr>
        <w:t>. GODINI</w:t>
      </w:r>
    </w:p>
    <w:p w14:paraId="4831DED3" w14:textId="77777777" w:rsidR="001E49E0" w:rsidRPr="00112D39" w:rsidRDefault="001E49E0">
      <w:pPr>
        <w:rPr>
          <w:rFonts w:ascii="Arial" w:hAnsi="Arial" w:cs="Arial"/>
          <w:sz w:val="24"/>
          <w:szCs w:val="24"/>
        </w:rPr>
      </w:pPr>
    </w:p>
    <w:p w14:paraId="3C3E1D71" w14:textId="77777777" w:rsidR="001E49E0" w:rsidRPr="00112D39" w:rsidRDefault="001E49E0">
      <w:pPr>
        <w:rPr>
          <w:rFonts w:ascii="Arial" w:hAnsi="Arial" w:cs="Arial"/>
        </w:rPr>
      </w:pPr>
    </w:p>
    <w:p w14:paraId="35FC5B42" w14:textId="77777777" w:rsidR="001E49E0" w:rsidRPr="00112D39" w:rsidRDefault="001E49E0">
      <w:pPr>
        <w:rPr>
          <w:rFonts w:ascii="Arial" w:hAnsi="Arial" w:cs="Arial"/>
        </w:rPr>
      </w:pPr>
    </w:p>
    <w:p w14:paraId="66E3E138" w14:textId="636C5B80" w:rsidR="003B5A59" w:rsidRDefault="003B5A59" w:rsidP="001E49E0">
      <w:pPr>
        <w:jc w:val="center"/>
        <w:rPr>
          <w:rFonts w:ascii="Arial" w:hAnsi="Arial" w:cs="Arial"/>
        </w:rPr>
      </w:pPr>
    </w:p>
    <w:p w14:paraId="353F30EB" w14:textId="77777777" w:rsidR="00112D39" w:rsidRPr="00112D39" w:rsidRDefault="00112D39" w:rsidP="001E49E0">
      <w:pPr>
        <w:jc w:val="center"/>
        <w:rPr>
          <w:rFonts w:ascii="Arial" w:hAnsi="Arial" w:cs="Arial"/>
        </w:rPr>
      </w:pPr>
    </w:p>
    <w:p w14:paraId="4EFF1624" w14:textId="2B013859" w:rsidR="00475264" w:rsidRPr="00112D39" w:rsidRDefault="00475264" w:rsidP="001E49E0">
      <w:pPr>
        <w:jc w:val="center"/>
        <w:rPr>
          <w:rFonts w:ascii="Arial" w:hAnsi="Arial" w:cs="Arial"/>
        </w:rPr>
      </w:pPr>
    </w:p>
    <w:p w14:paraId="68DB7CEE" w14:textId="4754A50E" w:rsidR="00475264" w:rsidRPr="00112D39" w:rsidRDefault="00475264" w:rsidP="001E49E0">
      <w:pPr>
        <w:jc w:val="center"/>
        <w:rPr>
          <w:rFonts w:ascii="Arial" w:hAnsi="Arial" w:cs="Arial"/>
        </w:rPr>
      </w:pPr>
    </w:p>
    <w:p w14:paraId="034F0EF8" w14:textId="77777777" w:rsidR="006D4AA6" w:rsidRPr="004902F6" w:rsidRDefault="006D4AA6" w:rsidP="00200375">
      <w:pPr>
        <w:rPr>
          <w:rFonts w:ascii="Arial" w:hAnsi="Arial" w:cs="Arial"/>
          <w:b/>
        </w:rPr>
      </w:pPr>
      <w:r w:rsidRPr="00112D39">
        <w:rPr>
          <w:rFonts w:ascii="Arial" w:hAnsi="Arial" w:cs="Arial"/>
          <w:b/>
        </w:rPr>
        <w:lastRenderedPageBreak/>
        <w:t>UVOD</w:t>
      </w:r>
    </w:p>
    <w:p w14:paraId="48961AD2" w14:textId="153C23D9" w:rsidR="00F2182A" w:rsidRPr="004902F6" w:rsidRDefault="00717CEC" w:rsidP="0030360D">
      <w:pPr>
        <w:jc w:val="both"/>
        <w:rPr>
          <w:rFonts w:ascii="Arial" w:hAnsi="Arial" w:cs="Arial"/>
        </w:rPr>
      </w:pPr>
      <w:r w:rsidRPr="004902F6">
        <w:rPr>
          <w:rFonts w:ascii="Arial" w:hAnsi="Arial" w:cs="Arial"/>
        </w:rPr>
        <w:t>Sukladno Odluci o kriterijima i pokazateljima učinkovitosti upravljanja komunalnom infrastrukturom na području Općine Brtonigla-Verteneglio ( Službene novine Općine Brtonigla-Verteneglio br. 02/23), a</w:t>
      </w:r>
      <w:r w:rsidR="0030360D" w:rsidRPr="004902F6">
        <w:rPr>
          <w:rFonts w:ascii="Arial" w:hAnsi="Arial" w:cs="Arial"/>
        </w:rPr>
        <w:t>naliza i v</w:t>
      </w:r>
      <w:r w:rsidR="00050B75" w:rsidRPr="004902F6">
        <w:rPr>
          <w:rFonts w:ascii="Arial" w:hAnsi="Arial" w:cs="Arial"/>
        </w:rPr>
        <w:t xml:space="preserve">rednovanje učinaka upravljanja i korištenja </w:t>
      </w:r>
      <w:r w:rsidR="0030360D" w:rsidRPr="004902F6">
        <w:rPr>
          <w:rFonts w:ascii="Arial" w:hAnsi="Arial" w:cs="Arial"/>
        </w:rPr>
        <w:t xml:space="preserve">komunalne infrastrukture na području </w:t>
      </w:r>
      <w:r w:rsidR="00310CAA" w:rsidRPr="004902F6">
        <w:rPr>
          <w:rFonts w:ascii="Arial" w:hAnsi="Arial" w:cs="Arial"/>
        </w:rPr>
        <w:t xml:space="preserve">Općine </w:t>
      </w:r>
      <w:r w:rsidR="00475264" w:rsidRPr="004902F6">
        <w:rPr>
          <w:rFonts w:ascii="Arial" w:hAnsi="Arial" w:cs="Arial"/>
        </w:rPr>
        <w:t>Brtonigla-Verteneglio</w:t>
      </w:r>
      <w:r w:rsidR="00310CAA" w:rsidRPr="004902F6">
        <w:rPr>
          <w:rFonts w:ascii="Arial" w:hAnsi="Arial" w:cs="Arial"/>
        </w:rPr>
        <w:t xml:space="preserve">, podrazumijeva </w:t>
      </w:r>
      <w:r w:rsidR="009462D6" w:rsidRPr="004902F6">
        <w:rPr>
          <w:rFonts w:ascii="Arial" w:hAnsi="Arial" w:cs="Arial"/>
        </w:rPr>
        <w:t>analiziranje postojeće</w:t>
      </w:r>
      <w:r w:rsidR="00050B75" w:rsidRPr="004902F6">
        <w:rPr>
          <w:rFonts w:ascii="Arial" w:hAnsi="Arial" w:cs="Arial"/>
        </w:rPr>
        <w:t xml:space="preserve"> situacije u načinu upravljanja </w:t>
      </w:r>
      <w:r w:rsidR="009462D6" w:rsidRPr="004902F6">
        <w:rPr>
          <w:rFonts w:ascii="Arial" w:hAnsi="Arial" w:cs="Arial"/>
        </w:rPr>
        <w:t xml:space="preserve">i korištenja komunalne infrastrukture </w:t>
      </w:r>
      <w:r w:rsidR="0065559F" w:rsidRPr="004902F6">
        <w:rPr>
          <w:rFonts w:ascii="Arial" w:hAnsi="Arial" w:cs="Arial"/>
        </w:rPr>
        <w:t>radi utvrđivanja učinkovitosti upravl</w:t>
      </w:r>
      <w:r w:rsidR="00A02AAD" w:rsidRPr="004902F6">
        <w:rPr>
          <w:rFonts w:ascii="Arial" w:hAnsi="Arial" w:cs="Arial"/>
        </w:rPr>
        <w:t>janja</w:t>
      </w:r>
      <w:r w:rsidR="0065559F" w:rsidRPr="004902F6">
        <w:rPr>
          <w:rFonts w:ascii="Arial" w:hAnsi="Arial" w:cs="Arial"/>
        </w:rPr>
        <w:t>, utvrđivanja i rješavanja problema u ve</w:t>
      </w:r>
      <w:r w:rsidR="00A02AAD" w:rsidRPr="004902F6">
        <w:rPr>
          <w:rFonts w:ascii="Arial" w:hAnsi="Arial" w:cs="Arial"/>
        </w:rPr>
        <w:t>zi s upravljanjem i korištenjem</w:t>
      </w:r>
      <w:r w:rsidR="0065559F" w:rsidRPr="004902F6">
        <w:rPr>
          <w:rFonts w:ascii="Arial" w:hAnsi="Arial" w:cs="Arial"/>
        </w:rPr>
        <w:t>, utvrđivanja utjecaja  upravljanja  na lokalnu zajednicu te utvrđivanj</w:t>
      </w:r>
      <w:r w:rsidR="00310CAA" w:rsidRPr="004902F6">
        <w:rPr>
          <w:rFonts w:ascii="Arial" w:hAnsi="Arial" w:cs="Arial"/>
        </w:rPr>
        <w:t>a</w:t>
      </w:r>
      <w:r w:rsidR="0065559F" w:rsidRPr="004902F6">
        <w:rPr>
          <w:rFonts w:ascii="Arial" w:hAnsi="Arial" w:cs="Arial"/>
        </w:rPr>
        <w:t xml:space="preserve">  načina na koj</w:t>
      </w:r>
      <w:r w:rsidR="00310CAA" w:rsidRPr="004902F6">
        <w:rPr>
          <w:rFonts w:ascii="Arial" w:hAnsi="Arial" w:cs="Arial"/>
        </w:rPr>
        <w:t>i</w:t>
      </w:r>
      <w:r w:rsidR="0065559F" w:rsidRPr="004902F6">
        <w:rPr>
          <w:rFonts w:ascii="Arial" w:hAnsi="Arial" w:cs="Arial"/>
        </w:rPr>
        <w:t xml:space="preserve"> se upravljanje komunalnom infrastrukturom može unaprijediti.</w:t>
      </w:r>
    </w:p>
    <w:p w14:paraId="43E4F5D4" w14:textId="404384B3" w:rsidR="0065559F" w:rsidRPr="004902F6" w:rsidRDefault="002A6319" w:rsidP="0030360D">
      <w:pPr>
        <w:jc w:val="both"/>
        <w:rPr>
          <w:rFonts w:ascii="Arial" w:hAnsi="Arial" w:cs="Arial"/>
        </w:rPr>
      </w:pPr>
      <w:r w:rsidRPr="004902F6">
        <w:rPr>
          <w:rFonts w:ascii="Arial" w:hAnsi="Arial" w:cs="Arial"/>
        </w:rPr>
        <w:t>Analiz</w:t>
      </w:r>
      <w:r w:rsidR="00FB279D" w:rsidRPr="004902F6">
        <w:rPr>
          <w:rFonts w:ascii="Arial" w:hAnsi="Arial" w:cs="Arial"/>
        </w:rPr>
        <w:t>om se</w:t>
      </w:r>
      <w:r w:rsidRPr="004902F6">
        <w:rPr>
          <w:rFonts w:ascii="Arial" w:hAnsi="Arial" w:cs="Arial"/>
        </w:rPr>
        <w:t xml:space="preserve"> obuhvaćaju komunalne d</w:t>
      </w:r>
      <w:r w:rsidR="00F2182A" w:rsidRPr="004902F6">
        <w:rPr>
          <w:rFonts w:ascii="Arial" w:hAnsi="Arial" w:cs="Arial"/>
        </w:rPr>
        <w:t>jelatnosti</w:t>
      </w:r>
      <w:r w:rsidR="00FB279D" w:rsidRPr="004902F6">
        <w:rPr>
          <w:rFonts w:ascii="Arial" w:hAnsi="Arial" w:cs="Arial"/>
        </w:rPr>
        <w:t>, objekti površine i naprave</w:t>
      </w:r>
      <w:r w:rsidR="00F2182A" w:rsidRPr="004902F6">
        <w:rPr>
          <w:rFonts w:ascii="Arial" w:hAnsi="Arial" w:cs="Arial"/>
        </w:rPr>
        <w:t xml:space="preserve"> na području Općine </w:t>
      </w:r>
      <w:r w:rsidR="00475264" w:rsidRPr="004902F6">
        <w:rPr>
          <w:rFonts w:ascii="Arial" w:hAnsi="Arial" w:cs="Arial"/>
        </w:rPr>
        <w:t>Brtonigla-Verteneglio</w:t>
      </w:r>
      <w:r w:rsidR="00F2182A" w:rsidRPr="004902F6">
        <w:rPr>
          <w:rFonts w:ascii="Arial" w:hAnsi="Arial" w:cs="Arial"/>
        </w:rPr>
        <w:t xml:space="preserve"> </w:t>
      </w:r>
      <w:r w:rsidR="00050B75" w:rsidRPr="004902F6">
        <w:rPr>
          <w:rFonts w:ascii="Arial" w:hAnsi="Arial" w:cs="Arial"/>
        </w:rPr>
        <w:t xml:space="preserve">kroz koje se </w:t>
      </w:r>
      <w:r w:rsidR="00FF2F64" w:rsidRPr="004902F6">
        <w:rPr>
          <w:rFonts w:ascii="Arial" w:hAnsi="Arial" w:cs="Arial"/>
        </w:rPr>
        <w:t xml:space="preserve">osigurava </w:t>
      </w:r>
      <w:r w:rsidRPr="004902F6">
        <w:rPr>
          <w:rFonts w:ascii="Arial" w:hAnsi="Arial" w:cs="Arial"/>
        </w:rPr>
        <w:t>održ</w:t>
      </w:r>
      <w:r w:rsidR="00FB279D" w:rsidRPr="004902F6">
        <w:rPr>
          <w:rFonts w:ascii="Arial" w:hAnsi="Arial" w:cs="Arial"/>
        </w:rPr>
        <w:t xml:space="preserve">avanje komunalne infrastrukture, a </w:t>
      </w:r>
      <w:r w:rsidR="00F2182A" w:rsidRPr="004902F6">
        <w:rPr>
          <w:rFonts w:ascii="Arial" w:hAnsi="Arial" w:cs="Arial"/>
        </w:rPr>
        <w:t>to</w:t>
      </w:r>
      <w:r w:rsidR="00FB279D" w:rsidRPr="004902F6">
        <w:rPr>
          <w:rFonts w:ascii="Arial" w:hAnsi="Arial" w:cs="Arial"/>
        </w:rPr>
        <w:t xml:space="preserve"> su</w:t>
      </w:r>
      <w:r w:rsidR="00F2182A" w:rsidRPr="004902F6">
        <w:rPr>
          <w:rFonts w:ascii="Arial" w:hAnsi="Arial" w:cs="Arial"/>
        </w:rPr>
        <w:t xml:space="preserve">: </w:t>
      </w:r>
    </w:p>
    <w:p w14:paraId="41B7A3AD" w14:textId="77777777" w:rsidR="002A6319" w:rsidRPr="004902F6" w:rsidRDefault="00050B75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 xml:space="preserve">1. građevine javne odvodnje </w:t>
      </w:r>
      <w:r w:rsidR="002A6319" w:rsidRPr="004902F6">
        <w:rPr>
          <w:rFonts w:ascii="Arial" w:hAnsi="Arial" w:cs="Arial"/>
          <w:lang w:eastAsia="hr-HR"/>
        </w:rPr>
        <w:t>oborinskih voda</w:t>
      </w:r>
      <w:r w:rsidR="00C46808" w:rsidRPr="004902F6">
        <w:rPr>
          <w:rFonts w:ascii="Arial" w:hAnsi="Arial" w:cs="Arial"/>
          <w:lang w:eastAsia="hr-HR"/>
        </w:rPr>
        <w:t>,</w:t>
      </w:r>
      <w:r w:rsidR="002A6319" w:rsidRPr="004902F6">
        <w:rPr>
          <w:rFonts w:ascii="Arial" w:hAnsi="Arial" w:cs="Arial"/>
          <w:lang w:eastAsia="hr-HR"/>
        </w:rPr>
        <w:t xml:space="preserve"> </w:t>
      </w:r>
    </w:p>
    <w:p w14:paraId="3D0EFFA3" w14:textId="77777777" w:rsidR="002A6319" w:rsidRPr="004902F6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>2. nerazvrstane ceste</w:t>
      </w:r>
      <w:r w:rsidR="00C46808" w:rsidRPr="004902F6">
        <w:rPr>
          <w:rFonts w:ascii="Arial" w:hAnsi="Arial" w:cs="Arial"/>
          <w:lang w:eastAsia="hr-HR"/>
        </w:rPr>
        <w:t>,</w:t>
      </w:r>
    </w:p>
    <w:p w14:paraId="0371D740" w14:textId="77777777" w:rsidR="002A6319" w:rsidRPr="004902F6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>3. javne površine na kojima nije dopušten promet motornih vozila</w:t>
      </w:r>
      <w:r w:rsidR="00C46808" w:rsidRPr="004902F6">
        <w:rPr>
          <w:rFonts w:ascii="Arial" w:hAnsi="Arial" w:cs="Arial"/>
          <w:lang w:eastAsia="hr-HR"/>
        </w:rPr>
        <w:t>,</w:t>
      </w:r>
    </w:p>
    <w:p w14:paraId="415B6D38" w14:textId="77777777" w:rsidR="002A6319" w:rsidRPr="004902F6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>4. javne zelene površine</w:t>
      </w:r>
      <w:r w:rsidR="00C46808" w:rsidRPr="004902F6">
        <w:rPr>
          <w:rFonts w:ascii="Arial" w:hAnsi="Arial" w:cs="Arial"/>
          <w:lang w:eastAsia="hr-HR"/>
        </w:rPr>
        <w:t>,</w:t>
      </w:r>
    </w:p>
    <w:p w14:paraId="6B79D54F" w14:textId="77777777" w:rsidR="002A6319" w:rsidRPr="004902F6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>5. groblja i mrtvačnic</w:t>
      </w:r>
      <w:r w:rsidR="00C46808" w:rsidRPr="004902F6">
        <w:rPr>
          <w:rFonts w:ascii="Arial" w:hAnsi="Arial" w:cs="Arial"/>
          <w:lang w:eastAsia="hr-HR"/>
        </w:rPr>
        <w:t>e,</w:t>
      </w:r>
    </w:p>
    <w:p w14:paraId="3BF91AFB" w14:textId="77777777" w:rsidR="002A6319" w:rsidRPr="004902F6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>6. javna rasvjeta</w:t>
      </w:r>
      <w:r w:rsidR="00C46808" w:rsidRPr="004902F6">
        <w:rPr>
          <w:rFonts w:ascii="Arial" w:hAnsi="Arial" w:cs="Arial"/>
          <w:lang w:eastAsia="hr-HR"/>
        </w:rPr>
        <w:t>,</w:t>
      </w:r>
    </w:p>
    <w:p w14:paraId="5E8CDC95" w14:textId="77777777" w:rsidR="002A6319" w:rsidRPr="004902F6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>7. održavanje građevina, uređaja i predmeta javne namjene</w:t>
      </w:r>
      <w:r w:rsidR="0085580B" w:rsidRPr="004902F6">
        <w:rPr>
          <w:rFonts w:ascii="Arial" w:hAnsi="Arial" w:cs="Arial"/>
          <w:lang w:eastAsia="hr-HR"/>
        </w:rPr>
        <w:t>,</w:t>
      </w:r>
    </w:p>
    <w:p w14:paraId="5CF73251" w14:textId="77777777" w:rsidR="002A6319" w:rsidRPr="004902F6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>8. održavanje čistoće javnih površina.</w:t>
      </w:r>
    </w:p>
    <w:p w14:paraId="125246BD" w14:textId="77777777" w:rsidR="00C46808" w:rsidRPr="004902F6" w:rsidRDefault="00C46808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</w:p>
    <w:p w14:paraId="7970770E" w14:textId="4E1EE56F" w:rsidR="00244E27" w:rsidRPr="004902F6" w:rsidRDefault="00434670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 xml:space="preserve">Obavljanje navedenih komunalnih djelatnosti </w:t>
      </w:r>
      <w:r w:rsidR="00914325" w:rsidRPr="004902F6">
        <w:rPr>
          <w:rFonts w:ascii="Arial" w:hAnsi="Arial" w:cs="Arial"/>
          <w:lang w:eastAsia="hr-HR"/>
        </w:rPr>
        <w:t>na po</w:t>
      </w:r>
      <w:r w:rsidRPr="004902F6">
        <w:rPr>
          <w:rFonts w:ascii="Arial" w:hAnsi="Arial" w:cs="Arial"/>
          <w:lang w:eastAsia="hr-HR"/>
        </w:rPr>
        <w:t xml:space="preserve">dručju Općine </w:t>
      </w:r>
      <w:r w:rsidR="00475264" w:rsidRPr="004902F6">
        <w:rPr>
          <w:rFonts w:ascii="Arial" w:hAnsi="Arial" w:cs="Arial"/>
          <w:lang w:eastAsia="hr-HR"/>
        </w:rPr>
        <w:t>Brtonigla-Verteneglio</w:t>
      </w:r>
      <w:r w:rsidRPr="004902F6">
        <w:rPr>
          <w:rFonts w:ascii="Arial" w:hAnsi="Arial" w:cs="Arial"/>
          <w:lang w:eastAsia="hr-HR"/>
        </w:rPr>
        <w:t xml:space="preserve"> </w:t>
      </w:r>
      <w:r w:rsidR="00914325" w:rsidRPr="004902F6">
        <w:rPr>
          <w:rFonts w:ascii="Arial" w:hAnsi="Arial" w:cs="Arial"/>
          <w:lang w:eastAsia="hr-HR"/>
        </w:rPr>
        <w:t xml:space="preserve">provodi se sukladno članku </w:t>
      </w:r>
      <w:r w:rsidR="004805BD" w:rsidRPr="004902F6">
        <w:rPr>
          <w:rFonts w:ascii="Arial" w:hAnsi="Arial" w:cs="Arial"/>
          <w:lang w:eastAsia="hr-HR"/>
        </w:rPr>
        <w:t>67.</w:t>
      </w:r>
      <w:r w:rsidR="00914325" w:rsidRPr="004902F6">
        <w:rPr>
          <w:rFonts w:ascii="Arial" w:hAnsi="Arial" w:cs="Arial"/>
          <w:lang w:eastAsia="hr-HR"/>
        </w:rPr>
        <w:t xml:space="preserve"> Zakona o komunalnom gospodarstvu („Narodne novine“, broj 68/18</w:t>
      </w:r>
      <w:r w:rsidR="00475264" w:rsidRPr="004902F6">
        <w:rPr>
          <w:rFonts w:ascii="Arial" w:hAnsi="Arial" w:cs="Arial"/>
          <w:lang w:eastAsia="hr-HR"/>
        </w:rPr>
        <w:t xml:space="preserve">, 110/18 </w:t>
      </w:r>
      <w:r w:rsidR="00914325" w:rsidRPr="004902F6">
        <w:rPr>
          <w:rFonts w:ascii="Arial" w:hAnsi="Arial" w:cs="Arial"/>
          <w:lang w:eastAsia="hr-HR"/>
        </w:rPr>
        <w:t>i 32/20</w:t>
      </w:r>
      <w:r w:rsidR="00310CAA" w:rsidRPr="004902F6">
        <w:rPr>
          <w:rFonts w:ascii="Arial" w:hAnsi="Arial" w:cs="Arial"/>
          <w:lang w:eastAsia="hr-HR"/>
        </w:rPr>
        <w:t xml:space="preserve">), a </w:t>
      </w:r>
      <w:r w:rsidR="0057562A" w:rsidRPr="004902F6">
        <w:rPr>
          <w:rFonts w:ascii="Arial" w:hAnsi="Arial" w:cs="Arial"/>
          <w:lang w:eastAsia="hr-HR"/>
        </w:rPr>
        <w:t xml:space="preserve">poslovi održavanja komunalne infrastrukture na području Općine </w:t>
      </w:r>
      <w:r w:rsidR="00475264" w:rsidRPr="004902F6">
        <w:rPr>
          <w:rFonts w:ascii="Arial" w:hAnsi="Arial" w:cs="Arial"/>
          <w:lang w:eastAsia="hr-HR"/>
        </w:rPr>
        <w:t>Brtonigla-Verteneglio</w:t>
      </w:r>
      <w:r w:rsidR="0057562A" w:rsidRPr="004902F6">
        <w:rPr>
          <w:rFonts w:ascii="Arial" w:hAnsi="Arial" w:cs="Arial"/>
          <w:lang w:eastAsia="hr-HR"/>
        </w:rPr>
        <w:t xml:space="preserve"> </w:t>
      </w:r>
      <w:r w:rsidR="002935E1" w:rsidRPr="004902F6">
        <w:rPr>
          <w:rFonts w:ascii="Arial" w:hAnsi="Arial" w:cs="Arial"/>
          <w:lang w:eastAsia="hr-HR"/>
        </w:rPr>
        <w:t>povjeravaju se</w:t>
      </w:r>
      <w:r w:rsidR="0057562A" w:rsidRPr="004902F6">
        <w:rPr>
          <w:rFonts w:ascii="Arial" w:hAnsi="Arial" w:cs="Arial"/>
          <w:lang w:eastAsia="hr-HR"/>
        </w:rPr>
        <w:t xml:space="preserve"> trgovačkim društv</w:t>
      </w:r>
      <w:r w:rsidR="002935E1" w:rsidRPr="004902F6">
        <w:rPr>
          <w:rFonts w:ascii="Arial" w:hAnsi="Arial" w:cs="Arial"/>
          <w:lang w:eastAsia="hr-HR"/>
        </w:rPr>
        <w:t>ima, Vlastitom pogonu Općine Brtonigla-Verteneglio,</w:t>
      </w:r>
      <w:r w:rsidR="0035139B" w:rsidRPr="004902F6">
        <w:rPr>
          <w:rFonts w:ascii="Arial" w:hAnsi="Arial" w:cs="Arial"/>
          <w:lang w:eastAsia="hr-HR"/>
        </w:rPr>
        <w:t xml:space="preserve"> dok se</w:t>
      </w:r>
      <w:r w:rsidR="0057562A" w:rsidRPr="004902F6">
        <w:rPr>
          <w:rFonts w:ascii="Arial" w:hAnsi="Arial" w:cs="Arial"/>
          <w:lang w:eastAsia="hr-HR"/>
        </w:rPr>
        <w:t xml:space="preserve"> poslovi pojačanog održavanja </w:t>
      </w:r>
      <w:r w:rsidR="004805BD" w:rsidRPr="004902F6">
        <w:rPr>
          <w:rFonts w:ascii="Arial" w:hAnsi="Arial" w:cs="Arial"/>
          <w:lang w:eastAsia="hr-HR"/>
        </w:rPr>
        <w:t xml:space="preserve">prometnica </w:t>
      </w:r>
      <w:r w:rsidR="0057562A" w:rsidRPr="004902F6">
        <w:rPr>
          <w:rFonts w:ascii="Arial" w:hAnsi="Arial" w:cs="Arial"/>
          <w:lang w:eastAsia="hr-HR"/>
        </w:rPr>
        <w:t>povjeravaju najpovoljnijem ponuditelju u postupcima javne nabave.</w:t>
      </w:r>
    </w:p>
    <w:p w14:paraId="56B4B52A" w14:textId="77777777" w:rsidR="0085580B" w:rsidRPr="004902F6" w:rsidRDefault="0085580B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2CF706DB" w14:textId="77777777" w:rsidR="00717CEC" w:rsidRPr="004902F6" w:rsidRDefault="00717CEC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D96F00F" w14:textId="3D536B5F" w:rsidR="00736B65" w:rsidRPr="004902F6" w:rsidRDefault="00FF2F64" w:rsidP="002F76DB">
      <w:pPr>
        <w:pStyle w:val="ListParagraph"/>
        <w:numPr>
          <w:ilvl w:val="0"/>
          <w:numId w:val="2"/>
        </w:numPr>
        <w:spacing w:after="0" w:line="240" w:lineRule="auto"/>
        <w:ind w:hanging="1080"/>
        <w:jc w:val="both"/>
        <w:rPr>
          <w:rFonts w:ascii="Arial" w:eastAsia="Arial" w:hAnsi="Arial" w:cs="Arial"/>
          <w:b/>
          <w:bCs/>
        </w:rPr>
      </w:pPr>
      <w:r w:rsidRPr="004902F6">
        <w:rPr>
          <w:rFonts w:ascii="Arial" w:hAnsi="Arial" w:cs="Arial"/>
          <w:b/>
          <w:lang w:eastAsia="hr-HR"/>
        </w:rPr>
        <w:t>PRIKAZ</w:t>
      </w:r>
      <w:r w:rsidR="0035139B" w:rsidRPr="004902F6">
        <w:rPr>
          <w:rFonts w:ascii="Arial" w:hAnsi="Arial" w:cs="Arial"/>
          <w:b/>
          <w:lang w:eastAsia="hr-HR"/>
        </w:rPr>
        <w:t xml:space="preserve">, ANALIZA  I VREDNOVANJA UČINAKA </w:t>
      </w:r>
      <w:r w:rsidRPr="004902F6">
        <w:rPr>
          <w:rFonts w:ascii="Arial" w:hAnsi="Arial" w:cs="Arial"/>
          <w:b/>
          <w:lang w:eastAsia="hr-HR"/>
        </w:rPr>
        <w:t xml:space="preserve">UPRAVLJANJA </w:t>
      </w:r>
      <w:r w:rsidRPr="004902F6">
        <w:rPr>
          <w:rFonts w:ascii="Arial" w:hAnsi="Arial" w:cs="Arial"/>
          <w:b/>
        </w:rPr>
        <w:t xml:space="preserve">I KORIŠTENJA  KOMUNALNE INFRASTRUKTURE I KRITERIJI I POKAZATELJI UČINKOVITOSTI UPRAVLJANJA KOMUNALNOM INFRASTRUKTUROM NA PODRUČJU OPĆINE </w:t>
      </w:r>
      <w:r w:rsidR="00475264" w:rsidRPr="004902F6">
        <w:rPr>
          <w:rFonts w:ascii="Arial" w:hAnsi="Arial" w:cs="Arial"/>
          <w:b/>
        </w:rPr>
        <w:t>BRTONIGLA-VERTENEGLIO</w:t>
      </w:r>
    </w:p>
    <w:p w14:paraId="52846D8D" w14:textId="77777777" w:rsidR="00FB2FF0" w:rsidRPr="004902F6" w:rsidRDefault="00FB2FF0" w:rsidP="00FB2FF0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/>
          <w:bCs/>
        </w:rPr>
      </w:pPr>
    </w:p>
    <w:p w14:paraId="3D6BAF09" w14:textId="667B6AF4" w:rsidR="00C23E67" w:rsidRPr="004902F6" w:rsidRDefault="001C08F2" w:rsidP="0085580B">
      <w:pPr>
        <w:pStyle w:val="ListParagraph"/>
        <w:spacing w:after="0" w:line="240" w:lineRule="auto"/>
        <w:ind w:left="0" w:firstLine="851"/>
        <w:jc w:val="both"/>
        <w:rPr>
          <w:rFonts w:ascii="Arial" w:hAnsi="Arial" w:cs="Arial"/>
        </w:rPr>
      </w:pPr>
      <w:r w:rsidRPr="004902F6">
        <w:rPr>
          <w:rFonts w:ascii="Arial" w:hAnsi="Arial" w:cs="Arial"/>
        </w:rPr>
        <w:t xml:space="preserve">Ovom analizom i vrednovanjem </w:t>
      </w:r>
      <w:r w:rsidR="00FB2FF0" w:rsidRPr="004902F6">
        <w:rPr>
          <w:rFonts w:ascii="Arial" w:hAnsi="Arial" w:cs="Arial"/>
        </w:rPr>
        <w:t>učinaka upravljanja i korištenja komunalne infrastrukture utvrdit će se stanje</w:t>
      </w:r>
      <w:r w:rsidR="00C23E67" w:rsidRPr="004902F6">
        <w:rPr>
          <w:rFonts w:ascii="Arial" w:hAnsi="Arial" w:cs="Arial"/>
        </w:rPr>
        <w:t>,</w:t>
      </w:r>
      <w:r w:rsidR="00FB2FF0" w:rsidRPr="004902F6">
        <w:rPr>
          <w:rFonts w:ascii="Arial" w:hAnsi="Arial" w:cs="Arial"/>
        </w:rPr>
        <w:t xml:space="preserve"> i</w:t>
      </w:r>
      <w:r w:rsidR="00C23E67" w:rsidRPr="004902F6">
        <w:rPr>
          <w:rFonts w:ascii="Arial" w:hAnsi="Arial" w:cs="Arial"/>
        </w:rPr>
        <w:t>dentificirati problemi, dati prijedlo</w:t>
      </w:r>
      <w:r w:rsidR="00BD4234" w:rsidRPr="004902F6">
        <w:rPr>
          <w:rFonts w:ascii="Arial" w:hAnsi="Arial" w:cs="Arial"/>
        </w:rPr>
        <w:t>zi</w:t>
      </w:r>
      <w:r w:rsidR="00C23E67" w:rsidRPr="004902F6">
        <w:rPr>
          <w:rFonts w:ascii="Arial" w:hAnsi="Arial" w:cs="Arial"/>
        </w:rPr>
        <w:t xml:space="preserve"> rješenj</w:t>
      </w:r>
      <w:r w:rsidR="00BD4234" w:rsidRPr="004902F6">
        <w:rPr>
          <w:rFonts w:ascii="Arial" w:hAnsi="Arial" w:cs="Arial"/>
        </w:rPr>
        <w:t>a</w:t>
      </w:r>
      <w:r w:rsidR="00C23E67" w:rsidRPr="004902F6">
        <w:rPr>
          <w:rFonts w:ascii="Arial" w:hAnsi="Arial" w:cs="Arial"/>
        </w:rPr>
        <w:t xml:space="preserve"> i utvrditi kriterij</w:t>
      </w:r>
      <w:r w:rsidR="00BD4234" w:rsidRPr="004902F6">
        <w:rPr>
          <w:rFonts w:ascii="Arial" w:hAnsi="Arial" w:cs="Arial"/>
        </w:rPr>
        <w:t>i</w:t>
      </w:r>
      <w:r w:rsidR="00C23E67" w:rsidRPr="004902F6">
        <w:rPr>
          <w:rFonts w:ascii="Arial" w:hAnsi="Arial" w:cs="Arial"/>
        </w:rPr>
        <w:t xml:space="preserve"> i pokazatelji učinkovitosti</w:t>
      </w:r>
      <w:r w:rsidR="00BD4234" w:rsidRPr="004902F6">
        <w:rPr>
          <w:rFonts w:ascii="Arial" w:hAnsi="Arial" w:cs="Arial"/>
        </w:rPr>
        <w:t xml:space="preserve"> za pojedine komunalne djelatnosti.</w:t>
      </w:r>
    </w:p>
    <w:p w14:paraId="2ADAFE9B" w14:textId="77777777" w:rsidR="00717CEC" w:rsidRPr="004902F6" w:rsidRDefault="00717CEC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24D175AE" w14:textId="77777777" w:rsidR="00717CEC" w:rsidRPr="004902F6" w:rsidRDefault="00717CEC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14B2ABDB" w14:textId="77777777" w:rsidR="00717CEC" w:rsidRPr="004902F6" w:rsidRDefault="00717CEC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7CAE3E7A" w14:textId="77777777" w:rsidR="00717CEC" w:rsidRPr="004902F6" w:rsidRDefault="00717CEC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56908613" w14:textId="31103D65" w:rsidR="004F7AAF" w:rsidRPr="004902F6" w:rsidRDefault="004F7AAF" w:rsidP="00E67C76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4902F6">
        <w:rPr>
          <w:rFonts w:ascii="Arial" w:hAnsi="Arial" w:cs="Arial"/>
          <w:b/>
          <w:lang w:eastAsia="hr-HR"/>
        </w:rPr>
        <w:lastRenderedPageBreak/>
        <w:t xml:space="preserve">Građevine  javne odvodnje  oborinskih voda </w:t>
      </w:r>
    </w:p>
    <w:p w14:paraId="017468EA" w14:textId="77777777" w:rsidR="00C2713B" w:rsidRPr="004902F6" w:rsidRDefault="00C2713B" w:rsidP="004F7AAF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4902F6" w14:paraId="560948E6" w14:textId="77777777" w:rsidTr="00856AC1">
        <w:tc>
          <w:tcPr>
            <w:tcW w:w="813" w:type="dxa"/>
          </w:tcPr>
          <w:p w14:paraId="69E97C99" w14:textId="77777777" w:rsidR="00AD5395" w:rsidRPr="004902F6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Red</w:t>
            </w:r>
            <w:r w:rsidR="00376583" w:rsidRPr="004902F6">
              <w:rPr>
                <w:rFonts w:ascii="Arial" w:eastAsia="Arial" w:hAnsi="Arial" w:cs="Arial"/>
                <w:b/>
                <w:bCs/>
              </w:rPr>
              <w:t>.</w:t>
            </w:r>
          </w:p>
          <w:p w14:paraId="3D5DDE23" w14:textId="77777777" w:rsidR="00AD5395" w:rsidRPr="004902F6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551FC0E0" w14:textId="77777777" w:rsidR="00AD5395" w:rsidRPr="004902F6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376583" w:rsidRPr="004902F6">
              <w:rPr>
                <w:rFonts w:ascii="Arial" w:eastAsia="Arial" w:hAnsi="Arial" w:cs="Arial"/>
                <w:b/>
                <w:bCs/>
              </w:rPr>
              <w:t>djelatnosti</w:t>
            </w:r>
          </w:p>
        </w:tc>
        <w:tc>
          <w:tcPr>
            <w:tcW w:w="2017" w:type="dxa"/>
          </w:tcPr>
          <w:p w14:paraId="3E373B40" w14:textId="77777777" w:rsidR="00AD5395" w:rsidRPr="004902F6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67E8D2F9" w14:textId="77777777" w:rsidR="00AD5395" w:rsidRPr="004902F6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9F29AA8" w14:textId="77777777" w:rsidR="00AD5395" w:rsidRPr="004902F6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B241712" w14:textId="77777777" w:rsidR="00AD5395" w:rsidRPr="004902F6" w:rsidRDefault="009D0F2D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 xml:space="preserve">Utjecaj </w:t>
            </w:r>
            <w:r w:rsidR="00AD5395" w:rsidRPr="004902F6">
              <w:rPr>
                <w:rFonts w:ascii="Arial" w:eastAsia="Arial" w:hAnsi="Arial" w:cs="Arial"/>
                <w:b/>
                <w:bCs/>
              </w:rPr>
              <w:t>na lokalnu zajednicu</w:t>
            </w:r>
          </w:p>
        </w:tc>
        <w:tc>
          <w:tcPr>
            <w:tcW w:w="3119" w:type="dxa"/>
          </w:tcPr>
          <w:p w14:paraId="5295C090" w14:textId="77777777" w:rsidR="00AD5395" w:rsidRPr="004902F6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Kriteriji i pokaz</w:t>
            </w:r>
            <w:r w:rsidR="00E90BF1" w:rsidRPr="004902F6">
              <w:rPr>
                <w:rFonts w:ascii="Arial" w:eastAsia="Arial" w:hAnsi="Arial" w:cs="Arial"/>
                <w:b/>
                <w:bCs/>
              </w:rPr>
              <w:t>a</w:t>
            </w:r>
            <w:r w:rsidRPr="004902F6">
              <w:rPr>
                <w:rFonts w:ascii="Arial" w:eastAsia="Arial" w:hAnsi="Arial" w:cs="Arial"/>
                <w:b/>
                <w:bCs/>
              </w:rPr>
              <w:t>t</w:t>
            </w:r>
            <w:r w:rsidR="00E90BF1" w:rsidRPr="004902F6">
              <w:rPr>
                <w:rFonts w:ascii="Arial" w:eastAsia="Arial" w:hAnsi="Arial" w:cs="Arial"/>
                <w:b/>
                <w:bCs/>
              </w:rPr>
              <w:t>e</w:t>
            </w:r>
            <w:r w:rsidRPr="004902F6">
              <w:rPr>
                <w:rFonts w:ascii="Arial" w:eastAsia="Arial" w:hAnsi="Arial" w:cs="Arial"/>
                <w:b/>
                <w:bCs/>
              </w:rPr>
              <w:t>lji učinkovitosti</w:t>
            </w:r>
          </w:p>
        </w:tc>
      </w:tr>
      <w:tr w:rsidR="00D0025B" w:rsidRPr="004902F6" w14:paraId="6744392E" w14:textId="77777777" w:rsidTr="00856AC1">
        <w:tc>
          <w:tcPr>
            <w:tcW w:w="813" w:type="dxa"/>
          </w:tcPr>
          <w:p w14:paraId="3D3E91AC" w14:textId="77777777" w:rsidR="00AD5395" w:rsidRPr="004902F6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24673F77" w14:textId="77777777" w:rsidR="00AD5395" w:rsidRPr="004902F6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Odvodnja oborinskih voda uz prometnice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7FA72C0" w14:textId="77777777" w:rsidR="00AD5395" w:rsidRPr="004902F6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Osiguranje tehničkih uvjeta prometnice</w:t>
            </w:r>
            <w:r w:rsidR="00A44F2C" w:rsidRPr="004902F6">
              <w:rPr>
                <w:rFonts w:ascii="Arial" w:eastAsia="Arial" w:hAnsi="Arial" w:cs="Arial"/>
                <w:bCs/>
              </w:rPr>
              <w:t>, sigurnosti prometa i pješaka, z</w:t>
            </w:r>
            <w:r w:rsidR="00EF2899" w:rsidRPr="004902F6">
              <w:rPr>
                <w:rFonts w:ascii="Arial" w:eastAsia="Arial" w:hAnsi="Arial" w:cs="Arial"/>
                <w:bCs/>
              </w:rPr>
              <w:t>aštita okoliša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  <w:p w14:paraId="4E110445" w14:textId="77777777" w:rsidR="00AD5395" w:rsidRPr="004902F6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7DDDA0B5" w14:textId="77777777" w:rsidR="00AD5395" w:rsidRPr="004902F6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Neizgrađeni sustavi odvodnje.</w:t>
            </w:r>
          </w:p>
          <w:p w14:paraId="3A6B3132" w14:textId="77777777" w:rsidR="00AD5395" w:rsidRPr="004902F6" w:rsidRDefault="007A64C2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Nedovoljno o</w:t>
            </w:r>
            <w:r w:rsidR="00EF2899" w:rsidRPr="004902F6">
              <w:rPr>
                <w:rFonts w:ascii="Arial" w:eastAsia="Arial" w:hAnsi="Arial" w:cs="Arial"/>
                <w:bCs/>
              </w:rPr>
              <w:t>državanje i</w:t>
            </w:r>
            <w:r w:rsidR="00AD5395" w:rsidRPr="004902F6">
              <w:rPr>
                <w:rFonts w:ascii="Arial" w:eastAsia="Arial" w:hAnsi="Arial" w:cs="Arial"/>
                <w:bCs/>
              </w:rPr>
              <w:t xml:space="preserve"> čišćenje postojećih kanala i </w:t>
            </w:r>
            <w:r w:rsidRPr="004902F6">
              <w:rPr>
                <w:rFonts w:ascii="Arial" w:eastAsia="Arial" w:hAnsi="Arial" w:cs="Arial"/>
                <w:bCs/>
              </w:rPr>
              <w:t>upojnih bunara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3D4B254E" w14:textId="77777777" w:rsidR="00AD5395" w:rsidRPr="004902F6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 izgradnji novih prometnica i prilaznih pristupnih cesta</w:t>
            </w:r>
            <w:r w:rsidR="007A64C2" w:rsidRPr="004902F6">
              <w:rPr>
                <w:rFonts w:ascii="Arial" w:eastAsia="Arial" w:hAnsi="Arial" w:cs="Arial"/>
                <w:bCs/>
              </w:rPr>
              <w:t>, šetnica i staza</w:t>
            </w:r>
            <w:r w:rsidRPr="004902F6">
              <w:rPr>
                <w:rFonts w:ascii="Arial" w:eastAsia="Arial" w:hAnsi="Arial" w:cs="Arial"/>
                <w:bCs/>
              </w:rPr>
              <w:t xml:space="preserve"> obavezno projektirati oborinsku odvodnju.</w:t>
            </w:r>
          </w:p>
          <w:p w14:paraId="06E2E886" w14:textId="77777777" w:rsidR="00AD5395" w:rsidRPr="004902F6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Izgradnja odvodnih kanala i upojnih bunara ili sustava odvodnje na postojećim prometnicama kroz radove pojačanog održavanja ili sa</w:t>
            </w:r>
            <w:r w:rsidR="00DA793E" w:rsidRPr="004902F6">
              <w:rPr>
                <w:rFonts w:ascii="Arial" w:eastAsia="Arial" w:hAnsi="Arial" w:cs="Arial"/>
                <w:bCs/>
              </w:rPr>
              <w:t>nacije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49FEFF39" w14:textId="77777777" w:rsidR="00AD5395" w:rsidRPr="004902F6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Sigurnost i uporabljivost prometnica</w:t>
            </w:r>
            <w:r w:rsidR="00913EB7" w:rsidRPr="004902F6">
              <w:rPr>
                <w:rFonts w:ascii="Arial" w:eastAsia="Arial" w:hAnsi="Arial" w:cs="Arial"/>
                <w:bCs/>
              </w:rPr>
              <w:t>, zaštita okoliša, efikasniji prihvat i odvodnja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  <w:r w:rsidR="00913EB7" w:rsidRPr="004902F6">
              <w:rPr>
                <w:rFonts w:ascii="Arial" w:eastAsia="Arial" w:hAnsi="Arial" w:cs="Arial"/>
                <w:bCs/>
              </w:rPr>
              <w:t xml:space="preserve"> oborinskih voda.</w:t>
            </w:r>
          </w:p>
        </w:tc>
        <w:tc>
          <w:tcPr>
            <w:tcW w:w="3119" w:type="dxa"/>
          </w:tcPr>
          <w:p w14:paraId="5691FD6E" w14:textId="77777777" w:rsidR="00AD5395" w:rsidRPr="004902F6" w:rsidRDefault="00913EB7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Utvrđivanje posebnih uvjeta za odvodnju oborinskih voda u postupcima</w:t>
            </w:r>
            <w:r w:rsidR="00AD5395" w:rsidRPr="004902F6">
              <w:rPr>
                <w:rFonts w:ascii="Arial" w:eastAsia="Arial" w:hAnsi="Arial" w:cs="Arial"/>
                <w:bCs/>
              </w:rPr>
              <w:t xml:space="preserve"> </w:t>
            </w:r>
            <w:r w:rsidRPr="004902F6">
              <w:rPr>
                <w:rFonts w:ascii="Arial" w:eastAsia="Arial" w:hAnsi="Arial" w:cs="Arial"/>
                <w:bCs/>
              </w:rPr>
              <w:t xml:space="preserve">izdavanja odobrenja za </w:t>
            </w:r>
            <w:r w:rsidR="00AD5395" w:rsidRPr="004902F6">
              <w:rPr>
                <w:rFonts w:ascii="Arial" w:eastAsia="Arial" w:hAnsi="Arial" w:cs="Arial"/>
                <w:bCs/>
              </w:rPr>
              <w:t>gradnj</w:t>
            </w:r>
            <w:r w:rsidRPr="004902F6">
              <w:rPr>
                <w:rFonts w:ascii="Arial" w:eastAsia="Arial" w:hAnsi="Arial" w:cs="Arial"/>
                <w:bCs/>
              </w:rPr>
              <w:t>u</w:t>
            </w:r>
            <w:r w:rsidR="00AD5395" w:rsidRPr="004902F6">
              <w:rPr>
                <w:rFonts w:ascii="Arial" w:eastAsia="Arial" w:hAnsi="Arial" w:cs="Arial"/>
                <w:bCs/>
              </w:rPr>
              <w:t xml:space="preserve"> novih prometnica i priključaka prilaznih cesta.</w:t>
            </w:r>
          </w:p>
          <w:p w14:paraId="39B448FE" w14:textId="77777777" w:rsidR="00AD5395" w:rsidRPr="004902F6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Broj izdanih potvrda glavnog projekta na izgradnju </w:t>
            </w:r>
            <w:r w:rsidR="000A5862" w:rsidRPr="004902F6">
              <w:rPr>
                <w:rFonts w:ascii="Arial" w:eastAsia="Arial" w:hAnsi="Arial" w:cs="Arial"/>
                <w:bCs/>
              </w:rPr>
              <w:t>novih prometnica i prilaznih prometnica- priključaka na javnu prometnicu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  <w:p w14:paraId="5460FE8E" w14:textId="77777777" w:rsidR="00D56C8E" w:rsidRPr="004902F6" w:rsidRDefault="009D0F2D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Broj izvršenih s</w:t>
            </w:r>
            <w:r w:rsidR="00D56C8E" w:rsidRPr="004902F6">
              <w:rPr>
                <w:rFonts w:ascii="Arial" w:eastAsia="Arial" w:hAnsi="Arial" w:cs="Arial"/>
                <w:bCs/>
              </w:rPr>
              <w:t xml:space="preserve">anacija i </w:t>
            </w:r>
            <w:r w:rsidRPr="004902F6">
              <w:rPr>
                <w:rFonts w:ascii="Arial" w:eastAsia="Arial" w:hAnsi="Arial" w:cs="Arial"/>
                <w:bCs/>
              </w:rPr>
              <w:t xml:space="preserve">intervencija na </w:t>
            </w:r>
            <w:r w:rsidR="00D56C8E" w:rsidRPr="004902F6">
              <w:rPr>
                <w:rFonts w:ascii="Arial" w:eastAsia="Arial" w:hAnsi="Arial" w:cs="Arial"/>
                <w:bCs/>
              </w:rPr>
              <w:t>održavanj</w:t>
            </w:r>
            <w:r w:rsidRPr="004902F6">
              <w:rPr>
                <w:rFonts w:ascii="Arial" w:eastAsia="Arial" w:hAnsi="Arial" w:cs="Arial"/>
                <w:bCs/>
              </w:rPr>
              <w:t>u</w:t>
            </w:r>
            <w:r w:rsidR="00D56C8E" w:rsidRPr="004902F6">
              <w:rPr>
                <w:rFonts w:ascii="Arial" w:eastAsia="Arial" w:hAnsi="Arial" w:cs="Arial"/>
                <w:bCs/>
              </w:rPr>
              <w:t xml:space="preserve"> postojećeg sustava odvodnje</w:t>
            </w:r>
            <w:r w:rsidR="00557C5C" w:rsidRPr="004902F6">
              <w:rPr>
                <w:rFonts w:ascii="Arial" w:eastAsia="Arial" w:hAnsi="Arial" w:cs="Arial"/>
                <w:bCs/>
              </w:rPr>
              <w:t>.</w:t>
            </w:r>
          </w:p>
          <w:p w14:paraId="281275F6" w14:textId="77777777" w:rsidR="00557C5C" w:rsidRPr="004902F6" w:rsidRDefault="00557C5C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Češće </w:t>
            </w:r>
            <w:r w:rsidR="009D0F2D" w:rsidRPr="004902F6">
              <w:rPr>
                <w:rFonts w:ascii="Arial" w:eastAsia="Arial" w:hAnsi="Arial" w:cs="Arial"/>
                <w:bCs/>
              </w:rPr>
              <w:t>kontroliranje i</w:t>
            </w:r>
            <w:r w:rsidR="00AA150E" w:rsidRPr="004902F6">
              <w:rPr>
                <w:rFonts w:ascii="Arial" w:eastAsia="Arial" w:hAnsi="Arial" w:cs="Arial"/>
                <w:bCs/>
              </w:rPr>
              <w:t xml:space="preserve"> izdavanje naloga za pregled i</w:t>
            </w:r>
            <w:r w:rsidR="009D0F2D" w:rsidRPr="004902F6">
              <w:rPr>
                <w:rFonts w:ascii="Arial" w:eastAsia="Arial" w:hAnsi="Arial" w:cs="Arial"/>
                <w:bCs/>
              </w:rPr>
              <w:t xml:space="preserve"> </w:t>
            </w:r>
            <w:r w:rsidRPr="004902F6">
              <w:rPr>
                <w:rFonts w:ascii="Arial" w:eastAsia="Arial" w:hAnsi="Arial" w:cs="Arial"/>
                <w:bCs/>
              </w:rPr>
              <w:t>čišćenje postojećih kanala i otkopavanje novih na dionicama prometnica u većem nagibu terena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</w:tr>
      <w:tr w:rsidR="00200375" w:rsidRPr="004902F6" w14:paraId="359151D8" w14:textId="77777777" w:rsidTr="00856AC1">
        <w:tc>
          <w:tcPr>
            <w:tcW w:w="813" w:type="dxa"/>
          </w:tcPr>
          <w:p w14:paraId="3F52793F" w14:textId="77777777" w:rsidR="00AD5395" w:rsidRPr="004902F6" w:rsidRDefault="000A5862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2.</w:t>
            </w:r>
          </w:p>
        </w:tc>
        <w:tc>
          <w:tcPr>
            <w:tcW w:w="2017" w:type="dxa"/>
          </w:tcPr>
          <w:p w14:paraId="5A023011" w14:textId="77777777" w:rsidR="00AD5395" w:rsidRPr="004902F6" w:rsidRDefault="000A5862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Odvodnja oborinskih voda sa javnih površina trgova, parkirališta i drugih javnih objekata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0FACF46" w14:textId="77777777" w:rsidR="00AD5395" w:rsidRPr="004902F6" w:rsidRDefault="000A5862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Osiguranje </w:t>
            </w:r>
            <w:r w:rsidR="00EF2899" w:rsidRPr="004902F6">
              <w:rPr>
                <w:rFonts w:ascii="Arial" w:eastAsia="Arial" w:hAnsi="Arial" w:cs="Arial"/>
                <w:bCs/>
              </w:rPr>
              <w:t xml:space="preserve">tehničkih i sigurnosnih uvjeta za </w:t>
            </w:r>
            <w:r w:rsidRPr="004902F6">
              <w:rPr>
                <w:rFonts w:ascii="Arial" w:eastAsia="Arial" w:hAnsi="Arial" w:cs="Arial"/>
                <w:bCs/>
              </w:rPr>
              <w:t>pro</w:t>
            </w:r>
            <w:r w:rsidR="00DA793E" w:rsidRPr="004902F6">
              <w:rPr>
                <w:rFonts w:ascii="Arial" w:eastAsia="Arial" w:hAnsi="Arial" w:cs="Arial"/>
                <w:bCs/>
              </w:rPr>
              <w:t>meta pješaka ili vozila. Zaštita okoliša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7" w:type="dxa"/>
          </w:tcPr>
          <w:p w14:paraId="50EE74C3" w14:textId="77777777" w:rsidR="00AD5395" w:rsidRPr="004902F6" w:rsidRDefault="00EF2899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Održavanje i čišćenje postojećih odvodnih sustava i </w:t>
            </w:r>
            <w:r w:rsidR="00DA793E" w:rsidRPr="004902F6">
              <w:rPr>
                <w:rFonts w:ascii="Arial" w:eastAsia="Arial" w:hAnsi="Arial" w:cs="Arial"/>
                <w:bCs/>
              </w:rPr>
              <w:t>kanala</w:t>
            </w:r>
          </w:p>
          <w:p w14:paraId="67024FDA" w14:textId="77777777" w:rsidR="00557C5C" w:rsidRPr="004902F6" w:rsidRDefault="00927A56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Ugradnja sustava za prihvat i pročišćavanje oborinskih voda na većim i javnim parkiralištima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5EBE576E" w14:textId="77777777" w:rsidR="0006605E" w:rsidRPr="004902F6" w:rsidRDefault="0006605E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 izgradnji novih objekata obavezno projektirati oborinsku odvodnju.</w:t>
            </w:r>
          </w:p>
          <w:p w14:paraId="472CECC1" w14:textId="77777777" w:rsidR="00AD5395" w:rsidRPr="004902F6" w:rsidRDefault="00AD5395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668" w:type="dxa"/>
          </w:tcPr>
          <w:p w14:paraId="21838121" w14:textId="77777777" w:rsidR="00AD5395" w:rsidRPr="004902F6" w:rsidRDefault="0006605E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Uporabljivost javnih površina </w:t>
            </w:r>
            <w:r w:rsidR="00E90BF1" w:rsidRPr="004902F6">
              <w:rPr>
                <w:rFonts w:ascii="Arial" w:eastAsia="Arial" w:hAnsi="Arial" w:cs="Arial"/>
                <w:bCs/>
              </w:rPr>
              <w:t>za sigurno korištenje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119" w:type="dxa"/>
          </w:tcPr>
          <w:p w14:paraId="4CFDA0BC" w14:textId="77777777" w:rsidR="00D56C8E" w:rsidRPr="004902F6" w:rsidRDefault="00E90BF1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Projektiranje novih građevina s </w:t>
            </w:r>
            <w:r w:rsidR="00D56C8E" w:rsidRPr="004902F6">
              <w:rPr>
                <w:rFonts w:ascii="Arial" w:eastAsia="Arial" w:hAnsi="Arial" w:cs="Arial"/>
                <w:bCs/>
              </w:rPr>
              <w:t>učinkovitim sustavom odvodnje</w:t>
            </w:r>
            <w:r w:rsidR="00936176" w:rsidRPr="004902F6">
              <w:rPr>
                <w:rFonts w:ascii="Arial" w:eastAsia="Arial" w:hAnsi="Arial" w:cs="Arial"/>
                <w:bCs/>
              </w:rPr>
              <w:t xml:space="preserve"> oborinskih voda, broj izdanih posebnih uvjeta gradnje.</w:t>
            </w:r>
          </w:p>
          <w:p w14:paraId="390C2CA8" w14:textId="77777777" w:rsidR="00AD5395" w:rsidRPr="004902F6" w:rsidRDefault="00E90BF1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Saniranje i redovno održavanje</w:t>
            </w:r>
            <w:r w:rsidR="00927A56" w:rsidRPr="004902F6">
              <w:rPr>
                <w:rFonts w:ascii="Arial" w:eastAsia="Arial" w:hAnsi="Arial" w:cs="Arial"/>
                <w:bCs/>
              </w:rPr>
              <w:t xml:space="preserve"> i provjeravanje </w:t>
            </w:r>
            <w:r w:rsidRPr="004902F6">
              <w:rPr>
                <w:rFonts w:ascii="Arial" w:eastAsia="Arial" w:hAnsi="Arial" w:cs="Arial"/>
                <w:bCs/>
              </w:rPr>
              <w:t xml:space="preserve"> postojećih sustava odvodnje</w:t>
            </w:r>
            <w:r w:rsidR="00936176" w:rsidRPr="004902F6">
              <w:rPr>
                <w:rFonts w:ascii="Arial" w:eastAsia="Arial" w:hAnsi="Arial" w:cs="Arial"/>
                <w:bCs/>
              </w:rPr>
              <w:t>, broj intervencija.</w:t>
            </w:r>
          </w:p>
          <w:p w14:paraId="2319F323" w14:textId="77777777" w:rsidR="00927A56" w:rsidRPr="004902F6" w:rsidRDefault="001311DA" w:rsidP="001311D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Broj n</w:t>
            </w:r>
            <w:r w:rsidR="00936176" w:rsidRPr="004902F6">
              <w:rPr>
                <w:rFonts w:ascii="Arial" w:eastAsia="Arial" w:hAnsi="Arial" w:cs="Arial"/>
                <w:bCs/>
              </w:rPr>
              <w:t>ovi</w:t>
            </w:r>
            <w:r w:rsidRPr="004902F6">
              <w:rPr>
                <w:rFonts w:ascii="Arial" w:eastAsia="Arial" w:hAnsi="Arial" w:cs="Arial"/>
                <w:bCs/>
              </w:rPr>
              <w:t>h</w:t>
            </w:r>
            <w:r w:rsidR="00936176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2C5CD5" w:rsidRPr="004902F6">
              <w:rPr>
                <w:rFonts w:ascii="Arial" w:eastAsia="Arial" w:hAnsi="Arial" w:cs="Arial"/>
                <w:bCs/>
              </w:rPr>
              <w:t xml:space="preserve"> otkop</w:t>
            </w:r>
            <w:r w:rsidRPr="004902F6">
              <w:rPr>
                <w:rFonts w:ascii="Arial" w:eastAsia="Arial" w:hAnsi="Arial" w:cs="Arial"/>
                <w:bCs/>
              </w:rPr>
              <w:t>a</w:t>
            </w:r>
            <w:r w:rsidR="002C5CD5" w:rsidRPr="004902F6">
              <w:rPr>
                <w:rFonts w:ascii="Arial" w:eastAsia="Arial" w:hAnsi="Arial" w:cs="Arial"/>
                <w:bCs/>
              </w:rPr>
              <w:t>-</w:t>
            </w:r>
            <w:r w:rsidR="00927A56" w:rsidRPr="004902F6">
              <w:rPr>
                <w:rFonts w:ascii="Arial" w:eastAsia="Arial" w:hAnsi="Arial" w:cs="Arial"/>
                <w:bCs/>
              </w:rPr>
              <w:t xml:space="preserve"> kanal</w:t>
            </w:r>
            <w:r w:rsidRPr="004902F6">
              <w:rPr>
                <w:rFonts w:ascii="Arial" w:eastAsia="Arial" w:hAnsi="Arial" w:cs="Arial"/>
                <w:bCs/>
              </w:rPr>
              <w:t>a</w:t>
            </w:r>
            <w:r w:rsidR="002C5CD5" w:rsidRPr="004902F6">
              <w:rPr>
                <w:rFonts w:ascii="Arial" w:eastAsia="Arial" w:hAnsi="Arial" w:cs="Arial"/>
                <w:bCs/>
              </w:rPr>
              <w:t xml:space="preserve"> za</w:t>
            </w:r>
            <w:r w:rsidR="00927A56" w:rsidRPr="004902F6">
              <w:rPr>
                <w:rFonts w:ascii="Arial" w:eastAsia="Arial" w:hAnsi="Arial" w:cs="Arial"/>
                <w:bCs/>
              </w:rPr>
              <w:t xml:space="preserve"> usmjeravanje oborinskih voda do izgradnje sustava odvodnje</w:t>
            </w:r>
            <w:r w:rsidR="002C5CD5" w:rsidRPr="004902F6">
              <w:rPr>
                <w:rFonts w:ascii="Arial" w:eastAsia="Arial" w:hAnsi="Arial" w:cs="Arial"/>
                <w:bCs/>
              </w:rPr>
              <w:t>.</w:t>
            </w:r>
          </w:p>
        </w:tc>
      </w:tr>
    </w:tbl>
    <w:p w14:paraId="22FD93ED" w14:textId="77777777" w:rsidR="0085580B" w:rsidRPr="004902F6" w:rsidRDefault="0085580B" w:rsidP="00EA1274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43DFE1BE" w14:textId="77777777" w:rsidR="00D56C8E" w:rsidRPr="004902F6" w:rsidRDefault="00D56C8E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4902F6">
        <w:rPr>
          <w:rFonts w:ascii="Arial" w:hAnsi="Arial" w:cs="Arial"/>
          <w:b/>
          <w:lang w:eastAsia="hr-HR"/>
        </w:rPr>
        <w:t>Nerazvrstane ceste</w:t>
      </w:r>
    </w:p>
    <w:p w14:paraId="7EE401C6" w14:textId="77777777" w:rsidR="00D56C8E" w:rsidRPr="004902F6" w:rsidRDefault="00D56C8E" w:rsidP="00D56C8E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4171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952"/>
        <w:gridCol w:w="3119"/>
      </w:tblGrid>
      <w:tr w:rsidR="00D0025B" w:rsidRPr="004902F6" w14:paraId="256B5E86" w14:textId="77777777" w:rsidTr="00E41266">
        <w:tc>
          <w:tcPr>
            <w:tcW w:w="813" w:type="dxa"/>
          </w:tcPr>
          <w:p w14:paraId="0C24FB46" w14:textId="77777777" w:rsidR="00D56C8E" w:rsidRPr="004902F6" w:rsidRDefault="00D720D3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01C8671A" w14:textId="77777777" w:rsidR="00D56C8E" w:rsidRPr="004902F6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00280C8B" w14:textId="77777777" w:rsidR="00D56C8E" w:rsidRPr="004902F6" w:rsidRDefault="007759CC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1B75D78A" w14:textId="77777777" w:rsidR="00D56C8E" w:rsidRPr="004902F6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12DA8599" w14:textId="77777777" w:rsidR="00D56C8E" w:rsidRPr="004902F6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443F833" w14:textId="77777777" w:rsidR="00D56C8E" w:rsidRPr="004902F6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952" w:type="dxa"/>
          </w:tcPr>
          <w:p w14:paraId="1E95B085" w14:textId="77777777" w:rsidR="00D56C8E" w:rsidRPr="004902F6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6FA198AF" w14:textId="77777777" w:rsidR="00D56C8E" w:rsidRPr="004902F6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4902F6" w14:paraId="0FC80115" w14:textId="77777777" w:rsidTr="00E41266">
        <w:tc>
          <w:tcPr>
            <w:tcW w:w="813" w:type="dxa"/>
          </w:tcPr>
          <w:p w14:paraId="2315F25A" w14:textId="77777777" w:rsidR="00D56C8E" w:rsidRPr="004902F6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1BFF3EF7" w14:textId="77777777" w:rsidR="00D56C8E" w:rsidRPr="004902F6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Nerazvrstane ceste </w:t>
            </w:r>
          </w:p>
          <w:p w14:paraId="2A1F3C29" w14:textId="77777777" w:rsidR="004B473D" w:rsidRPr="004902F6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(makadamske prometnice, poljski putevi i </w:t>
            </w:r>
            <w:r w:rsidRPr="004902F6">
              <w:rPr>
                <w:rFonts w:ascii="Arial" w:eastAsia="Arial" w:hAnsi="Arial" w:cs="Arial"/>
                <w:bCs/>
              </w:rPr>
              <w:lastRenderedPageBreak/>
              <w:t>asfaltne prometnice</w:t>
            </w:r>
            <w:r w:rsidR="00E91987" w:rsidRPr="004902F6">
              <w:rPr>
                <w:rFonts w:ascii="Arial" w:eastAsia="Arial" w:hAnsi="Arial" w:cs="Arial"/>
                <w:bCs/>
              </w:rPr>
              <w:t>)</w:t>
            </w:r>
            <w:r w:rsidR="00964D25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0B53ADBD" w14:textId="77777777" w:rsidR="00D56C8E" w:rsidRPr="004902F6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 xml:space="preserve">Osiguranje tehničkih uvjeta </w:t>
            </w:r>
            <w:r w:rsidR="004B473D" w:rsidRPr="004902F6">
              <w:rPr>
                <w:rFonts w:ascii="Arial" w:eastAsia="Arial" w:hAnsi="Arial" w:cs="Arial"/>
                <w:bCs/>
              </w:rPr>
              <w:t xml:space="preserve">za korištenje </w:t>
            </w:r>
            <w:r w:rsidRPr="004902F6">
              <w:rPr>
                <w:rFonts w:ascii="Arial" w:eastAsia="Arial" w:hAnsi="Arial" w:cs="Arial"/>
                <w:bCs/>
              </w:rPr>
              <w:t>prometnic</w:t>
            </w:r>
            <w:r w:rsidR="004B473D" w:rsidRPr="004902F6">
              <w:rPr>
                <w:rFonts w:ascii="Arial" w:eastAsia="Arial" w:hAnsi="Arial" w:cs="Arial"/>
                <w:bCs/>
              </w:rPr>
              <w:t>a</w:t>
            </w:r>
            <w:r w:rsidRPr="004902F6">
              <w:rPr>
                <w:rFonts w:ascii="Arial" w:eastAsia="Arial" w:hAnsi="Arial" w:cs="Arial"/>
                <w:bCs/>
              </w:rPr>
              <w:t xml:space="preserve"> i sigurnosti prometa</w:t>
            </w:r>
            <w:r w:rsidR="004B473D" w:rsidRPr="004902F6">
              <w:rPr>
                <w:rFonts w:ascii="Arial" w:eastAsia="Arial" w:hAnsi="Arial" w:cs="Arial"/>
                <w:bCs/>
              </w:rPr>
              <w:t>.</w:t>
            </w:r>
          </w:p>
          <w:p w14:paraId="243CF205" w14:textId="77777777" w:rsidR="00D56C8E" w:rsidRPr="004902F6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511D72CC" w14:textId="77777777" w:rsidR="00936176" w:rsidRPr="004902F6" w:rsidRDefault="004B473D" w:rsidP="00936176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Značajan broj makadams</w:t>
            </w:r>
            <w:r w:rsidR="001F7CC7" w:rsidRPr="004902F6">
              <w:rPr>
                <w:rFonts w:ascii="Arial" w:eastAsia="Arial" w:hAnsi="Arial" w:cs="Arial"/>
                <w:bCs/>
              </w:rPr>
              <w:t xml:space="preserve">kih prometnica u naseljima i duge dionice </w:t>
            </w:r>
            <w:r w:rsidRPr="004902F6">
              <w:rPr>
                <w:rFonts w:ascii="Arial" w:eastAsia="Arial" w:hAnsi="Arial" w:cs="Arial"/>
                <w:bCs/>
              </w:rPr>
              <w:t xml:space="preserve">prometnica </w:t>
            </w:r>
            <w:r w:rsidR="001F7CC7" w:rsidRPr="004902F6">
              <w:rPr>
                <w:rFonts w:ascii="Arial" w:eastAsia="Arial" w:hAnsi="Arial" w:cs="Arial"/>
                <w:bCs/>
              </w:rPr>
              <w:t>do</w:t>
            </w:r>
            <w:r w:rsidRPr="004902F6">
              <w:rPr>
                <w:rFonts w:ascii="Arial" w:eastAsia="Arial" w:hAnsi="Arial" w:cs="Arial"/>
                <w:bCs/>
              </w:rPr>
              <w:t xml:space="preserve"> udaljeni</w:t>
            </w:r>
            <w:r w:rsidR="001F7CC7" w:rsidRPr="004902F6">
              <w:rPr>
                <w:rFonts w:ascii="Arial" w:eastAsia="Arial" w:hAnsi="Arial" w:cs="Arial"/>
                <w:bCs/>
              </w:rPr>
              <w:t>h</w:t>
            </w:r>
            <w:r w:rsidRPr="004902F6">
              <w:rPr>
                <w:rFonts w:ascii="Arial" w:eastAsia="Arial" w:hAnsi="Arial" w:cs="Arial"/>
                <w:bCs/>
              </w:rPr>
              <w:t xml:space="preserve"> naselj</w:t>
            </w:r>
            <w:r w:rsidR="001F7CC7" w:rsidRPr="004902F6">
              <w:rPr>
                <w:rFonts w:ascii="Arial" w:eastAsia="Arial" w:hAnsi="Arial" w:cs="Arial"/>
                <w:bCs/>
              </w:rPr>
              <w:t>a.</w:t>
            </w:r>
          </w:p>
          <w:p w14:paraId="71C9D2CC" w14:textId="77777777" w:rsidR="001F7CC7" w:rsidRPr="004902F6" w:rsidRDefault="00936176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 xml:space="preserve"> Zapušteni poljski putevi</w:t>
            </w:r>
            <w:r w:rsidR="0078048D" w:rsidRPr="004902F6">
              <w:rPr>
                <w:rFonts w:ascii="Arial" w:eastAsia="Arial" w:hAnsi="Arial" w:cs="Arial"/>
                <w:bCs/>
              </w:rPr>
              <w:t>.</w:t>
            </w:r>
          </w:p>
          <w:p w14:paraId="66A8E261" w14:textId="77777777" w:rsidR="001F7CC7" w:rsidRPr="004902F6" w:rsidRDefault="001F7CC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Veliki troškovi održavanja makadamskih prometnica bez trajne učinkovitosti</w:t>
            </w:r>
            <w:r w:rsidR="0078048D" w:rsidRPr="004902F6">
              <w:rPr>
                <w:rFonts w:ascii="Arial" w:eastAsia="Arial" w:hAnsi="Arial" w:cs="Arial"/>
                <w:bCs/>
              </w:rPr>
              <w:t>.</w:t>
            </w:r>
          </w:p>
          <w:p w14:paraId="78019041" w14:textId="77777777" w:rsidR="001F7CC7" w:rsidRPr="004902F6" w:rsidRDefault="001F7CC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Uske postojeće asfaltne </w:t>
            </w:r>
            <w:r w:rsidR="00D85D0A" w:rsidRPr="004902F6">
              <w:rPr>
                <w:rFonts w:ascii="Arial" w:eastAsia="Arial" w:hAnsi="Arial" w:cs="Arial"/>
                <w:bCs/>
              </w:rPr>
              <w:t xml:space="preserve">i makadamske </w:t>
            </w:r>
            <w:r w:rsidRPr="004902F6">
              <w:rPr>
                <w:rFonts w:ascii="Arial" w:eastAsia="Arial" w:hAnsi="Arial" w:cs="Arial"/>
                <w:bCs/>
              </w:rPr>
              <w:t>prometnice bez pješačkih staza</w:t>
            </w:r>
            <w:r w:rsidR="0078048D" w:rsidRPr="004902F6">
              <w:rPr>
                <w:rFonts w:ascii="Arial" w:eastAsia="Arial" w:hAnsi="Arial" w:cs="Arial"/>
                <w:bCs/>
              </w:rPr>
              <w:t>.</w:t>
            </w:r>
          </w:p>
          <w:p w14:paraId="24AD69BD" w14:textId="3AA39E11" w:rsidR="004B473D" w:rsidRPr="004902F6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2BBE40B8" w14:textId="77777777" w:rsidR="00A238EF" w:rsidRPr="004902F6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U izgradnji novih prometnica i prilaznih pristupnih cesta obavezno projektirati</w:t>
            </w:r>
            <w:r w:rsidR="00AD57CE" w:rsidRPr="004902F6">
              <w:rPr>
                <w:rFonts w:ascii="Arial" w:eastAsia="Arial" w:hAnsi="Arial" w:cs="Arial"/>
                <w:bCs/>
              </w:rPr>
              <w:t xml:space="preserve"> prometnice</w:t>
            </w:r>
            <w:r w:rsidR="0078048D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78048D" w:rsidRPr="004902F6">
              <w:rPr>
                <w:rFonts w:ascii="Arial" w:eastAsia="Arial" w:hAnsi="Arial" w:cs="Arial"/>
                <w:bCs/>
              </w:rPr>
              <w:lastRenderedPageBreak/>
              <w:t>minimalne širine kolnika 5,5 m.</w:t>
            </w:r>
          </w:p>
          <w:p w14:paraId="3CC58A24" w14:textId="77777777" w:rsidR="00D56C8E" w:rsidRPr="004902F6" w:rsidRDefault="00AD57C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Izgradnja nogostupa uz postojeće prometnice</w:t>
            </w:r>
            <w:r w:rsidR="0078048D" w:rsidRPr="004902F6">
              <w:rPr>
                <w:rFonts w:ascii="Arial" w:eastAsia="Arial" w:hAnsi="Arial" w:cs="Arial"/>
                <w:bCs/>
              </w:rPr>
              <w:t>.</w:t>
            </w:r>
          </w:p>
          <w:p w14:paraId="015162DF" w14:textId="77777777" w:rsidR="00A238EF" w:rsidRPr="004902F6" w:rsidRDefault="00A238EF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Rekonstrukcija postojećih prometnica</w:t>
            </w:r>
            <w:r w:rsidR="0078048D" w:rsidRPr="004902F6">
              <w:rPr>
                <w:rFonts w:ascii="Arial" w:eastAsia="Arial" w:hAnsi="Arial" w:cs="Arial"/>
                <w:bCs/>
              </w:rPr>
              <w:t>.</w:t>
            </w:r>
          </w:p>
          <w:p w14:paraId="2A4AA5AF" w14:textId="0E8C9FDF" w:rsidR="009240E1" w:rsidRPr="004902F6" w:rsidRDefault="009240E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Uređenje poljskih puteva</w:t>
            </w:r>
            <w:r w:rsidR="00A3435C">
              <w:rPr>
                <w:rFonts w:ascii="Arial" w:eastAsia="Arial" w:hAnsi="Arial" w:cs="Arial"/>
                <w:bCs/>
              </w:rPr>
              <w:t>.</w:t>
            </w:r>
          </w:p>
          <w:p w14:paraId="0CC2E58C" w14:textId="77777777" w:rsidR="00D56C8E" w:rsidRPr="004902F6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952" w:type="dxa"/>
          </w:tcPr>
          <w:p w14:paraId="2BECE8F7" w14:textId="77777777" w:rsidR="00D56C8E" w:rsidRPr="004902F6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Sigurnost</w:t>
            </w:r>
            <w:r w:rsidR="00A238EF" w:rsidRPr="004902F6">
              <w:rPr>
                <w:rFonts w:ascii="Arial" w:eastAsia="Arial" w:hAnsi="Arial" w:cs="Arial"/>
                <w:bCs/>
              </w:rPr>
              <w:t xml:space="preserve"> p</w:t>
            </w:r>
            <w:r w:rsidR="00643AE8" w:rsidRPr="004902F6">
              <w:rPr>
                <w:rFonts w:ascii="Arial" w:eastAsia="Arial" w:hAnsi="Arial" w:cs="Arial"/>
                <w:bCs/>
              </w:rPr>
              <w:t>rometa, tehnička ispravnost pro</w:t>
            </w:r>
            <w:r w:rsidR="00A238EF" w:rsidRPr="004902F6">
              <w:rPr>
                <w:rFonts w:ascii="Arial" w:eastAsia="Arial" w:hAnsi="Arial" w:cs="Arial"/>
                <w:bCs/>
              </w:rPr>
              <w:t>m</w:t>
            </w:r>
            <w:r w:rsidR="00643AE8" w:rsidRPr="004902F6">
              <w:rPr>
                <w:rFonts w:ascii="Arial" w:eastAsia="Arial" w:hAnsi="Arial" w:cs="Arial"/>
                <w:bCs/>
              </w:rPr>
              <w:t>e</w:t>
            </w:r>
            <w:r w:rsidR="00A238EF" w:rsidRPr="004902F6">
              <w:rPr>
                <w:rFonts w:ascii="Arial" w:eastAsia="Arial" w:hAnsi="Arial" w:cs="Arial"/>
                <w:bCs/>
              </w:rPr>
              <w:t>tnica</w:t>
            </w:r>
            <w:r w:rsidRPr="004902F6">
              <w:rPr>
                <w:rFonts w:ascii="Arial" w:eastAsia="Arial" w:hAnsi="Arial" w:cs="Arial"/>
                <w:bCs/>
              </w:rPr>
              <w:t xml:space="preserve"> i uporabljivost prometnica</w:t>
            </w:r>
            <w:r w:rsidR="009240E1" w:rsidRPr="004902F6">
              <w:rPr>
                <w:rFonts w:ascii="Arial" w:eastAsia="Arial" w:hAnsi="Arial" w:cs="Arial"/>
                <w:bCs/>
              </w:rPr>
              <w:t>.</w:t>
            </w:r>
          </w:p>
          <w:p w14:paraId="3AB2174C" w14:textId="77777777" w:rsidR="009240E1" w:rsidRPr="004902F6" w:rsidRDefault="009240E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Povezanost naselja sa općinskim središtem i državnim prometnicama moderniziranim kolnikom</w:t>
            </w:r>
            <w:r w:rsidR="000D712B" w:rsidRPr="004902F6">
              <w:rPr>
                <w:rFonts w:ascii="Arial" w:eastAsia="Arial" w:hAnsi="Arial" w:cs="Arial"/>
                <w:bCs/>
              </w:rPr>
              <w:t>,</w:t>
            </w:r>
          </w:p>
        </w:tc>
        <w:tc>
          <w:tcPr>
            <w:tcW w:w="3119" w:type="dxa"/>
          </w:tcPr>
          <w:p w14:paraId="5D348C59" w14:textId="77777777" w:rsidR="00D56C8E" w:rsidRPr="004902F6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I</w:t>
            </w:r>
            <w:r w:rsidR="00D56C8E" w:rsidRPr="004902F6">
              <w:rPr>
                <w:rFonts w:ascii="Arial" w:eastAsia="Arial" w:hAnsi="Arial" w:cs="Arial"/>
                <w:bCs/>
              </w:rPr>
              <w:t>zgradnj</w:t>
            </w:r>
            <w:r w:rsidRPr="004902F6">
              <w:rPr>
                <w:rFonts w:ascii="Arial" w:eastAsia="Arial" w:hAnsi="Arial" w:cs="Arial"/>
                <w:bCs/>
              </w:rPr>
              <w:t>a</w:t>
            </w:r>
            <w:r w:rsidR="00D56C8E" w:rsidRPr="004902F6">
              <w:rPr>
                <w:rFonts w:ascii="Arial" w:eastAsia="Arial" w:hAnsi="Arial" w:cs="Arial"/>
                <w:bCs/>
              </w:rPr>
              <w:t xml:space="preserve"> novih</w:t>
            </w:r>
            <w:r w:rsidRPr="004902F6">
              <w:rPr>
                <w:rFonts w:ascii="Arial" w:eastAsia="Arial" w:hAnsi="Arial" w:cs="Arial"/>
                <w:bCs/>
              </w:rPr>
              <w:t xml:space="preserve"> i rekonstrukcija postojećih</w:t>
            </w:r>
            <w:r w:rsidR="00D56C8E" w:rsidRPr="004902F6">
              <w:rPr>
                <w:rFonts w:ascii="Arial" w:eastAsia="Arial" w:hAnsi="Arial" w:cs="Arial"/>
                <w:bCs/>
              </w:rPr>
              <w:t xml:space="preserve"> prometnica</w:t>
            </w:r>
            <w:r w:rsidR="002C5CD5" w:rsidRPr="004902F6">
              <w:rPr>
                <w:rFonts w:ascii="Arial" w:eastAsia="Arial" w:hAnsi="Arial" w:cs="Arial"/>
                <w:bCs/>
              </w:rPr>
              <w:t>.</w:t>
            </w:r>
          </w:p>
          <w:p w14:paraId="43F90A4C" w14:textId="77777777" w:rsidR="00D56C8E" w:rsidRPr="004902F6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Asfaltiranje postojećih makadamskih prometnica</w:t>
            </w:r>
            <w:r w:rsidR="002C5CD5" w:rsidRPr="004902F6">
              <w:rPr>
                <w:rFonts w:ascii="Arial" w:eastAsia="Arial" w:hAnsi="Arial" w:cs="Arial"/>
                <w:bCs/>
              </w:rPr>
              <w:t>.</w:t>
            </w:r>
          </w:p>
          <w:p w14:paraId="440CE8E4" w14:textId="77777777" w:rsidR="00643AE8" w:rsidRPr="004902F6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Uređenje poljskih zemljanih puteva u makadamske poljske prometnice</w:t>
            </w:r>
            <w:r w:rsidR="002C5CD5" w:rsidRPr="004902F6">
              <w:rPr>
                <w:rFonts w:ascii="Arial" w:eastAsia="Arial" w:hAnsi="Arial" w:cs="Arial"/>
                <w:bCs/>
              </w:rPr>
              <w:t>.</w:t>
            </w:r>
          </w:p>
          <w:p w14:paraId="3E4F4028" w14:textId="77777777" w:rsidR="00D85D0A" w:rsidRPr="004902F6" w:rsidRDefault="00D85D0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Održavanje makadamskih prometnica</w:t>
            </w:r>
            <w:r w:rsidR="002C5CD5" w:rsidRPr="004902F6">
              <w:rPr>
                <w:rFonts w:ascii="Arial" w:eastAsia="Arial" w:hAnsi="Arial" w:cs="Arial"/>
                <w:bCs/>
              </w:rPr>
              <w:t>.</w:t>
            </w:r>
            <w:r w:rsidRPr="004902F6">
              <w:rPr>
                <w:rFonts w:ascii="Arial" w:eastAsia="Arial" w:hAnsi="Arial" w:cs="Arial"/>
                <w:bCs/>
              </w:rPr>
              <w:t xml:space="preserve"> </w:t>
            </w:r>
          </w:p>
          <w:p w14:paraId="015D0365" w14:textId="77777777" w:rsidR="00E53F04" w:rsidRPr="004902F6" w:rsidRDefault="00E53F0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Broj izrađenih projek</w:t>
            </w:r>
            <w:r w:rsidR="0068266A" w:rsidRPr="004902F6">
              <w:rPr>
                <w:rFonts w:ascii="Arial" w:eastAsia="Arial" w:hAnsi="Arial" w:cs="Arial"/>
                <w:bCs/>
              </w:rPr>
              <w:t>a</w:t>
            </w:r>
            <w:r w:rsidRPr="004902F6">
              <w:rPr>
                <w:rFonts w:ascii="Arial" w:eastAsia="Arial" w:hAnsi="Arial" w:cs="Arial"/>
                <w:bCs/>
              </w:rPr>
              <w:t>ta ili izvedenih radova.</w:t>
            </w:r>
          </w:p>
          <w:p w14:paraId="6857EA65" w14:textId="77777777" w:rsidR="00E53F04" w:rsidRPr="004902F6" w:rsidRDefault="00E53F0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4C19B069" w14:textId="77777777" w:rsidR="00A30DED" w:rsidRPr="004902F6" w:rsidRDefault="00A30DED" w:rsidP="00A30DED">
      <w:pPr>
        <w:pStyle w:val="ListParagraph"/>
        <w:spacing w:before="200" w:after="0" w:line="276" w:lineRule="auto"/>
        <w:ind w:left="1134"/>
        <w:jc w:val="both"/>
        <w:rPr>
          <w:rFonts w:ascii="Arial" w:hAnsi="Arial" w:cs="Arial"/>
          <w:b/>
          <w:lang w:eastAsia="hr-HR"/>
        </w:rPr>
      </w:pPr>
    </w:p>
    <w:p w14:paraId="174FAA27" w14:textId="36887B78" w:rsidR="00D85D0A" w:rsidRPr="004902F6" w:rsidRDefault="008D592C" w:rsidP="00A30DED">
      <w:pPr>
        <w:pStyle w:val="ListParagraph"/>
        <w:numPr>
          <w:ilvl w:val="1"/>
          <w:numId w:val="2"/>
        </w:numPr>
        <w:spacing w:before="200" w:after="0" w:line="276" w:lineRule="auto"/>
        <w:jc w:val="both"/>
        <w:rPr>
          <w:rFonts w:ascii="Arial" w:hAnsi="Arial" w:cs="Arial"/>
          <w:b/>
          <w:lang w:eastAsia="hr-HR"/>
        </w:rPr>
      </w:pPr>
      <w:r w:rsidRPr="004902F6">
        <w:rPr>
          <w:rFonts w:ascii="Arial" w:hAnsi="Arial" w:cs="Arial"/>
          <w:b/>
          <w:lang w:eastAsia="hr-HR"/>
        </w:rPr>
        <w:t>Javne površine na kojima nije dopušten promet motornih vozila</w:t>
      </w:r>
    </w:p>
    <w:p w14:paraId="663F646B" w14:textId="77777777" w:rsidR="008D592C" w:rsidRPr="004902F6" w:rsidRDefault="008D592C" w:rsidP="00D56C8E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4902F6" w14:paraId="1EE82E57" w14:textId="77777777" w:rsidTr="00856AC1">
        <w:tc>
          <w:tcPr>
            <w:tcW w:w="813" w:type="dxa"/>
          </w:tcPr>
          <w:p w14:paraId="28FC5D4D" w14:textId="77777777" w:rsidR="00D56C8E" w:rsidRPr="004902F6" w:rsidRDefault="00D720D3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7494132F" w14:textId="77777777" w:rsidR="00D56C8E" w:rsidRPr="004902F6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6FB0E576" w14:textId="77777777" w:rsidR="00D56C8E" w:rsidRPr="004902F6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705FD594" w14:textId="77777777" w:rsidR="00D56C8E" w:rsidRPr="004902F6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27917665" w14:textId="77777777" w:rsidR="00D56C8E" w:rsidRPr="004902F6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1277BC43" w14:textId="77777777" w:rsidR="00D56C8E" w:rsidRPr="004902F6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67E1954" w14:textId="77777777" w:rsidR="00D56C8E" w:rsidRPr="004902F6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7E9E6DD3" w14:textId="77777777" w:rsidR="00D56C8E" w:rsidRPr="004902F6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856AC1" w:rsidRPr="004902F6" w14:paraId="63DA264D" w14:textId="77777777" w:rsidTr="00856AC1">
        <w:tc>
          <w:tcPr>
            <w:tcW w:w="813" w:type="dxa"/>
          </w:tcPr>
          <w:p w14:paraId="4C468EA8" w14:textId="77777777" w:rsidR="00D56C8E" w:rsidRPr="004902F6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49DB8EB5" w14:textId="385CAFA0" w:rsidR="005E5F30" w:rsidRPr="004902F6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Održavanje j</w:t>
            </w:r>
            <w:r w:rsidR="00FA591D" w:rsidRPr="004902F6">
              <w:rPr>
                <w:rFonts w:ascii="Arial" w:eastAsia="Arial" w:hAnsi="Arial" w:cs="Arial"/>
                <w:bCs/>
              </w:rPr>
              <w:t>avn</w:t>
            </w:r>
            <w:r w:rsidRPr="004902F6">
              <w:rPr>
                <w:rFonts w:ascii="Arial" w:eastAsia="Arial" w:hAnsi="Arial" w:cs="Arial"/>
                <w:bCs/>
              </w:rPr>
              <w:t>ih</w:t>
            </w:r>
            <w:r w:rsidR="00FA591D" w:rsidRPr="004902F6">
              <w:rPr>
                <w:rFonts w:ascii="Arial" w:eastAsia="Arial" w:hAnsi="Arial" w:cs="Arial"/>
                <w:bCs/>
              </w:rPr>
              <w:t xml:space="preserve"> površin</w:t>
            </w:r>
            <w:r w:rsidRPr="004902F6">
              <w:rPr>
                <w:rFonts w:ascii="Arial" w:eastAsia="Arial" w:hAnsi="Arial" w:cs="Arial"/>
                <w:bCs/>
              </w:rPr>
              <w:t>a</w:t>
            </w:r>
            <w:r w:rsidR="00FA591D" w:rsidRPr="004902F6">
              <w:rPr>
                <w:rFonts w:ascii="Arial" w:eastAsia="Arial" w:hAnsi="Arial" w:cs="Arial"/>
                <w:bCs/>
              </w:rPr>
              <w:t xml:space="preserve"> na kojima nije dopušten promet motornih vozila</w:t>
            </w:r>
            <w:r w:rsidR="001311DA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5E5F30" w:rsidRPr="004902F6">
              <w:rPr>
                <w:rFonts w:ascii="Arial" w:eastAsia="Arial" w:hAnsi="Arial" w:cs="Arial"/>
                <w:bCs/>
              </w:rPr>
              <w:lastRenderedPageBreak/>
              <w:t>(šetnice, pješačke staze, trgovi i dr.)</w:t>
            </w:r>
            <w:r w:rsidR="001311DA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42033E24" w14:textId="7BC0EB53" w:rsidR="00081A7D" w:rsidRPr="004902F6" w:rsidRDefault="00081A7D" w:rsidP="00081A7D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02F6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Održavanje i popravci tih površina kojima se osigurava njihova funkcionalna ispravnost te</w:t>
            </w:r>
          </w:p>
          <w:p w14:paraId="7847275A" w14:textId="77777777" w:rsidR="00081A7D" w:rsidRPr="004902F6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6FEA121" w14:textId="24ADE1E0" w:rsidR="00D56C8E" w:rsidRPr="004902F6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</w:t>
            </w:r>
            <w:r w:rsidR="00D56C8E" w:rsidRPr="004902F6">
              <w:rPr>
                <w:rFonts w:ascii="Arial" w:eastAsia="Arial" w:hAnsi="Arial" w:cs="Arial"/>
                <w:bCs/>
              </w:rPr>
              <w:t xml:space="preserve">siguranje tehničkih uvjeta </w:t>
            </w:r>
            <w:r w:rsidR="008F5B23" w:rsidRPr="004902F6">
              <w:rPr>
                <w:rFonts w:ascii="Arial" w:eastAsia="Arial" w:hAnsi="Arial" w:cs="Arial"/>
                <w:bCs/>
              </w:rPr>
              <w:t xml:space="preserve">za </w:t>
            </w:r>
            <w:r w:rsidR="00FA591D" w:rsidRPr="004902F6">
              <w:rPr>
                <w:rFonts w:ascii="Arial" w:eastAsia="Arial" w:hAnsi="Arial" w:cs="Arial"/>
                <w:bCs/>
              </w:rPr>
              <w:t>promet</w:t>
            </w:r>
            <w:r w:rsidR="00D56C8E" w:rsidRPr="004902F6">
              <w:rPr>
                <w:rFonts w:ascii="Arial" w:eastAsia="Arial" w:hAnsi="Arial" w:cs="Arial"/>
                <w:bCs/>
              </w:rPr>
              <w:t xml:space="preserve"> pješaka. </w:t>
            </w:r>
          </w:p>
          <w:p w14:paraId="71782DA0" w14:textId="77777777" w:rsidR="00D56C8E" w:rsidRPr="004902F6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2A7B4DA2" w14:textId="77777777" w:rsidR="00D56C8E" w:rsidRPr="004902F6" w:rsidRDefault="00E9338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Nedovoljna pješačka povezanost unutar naselja</w:t>
            </w:r>
            <w:r w:rsidR="009A6D84" w:rsidRPr="004902F6">
              <w:rPr>
                <w:rFonts w:ascii="Arial" w:eastAsia="Arial" w:hAnsi="Arial" w:cs="Arial"/>
                <w:bCs/>
              </w:rPr>
              <w:t>.</w:t>
            </w:r>
          </w:p>
          <w:p w14:paraId="575E1917" w14:textId="77777777" w:rsidR="009A6D84" w:rsidRPr="004902F6" w:rsidRDefault="009A6D8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Nedostatak pješačkih staza uz prometnice i unutar naselja.</w:t>
            </w:r>
          </w:p>
          <w:p w14:paraId="4FF56E02" w14:textId="522B4AE2" w:rsidR="009A6D84" w:rsidRPr="004902F6" w:rsidRDefault="009A6D8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Nedostatak šetnica do  prirodnih i kulturnih sadržaja</w:t>
            </w:r>
            <w:r w:rsidR="00357F80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158A16B9" w14:textId="77777777" w:rsidR="00D56C8E" w:rsidRPr="004902F6" w:rsidRDefault="00E93383" w:rsidP="001311D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Iz</w:t>
            </w:r>
            <w:r w:rsidR="009A6D84" w:rsidRPr="004902F6">
              <w:rPr>
                <w:rFonts w:ascii="Arial" w:eastAsia="Arial" w:hAnsi="Arial" w:cs="Arial"/>
                <w:bCs/>
              </w:rPr>
              <w:t>gradnja pješačkih staza uz prome</w:t>
            </w:r>
            <w:r w:rsidRPr="004902F6">
              <w:rPr>
                <w:rFonts w:ascii="Arial" w:eastAsia="Arial" w:hAnsi="Arial" w:cs="Arial"/>
                <w:bCs/>
              </w:rPr>
              <w:t>tnice,</w:t>
            </w:r>
            <w:r w:rsidR="00157FEF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F535A1" w:rsidRPr="004902F6">
              <w:rPr>
                <w:rFonts w:ascii="Arial" w:eastAsia="Arial" w:hAnsi="Arial" w:cs="Arial"/>
                <w:bCs/>
              </w:rPr>
              <w:t xml:space="preserve">uređenje staza za šetnju </w:t>
            </w:r>
            <w:r w:rsidR="001311DA" w:rsidRPr="004902F6">
              <w:rPr>
                <w:rFonts w:ascii="Arial" w:eastAsia="Arial" w:hAnsi="Arial" w:cs="Arial"/>
                <w:bCs/>
              </w:rPr>
              <w:t>preko</w:t>
            </w:r>
            <w:r w:rsidR="00F535A1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F535A1" w:rsidRPr="004902F6">
              <w:rPr>
                <w:rFonts w:ascii="Arial" w:eastAsia="Arial" w:hAnsi="Arial" w:cs="Arial"/>
                <w:bCs/>
              </w:rPr>
              <w:lastRenderedPageBreak/>
              <w:t>postojećih ucrtanih pute</w:t>
            </w:r>
            <w:r w:rsidR="001311DA" w:rsidRPr="004902F6">
              <w:rPr>
                <w:rFonts w:ascii="Arial" w:eastAsia="Arial" w:hAnsi="Arial" w:cs="Arial"/>
                <w:bCs/>
              </w:rPr>
              <w:t>va koji se ne koriste za promet.</w:t>
            </w:r>
            <w:r w:rsidRPr="004902F6">
              <w:rPr>
                <w:rFonts w:ascii="Arial" w:eastAsia="Arial" w:hAnsi="Arial" w:cs="Arial"/>
                <w:bCs/>
              </w:rPr>
              <w:t xml:space="preserve"> </w:t>
            </w:r>
          </w:p>
        </w:tc>
        <w:tc>
          <w:tcPr>
            <w:tcW w:w="1668" w:type="dxa"/>
          </w:tcPr>
          <w:p w14:paraId="6D96826F" w14:textId="77777777" w:rsidR="00D56C8E" w:rsidRPr="004902F6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 xml:space="preserve">Sigurnost i uporabljivost </w:t>
            </w:r>
            <w:r w:rsidR="00F535A1" w:rsidRPr="004902F6">
              <w:rPr>
                <w:rFonts w:ascii="Arial" w:eastAsia="Arial" w:hAnsi="Arial" w:cs="Arial"/>
                <w:bCs/>
              </w:rPr>
              <w:t xml:space="preserve">staza, </w:t>
            </w:r>
            <w:r w:rsidR="00E64630" w:rsidRPr="004902F6">
              <w:rPr>
                <w:rFonts w:ascii="Arial" w:eastAsia="Arial" w:hAnsi="Arial" w:cs="Arial"/>
                <w:bCs/>
              </w:rPr>
              <w:t xml:space="preserve">trgova, </w:t>
            </w:r>
            <w:r w:rsidR="00F535A1" w:rsidRPr="004902F6">
              <w:rPr>
                <w:rFonts w:ascii="Arial" w:eastAsia="Arial" w:hAnsi="Arial" w:cs="Arial"/>
                <w:bCs/>
              </w:rPr>
              <w:t>nogostupa i šetnica</w:t>
            </w:r>
            <w:r w:rsidR="00E64630" w:rsidRPr="004902F6">
              <w:rPr>
                <w:rFonts w:ascii="Arial" w:eastAsia="Arial" w:hAnsi="Arial" w:cs="Arial"/>
                <w:bCs/>
              </w:rPr>
              <w:t>.</w:t>
            </w:r>
          </w:p>
          <w:p w14:paraId="4216C440" w14:textId="4A511A9D" w:rsidR="00E64630" w:rsidRPr="004902F6" w:rsidRDefault="00E6463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Osiguranje novih jav</w:t>
            </w:r>
            <w:r w:rsidR="001311DA" w:rsidRPr="004902F6">
              <w:rPr>
                <w:rFonts w:ascii="Arial" w:eastAsia="Arial" w:hAnsi="Arial" w:cs="Arial"/>
                <w:bCs/>
              </w:rPr>
              <w:t>nih prostora</w:t>
            </w:r>
            <w:r w:rsidR="00357F80" w:rsidRPr="004902F6">
              <w:rPr>
                <w:rFonts w:ascii="Arial" w:eastAsia="Arial" w:hAnsi="Arial" w:cs="Arial"/>
                <w:bCs/>
              </w:rPr>
              <w:t xml:space="preserve">, </w:t>
            </w:r>
            <w:r w:rsidR="001311DA" w:rsidRPr="004902F6">
              <w:rPr>
                <w:rFonts w:ascii="Arial" w:eastAsia="Arial" w:hAnsi="Arial" w:cs="Arial"/>
                <w:bCs/>
              </w:rPr>
              <w:t>trgova</w:t>
            </w:r>
            <w:r w:rsidR="00357F80" w:rsidRPr="004902F6">
              <w:rPr>
                <w:rFonts w:ascii="Arial" w:eastAsia="Arial" w:hAnsi="Arial" w:cs="Arial"/>
                <w:bCs/>
              </w:rPr>
              <w:t xml:space="preserve"> i dr.</w:t>
            </w:r>
          </w:p>
        </w:tc>
        <w:tc>
          <w:tcPr>
            <w:tcW w:w="3119" w:type="dxa"/>
          </w:tcPr>
          <w:p w14:paraId="7E73A2B0" w14:textId="77777777" w:rsidR="00D56C8E" w:rsidRPr="004902F6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Sanacija i održavanje postojeć</w:t>
            </w:r>
            <w:r w:rsidR="00D40D3F" w:rsidRPr="004902F6">
              <w:rPr>
                <w:rFonts w:ascii="Arial" w:eastAsia="Arial" w:hAnsi="Arial" w:cs="Arial"/>
                <w:bCs/>
              </w:rPr>
              <w:t>ih šetnica, nogostupa, trgova i drugih pješačkih javnih površina</w:t>
            </w:r>
            <w:r w:rsidR="00E53F04" w:rsidRPr="004902F6">
              <w:rPr>
                <w:rFonts w:ascii="Arial" w:eastAsia="Arial" w:hAnsi="Arial" w:cs="Arial"/>
                <w:bCs/>
              </w:rPr>
              <w:t xml:space="preserve">, te uređenje istih u skladu sa </w:t>
            </w:r>
            <w:r w:rsidR="00E53F04" w:rsidRPr="004902F6">
              <w:rPr>
                <w:rFonts w:ascii="Arial" w:eastAsia="Arial" w:hAnsi="Arial" w:cs="Arial"/>
                <w:bCs/>
              </w:rPr>
              <w:lastRenderedPageBreak/>
              <w:t>tehničkim uvjetima izgradnje</w:t>
            </w:r>
            <w:r w:rsidR="00DC58C1" w:rsidRPr="004902F6">
              <w:rPr>
                <w:rFonts w:ascii="Arial" w:eastAsia="Arial" w:hAnsi="Arial" w:cs="Arial"/>
                <w:bCs/>
              </w:rPr>
              <w:t>, broj objekata.</w:t>
            </w:r>
          </w:p>
          <w:p w14:paraId="3535392B" w14:textId="7C391961" w:rsidR="00E53F04" w:rsidRPr="004902F6" w:rsidRDefault="0038388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Broj p</w:t>
            </w:r>
            <w:r w:rsidR="009B79EC" w:rsidRPr="004902F6">
              <w:rPr>
                <w:rFonts w:ascii="Arial" w:eastAsia="Arial" w:hAnsi="Arial" w:cs="Arial"/>
                <w:bCs/>
              </w:rPr>
              <w:t>lanira</w:t>
            </w:r>
            <w:r w:rsidRPr="004902F6">
              <w:rPr>
                <w:rFonts w:ascii="Arial" w:eastAsia="Arial" w:hAnsi="Arial" w:cs="Arial"/>
                <w:bCs/>
              </w:rPr>
              <w:t>nih</w:t>
            </w:r>
            <w:r w:rsidR="009B79EC" w:rsidRPr="004902F6">
              <w:rPr>
                <w:rFonts w:ascii="Arial" w:eastAsia="Arial" w:hAnsi="Arial" w:cs="Arial"/>
                <w:bCs/>
              </w:rPr>
              <w:t xml:space="preserve"> novih javnih prostora trgova, šetnica.</w:t>
            </w:r>
          </w:p>
          <w:p w14:paraId="55DEEA94" w14:textId="77777777" w:rsidR="00E53F04" w:rsidRPr="004902F6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Mjerljivost učinaka kroz b</w:t>
            </w:r>
            <w:r w:rsidR="00E53F04" w:rsidRPr="004902F6">
              <w:rPr>
                <w:rFonts w:ascii="Arial" w:eastAsia="Arial" w:hAnsi="Arial" w:cs="Arial"/>
                <w:bCs/>
              </w:rPr>
              <w:t>roj izrađenih projekta ili izvedenih radova.</w:t>
            </w:r>
          </w:p>
        </w:tc>
      </w:tr>
    </w:tbl>
    <w:p w14:paraId="47F83D5A" w14:textId="77777777" w:rsidR="00BF653C" w:rsidRPr="004902F6" w:rsidRDefault="00BF653C" w:rsidP="00FB2FF0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621AF2B2" w14:textId="77777777" w:rsidR="00E91987" w:rsidRPr="004902F6" w:rsidRDefault="00E91987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4902F6">
        <w:rPr>
          <w:rFonts w:ascii="Arial" w:hAnsi="Arial" w:cs="Arial"/>
          <w:b/>
          <w:lang w:eastAsia="hr-HR"/>
        </w:rPr>
        <w:t>Javne zelene površine</w:t>
      </w:r>
    </w:p>
    <w:p w14:paraId="3EDD814A" w14:textId="77777777" w:rsidR="00E91987" w:rsidRPr="004902F6" w:rsidRDefault="00E91987" w:rsidP="00E91987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4902F6" w14:paraId="2AA8C63C" w14:textId="77777777" w:rsidTr="00856AC1">
        <w:tc>
          <w:tcPr>
            <w:tcW w:w="813" w:type="dxa"/>
          </w:tcPr>
          <w:p w14:paraId="52B5B991" w14:textId="77777777" w:rsidR="00E91987" w:rsidRPr="004902F6" w:rsidRDefault="00D720D3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209CC6AB" w14:textId="77777777" w:rsidR="00E91987" w:rsidRPr="004902F6" w:rsidRDefault="00E91987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397E638A" w14:textId="77777777" w:rsidR="00E91987" w:rsidRPr="004902F6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40BD81AB" w14:textId="77777777" w:rsidR="00E91987" w:rsidRPr="004902F6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1246379" w14:textId="77777777" w:rsidR="00E91987" w:rsidRPr="004902F6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2C08F771" w14:textId="77777777" w:rsidR="00E91987" w:rsidRPr="004902F6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6F0985C3" w14:textId="77777777" w:rsidR="00E91987" w:rsidRPr="004902F6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5B5D7044" w14:textId="77777777" w:rsidR="00E91987" w:rsidRPr="004902F6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4902F6" w14:paraId="2192BE63" w14:textId="77777777" w:rsidTr="00856AC1">
        <w:tc>
          <w:tcPr>
            <w:tcW w:w="813" w:type="dxa"/>
          </w:tcPr>
          <w:p w14:paraId="27C9A3FF" w14:textId="77777777" w:rsidR="00E91987" w:rsidRPr="004902F6" w:rsidRDefault="00E91987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7DA529F3" w14:textId="53BA9FDA" w:rsidR="00E91987" w:rsidRPr="004902F6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Održavanje j</w:t>
            </w:r>
            <w:r w:rsidR="009B79EC" w:rsidRPr="004902F6">
              <w:rPr>
                <w:rFonts w:ascii="Arial" w:eastAsia="Arial" w:hAnsi="Arial" w:cs="Arial"/>
                <w:bCs/>
              </w:rPr>
              <w:t>avn</w:t>
            </w:r>
            <w:r w:rsidRPr="004902F6">
              <w:rPr>
                <w:rFonts w:ascii="Arial" w:eastAsia="Arial" w:hAnsi="Arial" w:cs="Arial"/>
                <w:bCs/>
              </w:rPr>
              <w:t>ih</w:t>
            </w:r>
            <w:r w:rsidR="009B79EC" w:rsidRPr="004902F6">
              <w:rPr>
                <w:rFonts w:ascii="Arial" w:eastAsia="Arial" w:hAnsi="Arial" w:cs="Arial"/>
                <w:bCs/>
              </w:rPr>
              <w:t xml:space="preserve"> zelen</w:t>
            </w:r>
            <w:r w:rsidRPr="004902F6">
              <w:rPr>
                <w:rFonts w:ascii="Arial" w:eastAsia="Arial" w:hAnsi="Arial" w:cs="Arial"/>
                <w:bCs/>
              </w:rPr>
              <w:t>ih</w:t>
            </w:r>
            <w:r w:rsidR="009B79EC" w:rsidRPr="004902F6">
              <w:rPr>
                <w:rFonts w:ascii="Arial" w:eastAsia="Arial" w:hAnsi="Arial" w:cs="Arial"/>
                <w:bCs/>
              </w:rPr>
              <w:t xml:space="preserve"> površin</w:t>
            </w:r>
            <w:r w:rsidRPr="004902F6">
              <w:rPr>
                <w:rFonts w:ascii="Arial" w:eastAsia="Arial" w:hAnsi="Arial" w:cs="Arial"/>
                <w:bCs/>
              </w:rPr>
              <w:t>a</w:t>
            </w:r>
          </w:p>
        </w:tc>
        <w:tc>
          <w:tcPr>
            <w:tcW w:w="2017" w:type="dxa"/>
          </w:tcPr>
          <w:p w14:paraId="444757F2" w14:textId="7A65405C" w:rsidR="00E91987" w:rsidRPr="004902F6" w:rsidRDefault="008F5B2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Održavanje javnih zelenih površ</w:t>
            </w:r>
            <w:r w:rsidR="006242C0" w:rsidRPr="004902F6">
              <w:rPr>
                <w:rFonts w:ascii="Arial" w:eastAsia="Arial" w:hAnsi="Arial" w:cs="Arial"/>
                <w:bCs/>
              </w:rPr>
              <w:t>ina ( parkovi, dječja igrališta, zelene površine u naseljima, drv</w:t>
            </w:r>
            <w:r w:rsidR="00B0089C" w:rsidRPr="004902F6">
              <w:rPr>
                <w:rFonts w:ascii="Arial" w:eastAsia="Arial" w:hAnsi="Arial" w:cs="Arial"/>
                <w:bCs/>
              </w:rPr>
              <w:t>oredi, okoliš</w:t>
            </w:r>
            <w:r w:rsidR="00357F80" w:rsidRPr="004902F6">
              <w:rPr>
                <w:rFonts w:ascii="Arial" w:eastAsia="Arial" w:hAnsi="Arial" w:cs="Arial"/>
                <w:bCs/>
              </w:rPr>
              <w:t>,</w:t>
            </w:r>
            <w:r w:rsidR="00B0089C" w:rsidRPr="004902F6">
              <w:rPr>
                <w:rFonts w:ascii="Arial" w:eastAsia="Arial" w:hAnsi="Arial" w:cs="Arial"/>
                <w:bCs/>
              </w:rPr>
              <w:t xml:space="preserve"> spomen obilježja, </w:t>
            </w:r>
            <w:r w:rsidR="006242C0" w:rsidRPr="004902F6">
              <w:rPr>
                <w:rFonts w:ascii="Arial" w:eastAsia="Arial" w:hAnsi="Arial" w:cs="Arial"/>
                <w:bCs/>
              </w:rPr>
              <w:t xml:space="preserve"> kulturni spomeni</w:t>
            </w:r>
            <w:r w:rsidR="00B0089C" w:rsidRPr="004902F6">
              <w:rPr>
                <w:rFonts w:ascii="Arial" w:eastAsia="Arial" w:hAnsi="Arial" w:cs="Arial"/>
                <w:bCs/>
              </w:rPr>
              <w:t>ci</w:t>
            </w:r>
            <w:r w:rsidR="006242C0" w:rsidRPr="004902F6">
              <w:rPr>
                <w:rFonts w:ascii="Arial" w:eastAsia="Arial" w:hAnsi="Arial" w:cs="Arial"/>
                <w:bCs/>
              </w:rPr>
              <w:t xml:space="preserve"> i dr.)</w:t>
            </w:r>
            <w:r w:rsidR="00B0089C" w:rsidRPr="004902F6">
              <w:rPr>
                <w:rFonts w:ascii="Arial" w:eastAsia="Arial" w:hAnsi="Arial" w:cs="Arial"/>
                <w:bCs/>
              </w:rPr>
              <w:t>.</w:t>
            </w:r>
          </w:p>
          <w:p w14:paraId="0005C4BF" w14:textId="77777777" w:rsidR="00E91987" w:rsidRPr="004902F6" w:rsidRDefault="00E9198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78598117" w14:textId="77777777" w:rsidR="00E91987" w:rsidRPr="004902F6" w:rsidRDefault="006242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Nedovoljna ili zastarjela oprema.</w:t>
            </w:r>
          </w:p>
          <w:p w14:paraId="1CBA47EB" w14:textId="77777777" w:rsidR="006242C0" w:rsidRPr="004902F6" w:rsidRDefault="006242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</w:t>
            </w:r>
            <w:r w:rsidR="0034232E" w:rsidRPr="004902F6">
              <w:rPr>
                <w:rFonts w:ascii="Arial" w:eastAsia="Arial" w:hAnsi="Arial" w:cs="Arial"/>
                <w:bCs/>
              </w:rPr>
              <w:t xml:space="preserve"> zadovoljavajuće </w:t>
            </w:r>
            <w:r w:rsidR="002D3301" w:rsidRPr="004902F6">
              <w:rPr>
                <w:rFonts w:ascii="Arial" w:eastAsia="Arial" w:hAnsi="Arial" w:cs="Arial"/>
                <w:bCs/>
              </w:rPr>
              <w:t>hortikultur</w:t>
            </w:r>
            <w:r w:rsidRPr="004902F6">
              <w:rPr>
                <w:rFonts w:ascii="Arial" w:eastAsia="Arial" w:hAnsi="Arial" w:cs="Arial"/>
                <w:bCs/>
              </w:rPr>
              <w:t>no uređenje</w:t>
            </w:r>
            <w:r w:rsidR="0034232E" w:rsidRPr="004902F6">
              <w:rPr>
                <w:rFonts w:ascii="Arial" w:eastAsia="Arial" w:hAnsi="Arial" w:cs="Arial"/>
                <w:bCs/>
              </w:rPr>
              <w:t xml:space="preserve"> lokaliteta.</w:t>
            </w:r>
          </w:p>
          <w:p w14:paraId="3165CDAD" w14:textId="77777777" w:rsidR="0034232E" w:rsidRPr="004902F6" w:rsidRDefault="0034232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Nedovoljno, njegovanje, obrezivanje, obnavljanje  postojećih nasada</w:t>
            </w:r>
            <w:r w:rsidR="00B0089C" w:rsidRPr="004902F6">
              <w:rPr>
                <w:rFonts w:ascii="Arial" w:eastAsia="Arial" w:hAnsi="Arial" w:cs="Arial"/>
                <w:bCs/>
              </w:rPr>
              <w:t>.</w:t>
            </w:r>
            <w:r w:rsidRPr="004902F6">
              <w:rPr>
                <w:rFonts w:ascii="Arial" w:eastAsia="Arial" w:hAnsi="Arial" w:cs="Arial"/>
                <w:bCs/>
              </w:rPr>
              <w:t xml:space="preserve"> </w:t>
            </w:r>
          </w:p>
          <w:p w14:paraId="29902E61" w14:textId="77777777" w:rsidR="0034232E" w:rsidRPr="004902F6" w:rsidRDefault="0034232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1B50127C" w14:textId="77777777" w:rsidR="00E91987" w:rsidRPr="004902F6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Nabava nove opreme dječjih igrališta, klupa i sjenica za odmor.</w:t>
            </w:r>
          </w:p>
          <w:p w14:paraId="69E1F151" w14:textId="77777777" w:rsidR="008A12A5" w:rsidRPr="004902F6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Izrada hortikulturnih rješenja budućih lokacija.</w:t>
            </w:r>
          </w:p>
          <w:p w14:paraId="1BF39B33" w14:textId="77777777" w:rsidR="00404C3C" w:rsidRPr="004902F6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Pojačano održavanje i njegovanje </w:t>
            </w:r>
            <w:r w:rsidR="0062688A" w:rsidRPr="004902F6">
              <w:rPr>
                <w:rFonts w:ascii="Arial" w:eastAsia="Arial" w:hAnsi="Arial" w:cs="Arial"/>
                <w:bCs/>
              </w:rPr>
              <w:t xml:space="preserve"> travnjaka,</w:t>
            </w:r>
            <w:r w:rsidR="007D48C2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62688A" w:rsidRPr="004902F6">
              <w:rPr>
                <w:rFonts w:ascii="Arial" w:eastAsia="Arial" w:hAnsi="Arial" w:cs="Arial"/>
                <w:bCs/>
              </w:rPr>
              <w:t>zateče-</w:t>
            </w:r>
            <w:r w:rsidR="0062688A" w:rsidRPr="004902F6">
              <w:rPr>
                <w:rFonts w:ascii="Arial" w:eastAsia="Arial" w:hAnsi="Arial" w:cs="Arial"/>
                <w:bCs/>
              </w:rPr>
              <w:lastRenderedPageBreak/>
              <w:t>n</w:t>
            </w:r>
            <w:r w:rsidRPr="004902F6">
              <w:rPr>
                <w:rFonts w:ascii="Arial" w:eastAsia="Arial" w:hAnsi="Arial" w:cs="Arial"/>
                <w:bCs/>
              </w:rPr>
              <w:t xml:space="preserve">og drvenastog </w:t>
            </w:r>
            <w:r w:rsidR="00404C3C" w:rsidRPr="004902F6">
              <w:rPr>
                <w:rFonts w:ascii="Arial" w:eastAsia="Arial" w:hAnsi="Arial" w:cs="Arial"/>
                <w:bCs/>
              </w:rPr>
              <w:t>sortimenta</w:t>
            </w:r>
            <w:r w:rsidRPr="004902F6">
              <w:rPr>
                <w:rFonts w:ascii="Arial" w:eastAsia="Arial" w:hAnsi="Arial" w:cs="Arial"/>
                <w:bCs/>
              </w:rPr>
              <w:t xml:space="preserve">, </w:t>
            </w:r>
            <w:r w:rsidR="00404C3C" w:rsidRPr="004902F6">
              <w:rPr>
                <w:rFonts w:ascii="Arial" w:eastAsia="Arial" w:hAnsi="Arial" w:cs="Arial"/>
                <w:bCs/>
              </w:rPr>
              <w:t>ukrasnog bilja i grmlja te sadnja jednogodišnjeg ukrasnog cvijeća u naseljima.</w:t>
            </w:r>
          </w:p>
          <w:p w14:paraId="6B95C725" w14:textId="1C81E6BD" w:rsidR="00404C3C" w:rsidRPr="004902F6" w:rsidRDefault="00404C3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Zapošljavanje sezonskih radnika na održavanju ili prijava na mjer</w:t>
            </w:r>
            <w:r w:rsidR="00A3435C">
              <w:rPr>
                <w:rFonts w:ascii="Arial" w:eastAsia="Arial" w:hAnsi="Arial" w:cs="Arial"/>
                <w:bCs/>
              </w:rPr>
              <w:t>u</w:t>
            </w:r>
            <w:r w:rsidRPr="004902F6">
              <w:rPr>
                <w:rFonts w:ascii="Arial" w:eastAsia="Arial" w:hAnsi="Arial" w:cs="Arial"/>
                <w:bCs/>
              </w:rPr>
              <w:t xml:space="preserve"> kao što su Javni radovi.</w:t>
            </w:r>
          </w:p>
          <w:p w14:paraId="6C05CB8D" w14:textId="77777777" w:rsidR="008A12A5" w:rsidRPr="004902F6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 </w:t>
            </w:r>
          </w:p>
        </w:tc>
        <w:tc>
          <w:tcPr>
            <w:tcW w:w="1668" w:type="dxa"/>
          </w:tcPr>
          <w:p w14:paraId="355EDCD4" w14:textId="77777777" w:rsidR="00E91987" w:rsidRPr="004902F6" w:rsidRDefault="0019052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Ugodan boravak stanovnika i posjetitelja-turista.</w:t>
            </w:r>
          </w:p>
        </w:tc>
        <w:tc>
          <w:tcPr>
            <w:tcW w:w="3119" w:type="dxa"/>
          </w:tcPr>
          <w:p w14:paraId="134A8D8E" w14:textId="77777777" w:rsidR="00E91987" w:rsidRPr="004902F6" w:rsidRDefault="002D330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Zamjena dotrajalih naprava dječjih igrališta</w:t>
            </w:r>
            <w:r w:rsidR="00B0089C" w:rsidRPr="004902F6">
              <w:rPr>
                <w:rFonts w:ascii="Arial" w:eastAsia="Arial" w:hAnsi="Arial" w:cs="Arial"/>
                <w:bCs/>
              </w:rPr>
              <w:t>.</w:t>
            </w:r>
          </w:p>
          <w:p w14:paraId="2E254093" w14:textId="3C4B2A80" w:rsidR="00E91987" w:rsidRPr="004902F6" w:rsidRDefault="003C438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Sadnja zelenog raslinja </w:t>
            </w:r>
            <w:r w:rsidR="006817CA" w:rsidRPr="004902F6">
              <w:rPr>
                <w:rFonts w:ascii="Arial" w:eastAsia="Arial" w:hAnsi="Arial" w:cs="Arial"/>
                <w:bCs/>
              </w:rPr>
              <w:t xml:space="preserve">i drveća </w:t>
            </w:r>
            <w:r w:rsidR="00357F80" w:rsidRPr="004902F6">
              <w:rPr>
                <w:rFonts w:ascii="Arial" w:eastAsia="Arial" w:hAnsi="Arial" w:cs="Arial"/>
                <w:bCs/>
              </w:rPr>
              <w:t>u blizini</w:t>
            </w:r>
            <w:r w:rsidR="006817CA" w:rsidRPr="004902F6">
              <w:rPr>
                <w:rFonts w:ascii="Arial" w:eastAsia="Arial" w:hAnsi="Arial" w:cs="Arial"/>
                <w:bCs/>
              </w:rPr>
              <w:t xml:space="preserve"> dječj</w:t>
            </w:r>
            <w:r w:rsidR="00357F80" w:rsidRPr="004902F6">
              <w:rPr>
                <w:rFonts w:ascii="Arial" w:eastAsia="Arial" w:hAnsi="Arial" w:cs="Arial"/>
                <w:bCs/>
              </w:rPr>
              <w:t>ih</w:t>
            </w:r>
            <w:r w:rsidR="006817CA" w:rsidRPr="004902F6">
              <w:rPr>
                <w:rFonts w:ascii="Arial" w:eastAsia="Arial" w:hAnsi="Arial" w:cs="Arial"/>
                <w:bCs/>
              </w:rPr>
              <w:t xml:space="preserve"> igrališta</w:t>
            </w:r>
            <w:r w:rsidR="00B0089C" w:rsidRPr="004902F6">
              <w:rPr>
                <w:rFonts w:ascii="Arial" w:eastAsia="Arial" w:hAnsi="Arial" w:cs="Arial"/>
                <w:bCs/>
              </w:rPr>
              <w:t>.</w:t>
            </w:r>
            <w:r w:rsidR="006817CA" w:rsidRPr="004902F6">
              <w:rPr>
                <w:rFonts w:ascii="Arial" w:eastAsia="Arial" w:hAnsi="Arial" w:cs="Arial"/>
                <w:bCs/>
              </w:rPr>
              <w:t xml:space="preserve"> </w:t>
            </w:r>
          </w:p>
          <w:p w14:paraId="662B25E3" w14:textId="77777777" w:rsidR="006817CA" w:rsidRPr="004902F6" w:rsidRDefault="006817C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Orezivanje postojećeg zelenila, sadnja cvijeća i održavanje </w:t>
            </w:r>
            <w:r w:rsidR="00E52FA4" w:rsidRPr="004902F6">
              <w:rPr>
                <w:rFonts w:ascii="Arial" w:eastAsia="Arial" w:hAnsi="Arial" w:cs="Arial"/>
                <w:bCs/>
              </w:rPr>
              <w:t xml:space="preserve">travnjaka i </w:t>
            </w:r>
            <w:r w:rsidRPr="004902F6">
              <w:rPr>
                <w:rFonts w:ascii="Arial" w:eastAsia="Arial" w:hAnsi="Arial" w:cs="Arial"/>
                <w:bCs/>
              </w:rPr>
              <w:t>cvjetnjaka po naseljima</w:t>
            </w:r>
            <w:r w:rsidR="00B0089C" w:rsidRPr="004902F6">
              <w:rPr>
                <w:rFonts w:ascii="Arial" w:eastAsia="Arial" w:hAnsi="Arial" w:cs="Arial"/>
                <w:bCs/>
              </w:rPr>
              <w:t>.</w:t>
            </w:r>
          </w:p>
          <w:p w14:paraId="2059512E" w14:textId="77777777" w:rsidR="00E91987" w:rsidRPr="004902F6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Mjerljivost učinaka kroz broj</w:t>
            </w:r>
            <w:r w:rsidR="00C11F15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E91987" w:rsidRPr="004902F6">
              <w:rPr>
                <w:rFonts w:ascii="Arial" w:eastAsia="Arial" w:hAnsi="Arial" w:cs="Arial"/>
                <w:bCs/>
              </w:rPr>
              <w:t xml:space="preserve"> izvedenih radova</w:t>
            </w:r>
            <w:r w:rsidR="00C11F15" w:rsidRPr="004902F6">
              <w:rPr>
                <w:rFonts w:ascii="Arial" w:eastAsia="Arial" w:hAnsi="Arial" w:cs="Arial"/>
                <w:bCs/>
              </w:rPr>
              <w:t xml:space="preserve">, izgrađenih </w:t>
            </w:r>
            <w:r w:rsidR="00C11F15" w:rsidRPr="004902F6">
              <w:rPr>
                <w:rFonts w:ascii="Arial" w:eastAsia="Arial" w:hAnsi="Arial" w:cs="Arial"/>
                <w:bCs/>
              </w:rPr>
              <w:lastRenderedPageBreak/>
              <w:t>dječjih igrališta, zamijenjenih naprava, zasađenih nasada</w:t>
            </w:r>
            <w:r w:rsidR="00E52FA4" w:rsidRPr="004902F6">
              <w:rPr>
                <w:rFonts w:ascii="Arial" w:eastAsia="Arial" w:hAnsi="Arial" w:cs="Arial"/>
                <w:bCs/>
              </w:rPr>
              <w:t xml:space="preserve"> i novouređenih zelenih površina.</w:t>
            </w:r>
          </w:p>
          <w:p w14:paraId="1D8C11C7" w14:textId="77777777" w:rsidR="00E91987" w:rsidRPr="004902F6" w:rsidRDefault="00E91987" w:rsidP="00E52FA4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28A9048A" w14:textId="32D435C6" w:rsidR="004902F6" w:rsidRDefault="004902F6" w:rsidP="004902F6">
      <w:pPr>
        <w:pStyle w:val="ListParagraph"/>
        <w:spacing w:after="0" w:line="240" w:lineRule="auto"/>
        <w:ind w:left="2781"/>
        <w:jc w:val="both"/>
        <w:rPr>
          <w:rFonts w:ascii="Arial" w:hAnsi="Arial" w:cs="Arial"/>
          <w:b/>
          <w:lang w:eastAsia="hr-HR"/>
        </w:rPr>
      </w:pPr>
    </w:p>
    <w:p w14:paraId="722D58EF" w14:textId="5AEB088A" w:rsidR="00213B50" w:rsidRPr="004902F6" w:rsidRDefault="00213B50" w:rsidP="004902F6">
      <w:pPr>
        <w:pStyle w:val="ListParagraph"/>
        <w:numPr>
          <w:ilvl w:val="1"/>
          <w:numId w:val="18"/>
        </w:numPr>
        <w:spacing w:after="0" w:line="240" w:lineRule="auto"/>
        <w:jc w:val="both"/>
        <w:rPr>
          <w:rFonts w:ascii="Arial" w:hAnsi="Arial" w:cs="Arial"/>
          <w:b/>
          <w:lang w:eastAsia="hr-HR"/>
        </w:rPr>
      </w:pPr>
      <w:r w:rsidRPr="004902F6">
        <w:rPr>
          <w:rFonts w:ascii="Arial" w:hAnsi="Arial" w:cs="Arial"/>
          <w:b/>
          <w:lang w:eastAsia="hr-HR"/>
        </w:rPr>
        <w:t xml:space="preserve">Groblja </w:t>
      </w:r>
    </w:p>
    <w:p w14:paraId="50B9C49B" w14:textId="77777777" w:rsidR="00213B50" w:rsidRPr="004902F6" w:rsidRDefault="00213B50" w:rsidP="00213B50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810"/>
        <w:gridCol w:w="3119"/>
      </w:tblGrid>
      <w:tr w:rsidR="00213B50" w:rsidRPr="004902F6" w14:paraId="6EB8C152" w14:textId="77777777" w:rsidTr="00216BE9">
        <w:tc>
          <w:tcPr>
            <w:tcW w:w="813" w:type="dxa"/>
          </w:tcPr>
          <w:p w14:paraId="01B84AD9" w14:textId="77777777" w:rsidR="00213B50" w:rsidRPr="004902F6" w:rsidRDefault="00213B50" w:rsidP="00216BE9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161C26D3" w14:textId="77777777" w:rsidR="00213B50" w:rsidRPr="004902F6" w:rsidRDefault="00213B50" w:rsidP="00216BE9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510A24C6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0D31B2A6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69F414D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6990D3F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810" w:type="dxa"/>
          </w:tcPr>
          <w:p w14:paraId="189E27C5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6686A0A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13B50" w:rsidRPr="004902F6" w14:paraId="5B2EDEC2" w14:textId="77777777" w:rsidTr="00216BE9">
        <w:tc>
          <w:tcPr>
            <w:tcW w:w="813" w:type="dxa"/>
          </w:tcPr>
          <w:p w14:paraId="40DD4FC4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549D81D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CF49611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E2DF998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4CD19F4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B698865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AA273F6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547AC70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9AF1921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D63FC06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FC867BD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640BDB6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CBAD94B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72ED47B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A9A6268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FBDDC96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1C45829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476E56D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04C59D8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C1F85BE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05A8E70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D170BF2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83211AA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3DC8B4F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ED94CC3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162A05F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FAF1396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A8F2860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10CBE44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0EC3D47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1F788F6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04E19BD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F3E2F5D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FABFC78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40160D5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3ECB209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A76B0E7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66D5926" w14:textId="77777777" w:rsidR="00213B50" w:rsidRPr="004902F6" w:rsidRDefault="00213B50" w:rsidP="00216BE9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</w:tc>
        <w:tc>
          <w:tcPr>
            <w:tcW w:w="2017" w:type="dxa"/>
          </w:tcPr>
          <w:p w14:paraId="4C01C85E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Groblja</w:t>
            </w:r>
          </w:p>
          <w:p w14:paraId="7B709583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924BADA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1210535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AD164B8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E11D5F6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D4A3223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2720E40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C99AD88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EA2ECAF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B5ECAD7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E988F11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DB56DC6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440FC4D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C1BF8BA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6FCB2CA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017" w:type="dxa"/>
          </w:tcPr>
          <w:p w14:paraId="0763E46D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 xml:space="preserve">Održavanje groblja redovnom košnjom, nasipanjem ili popločenjem staza, farbanjem ograde, sječom ili </w:t>
            </w:r>
            <w:r w:rsidRPr="004902F6">
              <w:rPr>
                <w:rFonts w:ascii="Arial" w:eastAsia="Arial" w:hAnsi="Arial" w:cs="Arial"/>
                <w:bCs/>
              </w:rPr>
              <w:lastRenderedPageBreak/>
              <w:t>održavanjem zelenih nasada.</w:t>
            </w:r>
          </w:p>
          <w:p w14:paraId="1E3ED270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B1BC5F0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3856B52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072E841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344D9AE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35FE0C5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03EC95E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3C01941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6B95A110" w14:textId="2CED0BDD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 xml:space="preserve">U održavanje groblja uključeno </w:t>
            </w:r>
            <w:r w:rsidR="00A3435C">
              <w:rPr>
                <w:rFonts w:ascii="Arial" w:eastAsia="Arial" w:hAnsi="Arial" w:cs="Arial"/>
                <w:bCs/>
              </w:rPr>
              <w:t xml:space="preserve">su </w:t>
            </w:r>
            <w:r w:rsidRPr="004902F6">
              <w:rPr>
                <w:rFonts w:ascii="Arial" w:eastAsia="Arial" w:hAnsi="Arial" w:cs="Arial"/>
                <w:bCs/>
              </w:rPr>
              <w:t>dva mjesna groblja</w:t>
            </w:r>
            <w:r w:rsidR="00A3435C">
              <w:rPr>
                <w:rFonts w:ascii="Arial" w:eastAsia="Arial" w:hAnsi="Arial" w:cs="Arial"/>
                <w:bCs/>
              </w:rPr>
              <w:t>.</w:t>
            </w:r>
            <w:r w:rsidRPr="004902F6">
              <w:rPr>
                <w:rFonts w:ascii="Arial" w:eastAsia="Arial" w:hAnsi="Arial" w:cs="Arial"/>
                <w:bCs/>
              </w:rPr>
              <w:t xml:space="preserve"> Brtonigla i Srbani sa novim i starim djelom groblja</w:t>
            </w:r>
          </w:p>
          <w:p w14:paraId="6650C378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Nedostatak uređenih dijelova staza u groblju. Potrebno postavljanje video nadzora na ulazu u groblje i mrtvačnicu.</w:t>
            </w:r>
          </w:p>
          <w:p w14:paraId="4367B8B9" w14:textId="1CECE3DF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Nezadovoljavajuće hortikulturno uređenje lokaliteta i nedovoljno uređenih grobnih mjesta. </w:t>
            </w:r>
          </w:p>
          <w:p w14:paraId="7D265AC9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375B918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64AB319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4AC596B4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 xml:space="preserve">Pristupiti uređenju prilaznih staza </w:t>
            </w:r>
          </w:p>
          <w:p w14:paraId="19336251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634F789E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Postaviti video nadzor na objekt mrtvačnice i ulaz u groblje.</w:t>
            </w:r>
          </w:p>
          <w:p w14:paraId="7AD33244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Izraditi grobna mjesta, nove  staze i izvršiti hortikulturno uređenje novih dijelova proširenja groblja.</w:t>
            </w:r>
          </w:p>
          <w:p w14:paraId="133C57FC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D082D00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DB3134C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29F80A3A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2BAD0EB7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291A4C70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70F322E0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3A8DE270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7034AE4A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300F314A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51E2A6A5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7F1FDBB5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43CB1CF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277DF9D7" w14:textId="77777777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508FFFF1" w14:textId="2723D475" w:rsidR="00213B50" w:rsidRPr="004902F6" w:rsidRDefault="00213B50" w:rsidP="00216BE9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810" w:type="dxa"/>
          </w:tcPr>
          <w:p w14:paraId="3F5A9FC9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 xml:space="preserve">Osigurani uvjeti za dostojanstven ispraćaj i počivalište preminulih stanovnika </w:t>
            </w:r>
            <w:r w:rsidRPr="004902F6">
              <w:rPr>
                <w:rFonts w:ascii="Arial" w:eastAsia="Arial" w:hAnsi="Arial" w:cs="Arial"/>
                <w:bCs/>
              </w:rPr>
              <w:lastRenderedPageBreak/>
              <w:t>Općine Brtonigla-Verteneglio.</w:t>
            </w:r>
          </w:p>
        </w:tc>
        <w:tc>
          <w:tcPr>
            <w:tcW w:w="3119" w:type="dxa"/>
          </w:tcPr>
          <w:p w14:paraId="12B0B6B1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Redovno održavanje groblja kroz košnju, nasipanje i uređenje postojećih staza, kroz kontrolu izvršenja od strane komunalnog redara.</w:t>
            </w:r>
          </w:p>
          <w:p w14:paraId="205D6185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 Sadnju drvenastog zimzelenog raslinja i </w:t>
            </w:r>
            <w:r w:rsidRPr="004902F6">
              <w:rPr>
                <w:rFonts w:ascii="Arial" w:eastAsia="Arial" w:hAnsi="Arial" w:cs="Arial"/>
                <w:bCs/>
              </w:rPr>
              <w:lastRenderedPageBreak/>
              <w:t>ukrasnog grmlja sukladno širenju groblja. Planirati sredstva i faze u Proračunu Općine.</w:t>
            </w:r>
          </w:p>
          <w:p w14:paraId="3972EE27" w14:textId="220AF579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Planirati u proračunu sredstva za uređenje mjesnog groblja Brtonigla i Srbani, te s mogućnostima ugradnje video nadzora sukladno osiguranju sredstava u proračunu </w:t>
            </w:r>
            <w:r w:rsidR="00BF653C" w:rsidRPr="004902F6">
              <w:rPr>
                <w:rFonts w:ascii="Arial" w:eastAsia="Arial" w:hAnsi="Arial" w:cs="Arial"/>
                <w:bCs/>
              </w:rPr>
              <w:t>O</w:t>
            </w:r>
            <w:r w:rsidRPr="004902F6">
              <w:rPr>
                <w:rFonts w:ascii="Arial" w:eastAsia="Arial" w:hAnsi="Arial" w:cs="Arial"/>
                <w:bCs/>
              </w:rPr>
              <w:t>pćine.</w:t>
            </w:r>
          </w:p>
          <w:p w14:paraId="092728E9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Učinkovitost mjerljiva u broju izvedenih radova.</w:t>
            </w:r>
          </w:p>
          <w:p w14:paraId="3E5924D9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CE76721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46C5612" w14:textId="77777777" w:rsidR="00213B50" w:rsidRPr="004902F6" w:rsidRDefault="00213B50" w:rsidP="00216BE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4A84E719" w14:textId="77777777" w:rsidR="00A3435C" w:rsidRDefault="00A3435C" w:rsidP="00A3435C">
      <w:pPr>
        <w:pStyle w:val="ListParagraph"/>
        <w:spacing w:after="0" w:line="240" w:lineRule="auto"/>
        <w:ind w:left="1134"/>
        <w:jc w:val="both"/>
        <w:rPr>
          <w:rFonts w:ascii="Arial" w:hAnsi="Arial" w:cs="Arial"/>
          <w:b/>
          <w:lang w:eastAsia="hr-HR"/>
        </w:rPr>
      </w:pPr>
    </w:p>
    <w:p w14:paraId="5FE363C6" w14:textId="0AE07E27" w:rsidR="004A1069" w:rsidRPr="00A3435C" w:rsidRDefault="004A1069" w:rsidP="00A3435C">
      <w:pPr>
        <w:pStyle w:val="ListParagraph"/>
        <w:numPr>
          <w:ilvl w:val="1"/>
          <w:numId w:val="18"/>
        </w:numPr>
        <w:spacing w:after="0" w:line="240" w:lineRule="auto"/>
        <w:jc w:val="both"/>
        <w:rPr>
          <w:rFonts w:ascii="Arial" w:hAnsi="Arial" w:cs="Arial"/>
          <w:b/>
          <w:lang w:eastAsia="hr-HR"/>
        </w:rPr>
      </w:pPr>
      <w:r w:rsidRPr="00A3435C">
        <w:rPr>
          <w:rFonts w:ascii="Arial" w:hAnsi="Arial" w:cs="Arial"/>
          <w:b/>
          <w:lang w:eastAsia="hr-HR"/>
        </w:rPr>
        <w:lastRenderedPageBreak/>
        <w:t>Javna rasvjeta</w:t>
      </w:r>
    </w:p>
    <w:p w14:paraId="31778E74" w14:textId="77777777" w:rsidR="00244E27" w:rsidRPr="004902F6" w:rsidRDefault="00244E27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1734"/>
        <w:gridCol w:w="2126"/>
        <w:gridCol w:w="2301"/>
        <w:gridCol w:w="2126"/>
        <w:gridCol w:w="1668"/>
        <w:gridCol w:w="3119"/>
      </w:tblGrid>
      <w:tr w:rsidR="00D0025B" w:rsidRPr="004902F6" w14:paraId="11A922F5" w14:textId="77777777" w:rsidTr="00A3435C">
        <w:tc>
          <w:tcPr>
            <w:tcW w:w="813" w:type="dxa"/>
          </w:tcPr>
          <w:p w14:paraId="52A0C4B7" w14:textId="6FC1DBD8" w:rsidR="00B973D5" w:rsidRPr="004902F6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Red</w:t>
            </w:r>
            <w:r w:rsidR="00CC20BA" w:rsidRPr="004902F6">
              <w:rPr>
                <w:rFonts w:ascii="Arial" w:eastAsia="Arial" w:hAnsi="Arial" w:cs="Arial"/>
                <w:b/>
                <w:bCs/>
              </w:rPr>
              <w:t>.</w:t>
            </w:r>
          </w:p>
          <w:p w14:paraId="7CA792BE" w14:textId="77777777" w:rsidR="00B973D5" w:rsidRPr="004902F6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1734" w:type="dxa"/>
          </w:tcPr>
          <w:p w14:paraId="43B5834D" w14:textId="77777777" w:rsidR="00B973D5" w:rsidRPr="004902F6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126" w:type="dxa"/>
          </w:tcPr>
          <w:p w14:paraId="257AF99D" w14:textId="77777777" w:rsidR="00B973D5" w:rsidRPr="004902F6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301" w:type="dxa"/>
          </w:tcPr>
          <w:p w14:paraId="79C6D14D" w14:textId="77777777" w:rsidR="00B973D5" w:rsidRPr="004902F6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5B586BEF" w14:textId="77777777" w:rsidR="00B973D5" w:rsidRPr="004902F6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6A319E7E" w14:textId="77777777" w:rsidR="00B973D5" w:rsidRPr="004902F6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C9A2C7B" w14:textId="77777777" w:rsidR="00B973D5" w:rsidRPr="004902F6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4902F6" w14:paraId="7EB073A5" w14:textId="77777777" w:rsidTr="00A3435C">
        <w:tc>
          <w:tcPr>
            <w:tcW w:w="813" w:type="dxa"/>
          </w:tcPr>
          <w:p w14:paraId="20AED44B" w14:textId="77777777" w:rsidR="00B973D5" w:rsidRPr="004902F6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1734" w:type="dxa"/>
          </w:tcPr>
          <w:p w14:paraId="6E12F911" w14:textId="77777777" w:rsidR="00B973D5" w:rsidRPr="004902F6" w:rsidRDefault="00B973D5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Javna rasvjeta</w:t>
            </w:r>
          </w:p>
        </w:tc>
        <w:tc>
          <w:tcPr>
            <w:tcW w:w="2126" w:type="dxa"/>
          </w:tcPr>
          <w:p w14:paraId="68E9E760" w14:textId="3DE658A3" w:rsidR="00B973D5" w:rsidRPr="004902F6" w:rsidRDefault="00B973D5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Osigurano redovno održavanje javne rasvjete</w:t>
            </w:r>
            <w:r w:rsidR="00AA6507" w:rsidRPr="004902F6">
              <w:rPr>
                <w:rFonts w:ascii="Arial" w:eastAsia="Arial" w:hAnsi="Arial" w:cs="Arial"/>
                <w:bCs/>
              </w:rPr>
              <w:t xml:space="preserve"> i troškova</w:t>
            </w:r>
            <w:r w:rsidR="002F76DB" w:rsidRPr="004902F6">
              <w:rPr>
                <w:rFonts w:ascii="Arial" w:eastAsia="Arial" w:hAnsi="Arial" w:cs="Arial"/>
                <w:bCs/>
              </w:rPr>
              <w:t xml:space="preserve"> potrošnje, te dopuna novim rasvjetnim tijelima</w:t>
            </w:r>
            <w:r w:rsidR="00967312" w:rsidRPr="004902F6">
              <w:rPr>
                <w:rFonts w:ascii="Arial" w:eastAsia="Arial" w:hAnsi="Arial" w:cs="Arial"/>
                <w:bCs/>
              </w:rPr>
              <w:t xml:space="preserve"> ne osvjetljenih dijelova prometnica.</w:t>
            </w:r>
          </w:p>
          <w:p w14:paraId="705E44C9" w14:textId="77777777" w:rsidR="00B973D5" w:rsidRPr="004902F6" w:rsidRDefault="00B973D5" w:rsidP="00B9299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301" w:type="dxa"/>
          </w:tcPr>
          <w:p w14:paraId="6B81B6F9" w14:textId="320B2358" w:rsidR="00B973D5" w:rsidRPr="004902F6" w:rsidRDefault="00501BB2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Nedostatak javne rasvjete u </w:t>
            </w:r>
            <w:r w:rsidR="00E67C76" w:rsidRPr="004902F6">
              <w:rPr>
                <w:rFonts w:ascii="Arial" w:eastAsia="Arial" w:hAnsi="Arial" w:cs="Arial"/>
                <w:bCs/>
              </w:rPr>
              <w:t xml:space="preserve">dijelovima </w:t>
            </w:r>
            <w:r w:rsidRPr="004902F6">
              <w:rPr>
                <w:rFonts w:ascii="Arial" w:eastAsia="Arial" w:hAnsi="Arial" w:cs="Arial"/>
                <w:bCs/>
              </w:rPr>
              <w:t>naselj</w:t>
            </w:r>
            <w:r w:rsidR="00A3435C">
              <w:rPr>
                <w:rFonts w:ascii="Arial" w:eastAsia="Arial" w:hAnsi="Arial" w:cs="Arial"/>
                <w:bCs/>
              </w:rPr>
              <w:t>a</w:t>
            </w:r>
            <w:r w:rsidRPr="004902F6">
              <w:rPr>
                <w:rFonts w:ascii="Arial" w:eastAsia="Arial" w:hAnsi="Arial" w:cs="Arial"/>
                <w:bCs/>
              </w:rPr>
              <w:t xml:space="preserve"> sa malim brojem stanovnika udaljenim od općinskog centra i velikom disperzijom objekata.</w:t>
            </w:r>
          </w:p>
          <w:p w14:paraId="6A555448" w14:textId="77777777" w:rsidR="00501BB2" w:rsidRPr="004902F6" w:rsidRDefault="00501BB2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Nedostatak sredst</w:t>
            </w:r>
            <w:r w:rsidR="00123694" w:rsidRPr="004902F6">
              <w:rPr>
                <w:rFonts w:ascii="Arial" w:eastAsia="Arial" w:hAnsi="Arial" w:cs="Arial"/>
                <w:bCs/>
              </w:rPr>
              <w:t>a</w:t>
            </w:r>
            <w:r w:rsidRPr="004902F6">
              <w:rPr>
                <w:rFonts w:ascii="Arial" w:eastAsia="Arial" w:hAnsi="Arial" w:cs="Arial"/>
                <w:bCs/>
              </w:rPr>
              <w:t xml:space="preserve">va za dopunu </w:t>
            </w:r>
            <w:r w:rsidR="00123694" w:rsidRPr="004902F6">
              <w:rPr>
                <w:rFonts w:ascii="Arial" w:eastAsia="Arial" w:hAnsi="Arial" w:cs="Arial"/>
                <w:bCs/>
              </w:rPr>
              <w:t>mreže</w:t>
            </w:r>
            <w:r w:rsidRPr="004902F6">
              <w:rPr>
                <w:rFonts w:ascii="Arial" w:eastAsia="Arial" w:hAnsi="Arial" w:cs="Arial"/>
                <w:bCs/>
              </w:rPr>
              <w:t xml:space="preserve"> novim rasvjetnim tijelima u novo izgrađenim dijelovima unutar  naselja i</w:t>
            </w:r>
            <w:r w:rsidR="00123694" w:rsidRPr="004902F6">
              <w:rPr>
                <w:rFonts w:ascii="Arial" w:eastAsia="Arial" w:hAnsi="Arial" w:cs="Arial"/>
                <w:bCs/>
              </w:rPr>
              <w:t>li područjima</w:t>
            </w:r>
            <w:r w:rsidRPr="004902F6">
              <w:rPr>
                <w:rFonts w:ascii="Arial" w:eastAsia="Arial" w:hAnsi="Arial" w:cs="Arial"/>
                <w:bCs/>
              </w:rPr>
              <w:t xml:space="preserve"> širenj</w:t>
            </w:r>
            <w:r w:rsidR="00123694" w:rsidRPr="004902F6">
              <w:rPr>
                <w:rFonts w:ascii="Arial" w:eastAsia="Arial" w:hAnsi="Arial" w:cs="Arial"/>
                <w:bCs/>
              </w:rPr>
              <w:t>a</w:t>
            </w:r>
            <w:r w:rsidRPr="004902F6">
              <w:rPr>
                <w:rFonts w:ascii="Arial" w:eastAsia="Arial" w:hAnsi="Arial" w:cs="Arial"/>
                <w:bCs/>
              </w:rPr>
              <w:t xml:space="preserve"> naselja i novih turističkih i drugih zona.</w:t>
            </w:r>
          </w:p>
        </w:tc>
        <w:tc>
          <w:tcPr>
            <w:tcW w:w="2126" w:type="dxa"/>
          </w:tcPr>
          <w:p w14:paraId="668F48A9" w14:textId="77777777" w:rsidR="00B973D5" w:rsidRPr="004902F6" w:rsidRDefault="00123694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Suradnja sa distributerima električne energije</w:t>
            </w:r>
            <w:r w:rsidR="002B152E" w:rsidRPr="004902F6">
              <w:rPr>
                <w:rFonts w:ascii="Arial" w:eastAsia="Arial" w:hAnsi="Arial" w:cs="Arial"/>
                <w:bCs/>
              </w:rPr>
              <w:t xml:space="preserve"> </w:t>
            </w:r>
            <w:r w:rsidRPr="004902F6">
              <w:rPr>
                <w:rFonts w:ascii="Arial" w:eastAsia="Arial" w:hAnsi="Arial" w:cs="Arial"/>
                <w:bCs/>
              </w:rPr>
              <w:t>i</w:t>
            </w:r>
            <w:r w:rsidR="002B152E" w:rsidRPr="004902F6">
              <w:rPr>
                <w:rFonts w:ascii="Arial" w:eastAsia="Arial" w:hAnsi="Arial" w:cs="Arial"/>
                <w:bCs/>
              </w:rPr>
              <w:t xml:space="preserve"> zajedničko</w:t>
            </w:r>
            <w:r w:rsidRPr="004902F6">
              <w:rPr>
                <w:rFonts w:ascii="Arial" w:eastAsia="Arial" w:hAnsi="Arial" w:cs="Arial"/>
                <w:bCs/>
              </w:rPr>
              <w:t xml:space="preserve"> rješ</w:t>
            </w:r>
            <w:r w:rsidR="00AA6507" w:rsidRPr="004902F6">
              <w:rPr>
                <w:rFonts w:ascii="Arial" w:eastAsia="Arial" w:hAnsi="Arial" w:cs="Arial"/>
                <w:bCs/>
              </w:rPr>
              <w:t>avanje problema kroz širenje ni</w:t>
            </w:r>
            <w:r w:rsidRPr="004902F6">
              <w:rPr>
                <w:rFonts w:ascii="Arial" w:eastAsia="Arial" w:hAnsi="Arial" w:cs="Arial"/>
                <w:bCs/>
              </w:rPr>
              <w:t>skonaponske mreže</w:t>
            </w:r>
            <w:r w:rsidR="002B152E" w:rsidRPr="004902F6">
              <w:rPr>
                <w:rFonts w:ascii="Arial" w:eastAsia="Arial" w:hAnsi="Arial" w:cs="Arial"/>
                <w:bCs/>
              </w:rPr>
              <w:t>.</w:t>
            </w:r>
          </w:p>
          <w:p w14:paraId="21E37AED" w14:textId="7057A4C8" w:rsidR="002B152E" w:rsidRPr="004902F6" w:rsidRDefault="002B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Osiguranje sredstava za </w:t>
            </w:r>
            <w:r w:rsidR="00E67C76" w:rsidRPr="004902F6">
              <w:rPr>
                <w:rFonts w:ascii="Arial" w:eastAsia="Arial" w:hAnsi="Arial" w:cs="Arial"/>
                <w:bCs/>
              </w:rPr>
              <w:t>širen</w:t>
            </w:r>
            <w:r w:rsidR="00A3435C">
              <w:rPr>
                <w:rFonts w:ascii="Arial" w:eastAsia="Arial" w:hAnsi="Arial" w:cs="Arial"/>
                <w:bCs/>
              </w:rPr>
              <w:t>j</w:t>
            </w:r>
            <w:r w:rsidR="00E67C76" w:rsidRPr="004902F6">
              <w:rPr>
                <w:rFonts w:ascii="Arial" w:eastAsia="Arial" w:hAnsi="Arial" w:cs="Arial"/>
                <w:bCs/>
              </w:rPr>
              <w:t>e</w:t>
            </w:r>
            <w:r w:rsidRPr="004902F6">
              <w:rPr>
                <w:rFonts w:ascii="Arial" w:eastAsia="Arial" w:hAnsi="Arial" w:cs="Arial"/>
                <w:bCs/>
              </w:rPr>
              <w:t xml:space="preserve"> mreže.</w:t>
            </w:r>
          </w:p>
          <w:p w14:paraId="163F6740" w14:textId="77777777" w:rsidR="00AA6507" w:rsidRPr="004902F6" w:rsidRDefault="00AA650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Kupnja solarnih lampi za manja naselja</w:t>
            </w:r>
            <w:r w:rsidR="00900714" w:rsidRPr="004902F6">
              <w:rPr>
                <w:rFonts w:ascii="Arial" w:eastAsia="Arial" w:hAnsi="Arial" w:cs="Arial"/>
                <w:bCs/>
              </w:rPr>
              <w:t>.</w:t>
            </w:r>
            <w:r w:rsidRPr="004902F6">
              <w:rPr>
                <w:rFonts w:ascii="Arial" w:eastAsia="Arial" w:hAnsi="Arial" w:cs="Arial"/>
                <w:bCs/>
              </w:rPr>
              <w:t xml:space="preserve"> </w:t>
            </w:r>
          </w:p>
          <w:p w14:paraId="1968C204" w14:textId="77777777" w:rsidR="00B92997" w:rsidRPr="004902F6" w:rsidRDefault="00B92997" w:rsidP="00B9299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Modernizacija s zamjenom starih dotrajalih živinih i natrijevih žarulja s novim LED lampama.</w:t>
            </w:r>
          </w:p>
          <w:p w14:paraId="2EEF8F6B" w14:textId="0B960B62" w:rsidR="00B92997" w:rsidRPr="004902F6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668" w:type="dxa"/>
          </w:tcPr>
          <w:p w14:paraId="375DD3FD" w14:textId="77777777" w:rsidR="00B973D5" w:rsidRPr="004902F6" w:rsidRDefault="002B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Osiguravaju se osnovni životni uvjeti stanovnika.</w:t>
            </w:r>
          </w:p>
        </w:tc>
        <w:tc>
          <w:tcPr>
            <w:tcW w:w="3119" w:type="dxa"/>
          </w:tcPr>
          <w:p w14:paraId="259A5BC4" w14:textId="77777777" w:rsidR="00B973D5" w:rsidRPr="004902F6" w:rsidRDefault="004636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Pratiti i planirati proširenje mreže sukladno</w:t>
            </w:r>
            <w:r w:rsidR="00900714" w:rsidRPr="004902F6">
              <w:rPr>
                <w:rFonts w:ascii="Arial" w:eastAsia="Arial" w:hAnsi="Arial" w:cs="Arial"/>
                <w:bCs/>
              </w:rPr>
              <w:t xml:space="preserve"> novoj </w:t>
            </w:r>
            <w:r w:rsidRPr="004902F6">
              <w:rPr>
                <w:rFonts w:ascii="Arial" w:eastAsia="Arial" w:hAnsi="Arial" w:cs="Arial"/>
                <w:bCs/>
              </w:rPr>
              <w:t>izgradnji.</w:t>
            </w:r>
          </w:p>
          <w:p w14:paraId="2DBF334A" w14:textId="608DD9A5" w:rsidR="00463697" w:rsidRPr="004902F6" w:rsidRDefault="004636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Osigurati efikasniju  izgradnj</w:t>
            </w:r>
            <w:r w:rsidR="0008021F" w:rsidRPr="004902F6">
              <w:rPr>
                <w:rFonts w:ascii="Arial" w:eastAsia="Arial" w:hAnsi="Arial" w:cs="Arial"/>
                <w:bCs/>
              </w:rPr>
              <w:t>u</w:t>
            </w:r>
            <w:r w:rsidRPr="004902F6">
              <w:rPr>
                <w:rFonts w:ascii="Arial" w:eastAsia="Arial" w:hAnsi="Arial" w:cs="Arial"/>
                <w:bCs/>
              </w:rPr>
              <w:t xml:space="preserve"> niskonaponske mreže i postavljanja javne rasvjete</w:t>
            </w:r>
            <w:r w:rsidR="00900714" w:rsidRPr="004902F6">
              <w:rPr>
                <w:rFonts w:ascii="Arial" w:eastAsia="Arial" w:hAnsi="Arial" w:cs="Arial"/>
                <w:bCs/>
              </w:rPr>
              <w:t xml:space="preserve"> na stupove mreže</w:t>
            </w:r>
            <w:r w:rsidR="0056462B" w:rsidRPr="004902F6">
              <w:rPr>
                <w:rFonts w:ascii="Arial" w:eastAsia="Arial" w:hAnsi="Arial" w:cs="Arial"/>
                <w:bCs/>
              </w:rPr>
              <w:t>.</w:t>
            </w:r>
          </w:p>
          <w:p w14:paraId="1B1F637E" w14:textId="7D164DED" w:rsidR="0056462B" w:rsidRPr="004902F6" w:rsidRDefault="0056462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Pronalaženje drugih rješenja za udaljena</w:t>
            </w:r>
            <w:r w:rsidR="00200375" w:rsidRPr="004902F6">
              <w:rPr>
                <w:rFonts w:ascii="Arial" w:eastAsia="Arial" w:hAnsi="Arial" w:cs="Arial"/>
                <w:bCs/>
              </w:rPr>
              <w:t>, raspršena i rijetko naseljen</w:t>
            </w:r>
            <w:r w:rsidR="00E67C76" w:rsidRPr="004902F6">
              <w:rPr>
                <w:rFonts w:ascii="Arial" w:eastAsia="Arial" w:hAnsi="Arial" w:cs="Arial"/>
                <w:bCs/>
              </w:rPr>
              <w:t>e dijelove</w:t>
            </w:r>
            <w:r w:rsidR="00200375" w:rsidRPr="004902F6">
              <w:rPr>
                <w:rFonts w:ascii="Arial" w:eastAsia="Arial" w:hAnsi="Arial" w:cs="Arial"/>
                <w:bCs/>
              </w:rPr>
              <w:t xml:space="preserve"> </w:t>
            </w:r>
            <w:r w:rsidRPr="004902F6">
              <w:rPr>
                <w:rFonts w:ascii="Arial" w:eastAsia="Arial" w:hAnsi="Arial" w:cs="Arial"/>
                <w:bCs/>
              </w:rPr>
              <w:t>naselja kroz postavljanje solarnih tijela javne rasvjete.</w:t>
            </w:r>
          </w:p>
          <w:p w14:paraId="741763FB" w14:textId="77777777" w:rsidR="0056462B" w:rsidRPr="004902F6" w:rsidRDefault="0056462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Učinkovitost mjerljiva u broju izvedenih radova i postavljenih rasvjetnih tijela u toku godine.</w:t>
            </w:r>
          </w:p>
          <w:p w14:paraId="1E38A8CD" w14:textId="137F6704" w:rsidR="00B92997" w:rsidRPr="004902F6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Smanjenja utrošenih kW/sati po rasvjetnom mjestu radi uštede.</w:t>
            </w:r>
          </w:p>
        </w:tc>
      </w:tr>
    </w:tbl>
    <w:p w14:paraId="1C2D5642" w14:textId="77777777" w:rsidR="00D81590" w:rsidRPr="004902F6" w:rsidRDefault="00D81590" w:rsidP="00D81590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</w:p>
    <w:p w14:paraId="1252D648" w14:textId="77777777" w:rsidR="00D81590" w:rsidRPr="004902F6" w:rsidRDefault="00D81590" w:rsidP="00A3435C">
      <w:pPr>
        <w:pStyle w:val="ListParagraph"/>
        <w:numPr>
          <w:ilvl w:val="1"/>
          <w:numId w:val="18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4902F6">
        <w:rPr>
          <w:rFonts w:ascii="Arial" w:hAnsi="Arial" w:cs="Arial"/>
          <w:b/>
          <w:lang w:eastAsia="hr-HR"/>
        </w:rPr>
        <w:t>Održavanje građevina, uređaja i predmeta javne namjene</w:t>
      </w:r>
    </w:p>
    <w:p w14:paraId="0EF33365" w14:textId="77777777" w:rsidR="00D81590" w:rsidRPr="004902F6" w:rsidRDefault="00D81590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4902F6" w14:paraId="70BC23A9" w14:textId="77777777" w:rsidTr="00856AC1">
        <w:tc>
          <w:tcPr>
            <w:tcW w:w="813" w:type="dxa"/>
          </w:tcPr>
          <w:p w14:paraId="230755C0" w14:textId="55CBE67F" w:rsidR="00104671" w:rsidRPr="004902F6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Red</w:t>
            </w:r>
            <w:r w:rsidR="004902F6" w:rsidRPr="004902F6">
              <w:rPr>
                <w:rFonts w:ascii="Arial" w:eastAsia="Arial" w:hAnsi="Arial" w:cs="Arial"/>
                <w:b/>
                <w:bCs/>
              </w:rPr>
              <w:t>.</w:t>
            </w:r>
          </w:p>
          <w:p w14:paraId="6B717918" w14:textId="77777777" w:rsidR="00104671" w:rsidRPr="004902F6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7B3F7F75" w14:textId="77777777" w:rsidR="00104671" w:rsidRPr="004902F6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4E09A184" w14:textId="77777777" w:rsidR="00104671" w:rsidRPr="004902F6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62862216" w14:textId="77777777" w:rsidR="00104671" w:rsidRPr="004902F6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4ED69DBA" w14:textId="77777777" w:rsidR="00104671" w:rsidRPr="004902F6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A6DCC74" w14:textId="77777777" w:rsidR="00104671" w:rsidRPr="004902F6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149367E" w14:textId="77777777" w:rsidR="00104671" w:rsidRPr="004902F6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4902F6" w14:paraId="48E3C2EC" w14:textId="77777777" w:rsidTr="00856AC1">
        <w:tc>
          <w:tcPr>
            <w:tcW w:w="813" w:type="dxa"/>
          </w:tcPr>
          <w:p w14:paraId="7CB10AD2" w14:textId="77777777" w:rsidR="00104671" w:rsidRPr="004902F6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2EF90C68" w14:textId="4AEE732B" w:rsidR="00104671" w:rsidRPr="004902F6" w:rsidRDefault="001039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Održavanje autobusnih nadstrešnica,  oglasnih ploča</w:t>
            </w:r>
            <w:r w:rsidR="00034D03" w:rsidRPr="004902F6">
              <w:rPr>
                <w:rFonts w:ascii="Arial" w:eastAsia="Arial" w:hAnsi="Arial" w:cs="Arial"/>
                <w:bCs/>
              </w:rPr>
              <w:t>, spomenik</w:t>
            </w:r>
            <w:r w:rsidRPr="004902F6">
              <w:rPr>
                <w:rFonts w:ascii="Arial" w:eastAsia="Arial" w:hAnsi="Arial" w:cs="Arial"/>
                <w:bCs/>
              </w:rPr>
              <w:t xml:space="preserve"> i dr. predmeta javne namjene</w:t>
            </w:r>
            <w:r w:rsidR="008757BF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35DBDD6" w14:textId="77777777" w:rsidR="00104671" w:rsidRPr="004902F6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Osigurano redovno </w:t>
            </w:r>
            <w:r w:rsidR="0010399B" w:rsidRPr="004902F6">
              <w:rPr>
                <w:rFonts w:ascii="Arial" w:eastAsia="Arial" w:hAnsi="Arial" w:cs="Arial"/>
                <w:bCs/>
              </w:rPr>
              <w:t>održavanje i kontrola</w:t>
            </w:r>
            <w:r w:rsidR="008757BF" w:rsidRPr="004902F6">
              <w:rPr>
                <w:rFonts w:ascii="Arial" w:eastAsia="Arial" w:hAnsi="Arial" w:cs="Arial"/>
                <w:bCs/>
              </w:rPr>
              <w:t>.</w:t>
            </w:r>
          </w:p>
          <w:p w14:paraId="5E487C3A" w14:textId="77777777" w:rsidR="00104671" w:rsidRPr="004902F6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1DD2B3D6" w14:textId="77777777" w:rsidR="0005152E" w:rsidRPr="004902F6" w:rsidRDefault="001039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Uništavanje objekata i naprava</w:t>
            </w:r>
            <w:r w:rsidR="005734AA" w:rsidRPr="004902F6">
              <w:rPr>
                <w:rFonts w:ascii="Arial" w:eastAsia="Arial" w:hAnsi="Arial" w:cs="Arial"/>
                <w:bCs/>
              </w:rPr>
              <w:t>, vandalizmom,</w:t>
            </w:r>
            <w:r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05152E" w:rsidRPr="004902F6">
              <w:rPr>
                <w:rFonts w:ascii="Arial" w:eastAsia="Arial" w:hAnsi="Arial" w:cs="Arial"/>
                <w:bCs/>
              </w:rPr>
              <w:t>korištenjem</w:t>
            </w:r>
            <w:r w:rsidR="005734AA" w:rsidRPr="004902F6">
              <w:rPr>
                <w:rFonts w:ascii="Arial" w:eastAsia="Arial" w:hAnsi="Arial" w:cs="Arial"/>
                <w:bCs/>
              </w:rPr>
              <w:t xml:space="preserve"> i</w:t>
            </w:r>
            <w:r w:rsidR="0005152E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5734AA" w:rsidRPr="004902F6">
              <w:rPr>
                <w:rFonts w:ascii="Arial" w:eastAsia="Arial" w:hAnsi="Arial" w:cs="Arial"/>
                <w:bCs/>
              </w:rPr>
              <w:t>vanjskim utjecajima.</w:t>
            </w:r>
          </w:p>
          <w:p w14:paraId="3749C866" w14:textId="77777777" w:rsidR="00034D03" w:rsidRPr="004902F6" w:rsidRDefault="005734AA" w:rsidP="005734A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Nedovoljna kontrola ispravnosti  postojećih </w:t>
            </w:r>
            <w:r w:rsidR="00034D03" w:rsidRPr="004902F6">
              <w:rPr>
                <w:rFonts w:ascii="Arial" w:eastAsia="Arial" w:hAnsi="Arial" w:cs="Arial"/>
                <w:bCs/>
              </w:rPr>
              <w:t>naprava</w:t>
            </w:r>
            <w:r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2499B89D" w14:textId="77777777" w:rsidR="00104671" w:rsidRPr="004902F6" w:rsidRDefault="0005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Češći nadzor objekata i redovno održavanje.</w:t>
            </w:r>
          </w:p>
          <w:p w14:paraId="384C246B" w14:textId="77777777" w:rsidR="00034D03" w:rsidRPr="004902F6" w:rsidRDefault="00034D03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Zamjena novim napravama dotrajalih</w:t>
            </w:r>
            <w:r w:rsidR="008757BF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5C1DFE5A" w14:textId="77777777" w:rsidR="00104671" w:rsidRPr="004902F6" w:rsidRDefault="0005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Sigurnost </w:t>
            </w:r>
            <w:r w:rsidR="00D565F5" w:rsidRPr="004902F6">
              <w:rPr>
                <w:rFonts w:ascii="Arial" w:eastAsia="Arial" w:hAnsi="Arial" w:cs="Arial"/>
                <w:bCs/>
              </w:rPr>
              <w:t xml:space="preserve">korištenja </w:t>
            </w:r>
            <w:r w:rsidRPr="004902F6">
              <w:rPr>
                <w:rFonts w:ascii="Arial" w:eastAsia="Arial" w:hAnsi="Arial" w:cs="Arial"/>
                <w:bCs/>
              </w:rPr>
              <w:t>obje</w:t>
            </w:r>
            <w:r w:rsidR="00D565F5" w:rsidRPr="004902F6">
              <w:rPr>
                <w:rFonts w:ascii="Arial" w:eastAsia="Arial" w:hAnsi="Arial" w:cs="Arial"/>
                <w:bCs/>
              </w:rPr>
              <w:t>ka</w:t>
            </w:r>
            <w:r w:rsidRPr="004902F6">
              <w:rPr>
                <w:rFonts w:ascii="Arial" w:eastAsia="Arial" w:hAnsi="Arial" w:cs="Arial"/>
                <w:bCs/>
              </w:rPr>
              <w:t>ta i naprava.</w:t>
            </w:r>
          </w:p>
        </w:tc>
        <w:tc>
          <w:tcPr>
            <w:tcW w:w="3119" w:type="dxa"/>
          </w:tcPr>
          <w:p w14:paraId="05B3A89A" w14:textId="77777777" w:rsidR="00104671" w:rsidRPr="004902F6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Pojačani nadzor nad objektima i predmetima javne namjene.</w:t>
            </w:r>
          </w:p>
          <w:p w14:paraId="5857D09E" w14:textId="1A7D8966" w:rsidR="002A7F33" w:rsidRPr="004902F6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Učinkovitost mjerljiva u broju </w:t>
            </w:r>
            <w:r w:rsidR="00D565F5" w:rsidRPr="004902F6">
              <w:rPr>
                <w:rFonts w:ascii="Arial" w:eastAsia="Arial" w:hAnsi="Arial" w:cs="Arial"/>
                <w:bCs/>
              </w:rPr>
              <w:t>nadzora –pregleda i izvedenih radova održavanja</w:t>
            </w:r>
            <w:r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2A7F33" w:rsidRPr="004902F6">
              <w:rPr>
                <w:rFonts w:ascii="Arial" w:eastAsia="Arial" w:hAnsi="Arial" w:cs="Arial"/>
                <w:bCs/>
              </w:rPr>
              <w:t xml:space="preserve">ili zamjena i dopuna </w:t>
            </w:r>
            <w:r w:rsidR="00200375" w:rsidRPr="004902F6">
              <w:rPr>
                <w:rFonts w:ascii="Arial" w:eastAsia="Arial" w:hAnsi="Arial" w:cs="Arial"/>
                <w:bCs/>
              </w:rPr>
              <w:t xml:space="preserve">u toku godine ili postavljenih </w:t>
            </w:r>
            <w:r w:rsidR="002A7F33" w:rsidRPr="004902F6">
              <w:rPr>
                <w:rFonts w:ascii="Arial" w:eastAsia="Arial" w:hAnsi="Arial" w:cs="Arial"/>
                <w:bCs/>
              </w:rPr>
              <w:t>novih naprava i postava na javnim mjestima</w:t>
            </w:r>
            <w:r w:rsidR="000B7C56" w:rsidRPr="004902F6">
              <w:rPr>
                <w:rFonts w:ascii="Arial" w:eastAsia="Arial" w:hAnsi="Arial" w:cs="Arial"/>
                <w:bCs/>
              </w:rPr>
              <w:t>.</w:t>
            </w:r>
          </w:p>
          <w:p w14:paraId="3BEB31D6" w14:textId="77777777" w:rsidR="00104671" w:rsidRPr="004902F6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43AC843C" w14:textId="77777777" w:rsidR="00BF653C" w:rsidRPr="004902F6" w:rsidRDefault="00BF653C" w:rsidP="00BF653C">
      <w:pPr>
        <w:spacing w:before="200" w:after="0" w:line="276" w:lineRule="auto"/>
        <w:jc w:val="both"/>
        <w:rPr>
          <w:rFonts w:ascii="Arial" w:hAnsi="Arial" w:cs="Arial"/>
          <w:b/>
          <w:lang w:eastAsia="hr-HR"/>
        </w:rPr>
      </w:pPr>
    </w:p>
    <w:p w14:paraId="42068FC6" w14:textId="5116FADD" w:rsidR="00244E27" w:rsidRPr="004902F6" w:rsidRDefault="006C4076" w:rsidP="00A3435C">
      <w:pPr>
        <w:pStyle w:val="ListParagraph"/>
        <w:numPr>
          <w:ilvl w:val="1"/>
          <w:numId w:val="18"/>
        </w:num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  <w:r w:rsidRPr="004902F6">
        <w:rPr>
          <w:rFonts w:ascii="Arial" w:hAnsi="Arial" w:cs="Arial"/>
          <w:b/>
          <w:lang w:eastAsia="hr-HR"/>
        </w:rPr>
        <w:t>Održavanje čistoće javnih površina</w:t>
      </w:r>
    </w:p>
    <w:p w14:paraId="10C67A7F" w14:textId="77777777" w:rsidR="006C4076" w:rsidRPr="004902F6" w:rsidRDefault="006C4076" w:rsidP="006C4076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402"/>
      </w:tblGrid>
      <w:tr w:rsidR="00D0025B" w:rsidRPr="004902F6" w14:paraId="10B2A3CE" w14:textId="77777777" w:rsidTr="00856AC1">
        <w:tc>
          <w:tcPr>
            <w:tcW w:w="813" w:type="dxa"/>
          </w:tcPr>
          <w:p w14:paraId="29560C44" w14:textId="3A446E5E" w:rsidR="006C4076" w:rsidRPr="004902F6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Red</w:t>
            </w:r>
            <w:r w:rsidR="00BF653C" w:rsidRPr="004902F6">
              <w:rPr>
                <w:rFonts w:ascii="Arial" w:eastAsia="Arial" w:hAnsi="Arial" w:cs="Arial"/>
                <w:b/>
                <w:bCs/>
              </w:rPr>
              <w:t>.</w:t>
            </w:r>
          </w:p>
          <w:p w14:paraId="65215408" w14:textId="77777777" w:rsidR="006C4076" w:rsidRPr="004902F6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4AA1B41C" w14:textId="77777777" w:rsidR="006C4076" w:rsidRPr="004902F6" w:rsidRDefault="007759CC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38878404" w14:textId="77777777" w:rsidR="006C4076" w:rsidRPr="004902F6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1E0723B" w14:textId="77777777" w:rsidR="006C4076" w:rsidRPr="004902F6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5A8B2709" w14:textId="77777777" w:rsidR="006C4076" w:rsidRPr="004902F6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276569CD" w14:textId="77777777" w:rsidR="006C4076" w:rsidRPr="004902F6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402" w:type="dxa"/>
          </w:tcPr>
          <w:p w14:paraId="789895AA" w14:textId="77777777" w:rsidR="006C4076" w:rsidRPr="004902F6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4902F6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D0025B" w:rsidRPr="004902F6" w14:paraId="72FF49D3" w14:textId="77777777" w:rsidTr="00856AC1">
        <w:tc>
          <w:tcPr>
            <w:tcW w:w="813" w:type="dxa"/>
          </w:tcPr>
          <w:p w14:paraId="3042D1DB" w14:textId="77777777" w:rsidR="006C4076" w:rsidRPr="004902F6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lastRenderedPageBreak/>
              <w:t>1.</w:t>
            </w:r>
          </w:p>
        </w:tc>
        <w:tc>
          <w:tcPr>
            <w:tcW w:w="2017" w:type="dxa"/>
          </w:tcPr>
          <w:p w14:paraId="0E7984FF" w14:textId="77777777" w:rsidR="006C4076" w:rsidRPr="004902F6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Održavanje </w:t>
            </w:r>
            <w:r w:rsidR="002E3BBD" w:rsidRPr="004902F6">
              <w:rPr>
                <w:rFonts w:ascii="Arial" w:eastAsia="Arial" w:hAnsi="Arial" w:cs="Arial"/>
                <w:bCs/>
              </w:rPr>
              <w:t>čistoće javnih površina</w:t>
            </w:r>
            <w:r w:rsidR="00EC40F6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66EFD438" w14:textId="46E01367" w:rsidR="006C4076" w:rsidRPr="004902F6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Osigurano redovno </w:t>
            </w:r>
            <w:r w:rsidR="002E3BBD" w:rsidRPr="004902F6">
              <w:rPr>
                <w:rFonts w:ascii="Arial" w:eastAsia="Arial" w:hAnsi="Arial" w:cs="Arial"/>
                <w:bCs/>
              </w:rPr>
              <w:t>čišćenje</w:t>
            </w:r>
            <w:r w:rsidR="00F31C6D">
              <w:rPr>
                <w:rFonts w:ascii="Arial" w:eastAsia="Arial" w:hAnsi="Arial" w:cs="Arial"/>
                <w:bCs/>
              </w:rPr>
              <w:t>,</w:t>
            </w:r>
            <w:r w:rsidR="00F47DEE" w:rsidRPr="004902F6">
              <w:rPr>
                <w:rFonts w:ascii="Arial" w:eastAsia="Arial" w:hAnsi="Arial" w:cs="Arial"/>
                <w:bCs/>
              </w:rPr>
              <w:t xml:space="preserve"> pražnjenje spremnika i</w:t>
            </w:r>
            <w:r w:rsidRPr="004902F6">
              <w:rPr>
                <w:rFonts w:ascii="Arial" w:eastAsia="Arial" w:hAnsi="Arial" w:cs="Arial"/>
                <w:bCs/>
              </w:rPr>
              <w:t xml:space="preserve"> kontrola</w:t>
            </w:r>
            <w:r w:rsidR="002E3BBD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F47DEE" w:rsidRPr="004902F6">
              <w:rPr>
                <w:rFonts w:ascii="Arial" w:eastAsia="Arial" w:hAnsi="Arial" w:cs="Arial"/>
                <w:bCs/>
              </w:rPr>
              <w:t>lokaliteta i naprava za prikupljanje otpada</w:t>
            </w:r>
            <w:r w:rsidR="008757BF" w:rsidRPr="004902F6">
              <w:rPr>
                <w:rFonts w:ascii="Arial" w:eastAsia="Arial" w:hAnsi="Arial" w:cs="Arial"/>
                <w:bCs/>
              </w:rPr>
              <w:t>.</w:t>
            </w:r>
            <w:r w:rsidR="00F47DEE" w:rsidRPr="004902F6">
              <w:rPr>
                <w:rFonts w:ascii="Arial" w:eastAsia="Arial" w:hAnsi="Arial" w:cs="Arial"/>
                <w:bCs/>
              </w:rPr>
              <w:t xml:space="preserve"> </w:t>
            </w:r>
          </w:p>
          <w:p w14:paraId="19E9906C" w14:textId="77777777" w:rsidR="00B92997" w:rsidRPr="004902F6" w:rsidRDefault="00B92997" w:rsidP="00B9299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02F6">
              <w:rPr>
                <w:rFonts w:ascii="Arial" w:hAnsi="Arial" w:cs="Arial"/>
                <w:color w:val="auto"/>
                <w:sz w:val="22"/>
                <w:szCs w:val="22"/>
              </w:rPr>
              <w:t xml:space="preserve">Čišćenje površina javne namjene, osim javnih cesta, koje obuhvaća ručno i strojno čišćenje i pranje javnih površina od otpada, snijega i leda, kao i postavljanje i čišćenje košarica za otpatke i uklanjanje otpada </w:t>
            </w:r>
          </w:p>
          <w:p w14:paraId="7997A907" w14:textId="4A02545D" w:rsidR="00B92997" w:rsidRPr="004902F6" w:rsidRDefault="00B92997" w:rsidP="00B9299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902F6">
              <w:rPr>
                <w:rFonts w:ascii="Arial" w:hAnsi="Arial" w:cs="Arial"/>
                <w:color w:val="auto"/>
                <w:sz w:val="22"/>
                <w:szCs w:val="22"/>
              </w:rPr>
              <w:t xml:space="preserve">koje je nepoznata osoba odbacila na javnu površinu ili zemljište u vlasništvu </w:t>
            </w:r>
            <w:r w:rsidR="004902F6">
              <w:rPr>
                <w:rFonts w:ascii="Arial" w:hAnsi="Arial" w:cs="Arial"/>
                <w:color w:val="auto"/>
                <w:sz w:val="22"/>
                <w:szCs w:val="22"/>
              </w:rPr>
              <w:t>O</w:t>
            </w:r>
            <w:r w:rsidRPr="004902F6">
              <w:rPr>
                <w:rFonts w:ascii="Arial" w:hAnsi="Arial" w:cs="Arial"/>
                <w:color w:val="auto"/>
                <w:sz w:val="22"/>
                <w:szCs w:val="22"/>
              </w:rPr>
              <w:t xml:space="preserve">pćine Brtonigla-Verteneglio. </w:t>
            </w:r>
          </w:p>
          <w:p w14:paraId="1FEFB0AB" w14:textId="77777777" w:rsidR="00B92997" w:rsidRPr="004902F6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9AD6148" w14:textId="77777777" w:rsidR="006C4076" w:rsidRPr="004902F6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2B79C114" w14:textId="77777777" w:rsidR="006C4076" w:rsidRPr="004902F6" w:rsidRDefault="00EC40F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Nepropisno o</w:t>
            </w:r>
            <w:r w:rsidR="002E3BBD" w:rsidRPr="004902F6">
              <w:rPr>
                <w:rFonts w:ascii="Arial" w:eastAsia="Arial" w:hAnsi="Arial" w:cs="Arial"/>
                <w:bCs/>
              </w:rPr>
              <w:t>dložen komunalni ili glomazni otpad na javne</w:t>
            </w:r>
            <w:r w:rsidR="00F47DEE" w:rsidRPr="004902F6">
              <w:rPr>
                <w:rFonts w:ascii="Arial" w:eastAsia="Arial" w:hAnsi="Arial" w:cs="Arial"/>
                <w:bCs/>
              </w:rPr>
              <w:t xml:space="preserve"> i privatne</w:t>
            </w:r>
            <w:r w:rsidR="002E3BBD" w:rsidRPr="004902F6">
              <w:rPr>
                <w:rFonts w:ascii="Arial" w:eastAsia="Arial" w:hAnsi="Arial" w:cs="Arial"/>
                <w:bCs/>
              </w:rPr>
              <w:t xml:space="preserve"> površine i uz zelene otoke.</w:t>
            </w:r>
          </w:p>
          <w:p w14:paraId="78F0DF66" w14:textId="77777777" w:rsidR="00F47DEE" w:rsidRPr="004902F6" w:rsidRDefault="00F47DE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Nepropisno odložen komunalni otpad u spremnike bez selektiranja</w:t>
            </w:r>
            <w:r w:rsidR="008757BF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4BB742AA" w14:textId="11F88446" w:rsidR="006C4076" w:rsidRPr="004902F6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Češći nadzor</w:t>
            </w:r>
            <w:r w:rsidR="00A93DEB" w:rsidRPr="004902F6">
              <w:rPr>
                <w:rFonts w:ascii="Arial" w:eastAsia="Arial" w:hAnsi="Arial" w:cs="Arial"/>
                <w:bCs/>
              </w:rPr>
              <w:t>, postavljanje video kamera,  nadzor odlaganja u spremnike</w:t>
            </w:r>
            <w:r w:rsidR="008757BF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50856247" w14:textId="77777777" w:rsidR="006C4076" w:rsidRPr="004902F6" w:rsidRDefault="00EC40F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Čist i zdrav okoliš</w:t>
            </w:r>
            <w:r w:rsidR="00A93DEB" w:rsidRPr="004902F6">
              <w:rPr>
                <w:rFonts w:ascii="Arial" w:eastAsia="Arial" w:hAnsi="Arial" w:cs="Arial"/>
                <w:bCs/>
              </w:rPr>
              <w:t>, manje deponiranog otpada</w:t>
            </w:r>
            <w:r w:rsidR="008757BF" w:rsidRPr="004902F6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402" w:type="dxa"/>
          </w:tcPr>
          <w:p w14:paraId="28181490" w14:textId="0D5DEDFD" w:rsidR="00956E9B" w:rsidRPr="004902F6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 xml:space="preserve">Pojačani nadzor </w:t>
            </w:r>
            <w:r w:rsidR="008757BF" w:rsidRPr="004902F6">
              <w:rPr>
                <w:rFonts w:ascii="Arial" w:eastAsia="Arial" w:hAnsi="Arial" w:cs="Arial"/>
                <w:bCs/>
              </w:rPr>
              <w:t xml:space="preserve">javnih površina naročito </w:t>
            </w:r>
            <w:r w:rsidR="00EC40F6" w:rsidRPr="004902F6">
              <w:rPr>
                <w:rFonts w:ascii="Arial" w:eastAsia="Arial" w:hAnsi="Arial" w:cs="Arial"/>
                <w:bCs/>
              </w:rPr>
              <w:t xml:space="preserve"> </w:t>
            </w:r>
            <w:r w:rsidR="00A93DEB" w:rsidRPr="004902F6">
              <w:rPr>
                <w:rFonts w:ascii="Arial" w:eastAsia="Arial" w:hAnsi="Arial" w:cs="Arial"/>
                <w:bCs/>
              </w:rPr>
              <w:t xml:space="preserve">prije i u </w:t>
            </w:r>
            <w:r w:rsidR="00EC40F6" w:rsidRPr="004902F6">
              <w:rPr>
                <w:rFonts w:ascii="Arial" w:eastAsia="Arial" w:hAnsi="Arial" w:cs="Arial"/>
                <w:bCs/>
              </w:rPr>
              <w:t>t</w:t>
            </w:r>
            <w:r w:rsidR="00E67C76" w:rsidRPr="004902F6">
              <w:rPr>
                <w:rFonts w:ascii="Arial" w:eastAsia="Arial" w:hAnsi="Arial" w:cs="Arial"/>
                <w:bCs/>
              </w:rPr>
              <w:t>ijeku</w:t>
            </w:r>
            <w:r w:rsidR="00EC40F6" w:rsidRPr="004902F6">
              <w:rPr>
                <w:rFonts w:ascii="Arial" w:eastAsia="Arial" w:hAnsi="Arial" w:cs="Arial"/>
                <w:bCs/>
              </w:rPr>
              <w:t xml:space="preserve"> turističke sezone.</w:t>
            </w:r>
          </w:p>
          <w:p w14:paraId="3ED998D3" w14:textId="77777777" w:rsidR="006C4076" w:rsidRPr="004902F6" w:rsidRDefault="00956E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Edukacije djece i stanovnika</w:t>
            </w:r>
            <w:r w:rsidR="008757BF" w:rsidRPr="004902F6">
              <w:rPr>
                <w:rFonts w:ascii="Arial" w:eastAsia="Arial" w:hAnsi="Arial" w:cs="Arial"/>
                <w:bCs/>
              </w:rPr>
              <w:t>.</w:t>
            </w:r>
          </w:p>
          <w:p w14:paraId="7C696973" w14:textId="77777777" w:rsidR="006C4076" w:rsidRPr="004902F6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4902F6">
              <w:rPr>
                <w:rFonts w:ascii="Arial" w:eastAsia="Arial" w:hAnsi="Arial" w:cs="Arial"/>
                <w:bCs/>
              </w:rPr>
              <w:t>Učinkovitost mjerljiva u broju</w:t>
            </w:r>
            <w:r w:rsidR="003D4428" w:rsidRPr="004902F6">
              <w:rPr>
                <w:rFonts w:ascii="Arial" w:eastAsia="Arial" w:hAnsi="Arial" w:cs="Arial"/>
                <w:bCs/>
              </w:rPr>
              <w:t xml:space="preserve"> </w:t>
            </w:r>
            <w:r w:rsidRPr="004902F6">
              <w:rPr>
                <w:rFonts w:ascii="Arial" w:eastAsia="Arial" w:hAnsi="Arial" w:cs="Arial"/>
                <w:bCs/>
              </w:rPr>
              <w:t xml:space="preserve"> nadzora</w:t>
            </w:r>
            <w:r w:rsidR="00A93DEB" w:rsidRPr="004902F6">
              <w:rPr>
                <w:rFonts w:ascii="Arial" w:eastAsia="Arial" w:hAnsi="Arial" w:cs="Arial"/>
                <w:bCs/>
              </w:rPr>
              <w:t>, smanjenju divljih odlaga</w:t>
            </w:r>
            <w:r w:rsidR="005A72FE" w:rsidRPr="004902F6">
              <w:rPr>
                <w:rFonts w:ascii="Arial" w:eastAsia="Arial" w:hAnsi="Arial" w:cs="Arial"/>
                <w:bCs/>
              </w:rPr>
              <w:t>lišta, smanjenju količine otpada</w:t>
            </w:r>
            <w:r w:rsidR="003D4428" w:rsidRPr="004902F6">
              <w:rPr>
                <w:rFonts w:ascii="Arial" w:eastAsia="Arial" w:hAnsi="Arial" w:cs="Arial"/>
                <w:bCs/>
              </w:rPr>
              <w:t>.</w:t>
            </w:r>
          </w:p>
        </w:tc>
      </w:tr>
    </w:tbl>
    <w:p w14:paraId="46C016F8" w14:textId="77777777" w:rsidR="002E5BB9" w:rsidRPr="004902F6" w:rsidRDefault="00F706AB" w:rsidP="007D48C2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  <w:r w:rsidRPr="004902F6">
        <w:rPr>
          <w:rFonts w:ascii="Arial" w:eastAsia="Arial" w:hAnsi="Arial" w:cs="Arial"/>
          <w:b/>
          <w:bCs/>
        </w:rPr>
        <w:tab/>
      </w:r>
      <w:r w:rsidRPr="004902F6">
        <w:rPr>
          <w:rFonts w:ascii="Arial" w:eastAsia="Arial" w:hAnsi="Arial" w:cs="Arial"/>
          <w:b/>
          <w:bCs/>
        </w:rPr>
        <w:tab/>
      </w:r>
    </w:p>
    <w:p w14:paraId="523DF08C" w14:textId="77777777" w:rsidR="00244E27" w:rsidRPr="004902F6" w:rsidRDefault="00F706AB" w:rsidP="00A3435C">
      <w:pPr>
        <w:pStyle w:val="ListParagraph"/>
        <w:numPr>
          <w:ilvl w:val="0"/>
          <w:numId w:val="18"/>
        </w:numPr>
        <w:spacing w:before="200" w:after="0" w:line="276" w:lineRule="auto"/>
        <w:ind w:left="1134" w:hanging="513"/>
        <w:jc w:val="both"/>
        <w:rPr>
          <w:rFonts w:ascii="Arial" w:eastAsia="Arial" w:hAnsi="Arial" w:cs="Arial"/>
          <w:b/>
          <w:bCs/>
        </w:rPr>
      </w:pPr>
      <w:r w:rsidRPr="004902F6">
        <w:rPr>
          <w:rFonts w:ascii="Arial" w:eastAsia="Arial" w:hAnsi="Arial" w:cs="Arial"/>
          <w:b/>
          <w:bCs/>
        </w:rPr>
        <w:lastRenderedPageBreak/>
        <w:t>ZAKLJUČAK</w:t>
      </w:r>
    </w:p>
    <w:p w14:paraId="268722C2" w14:textId="77777777" w:rsidR="00A30DED" w:rsidRPr="004902F6" w:rsidRDefault="00A30DED" w:rsidP="006D4AA6">
      <w:pPr>
        <w:jc w:val="both"/>
        <w:rPr>
          <w:rFonts w:ascii="Arial" w:hAnsi="Arial" w:cs="Arial"/>
        </w:rPr>
      </w:pPr>
    </w:p>
    <w:p w14:paraId="5C728DE4" w14:textId="5E8EC778" w:rsidR="00F706AB" w:rsidRPr="004902F6" w:rsidRDefault="006155B1" w:rsidP="006D4AA6">
      <w:pPr>
        <w:jc w:val="both"/>
        <w:rPr>
          <w:rFonts w:ascii="Arial" w:hAnsi="Arial" w:cs="Arial"/>
        </w:rPr>
      </w:pPr>
      <w:r w:rsidRPr="004902F6">
        <w:rPr>
          <w:rFonts w:ascii="Arial" w:hAnsi="Arial" w:cs="Arial"/>
        </w:rPr>
        <w:t xml:space="preserve">Analizom i vrednovanjem učinaka upravljanja i korištenja komunalne </w:t>
      </w:r>
      <w:r w:rsidR="003D4428" w:rsidRPr="004902F6">
        <w:rPr>
          <w:rFonts w:ascii="Arial" w:hAnsi="Arial" w:cs="Arial"/>
        </w:rPr>
        <w:t xml:space="preserve">infrastrukture i utjecaja upravljanja radi utvrđivanja </w:t>
      </w:r>
      <w:r w:rsidRPr="004902F6">
        <w:rPr>
          <w:rFonts w:ascii="Arial" w:hAnsi="Arial" w:cs="Arial"/>
        </w:rPr>
        <w:t>m</w:t>
      </w:r>
      <w:r w:rsidR="003D4428" w:rsidRPr="004902F6">
        <w:rPr>
          <w:rFonts w:ascii="Arial" w:hAnsi="Arial" w:cs="Arial"/>
        </w:rPr>
        <w:t xml:space="preserve">ogućnosti daljnjeg unaprjeđenja </w:t>
      </w:r>
      <w:r w:rsidRPr="004902F6">
        <w:rPr>
          <w:rFonts w:ascii="Arial" w:hAnsi="Arial" w:cs="Arial"/>
        </w:rPr>
        <w:t xml:space="preserve">upravljanja komunalnom infrastrukturom u </w:t>
      </w:r>
      <w:r w:rsidR="00475264" w:rsidRPr="004902F6">
        <w:rPr>
          <w:rFonts w:ascii="Arial" w:hAnsi="Arial" w:cs="Arial"/>
        </w:rPr>
        <w:t>2022</w:t>
      </w:r>
      <w:r w:rsidR="003D4428" w:rsidRPr="004902F6">
        <w:rPr>
          <w:rFonts w:ascii="Arial" w:hAnsi="Arial" w:cs="Arial"/>
        </w:rPr>
        <w:t>.</w:t>
      </w:r>
      <w:r w:rsidRPr="004902F6">
        <w:rPr>
          <w:rFonts w:ascii="Arial" w:hAnsi="Arial" w:cs="Arial"/>
        </w:rPr>
        <w:t xml:space="preserve"> godini izvedeni su slijedeći radovi</w:t>
      </w:r>
      <w:r w:rsidR="00DE76B2" w:rsidRPr="004902F6">
        <w:rPr>
          <w:rFonts w:ascii="Arial" w:hAnsi="Arial" w:cs="Arial"/>
        </w:rPr>
        <w:t>:</w:t>
      </w:r>
    </w:p>
    <w:p w14:paraId="31BA4E3A" w14:textId="61626849" w:rsidR="00D83844" w:rsidRPr="004902F6" w:rsidRDefault="00645E71" w:rsidP="001935B7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lang w:eastAsia="hr-HR"/>
        </w:rPr>
      </w:pPr>
      <w:r w:rsidRPr="004902F6">
        <w:rPr>
          <w:rFonts w:ascii="Arial" w:hAnsi="Arial" w:cs="Arial"/>
          <w:lang w:eastAsia="hr-HR"/>
        </w:rPr>
        <w:t>Građevine  javne odvodnje  oborinskih voda</w:t>
      </w:r>
    </w:p>
    <w:p w14:paraId="1747A7CA" w14:textId="77777777" w:rsidR="007915C2" w:rsidRPr="004902F6" w:rsidRDefault="007915C2" w:rsidP="007915C2">
      <w:pPr>
        <w:pStyle w:val="ListParagraph"/>
        <w:spacing w:after="0" w:line="240" w:lineRule="auto"/>
        <w:ind w:left="1134"/>
        <w:jc w:val="both"/>
        <w:rPr>
          <w:rFonts w:ascii="Arial" w:hAnsi="Arial" w:cs="Arial"/>
          <w:lang w:eastAsia="hr-HR"/>
        </w:rPr>
      </w:pPr>
    </w:p>
    <w:p w14:paraId="6CF4A0F8" w14:textId="495AFAF5" w:rsidR="00D83844" w:rsidRPr="004902F6" w:rsidRDefault="00246C25" w:rsidP="00D83844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 xml:space="preserve">Izvršeno čišćenje postojećih odvodnih kanala i </w:t>
      </w:r>
      <w:r w:rsidR="00D66511" w:rsidRPr="004902F6">
        <w:rPr>
          <w:rFonts w:ascii="Arial" w:hAnsi="Arial" w:cs="Arial"/>
          <w:color w:val="000000" w:themeColor="text1"/>
          <w:lang w:eastAsia="hr-HR"/>
        </w:rPr>
        <w:t xml:space="preserve">uređenje odvodnje </w:t>
      </w:r>
      <w:r w:rsidR="003E0D4B" w:rsidRPr="004902F6">
        <w:rPr>
          <w:rFonts w:ascii="Arial" w:hAnsi="Arial" w:cs="Arial"/>
          <w:color w:val="000000" w:themeColor="text1"/>
          <w:lang w:eastAsia="hr-HR"/>
        </w:rPr>
        <w:t>u naseljima</w:t>
      </w:r>
      <w:r w:rsidR="004E3DD3" w:rsidRPr="004902F6">
        <w:rPr>
          <w:rFonts w:ascii="Arial" w:hAnsi="Arial" w:cs="Arial"/>
          <w:color w:val="000000" w:themeColor="text1"/>
          <w:lang w:eastAsia="hr-HR"/>
        </w:rPr>
        <w:t xml:space="preserve"> (u naseljima gdje je izvedena oborinska odvodnja</w:t>
      </w:r>
      <w:r w:rsidR="0025672E" w:rsidRPr="004902F6">
        <w:rPr>
          <w:rFonts w:ascii="Arial" w:hAnsi="Arial" w:cs="Arial"/>
          <w:color w:val="000000" w:themeColor="text1"/>
          <w:lang w:eastAsia="hr-HR"/>
        </w:rPr>
        <w:t xml:space="preserve"> tri naselja Karigador Brtonigla, Fiorini</w:t>
      </w:r>
      <w:r w:rsidR="004E3DD3" w:rsidRPr="004902F6">
        <w:rPr>
          <w:rFonts w:ascii="Arial" w:hAnsi="Arial" w:cs="Arial"/>
          <w:color w:val="000000" w:themeColor="text1"/>
          <w:lang w:eastAsia="hr-HR"/>
        </w:rPr>
        <w:t>)</w:t>
      </w:r>
      <w:r w:rsidR="003E0D4B" w:rsidRPr="004902F6">
        <w:rPr>
          <w:rFonts w:ascii="Arial" w:hAnsi="Arial" w:cs="Arial"/>
          <w:color w:val="000000" w:themeColor="text1"/>
          <w:lang w:eastAsia="hr-HR"/>
        </w:rPr>
        <w:t xml:space="preserve"> te na dijelovima nerazvrstanih cesta</w:t>
      </w:r>
      <w:r w:rsidR="00142345" w:rsidRPr="004902F6">
        <w:rPr>
          <w:rFonts w:ascii="Arial" w:hAnsi="Arial" w:cs="Arial"/>
          <w:color w:val="000000" w:themeColor="text1"/>
          <w:lang w:eastAsia="hr-HR"/>
        </w:rPr>
        <w:t xml:space="preserve"> izvršeno je</w:t>
      </w:r>
      <w:r w:rsidR="004E3DD3" w:rsidRPr="004902F6">
        <w:rPr>
          <w:rFonts w:ascii="Arial" w:hAnsi="Arial" w:cs="Arial"/>
          <w:color w:val="000000" w:themeColor="text1"/>
          <w:lang w:eastAsia="hr-HR"/>
        </w:rPr>
        <w:t xml:space="preserve"> održavanje otvorenih kana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la</w:t>
      </w:r>
      <w:r w:rsidR="004E3DD3" w:rsidRPr="004902F6">
        <w:rPr>
          <w:rFonts w:ascii="Arial" w:hAnsi="Arial" w:cs="Arial"/>
          <w:color w:val="000000" w:themeColor="text1"/>
          <w:lang w:eastAsia="hr-HR"/>
        </w:rPr>
        <w:t xml:space="preserve"> i održavanje propusta</w:t>
      </w:r>
      <w:r w:rsidR="00142345" w:rsidRPr="004902F6">
        <w:rPr>
          <w:rFonts w:ascii="Arial" w:hAnsi="Arial" w:cs="Arial"/>
          <w:color w:val="000000" w:themeColor="text1"/>
          <w:lang w:eastAsia="hr-HR"/>
        </w:rPr>
        <w:t xml:space="preserve"> oborinske</w:t>
      </w:r>
      <w:r w:rsidR="004E3DD3" w:rsidRPr="004902F6">
        <w:rPr>
          <w:rFonts w:ascii="Arial" w:hAnsi="Arial" w:cs="Arial"/>
          <w:color w:val="000000" w:themeColor="text1"/>
          <w:lang w:eastAsia="hr-HR"/>
        </w:rPr>
        <w:t xml:space="preserve"> odvodnje</w:t>
      </w:r>
      <w:r w:rsidR="0025672E" w:rsidRPr="004902F6">
        <w:rPr>
          <w:rFonts w:ascii="Arial" w:hAnsi="Arial" w:cs="Arial"/>
          <w:color w:val="000000" w:themeColor="text1"/>
          <w:lang w:eastAsia="hr-HR"/>
        </w:rPr>
        <w:t xml:space="preserve"> u sklopu redovnog održavanja</w:t>
      </w:r>
      <w:r w:rsidR="000B7C56"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3C8C28B2" w14:textId="3576BE6B" w:rsidR="00B875AD" w:rsidRPr="004902F6" w:rsidRDefault="00B875AD" w:rsidP="00D83844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U fazi ishođenja tri građevinske dozvole za prometnice sa oborinskom odvodnjom</w:t>
      </w:r>
      <w:r w:rsidR="0025672E" w:rsidRPr="004902F6">
        <w:rPr>
          <w:rFonts w:ascii="Arial" w:hAnsi="Arial" w:cs="Arial"/>
          <w:color w:val="000000" w:themeColor="text1"/>
          <w:lang w:eastAsia="hr-HR"/>
        </w:rPr>
        <w:t xml:space="preserve"> izdane potvrde na glavni projekt</w:t>
      </w:r>
      <w:r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1B78A74D" w14:textId="7EB6E872" w:rsidR="00EB1A2A" w:rsidRPr="004902F6" w:rsidRDefault="00EB1A2A" w:rsidP="00D83844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</w:p>
    <w:p w14:paraId="7FD044BF" w14:textId="77777777" w:rsidR="00645E71" w:rsidRPr="004902F6" w:rsidRDefault="00645E71" w:rsidP="00D83844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 xml:space="preserve"> </w:t>
      </w:r>
    </w:p>
    <w:p w14:paraId="73EA60EC" w14:textId="32FCC01C" w:rsidR="00645E71" w:rsidRPr="004902F6" w:rsidRDefault="00645E71" w:rsidP="001935B7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Nerazvrstane ceste</w:t>
      </w:r>
    </w:p>
    <w:p w14:paraId="2562AFD7" w14:textId="77777777" w:rsidR="007915C2" w:rsidRPr="004902F6" w:rsidRDefault="007915C2" w:rsidP="007915C2">
      <w:pPr>
        <w:pStyle w:val="ListParagraph"/>
        <w:spacing w:after="0" w:line="240" w:lineRule="auto"/>
        <w:ind w:left="1134"/>
        <w:jc w:val="both"/>
        <w:rPr>
          <w:rFonts w:ascii="Arial" w:hAnsi="Arial" w:cs="Arial"/>
          <w:color w:val="000000" w:themeColor="text1"/>
          <w:lang w:eastAsia="hr-HR"/>
        </w:rPr>
      </w:pPr>
    </w:p>
    <w:p w14:paraId="0A76264C" w14:textId="566B4981" w:rsidR="00455891" w:rsidRDefault="00852D71" w:rsidP="00FF5147">
      <w:pPr>
        <w:pStyle w:val="ListParagraph"/>
        <w:spacing w:after="0" w:line="240" w:lineRule="auto"/>
        <w:ind w:left="142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 xml:space="preserve">Izvršeno je održavanje nerazvrstanih cesta 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 xml:space="preserve">(ukupno 46 nerazvrstanih cesta), </w:t>
      </w:r>
      <w:r w:rsidRPr="004902F6">
        <w:rPr>
          <w:rFonts w:ascii="Arial" w:hAnsi="Arial" w:cs="Arial"/>
          <w:color w:val="000000" w:themeColor="text1"/>
          <w:lang w:eastAsia="hr-HR"/>
        </w:rPr>
        <w:t>kroz ugovor o</w:t>
      </w:r>
      <w:r w:rsidR="0066045E" w:rsidRPr="004902F6">
        <w:rPr>
          <w:rFonts w:ascii="Arial" w:hAnsi="Arial" w:cs="Arial"/>
          <w:color w:val="000000" w:themeColor="text1"/>
          <w:lang w:eastAsia="hr-HR"/>
        </w:rPr>
        <w:t xml:space="preserve"> redovnom održavanju te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povjeravanju</w:t>
      </w:r>
      <w:r w:rsidR="0066045E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Pr="004902F6">
        <w:rPr>
          <w:rFonts w:ascii="Arial" w:hAnsi="Arial" w:cs="Arial"/>
          <w:color w:val="000000" w:themeColor="text1"/>
          <w:lang w:eastAsia="hr-HR"/>
        </w:rPr>
        <w:t>usluge komunalnih djelatnosti fizičkim/pravnim osobama zaduženi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m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za košnju i kresanje nerazvrstanih cesta u ukupnoj dužini</w:t>
      </w:r>
      <w:r w:rsidR="002158A1" w:rsidRPr="004902F6">
        <w:rPr>
          <w:rFonts w:ascii="Arial" w:hAnsi="Arial" w:cs="Arial"/>
          <w:color w:val="000000" w:themeColor="text1"/>
          <w:lang w:eastAsia="hr-HR"/>
        </w:rPr>
        <w:t xml:space="preserve"> od 46.000,00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2158A1" w:rsidRPr="004902F6">
        <w:rPr>
          <w:rFonts w:ascii="Arial" w:hAnsi="Arial" w:cs="Arial"/>
          <w:color w:val="000000" w:themeColor="text1"/>
          <w:lang w:eastAsia="hr-HR"/>
        </w:rPr>
        <w:t>m'</w:t>
      </w:r>
      <w:r w:rsidR="001640EB" w:rsidRPr="004902F6">
        <w:rPr>
          <w:rFonts w:ascii="Arial" w:hAnsi="Arial" w:cs="Arial"/>
          <w:color w:val="000000" w:themeColor="text1"/>
          <w:lang w:eastAsia="hr-HR"/>
        </w:rPr>
        <w:t>.</w:t>
      </w:r>
      <w:r w:rsidR="002158A1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Također, je</w:t>
      </w:r>
      <w:r w:rsidR="002158A1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s</w:t>
      </w:r>
      <w:r w:rsidR="0066045E" w:rsidRPr="004902F6">
        <w:rPr>
          <w:rFonts w:ascii="Arial" w:hAnsi="Arial" w:cs="Arial"/>
          <w:color w:val="000000" w:themeColor="text1"/>
          <w:lang w:eastAsia="hr-HR"/>
        </w:rPr>
        <w:t xml:space="preserve">a istim 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 xml:space="preserve">fizičkim/pravnim osobama </w:t>
      </w:r>
      <w:r w:rsidR="0066045E" w:rsidRPr="004902F6">
        <w:rPr>
          <w:rFonts w:ascii="Arial" w:hAnsi="Arial" w:cs="Arial"/>
          <w:color w:val="000000" w:themeColor="text1"/>
          <w:lang w:eastAsia="hr-HR"/>
        </w:rPr>
        <w:t>ugovoreno izvanredno održavanje nerazvrstanih cesta tj. nasipavanje, skidanje grba, uklanjanje raznih predmeta (drvne mase) sa voznih površina i sastavnih dijelova cest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a.U</w:t>
      </w:r>
      <w:r w:rsidR="0025672E" w:rsidRPr="004902F6">
        <w:rPr>
          <w:rFonts w:ascii="Arial" w:hAnsi="Arial" w:cs="Arial"/>
          <w:color w:val="000000" w:themeColor="text1"/>
          <w:lang w:eastAsia="hr-HR"/>
        </w:rPr>
        <w:t>kupno je nasipano 18 nerazvrstanih cesta</w:t>
      </w:r>
      <w:r w:rsidR="0066045E" w:rsidRPr="004902F6">
        <w:rPr>
          <w:rFonts w:ascii="Arial" w:hAnsi="Arial" w:cs="Arial"/>
          <w:color w:val="000000" w:themeColor="text1"/>
          <w:lang w:eastAsia="hr-HR"/>
        </w:rPr>
        <w:t>.</w:t>
      </w:r>
      <w:r w:rsidR="00D22A5A" w:rsidRPr="004902F6">
        <w:rPr>
          <w:rFonts w:ascii="Arial" w:hAnsi="Arial" w:cs="Arial"/>
          <w:color w:val="000000" w:themeColor="text1"/>
          <w:lang w:eastAsia="hr-HR"/>
        </w:rPr>
        <w:t xml:space="preserve"> Izvršeno je asfaltiranje cesta u naseljima.</w:t>
      </w:r>
      <w:r w:rsidR="00B3047A" w:rsidRPr="004902F6">
        <w:rPr>
          <w:rFonts w:ascii="Arial" w:hAnsi="Arial" w:cs="Arial"/>
          <w:color w:val="000000" w:themeColor="text1"/>
          <w:lang w:eastAsia="hr-HR"/>
        </w:rPr>
        <w:t xml:space="preserve"> Izvršeno je projektiranje</w:t>
      </w:r>
      <w:r w:rsidR="00523262" w:rsidRPr="004902F6">
        <w:rPr>
          <w:rFonts w:ascii="Arial" w:hAnsi="Arial" w:cs="Arial"/>
          <w:color w:val="000000" w:themeColor="text1"/>
          <w:lang w:eastAsia="hr-HR"/>
        </w:rPr>
        <w:t xml:space="preserve"> prometnica,</w:t>
      </w:r>
      <w:r w:rsidR="00B3047A" w:rsidRPr="004902F6">
        <w:rPr>
          <w:rFonts w:ascii="Arial" w:hAnsi="Arial" w:cs="Arial"/>
          <w:color w:val="000000" w:themeColor="text1"/>
          <w:lang w:eastAsia="hr-HR"/>
        </w:rPr>
        <w:t xml:space="preserve"> izgradnja parkirališta u naselju Brtonigla</w:t>
      </w:r>
      <w:r w:rsidR="00523262" w:rsidRPr="004902F6">
        <w:rPr>
          <w:rFonts w:ascii="Arial" w:hAnsi="Arial" w:cs="Arial"/>
          <w:color w:val="000000" w:themeColor="text1"/>
          <w:lang w:eastAsia="hr-HR"/>
        </w:rPr>
        <w:t>, rekonstrukcija puta u naselju Karigador, nabavljena je nova vertikalna signalizacija te je obnovljena horizontalna signalizacija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. Nadalje, izvršeno je</w:t>
      </w:r>
      <w:r w:rsidR="00523262" w:rsidRPr="004902F6">
        <w:rPr>
          <w:rFonts w:ascii="Arial" w:hAnsi="Arial" w:cs="Arial"/>
          <w:color w:val="000000" w:themeColor="text1"/>
          <w:lang w:eastAsia="hr-HR"/>
        </w:rPr>
        <w:t xml:space="preserve"> uređenje ulice u naselju Nova Vas te ulica u naselju Brtonigla</w:t>
      </w:r>
      <w:r w:rsidR="00B3047A" w:rsidRPr="004902F6">
        <w:rPr>
          <w:rFonts w:ascii="Arial" w:hAnsi="Arial" w:cs="Arial"/>
          <w:color w:val="000000" w:themeColor="text1"/>
          <w:lang w:eastAsia="hr-HR"/>
        </w:rPr>
        <w:t>.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071DBB" w:rsidRPr="004902F6">
        <w:rPr>
          <w:rFonts w:ascii="Arial" w:hAnsi="Arial" w:cs="Arial"/>
          <w:color w:val="000000" w:themeColor="text1"/>
          <w:lang w:eastAsia="hr-HR"/>
        </w:rPr>
        <w:t>I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 xml:space="preserve">shodovane 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su lokacijske dozvole za ceste u naselj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ima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: Karigador 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za dvije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ceste, naselju Kovri, Stancija Drušković</w:t>
      </w:r>
      <w:r w:rsidR="00071DBB" w:rsidRPr="004902F6">
        <w:rPr>
          <w:rFonts w:ascii="Arial" w:hAnsi="Arial" w:cs="Arial"/>
          <w:color w:val="000000" w:themeColor="text1"/>
          <w:lang w:eastAsia="hr-HR"/>
        </w:rPr>
        <w:t xml:space="preserve">.Podnijet 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je 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 xml:space="preserve"> zahtjev za ishodovanje lokacijske dozvole za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jedn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u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cest</w:t>
      </w:r>
      <w:r w:rsidR="006B4535" w:rsidRPr="004902F6">
        <w:rPr>
          <w:rFonts w:ascii="Arial" w:hAnsi="Arial" w:cs="Arial"/>
          <w:color w:val="000000" w:themeColor="text1"/>
          <w:lang w:eastAsia="hr-HR"/>
        </w:rPr>
        <w:t>u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u naselju Nova Vas</w:t>
      </w:r>
      <w:r w:rsidR="00DD2DC7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071DBB" w:rsidRPr="004902F6">
        <w:rPr>
          <w:rFonts w:ascii="Arial" w:hAnsi="Arial" w:cs="Arial"/>
          <w:color w:val="000000" w:themeColor="text1"/>
          <w:lang w:eastAsia="hr-HR"/>
        </w:rPr>
        <w:t xml:space="preserve">, te je podnijet zahtjev za ishodovanje građevinske dozvole je jednu cestu u naselju </w:t>
      </w:r>
      <w:r w:rsidR="00DD2DC7" w:rsidRPr="004902F6">
        <w:rPr>
          <w:rFonts w:ascii="Arial" w:hAnsi="Arial" w:cs="Arial"/>
          <w:color w:val="000000" w:themeColor="text1"/>
          <w:lang w:eastAsia="hr-HR"/>
        </w:rPr>
        <w:t xml:space="preserve"> Karigador</w:t>
      </w:r>
      <w:r w:rsidR="00071DBB" w:rsidRPr="004902F6">
        <w:rPr>
          <w:rFonts w:ascii="Arial" w:hAnsi="Arial" w:cs="Arial"/>
          <w:color w:val="000000" w:themeColor="text1"/>
          <w:lang w:eastAsia="hr-HR"/>
        </w:rPr>
        <w:t>.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</w:t>
      </w:r>
    </w:p>
    <w:p w14:paraId="6CEFABE8" w14:textId="77777777" w:rsidR="004902F6" w:rsidRPr="004902F6" w:rsidRDefault="004902F6" w:rsidP="00FF5147">
      <w:pPr>
        <w:pStyle w:val="ListParagraph"/>
        <w:spacing w:after="0" w:line="240" w:lineRule="auto"/>
        <w:ind w:left="142"/>
        <w:jc w:val="both"/>
        <w:rPr>
          <w:rFonts w:ascii="Arial" w:hAnsi="Arial" w:cs="Arial"/>
          <w:color w:val="000000" w:themeColor="text1"/>
          <w:lang w:eastAsia="hr-HR"/>
        </w:rPr>
      </w:pPr>
    </w:p>
    <w:p w14:paraId="2C822F0E" w14:textId="77777777" w:rsidR="00213B50" w:rsidRPr="004902F6" w:rsidRDefault="00213B50" w:rsidP="00FF5147">
      <w:pPr>
        <w:pStyle w:val="ListParagraph"/>
        <w:spacing w:after="0" w:line="240" w:lineRule="auto"/>
        <w:ind w:left="142"/>
        <w:jc w:val="both"/>
        <w:rPr>
          <w:rFonts w:ascii="Arial" w:hAnsi="Arial" w:cs="Arial"/>
          <w:color w:val="000000" w:themeColor="text1"/>
          <w:lang w:eastAsia="hr-HR"/>
        </w:rPr>
      </w:pPr>
    </w:p>
    <w:p w14:paraId="5C602782" w14:textId="76E87073" w:rsidR="00645E71" w:rsidRPr="004902F6" w:rsidRDefault="00645E71" w:rsidP="00213B50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Javne površine na kojima nije dopušten promet motornih vozila</w:t>
      </w:r>
    </w:p>
    <w:p w14:paraId="6FD883A9" w14:textId="77777777" w:rsidR="004F3EFE" w:rsidRPr="004902F6" w:rsidRDefault="004F3EFE" w:rsidP="004F3EFE">
      <w:pPr>
        <w:pStyle w:val="ListParagraph"/>
        <w:spacing w:after="0" w:line="240" w:lineRule="auto"/>
        <w:ind w:left="284"/>
        <w:jc w:val="both"/>
        <w:rPr>
          <w:rFonts w:ascii="Arial" w:hAnsi="Arial" w:cs="Arial"/>
          <w:color w:val="000000" w:themeColor="text1"/>
          <w:lang w:eastAsia="hr-HR"/>
        </w:rPr>
      </w:pPr>
    </w:p>
    <w:p w14:paraId="3C7ED895" w14:textId="2658C2D8" w:rsidR="00FF5147" w:rsidRPr="004902F6" w:rsidRDefault="00246C25" w:rsidP="00462526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Izvršeno održava</w:t>
      </w:r>
      <w:r w:rsidR="00462526" w:rsidRPr="004902F6">
        <w:rPr>
          <w:rFonts w:ascii="Arial" w:hAnsi="Arial" w:cs="Arial"/>
          <w:color w:val="000000" w:themeColor="text1"/>
          <w:lang w:eastAsia="hr-HR"/>
        </w:rPr>
        <w:t xml:space="preserve">nje </w:t>
      </w:r>
      <w:r w:rsidR="001B43BD" w:rsidRPr="004902F6">
        <w:rPr>
          <w:rFonts w:ascii="Arial" w:hAnsi="Arial" w:cs="Arial"/>
          <w:color w:val="000000" w:themeColor="text1"/>
          <w:lang w:eastAsia="hr-HR"/>
        </w:rPr>
        <w:t>javnih površina</w:t>
      </w:r>
      <w:r w:rsidR="00462526" w:rsidRPr="004902F6">
        <w:rPr>
          <w:rFonts w:ascii="Arial" w:hAnsi="Arial" w:cs="Arial"/>
          <w:color w:val="000000" w:themeColor="text1"/>
          <w:lang w:eastAsia="hr-HR"/>
        </w:rPr>
        <w:t xml:space="preserve"> kroz čišćenje otpada, </w:t>
      </w:r>
      <w:r w:rsidRPr="004902F6">
        <w:rPr>
          <w:rFonts w:ascii="Arial" w:hAnsi="Arial" w:cs="Arial"/>
          <w:color w:val="000000" w:themeColor="text1"/>
          <w:lang w:eastAsia="hr-HR"/>
        </w:rPr>
        <w:t>met</w:t>
      </w:r>
      <w:r w:rsidR="00FF5147" w:rsidRPr="004902F6">
        <w:rPr>
          <w:rFonts w:ascii="Arial" w:hAnsi="Arial" w:cs="Arial"/>
          <w:color w:val="000000" w:themeColor="text1"/>
          <w:lang w:eastAsia="hr-HR"/>
        </w:rPr>
        <w:t>e</w:t>
      </w:r>
      <w:r w:rsidRPr="004902F6">
        <w:rPr>
          <w:rFonts w:ascii="Arial" w:hAnsi="Arial" w:cs="Arial"/>
          <w:color w:val="000000" w:themeColor="text1"/>
          <w:lang w:eastAsia="hr-HR"/>
        </w:rPr>
        <w:t>nj</w:t>
      </w:r>
      <w:r w:rsidR="001B43BD" w:rsidRPr="004902F6">
        <w:rPr>
          <w:rFonts w:ascii="Arial" w:hAnsi="Arial" w:cs="Arial"/>
          <w:color w:val="000000" w:themeColor="text1"/>
          <w:lang w:eastAsia="hr-HR"/>
        </w:rPr>
        <w:t>e</w:t>
      </w:r>
      <w:r w:rsidRPr="004902F6">
        <w:rPr>
          <w:rFonts w:ascii="Arial" w:hAnsi="Arial" w:cs="Arial"/>
          <w:color w:val="000000" w:themeColor="text1"/>
          <w:lang w:eastAsia="hr-HR"/>
        </w:rPr>
        <w:t>,</w:t>
      </w:r>
      <w:r w:rsidR="00FF5147" w:rsidRPr="004902F6">
        <w:rPr>
          <w:rFonts w:ascii="Arial" w:hAnsi="Arial" w:cs="Arial"/>
          <w:color w:val="000000" w:themeColor="text1"/>
          <w:lang w:eastAsia="hr-HR"/>
        </w:rPr>
        <w:t xml:space="preserve"> košnju,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čišćenje </w:t>
      </w:r>
      <w:r w:rsidR="004F3EFE" w:rsidRPr="004902F6">
        <w:rPr>
          <w:rFonts w:ascii="Arial" w:hAnsi="Arial" w:cs="Arial"/>
          <w:color w:val="000000" w:themeColor="text1"/>
          <w:lang w:eastAsia="hr-HR"/>
        </w:rPr>
        <w:t>leda</w:t>
      </w:r>
      <w:r w:rsidR="00FF5147"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603FD7A3" w14:textId="05EEA2C6" w:rsidR="00246C25" w:rsidRPr="004902F6" w:rsidRDefault="00462526" w:rsidP="00462526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Potrebno uređenje postojećih zemljanih staza nasipavanjem kamenim agregatom</w:t>
      </w:r>
      <w:r w:rsidR="005044E0" w:rsidRPr="004902F6">
        <w:rPr>
          <w:rFonts w:ascii="Arial" w:hAnsi="Arial" w:cs="Arial"/>
          <w:color w:val="000000" w:themeColor="text1"/>
          <w:lang w:eastAsia="hr-HR"/>
        </w:rPr>
        <w:t xml:space="preserve"> i planiranje novih</w:t>
      </w:r>
      <w:r w:rsidR="00FE1FF2"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2EE74A44" w14:textId="005A731B" w:rsidR="00FE1FF2" w:rsidRPr="004902F6" w:rsidRDefault="00FE1FF2" w:rsidP="00462526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 xml:space="preserve">Izvršeno je </w:t>
      </w:r>
      <w:r w:rsidR="00176AED" w:rsidRPr="004902F6">
        <w:rPr>
          <w:rFonts w:ascii="Arial" w:hAnsi="Arial" w:cs="Arial"/>
          <w:color w:val="000000" w:themeColor="text1"/>
          <w:lang w:eastAsia="hr-HR"/>
        </w:rPr>
        <w:t>uređenje d</w:t>
      </w:r>
      <w:r w:rsidR="001B43BD" w:rsidRPr="004902F6">
        <w:rPr>
          <w:rFonts w:ascii="Arial" w:hAnsi="Arial" w:cs="Arial"/>
          <w:color w:val="000000" w:themeColor="text1"/>
          <w:lang w:eastAsia="hr-HR"/>
        </w:rPr>
        <w:t>i</w:t>
      </w:r>
      <w:r w:rsidR="00176AED" w:rsidRPr="004902F6">
        <w:rPr>
          <w:rFonts w:ascii="Arial" w:hAnsi="Arial" w:cs="Arial"/>
          <w:color w:val="000000" w:themeColor="text1"/>
          <w:lang w:eastAsia="hr-HR"/>
        </w:rPr>
        <w:t>jela plaže (sunčalište) u naselju Karigador, izvršen</w:t>
      </w:r>
      <w:r w:rsidR="00850283" w:rsidRPr="004902F6">
        <w:rPr>
          <w:rFonts w:ascii="Arial" w:hAnsi="Arial" w:cs="Arial"/>
          <w:color w:val="000000" w:themeColor="text1"/>
          <w:lang w:eastAsia="hr-HR"/>
        </w:rPr>
        <w:t xml:space="preserve"> jedan</w:t>
      </w:r>
      <w:r w:rsidR="00176AED" w:rsidRPr="004902F6">
        <w:rPr>
          <w:rFonts w:ascii="Arial" w:hAnsi="Arial" w:cs="Arial"/>
          <w:color w:val="000000" w:themeColor="text1"/>
          <w:lang w:eastAsia="hr-HR"/>
        </w:rPr>
        <w:t xml:space="preserve"> idejni projekt uređenja d</w:t>
      </w:r>
      <w:r w:rsidR="001B43BD" w:rsidRPr="004902F6">
        <w:rPr>
          <w:rFonts w:ascii="Arial" w:hAnsi="Arial" w:cs="Arial"/>
          <w:color w:val="000000" w:themeColor="text1"/>
          <w:lang w:eastAsia="hr-HR"/>
        </w:rPr>
        <w:t>i</w:t>
      </w:r>
      <w:r w:rsidR="00176AED" w:rsidRPr="004902F6">
        <w:rPr>
          <w:rFonts w:ascii="Arial" w:hAnsi="Arial" w:cs="Arial"/>
          <w:color w:val="000000" w:themeColor="text1"/>
          <w:lang w:eastAsia="hr-HR"/>
        </w:rPr>
        <w:t xml:space="preserve">jela šetnice i plaže u naselju Karigador </w:t>
      </w:r>
      <w:r w:rsidR="00850283" w:rsidRPr="004902F6">
        <w:rPr>
          <w:rFonts w:ascii="Arial" w:hAnsi="Arial" w:cs="Arial"/>
          <w:color w:val="000000" w:themeColor="text1"/>
          <w:lang w:eastAsia="hr-HR"/>
        </w:rPr>
        <w:t xml:space="preserve">te je 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>izvršen</w:t>
      </w:r>
      <w:r w:rsidR="00850283" w:rsidRPr="004902F6">
        <w:rPr>
          <w:rFonts w:ascii="Arial" w:hAnsi="Arial" w:cs="Arial"/>
          <w:color w:val="000000" w:themeColor="text1"/>
          <w:lang w:eastAsia="hr-HR"/>
        </w:rPr>
        <w:t xml:space="preserve"> jedan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 xml:space="preserve"> idejni projekt uređenja Trga </w:t>
      </w:r>
      <w:r w:rsidR="001B43BD" w:rsidRPr="004902F6">
        <w:rPr>
          <w:rFonts w:ascii="Arial" w:hAnsi="Arial" w:cs="Arial"/>
          <w:color w:val="000000" w:themeColor="text1"/>
          <w:lang w:eastAsia="hr-HR"/>
        </w:rPr>
        <w:t>s</w:t>
      </w:r>
      <w:r w:rsidR="004350ED" w:rsidRPr="004902F6">
        <w:rPr>
          <w:rFonts w:ascii="Arial" w:hAnsi="Arial" w:cs="Arial"/>
          <w:color w:val="000000" w:themeColor="text1"/>
          <w:lang w:eastAsia="hr-HR"/>
        </w:rPr>
        <w:t>v. Zenona.</w:t>
      </w:r>
    </w:p>
    <w:p w14:paraId="6D35D633" w14:textId="77777777" w:rsidR="00F36E46" w:rsidRPr="004902F6" w:rsidRDefault="00F36E46" w:rsidP="00F36E46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Izvršeno je uređenje platoa sa priključcima na komunalnu infrastrukturu te je izvršena dobava i montažu novoga WC u naselju Karigador.</w:t>
      </w:r>
    </w:p>
    <w:p w14:paraId="45674F66" w14:textId="77777777" w:rsidR="00F36E46" w:rsidRPr="004902F6" w:rsidRDefault="00F36E46" w:rsidP="00F36E46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Postavljena nova urbana oprema.</w:t>
      </w:r>
    </w:p>
    <w:p w14:paraId="0C408220" w14:textId="77777777" w:rsidR="00462526" w:rsidRPr="004902F6" w:rsidRDefault="00462526" w:rsidP="00462526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</w:p>
    <w:p w14:paraId="1136C9A4" w14:textId="77777777" w:rsidR="00A30DED" w:rsidRPr="004902F6" w:rsidRDefault="00A30DED" w:rsidP="00462526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</w:p>
    <w:p w14:paraId="21CCCD69" w14:textId="77777777" w:rsidR="00645E71" w:rsidRPr="004902F6" w:rsidRDefault="00645E71" w:rsidP="001935B7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Javne zelene površine</w:t>
      </w:r>
    </w:p>
    <w:p w14:paraId="48F0E912" w14:textId="77777777" w:rsidR="00462526" w:rsidRPr="004902F6" w:rsidRDefault="00462526" w:rsidP="00462526">
      <w:pPr>
        <w:pStyle w:val="ListParagraph"/>
        <w:spacing w:after="0" w:line="240" w:lineRule="auto"/>
        <w:ind w:left="1648"/>
        <w:jc w:val="both"/>
        <w:rPr>
          <w:rFonts w:ascii="Arial" w:hAnsi="Arial" w:cs="Arial"/>
          <w:color w:val="000000" w:themeColor="text1"/>
          <w:lang w:eastAsia="hr-HR"/>
        </w:rPr>
      </w:pPr>
    </w:p>
    <w:p w14:paraId="5D2A2CA8" w14:textId="6FAADE5E" w:rsidR="00E81BF2" w:rsidRPr="004902F6" w:rsidRDefault="00E81BF2" w:rsidP="00462526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Izvršeno je redovno održavanje nasada, košnja zelenih površina</w:t>
      </w:r>
      <w:r w:rsidR="00F0552E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7E5683" w:rsidRPr="004902F6">
        <w:rPr>
          <w:rFonts w:ascii="Arial" w:hAnsi="Arial" w:cs="Arial"/>
          <w:color w:val="000000" w:themeColor="text1"/>
          <w:lang w:eastAsia="hr-HR"/>
        </w:rPr>
        <w:t>više puta tijekom proljetnog, ljetnog i jesenskog perioda</w:t>
      </w:r>
      <w:r w:rsidR="004477D2" w:rsidRPr="004902F6">
        <w:rPr>
          <w:rFonts w:ascii="Arial" w:hAnsi="Arial" w:cs="Arial"/>
          <w:color w:val="000000" w:themeColor="text1"/>
          <w:lang w:eastAsia="hr-HR"/>
        </w:rPr>
        <w:t xml:space="preserve"> tj. ukupno 7 prelaza</w:t>
      </w:r>
      <w:r w:rsidR="001B43BD" w:rsidRPr="004902F6">
        <w:rPr>
          <w:rFonts w:ascii="Arial" w:hAnsi="Arial" w:cs="Arial"/>
          <w:color w:val="000000" w:themeColor="text1"/>
          <w:lang w:eastAsia="hr-HR"/>
        </w:rPr>
        <w:t>.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F36E46" w:rsidRPr="004902F6">
        <w:rPr>
          <w:rFonts w:ascii="Arial" w:hAnsi="Arial" w:cs="Arial"/>
          <w:color w:val="000000" w:themeColor="text1"/>
          <w:lang w:eastAsia="hr-HR"/>
        </w:rPr>
        <w:t xml:space="preserve">Izvršena je 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sadnja cvijeća u naselju </w:t>
      </w:r>
      <w:r w:rsidR="00475264" w:rsidRPr="004902F6">
        <w:rPr>
          <w:rFonts w:ascii="Arial" w:hAnsi="Arial" w:cs="Arial"/>
          <w:color w:val="000000" w:themeColor="text1"/>
          <w:lang w:eastAsia="hr-HR"/>
        </w:rPr>
        <w:t>Brtonigla-Verteneglio</w:t>
      </w:r>
      <w:r w:rsidR="007915C2" w:rsidRPr="004902F6">
        <w:rPr>
          <w:rFonts w:ascii="Arial" w:hAnsi="Arial" w:cs="Arial"/>
          <w:color w:val="000000" w:themeColor="text1"/>
          <w:lang w:eastAsia="hr-HR"/>
        </w:rPr>
        <w:t xml:space="preserve"> (hortikulturno uređenje parkova)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ED72FA" w:rsidRPr="004902F6">
        <w:rPr>
          <w:rFonts w:ascii="Arial" w:hAnsi="Arial" w:cs="Arial"/>
          <w:color w:val="000000" w:themeColor="text1"/>
          <w:lang w:eastAsia="hr-HR"/>
        </w:rPr>
        <w:t>, izvršeno orezivanje i nje</w:t>
      </w:r>
      <w:r w:rsidRPr="004902F6">
        <w:rPr>
          <w:rFonts w:ascii="Arial" w:hAnsi="Arial" w:cs="Arial"/>
          <w:color w:val="000000" w:themeColor="text1"/>
          <w:lang w:eastAsia="hr-HR"/>
        </w:rPr>
        <w:t>ga drvenastog i zelenog raslinja u</w:t>
      </w:r>
      <w:r w:rsidR="000B7C56" w:rsidRPr="004902F6">
        <w:rPr>
          <w:rFonts w:ascii="Arial" w:hAnsi="Arial" w:cs="Arial"/>
          <w:color w:val="000000" w:themeColor="text1"/>
          <w:lang w:eastAsia="hr-HR"/>
        </w:rPr>
        <w:t xml:space="preserve"> svim 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naselj</w:t>
      </w:r>
      <w:r w:rsidR="000B7C56" w:rsidRPr="004902F6">
        <w:rPr>
          <w:rFonts w:ascii="Arial" w:hAnsi="Arial" w:cs="Arial"/>
          <w:color w:val="000000" w:themeColor="text1"/>
          <w:lang w:eastAsia="hr-HR"/>
        </w:rPr>
        <w:t>ima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475264" w:rsidRPr="004902F6">
        <w:rPr>
          <w:rFonts w:ascii="Arial" w:hAnsi="Arial" w:cs="Arial"/>
          <w:color w:val="000000" w:themeColor="text1"/>
          <w:lang w:eastAsia="hr-HR"/>
        </w:rPr>
        <w:t>Brtonigla-Verteneglio</w:t>
      </w:r>
      <w:r w:rsidR="007E5683" w:rsidRPr="004902F6">
        <w:rPr>
          <w:rFonts w:ascii="Arial" w:hAnsi="Arial" w:cs="Arial"/>
          <w:color w:val="000000" w:themeColor="text1"/>
          <w:lang w:eastAsia="hr-HR"/>
        </w:rPr>
        <w:t xml:space="preserve">, </w:t>
      </w:r>
      <w:r w:rsidR="00F36E46" w:rsidRPr="004902F6">
        <w:rPr>
          <w:rFonts w:ascii="Arial" w:hAnsi="Arial" w:cs="Arial"/>
          <w:color w:val="000000" w:themeColor="text1"/>
          <w:lang w:eastAsia="hr-HR"/>
        </w:rPr>
        <w:t xml:space="preserve">te </w:t>
      </w:r>
      <w:r w:rsidR="007E5683" w:rsidRPr="004902F6">
        <w:rPr>
          <w:rFonts w:ascii="Arial" w:hAnsi="Arial" w:cs="Arial"/>
          <w:color w:val="000000" w:themeColor="text1"/>
          <w:lang w:eastAsia="hr-HR"/>
        </w:rPr>
        <w:t xml:space="preserve">uklanjanje lišća i suhog granja po </w:t>
      </w:r>
      <w:r w:rsidR="007915C2" w:rsidRPr="004902F6">
        <w:rPr>
          <w:rFonts w:ascii="Arial" w:hAnsi="Arial" w:cs="Arial"/>
          <w:color w:val="000000" w:themeColor="text1"/>
          <w:lang w:eastAsia="hr-HR"/>
        </w:rPr>
        <w:t>naseljima</w:t>
      </w:r>
      <w:r w:rsidR="00462526"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2F195137" w14:textId="1D7AC4E6" w:rsidR="005C2956" w:rsidRPr="004902F6" w:rsidRDefault="004477D2" w:rsidP="00462526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 xml:space="preserve">Izvršena je sadnja stabala na jednoj lokaciji </w:t>
      </w:r>
      <w:r w:rsidR="00184CFC" w:rsidRPr="004902F6">
        <w:rPr>
          <w:rFonts w:ascii="Arial" w:hAnsi="Arial" w:cs="Arial"/>
          <w:color w:val="000000" w:themeColor="text1"/>
          <w:lang w:eastAsia="hr-HR"/>
        </w:rPr>
        <w:t xml:space="preserve">- </w:t>
      </w:r>
      <w:r w:rsidRPr="004902F6">
        <w:rPr>
          <w:rFonts w:ascii="Arial" w:hAnsi="Arial" w:cs="Arial"/>
          <w:color w:val="000000" w:themeColor="text1"/>
          <w:lang w:eastAsia="hr-HR"/>
        </w:rPr>
        <w:t>igralište Nova Vas.</w:t>
      </w:r>
      <w:r w:rsidR="005C2956" w:rsidRPr="004902F6">
        <w:rPr>
          <w:rFonts w:ascii="Arial" w:hAnsi="Arial" w:cs="Arial"/>
          <w:color w:val="000000" w:themeColor="text1"/>
          <w:lang w:eastAsia="hr-HR"/>
        </w:rPr>
        <w:t xml:space="preserve"> </w:t>
      </w:r>
    </w:p>
    <w:p w14:paraId="3600100F" w14:textId="77777777" w:rsidR="00462526" w:rsidRPr="004902F6" w:rsidRDefault="00462526" w:rsidP="00462526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</w:p>
    <w:p w14:paraId="3B74DFEC" w14:textId="4A762620" w:rsidR="00645E71" w:rsidRPr="004902F6" w:rsidRDefault="00645E71" w:rsidP="001935B7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 xml:space="preserve">Groblja </w:t>
      </w:r>
    </w:p>
    <w:p w14:paraId="0DBF3DB9" w14:textId="77777777" w:rsidR="007E5683" w:rsidRPr="004902F6" w:rsidRDefault="007E5683" w:rsidP="007E5683">
      <w:pPr>
        <w:pStyle w:val="ListParagraph"/>
        <w:spacing w:after="0" w:line="240" w:lineRule="auto"/>
        <w:ind w:left="1648"/>
        <w:jc w:val="both"/>
        <w:rPr>
          <w:rFonts w:ascii="Arial" w:hAnsi="Arial" w:cs="Arial"/>
          <w:color w:val="000000" w:themeColor="text1"/>
          <w:lang w:eastAsia="hr-HR"/>
        </w:rPr>
      </w:pPr>
    </w:p>
    <w:p w14:paraId="7CAFA5A4" w14:textId="489D70A0" w:rsidR="00CA34D3" w:rsidRPr="004902F6" w:rsidRDefault="00F36E46" w:rsidP="007E568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 xml:space="preserve">Tijekom </w:t>
      </w:r>
      <w:r w:rsidR="00CA34D3" w:rsidRPr="004902F6">
        <w:rPr>
          <w:rFonts w:ascii="Arial" w:hAnsi="Arial" w:cs="Arial"/>
          <w:color w:val="000000" w:themeColor="text1"/>
          <w:lang w:eastAsia="hr-HR"/>
        </w:rPr>
        <w:t xml:space="preserve"> godine izvršen</w:t>
      </w:r>
      <w:r w:rsidRPr="004902F6">
        <w:rPr>
          <w:rFonts w:ascii="Arial" w:hAnsi="Arial" w:cs="Arial"/>
          <w:color w:val="000000" w:themeColor="text1"/>
          <w:lang w:eastAsia="hr-HR"/>
        </w:rPr>
        <w:t>o</w:t>
      </w:r>
      <w:r w:rsidR="00CA34D3" w:rsidRPr="004902F6">
        <w:rPr>
          <w:rFonts w:ascii="Arial" w:hAnsi="Arial" w:cs="Arial"/>
          <w:color w:val="000000" w:themeColor="text1"/>
          <w:lang w:eastAsia="hr-HR"/>
        </w:rPr>
        <w:t xml:space="preserve"> je 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 xml:space="preserve">redovno održavanje 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>dva ( novi i stari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>d</w:t>
      </w:r>
      <w:r w:rsidRPr="004902F6">
        <w:rPr>
          <w:rFonts w:ascii="Arial" w:hAnsi="Arial" w:cs="Arial"/>
          <w:color w:val="000000" w:themeColor="text1"/>
          <w:lang w:eastAsia="hr-HR"/>
        </w:rPr>
        <w:t>io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>)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 xml:space="preserve">  </w:t>
      </w:r>
      <w:r w:rsidRPr="004902F6">
        <w:rPr>
          <w:rFonts w:ascii="Arial" w:hAnsi="Arial" w:cs="Arial"/>
          <w:color w:val="000000" w:themeColor="text1"/>
          <w:lang w:eastAsia="hr-HR"/>
        </w:rPr>
        <w:t>g</w:t>
      </w:r>
      <w:r w:rsidR="000B7C56" w:rsidRPr="004902F6">
        <w:rPr>
          <w:rFonts w:ascii="Arial" w:hAnsi="Arial" w:cs="Arial"/>
          <w:color w:val="000000" w:themeColor="text1"/>
          <w:lang w:eastAsia="hr-HR"/>
        </w:rPr>
        <w:t>roblja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 xml:space="preserve"> na području Općine Brtonigla-Vert</w:t>
      </w:r>
      <w:r w:rsidR="000A0A82" w:rsidRPr="004902F6">
        <w:rPr>
          <w:rFonts w:ascii="Arial" w:hAnsi="Arial" w:cs="Arial"/>
          <w:color w:val="000000" w:themeColor="text1"/>
          <w:lang w:eastAsia="hr-HR"/>
        </w:rPr>
        <w:t>e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>neglio</w:t>
      </w:r>
      <w:r w:rsidRPr="004902F6">
        <w:rPr>
          <w:rFonts w:ascii="Arial" w:hAnsi="Arial" w:cs="Arial"/>
          <w:color w:val="000000" w:themeColor="text1"/>
          <w:lang w:eastAsia="hr-HR"/>
        </w:rPr>
        <w:t>.O</w:t>
      </w:r>
      <w:r w:rsidR="00CA34D3" w:rsidRPr="004902F6">
        <w:rPr>
          <w:rFonts w:ascii="Arial" w:hAnsi="Arial" w:cs="Arial"/>
          <w:color w:val="000000" w:themeColor="text1"/>
          <w:lang w:eastAsia="hr-HR"/>
        </w:rPr>
        <w:t>državan</w:t>
      </w:r>
      <w:r w:rsidRPr="004902F6">
        <w:rPr>
          <w:rFonts w:ascii="Arial" w:hAnsi="Arial" w:cs="Arial"/>
          <w:color w:val="000000" w:themeColor="text1"/>
          <w:lang w:eastAsia="hr-HR"/>
        </w:rPr>
        <w:t>a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 xml:space="preserve"> su</w:t>
      </w:r>
      <w:r w:rsidR="00053FEE" w:rsidRPr="004902F6">
        <w:rPr>
          <w:rFonts w:ascii="Arial" w:hAnsi="Arial" w:cs="Arial"/>
          <w:color w:val="000000" w:themeColor="text1"/>
          <w:lang w:eastAsia="hr-HR"/>
        </w:rPr>
        <w:t xml:space="preserve"> kroz košnju</w:t>
      </w:r>
      <w:r w:rsidR="00ED72FA" w:rsidRPr="004902F6">
        <w:rPr>
          <w:rFonts w:ascii="Arial" w:hAnsi="Arial" w:cs="Arial"/>
          <w:color w:val="000000" w:themeColor="text1"/>
          <w:lang w:eastAsia="hr-HR"/>
        </w:rPr>
        <w:t>,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 xml:space="preserve"> metenje,</w:t>
      </w:r>
      <w:r w:rsidR="00ED72FA" w:rsidRPr="004902F6">
        <w:rPr>
          <w:rFonts w:ascii="Arial" w:hAnsi="Arial" w:cs="Arial"/>
          <w:color w:val="000000" w:themeColor="text1"/>
          <w:lang w:eastAsia="hr-HR"/>
        </w:rPr>
        <w:t xml:space="preserve"> čišćenje, </w:t>
      </w:r>
      <w:r w:rsidR="003119A9" w:rsidRPr="004902F6">
        <w:rPr>
          <w:rFonts w:ascii="Arial" w:hAnsi="Arial" w:cs="Arial"/>
          <w:color w:val="000000" w:themeColor="text1"/>
          <w:lang w:eastAsia="hr-HR"/>
        </w:rPr>
        <w:t xml:space="preserve">uređenja staza, </w:t>
      </w:r>
      <w:r w:rsidR="00ED72FA" w:rsidRPr="004902F6">
        <w:rPr>
          <w:rFonts w:ascii="Arial" w:hAnsi="Arial" w:cs="Arial"/>
          <w:color w:val="000000" w:themeColor="text1"/>
          <w:lang w:eastAsia="hr-HR"/>
        </w:rPr>
        <w:t>odvoz otpada</w:t>
      </w:r>
      <w:r w:rsidR="0031330C" w:rsidRPr="004902F6">
        <w:rPr>
          <w:rFonts w:ascii="Arial" w:hAnsi="Arial" w:cs="Arial"/>
          <w:color w:val="000000" w:themeColor="text1"/>
          <w:lang w:eastAsia="hr-HR"/>
        </w:rPr>
        <w:t>, ukupno 12 puta</w:t>
      </w:r>
      <w:r w:rsidRPr="004902F6">
        <w:rPr>
          <w:rFonts w:ascii="Arial" w:hAnsi="Arial" w:cs="Arial"/>
          <w:color w:val="000000" w:themeColor="text1"/>
          <w:lang w:eastAsia="hr-HR"/>
        </w:rPr>
        <w:t>.O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 xml:space="preserve">državanje sanitarnih čvorova (zamjena sanitarija na groblju Brtonigla), </w:t>
      </w:r>
      <w:r w:rsidR="00053FEE" w:rsidRPr="004902F6">
        <w:rPr>
          <w:rFonts w:ascii="Arial" w:hAnsi="Arial" w:cs="Arial"/>
          <w:color w:val="000000" w:themeColor="text1"/>
          <w:lang w:eastAsia="hr-HR"/>
        </w:rPr>
        <w:t>uređenje okoliša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 xml:space="preserve"> te zamje</w:t>
      </w:r>
      <w:r w:rsidRPr="004902F6">
        <w:rPr>
          <w:rFonts w:ascii="Arial" w:hAnsi="Arial" w:cs="Arial"/>
          <w:color w:val="000000" w:themeColor="text1"/>
          <w:lang w:eastAsia="hr-HR"/>
        </w:rPr>
        <w:t>na</w:t>
      </w:r>
      <w:r w:rsidR="00BB7D6C" w:rsidRPr="004902F6">
        <w:rPr>
          <w:rFonts w:ascii="Arial" w:hAnsi="Arial" w:cs="Arial"/>
          <w:color w:val="000000" w:themeColor="text1"/>
          <w:lang w:eastAsia="hr-HR"/>
        </w:rPr>
        <w:t xml:space="preserve"> dotrajale crne bravarije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, </w:t>
      </w:r>
      <w:r w:rsidR="0031330C" w:rsidRPr="004902F6">
        <w:rPr>
          <w:rFonts w:ascii="Arial" w:hAnsi="Arial" w:cs="Arial"/>
          <w:color w:val="000000" w:themeColor="text1"/>
          <w:lang w:eastAsia="hr-HR"/>
        </w:rPr>
        <w:t>ukupno 1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kom</w:t>
      </w:r>
      <w:r w:rsidR="00053FEE" w:rsidRPr="004902F6">
        <w:rPr>
          <w:rFonts w:ascii="Arial" w:hAnsi="Arial" w:cs="Arial"/>
          <w:color w:val="000000" w:themeColor="text1"/>
          <w:lang w:eastAsia="hr-HR"/>
        </w:rPr>
        <w:t xml:space="preserve">. </w:t>
      </w:r>
    </w:p>
    <w:p w14:paraId="797270B2" w14:textId="77777777" w:rsidR="007E5683" w:rsidRPr="004902F6" w:rsidRDefault="007E5683" w:rsidP="007E568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</w:p>
    <w:p w14:paraId="365A6110" w14:textId="77777777" w:rsidR="00645E71" w:rsidRPr="004902F6" w:rsidRDefault="00645E71" w:rsidP="001935B7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Javna rasvjeta</w:t>
      </w:r>
    </w:p>
    <w:p w14:paraId="444A7B27" w14:textId="77777777" w:rsidR="007E5683" w:rsidRPr="004902F6" w:rsidRDefault="007E5683" w:rsidP="007E5683">
      <w:pPr>
        <w:pStyle w:val="ListParagraph"/>
        <w:spacing w:after="0" w:line="240" w:lineRule="auto"/>
        <w:ind w:left="1648"/>
        <w:jc w:val="both"/>
        <w:rPr>
          <w:rFonts w:ascii="Arial" w:hAnsi="Arial" w:cs="Arial"/>
          <w:color w:val="000000" w:themeColor="text1"/>
          <w:lang w:eastAsia="hr-HR"/>
        </w:rPr>
      </w:pPr>
    </w:p>
    <w:p w14:paraId="103F8CD2" w14:textId="69B379C2" w:rsidR="009D5F8D" w:rsidRPr="004902F6" w:rsidRDefault="005F1D92" w:rsidP="007E568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U toku godine nabavljeno je</w:t>
      </w:r>
      <w:r w:rsidR="000B7C56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novih</w:t>
      </w:r>
      <w:r w:rsidR="00563B28" w:rsidRPr="004902F6">
        <w:rPr>
          <w:rFonts w:ascii="Arial" w:hAnsi="Arial" w:cs="Arial"/>
          <w:color w:val="000000" w:themeColor="text1"/>
          <w:lang w:eastAsia="hr-HR"/>
        </w:rPr>
        <w:t xml:space="preserve"> 62 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rasvjetnih</w:t>
      </w:r>
      <w:r w:rsidR="00563B28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LED lampi i iste su postavljene  </w:t>
      </w:r>
      <w:r w:rsidR="005C37C8" w:rsidRPr="004902F6">
        <w:rPr>
          <w:rFonts w:ascii="Arial" w:hAnsi="Arial" w:cs="Arial"/>
          <w:color w:val="000000" w:themeColor="text1"/>
          <w:lang w:eastAsia="hr-HR"/>
        </w:rPr>
        <w:t>po naseljima radi</w:t>
      </w:r>
      <w:r w:rsidR="001A208F" w:rsidRPr="004902F6">
        <w:rPr>
          <w:rFonts w:ascii="Arial" w:hAnsi="Arial" w:cs="Arial"/>
          <w:color w:val="000000" w:themeColor="text1"/>
          <w:lang w:eastAsia="hr-HR"/>
        </w:rPr>
        <w:t xml:space="preserve"> modernizacije i</w:t>
      </w:r>
      <w:r w:rsidR="005C37C8" w:rsidRPr="004902F6">
        <w:rPr>
          <w:rFonts w:ascii="Arial" w:hAnsi="Arial" w:cs="Arial"/>
          <w:color w:val="000000" w:themeColor="text1"/>
          <w:lang w:eastAsia="hr-HR"/>
        </w:rPr>
        <w:t xml:space="preserve"> dopune postojeće mreže. </w:t>
      </w:r>
      <w:r w:rsidR="000B7C56" w:rsidRPr="004902F6">
        <w:rPr>
          <w:rFonts w:ascii="Arial" w:hAnsi="Arial" w:cs="Arial"/>
          <w:color w:val="000000" w:themeColor="text1"/>
          <w:lang w:eastAsia="hr-HR"/>
        </w:rPr>
        <w:t>Postavljena nova rasvjeta</w:t>
      </w:r>
      <w:r w:rsidR="001A208F" w:rsidRPr="004902F6">
        <w:rPr>
          <w:rFonts w:ascii="Arial" w:hAnsi="Arial" w:cs="Arial"/>
          <w:color w:val="000000" w:themeColor="text1"/>
          <w:lang w:eastAsia="hr-HR"/>
        </w:rPr>
        <w:t xml:space="preserve"> tj. zamjenjeni su dotrajali reflektori s metal halogenim žaruljama na nogometnom igralištu NK Brtonigla s novim LED reflektorima, ukupno 24 komada</w:t>
      </w:r>
      <w:r w:rsidR="00523262" w:rsidRPr="004902F6">
        <w:rPr>
          <w:rFonts w:ascii="Arial" w:hAnsi="Arial" w:cs="Arial"/>
          <w:color w:val="000000" w:themeColor="text1"/>
          <w:lang w:eastAsia="hr-HR"/>
        </w:rPr>
        <w:t xml:space="preserve"> s kojima se uspostavila bolja osvijetljenost te znatno smanjili troškovi</w:t>
      </w:r>
      <w:r w:rsidR="00F36E46" w:rsidRPr="004902F6">
        <w:rPr>
          <w:rFonts w:ascii="Arial" w:hAnsi="Arial" w:cs="Arial"/>
          <w:color w:val="000000" w:themeColor="text1"/>
          <w:lang w:eastAsia="hr-HR"/>
        </w:rPr>
        <w:t xml:space="preserve"> električne energije (</w:t>
      </w:r>
      <w:r w:rsidR="00523262" w:rsidRPr="004902F6">
        <w:rPr>
          <w:rFonts w:ascii="Arial" w:hAnsi="Arial" w:cs="Arial"/>
          <w:color w:val="000000" w:themeColor="text1"/>
          <w:lang w:eastAsia="hr-HR"/>
        </w:rPr>
        <w:t xml:space="preserve"> do 50% </w:t>
      </w:r>
      <w:r w:rsidR="00F36E46" w:rsidRPr="004902F6">
        <w:rPr>
          <w:rFonts w:ascii="Arial" w:hAnsi="Arial" w:cs="Arial"/>
          <w:color w:val="000000" w:themeColor="text1"/>
          <w:lang w:eastAsia="hr-HR"/>
        </w:rPr>
        <w:t>)</w:t>
      </w:r>
      <w:r w:rsidR="001A208F"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786366EC" w14:textId="6ADDA7AD" w:rsidR="005F1D92" w:rsidRPr="004902F6" w:rsidRDefault="00523262" w:rsidP="007E568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Odrađeno r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 xml:space="preserve">edovno održavanje javne rasvjete po naseljima na području cijele </w:t>
      </w:r>
      <w:r w:rsidR="00F36E46" w:rsidRPr="004902F6">
        <w:rPr>
          <w:rFonts w:ascii="Arial" w:hAnsi="Arial" w:cs="Arial"/>
          <w:color w:val="000000" w:themeColor="text1"/>
          <w:lang w:eastAsia="hr-HR"/>
        </w:rPr>
        <w:t>O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>pćine</w:t>
      </w:r>
      <w:r w:rsidR="000B7C56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F36E46"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1870712F" w14:textId="77777777" w:rsidR="001562A9" w:rsidRPr="004902F6" w:rsidRDefault="001562A9" w:rsidP="007E568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</w:p>
    <w:p w14:paraId="2CB2DEE2" w14:textId="285A02FC" w:rsidR="00645E71" w:rsidRPr="004902F6" w:rsidRDefault="00645E71" w:rsidP="001935B7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Održavanje građevina, uređaja i predmeta javne namjene</w:t>
      </w:r>
    </w:p>
    <w:p w14:paraId="651D5087" w14:textId="77777777" w:rsidR="001562A9" w:rsidRPr="004902F6" w:rsidRDefault="001562A9" w:rsidP="00523262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</w:p>
    <w:p w14:paraId="30A72F60" w14:textId="1BE328A8" w:rsidR="00684BA0" w:rsidRPr="004902F6" w:rsidRDefault="00F36E46" w:rsidP="001562A9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Tijekom 2022. godine v</w:t>
      </w:r>
      <w:r w:rsidR="00E81BF2" w:rsidRPr="004902F6">
        <w:rPr>
          <w:rFonts w:ascii="Arial" w:hAnsi="Arial" w:cs="Arial"/>
          <w:color w:val="000000" w:themeColor="text1"/>
          <w:lang w:eastAsia="hr-HR"/>
        </w:rPr>
        <w:t xml:space="preserve">ršeno 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je </w:t>
      </w:r>
      <w:r w:rsidR="00E81BF2" w:rsidRPr="004902F6">
        <w:rPr>
          <w:rFonts w:ascii="Arial" w:hAnsi="Arial" w:cs="Arial"/>
          <w:color w:val="000000" w:themeColor="text1"/>
          <w:lang w:eastAsia="hr-HR"/>
        </w:rPr>
        <w:t>redovno održavanje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>:</w:t>
      </w:r>
    </w:p>
    <w:p w14:paraId="00E006BC" w14:textId="0A5845A4" w:rsidR="009D5F8D" w:rsidRPr="004902F6" w:rsidRDefault="009D5F8D" w:rsidP="009D5F8D">
      <w:pPr>
        <w:pStyle w:val="Default"/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</w:pP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- sprav</w:t>
      </w:r>
      <w:r w:rsidR="00F36E46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a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za vježbanje na otvorenom</w:t>
      </w:r>
      <w:r w:rsidR="00D629BE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, 3 igrališta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</w:t>
      </w:r>
    </w:p>
    <w:p w14:paraId="2D6F0190" w14:textId="69A43485" w:rsidR="009D5F8D" w:rsidRPr="004902F6" w:rsidRDefault="009D5F8D" w:rsidP="009D5F8D">
      <w:pPr>
        <w:pStyle w:val="Default"/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</w:pP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- dječj</w:t>
      </w:r>
      <w:r w:rsidR="00F36E46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ih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igrališta</w:t>
      </w:r>
      <w:r w:rsidR="00D629BE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, 5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</w:t>
      </w:r>
      <w:r w:rsidR="00D629BE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igrališta</w:t>
      </w:r>
    </w:p>
    <w:p w14:paraId="169BABB0" w14:textId="3F3AC910" w:rsidR="009D5F8D" w:rsidRPr="004902F6" w:rsidRDefault="009D5F8D" w:rsidP="009D5F8D">
      <w:pPr>
        <w:pStyle w:val="Default"/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</w:pP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- nadstrešnic</w:t>
      </w:r>
      <w:r w:rsidR="00F36E46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a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na autobusnim stajalištima</w:t>
      </w:r>
      <w:r w:rsidR="00F36E46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, </w:t>
      </w:r>
      <w:r w:rsidR="00061BC9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6 komada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</w:t>
      </w:r>
    </w:p>
    <w:p w14:paraId="12D177AD" w14:textId="3B863427" w:rsidR="00061BC9" w:rsidRPr="004902F6" w:rsidRDefault="00061BC9" w:rsidP="009D5F8D">
      <w:pPr>
        <w:pStyle w:val="Default"/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</w:pP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- nadstrešnice za zaklon od sunca i kiše 3 komada</w:t>
      </w:r>
    </w:p>
    <w:p w14:paraId="6D162AA8" w14:textId="2106E1C3" w:rsidR="009D5F8D" w:rsidRPr="004902F6" w:rsidRDefault="009D5F8D" w:rsidP="009D5F8D">
      <w:pPr>
        <w:pStyle w:val="Default"/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</w:pP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- spomeni</w:t>
      </w:r>
      <w:r w:rsidR="00017133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ka</w:t>
      </w:r>
      <w:r w:rsidR="00D629BE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, 3 spomenika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</w:t>
      </w:r>
    </w:p>
    <w:p w14:paraId="066F5B92" w14:textId="6CAD0415" w:rsidR="009D5F8D" w:rsidRPr="004902F6" w:rsidRDefault="009D5F8D" w:rsidP="009D5F8D">
      <w:pPr>
        <w:pStyle w:val="Default"/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</w:pP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- košev</w:t>
      </w:r>
      <w:r w:rsidR="00017133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a za otpad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</w:t>
      </w:r>
      <w:r w:rsidR="00D629BE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– 16 komada</w:t>
      </w:r>
    </w:p>
    <w:p w14:paraId="79189487" w14:textId="5E1E371D" w:rsidR="009D5F8D" w:rsidRPr="004902F6" w:rsidRDefault="009D5F8D" w:rsidP="009D5F8D">
      <w:pPr>
        <w:pStyle w:val="Default"/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</w:pP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- klup</w:t>
      </w:r>
      <w:r w:rsidR="00017133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a</w:t>
      </w:r>
      <w:r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 xml:space="preserve"> </w:t>
      </w:r>
      <w:r w:rsidR="00D629BE" w:rsidRPr="004902F6">
        <w:rPr>
          <w:rFonts w:ascii="Arial" w:eastAsia="Calibri" w:hAnsi="Arial" w:cs="Arial"/>
          <w:color w:val="000000" w:themeColor="text1"/>
          <w:sz w:val="22"/>
          <w:szCs w:val="22"/>
          <w:lang w:eastAsia="hr-HR"/>
        </w:rPr>
        <w:t>– 6 komada</w:t>
      </w:r>
    </w:p>
    <w:p w14:paraId="41B25B10" w14:textId="1DDA6988" w:rsidR="009D5F8D" w:rsidRPr="004902F6" w:rsidRDefault="009D5F8D" w:rsidP="009D5F8D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- održavanje turističke signalizacije</w:t>
      </w:r>
      <w:r w:rsidR="0093018C"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7B4EF50B" w14:textId="77777777" w:rsidR="00CD5CDE" w:rsidRPr="004902F6" w:rsidRDefault="00CD5CDE" w:rsidP="009D5F8D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</w:p>
    <w:p w14:paraId="18D131AC" w14:textId="1D553907" w:rsidR="005044E0" w:rsidRDefault="005044E0" w:rsidP="001562A9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</w:p>
    <w:p w14:paraId="69797684" w14:textId="77777777" w:rsidR="00F31C6D" w:rsidRPr="004902F6" w:rsidRDefault="00F31C6D" w:rsidP="001562A9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000000" w:themeColor="text1"/>
          <w:lang w:eastAsia="hr-HR"/>
        </w:rPr>
      </w:pPr>
    </w:p>
    <w:p w14:paraId="2C6B4503" w14:textId="77777777" w:rsidR="00645E71" w:rsidRPr="004902F6" w:rsidRDefault="00645E71" w:rsidP="001935B7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lastRenderedPageBreak/>
        <w:t>Odr</w:t>
      </w:r>
      <w:r w:rsidR="00684BA0" w:rsidRPr="004902F6">
        <w:rPr>
          <w:rFonts w:ascii="Arial" w:hAnsi="Arial" w:cs="Arial"/>
          <w:color w:val="000000" w:themeColor="text1"/>
          <w:lang w:eastAsia="hr-HR"/>
        </w:rPr>
        <w:t>žavanje čistoće javnih površina</w:t>
      </w:r>
    </w:p>
    <w:p w14:paraId="2A436067" w14:textId="77777777" w:rsidR="005044E0" w:rsidRPr="004902F6" w:rsidRDefault="005044E0" w:rsidP="005044E0">
      <w:pPr>
        <w:pStyle w:val="ListParagraph"/>
        <w:spacing w:after="0" w:line="240" w:lineRule="auto"/>
        <w:ind w:left="1648"/>
        <w:jc w:val="both"/>
        <w:rPr>
          <w:rFonts w:ascii="Arial" w:hAnsi="Arial" w:cs="Arial"/>
          <w:color w:val="000000" w:themeColor="text1"/>
          <w:lang w:eastAsia="hr-HR"/>
        </w:rPr>
      </w:pPr>
    </w:p>
    <w:p w14:paraId="75D620DD" w14:textId="067A6230" w:rsidR="00684BA0" w:rsidRPr="004902F6" w:rsidRDefault="004D4052" w:rsidP="00205968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hr-HR"/>
        </w:rPr>
      </w:pPr>
      <w:r w:rsidRPr="004902F6">
        <w:rPr>
          <w:rFonts w:ascii="Arial" w:hAnsi="Arial" w:cs="Arial"/>
          <w:color w:val="000000" w:themeColor="text1"/>
          <w:lang w:eastAsia="hr-HR"/>
        </w:rPr>
        <w:t>Izvršen</w:t>
      </w:r>
      <w:r w:rsidR="00684BA0" w:rsidRPr="004902F6">
        <w:rPr>
          <w:rFonts w:ascii="Arial" w:hAnsi="Arial" w:cs="Arial"/>
          <w:color w:val="000000" w:themeColor="text1"/>
          <w:lang w:eastAsia="hr-HR"/>
        </w:rPr>
        <w:t xml:space="preserve"> je redovan odvoz otpada iz spremnika na javnim površinama. Osigurana </w:t>
      </w:r>
      <w:r w:rsidR="000B7C56" w:rsidRPr="004902F6">
        <w:rPr>
          <w:rFonts w:ascii="Arial" w:hAnsi="Arial" w:cs="Arial"/>
          <w:color w:val="000000" w:themeColor="text1"/>
          <w:lang w:eastAsia="hr-HR"/>
        </w:rPr>
        <w:t xml:space="preserve"> je nabava spremnika za odvojeno prikupljanje komunalnog otpada</w:t>
      </w:r>
      <w:r w:rsidR="00306EC7" w:rsidRPr="004902F6">
        <w:rPr>
          <w:rFonts w:ascii="Arial" w:hAnsi="Arial" w:cs="Arial"/>
          <w:color w:val="000000" w:themeColor="text1"/>
          <w:lang w:eastAsia="hr-HR"/>
        </w:rPr>
        <w:t xml:space="preserve"> te su nabavljeni novi koševi za parkove i dječja igrališta</w:t>
      </w:r>
      <w:r w:rsidR="00017133" w:rsidRPr="004902F6">
        <w:rPr>
          <w:rFonts w:ascii="Arial" w:hAnsi="Arial" w:cs="Arial"/>
          <w:color w:val="000000" w:themeColor="text1"/>
          <w:lang w:eastAsia="hr-HR"/>
        </w:rPr>
        <w:t>,</w:t>
      </w:r>
      <w:r w:rsidR="00306EC7" w:rsidRPr="004902F6">
        <w:rPr>
          <w:rFonts w:ascii="Arial" w:hAnsi="Arial" w:cs="Arial"/>
          <w:color w:val="000000" w:themeColor="text1"/>
          <w:lang w:eastAsia="hr-HR"/>
        </w:rPr>
        <w:t xml:space="preserve"> ukupno </w:t>
      </w:r>
      <w:r w:rsidR="00D629BE" w:rsidRPr="004902F6">
        <w:rPr>
          <w:rFonts w:ascii="Arial" w:hAnsi="Arial" w:cs="Arial"/>
          <w:color w:val="000000" w:themeColor="text1"/>
          <w:lang w:eastAsia="hr-HR"/>
        </w:rPr>
        <w:t>16</w:t>
      </w:r>
      <w:r w:rsidRPr="004902F6">
        <w:rPr>
          <w:rFonts w:ascii="Arial" w:hAnsi="Arial" w:cs="Arial"/>
          <w:color w:val="000000" w:themeColor="text1"/>
          <w:lang w:eastAsia="hr-HR"/>
        </w:rPr>
        <w:t xml:space="preserve"> komada</w:t>
      </w:r>
      <w:r w:rsidR="00017133" w:rsidRPr="004902F6">
        <w:rPr>
          <w:rFonts w:ascii="Arial" w:hAnsi="Arial" w:cs="Arial"/>
          <w:color w:val="000000" w:themeColor="text1"/>
          <w:lang w:eastAsia="hr-HR"/>
        </w:rPr>
        <w:t>.S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>aniran</w:t>
      </w:r>
      <w:r w:rsidR="00D629BE" w:rsidRPr="004902F6">
        <w:rPr>
          <w:rFonts w:ascii="Arial" w:hAnsi="Arial" w:cs="Arial"/>
          <w:color w:val="000000" w:themeColor="text1"/>
          <w:lang w:eastAsia="hr-HR"/>
        </w:rPr>
        <w:t>e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 xml:space="preserve"> </w:t>
      </w:r>
      <w:r w:rsidR="00D629BE" w:rsidRPr="004902F6">
        <w:rPr>
          <w:rFonts w:ascii="Arial" w:hAnsi="Arial" w:cs="Arial"/>
          <w:color w:val="000000" w:themeColor="text1"/>
          <w:lang w:eastAsia="hr-HR"/>
        </w:rPr>
        <w:t>dvije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 xml:space="preserve"> ilegaln</w:t>
      </w:r>
      <w:r w:rsidR="00017133" w:rsidRPr="004902F6">
        <w:rPr>
          <w:rFonts w:ascii="Arial" w:hAnsi="Arial" w:cs="Arial"/>
          <w:color w:val="000000" w:themeColor="text1"/>
          <w:lang w:eastAsia="hr-HR"/>
        </w:rPr>
        <w:t>e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 xml:space="preserve"> deponij</w:t>
      </w:r>
      <w:r w:rsidR="00017133" w:rsidRPr="004902F6">
        <w:rPr>
          <w:rFonts w:ascii="Arial" w:hAnsi="Arial" w:cs="Arial"/>
          <w:color w:val="000000" w:themeColor="text1"/>
          <w:lang w:eastAsia="hr-HR"/>
        </w:rPr>
        <w:t>e</w:t>
      </w:r>
      <w:r w:rsidR="009D5F8D" w:rsidRPr="004902F6">
        <w:rPr>
          <w:rFonts w:ascii="Arial" w:hAnsi="Arial" w:cs="Arial"/>
          <w:color w:val="000000" w:themeColor="text1"/>
          <w:lang w:eastAsia="hr-HR"/>
        </w:rPr>
        <w:t xml:space="preserve"> u naselju Turini i naselju Škrinjari</w:t>
      </w:r>
      <w:r w:rsidR="00306EC7" w:rsidRPr="004902F6">
        <w:rPr>
          <w:rFonts w:ascii="Arial" w:hAnsi="Arial" w:cs="Arial"/>
          <w:color w:val="000000" w:themeColor="text1"/>
          <w:lang w:eastAsia="hr-HR"/>
        </w:rPr>
        <w:t>.</w:t>
      </w:r>
    </w:p>
    <w:p w14:paraId="7519F883" w14:textId="77777777" w:rsidR="00017133" w:rsidRPr="004902F6" w:rsidRDefault="00017133" w:rsidP="007D48C2">
      <w:pPr>
        <w:ind w:firstLine="708"/>
        <w:jc w:val="both"/>
        <w:rPr>
          <w:rFonts w:ascii="Arial" w:hAnsi="Arial" w:cs="Arial"/>
          <w:color w:val="000000" w:themeColor="text1"/>
        </w:rPr>
      </w:pPr>
    </w:p>
    <w:p w14:paraId="4AE05817" w14:textId="4DF06BCB" w:rsidR="00964D25" w:rsidRPr="004902F6" w:rsidRDefault="00D71362" w:rsidP="007D48C2">
      <w:pPr>
        <w:ind w:firstLine="708"/>
        <w:jc w:val="both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Iz navedenih aktivnosti vidljivo je</w:t>
      </w:r>
      <w:r w:rsidR="00017133" w:rsidRPr="004902F6">
        <w:rPr>
          <w:rFonts w:ascii="Arial" w:hAnsi="Arial" w:cs="Arial"/>
          <w:color w:val="000000" w:themeColor="text1"/>
        </w:rPr>
        <w:t xml:space="preserve">, </w:t>
      </w:r>
      <w:r w:rsidRPr="004902F6">
        <w:rPr>
          <w:rFonts w:ascii="Arial" w:hAnsi="Arial" w:cs="Arial"/>
          <w:color w:val="000000" w:themeColor="text1"/>
        </w:rPr>
        <w:t>da se sukladno fin</w:t>
      </w:r>
      <w:r w:rsidR="00A7690E" w:rsidRPr="004902F6">
        <w:rPr>
          <w:rFonts w:ascii="Arial" w:hAnsi="Arial" w:cs="Arial"/>
          <w:color w:val="000000" w:themeColor="text1"/>
        </w:rPr>
        <w:t>an</w:t>
      </w:r>
      <w:r w:rsidRPr="004902F6">
        <w:rPr>
          <w:rFonts w:ascii="Arial" w:hAnsi="Arial" w:cs="Arial"/>
          <w:color w:val="000000" w:themeColor="text1"/>
        </w:rPr>
        <w:t>cijskim mogućnostima</w:t>
      </w:r>
      <w:r w:rsidR="00205968" w:rsidRPr="004902F6">
        <w:rPr>
          <w:rFonts w:ascii="Arial" w:hAnsi="Arial" w:cs="Arial"/>
          <w:color w:val="000000" w:themeColor="text1"/>
        </w:rPr>
        <w:t xml:space="preserve">, Planovima </w:t>
      </w:r>
      <w:r w:rsidR="00A7690E" w:rsidRPr="004902F6">
        <w:rPr>
          <w:rFonts w:ascii="Arial" w:hAnsi="Arial" w:cs="Arial"/>
          <w:color w:val="000000" w:themeColor="text1"/>
        </w:rPr>
        <w:t>i Programima održavanja i gradnje komun</w:t>
      </w:r>
      <w:r w:rsidR="00AB48E2" w:rsidRPr="004902F6">
        <w:rPr>
          <w:rFonts w:ascii="Arial" w:hAnsi="Arial" w:cs="Arial"/>
          <w:color w:val="000000" w:themeColor="text1"/>
        </w:rPr>
        <w:t>a</w:t>
      </w:r>
      <w:r w:rsidR="00A7690E" w:rsidRPr="004902F6">
        <w:rPr>
          <w:rFonts w:ascii="Arial" w:hAnsi="Arial" w:cs="Arial"/>
          <w:color w:val="000000" w:themeColor="text1"/>
        </w:rPr>
        <w:t>lne infrastrukture</w:t>
      </w:r>
      <w:r w:rsidR="00AB48E2" w:rsidRPr="004902F6">
        <w:rPr>
          <w:rFonts w:ascii="Arial" w:hAnsi="Arial" w:cs="Arial"/>
          <w:color w:val="000000" w:themeColor="text1"/>
        </w:rPr>
        <w:t>, kao i zaprimljenim prijavama građana na uočene probleme u prostoru</w:t>
      </w:r>
      <w:r w:rsidR="00017133" w:rsidRPr="004902F6">
        <w:rPr>
          <w:rFonts w:ascii="Arial" w:hAnsi="Arial" w:cs="Arial"/>
          <w:color w:val="000000" w:themeColor="text1"/>
        </w:rPr>
        <w:t xml:space="preserve">, </w:t>
      </w:r>
      <w:r w:rsidR="00A7690E" w:rsidRPr="004902F6">
        <w:rPr>
          <w:rFonts w:ascii="Arial" w:hAnsi="Arial" w:cs="Arial"/>
          <w:color w:val="000000" w:themeColor="text1"/>
        </w:rPr>
        <w:t xml:space="preserve"> </w:t>
      </w:r>
      <w:r w:rsidRPr="004902F6">
        <w:rPr>
          <w:rFonts w:ascii="Arial" w:hAnsi="Arial" w:cs="Arial"/>
          <w:color w:val="000000" w:themeColor="text1"/>
        </w:rPr>
        <w:t xml:space="preserve">rješavaju problemi i otklanjaju nedostaci na komunalnoj infrastrukturi Općine </w:t>
      </w:r>
      <w:r w:rsidR="00475264" w:rsidRPr="004902F6">
        <w:rPr>
          <w:rFonts w:ascii="Arial" w:hAnsi="Arial" w:cs="Arial"/>
          <w:color w:val="000000" w:themeColor="text1"/>
        </w:rPr>
        <w:t>Brtonigla-Verteneglio</w:t>
      </w:r>
      <w:r w:rsidR="00AB48E2" w:rsidRPr="004902F6">
        <w:rPr>
          <w:rFonts w:ascii="Arial" w:hAnsi="Arial" w:cs="Arial"/>
          <w:color w:val="000000" w:themeColor="text1"/>
        </w:rPr>
        <w:t>. Isto je</w:t>
      </w:r>
      <w:r w:rsidR="00017133" w:rsidRPr="004902F6">
        <w:rPr>
          <w:rFonts w:ascii="Arial" w:hAnsi="Arial" w:cs="Arial"/>
          <w:color w:val="000000" w:themeColor="text1"/>
        </w:rPr>
        <w:t>,</w:t>
      </w:r>
      <w:r w:rsidR="00AB48E2" w:rsidRPr="004902F6">
        <w:rPr>
          <w:rFonts w:ascii="Arial" w:hAnsi="Arial" w:cs="Arial"/>
          <w:color w:val="000000" w:themeColor="text1"/>
        </w:rPr>
        <w:t xml:space="preserve"> poduzimano i  sukla</w:t>
      </w:r>
      <w:r w:rsidRPr="004902F6">
        <w:rPr>
          <w:rFonts w:ascii="Arial" w:hAnsi="Arial" w:cs="Arial"/>
          <w:color w:val="000000" w:themeColor="text1"/>
        </w:rPr>
        <w:t xml:space="preserve">dno utvrđenim kriterijima i pokazateljima </w:t>
      </w:r>
      <w:r w:rsidR="00A7690E" w:rsidRPr="004902F6">
        <w:rPr>
          <w:rFonts w:ascii="Arial" w:hAnsi="Arial" w:cs="Arial"/>
          <w:color w:val="000000" w:themeColor="text1"/>
        </w:rPr>
        <w:t>učinkovitijeg upravljanja. U narednom periodu nastav</w:t>
      </w:r>
      <w:r w:rsidR="0059200E" w:rsidRPr="004902F6">
        <w:rPr>
          <w:rFonts w:ascii="Arial" w:hAnsi="Arial" w:cs="Arial"/>
          <w:color w:val="000000" w:themeColor="text1"/>
        </w:rPr>
        <w:t>it će se sa</w:t>
      </w:r>
      <w:r w:rsidRPr="004902F6">
        <w:rPr>
          <w:rFonts w:ascii="Arial" w:hAnsi="Arial" w:cs="Arial"/>
          <w:color w:val="000000" w:themeColor="text1"/>
        </w:rPr>
        <w:t xml:space="preserve"> </w:t>
      </w:r>
      <w:r w:rsidR="00F807ED" w:rsidRPr="004902F6">
        <w:rPr>
          <w:rFonts w:ascii="Arial" w:hAnsi="Arial" w:cs="Arial"/>
          <w:color w:val="000000" w:themeColor="text1"/>
        </w:rPr>
        <w:t>poboljšanjem</w:t>
      </w:r>
      <w:r w:rsidR="00A7690E" w:rsidRPr="004902F6">
        <w:rPr>
          <w:rFonts w:ascii="Arial" w:hAnsi="Arial" w:cs="Arial"/>
          <w:color w:val="000000" w:themeColor="text1"/>
        </w:rPr>
        <w:t xml:space="preserve"> upravljanj</w:t>
      </w:r>
      <w:r w:rsidR="00F807ED" w:rsidRPr="004902F6">
        <w:rPr>
          <w:rFonts w:ascii="Arial" w:hAnsi="Arial" w:cs="Arial"/>
          <w:color w:val="000000" w:themeColor="text1"/>
        </w:rPr>
        <w:t>a komunalnom infrastrukturom</w:t>
      </w:r>
      <w:r w:rsidR="00A7690E" w:rsidRPr="004902F6">
        <w:rPr>
          <w:rFonts w:ascii="Arial" w:hAnsi="Arial" w:cs="Arial"/>
          <w:color w:val="000000" w:themeColor="text1"/>
        </w:rPr>
        <w:t xml:space="preserve"> i uključivanje</w:t>
      </w:r>
      <w:r w:rsidR="00F807ED" w:rsidRPr="004902F6">
        <w:rPr>
          <w:rFonts w:ascii="Arial" w:hAnsi="Arial" w:cs="Arial"/>
          <w:color w:val="000000" w:themeColor="text1"/>
        </w:rPr>
        <w:t>m</w:t>
      </w:r>
      <w:r w:rsidR="00A7690E" w:rsidRPr="004902F6">
        <w:rPr>
          <w:rFonts w:ascii="Arial" w:hAnsi="Arial" w:cs="Arial"/>
          <w:color w:val="000000" w:themeColor="text1"/>
        </w:rPr>
        <w:t xml:space="preserve"> javnosti u </w:t>
      </w:r>
      <w:r w:rsidR="0059200E" w:rsidRPr="004902F6">
        <w:rPr>
          <w:rFonts w:ascii="Arial" w:hAnsi="Arial" w:cs="Arial"/>
          <w:color w:val="000000" w:themeColor="text1"/>
        </w:rPr>
        <w:t>uočavanje i definiranje problema</w:t>
      </w:r>
      <w:r w:rsidR="00F807ED" w:rsidRPr="004902F6">
        <w:rPr>
          <w:rFonts w:ascii="Arial" w:hAnsi="Arial" w:cs="Arial"/>
          <w:color w:val="000000" w:themeColor="text1"/>
        </w:rPr>
        <w:t xml:space="preserve"> u zajednici</w:t>
      </w:r>
      <w:r w:rsidR="0059200E" w:rsidRPr="004902F6">
        <w:rPr>
          <w:rFonts w:ascii="Arial" w:hAnsi="Arial" w:cs="Arial"/>
          <w:color w:val="000000" w:themeColor="text1"/>
        </w:rPr>
        <w:t xml:space="preserve"> te njihovo učinkovito i zadovoljavajuće otklanjanje</w:t>
      </w:r>
      <w:r w:rsidR="00A02AAD" w:rsidRPr="004902F6">
        <w:rPr>
          <w:rFonts w:ascii="Arial" w:hAnsi="Arial" w:cs="Arial"/>
          <w:color w:val="000000" w:themeColor="text1"/>
        </w:rPr>
        <w:t xml:space="preserve">, kako bi se pozitivno utjecalo na </w:t>
      </w:r>
      <w:r w:rsidR="0059200E" w:rsidRPr="004902F6">
        <w:rPr>
          <w:rFonts w:ascii="Arial" w:hAnsi="Arial" w:cs="Arial"/>
          <w:color w:val="000000" w:themeColor="text1"/>
        </w:rPr>
        <w:t xml:space="preserve"> unapređenje životnog standarda stanovnika i ugodan život i  boravak </w:t>
      </w:r>
      <w:r w:rsidR="00A02AAD" w:rsidRPr="004902F6">
        <w:rPr>
          <w:rFonts w:ascii="Arial" w:hAnsi="Arial" w:cs="Arial"/>
          <w:color w:val="000000" w:themeColor="text1"/>
        </w:rPr>
        <w:t>na području</w:t>
      </w:r>
      <w:r w:rsidR="0059200E" w:rsidRPr="004902F6">
        <w:rPr>
          <w:rFonts w:ascii="Arial" w:hAnsi="Arial" w:cs="Arial"/>
          <w:color w:val="000000" w:themeColor="text1"/>
        </w:rPr>
        <w:t xml:space="preserve"> Općin</w:t>
      </w:r>
      <w:r w:rsidR="00A02AAD" w:rsidRPr="004902F6">
        <w:rPr>
          <w:rFonts w:ascii="Arial" w:hAnsi="Arial" w:cs="Arial"/>
          <w:color w:val="000000" w:themeColor="text1"/>
        </w:rPr>
        <w:t>e</w:t>
      </w:r>
      <w:r w:rsidR="0059200E" w:rsidRPr="004902F6">
        <w:rPr>
          <w:rFonts w:ascii="Arial" w:hAnsi="Arial" w:cs="Arial"/>
          <w:color w:val="000000" w:themeColor="text1"/>
        </w:rPr>
        <w:t xml:space="preserve"> </w:t>
      </w:r>
      <w:r w:rsidR="00475264" w:rsidRPr="004902F6">
        <w:rPr>
          <w:rFonts w:ascii="Arial" w:hAnsi="Arial" w:cs="Arial"/>
          <w:color w:val="000000" w:themeColor="text1"/>
        </w:rPr>
        <w:t>Brtonigla-Verteneglio</w:t>
      </w:r>
      <w:r w:rsidR="0059200E" w:rsidRPr="004902F6">
        <w:rPr>
          <w:rFonts w:ascii="Arial" w:hAnsi="Arial" w:cs="Arial"/>
          <w:color w:val="000000" w:themeColor="text1"/>
        </w:rPr>
        <w:t>.</w:t>
      </w:r>
    </w:p>
    <w:p w14:paraId="6ABA4D21" w14:textId="56E06842" w:rsidR="00964D25" w:rsidRPr="004902F6" w:rsidRDefault="00964D25" w:rsidP="000B7C56">
      <w:pPr>
        <w:spacing w:after="0"/>
        <w:jc w:val="both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 xml:space="preserve"> </w:t>
      </w:r>
    </w:p>
    <w:p w14:paraId="6CED73E0" w14:textId="77777777" w:rsidR="00017133" w:rsidRPr="004902F6" w:rsidRDefault="00017133" w:rsidP="000B7C56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04AAE5CC" w14:textId="6F916427" w:rsidR="00017133" w:rsidRPr="004902F6" w:rsidRDefault="00017133" w:rsidP="00017133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Jedinstveni upravni odjel</w:t>
      </w:r>
    </w:p>
    <w:p w14:paraId="4863D13E" w14:textId="06B70BF5" w:rsidR="00017133" w:rsidRPr="004902F6" w:rsidRDefault="00017133" w:rsidP="00017133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Pročelnica</w:t>
      </w:r>
    </w:p>
    <w:p w14:paraId="721DC8E7" w14:textId="1C877909" w:rsidR="00017133" w:rsidRPr="004902F6" w:rsidRDefault="00017133" w:rsidP="00017133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Marica Garić dipl.iur.</w:t>
      </w:r>
    </w:p>
    <w:sectPr w:rsidR="00017133" w:rsidRPr="004902F6" w:rsidSect="004F7A25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A528B2" w14:textId="77777777" w:rsidR="004B375C" w:rsidRDefault="004B375C" w:rsidP="0093018C">
      <w:pPr>
        <w:spacing w:after="0" w:line="240" w:lineRule="auto"/>
      </w:pPr>
      <w:r>
        <w:separator/>
      </w:r>
    </w:p>
  </w:endnote>
  <w:endnote w:type="continuationSeparator" w:id="0">
    <w:p w14:paraId="016F8C43" w14:textId="77777777" w:rsidR="004B375C" w:rsidRDefault="004B375C" w:rsidP="00930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5129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ED9269" w14:textId="49601B49" w:rsidR="0093018C" w:rsidRDefault="0093018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B2B156" w14:textId="77777777" w:rsidR="0093018C" w:rsidRDefault="00930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337A2" w14:textId="77777777" w:rsidR="004B375C" w:rsidRDefault="004B375C" w:rsidP="0093018C">
      <w:pPr>
        <w:spacing w:after="0" w:line="240" w:lineRule="auto"/>
      </w:pPr>
      <w:r>
        <w:separator/>
      </w:r>
    </w:p>
  </w:footnote>
  <w:footnote w:type="continuationSeparator" w:id="0">
    <w:p w14:paraId="715AFD6B" w14:textId="77777777" w:rsidR="004B375C" w:rsidRDefault="004B375C" w:rsidP="00930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034B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" w15:restartNumberingAfterBreak="0">
    <w:nsid w:val="012E7011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2" w15:restartNumberingAfterBreak="0">
    <w:nsid w:val="04E97C08"/>
    <w:multiLevelType w:val="hybridMultilevel"/>
    <w:tmpl w:val="26D4E764"/>
    <w:lvl w:ilvl="0" w:tplc="5968510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2509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4" w15:restartNumberingAfterBreak="0">
    <w:nsid w:val="16E74D21"/>
    <w:multiLevelType w:val="multilevel"/>
    <w:tmpl w:val="4EB29BF0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7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88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9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02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9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16" w:hanging="3240"/>
      </w:pPr>
      <w:rPr>
        <w:rFonts w:hint="default"/>
      </w:rPr>
    </w:lvl>
  </w:abstractNum>
  <w:abstractNum w:abstractNumId="5" w15:restartNumberingAfterBreak="0">
    <w:nsid w:val="188F64CB"/>
    <w:multiLevelType w:val="multilevel"/>
    <w:tmpl w:val="22127C5E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41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8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22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9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3240"/>
      </w:pPr>
      <w:rPr>
        <w:rFonts w:hint="default"/>
      </w:rPr>
    </w:lvl>
  </w:abstractNum>
  <w:abstractNum w:abstractNumId="6" w15:restartNumberingAfterBreak="0">
    <w:nsid w:val="20C6013E"/>
    <w:multiLevelType w:val="multilevel"/>
    <w:tmpl w:val="69707A9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  <w:b w:val="0"/>
        <w:sz w:val="36"/>
        <w:szCs w:val="36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7" w15:restartNumberingAfterBreak="0">
    <w:nsid w:val="24562E8E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8" w15:restartNumberingAfterBreak="0">
    <w:nsid w:val="261F38E3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9" w15:restartNumberingAfterBreak="0">
    <w:nsid w:val="29280EED"/>
    <w:multiLevelType w:val="multilevel"/>
    <w:tmpl w:val="7A5EC9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9312298"/>
    <w:multiLevelType w:val="hybridMultilevel"/>
    <w:tmpl w:val="EF4016F2"/>
    <w:lvl w:ilvl="0" w:tplc="8D4AF634">
      <w:start w:val="1"/>
      <w:numFmt w:val="decimal"/>
      <w:lvlText w:val="%1."/>
      <w:lvlJc w:val="left"/>
      <w:pPr>
        <w:ind w:left="164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8" w:hanging="360"/>
      </w:pPr>
    </w:lvl>
    <w:lvl w:ilvl="2" w:tplc="041A001B" w:tentative="1">
      <w:start w:val="1"/>
      <w:numFmt w:val="lowerRoman"/>
      <w:lvlText w:val="%3."/>
      <w:lvlJc w:val="right"/>
      <w:pPr>
        <w:ind w:left="2728" w:hanging="180"/>
      </w:pPr>
    </w:lvl>
    <w:lvl w:ilvl="3" w:tplc="041A000F" w:tentative="1">
      <w:start w:val="1"/>
      <w:numFmt w:val="decimal"/>
      <w:lvlText w:val="%4."/>
      <w:lvlJc w:val="left"/>
      <w:pPr>
        <w:ind w:left="3448" w:hanging="360"/>
      </w:pPr>
    </w:lvl>
    <w:lvl w:ilvl="4" w:tplc="041A0019" w:tentative="1">
      <w:start w:val="1"/>
      <w:numFmt w:val="lowerLetter"/>
      <w:lvlText w:val="%5."/>
      <w:lvlJc w:val="left"/>
      <w:pPr>
        <w:ind w:left="4168" w:hanging="360"/>
      </w:pPr>
    </w:lvl>
    <w:lvl w:ilvl="5" w:tplc="041A001B" w:tentative="1">
      <w:start w:val="1"/>
      <w:numFmt w:val="lowerRoman"/>
      <w:lvlText w:val="%6."/>
      <w:lvlJc w:val="right"/>
      <w:pPr>
        <w:ind w:left="4888" w:hanging="180"/>
      </w:pPr>
    </w:lvl>
    <w:lvl w:ilvl="6" w:tplc="041A000F" w:tentative="1">
      <w:start w:val="1"/>
      <w:numFmt w:val="decimal"/>
      <w:lvlText w:val="%7."/>
      <w:lvlJc w:val="left"/>
      <w:pPr>
        <w:ind w:left="5608" w:hanging="360"/>
      </w:pPr>
    </w:lvl>
    <w:lvl w:ilvl="7" w:tplc="041A0019" w:tentative="1">
      <w:start w:val="1"/>
      <w:numFmt w:val="lowerLetter"/>
      <w:lvlText w:val="%8."/>
      <w:lvlJc w:val="left"/>
      <w:pPr>
        <w:ind w:left="6328" w:hanging="360"/>
      </w:pPr>
    </w:lvl>
    <w:lvl w:ilvl="8" w:tplc="041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 w15:restartNumberingAfterBreak="0">
    <w:nsid w:val="4C6D4842"/>
    <w:multiLevelType w:val="hybridMultilevel"/>
    <w:tmpl w:val="A2DEC3DE"/>
    <w:lvl w:ilvl="0" w:tplc="E60604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EC4D7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3" w15:restartNumberingAfterBreak="0">
    <w:nsid w:val="56787EAC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4" w15:restartNumberingAfterBreak="0">
    <w:nsid w:val="630802F2"/>
    <w:multiLevelType w:val="multilevel"/>
    <w:tmpl w:val="3F367D0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63B138CD"/>
    <w:multiLevelType w:val="multilevel"/>
    <w:tmpl w:val="1186A58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781" w:hanging="108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6" w15:restartNumberingAfterBreak="0">
    <w:nsid w:val="7280641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7" w15:restartNumberingAfterBreak="0">
    <w:nsid w:val="7A527F13"/>
    <w:multiLevelType w:val="multilevel"/>
    <w:tmpl w:val="1186A58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5" w:hanging="108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num w:numId="1">
    <w:abstractNumId w:val="2"/>
  </w:num>
  <w:num w:numId="2">
    <w:abstractNumId w:val="15"/>
  </w:num>
  <w:num w:numId="3">
    <w:abstractNumId w:val="12"/>
  </w:num>
  <w:num w:numId="4">
    <w:abstractNumId w:val="5"/>
  </w:num>
  <w:num w:numId="5">
    <w:abstractNumId w:val="13"/>
  </w:num>
  <w:num w:numId="6">
    <w:abstractNumId w:val="8"/>
  </w:num>
  <w:num w:numId="7">
    <w:abstractNumId w:val="4"/>
  </w:num>
  <w:num w:numId="8">
    <w:abstractNumId w:val="16"/>
  </w:num>
  <w:num w:numId="9">
    <w:abstractNumId w:val="3"/>
  </w:num>
  <w:num w:numId="10">
    <w:abstractNumId w:val="7"/>
  </w:num>
  <w:num w:numId="11">
    <w:abstractNumId w:val="1"/>
  </w:num>
  <w:num w:numId="12">
    <w:abstractNumId w:val="0"/>
  </w:num>
  <w:num w:numId="13">
    <w:abstractNumId w:val="6"/>
  </w:num>
  <w:num w:numId="14">
    <w:abstractNumId w:val="11"/>
  </w:num>
  <w:num w:numId="15">
    <w:abstractNumId w:val="10"/>
  </w:num>
  <w:num w:numId="16">
    <w:abstractNumId w:val="14"/>
  </w:num>
  <w:num w:numId="17">
    <w:abstractNumId w:val="1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0C4"/>
    <w:rsid w:val="00015530"/>
    <w:rsid w:val="00017133"/>
    <w:rsid w:val="00034D03"/>
    <w:rsid w:val="00050B75"/>
    <w:rsid w:val="0005152E"/>
    <w:rsid w:val="00053FEE"/>
    <w:rsid w:val="00061BC9"/>
    <w:rsid w:val="0006605E"/>
    <w:rsid w:val="00071DBB"/>
    <w:rsid w:val="0008021F"/>
    <w:rsid w:val="00081A7D"/>
    <w:rsid w:val="000833E3"/>
    <w:rsid w:val="000A0A82"/>
    <w:rsid w:val="000A1C00"/>
    <w:rsid w:val="000A5862"/>
    <w:rsid w:val="000B7C56"/>
    <w:rsid w:val="000C77E7"/>
    <w:rsid w:val="000D712B"/>
    <w:rsid w:val="000E6190"/>
    <w:rsid w:val="000F2F46"/>
    <w:rsid w:val="0010399B"/>
    <w:rsid w:val="00104671"/>
    <w:rsid w:val="00112D39"/>
    <w:rsid w:val="00116C94"/>
    <w:rsid w:val="00123694"/>
    <w:rsid w:val="00126C54"/>
    <w:rsid w:val="001311DA"/>
    <w:rsid w:val="00142345"/>
    <w:rsid w:val="001562A9"/>
    <w:rsid w:val="00156FD0"/>
    <w:rsid w:val="00157FEF"/>
    <w:rsid w:val="001640EB"/>
    <w:rsid w:val="001719C0"/>
    <w:rsid w:val="00176AED"/>
    <w:rsid w:val="00177A4F"/>
    <w:rsid w:val="00184CFC"/>
    <w:rsid w:val="0019052A"/>
    <w:rsid w:val="001935B7"/>
    <w:rsid w:val="001A208F"/>
    <w:rsid w:val="001B43BD"/>
    <w:rsid w:val="001B6E2B"/>
    <w:rsid w:val="001C08F2"/>
    <w:rsid w:val="001E1E10"/>
    <w:rsid w:val="001E49E0"/>
    <w:rsid w:val="001F52E3"/>
    <w:rsid w:val="001F7CC7"/>
    <w:rsid w:val="00200375"/>
    <w:rsid w:val="00205968"/>
    <w:rsid w:val="00213B50"/>
    <w:rsid w:val="002158A1"/>
    <w:rsid w:val="00224AD1"/>
    <w:rsid w:val="00236C9B"/>
    <w:rsid w:val="00244E27"/>
    <w:rsid w:val="00246C25"/>
    <w:rsid w:val="0025672E"/>
    <w:rsid w:val="00291FE7"/>
    <w:rsid w:val="002935E1"/>
    <w:rsid w:val="002A6319"/>
    <w:rsid w:val="002A7F33"/>
    <w:rsid w:val="002B152E"/>
    <w:rsid w:val="002C5CD5"/>
    <w:rsid w:val="002D3301"/>
    <w:rsid w:val="002E3BBD"/>
    <w:rsid w:val="002E5BB9"/>
    <w:rsid w:val="002F76DB"/>
    <w:rsid w:val="0030360D"/>
    <w:rsid w:val="00306EC7"/>
    <w:rsid w:val="00310CAA"/>
    <w:rsid w:val="003119A9"/>
    <w:rsid w:val="0031330C"/>
    <w:rsid w:val="0034232E"/>
    <w:rsid w:val="0035139B"/>
    <w:rsid w:val="00357F80"/>
    <w:rsid w:val="0037566A"/>
    <w:rsid w:val="00376583"/>
    <w:rsid w:val="0038388A"/>
    <w:rsid w:val="00387237"/>
    <w:rsid w:val="003A4081"/>
    <w:rsid w:val="003B5A59"/>
    <w:rsid w:val="003B6FAC"/>
    <w:rsid w:val="003C438C"/>
    <w:rsid w:val="003D0E85"/>
    <w:rsid w:val="003D36E7"/>
    <w:rsid w:val="003D4428"/>
    <w:rsid w:val="003E0D4B"/>
    <w:rsid w:val="003F1C25"/>
    <w:rsid w:val="00404C3C"/>
    <w:rsid w:val="004100C4"/>
    <w:rsid w:val="004137E3"/>
    <w:rsid w:val="004168D8"/>
    <w:rsid w:val="0042371B"/>
    <w:rsid w:val="00434670"/>
    <w:rsid w:val="004350ED"/>
    <w:rsid w:val="0044400B"/>
    <w:rsid w:val="004477D2"/>
    <w:rsid w:val="00455891"/>
    <w:rsid w:val="00462526"/>
    <w:rsid w:val="00463697"/>
    <w:rsid w:val="00475264"/>
    <w:rsid w:val="004805BD"/>
    <w:rsid w:val="004902F6"/>
    <w:rsid w:val="0049030E"/>
    <w:rsid w:val="004A1069"/>
    <w:rsid w:val="004A4365"/>
    <w:rsid w:val="004A6583"/>
    <w:rsid w:val="004B375C"/>
    <w:rsid w:val="004B473D"/>
    <w:rsid w:val="004D4052"/>
    <w:rsid w:val="004E3DD3"/>
    <w:rsid w:val="004F3EFE"/>
    <w:rsid w:val="004F7A25"/>
    <w:rsid w:val="004F7AAF"/>
    <w:rsid w:val="00501BB2"/>
    <w:rsid w:val="005044E0"/>
    <w:rsid w:val="005045BF"/>
    <w:rsid w:val="00523262"/>
    <w:rsid w:val="0053604C"/>
    <w:rsid w:val="00553647"/>
    <w:rsid w:val="00557C5C"/>
    <w:rsid w:val="00563B28"/>
    <w:rsid w:val="0056462B"/>
    <w:rsid w:val="005734AA"/>
    <w:rsid w:val="0057562A"/>
    <w:rsid w:val="0059200E"/>
    <w:rsid w:val="005A72FE"/>
    <w:rsid w:val="005C2956"/>
    <w:rsid w:val="005C37C8"/>
    <w:rsid w:val="005E5F30"/>
    <w:rsid w:val="005F1D92"/>
    <w:rsid w:val="005F510F"/>
    <w:rsid w:val="006155B1"/>
    <w:rsid w:val="00623E5F"/>
    <w:rsid w:val="006242C0"/>
    <w:rsid w:val="00625154"/>
    <w:rsid w:val="0062688A"/>
    <w:rsid w:val="00627C2B"/>
    <w:rsid w:val="00643AE8"/>
    <w:rsid w:val="00645E71"/>
    <w:rsid w:val="0065559F"/>
    <w:rsid w:val="0066045E"/>
    <w:rsid w:val="006817CA"/>
    <w:rsid w:val="0068266A"/>
    <w:rsid w:val="00684BA0"/>
    <w:rsid w:val="006B1CF5"/>
    <w:rsid w:val="006B4535"/>
    <w:rsid w:val="006C0897"/>
    <w:rsid w:val="006C20CC"/>
    <w:rsid w:val="006C4076"/>
    <w:rsid w:val="006D4AA6"/>
    <w:rsid w:val="006E2C0E"/>
    <w:rsid w:val="0070052A"/>
    <w:rsid w:val="00713AB5"/>
    <w:rsid w:val="007147C2"/>
    <w:rsid w:val="00717CEC"/>
    <w:rsid w:val="00736B65"/>
    <w:rsid w:val="00751FAD"/>
    <w:rsid w:val="0076416B"/>
    <w:rsid w:val="007759CC"/>
    <w:rsid w:val="0077727E"/>
    <w:rsid w:val="0078048D"/>
    <w:rsid w:val="00786AB7"/>
    <w:rsid w:val="007915C2"/>
    <w:rsid w:val="007A64C2"/>
    <w:rsid w:val="007C3271"/>
    <w:rsid w:val="007D48C2"/>
    <w:rsid w:val="007E5683"/>
    <w:rsid w:val="00850283"/>
    <w:rsid w:val="00852D71"/>
    <w:rsid w:val="0085580B"/>
    <w:rsid w:val="00856AC1"/>
    <w:rsid w:val="008716E2"/>
    <w:rsid w:val="00871962"/>
    <w:rsid w:val="008757BF"/>
    <w:rsid w:val="008A12A5"/>
    <w:rsid w:val="008D58BB"/>
    <w:rsid w:val="008D592C"/>
    <w:rsid w:val="008F5B23"/>
    <w:rsid w:val="00900714"/>
    <w:rsid w:val="0091345A"/>
    <w:rsid w:val="00913EB7"/>
    <w:rsid w:val="00914325"/>
    <w:rsid w:val="009166CC"/>
    <w:rsid w:val="009240E1"/>
    <w:rsid w:val="009243F4"/>
    <w:rsid w:val="00927A56"/>
    <w:rsid w:val="0093018C"/>
    <w:rsid w:val="00936176"/>
    <w:rsid w:val="009462D6"/>
    <w:rsid w:val="00956E9B"/>
    <w:rsid w:val="00964D25"/>
    <w:rsid w:val="00967312"/>
    <w:rsid w:val="009A6D84"/>
    <w:rsid w:val="009B79EC"/>
    <w:rsid w:val="009D0F2D"/>
    <w:rsid w:val="009D2B84"/>
    <w:rsid w:val="009D5F8D"/>
    <w:rsid w:val="00A02AAD"/>
    <w:rsid w:val="00A238EF"/>
    <w:rsid w:val="00A30DED"/>
    <w:rsid w:val="00A3435C"/>
    <w:rsid w:val="00A44F2C"/>
    <w:rsid w:val="00A549E2"/>
    <w:rsid w:val="00A65203"/>
    <w:rsid w:val="00A65A33"/>
    <w:rsid w:val="00A7690E"/>
    <w:rsid w:val="00A77354"/>
    <w:rsid w:val="00A857AA"/>
    <w:rsid w:val="00A93DEB"/>
    <w:rsid w:val="00AA150E"/>
    <w:rsid w:val="00AA6507"/>
    <w:rsid w:val="00AB48E2"/>
    <w:rsid w:val="00AC6E01"/>
    <w:rsid w:val="00AD5395"/>
    <w:rsid w:val="00AD57CE"/>
    <w:rsid w:val="00AE10F5"/>
    <w:rsid w:val="00B0089C"/>
    <w:rsid w:val="00B263FA"/>
    <w:rsid w:val="00B3047A"/>
    <w:rsid w:val="00B875AD"/>
    <w:rsid w:val="00B910EC"/>
    <w:rsid w:val="00B92997"/>
    <w:rsid w:val="00B973D5"/>
    <w:rsid w:val="00BB24DA"/>
    <w:rsid w:val="00BB7D6C"/>
    <w:rsid w:val="00BD4234"/>
    <w:rsid w:val="00BE2EA6"/>
    <w:rsid w:val="00BF653C"/>
    <w:rsid w:val="00C11F15"/>
    <w:rsid w:val="00C21511"/>
    <w:rsid w:val="00C235D1"/>
    <w:rsid w:val="00C23E67"/>
    <w:rsid w:val="00C2713B"/>
    <w:rsid w:val="00C2729C"/>
    <w:rsid w:val="00C4475C"/>
    <w:rsid w:val="00C46808"/>
    <w:rsid w:val="00C66BC1"/>
    <w:rsid w:val="00C97B62"/>
    <w:rsid w:val="00CA34D3"/>
    <w:rsid w:val="00CC20BA"/>
    <w:rsid w:val="00CC76F1"/>
    <w:rsid w:val="00CD5CDE"/>
    <w:rsid w:val="00D0025B"/>
    <w:rsid w:val="00D11B47"/>
    <w:rsid w:val="00D22A5A"/>
    <w:rsid w:val="00D40D3F"/>
    <w:rsid w:val="00D52522"/>
    <w:rsid w:val="00D565F5"/>
    <w:rsid w:val="00D56C8E"/>
    <w:rsid w:val="00D629BE"/>
    <w:rsid w:val="00D66511"/>
    <w:rsid w:val="00D71362"/>
    <w:rsid w:val="00D720D3"/>
    <w:rsid w:val="00D81590"/>
    <w:rsid w:val="00D83844"/>
    <w:rsid w:val="00D85D0A"/>
    <w:rsid w:val="00DA793E"/>
    <w:rsid w:val="00DC58C1"/>
    <w:rsid w:val="00DC7A12"/>
    <w:rsid w:val="00DD2DC7"/>
    <w:rsid w:val="00DE76B2"/>
    <w:rsid w:val="00E16032"/>
    <w:rsid w:val="00E41266"/>
    <w:rsid w:val="00E52FA4"/>
    <w:rsid w:val="00E53589"/>
    <w:rsid w:val="00E53F04"/>
    <w:rsid w:val="00E56E4A"/>
    <w:rsid w:val="00E64630"/>
    <w:rsid w:val="00E67C76"/>
    <w:rsid w:val="00E73BD0"/>
    <w:rsid w:val="00E81BF2"/>
    <w:rsid w:val="00E90BF1"/>
    <w:rsid w:val="00E91987"/>
    <w:rsid w:val="00E93383"/>
    <w:rsid w:val="00EA1274"/>
    <w:rsid w:val="00EB1A2A"/>
    <w:rsid w:val="00EB414E"/>
    <w:rsid w:val="00EC40F6"/>
    <w:rsid w:val="00ED72FA"/>
    <w:rsid w:val="00EF2899"/>
    <w:rsid w:val="00F0552E"/>
    <w:rsid w:val="00F2182A"/>
    <w:rsid w:val="00F31C6D"/>
    <w:rsid w:val="00F329D8"/>
    <w:rsid w:val="00F36E46"/>
    <w:rsid w:val="00F408CB"/>
    <w:rsid w:val="00F47DEE"/>
    <w:rsid w:val="00F535A1"/>
    <w:rsid w:val="00F706AB"/>
    <w:rsid w:val="00F807ED"/>
    <w:rsid w:val="00FA591D"/>
    <w:rsid w:val="00FB279D"/>
    <w:rsid w:val="00FB2FF0"/>
    <w:rsid w:val="00FE1FF2"/>
    <w:rsid w:val="00FF2F64"/>
    <w:rsid w:val="00FF3A13"/>
    <w:rsid w:val="00FF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B7D1"/>
  <w15:chartTrackingRefBased/>
  <w15:docId w15:val="{4AB73319-2870-4D92-88BB-EE37A2B9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AA6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sz w:val="24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AA6"/>
    <w:rPr>
      <w:rFonts w:ascii="Cambria" w:eastAsia="Times New Roman" w:hAnsi="Cambria" w:cs="Times New Roman"/>
      <w:b/>
      <w:sz w:val="24"/>
      <w:szCs w:val="32"/>
      <w:lang w:val="x-none" w:eastAsia="x-none"/>
    </w:rPr>
  </w:style>
  <w:style w:type="character" w:styleId="Hyperlink">
    <w:name w:val="Hyperlink"/>
    <w:uiPriority w:val="99"/>
    <w:unhideWhenUsed/>
    <w:rsid w:val="006D4AA6"/>
    <w:rPr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2A6319"/>
    <w:pPr>
      <w:spacing w:line="254" w:lineRule="auto"/>
      <w:ind w:left="720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4F7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4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4E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67C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7C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7C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7C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7C76"/>
    <w:rPr>
      <w:b/>
      <w:bCs/>
      <w:sz w:val="20"/>
      <w:szCs w:val="20"/>
    </w:rPr>
  </w:style>
  <w:style w:type="paragraph" w:customStyle="1" w:styleId="Default">
    <w:name w:val="Default"/>
    <w:rsid w:val="00081A7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30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18C"/>
  </w:style>
  <w:style w:type="paragraph" w:styleId="Footer">
    <w:name w:val="footer"/>
    <w:basedOn w:val="Normal"/>
    <w:link w:val="FooterChar"/>
    <w:uiPriority w:val="99"/>
    <w:unhideWhenUsed/>
    <w:rsid w:val="00930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1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7EBFF-C555-4235-A825-CD22B0923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2828</Words>
  <Characters>16122</Characters>
  <Application>Microsoft Office Word</Application>
  <DocSecurity>0</DocSecurity>
  <Lines>134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Marica Garić</cp:lastModifiedBy>
  <cp:revision>2</cp:revision>
  <cp:lastPrinted>2023-04-14T08:30:00Z</cp:lastPrinted>
  <dcterms:created xsi:type="dcterms:W3CDTF">2023-04-26T11:57:00Z</dcterms:created>
  <dcterms:modified xsi:type="dcterms:W3CDTF">2023-04-26T11:57:00Z</dcterms:modified>
</cp:coreProperties>
</file>