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339B85" w14:textId="77777777" w:rsidR="00BD2D31" w:rsidRPr="00952CCB" w:rsidRDefault="00BD2D31" w:rsidP="00B63BC6">
      <w:pPr>
        <w:jc w:val="both"/>
        <w:rPr>
          <w:sz w:val="22"/>
          <w:szCs w:val="22"/>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B62D17" w14:paraId="7F3A2060" w14:textId="77777777" w:rsidTr="00862374">
        <w:trPr>
          <w:trHeight w:val="567"/>
        </w:trPr>
        <w:tc>
          <w:tcPr>
            <w:tcW w:w="5055" w:type="dxa"/>
            <w:gridSpan w:val="2"/>
            <w:vAlign w:val="center"/>
          </w:tcPr>
          <w:p w14:paraId="464FD20D" w14:textId="77777777" w:rsidR="00B62D17" w:rsidRDefault="00B62D17" w:rsidP="00862374">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2E0B4DE" wp14:editId="00321570">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B62D17" w14:paraId="77145A7F" w14:textId="77777777" w:rsidTr="00862374">
        <w:trPr>
          <w:trHeight w:val="1570"/>
        </w:trPr>
        <w:tc>
          <w:tcPr>
            <w:tcW w:w="279" w:type="dxa"/>
            <w:vAlign w:val="center"/>
          </w:tcPr>
          <w:p w14:paraId="73F8F30A" w14:textId="77777777" w:rsidR="00B62D17" w:rsidRDefault="00B62D17" w:rsidP="00862374">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9B3A3E8" wp14:editId="118A42D1">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090C3B0"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3CB016EC"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4A6C295C"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327B8F28" w14:textId="77777777" w:rsidR="00B62D17" w:rsidRDefault="00B62D17" w:rsidP="00862374">
            <w:pPr>
              <w:autoSpaceDE w:val="0"/>
              <w:autoSpaceDN w:val="0"/>
              <w:adjustRightInd w:val="0"/>
              <w:rPr>
                <w:rFonts w:ascii="Calibri" w:hAnsi="Calibri" w:cs="Calibri"/>
                <w:sz w:val="16"/>
                <w:szCs w:val="16"/>
              </w:rPr>
            </w:pPr>
            <w:r w:rsidRPr="00931DC4">
              <w:rPr>
                <w:rFonts w:ascii="Calibri" w:hAnsi="Calibri" w:cs="Calibri"/>
                <w:sz w:val="16"/>
                <w:szCs w:val="16"/>
              </w:rPr>
              <w:t xml:space="preserve">OPĆINSKI NAČELNIK </w:t>
            </w:r>
            <w:r>
              <w:rPr>
                <w:rFonts w:ascii="Calibri" w:hAnsi="Calibri" w:cs="Calibri"/>
                <w:sz w:val="16"/>
                <w:szCs w:val="16"/>
              </w:rPr>
              <w:t>-</w:t>
            </w:r>
            <w:r w:rsidRPr="00931DC4">
              <w:rPr>
                <w:rFonts w:ascii="Calibri" w:hAnsi="Calibri" w:cs="Calibri"/>
                <w:sz w:val="16"/>
                <w:szCs w:val="16"/>
              </w:rPr>
              <w:t xml:space="preserve"> IL SINDACO</w:t>
            </w:r>
          </w:p>
          <w:p w14:paraId="492FB81D"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46B70E6C"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77B10F8F" w14:textId="77777777" w:rsidR="00B62D17" w:rsidRPr="00D4581A" w:rsidRDefault="00B62D17" w:rsidP="00862374">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5EAEE858" w14:textId="77777777" w:rsidR="00B62D17" w:rsidRDefault="00B62D17" w:rsidP="00862374">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9FFB70C" w14:textId="77777777" w:rsidR="00EC641F" w:rsidRDefault="00EC641F" w:rsidP="007D421B">
      <w:pPr>
        <w:tabs>
          <w:tab w:val="left" w:pos="1843"/>
        </w:tabs>
        <w:jc w:val="both"/>
        <w:rPr>
          <w:rFonts w:ascii="Arial" w:hAnsi="Arial" w:cs="Arial"/>
          <w:sz w:val="22"/>
          <w:szCs w:val="22"/>
        </w:rPr>
      </w:pPr>
    </w:p>
    <w:p w14:paraId="05724808" w14:textId="77032F65" w:rsidR="007D421B"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 xml:space="preserve">KLASA: </w:t>
      </w:r>
      <w:bookmarkStart w:id="0" w:name="_Hlk169783818"/>
      <w:r w:rsidR="00B62D17">
        <w:rPr>
          <w:rFonts w:ascii="Arial" w:hAnsi="Arial" w:cs="Arial"/>
          <w:sz w:val="22"/>
          <w:szCs w:val="22"/>
        </w:rPr>
        <w:t>372-02/24-01/04</w:t>
      </w:r>
      <w:bookmarkEnd w:id="0"/>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p>
    <w:p w14:paraId="0C4207CB" w14:textId="0283B382" w:rsidR="007D421B"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 xml:space="preserve">URBROJ: </w:t>
      </w:r>
      <w:r w:rsidR="00FA74B3" w:rsidRPr="00575FCB">
        <w:rPr>
          <w:rFonts w:ascii="Arial" w:hAnsi="Arial" w:cs="Arial"/>
          <w:sz w:val="22"/>
          <w:szCs w:val="22"/>
        </w:rPr>
        <w:t>2163-13-04/0</w:t>
      </w:r>
      <w:r w:rsidR="00B62D17">
        <w:rPr>
          <w:rFonts w:ascii="Arial" w:hAnsi="Arial" w:cs="Arial"/>
          <w:sz w:val="22"/>
          <w:szCs w:val="22"/>
        </w:rPr>
        <w:t>4-24-</w:t>
      </w:r>
      <w:r w:rsidR="00C82226">
        <w:rPr>
          <w:rFonts w:ascii="Arial" w:hAnsi="Arial" w:cs="Arial"/>
          <w:sz w:val="22"/>
          <w:szCs w:val="22"/>
        </w:rPr>
        <w:t>3</w:t>
      </w:r>
    </w:p>
    <w:p w14:paraId="5C31A2A7" w14:textId="2A106BD9" w:rsidR="00A13FFE"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Brtonigla - Verteneglio,</w:t>
      </w:r>
      <w:r w:rsidR="009D79F4" w:rsidRPr="00575FCB">
        <w:rPr>
          <w:rFonts w:ascii="Arial" w:hAnsi="Arial" w:cs="Arial"/>
          <w:sz w:val="22"/>
          <w:szCs w:val="22"/>
        </w:rPr>
        <w:t xml:space="preserve"> </w:t>
      </w:r>
      <w:r w:rsidR="00010312">
        <w:rPr>
          <w:rFonts w:ascii="Arial" w:hAnsi="Arial" w:cs="Arial"/>
          <w:sz w:val="22"/>
          <w:szCs w:val="22"/>
        </w:rPr>
        <w:t>21. lipnja 2024.</w:t>
      </w:r>
      <w:r w:rsidR="00824C88" w:rsidRPr="00575FCB">
        <w:rPr>
          <w:rFonts w:ascii="Arial" w:hAnsi="Arial" w:cs="Arial"/>
          <w:sz w:val="22"/>
          <w:szCs w:val="22"/>
        </w:rPr>
        <w:t xml:space="preserve"> godine</w:t>
      </w:r>
    </w:p>
    <w:p w14:paraId="7739CB70" w14:textId="77777777" w:rsidR="0023761F" w:rsidRPr="00575FCB" w:rsidRDefault="0023761F" w:rsidP="007D421B">
      <w:pPr>
        <w:tabs>
          <w:tab w:val="left" w:pos="1843"/>
        </w:tabs>
        <w:jc w:val="both"/>
        <w:rPr>
          <w:rFonts w:ascii="Arial" w:hAnsi="Arial" w:cs="Arial"/>
          <w:sz w:val="22"/>
          <w:szCs w:val="22"/>
        </w:rPr>
      </w:pPr>
    </w:p>
    <w:p w14:paraId="7F3E81AB" w14:textId="23FC2BB1" w:rsidR="00D421D7" w:rsidRPr="00575FCB" w:rsidRDefault="00D421D7" w:rsidP="00D421D7">
      <w:pPr>
        <w:ind w:firstLine="720"/>
        <w:jc w:val="both"/>
        <w:rPr>
          <w:rFonts w:ascii="Arial" w:hAnsi="Arial" w:cs="Arial"/>
          <w:sz w:val="22"/>
          <w:szCs w:val="22"/>
        </w:rPr>
      </w:pPr>
      <w:r w:rsidRPr="00575FCB">
        <w:rPr>
          <w:rFonts w:ascii="Arial" w:hAnsi="Arial" w:cs="Arial"/>
          <w:sz w:val="22"/>
          <w:szCs w:val="22"/>
        </w:rPr>
        <w:t xml:space="preserve">Temeljem članka 6. st. 1. Zakona o zakupu i kupoprodaji poslovnoga prostora  </w:t>
      </w:r>
      <w:r w:rsidR="00B63BC6" w:rsidRPr="00575FCB">
        <w:rPr>
          <w:rFonts w:ascii="Arial" w:hAnsi="Arial" w:cs="Arial"/>
          <w:sz w:val="22"/>
          <w:szCs w:val="22"/>
        </w:rPr>
        <w:t>NN</w:t>
      </w:r>
      <w:r w:rsidR="00036976" w:rsidRPr="00575FCB">
        <w:rPr>
          <w:rFonts w:ascii="Arial" w:hAnsi="Arial" w:cs="Arial"/>
          <w:sz w:val="22"/>
          <w:szCs w:val="22"/>
        </w:rPr>
        <w:t xml:space="preserve"> </w:t>
      </w:r>
      <w:r w:rsidR="00B63BC6" w:rsidRPr="00575FCB">
        <w:rPr>
          <w:rFonts w:ascii="Arial" w:hAnsi="Arial" w:cs="Arial"/>
          <w:sz w:val="22"/>
          <w:szCs w:val="22"/>
        </w:rPr>
        <w:t>-</w:t>
      </w:r>
      <w:r w:rsidRPr="00575FCB">
        <w:rPr>
          <w:rFonts w:ascii="Arial" w:hAnsi="Arial" w:cs="Arial"/>
          <w:sz w:val="22"/>
          <w:szCs w:val="22"/>
        </w:rPr>
        <w:t xml:space="preserve"> 125/11</w:t>
      </w:r>
      <w:r w:rsidR="00A35DF9" w:rsidRPr="00575FCB">
        <w:rPr>
          <w:rFonts w:ascii="Arial" w:hAnsi="Arial" w:cs="Arial"/>
          <w:sz w:val="22"/>
          <w:szCs w:val="22"/>
        </w:rPr>
        <w:t>,</w:t>
      </w:r>
      <w:r w:rsidRPr="00575FCB">
        <w:rPr>
          <w:rFonts w:ascii="Arial" w:hAnsi="Arial" w:cs="Arial"/>
          <w:sz w:val="22"/>
          <w:szCs w:val="22"/>
        </w:rPr>
        <w:t xml:space="preserve"> 64/15</w:t>
      </w:r>
      <w:r w:rsidR="00A35DF9" w:rsidRPr="00575FCB">
        <w:rPr>
          <w:rFonts w:ascii="Arial" w:hAnsi="Arial" w:cs="Arial"/>
          <w:sz w:val="22"/>
          <w:szCs w:val="22"/>
        </w:rPr>
        <w:t xml:space="preserve"> i 112/18</w:t>
      </w:r>
      <w:r w:rsidRPr="00575FCB">
        <w:rPr>
          <w:rFonts w:ascii="Arial" w:hAnsi="Arial" w:cs="Arial"/>
          <w:sz w:val="22"/>
          <w:szCs w:val="22"/>
        </w:rPr>
        <w:t xml:space="preserve">), Odluke o zakupu </w:t>
      </w:r>
      <w:r w:rsidR="00A35DF9" w:rsidRPr="00575FCB">
        <w:rPr>
          <w:rFonts w:ascii="Arial" w:hAnsi="Arial" w:cs="Arial"/>
          <w:sz w:val="22"/>
          <w:szCs w:val="22"/>
        </w:rPr>
        <w:t>i kupoprodaji poslovnih prostora</w:t>
      </w:r>
      <w:r w:rsidRPr="00575FCB">
        <w:rPr>
          <w:rFonts w:ascii="Arial" w:hAnsi="Arial" w:cs="Arial"/>
          <w:sz w:val="22"/>
          <w:szCs w:val="22"/>
        </w:rPr>
        <w:t xml:space="preserve"> (Službene novine Općine Brtonigla - Verteneglio broj  </w:t>
      </w:r>
      <w:r w:rsidR="00A35DF9" w:rsidRPr="00575FCB">
        <w:rPr>
          <w:rFonts w:ascii="Arial" w:hAnsi="Arial" w:cs="Arial"/>
          <w:sz w:val="22"/>
          <w:szCs w:val="22"/>
        </w:rPr>
        <w:t>06/19</w:t>
      </w:r>
      <w:r w:rsidRPr="00575FCB">
        <w:rPr>
          <w:rFonts w:ascii="Arial" w:hAnsi="Arial" w:cs="Arial"/>
          <w:sz w:val="22"/>
          <w:szCs w:val="22"/>
        </w:rPr>
        <w:t>)</w:t>
      </w:r>
      <w:r w:rsidR="00CA0D4C" w:rsidRPr="00575FCB">
        <w:rPr>
          <w:rFonts w:ascii="Arial" w:hAnsi="Arial" w:cs="Arial"/>
          <w:sz w:val="22"/>
          <w:szCs w:val="22"/>
        </w:rPr>
        <w:t xml:space="preserve">, Pravilnika </w:t>
      </w:r>
      <w:r w:rsidR="00704C60" w:rsidRPr="00575FCB">
        <w:rPr>
          <w:rFonts w:ascii="Arial" w:hAnsi="Arial" w:cs="Arial"/>
          <w:sz w:val="22"/>
          <w:szCs w:val="22"/>
        </w:rPr>
        <w:t xml:space="preserve">o visini zakupnine za zakup poslovnih prostora u vlasništvu Općine Brtonigla – Verteneglio (Službene novine Općine Brtonigla - Verteneglio broj  12/19) </w:t>
      </w:r>
      <w:r w:rsidRPr="00575FCB">
        <w:rPr>
          <w:rFonts w:ascii="Arial" w:hAnsi="Arial" w:cs="Arial"/>
          <w:sz w:val="22"/>
          <w:szCs w:val="22"/>
        </w:rPr>
        <w:t>i Odluke o raspisivanju natječaja za davanje u zakup poslovn</w:t>
      </w:r>
      <w:r w:rsidR="00F8218B" w:rsidRPr="00575FCB">
        <w:rPr>
          <w:rFonts w:ascii="Arial" w:hAnsi="Arial" w:cs="Arial"/>
          <w:sz w:val="22"/>
          <w:szCs w:val="22"/>
        </w:rPr>
        <w:t>ih</w:t>
      </w:r>
      <w:r w:rsidRPr="00575FCB">
        <w:rPr>
          <w:rFonts w:ascii="Arial" w:hAnsi="Arial" w:cs="Arial"/>
          <w:sz w:val="22"/>
          <w:szCs w:val="22"/>
        </w:rPr>
        <w:t xml:space="preserve"> prostora u vlasništvu Općine Brtonigla – Verteneglio (KLASA: </w:t>
      </w:r>
      <w:r w:rsidR="00010312">
        <w:rPr>
          <w:rFonts w:ascii="Arial" w:hAnsi="Arial" w:cs="Arial"/>
          <w:sz w:val="22"/>
          <w:szCs w:val="22"/>
        </w:rPr>
        <w:t xml:space="preserve">372-02/24-01/04 </w:t>
      </w:r>
      <w:r w:rsidRPr="00575FCB">
        <w:rPr>
          <w:rFonts w:ascii="Arial" w:hAnsi="Arial" w:cs="Arial"/>
          <w:sz w:val="22"/>
          <w:szCs w:val="22"/>
        </w:rPr>
        <w:t xml:space="preserve">URBROJ: </w:t>
      </w:r>
      <w:r w:rsidR="00EC641F" w:rsidRPr="00575FCB">
        <w:rPr>
          <w:rFonts w:ascii="Arial" w:hAnsi="Arial" w:cs="Arial"/>
          <w:sz w:val="22"/>
          <w:szCs w:val="22"/>
        </w:rPr>
        <w:t>2163-13-04/0</w:t>
      </w:r>
      <w:r w:rsidR="00010312">
        <w:rPr>
          <w:rFonts w:ascii="Arial" w:hAnsi="Arial" w:cs="Arial"/>
          <w:sz w:val="22"/>
          <w:szCs w:val="22"/>
        </w:rPr>
        <w:t>4-</w:t>
      </w:r>
      <w:r w:rsidR="00EC641F" w:rsidRPr="00575FCB">
        <w:rPr>
          <w:rFonts w:ascii="Arial" w:hAnsi="Arial" w:cs="Arial"/>
          <w:sz w:val="22"/>
          <w:szCs w:val="22"/>
        </w:rPr>
        <w:t>2</w:t>
      </w:r>
      <w:r w:rsidR="00010312">
        <w:rPr>
          <w:rFonts w:ascii="Arial" w:hAnsi="Arial" w:cs="Arial"/>
          <w:sz w:val="22"/>
          <w:szCs w:val="22"/>
        </w:rPr>
        <w:t>4</w:t>
      </w:r>
      <w:r w:rsidR="00EC641F" w:rsidRPr="00575FCB">
        <w:rPr>
          <w:rFonts w:ascii="Arial" w:hAnsi="Arial" w:cs="Arial"/>
          <w:sz w:val="22"/>
          <w:szCs w:val="22"/>
        </w:rPr>
        <w:t>-</w:t>
      </w:r>
      <w:r w:rsidR="0063441B">
        <w:rPr>
          <w:rFonts w:ascii="Arial" w:hAnsi="Arial" w:cs="Arial"/>
          <w:sz w:val="22"/>
          <w:szCs w:val="22"/>
        </w:rPr>
        <w:t>1</w:t>
      </w:r>
      <w:r w:rsidRPr="00575FCB">
        <w:rPr>
          <w:rFonts w:ascii="Arial" w:hAnsi="Arial" w:cs="Arial"/>
          <w:sz w:val="22"/>
          <w:szCs w:val="22"/>
        </w:rPr>
        <w:t xml:space="preserve"> </w:t>
      </w:r>
      <w:r w:rsidR="00824C88" w:rsidRPr="00575FCB">
        <w:rPr>
          <w:rFonts w:ascii="Arial" w:hAnsi="Arial" w:cs="Arial"/>
          <w:sz w:val="22"/>
          <w:szCs w:val="22"/>
        </w:rPr>
        <w:t xml:space="preserve">od </w:t>
      </w:r>
      <w:r w:rsidR="00010312">
        <w:rPr>
          <w:rFonts w:ascii="Arial" w:hAnsi="Arial" w:cs="Arial"/>
          <w:sz w:val="22"/>
          <w:szCs w:val="22"/>
        </w:rPr>
        <w:t>21</w:t>
      </w:r>
      <w:r w:rsidR="0063441B">
        <w:rPr>
          <w:rFonts w:ascii="Arial" w:hAnsi="Arial" w:cs="Arial"/>
          <w:sz w:val="22"/>
          <w:szCs w:val="22"/>
        </w:rPr>
        <w:t>. lipnja</w:t>
      </w:r>
      <w:r w:rsidR="00EC641F" w:rsidRPr="00575FCB">
        <w:rPr>
          <w:rFonts w:ascii="Arial" w:hAnsi="Arial" w:cs="Arial"/>
          <w:sz w:val="22"/>
          <w:szCs w:val="22"/>
        </w:rPr>
        <w:t xml:space="preserve"> 202</w:t>
      </w:r>
      <w:r w:rsidR="00010312">
        <w:rPr>
          <w:rFonts w:ascii="Arial" w:hAnsi="Arial" w:cs="Arial"/>
          <w:sz w:val="22"/>
          <w:szCs w:val="22"/>
        </w:rPr>
        <w:t>4</w:t>
      </w:r>
      <w:r w:rsidR="00EC641F" w:rsidRPr="00575FCB">
        <w:rPr>
          <w:rFonts w:ascii="Arial" w:hAnsi="Arial" w:cs="Arial"/>
          <w:sz w:val="22"/>
          <w:szCs w:val="22"/>
        </w:rPr>
        <w:t>.</w:t>
      </w:r>
      <w:r w:rsidR="00824C88" w:rsidRPr="00575FCB">
        <w:rPr>
          <w:rFonts w:ascii="Arial" w:hAnsi="Arial" w:cs="Arial"/>
          <w:sz w:val="22"/>
          <w:szCs w:val="22"/>
        </w:rPr>
        <w:t xml:space="preserve"> godine</w:t>
      </w:r>
      <w:r w:rsidR="00F2274D" w:rsidRPr="00575FCB">
        <w:rPr>
          <w:rFonts w:ascii="Arial" w:hAnsi="Arial" w:cs="Arial"/>
          <w:sz w:val="22"/>
          <w:szCs w:val="22"/>
        </w:rPr>
        <w:t xml:space="preserve">), </w:t>
      </w:r>
      <w:r w:rsidRPr="00575FCB">
        <w:rPr>
          <w:rFonts w:ascii="Arial" w:hAnsi="Arial" w:cs="Arial"/>
          <w:sz w:val="22"/>
          <w:szCs w:val="22"/>
        </w:rPr>
        <w:t>Općinski načelnik Općine Brtonigla</w:t>
      </w:r>
      <w:r w:rsidR="00A35DF9" w:rsidRPr="00575FCB">
        <w:rPr>
          <w:rFonts w:ascii="Arial" w:hAnsi="Arial" w:cs="Arial"/>
          <w:sz w:val="22"/>
          <w:szCs w:val="22"/>
        </w:rPr>
        <w:t xml:space="preserve"> - Verteneglio</w:t>
      </w:r>
      <w:r w:rsidRPr="00575FCB">
        <w:rPr>
          <w:rFonts w:ascii="Arial" w:hAnsi="Arial" w:cs="Arial"/>
          <w:sz w:val="22"/>
          <w:szCs w:val="22"/>
        </w:rPr>
        <w:t>, raspisuje sljedeći</w:t>
      </w:r>
    </w:p>
    <w:p w14:paraId="1C01723D" w14:textId="77777777" w:rsidR="00D421D7" w:rsidRPr="00575FCB" w:rsidRDefault="00D421D7" w:rsidP="00D421D7">
      <w:pPr>
        <w:pStyle w:val="Naslov1"/>
        <w:jc w:val="center"/>
        <w:rPr>
          <w:sz w:val="22"/>
          <w:szCs w:val="22"/>
          <w:lang w:val="hr-HR"/>
        </w:rPr>
      </w:pPr>
      <w:r w:rsidRPr="00575FCB">
        <w:rPr>
          <w:sz w:val="22"/>
          <w:szCs w:val="22"/>
          <w:lang w:val="hr-HR"/>
        </w:rPr>
        <w:t>NATJEČAJ</w:t>
      </w:r>
    </w:p>
    <w:p w14:paraId="7E883E09" w14:textId="77777777" w:rsidR="00CB5862" w:rsidRPr="00575FCB" w:rsidRDefault="00D421D7" w:rsidP="00D421D7">
      <w:pPr>
        <w:jc w:val="center"/>
        <w:rPr>
          <w:rFonts w:ascii="Arial" w:hAnsi="Arial" w:cs="Arial"/>
          <w:b/>
          <w:sz w:val="22"/>
          <w:szCs w:val="22"/>
        </w:rPr>
      </w:pPr>
      <w:r w:rsidRPr="00575FCB">
        <w:rPr>
          <w:rFonts w:ascii="Arial" w:hAnsi="Arial" w:cs="Arial"/>
          <w:b/>
          <w:sz w:val="22"/>
          <w:szCs w:val="22"/>
        </w:rPr>
        <w:t xml:space="preserve">za </w:t>
      </w:r>
      <w:r w:rsidR="00335D84" w:rsidRPr="00575FCB">
        <w:rPr>
          <w:rFonts w:ascii="Arial" w:hAnsi="Arial" w:cs="Arial"/>
          <w:b/>
          <w:sz w:val="22"/>
          <w:szCs w:val="22"/>
        </w:rPr>
        <w:t xml:space="preserve">davanje u </w:t>
      </w:r>
      <w:r w:rsidRPr="00575FCB">
        <w:rPr>
          <w:rFonts w:ascii="Arial" w:hAnsi="Arial" w:cs="Arial"/>
          <w:b/>
          <w:sz w:val="22"/>
          <w:szCs w:val="22"/>
        </w:rPr>
        <w:t>zakup poslovn</w:t>
      </w:r>
      <w:r w:rsidR="00B26CE1" w:rsidRPr="00575FCB">
        <w:rPr>
          <w:rFonts w:ascii="Arial" w:hAnsi="Arial" w:cs="Arial"/>
          <w:b/>
          <w:sz w:val="22"/>
          <w:szCs w:val="22"/>
        </w:rPr>
        <w:t>ih</w:t>
      </w:r>
      <w:r w:rsidRPr="00575FCB">
        <w:rPr>
          <w:rFonts w:ascii="Arial" w:hAnsi="Arial" w:cs="Arial"/>
          <w:b/>
          <w:sz w:val="22"/>
          <w:szCs w:val="22"/>
        </w:rPr>
        <w:t xml:space="preserve"> prostor</w:t>
      </w:r>
      <w:r w:rsidR="00F8218B" w:rsidRPr="00575FCB">
        <w:rPr>
          <w:rFonts w:ascii="Arial" w:hAnsi="Arial" w:cs="Arial"/>
          <w:b/>
          <w:sz w:val="22"/>
          <w:szCs w:val="22"/>
        </w:rPr>
        <w:t xml:space="preserve">a </w:t>
      </w:r>
      <w:r w:rsidRPr="00575FCB">
        <w:rPr>
          <w:rFonts w:ascii="Arial" w:hAnsi="Arial" w:cs="Arial"/>
          <w:b/>
          <w:sz w:val="22"/>
          <w:szCs w:val="22"/>
        </w:rPr>
        <w:t xml:space="preserve">u vlasništvu </w:t>
      </w:r>
    </w:p>
    <w:p w14:paraId="4BC0E218"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 xml:space="preserve">Općine Brtonigla </w:t>
      </w:r>
      <w:r w:rsidR="00673E8F" w:rsidRPr="00575FCB">
        <w:rPr>
          <w:rFonts w:ascii="Arial" w:hAnsi="Arial" w:cs="Arial"/>
          <w:b/>
          <w:sz w:val="22"/>
          <w:szCs w:val="22"/>
        </w:rPr>
        <w:t>–</w:t>
      </w:r>
      <w:r w:rsidRPr="00575FCB">
        <w:rPr>
          <w:rFonts w:ascii="Arial" w:hAnsi="Arial" w:cs="Arial"/>
          <w:b/>
          <w:sz w:val="22"/>
          <w:szCs w:val="22"/>
        </w:rPr>
        <w:t xml:space="preserve"> Verteneglio</w:t>
      </w:r>
    </w:p>
    <w:p w14:paraId="41AE9241" w14:textId="77777777" w:rsidR="00673E8F" w:rsidRPr="00575FCB" w:rsidRDefault="00673E8F" w:rsidP="00D421D7">
      <w:pPr>
        <w:jc w:val="center"/>
        <w:rPr>
          <w:rFonts w:ascii="Arial" w:hAnsi="Arial" w:cs="Arial"/>
          <w:b/>
          <w:sz w:val="22"/>
          <w:szCs w:val="22"/>
        </w:rPr>
      </w:pPr>
    </w:p>
    <w:p w14:paraId="612D91CA"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I.</w:t>
      </w:r>
    </w:p>
    <w:p w14:paraId="2C3EEBD8" w14:textId="7C0F62D9" w:rsidR="00320644" w:rsidRPr="00575FCB" w:rsidRDefault="00B76A39" w:rsidP="00320644">
      <w:pPr>
        <w:jc w:val="both"/>
        <w:rPr>
          <w:rFonts w:ascii="Arial" w:hAnsi="Arial" w:cs="Arial"/>
          <w:sz w:val="22"/>
          <w:szCs w:val="22"/>
        </w:rPr>
      </w:pPr>
      <w:r w:rsidRPr="00575FCB">
        <w:rPr>
          <w:rFonts w:ascii="Arial" w:hAnsi="Arial" w:cs="Arial"/>
          <w:sz w:val="22"/>
          <w:szCs w:val="22"/>
        </w:rPr>
        <w:t>Općin</w:t>
      </w:r>
      <w:r>
        <w:rPr>
          <w:rFonts w:ascii="Arial" w:hAnsi="Arial" w:cs="Arial"/>
          <w:sz w:val="22"/>
          <w:szCs w:val="22"/>
        </w:rPr>
        <w:t>a</w:t>
      </w:r>
      <w:r w:rsidRPr="00575FCB">
        <w:rPr>
          <w:rFonts w:ascii="Arial" w:hAnsi="Arial" w:cs="Arial"/>
          <w:sz w:val="22"/>
          <w:szCs w:val="22"/>
        </w:rPr>
        <w:t xml:space="preserve"> Brtonigla - Verteneglio </w:t>
      </w:r>
      <w:r>
        <w:rPr>
          <w:rFonts w:ascii="Arial" w:hAnsi="Arial" w:cs="Arial"/>
          <w:sz w:val="22"/>
          <w:szCs w:val="22"/>
        </w:rPr>
        <w:t>i</w:t>
      </w:r>
      <w:r w:rsidR="00D421D7" w:rsidRPr="00575FCB">
        <w:rPr>
          <w:rFonts w:ascii="Arial" w:hAnsi="Arial" w:cs="Arial"/>
          <w:sz w:val="22"/>
          <w:szCs w:val="22"/>
        </w:rPr>
        <w:t>zlaž</w:t>
      </w:r>
      <w:r>
        <w:rPr>
          <w:rFonts w:ascii="Arial" w:hAnsi="Arial" w:cs="Arial"/>
          <w:sz w:val="22"/>
          <w:szCs w:val="22"/>
        </w:rPr>
        <w:t>e</w:t>
      </w:r>
      <w:r w:rsidR="00D421D7" w:rsidRPr="00575FCB">
        <w:rPr>
          <w:rFonts w:ascii="Arial" w:hAnsi="Arial" w:cs="Arial"/>
          <w:sz w:val="22"/>
          <w:szCs w:val="22"/>
        </w:rPr>
        <w:t xml:space="preserve"> </w:t>
      </w:r>
      <w:r w:rsidR="00A35330" w:rsidRPr="00575FCB">
        <w:rPr>
          <w:rFonts w:ascii="Arial" w:hAnsi="Arial" w:cs="Arial"/>
          <w:sz w:val="22"/>
          <w:szCs w:val="22"/>
        </w:rPr>
        <w:t>n</w:t>
      </w:r>
      <w:r w:rsidR="00D421D7" w:rsidRPr="00575FCB">
        <w:rPr>
          <w:rFonts w:ascii="Arial" w:hAnsi="Arial" w:cs="Arial"/>
          <w:sz w:val="22"/>
          <w:szCs w:val="22"/>
        </w:rPr>
        <w:t>atječaj za davanje u zakup poslovn</w:t>
      </w:r>
      <w:r w:rsidR="003B628B" w:rsidRPr="00575FCB">
        <w:rPr>
          <w:rFonts w:ascii="Arial" w:hAnsi="Arial" w:cs="Arial"/>
          <w:sz w:val="22"/>
          <w:szCs w:val="22"/>
        </w:rPr>
        <w:t>ih</w:t>
      </w:r>
      <w:r w:rsidR="00D421D7" w:rsidRPr="00575FCB">
        <w:rPr>
          <w:rFonts w:ascii="Arial" w:hAnsi="Arial" w:cs="Arial"/>
          <w:sz w:val="22"/>
          <w:szCs w:val="22"/>
        </w:rPr>
        <w:t xml:space="preserve"> prostor</w:t>
      </w:r>
      <w:r w:rsidR="00F8218B" w:rsidRPr="00575FCB">
        <w:rPr>
          <w:rFonts w:ascii="Arial" w:hAnsi="Arial" w:cs="Arial"/>
          <w:sz w:val="22"/>
          <w:szCs w:val="22"/>
        </w:rPr>
        <w:t>a</w:t>
      </w:r>
      <w:r w:rsidR="00D421D7" w:rsidRPr="00575FCB">
        <w:rPr>
          <w:rFonts w:ascii="Arial" w:hAnsi="Arial" w:cs="Arial"/>
          <w:sz w:val="22"/>
          <w:szCs w:val="22"/>
        </w:rPr>
        <w:t xml:space="preserve"> u </w:t>
      </w:r>
      <w:r w:rsidR="004B5017">
        <w:rPr>
          <w:rFonts w:ascii="Arial" w:hAnsi="Arial" w:cs="Arial"/>
          <w:sz w:val="22"/>
          <w:szCs w:val="22"/>
        </w:rPr>
        <w:t xml:space="preserve">svome </w:t>
      </w:r>
      <w:r w:rsidR="00D421D7" w:rsidRPr="00575FCB">
        <w:rPr>
          <w:rFonts w:ascii="Arial" w:hAnsi="Arial" w:cs="Arial"/>
          <w:sz w:val="22"/>
          <w:szCs w:val="22"/>
        </w:rPr>
        <w:t>vlasništvu, prikupljanjem zatvorenih pisanih ponuda</w:t>
      </w:r>
      <w:r w:rsidR="00673E8F" w:rsidRPr="00575FCB">
        <w:rPr>
          <w:rFonts w:ascii="Arial" w:hAnsi="Arial" w:cs="Arial"/>
          <w:sz w:val="22"/>
          <w:szCs w:val="22"/>
        </w:rPr>
        <w:t>:</w:t>
      </w:r>
      <w:r w:rsidR="00D421D7" w:rsidRPr="00575FCB">
        <w:rPr>
          <w:rFonts w:ascii="Arial" w:hAnsi="Arial" w:cs="Arial"/>
          <w:sz w:val="22"/>
          <w:szCs w:val="22"/>
        </w:rPr>
        <w:t xml:space="preserve"> </w:t>
      </w:r>
    </w:p>
    <w:p w14:paraId="04EA81CF" w14:textId="77777777" w:rsidR="0057515B" w:rsidRPr="00575FCB" w:rsidRDefault="0057515B" w:rsidP="00320644">
      <w:pPr>
        <w:jc w:val="both"/>
        <w:rPr>
          <w:rFonts w:ascii="Arial" w:hAnsi="Arial" w:cs="Arial"/>
          <w:sz w:val="22"/>
          <w:szCs w:val="22"/>
        </w:rPr>
      </w:pPr>
    </w:p>
    <w:p w14:paraId="3382887D" w14:textId="77777777" w:rsidR="0057515B" w:rsidRDefault="0057515B" w:rsidP="00320644">
      <w:pPr>
        <w:jc w:val="both"/>
        <w:rPr>
          <w:rFonts w:ascii="Arial" w:hAnsi="Arial" w:cs="Arial"/>
          <w:b/>
          <w:sz w:val="22"/>
          <w:szCs w:val="22"/>
        </w:rPr>
      </w:pPr>
      <w:r w:rsidRPr="00575FCB">
        <w:rPr>
          <w:rFonts w:ascii="Arial" w:hAnsi="Arial" w:cs="Arial"/>
          <w:b/>
          <w:sz w:val="22"/>
          <w:szCs w:val="22"/>
        </w:rPr>
        <w:t>Naselje Brtonigla – Verteneglio</w:t>
      </w:r>
    </w:p>
    <w:p w14:paraId="77B5F871" w14:textId="77777777" w:rsidR="00607A00" w:rsidRPr="00575FCB" w:rsidRDefault="00607A00" w:rsidP="00320644">
      <w:pPr>
        <w:jc w:val="both"/>
        <w:rPr>
          <w:rFonts w:ascii="Arial" w:hAnsi="Arial" w:cs="Arial"/>
          <w:b/>
          <w:sz w:val="22"/>
          <w:szCs w:val="22"/>
        </w:rPr>
      </w:pPr>
    </w:p>
    <w:p w14:paraId="49C08D3E" w14:textId="3681A79D" w:rsidR="00836B1B" w:rsidRDefault="00804F1C" w:rsidP="00836B1B">
      <w:pPr>
        <w:jc w:val="both"/>
        <w:rPr>
          <w:rFonts w:ascii="Arial" w:hAnsi="Arial" w:cs="Arial"/>
          <w:sz w:val="22"/>
          <w:szCs w:val="22"/>
        </w:rPr>
      </w:pPr>
      <w:r w:rsidRPr="00575FCB">
        <w:rPr>
          <w:rFonts w:ascii="Arial" w:hAnsi="Arial" w:cs="Arial"/>
          <w:b/>
          <w:bCs/>
          <w:sz w:val="22"/>
          <w:szCs w:val="22"/>
        </w:rPr>
        <w:t>1</w:t>
      </w:r>
      <w:r w:rsidR="00D7736C" w:rsidRPr="00575FCB">
        <w:rPr>
          <w:rFonts w:ascii="Arial" w:hAnsi="Arial" w:cs="Arial"/>
          <w:b/>
          <w:bCs/>
          <w:sz w:val="22"/>
          <w:szCs w:val="22"/>
        </w:rPr>
        <w:t>)</w:t>
      </w:r>
      <w:r w:rsidRPr="00575FCB">
        <w:rPr>
          <w:rFonts w:ascii="Arial" w:hAnsi="Arial" w:cs="Arial"/>
          <w:b/>
          <w:bCs/>
          <w:sz w:val="22"/>
          <w:szCs w:val="22"/>
        </w:rPr>
        <w:t>.</w:t>
      </w:r>
      <w:r w:rsidRPr="00575FCB">
        <w:rPr>
          <w:rFonts w:ascii="Arial" w:hAnsi="Arial" w:cs="Arial"/>
          <w:sz w:val="22"/>
          <w:szCs w:val="22"/>
        </w:rPr>
        <w:t xml:space="preserve"> </w:t>
      </w:r>
      <w:bookmarkStart w:id="1" w:name="_Hlk133907658"/>
      <w:r w:rsidR="007745D3">
        <w:rPr>
          <w:rFonts w:ascii="Arial" w:hAnsi="Arial" w:cs="Arial"/>
          <w:sz w:val="22"/>
          <w:szCs w:val="22"/>
        </w:rPr>
        <w:t>P</w:t>
      </w:r>
      <w:r w:rsidR="00836B1B">
        <w:rPr>
          <w:rFonts w:ascii="Arial" w:hAnsi="Arial" w:cs="Arial"/>
          <w:sz w:val="22"/>
          <w:szCs w:val="22"/>
        </w:rPr>
        <w:t>oslovni prostor upisan pri Zemljišnoknjižnom odjelu Općinskog suda u Pazinu, Stalna služba u Bujama - Buie u z.k. ulošku:2410 i 1839 u prizemlju zgrada sagrađenih na k.č.br. 144/2 zgr. i 144/3 zgr. obje k.o. Brtonigla, koji se sastoji od dvije prostorije, spremišta, hodnika i wc-a, ukupne površine 44,66</w:t>
      </w:r>
      <w:r w:rsidR="00AB1427">
        <w:rPr>
          <w:rFonts w:ascii="Arial" w:hAnsi="Arial" w:cs="Arial"/>
          <w:sz w:val="22"/>
          <w:szCs w:val="22"/>
        </w:rPr>
        <w:t xml:space="preserve"> m²</w:t>
      </w:r>
      <w:r w:rsidR="00836B1B">
        <w:rPr>
          <w:rFonts w:ascii="Arial" w:hAnsi="Arial" w:cs="Arial"/>
          <w:sz w:val="22"/>
          <w:szCs w:val="22"/>
        </w:rPr>
        <w:t xml:space="preserve"> na adresi Brtonigla, Glavna 1A. Početna cijena mjesečne zakupnine iznosi </w:t>
      </w:r>
      <w:r w:rsidR="00D15460" w:rsidRPr="00D15460">
        <w:rPr>
          <w:rFonts w:ascii="Arial" w:hAnsi="Arial" w:cs="Arial"/>
          <w:sz w:val="22"/>
          <w:szCs w:val="22"/>
        </w:rPr>
        <w:t>44,46 EUR</w:t>
      </w:r>
      <w:r w:rsidR="00836B1B" w:rsidRPr="00D15460">
        <w:rPr>
          <w:rFonts w:ascii="Arial" w:hAnsi="Arial" w:cs="Arial"/>
          <w:sz w:val="22"/>
          <w:szCs w:val="22"/>
        </w:rPr>
        <w:t xml:space="preserve"> </w:t>
      </w:r>
      <w:r w:rsidR="00836B1B">
        <w:rPr>
          <w:rFonts w:ascii="Arial" w:hAnsi="Arial" w:cs="Arial"/>
          <w:sz w:val="22"/>
          <w:szCs w:val="22"/>
        </w:rPr>
        <w:t xml:space="preserve">bez (PDV-a). </w:t>
      </w:r>
    </w:p>
    <w:p w14:paraId="7AF76274" w14:textId="77777777" w:rsidR="00836B1B" w:rsidRDefault="00836B1B" w:rsidP="00836B1B">
      <w:pPr>
        <w:jc w:val="both"/>
        <w:rPr>
          <w:rFonts w:ascii="Arial" w:hAnsi="Arial" w:cs="Arial"/>
          <w:sz w:val="22"/>
          <w:szCs w:val="22"/>
        </w:rPr>
      </w:pPr>
      <w:r>
        <w:rPr>
          <w:rFonts w:ascii="Arial" w:hAnsi="Arial" w:cs="Arial"/>
          <w:sz w:val="22"/>
          <w:szCs w:val="22"/>
        </w:rPr>
        <w:t>Naprijed navedeni poslovni prostor daje se u zakup za razdoblje od 2 (dvije)  godine računajući od dana sklapanja Ugovora o zakupu, radi obavljanja poslova iz djelatnosti: atelier.</w:t>
      </w:r>
    </w:p>
    <w:p w14:paraId="7F8901A9" w14:textId="2442A40F" w:rsidR="00836B1B" w:rsidRDefault="00836B1B" w:rsidP="00836B1B">
      <w:pPr>
        <w:jc w:val="both"/>
        <w:rPr>
          <w:rFonts w:ascii="Arial" w:hAnsi="Arial" w:cs="Arial"/>
          <w:sz w:val="22"/>
          <w:szCs w:val="22"/>
        </w:rPr>
      </w:pPr>
      <w:r>
        <w:rPr>
          <w:rFonts w:ascii="Arial" w:hAnsi="Arial" w:cs="Arial"/>
          <w:sz w:val="22"/>
          <w:szCs w:val="22"/>
        </w:rPr>
        <w:t xml:space="preserve">Jamčevina se utvrđuje u iznosu od </w:t>
      </w:r>
      <w:r w:rsidR="00080279" w:rsidRPr="00080279">
        <w:rPr>
          <w:rFonts w:ascii="Arial" w:hAnsi="Arial" w:cs="Arial"/>
          <w:sz w:val="22"/>
          <w:szCs w:val="22"/>
        </w:rPr>
        <w:t>88,92 EUR</w:t>
      </w:r>
      <w:r w:rsidRPr="00080279">
        <w:rPr>
          <w:rFonts w:ascii="Arial" w:hAnsi="Arial" w:cs="Arial"/>
          <w:sz w:val="22"/>
          <w:szCs w:val="22"/>
        </w:rPr>
        <w:t>.</w:t>
      </w:r>
    </w:p>
    <w:bookmarkEnd w:id="1"/>
    <w:p w14:paraId="6F4EE659" w14:textId="281B505D" w:rsidR="00B242EE" w:rsidRPr="00575FCB" w:rsidRDefault="00B242EE" w:rsidP="00F171F4">
      <w:pPr>
        <w:jc w:val="both"/>
        <w:rPr>
          <w:rFonts w:ascii="Arial" w:hAnsi="Arial" w:cs="Arial"/>
          <w:sz w:val="22"/>
          <w:szCs w:val="22"/>
        </w:rPr>
      </w:pPr>
    </w:p>
    <w:p w14:paraId="15918DC6" w14:textId="043D9200" w:rsidR="00A70CF5" w:rsidRPr="00575FCB" w:rsidRDefault="004E78CA" w:rsidP="00A70CF5">
      <w:pPr>
        <w:jc w:val="both"/>
        <w:rPr>
          <w:rFonts w:ascii="Arial" w:hAnsi="Arial" w:cs="Arial"/>
          <w:sz w:val="22"/>
          <w:szCs w:val="22"/>
        </w:rPr>
      </w:pPr>
      <w:r w:rsidRPr="00575FCB">
        <w:rPr>
          <w:rFonts w:ascii="Arial" w:hAnsi="Arial" w:cs="Arial"/>
          <w:b/>
          <w:bCs/>
          <w:sz w:val="22"/>
          <w:szCs w:val="22"/>
        </w:rPr>
        <w:t>2</w:t>
      </w:r>
      <w:r w:rsidR="00D7736C" w:rsidRPr="00575FCB">
        <w:rPr>
          <w:rFonts w:ascii="Arial" w:hAnsi="Arial" w:cs="Arial"/>
          <w:b/>
          <w:bCs/>
          <w:sz w:val="22"/>
          <w:szCs w:val="22"/>
        </w:rPr>
        <w:t>)</w:t>
      </w:r>
      <w:r w:rsidR="00B242EE" w:rsidRPr="00575FCB">
        <w:rPr>
          <w:rFonts w:ascii="Arial" w:hAnsi="Arial" w:cs="Arial"/>
          <w:b/>
          <w:bCs/>
          <w:sz w:val="22"/>
          <w:szCs w:val="22"/>
        </w:rPr>
        <w:t>.</w:t>
      </w:r>
      <w:r w:rsidR="00B242EE" w:rsidRPr="00575FCB">
        <w:rPr>
          <w:rFonts w:ascii="Arial" w:hAnsi="Arial" w:cs="Arial"/>
          <w:sz w:val="22"/>
          <w:szCs w:val="22"/>
        </w:rPr>
        <w:t xml:space="preserve"> </w:t>
      </w:r>
      <w:r w:rsidR="00A1550D">
        <w:rPr>
          <w:rFonts w:ascii="Arial" w:hAnsi="Arial" w:cs="Arial"/>
          <w:sz w:val="22"/>
          <w:szCs w:val="22"/>
        </w:rPr>
        <w:t>P</w:t>
      </w:r>
      <w:r w:rsidR="00A70CF5" w:rsidRPr="00575FCB">
        <w:rPr>
          <w:rFonts w:ascii="Arial" w:hAnsi="Arial" w:cs="Arial"/>
          <w:sz w:val="22"/>
          <w:szCs w:val="22"/>
        </w:rPr>
        <w:t>oslovni prostor u Brtonigli, Bunarska ulica 2</w:t>
      </w:r>
      <w:r w:rsidR="00A70CF5">
        <w:rPr>
          <w:rFonts w:ascii="Arial" w:hAnsi="Arial" w:cs="Arial"/>
          <w:sz w:val="22"/>
          <w:szCs w:val="22"/>
        </w:rPr>
        <w:t>A</w:t>
      </w:r>
      <w:r w:rsidR="00A70CF5" w:rsidRPr="00575FCB">
        <w:rPr>
          <w:rFonts w:ascii="Arial" w:hAnsi="Arial" w:cs="Arial"/>
          <w:sz w:val="22"/>
          <w:szCs w:val="22"/>
        </w:rPr>
        <w:t>, koji se nalazi na prvom katu zgrade sagrađene na k.č.br.449 zgr. k.o. Brtonigla, koji se sastoji od radnog prostora površine 8,00  m</w:t>
      </w:r>
      <w:r w:rsidR="00A70CF5" w:rsidRPr="00575FCB">
        <w:rPr>
          <w:rFonts w:ascii="Arial" w:hAnsi="Arial" w:cs="Arial"/>
          <w:sz w:val="22"/>
          <w:szCs w:val="22"/>
          <w:vertAlign w:val="superscript"/>
        </w:rPr>
        <w:t>2</w:t>
      </w:r>
      <w:r w:rsidR="00A70CF5" w:rsidRPr="00575FCB">
        <w:rPr>
          <w:rFonts w:ascii="Arial" w:hAnsi="Arial" w:cs="Arial"/>
          <w:sz w:val="22"/>
          <w:szCs w:val="22"/>
        </w:rPr>
        <w:t xml:space="preserve">.Početna cijena mjesečne zakupnine iznosi </w:t>
      </w:r>
      <w:r w:rsidR="00E131A9">
        <w:rPr>
          <w:rFonts w:ascii="Arial" w:hAnsi="Arial" w:cs="Arial"/>
          <w:sz w:val="22"/>
          <w:szCs w:val="22"/>
        </w:rPr>
        <w:t>31,85</w:t>
      </w:r>
      <w:r w:rsidR="00A70CF5" w:rsidRPr="00575FCB">
        <w:rPr>
          <w:rFonts w:ascii="Arial" w:hAnsi="Arial" w:cs="Arial"/>
          <w:sz w:val="22"/>
          <w:szCs w:val="22"/>
        </w:rPr>
        <w:t xml:space="preserve"> E</w:t>
      </w:r>
      <w:r w:rsidR="00AB77F9">
        <w:rPr>
          <w:rFonts w:ascii="Arial" w:hAnsi="Arial" w:cs="Arial"/>
          <w:sz w:val="22"/>
          <w:szCs w:val="22"/>
        </w:rPr>
        <w:t xml:space="preserve">UR </w:t>
      </w:r>
      <w:r w:rsidR="00A70CF5" w:rsidRPr="00575FCB">
        <w:rPr>
          <w:rFonts w:ascii="Arial" w:hAnsi="Arial" w:cs="Arial"/>
          <w:sz w:val="22"/>
          <w:szCs w:val="22"/>
        </w:rPr>
        <w:t xml:space="preserve">bez (PDV-a). </w:t>
      </w:r>
    </w:p>
    <w:p w14:paraId="0BF8B209" w14:textId="01FB2F5D" w:rsidR="00A70CF5" w:rsidRPr="00575FCB" w:rsidRDefault="00A70CF5" w:rsidP="00A70CF5">
      <w:pPr>
        <w:jc w:val="both"/>
        <w:rPr>
          <w:rFonts w:ascii="Arial" w:hAnsi="Arial" w:cs="Arial"/>
          <w:sz w:val="22"/>
          <w:szCs w:val="22"/>
        </w:rPr>
      </w:pPr>
      <w:r w:rsidRPr="00575FCB">
        <w:rPr>
          <w:rFonts w:ascii="Arial" w:hAnsi="Arial" w:cs="Arial"/>
          <w:sz w:val="22"/>
          <w:szCs w:val="22"/>
        </w:rPr>
        <w:t xml:space="preserve">Naprijed navedeni poslovni prostor daje se u zakup za razdoblje od 3 (tri) godine računajući od dana sklapanja Ugovora o zakupu, radi </w:t>
      </w:r>
      <w:r w:rsidR="003C26E3">
        <w:rPr>
          <w:rFonts w:ascii="Arial" w:hAnsi="Arial" w:cs="Arial"/>
          <w:sz w:val="22"/>
          <w:szCs w:val="22"/>
        </w:rPr>
        <w:t xml:space="preserve">korištenja istog kao skladišni prostor u </w:t>
      </w:r>
      <w:r w:rsidR="00E131A9">
        <w:rPr>
          <w:rFonts w:ascii="Arial" w:hAnsi="Arial" w:cs="Arial"/>
          <w:sz w:val="22"/>
          <w:szCs w:val="22"/>
        </w:rPr>
        <w:t>kojem se ne obavlja djelatnost</w:t>
      </w:r>
      <w:r w:rsidRPr="00575FCB">
        <w:rPr>
          <w:rFonts w:ascii="Arial" w:hAnsi="Arial" w:cs="Arial"/>
          <w:sz w:val="22"/>
          <w:szCs w:val="22"/>
        </w:rPr>
        <w:t>.</w:t>
      </w:r>
    </w:p>
    <w:p w14:paraId="5ED2B339" w14:textId="6C42588D" w:rsidR="00A70CF5" w:rsidRPr="00575FCB" w:rsidRDefault="00A70CF5" w:rsidP="00A70CF5">
      <w:pPr>
        <w:jc w:val="both"/>
        <w:rPr>
          <w:rFonts w:ascii="Arial" w:hAnsi="Arial" w:cs="Arial"/>
          <w:sz w:val="22"/>
          <w:szCs w:val="22"/>
        </w:rPr>
      </w:pPr>
      <w:r w:rsidRPr="00575FCB">
        <w:rPr>
          <w:rFonts w:ascii="Arial" w:hAnsi="Arial" w:cs="Arial"/>
          <w:sz w:val="22"/>
          <w:szCs w:val="22"/>
        </w:rPr>
        <w:t xml:space="preserve">Jamčevina se utvrđuje u iznosu od </w:t>
      </w:r>
      <w:r w:rsidR="00607A00">
        <w:rPr>
          <w:rFonts w:ascii="Arial" w:hAnsi="Arial" w:cs="Arial"/>
          <w:sz w:val="22"/>
          <w:szCs w:val="22"/>
        </w:rPr>
        <w:t>63,70</w:t>
      </w:r>
      <w:r w:rsidRPr="00575FCB">
        <w:rPr>
          <w:rFonts w:ascii="Arial" w:hAnsi="Arial" w:cs="Arial"/>
          <w:sz w:val="22"/>
          <w:szCs w:val="22"/>
        </w:rPr>
        <w:t xml:space="preserve"> E</w:t>
      </w:r>
      <w:r w:rsidR="00AB77F9">
        <w:rPr>
          <w:rFonts w:ascii="Arial" w:hAnsi="Arial" w:cs="Arial"/>
          <w:sz w:val="22"/>
          <w:szCs w:val="22"/>
        </w:rPr>
        <w:t>UR</w:t>
      </w:r>
      <w:r w:rsidRPr="00575FCB">
        <w:rPr>
          <w:rFonts w:ascii="Arial" w:hAnsi="Arial" w:cs="Arial"/>
          <w:sz w:val="22"/>
          <w:szCs w:val="22"/>
        </w:rPr>
        <w:t>.</w:t>
      </w:r>
    </w:p>
    <w:p w14:paraId="1A213C3E" w14:textId="77777777" w:rsidR="00FE6C60" w:rsidRDefault="00FE6C60" w:rsidP="00032261">
      <w:pPr>
        <w:jc w:val="both"/>
        <w:rPr>
          <w:rFonts w:ascii="Arial" w:hAnsi="Arial" w:cs="Arial"/>
          <w:b/>
          <w:bCs/>
          <w:sz w:val="22"/>
          <w:szCs w:val="22"/>
        </w:rPr>
      </w:pPr>
    </w:p>
    <w:p w14:paraId="521E5756" w14:textId="570A60CC" w:rsidR="00E66569" w:rsidRDefault="00D7736C" w:rsidP="00E66569">
      <w:pPr>
        <w:jc w:val="both"/>
        <w:rPr>
          <w:rFonts w:ascii="Arial" w:hAnsi="Arial" w:cs="Arial"/>
          <w:sz w:val="22"/>
          <w:szCs w:val="22"/>
        </w:rPr>
      </w:pPr>
      <w:r w:rsidRPr="00575FCB">
        <w:rPr>
          <w:rFonts w:ascii="Arial" w:hAnsi="Arial" w:cs="Arial"/>
          <w:b/>
          <w:bCs/>
          <w:sz w:val="22"/>
          <w:szCs w:val="22"/>
        </w:rPr>
        <w:t>3)</w:t>
      </w:r>
      <w:r w:rsidR="0033767E" w:rsidRPr="00575FCB">
        <w:rPr>
          <w:rFonts w:ascii="Arial" w:hAnsi="Arial" w:cs="Arial"/>
          <w:b/>
          <w:bCs/>
          <w:sz w:val="22"/>
          <w:szCs w:val="22"/>
        </w:rPr>
        <w:t>.</w:t>
      </w:r>
      <w:r w:rsidR="00A1550D">
        <w:rPr>
          <w:rFonts w:ascii="Arial" w:hAnsi="Arial" w:cs="Arial"/>
          <w:b/>
          <w:bCs/>
          <w:sz w:val="22"/>
          <w:szCs w:val="22"/>
        </w:rPr>
        <w:t xml:space="preserve"> </w:t>
      </w:r>
      <w:r w:rsidR="00A1550D" w:rsidRPr="00A1550D">
        <w:rPr>
          <w:rFonts w:ascii="Arial" w:hAnsi="Arial" w:cs="Arial"/>
          <w:sz w:val="22"/>
          <w:szCs w:val="22"/>
        </w:rPr>
        <w:t>P</w:t>
      </w:r>
      <w:r w:rsidR="00E66569">
        <w:rPr>
          <w:rFonts w:ascii="Arial" w:hAnsi="Arial" w:cs="Arial"/>
          <w:sz w:val="22"/>
          <w:szCs w:val="22"/>
        </w:rPr>
        <w:t>oslovni prostor u prizemlju zgrade sagrađene na k.č.br. 139/1 zgr. k.o. Brtonigla, u Brtonigli, na adresi Trg Sv. Zenona 6, koji se sastoji od jedne prostorije, ukupne površine 22,40 m</w:t>
      </w:r>
      <w:r w:rsidR="00E66569">
        <w:rPr>
          <w:rFonts w:ascii="Arial" w:hAnsi="Arial" w:cs="Arial"/>
          <w:sz w:val="22"/>
          <w:szCs w:val="22"/>
          <w:vertAlign w:val="superscript"/>
        </w:rPr>
        <w:t>2</w:t>
      </w:r>
      <w:r w:rsidR="00E66569">
        <w:rPr>
          <w:rFonts w:ascii="Arial" w:hAnsi="Arial" w:cs="Arial"/>
          <w:sz w:val="22"/>
          <w:szCs w:val="22"/>
        </w:rPr>
        <w:t xml:space="preserve">.Početna cijena mjesečne zakupnine iznosi </w:t>
      </w:r>
      <w:r w:rsidR="00B96ADE">
        <w:rPr>
          <w:rFonts w:ascii="Arial" w:hAnsi="Arial" w:cs="Arial"/>
          <w:sz w:val="22"/>
          <w:szCs w:val="22"/>
        </w:rPr>
        <w:t>163,00EUR</w:t>
      </w:r>
      <w:r w:rsidR="00E66569">
        <w:rPr>
          <w:rFonts w:ascii="Arial" w:hAnsi="Arial" w:cs="Arial"/>
          <w:sz w:val="22"/>
          <w:szCs w:val="22"/>
        </w:rPr>
        <w:t xml:space="preserve"> bez (PDV-a). </w:t>
      </w:r>
    </w:p>
    <w:p w14:paraId="7109608C" w14:textId="77777777" w:rsidR="00E66569" w:rsidRDefault="00E66569" w:rsidP="00E66569">
      <w:pPr>
        <w:jc w:val="both"/>
        <w:textAlignment w:val="center"/>
        <w:rPr>
          <w:rFonts w:ascii="Arial" w:hAnsi="Arial" w:cs="Arial"/>
          <w:sz w:val="22"/>
          <w:szCs w:val="22"/>
        </w:rPr>
      </w:pPr>
      <w:bookmarkStart w:id="2" w:name="_Hlk77853407"/>
      <w:r>
        <w:rPr>
          <w:rFonts w:ascii="Arial" w:hAnsi="Arial" w:cs="Arial"/>
          <w:sz w:val="22"/>
          <w:szCs w:val="22"/>
        </w:rPr>
        <w:t>Naprijed navedeni poslovni prostor daje se u zakup za razdoblje od 2 (dvije) godine računajući od dana sklapanja Ugovora o zakupu, radi obavljanja administrativne i pomoćne uslužne djelatnosti.</w:t>
      </w:r>
    </w:p>
    <w:bookmarkEnd w:id="2"/>
    <w:p w14:paraId="0FC9C0B1" w14:textId="4CBBA66D" w:rsidR="00E66569" w:rsidRDefault="00E66569" w:rsidP="00E66569">
      <w:pPr>
        <w:jc w:val="both"/>
        <w:rPr>
          <w:rFonts w:ascii="Arial" w:hAnsi="Arial" w:cs="Arial"/>
          <w:sz w:val="22"/>
          <w:szCs w:val="22"/>
        </w:rPr>
      </w:pPr>
      <w:r>
        <w:rPr>
          <w:rFonts w:ascii="Arial" w:hAnsi="Arial" w:cs="Arial"/>
          <w:sz w:val="22"/>
          <w:szCs w:val="22"/>
        </w:rPr>
        <w:t xml:space="preserve">Jamčevina se utvrđuje u iznosu od </w:t>
      </w:r>
      <w:r w:rsidR="004B1DC7" w:rsidRPr="004B1DC7">
        <w:rPr>
          <w:rFonts w:ascii="Arial" w:hAnsi="Arial" w:cs="Arial"/>
          <w:sz w:val="22"/>
          <w:szCs w:val="22"/>
        </w:rPr>
        <w:t>326,00 EUR</w:t>
      </w:r>
      <w:r w:rsidRPr="004B1DC7">
        <w:rPr>
          <w:rFonts w:ascii="Arial" w:hAnsi="Arial" w:cs="Arial"/>
          <w:sz w:val="22"/>
          <w:szCs w:val="22"/>
        </w:rPr>
        <w:t>.</w:t>
      </w:r>
    </w:p>
    <w:p w14:paraId="0C676403" w14:textId="49F1F415" w:rsidR="00E117CE" w:rsidRPr="00193BD9" w:rsidRDefault="00E117CE" w:rsidP="00E66569">
      <w:pPr>
        <w:jc w:val="both"/>
        <w:rPr>
          <w:rFonts w:ascii="Arial" w:hAnsi="Arial" w:cs="Arial"/>
          <w:sz w:val="22"/>
          <w:szCs w:val="22"/>
        </w:rPr>
      </w:pPr>
    </w:p>
    <w:p w14:paraId="140B0866" w14:textId="77777777" w:rsidR="00E117CE" w:rsidRDefault="00E117CE" w:rsidP="00E117CE">
      <w:pPr>
        <w:jc w:val="both"/>
        <w:rPr>
          <w:rFonts w:ascii="Arial" w:hAnsi="Arial" w:cs="Arial"/>
          <w:b/>
          <w:sz w:val="22"/>
          <w:szCs w:val="22"/>
        </w:rPr>
      </w:pPr>
      <w:r w:rsidRPr="00575FCB">
        <w:rPr>
          <w:rFonts w:ascii="Arial" w:hAnsi="Arial" w:cs="Arial"/>
          <w:b/>
          <w:sz w:val="22"/>
          <w:szCs w:val="22"/>
        </w:rPr>
        <w:lastRenderedPageBreak/>
        <w:t>Naselje Nova Vas / Villanova</w:t>
      </w:r>
    </w:p>
    <w:p w14:paraId="51FB5DA9" w14:textId="77777777" w:rsidR="00B75352" w:rsidRPr="00575FCB" w:rsidRDefault="00B75352" w:rsidP="00E117CE">
      <w:pPr>
        <w:jc w:val="both"/>
        <w:rPr>
          <w:rFonts w:ascii="Arial" w:hAnsi="Arial" w:cs="Arial"/>
          <w:b/>
          <w:sz w:val="22"/>
          <w:szCs w:val="22"/>
        </w:rPr>
      </w:pPr>
    </w:p>
    <w:p w14:paraId="75A6C2AE" w14:textId="06460339" w:rsidR="00E117CE" w:rsidRPr="00575FCB" w:rsidRDefault="00E117CE" w:rsidP="00E117CE">
      <w:pPr>
        <w:jc w:val="both"/>
        <w:rPr>
          <w:rFonts w:ascii="Arial" w:hAnsi="Arial" w:cs="Arial"/>
          <w:sz w:val="22"/>
          <w:szCs w:val="22"/>
        </w:rPr>
      </w:pPr>
      <w:r w:rsidRPr="00575FCB">
        <w:rPr>
          <w:rFonts w:ascii="Arial" w:hAnsi="Arial" w:cs="Arial"/>
          <w:b/>
          <w:bCs/>
          <w:sz w:val="22"/>
          <w:szCs w:val="22"/>
        </w:rPr>
        <w:t>4).</w:t>
      </w:r>
      <w:r w:rsidRPr="00575FCB">
        <w:rPr>
          <w:rFonts w:ascii="Arial" w:hAnsi="Arial" w:cs="Arial"/>
          <w:sz w:val="22"/>
          <w:szCs w:val="22"/>
        </w:rPr>
        <w:t xml:space="preserve"> </w:t>
      </w:r>
      <w:r w:rsidR="00E67A9B">
        <w:rPr>
          <w:rFonts w:ascii="Arial" w:hAnsi="Arial" w:cs="Arial"/>
          <w:sz w:val="22"/>
          <w:szCs w:val="22"/>
        </w:rPr>
        <w:t>P</w:t>
      </w:r>
      <w:r w:rsidRPr="00575FCB">
        <w:rPr>
          <w:rFonts w:ascii="Arial" w:hAnsi="Arial" w:cs="Arial"/>
          <w:sz w:val="22"/>
          <w:szCs w:val="22"/>
        </w:rPr>
        <w:t>oslovni prostor u Novoj Vasi, Nova Vas 95, na k.č.br.146/2 zgr. k.o. Nova Vas, koji se sastoji od ulaza, kuhinje sa blagovaonicom i sanitarnog čvora u prizemlju, ukupne površine 18,21 m².</w:t>
      </w:r>
    </w:p>
    <w:p w14:paraId="198773F1" w14:textId="48C55975" w:rsidR="00E117CE" w:rsidRPr="00575FCB" w:rsidRDefault="00E117CE" w:rsidP="00E117CE">
      <w:pPr>
        <w:jc w:val="both"/>
        <w:rPr>
          <w:rFonts w:ascii="Arial" w:hAnsi="Arial" w:cs="Arial"/>
          <w:sz w:val="22"/>
          <w:szCs w:val="22"/>
        </w:rPr>
      </w:pPr>
      <w:r w:rsidRPr="00575FCB">
        <w:rPr>
          <w:rFonts w:ascii="Arial" w:hAnsi="Arial" w:cs="Arial"/>
          <w:sz w:val="22"/>
          <w:szCs w:val="22"/>
        </w:rPr>
        <w:t>Početna cijena mjesečne zakupnine iznosi 72,51 E</w:t>
      </w:r>
      <w:r w:rsidR="00AB77F9">
        <w:rPr>
          <w:rFonts w:ascii="Arial" w:hAnsi="Arial" w:cs="Arial"/>
          <w:sz w:val="22"/>
          <w:szCs w:val="22"/>
        </w:rPr>
        <w:t>UR</w:t>
      </w:r>
      <w:r w:rsidRPr="00575FCB">
        <w:rPr>
          <w:rFonts w:ascii="Arial" w:hAnsi="Arial" w:cs="Arial"/>
          <w:sz w:val="22"/>
          <w:szCs w:val="22"/>
        </w:rPr>
        <w:t xml:space="preserve"> bez (PDV-a).</w:t>
      </w:r>
    </w:p>
    <w:p w14:paraId="7C779939" w14:textId="329A93AE" w:rsidR="00E117CE" w:rsidRPr="00575FCB" w:rsidRDefault="00E117CE" w:rsidP="00E117CE">
      <w:pPr>
        <w:jc w:val="both"/>
        <w:rPr>
          <w:rFonts w:ascii="Arial" w:hAnsi="Arial" w:cs="Arial"/>
          <w:sz w:val="22"/>
          <w:szCs w:val="22"/>
        </w:rPr>
      </w:pPr>
      <w:r w:rsidRPr="00575FCB">
        <w:rPr>
          <w:rFonts w:ascii="Arial" w:hAnsi="Arial" w:cs="Arial"/>
          <w:sz w:val="22"/>
          <w:szCs w:val="22"/>
        </w:rPr>
        <w:t xml:space="preserve">Naprijed navedeni poslovni prostor daje se u zakup za razdoblje od </w:t>
      </w:r>
      <w:r w:rsidR="002E6F45">
        <w:rPr>
          <w:rFonts w:ascii="Arial" w:hAnsi="Arial" w:cs="Arial"/>
          <w:sz w:val="22"/>
          <w:szCs w:val="22"/>
        </w:rPr>
        <w:t>3</w:t>
      </w:r>
      <w:r w:rsidRPr="00575FCB">
        <w:rPr>
          <w:rFonts w:ascii="Arial" w:hAnsi="Arial" w:cs="Arial"/>
          <w:sz w:val="22"/>
          <w:szCs w:val="22"/>
        </w:rPr>
        <w:t xml:space="preserve"> (</w:t>
      </w:r>
      <w:r w:rsidR="002E6F45">
        <w:rPr>
          <w:rFonts w:ascii="Arial" w:hAnsi="Arial" w:cs="Arial"/>
          <w:sz w:val="22"/>
          <w:szCs w:val="22"/>
        </w:rPr>
        <w:t>tri</w:t>
      </w:r>
      <w:r w:rsidRPr="00575FCB">
        <w:rPr>
          <w:rFonts w:ascii="Arial" w:hAnsi="Arial" w:cs="Arial"/>
          <w:sz w:val="22"/>
          <w:szCs w:val="22"/>
        </w:rPr>
        <w:t>) godine računajući od dana sklapanja Ugovora o zakupu, radi korištenja istog kao skladišni prostor.</w:t>
      </w:r>
    </w:p>
    <w:p w14:paraId="133E1426" w14:textId="7C6F058A" w:rsidR="00E117CE" w:rsidRPr="00575FCB" w:rsidRDefault="00E117CE" w:rsidP="00E117CE">
      <w:pPr>
        <w:jc w:val="both"/>
        <w:rPr>
          <w:rFonts w:ascii="Arial" w:hAnsi="Arial" w:cs="Arial"/>
          <w:sz w:val="22"/>
          <w:szCs w:val="22"/>
        </w:rPr>
      </w:pPr>
      <w:r w:rsidRPr="00575FCB">
        <w:rPr>
          <w:rFonts w:ascii="Arial" w:hAnsi="Arial" w:cs="Arial"/>
          <w:sz w:val="22"/>
          <w:szCs w:val="22"/>
        </w:rPr>
        <w:t xml:space="preserve">Jamčevina se utvrđuje u iznosu od </w:t>
      </w:r>
      <w:r w:rsidR="004B1DC7">
        <w:rPr>
          <w:rFonts w:ascii="Arial" w:hAnsi="Arial" w:cs="Arial"/>
          <w:sz w:val="22"/>
          <w:szCs w:val="22"/>
        </w:rPr>
        <w:t>145,02</w:t>
      </w:r>
      <w:r w:rsidRPr="00575FCB">
        <w:rPr>
          <w:rFonts w:ascii="Arial" w:hAnsi="Arial" w:cs="Arial"/>
          <w:sz w:val="22"/>
          <w:szCs w:val="22"/>
        </w:rPr>
        <w:t xml:space="preserve"> E</w:t>
      </w:r>
      <w:r w:rsidR="00AB77F9">
        <w:rPr>
          <w:rFonts w:ascii="Arial" w:hAnsi="Arial" w:cs="Arial"/>
          <w:sz w:val="22"/>
          <w:szCs w:val="22"/>
        </w:rPr>
        <w:t>UR</w:t>
      </w:r>
      <w:r w:rsidRPr="00575FCB">
        <w:rPr>
          <w:rFonts w:ascii="Arial" w:hAnsi="Arial" w:cs="Arial"/>
          <w:sz w:val="22"/>
          <w:szCs w:val="22"/>
        </w:rPr>
        <w:t>.</w:t>
      </w:r>
    </w:p>
    <w:p w14:paraId="6AE8F526" w14:textId="77777777" w:rsidR="00FF51DE" w:rsidRPr="00575FCB" w:rsidRDefault="00FF51DE" w:rsidP="00032261">
      <w:pPr>
        <w:jc w:val="both"/>
        <w:rPr>
          <w:rFonts w:ascii="Arial" w:hAnsi="Arial" w:cs="Arial"/>
          <w:sz w:val="22"/>
          <w:szCs w:val="22"/>
        </w:rPr>
      </w:pPr>
    </w:p>
    <w:p w14:paraId="4DCD1B1B" w14:textId="77777777" w:rsidR="00D421D7" w:rsidRPr="00575FCB" w:rsidRDefault="00D421D7" w:rsidP="00D421D7">
      <w:pPr>
        <w:ind w:firstLine="708"/>
        <w:jc w:val="both"/>
        <w:rPr>
          <w:rFonts w:ascii="Arial" w:hAnsi="Arial" w:cs="Arial"/>
          <w:sz w:val="22"/>
          <w:szCs w:val="22"/>
        </w:rPr>
      </w:pPr>
      <w:r w:rsidRPr="00575FCB">
        <w:rPr>
          <w:rFonts w:ascii="Arial" w:hAnsi="Arial" w:cs="Arial"/>
          <w:sz w:val="22"/>
          <w:szCs w:val="22"/>
        </w:rPr>
        <w:t xml:space="preserve">Mjesečna zakupnina </w:t>
      </w:r>
      <w:r w:rsidR="00673E8F" w:rsidRPr="00575FCB">
        <w:rPr>
          <w:rFonts w:ascii="Arial" w:hAnsi="Arial" w:cs="Arial"/>
          <w:sz w:val="22"/>
          <w:szCs w:val="22"/>
        </w:rPr>
        <w:t xml:space="preserve">plaća se </w:t>
      </w:r>
      <w:r w:rsidR="00523FC1" w:rsidRPr="00575FCB">
        <w:rPr>
          <w:rFonts w:ascii="Arial" w:hAnsi="Arial" w:cs="Arial"/>
          <w:sz w:val="22"/>
          <w:szCs w:val="22"/>
        </w:rPr>
        <w:t>unaprijed i to najkasnije do dvadesetog dana u mjesecu</w:t>
      </w:r>
      <w:r w:rsidRPr="00575FCB">
        <w:rPr>
          <w:rFonts w:ascii="Arial" w:hAnsi="Arial" w:cs="Arial"/>
          <w:sz w:val="22"/>
          <w:szCs w:val="22"/>
        </w:rPr>
        <w:t xml:space="preserve">, počevši od dana sklapanja Ugovora o zakupu. </w:t>
      </w:r>
      <w:r w:rsidRPr="00575FCB">
        <w:rPr>
          <w:rFonts w:ascii="Arial" w:hAnsi="Arial" w:cs="Arial"/>
          <w:bCs/>
          <w:sz w:val="22"/>
          <w:szCs w:val="22"/>
        </w:rPr>
        <w:t xml:space="preserve">Mjesečna zakupnina određena na naprijed navedeni način, uvećava se za pripadajući porez na dodanu vrijednost (PDV) u visini od 25 %. </w:t>
      </w:r>
      <w:r w:rsidRPr="00575FCB">
        <w:rPr>
          <w:rFonts w:ascii="Arial" w:hAnsi="Arial" w:cs="Arial"/>
          <w:sz w:val="22"/>
          <w:szCs w:val="22"/>
        </w:rPr>
        <w:t xml:space="preserve">Iznos mjesečne ugovorene zakupnine, mijenja se na godišnjoj razini ako indeks potrošačkih cijena u Republici Hrvatskoj poraste za više od </w:t>
      </w:r>
      <w:r w:rsidR="00032261" w:rsidRPr="00575FCB">
        <w:rPr>
          <w:rFonts w:ascii="Arial" w:hAnsi="Arial" w:cs="Arial"/>
          <w:sz w:val="22"/>
          <w:szCs w:val="22"/>
        </w:rPr>
        <w:t>10</w:t>
      </w:r>
      <w:r w:rsidRPr="00575FCB">
        <w:rPr>
          <w:rFonts w:ascii="Arial" w:hAnsi="Arial" w:cs="Arial"/>
          <w:sz w:val="22"/>
          <w:szCs w:val="22"/>
        </w:rPr>
        <w:t>%,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5095B4DF" w14:textId="77777777" w:rsidR="002D25B3" w:rsidRPr="00575FCB" w:rsidRDefault="002D25B3" w:rsidP="00D421D7">
      <w:pPr>
        <w:ind w:firstLine="708"/>
        <w:jc w:val="both"/>
        <w:rPr>
          <w:rFonts w:ascii="Arial" w:hAnsi="Arial" w:cs="Arial"/>
          <w:sz w:val="22"/>
          <w:szCs w:val="22"/>
        </w:rPr>
      </w:pPr>
      <w:r w:rsidRPr="00575FCB">
        <w:rPr>
          <w:rFonts w:ascii="Arial" w:hAnsi="Arial" w:cs="Arial"/>
          <w:sz w:val="22"/>
          <w:szCs w:val="22"/>
        </w:rPr>
        <w:t>Zakupnik je obvezan prilikom sklapanja</w:t>
      </w:r>
      <w:r w:rsidR="005E6043" w:rsidRPr="00575FCB">
        <w:rPr>
          <w:rFonts w:ascii="Arial" w:hAnsi="Arial" w:cs="Arial"/>
          <w:sz w:val="22"/>
          <w:szCs w:val="22"/>
        </w:rPr>
        <w:t xml:space="preserve"> ugovora, Z</w:t>
      </w:r>
      <w:r w:rsidRPr="00575FCB">
        <w:rPr>
          <w:rFonts w:ascii="Arial" w:hAnsi="Arial" w:cs="Arial"/>
          <w:sz w:val="22"/>
          <w:szCs w:val="22"/>
        </w:rPr>
        <w:t>akupodavcu predati</w:t>
      </w:r>
      <w:r w:rsidR="007D421B" w:rsidRPr="00575FCB">
        <w:rPr>
          <w:rFonts w:ascii="Arial" w:hAnsi="Arial" w:cs="Arial"/>
          <w:sz w:val="22"/>
          <w:szCs w:val="22"/>
        </w:rPr>
        <w:t xml:space="preserve"> jedno od slijedećih sredstva osiguranja u slučaju da</w:t>
      </w:r>
      <w:r w:rsidR="002A3F42" w:rsidRPr="00575FCB">
        <w:rPr>
          <w:rFonts w:ascii="Arial" w:hAnsi="Arial" w:cs="Arial"/>
          <w:sz w:val="22"/>
          <w:szCs w:val="22"/>
        </w:rPr>
        <w:t>,</w:t>
      </w:r>
      <w:r w:rsidR="007D421B" w:rsidRPr="00575FCB">
        <w:rPr>
          <w:rFonts w:ascii="Arial" w:hAnsi="Arial" w:cs="Arial"/>
          <w:sz w:val="22"/>
          <w:szCs w:val="22"/>
        </w:rPr>
        <w:t xml:space="preserve"> zakupnik tijekom ugovornog odnosa ne podmiri dospjelu zakupninu, zateznu kamatu i/ili troškove po osnovi korištenja poslovnog prostora najmanje tri mjeseca uzastopno ili četiri mjeseca tijekom trajanja ugovornog odnosa</w:t>
      </w:r>
      <w:r w:rsidR="002A3F42" w:rsidRPr="00575FCB">
        <w:rPr>
          <w:rFonts w:ascii="Arial" w:hAnsi="Arial" w:cs="Arial"/>
          <w:sz w:val="22"/>
          <w:szCs w:val="22"/>
        </w:rPr>
        <w:t xml:space="preserve"> ili u slučaju naplate ugovorne kazne</w:t>
      </w:r>
      <w:r w:rsidRPr="00575FCB">
        <w:rPr>
          <w:rFonts w:ascii="Arial" w:hAnsi="Arial" w:cs="Arial"/>
          <w:sz w:val="22"/>
          <w:szCs w:val="22"/>
        </w:rPr>
        <w:t>:</w:t>
      </w:r>
    </w:p>
    <w:p w14:paraId="1A48B597" w14:textId="77777777" w:rsidR="002D25B3" w:rsidRPr="00575FCB" w:rsidRDefault="002D25B3" w:rsidP="002D25B3">
      <w:pPr>
        <w:ind w:firstLine="708"/>
        <w:jc w:val="both"/>
        <w:rPr>
          <w:rFonts w:ascii="Arial" w:hAnsi="Arial" w:cs="Arial"/>
          <w:sz w:val="22"/>
          <w:szCs w:val="22"/>
        </w:rPr>
      </w:pPr>
      <w:r w:rsidRPr="00575FCB">
        <w:rPr>
          <w:rFonts w:ascii="Arial" w:hAnsi="Arial" w:cs="Arial"/>
          <w:sz w:val="22"/>
          <w:szCs w:val="22"/>
        </w:rPr>
        <w:t xml:space="preserve">- ovjerenu bjanko zadužnicu na iznos godišnje zakupnine ili </w:t>
      </w:r>
    </w:p>
    <w:p w14:paraId="726B2EE1" w14:textId="77777777" w:rsidR="002D25B3" w:rsidRPr="00575FCB" w:rsidRDefault="002D25B3" w:rsidP="002D25B3">
      <w:pPr>
        <w:ind w:firstLine="708"/>
        <w:jc w:val="both"/>
        <w:rPr>
          <w:rFonts w:ascii="Arial" w:hAnsi="Arial" w:cs="Arial"/>
          <w:sz w:val="22"/>
          <w:szCs w:val="22"/>
        </w:rPr>
      </w:pPr>
      <w:r w:rsidRPr="00575FCB">
        <w:rPr>
          <w:rFonts w:ascii="Arial" w:hAnsi="Arial" w:cs="Arial"/>
          <w:sz w:val="22"/>
          <w:szCs w:val="22"/>
        </w:rPr>
        <w:t>- garanciju poslovne banke na iznos od dvanaest (12 ) mjesečnih zakupnina ili</w:t>
      </w:r>
    </w:p>
    <w:p w14:paraId="14F26374" w14:textId="77777777" w:rsidR="002D25B3" w:rsidRPr="00575FCB" w:rsidRDefault="002D25B3" w:rsidP="002D25B3">
      <w:pPr>
        <w:ind w:left="708"/>
        <w:jc w:val="both"/>
        <w:rPr>
          <w:rFonts w:ascii="Arial" w:hAnsi="Arial" w:cs="Arial"/>
          <w:sz w:val="22"/>
          <w:szCs w:val="22"/>
        </w:rPr>
      </w:pPr>
      <w:r w:rsidRPr="00575FCB">
        <w:rPr>
          <w:rFonts w:ascii="Arial" w:hAnsi="Arial" w:cs="Arial"/>
          <w:sz w:val="22"/>
          <w:szCs w:val="22"/>
        </w:rPr>
        <w:t xml:space="preserve">- dokaz o zasnovanom založnom pravu (hipoteci) na nekretninama u svome vlasništvu u  korist Općine čija vrijednost treba biti tri (3) puta veća od visine godišnje zakupnine ili </w:t>
      </w:r>
    </w:p>
    <w:p w14:paraId="31DE1A68" w14:textId="77777777" w:rsidR="002D25B3" w:rsidRPr="00575FCB" w:rsidRDefault="002D25B3" w:rsidP="007D421B">
      <w:pPr>
        <w:ind w:firstLine="708"/>
        <w:jc w:val="both"/>
        <w:rPr>
          <w:rFonts w:ascii="Arial" w:hAnsi="Arial" w:cs="Arial"/>
          <w:sz w:val="22"/>
          <w:szCs w:val="22"/>
        </w:rPr>
      </w:pPr>
      <w:r w:rsidRPr="00575FCB">
        <w:rPr>
          <w:rFonts w:ascii="Arial" w:hAnsi="Arial" w:cs="Arial"/>
          <w:sz w:val="22"/>
          <w:szCs w:val="22"/>
        </w:rPr>
        <w:t>- dokaz o uplati godišnjeg iznosa zakupnine</w:t>
      </w:r>
      <w:r w:rsidR="007D421B" w:rsidRPr="00575FCB">
        <w:rPr>
          <w:rFonts w:ascii="Arial" w:hAnsi="Arial" w:cs="Arial"/>
          <w:sz w:val="22"/>
          <w:szCs w:val="22"/>
        </w:rPr>
        <w:t>.</w:t>
      </w:r>
    </w:p>
    <w:p w14:paraId="30A7C347" w14:textId="77777777" w:rsidR="002A3F42" w:rsidRPr="00575FCB" w:rsidRDefault="00D421D7" w:rsidP="00D421D7">
      <w:pPr>
        <w:jc w:val="both"/>
        <w:rPr>
          <w:rFonts w:ascii="Arial" w:hAnsi="Arial" w:cs="Arial"/>
          <w:sz w:val="22"/>
          <w:szCs w:val="22"/>
        </w:rPr>
      </w:pPr>
      <w:r w:rsidRPr="00575FCB">
        <w:rPr>
          <w:rFonts w:ascii="Arial" w:hAnsi="Arial" w:cs="Arial"/>
          <w:sz w:val="22"/>
          <w:szCs w:val="22"/>
        </w:rPr>
        <w:tab/>
      </w:r>
      <w:r w:rsidR="002A3F42" w:rsidRPr="00575FCB">
        <w:rPr>
          <w:rFonts w:ascii="Arial" w:hAnsi="Arial" w:cs="Arial"/>
          <w:sz w:val="22"/>
          <w:szCs w:val="22"/>
        </w:rPr>
        <w:t xml:space="preserve">Ugovorna kazna u iznosu od dvije mjesečne zakupnine naplatit će se iz sredstava osiguranja plaćanja iz prethodnog stavka ukoliko zakupnik poslovni prostor ne preda Općini, slobodan od osoba i stvari u roku od 8 </w:t>
      </w:r>
      <w:r w:rsidR="00A35DF9" w:rsidRPr="00575FCB">
        <w:rPr>
          <w:rFonts w:ascii="Arial" w:hAnsi="Arial" w:cs="Arial"/>
          <w:sz w:val="22"/>
          <w:szCs w:val="22"/>
        </w:rPr>
        <w:t xml:space="preserve">(osam) </w:t>
      </w:r>
      <w:r w:rsidR="002A3F42" w:rsidRPr="00575FCB">
        <w:rPr>
          <w:rFonts w:ascii="Arial" w:hAnsi="Arial" w:cs="Arial"/>
          <w:sz w:val="22"/>
          <w:szCs w:val="22"/>
        </w:rPr>
        <w:t>dana od otkaza ugovora o zakupu ili prestanku ugovora o zakupu.</w:t>
      </w:r>
    </w:p>
    <w:p w14:paraId="2EFB36D0" w14:textId="77777777" w:rsidR="00673E8F" w:rsidRPr="00575FCB" w:rsidRDefault="00D421D7" w:rsidP="002A3F42">
      <w:pPr>
        <w:ind w:firstLine="708"/>
        <w:jc w:val="both"/>
        <w:rPr>
          <w:rFonts w:ascii="Arial" w:hAnsi="Arial" w:cs="Arial"/>
          <w:sz w:val="22"/>
          <w:szCs w:val="22"/>
        </w:rPr>
      </w:pPr>
      <w:r w:rsidRPr="00575FCB">
        <w:rPr>
          <w:rFonts w:ascii="Arial" w:hAnsi="Arial" w:cs="Arial"/>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76728FFE" w14:textId="77777777" w:rsidR="00CD55A2" w:rsidRPr="00575FCB" w:rsidRDefault="00D421D7" w:rsidP="00CD55A2">
      <w:pPr>
        <w:pStyle w:val="Default"/>
        <w:ind w:firstLine="708"/>
        <w:jc w:val="both"/>
        <w:rPr>
          <w:rFonts w:ascii="Arial" w:hAnsi="Arial" w:cs="Arial"/>
          <w:color w:val="auto"/>
          <w:sz w:val="22"/>
          <w:szCs w:val="22"/>
        </w:rPr>
      </w:pPr>
      <w:r w:rsidRPr="00575FCB">
        <w:rPr>
          <w:rFonts w:ascii="Arial" w:hAnsi="Arial" w:cs="Arial"/>
          <w:color w:val="auto"/>
          <w:sz w:val="22"/>
          <w:szCs w:val="22"/>
        </w:rPr>
        <w:t xml:space="preserve">Zakupnik je dužan plaćati naknadu za troškove korištenja zajedničkih uređaja i obavljanja zajedničkih usluga u zgradi u kojoj se nalazi poslovni prostor o njihovu dospijeću. (Smatra se da naknada za </w:t>
      </w:r>
      <w:r w:rsidR="00BD2D31" w:rsidRPr="00575FCB">
        <w:rPr>
          <w:rFonts w:ascii="Arial" w:hAnsi="Arial" w:cs="Arial"/>
          <w:color w:val="auto"/>
          <w:sz w:val="22"/>
          <w:szCs w:val="22"/>
        </w:rPr>
        <w:t xml:space="preserve">sve navedene </w:t>
      </w:r>
      <w:r w:rsidRPr="00575FCB">
        <w:rPr>
          <w:rFonts w:ascii="Arial" w:hAnsi="Arial" w:cs="Arial"/>
          <w:color w:val="auto"/>
          <w:sz w:val="22"/>
          <w:szCs w:val="22"/>
        </w:rPr>
        <w:t>troškove nije uračunata u zakupninu.)</w:t>
      </w:r>
    </w:p>
    <w:p w14:paraId="240AF996" w14:textId="77777777" w:rsidR="00FC7FCB" w:rsidRPr="00575FCB" w:rsidRDefault="0007404A" w:rsidP="00231843">
      <w:pPr>
        <w:ind w:firstLine="360"/>
        <w:jc w:val="both"/>
        <w:rPr>
          <w:rFonts w:ascii="Arial" w:hAnsi="Arial" w:cs="Arial"/>
          <w:sz w:val="22"/>
          <w:szCs w:val="22"/>
        </w:rPr>
      </w:pPr>
      <w:r w:rsidRPr="00575FCB">
        <w:rPr>
          <w:rFonts w:ascii="Arial" w:hAnsi="Arial" w:cs="Arial"/>
          <w:sz w:val="22"/>
          <w:szCs w:val="22"/>
        </w:rPr>
        <w:tab/>
      </w:r>
    </w:p>
    <w:p w14:paraId="5415C223" w14:textId="77777777" w:rsidR="00D421D7" w:rsidRPr="00575FCB" w:rsidRDefault="00D421D7" w:rsidP="00D421D7">
      <w:pPr>
        <w:ind w:left="360"/>
        <w:jc w:val="center"/>
        <w:rPr>
          <w:rFonts w:ascii="Arial" w:hAnsi="Arial" w:cs="Arial"/>
          <w:sz w:val="22"/>
          <w:szCs w:val="22"/>
        </w:rPr>
      </w:pPr>
      <w:r w:rsidRPr="00575FCB">
        <w:rPr>
          <w:rFonts w:ascii="Arial" w:hAnsi="Arial" w:cs="Arial"/>
          <w:b/>
          <w:sz w:val="22"/>
          <w:szCs w:val="22"/>
        </w:rPr>
        <w:t>II.</w:t>
      </w:r>
    </w:p>
    <w:p w14:paraId="61C59FF7" w14:textId="77777777" w:rsidR="00D421D7" w:rsidRPr="00575FCB" w:rsidRDefault="00D421D7" w:rsidP="00D421D7">
      <w:pPr>
        <w:rPr>
          <w:rFonts w:ascii="Arial" w:hAnsi="Arial" w:cs="Arial"/>
          <w:b/>
          <w:sz w:val="22"/>
          <w:szCs w:val="22"/>
        </w:rPr>
      </w:pPr>
      <w:r w:rsidRPr="00575FCB">
        <w:rPr>
          <w:rFonts w:ascii="Arial" w:hAnsi="Arial" w:cs="Arial"/>
          <w:b/>
          <w:sz w:val="22"/>
          <w:szCs w:val="22"/>
        </w:rPr>
        <w:t>UVJETI UREĐENJA PROSTORA</w:t>
      </w:r>
    </w:p>
    <w:p w14:paraId="7596AC1B" w14:textId="77777777" w:rsidR="00D421D7" w:rsidRPr="00575FCB" w:rsidRDefault="00D421D7" w:rsidP="00D421D7">
      <w:pPr>
        <w:jc w:val="both"/>
        <w:rPr>
          <w:rFonts w:ascii="Arial" w:hAnsi="Arial" w:cs="Arial"/>
          <w:sz w:val="22"/>
          <w:szCs w:val="22"/>
        </w:rPr>
      </w:pPr>
      <w:r w:rsidRPr="00575FCB">
        <w:rPr>
          <w:rFonts w:ascii="Arial" w:hAnsi="Arial" w:cs="Arial"/>
          <w:b/>
          <w:sz w:val="22"/>
          <w:szCs w:val="22"/>
        </w:rPr>
        <w:tab/>
      </w:r>
      <w:r w:rsidRPr="00575FCB">
        <w:rPr>
          <w:rFonts w:ascii="Arial" w:hAnsi="Arial" w:cs="Arial"/>
          <w:sz w:val="22"/>
          <w:szCs w:val="22"/>
        </w:rPr>
        <w:t>Poslovni prostor koj</w:t>
      </w:r>
      <w:r w:rsidR="000D0A19" w:rsidRPr="00575FCB">
        <w:rPr>
          <w:rFonts w:ascii="Arial" w:hAnsi="Arial" w:cs="Arial"/>
          <w:sz w:val="22"/>
          <w:szCs w:val="22"/>
        </w:rPr>
        <w:t xml:space="preserve">i je </w:t>
      </w:r>
      <w:r w:rsidRPr="00575FCB">
        <w:rPr>
          <w:rFonts w:ascii="Arial" w:hAnsi="Arial" w:cs="Arial"/>
          <w:sz w:val="22"/>
          <w:szCs w:val="22"/>
        </w:rPr>
        <w:t>predmet ovog natječaja mo</w:t>
      </w:r>
      <w:r w:rsidR="000D0A19" w:rsidRPr="00575FCB">
        <w:rPr>
          <w:rFonts w:ascii="Arial" w:hAnsi="Arial" w:cs="Arial"/>
          <w:sz w:val="22"/>
          <w:szCs w:val="22"/>
        </w:rPr>
        <w:t>že</w:t>
      </w:r>
      <w:r w:rsidRPr="00575FCB">
        <w:rPr>
          <w:rFonts w:ascii="Arial" w:hAnsi="Arial" w:cs="Arial"/>
          <w:sz w:val="22"/>
          <w:szCs w:val="22"/>
        </w:rPr>
        <w:t xml:space="preserve"> se koristiti samo za namjenu koja je određena u toč</w:t>
      </w:r>
      <w:r w:rsidR="00A35DF9" w:rsidRPr="00575FCB">
        <w:rPr>
          <w:rFonts w:ascii="Arial" w:hAnsi="Arial" w:cs="Arial"/>
          <w:sz w:val="22"/>
          <w:szCs w:val="22"/>
        </w:rPr>
        <w:t>.</w:t>
      </w:r>
      <w:r w:rsidRPr="00575FCB">
        <w:rPr>
          <w:rFonts w:ascii="Arial" w:hAnsi="Arial" w:cs="Arial"/>
          <w:sz w:val="22"/>
          <w:szCs w:val="22"/>
        </w:rPr>
        <w:t xml:space="preserve"> I</w:t>
      </w:r>
      <w:r w:rsidR="00952CCB" w:rsidRPr="00575FCB">
        <w:rPr>
          <w:rFonts w:ascii="Arial" w:hAnsi="Arial" w:cs="Arial"/>
          <w:sz w:val="22"/>
          <w:szCs w:val="22"/>
        </w:rPr>
        <w:t>.</w:t>
      </w:r>
      <w:r w:rsidRPr="00575FCB">
        <w:rPr>
          <w:rFonts w:ascii="Arial" w:hAnsi="Arial" w:cs="Arial"/>
          <w:sz w:val="22"/>
          <w:szCs w:val="22"/>
        </w:rPr>
        <w:t xml:space="preserve"> ovoga Natječaja. </w:t>
      </w:r>
    </w:p>
    <w:p w14:paraId="30557ECC" w14:textId="77777777" w:rsidR="00D421D7" w:rsidRPr="00575FCB" w:rsidRDefault="00D421D7" w:rsidP="00D421D7">
      <w:pPr>
        <w:ind w:firstLine="708"/>
        <w:jc w:val="both"/>
        <w:rPr>
          <w:rFonts w:ascii="Arial" w:hAnsi="Arial" w:cs="Arial"/>
          <w:b/>
          <w:sz w:val="22"/>
          <w:szCs w:val="22"/>
        </w:rPr>
      </w:pPr>
      <w:r w:rsidRPr="00575FCB">
        <w:rPr>
          <w:rFonts w:ascii="Arial" w:hAnsi="Arial" w:cs="Arial"/>
          <w:sz w:val="22"/>
          <w:szCs w:val="22"/>
        </w:rPr>
        <w:t>Bez prethodne suglasnosti Općinskog načelnika, Zakup</w:t>
      </w:r>
      <w:r w:rsidR="002A3F42" w:rsidRPr="00575FCB">
        <w:rPr>
          <w:rFonts w:ascii="Arial" w:hAnsi="Arial" w:cs="Arial"/>
          <w:sz w:val="22"/>
          <w:szCs w:val="22"/>
        </w:rPr>
        <w:t>nik</w:t>
      </w:r>
      <w:r w:rsidRPr="00575FCB">
        <w:rPr>
          <w:rFonts w:ascii="Arial" w:hAnsi="Arial" w:cs="Arial"/>
          <w:sz w:val="22"/>
          <w:szCs w:val="22"/>
        </w:rPr>
        <w:t xml:space="preserve">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5AEE1CAB" w14:textId="77777777" w:rsidR="00D421D7" w:rsidRPr="00575FCB" w:rsidRDefault="00D421D7" w:rsidP="00D421D7">
      <w:pPr>
        <w:ind w:firstLine="708"/>
        <w:jc w:val="both"/>
        <w:rPr>
          <w:rFonts w:ascii="Arial" w:hAnsi="Arial" w:cs="Arial"/>
          <w:sz w:val="22"/>
          <w:szCs w:val="22"/>
        </w:rPr>
      </w:pPr>
      <w:r w:rsidRPr="00575FCB">
        <w:rPr>
          <w:rFonts w:ascii="Arial" w:hAnsi="Arial" w:cs="Arial"/>
          <w:sz w:val="22"/>
          <w:szCs w:val="22"/>
        </w:rPr>
        <w:lastRenderedPageBreak/>
        <w:t xml:space="preserve">Sve troškove uređenja i opremanja poslovnog prostora snosi sam </w:t>
      </w:r>
      <w:r w:rsidR="002A3F42" w:rsidRPr="00575FCB">
        <w:rPr>
          <w:rFonts w:ascii="Arial" w:hAnsi="Arial" w:cs="Arial"/>
          <w:sz w:val="22"/>
          <w:szCs w:val="22"/>
        </w:rPr>
        <w:t>Zakupnik</w:t>
      </w:r>
      <w:r w:rsidRPr="00575FCB">
        <w:rPr>
          <w:rFonts w:ascii="Arial" w:hAnsi="Arial" w:cs="Arial"/>
          <w:sz w:val="22"/>
          <w:szCs w:val="22"/>
        </w:rPr>
        <w:t>, bez prava na povrat uloženih sredstava nakon isteka zakupnog roka.</w:t>
      </w:r>
    </w:p>
    <w:p w14:paraId="2ED9C220" w14:textId="6D09FF2F" w:rsidR="0063441B" w:rsidRDefault="00D421D7" w:rsidP="00DE50D7">
      <w:pPr>
        <w:pStyle w:val="Default"/>
        <w:ind w:firstLine="708"/>
        <w:jc w:val="both"/>
        <w:rPr>
          <w:rFonts w:ascii="Arial" w:hAnsi="Arial" w:cs="Arial"/>
          <w:color w:val="auto"/>
          <w:sz w:val="22"/>
          <w:szCs w:val="22"/>
        </w:rPr>
      </w:pPr>
      <w:r w:rsidRPr="00575FCB">
        <w:rPr>
          <w:rFonts w:ascii="Arial" w:hAnsi="Arial" w:cs="Arial"/>
          <w:color w:val="auto"/>
          <w:sz w:val="22"/>
          <w:szCs w:val="22"/>
        </w:rPr>
        <w:t>Zakupnik je dužan o svomu trošku izvršiti popravke oštećenja poslovnoga prostora koja je sam prouzročio ili su ih prouzročile osobe koje se koriste poslovnim prostorom zakupnika.</w:t>
      </w:r>
    </w:p>
    <w:p w14:paraId="18E0DE72" w14:textId="77777777" w:rsidR="0063441B" w:rsidRDefault="0063441B" w:rsidP="00D421D7">
      <w:pPr>
        <w:pStyle w:val="Default"/>
        <w:ind w:firstLine="708"/>
        <w:jc w:val="both"/>
        <w:rPr>
          <w:rFonts w:ascii="Arial" w:hAnsi="Arial" w:cs="Arial"/>
          <w:color w:val="auto"/>
          <w:sz w:val="22"/>
          <w:szCs w:val="22"/>
        </w:rPr>
      </w:pPr>
    </w:p>
    <w:p w14:paraId="55CC5CDB" w14:textId="77777777" w:rsidR="0063441B" w:rsidRPr="00575FCB" w:rsidRDefault="0063441B" w:rsidP="00D421D7">
      <w:pPr>
        <w:pStyle w:val="Default"/>
        <w:ind w:firstLine="708"/>
        <w:jc w:val="both"/>
        <w:rPr>
          <w:rFonts w:ascii="Arial" w:hAnsi="Arial" w:cs="Arial"/>
          <w:color w:val="auto"/>
          <w:sz w:val="22"/>
          <w:szCs w:val="22"/>
        </w:rPr>
      </w:pPr>
    </w:p>
    <w:p w14:paraId="1A7A13D7"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III.</w:t>
      </w:r>
    </w:p>
    <w:p w14:paraId="5857CE29" w14:textId="77777777" w:rsidR="00D421D7" w:rsidRPr="00575FCB" w:rsidRDefault="00D421D7" w:rsidP="00D421D7">
      <w:pPr>
        <w:rPr>
          <w:rFonts w:ascii="Arial" w:hAnsi="Arial" w:cs="Arial"/>
          <w:b/>
          <w:sz w:val="22"/>
          <w:szCs w:val="22"/>
        </w:rPr>
      </w:pPr>
      <w:r w:rsidRPr="00575FCB">
        <w:rPr>
          <w:rFonts w:ascii="Arial" w:hAnsi="Arial" w:cs="Arial"/>
          <w:b/>
          <w:sz w:val="22"/>
          <w:szCs w:val="22"/>
        </w:rPr>
        <w:t>UVJETI NATJEČAJA</w:t>
      </w:r>
    </w:p>
    <w:p w14:paraId="3B8CD76E"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sz w:val="22"/>
          <w:szCs w:val="22"/>
        </w:rPr>
        <w:t xml:space="preserve">U Natječaju mogu sudjelovati </w:t>
      </w:r>
      <w:r w:rsidR="00D3178D" w:rsidRPr="00575FCB">
        <w:rPr>
          <w:rFonts w:ascii="Arial" w:hAnsi="Arial" w:cs="Arial"/>
          <w:sz w:val="22"/>
          <w:szCs w:val="22"/>
        </w:rPr>
        <w:t>fizičke osobe</w:t>
      </w:r>
      <w:r w:rsidR="00A35DF9" w:rsidRPr="00575FCB">
        <w:rPr>
          <w:rFonts w:ascii="Arial" w:hAnsi="Arial" w:cs="Arial"/>
          <w:sz w:val="22"/>
          <w:szCs w:val="22"/>
        </w:rPr>
        <w:t>,</w:t>
      </w:r>
      <w:r w:rsidR="00D3178D" w:rsidRPr="00575FCB">
        <w:rPr>
          <w:rFonts w:ascii="Arial" w:hAnsi="Arial" w:cs="Arial"/>
          <w:sz w:val="22"/>
          <w:szCs w:val="22"/>
        </w:rPr>
        <w:t xml:space="preserve"> </w:t>
      </w:r>
      <w:r w:rsidRPr="00575FCB">
        <w:rPr>
          <w:rFonts w:ascii="Arial" w:hAnsi="Arial" w:cs="Arial"/>
          <w:sz w:val="22"/>
          <w:szCs w:val="22"/>
        </w:rPr>
        <w:t xml:space="preserve">fizičke </w:t>
      </w:r>
      <w:r w:rsidR="00C94C8F" w:rsidRPr="00575FCB">
        <w:rPr>
          <w:rFonts w:ascii="Arial" w:hAnsi="Arial" w:cs="Arial"/>
          <w:sz w:val="22"/>
          <w:szCs w:val="22"/>
        </w:rPr>
        <w:t>osobe -</w:t>
      </w:r>
      <w:r w:rsidR="00D3178D" w:rsidRPr="00575FCB">
        <w:rPr>
          <w:rFonts w:ascii="Arial" w:hAnsi="Arial" w:cs="Arial"/>
          <w:sz w:val="22"/>
          <w:szCs w:val="22"/>
        </w:rPr>
        <w:t xml:space="preserve"> </w:t>
      </w:r>
      <w:r w:rsidR="00C94C8F" w:rsidRPr="00575FCB">
        <w:rPr>
          <w:rFonts w:ascii="Arial" w:hAnsi="Arial" w:cs="Arial"/>
          <w:sz w:val="22"/>
          <w:szCs w:val="22"/>
        </w:rPr>
        <w:t xml:space="preserve">obrtnici </w:t>
      </w:r>
      <w:r w:rsidRPr="00575FCB">
        <w:rPr>
          <w:rFonts w:ascii="Arial" w:hAnsi="Arial" w:cs="Arial"/>
          <w:sz w:val="22"/>
          <w:szCs w:val="22"/>
        </w:rPr>
        <w:t>i pravne osobe</w:t>
      </w:r>
      <w:r w:rsidR="00C94C8F" w:rsidRPr="00575FCB">
        <w:rPr>
          <w:rFonts w:ascii="Arial" w:hAnsi="Arial" w:cs="Arial"/>
          <w:sz w:val="22"/>
          <w:szCs w:val="22"/>
        </w:rPr>
        <w:t xml:space="preserve"> registrirane u RH, odnosno s registriranom podružnicom u RH</w:t>
      </w:r>
      <w:r w:rsidRPr="00575FCB">
        <w:rPr>
          <w:rFonts w:ascii="Arial" w:hAnsi="Arial" w:cs="Arial"/>
          <w:sz w:val="22"/>
          <w:szCs w:val="22"/>
        </w:rPr>
        <w:t xml:space="preserve">. </w:t>
      </w:r>
    </w:p>
    <w:p w14:paraId="25317D51" w14:textId="77777777" w:rsidR="00D3178D" w:rsidRPr="00575FCB" w:rsidRDefault="00D3178D" w:rsidP="00D3178D">
      <w:pPr>
        <w:ind w:left="1080"/>
        <w:jc w:val="both"/>
        <w:rPr>
          <w:rFonts w:ascii="Arial" w:hAnsi="Arial" w:cs="Arial"/>
          <w:sz w:val="22"/>
          <w:szCs w:val="22"/>
        </w:rPr>
      </w:pPr>
      <w:r w:rsidRPr="00575FCB">
        <w:rPr>
          <w:rFonts w:ascii="Arial" w:hAnsi="Arial" w:cs="Arial"/>
          <w:sz w:val="22"/>
          <w:szCs w:val="22"/>
        </w:rPr>
        <w:t xml:space="preserve">Na natječaju za zakup, može sudjelovati više ponuditelja s jednom ponudom (zajednička ponuda) pod uvjetom da svaki od njih ispunjava uvjete iz </w:t>
      </w:r>
      <w:r w:rsidR="00A35DF9" w:rsidRPr="00575FCB">
        <w:rPr>
          <w:rFonts w:ascii="Arial" w:hAnsi="Arial" w:cs="Arial"/>
          <w:sz w:val="22"/>
          <w:szCs w:val="22"/>
        </w:rPr>
        <w:t>N</w:t>
      </w:r>
      <w:r w:rsidRPr="00575FCB">
        <w:rPr>
          <w:rFonts w:ascii="Arial" w:hAnsi="Arial" w:cs="Arial"/>
          <w:sz w:val="22"/>
          <w:szCs w:val="22"/>
        </w:rPr>
        <w:t>atječaja uz plaćanje jedne jamčevine</w:t>
      </w:r>
      <w:r w:rsidR="00FC7FCB" w:rsidRPr="00575FCB">
        <w:rPr>
          <w:rFonts w:ascii="Arial" w:hAnsi="Arial" w:cs="Arial"/>
          <w:sz w:val="22"/>
          <w:szCs w:val="22"/>
        </w:rPr>
        <w:t>.</w:t>
      </w:r>
    </w:p>
    <w:p w14:paraId="76A1448B" w14:textId="77777777" w:rsidR="00855193" w:rsidRPr="00575FCB" w:rsidRDefault="00D421D7" w:rsidP="00855193">
      <w:pPr>
        <w:numPr>
          <w:ilvl w:val="0"/>
          <w:numId w:val="5"/>
        </w:numPr>
        <w:jc w:val="both"/>
        <w:rPr>
          <w:rFonts w:ascii="Arial" w:hAnsi="Arial" w:cs="Arial"/>
          <w:sz w:val="22"/>
          <w:szCs w:val="22"/>
        </w:rPr>
      </w:pPr>
      <w:r w:rsidRPr="00575FCB">
        <w:rPr>
          <w:rFonts w:ascii="Arial" w:hAnsi="Arial" w:cs="Arial"/>
          <w:sz w:val="22"/>
          <w:szCs w:val="22"/>
        </w:rPr>
        <w:t>Svaki sudionik u Natječaju</w:t>
      </w:r>
      <w:r w:rsidR="00C90A33" w:rsidRPr="00575FCB">
        <w:rPr>
          <w:rFonts w:ascii="Arial" w:hAnsi="Arial" w:cs="Arial"/>
          <w:sz w:val="22"/>
          <w:szCs w:val="22"/>
        </w:rPr>
        <w:t xml:space="preserve"> </w:t>
      </w:r>
      <w:r w:rsidRPr="00575FCB">
        <w:rPr>
          <w:rFonts w:ascii="Arial" w:hAnsi="Arial" w:cs="Arial"/>
          <w:sz w:val="22"/>
          <w:szCs w:val="22"/>
        </w:rPr>
        <w:t xml:space="preserve">dužan je prilikom podnošenja ponude priložiti i dokaz o uplaćenoj jamčevini </w:t>
      </w:r>
      <w:r w:rsidR="00C94C8F" w:rsidRPr="00575FCB">
        <w:rPr>
          <w:rFonts w:ascii="Arial" w:hAnsi="Arial" w:cs="Arial"/>
          <w:sz w:val="22"/>
          <w:szCs w:val="22"/>
        </w:rPr>
        <w:t xml:space="preserve">koja se </w:t>
      </w:r>
      <w:r w:rsidRPr="00575FCB">
        <w:rPr>
          <w:rFonts w:ascii="Arial" w:hAnsi="Arial" w:cs="Arial"/>
          <w:sz w:val="22"/>
          <w:szCs w:val="22"/>
        </w:rPr>
        <w:t xml:space="preserve">uplaćuje </w:t>
      </w:r>
      <w:r w:rsidR="00C94C8F" w:rsidRPr="00575FCB">
        <w:rPr>
          <w:rFonts w:ascii="Arial" w:hAnsi="Arial" w:cs="Arial"/>
          <w:sz w:val="22"/>
          <w:szCs w:val="22"/>
        </w:rPr>
        <w:t xml:space="preserve">se </w:t>
      </w:r>
      <w:r w:rsidRPr="00575FCB">
        <w:rPr>
          <w:rFonts w:ascii="Arial" w:hAnsi="Arial" w:cs="Arial"/>
          <w:sz w:val="22"/>
          <w:szCs w:val="22"/>
        </w:rPr>
        <w:t>na žiro-račun Općine Brtonigla</w:t>
      </w:r>
      <w:r w:rsidR="00675C6A" w:rsidRPr="00575FCB">
        <w:rPr>
          <w:rFonts w:ascii="Arial" w:hAnsi="Arial" w:cs="Arial"/>
          <w:sz w:val="22"/>
          <w:szCs w:val="22"/>
        </w:rPr>
        <w:t xml:space="preserve"> - Verteneglio</w:t>
      </w:r>
      <w:r w:rsidRPr="00575FCB">
        <w:rPr>
          <w:rFonts w:ascii="Arial" w:hAnsi="Arial" w:cs="Arial"/>
          <w:sz w:val="22"/>
          <w:szCs w:val="22"/>
        </w:rPr>
        <w:t xml:space="preserve">  IBAN: HR1923800061804000002, poziv na broj:68-7722-OIB, s naznakom «JAMČEVINA ZA NATJEČAJ – ZAKUP POSL. PROSTORA» u opisu uplatnice.</w:t>
      </w:r>
    </w:p>
    <w:p w14:paraId="23CF8A93" w14:textId="77777777" w:rsidR="00957686" w:rsidRPr="00575FCB" w:rsidRDefault="00957686" w:rsidP="00855193">
      <w:pPr>
        <w:numPr>
          <w:ilvl w:val="0"/>
          <w:numId w:val="5"/>
        </w:numPr>
        <w:jc w:val="both"/>
        <w:rPr>
          <w:rFonts w:ascii="Arial" w:hAnsi="Arial" w:cs="Arial"/>
          <w:sz w:val="22"/>
          <w:szCs w:val="22"/>
        </w:rPr>
      </w:pPr>
      <w:r w:rsidRPr="00575FCB">
        <w:rPr>
          <w:rFonts w:ascii="Arial" w:hAnsi="Arial" w:cs="Arial"/>
          <w:sz w:val="22"/>
          <w:szCs w:val="22"/>
        </w:rPr>
        <w:t>Pravo zakupa na poslovni prostor ne može ostvariti fizička ili pravna osoba koja ima dospjelih, a nepodmirenih obveza prema Općini, trgovačkim društvima i ustanovama  u vlasništvu ili većinskom vlasništvu Općine te prema državnom proračunu, s bilo koje osnove, osim ako je sukladno posebnim propisima odobrena odgoda plaćanja navedenih obveza pod uvjetom da se pridržava rokova plaćanja, odnosno, sukladno odlukama nadležnih upravnih tijela Općine odobrena obročna otplata navedenih obveza, pod uvjetom da se pridržava rokova plaćanja.</w:t>
      </w:r>
    </w:p>
    <w:p w14:paraId="6C03E977" w14:textId="77777777" w:rsidR="00F1290A" w:rsidRPr="00575FCB" w:rsidRDefault="00D421D7" w:rsidP="00C94C8F">
      <w:pPr>
        <w:numPr>
          <w:ilvl w:val="0"/>
          <w:numId w:val="5"/>
        </w:numPr>
        <w:jc w:val="both"/>
        <w:rPr>
          <w:rFonts w:ascii="Arial" w:hAnsi="Arial" w:cs="Arial"/>
          <w:sz w:val="22"/>
          <w:szCs w:val="22"/>
        </w:rPr>
      </w:pPr>
      <w:r w:rsidRPr="00575FCB">
        <w:rPr>
          <w:rFonts w:ascii="Arial" w:hAnsi="Arial" w:cs="Arial"/>
          <w:sz w:val="22"/>
          <w:szCs w:val="22"/>
        </w:rPr>
        <w:t xml:space="preserve">Prvenstveno prava na sklapanje ugovora o zakupu poslovnog prostora imaju osobe iz Zakonu </w:t>
      </w:r>
      <w:r w:rsidRPr="00575FCB">
        <w:rPr>
          <w:rStyle w:val="Naglaeno"/>
          <w:rFonts w:ascii="Arial" w:hAnsi="Arial" w:cs="Arial"/>
          <w:b w:val="0"/>
          <w:bCs w:val="0"/>
          <w:sz w:val="22"/>
          <w:szCs w:val="22"/>
        </w:rPr>
        <w:t xml:space="preserve">o pravima hrvatskih branitelja iz Domovinskog rata i članova njihovih obitelji </w:t>
      </w:r>
      <w:r w:rsidRPr="00575FCB">
        <w:rPr>
          <w:rFonts w:ascii="Arial" w:hAnsi="Arial" w:cs="Arial"/>
          <w:sz w:val="22"/>
          <w:szCs w:val="22"/>
        </w:rPr>
        <w:t>ukoliko ispunjavaju uvjete iz natječaja i prihvate najviši ponuđeni iznos zakupnine.</w:t>
      </w:r>
    </w:p>
    <w:p w14:paraId="6D205FAE" w14:textId="77777777" w:rsidR="00C94C8F" w:rsidRPr="00575FCB" w:rsidRDefault="00D421D7" w:rsidP="00C94C8F">
      <w:pPr>
        <w:numPr>
          <w:ilvl w:val="0"/>
          <w:numId w:val="5"/>
        </w:numPr>
        <w:jc w:val="both"/>
        <w:rPr>
          <w:rFonts w:ascii="Arial" w:hAnsi="Arial" w:cs="Arial"/>
          <w:sz w:val="22"/>
          <w:szCs w:val="22"/>
        </w:rPr>
      </w:pPr>
      <w:r w:rsidRPr="00575FCB">
        <w:rPr>
          <w:rFonts w:ascii="Arial" w:hAnsi="Arial" w:cs="Arial"/>
          <w:sz w:val="22"/>
          <w:szCs w:val="22"/>
        </w:rPr>
        <w:t>Najpovoljnijom ponudom smatra se ona koja uz ispunjenje uvjeta iz natječaja sadrži i najvišu ponuđenu zakupninu.</w:t>
      </w:r>
      <w:r w:rsidR="00C94C8F" w:rsidRPr="00575FCB">
        <w:rPr>
          <w:rFonts w:ascii="Arial" w:hAnsi="Arial" w:cs="Arial"/>
          <w:sz w:val="22"/>
          <w:szCs w:val="22"/>
        </w:rPr>
        <w:t xml:space="preserve"> 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w:t>
      </w:r>
      <w:r w:rsidR="00D37DF4" w:rsidRPr="00575FCB">
        <w:rPr>
          <w:rFonts w:ascii="Arial" w:hAnsi="Arial" w:cs="Arial"/>
          <w:sz w:val="22"/>
          <w:szCs w:val="22"/>
        </w:rPr>
        <w:t xml:space="preserve"> </w:t>
      </w:r>
      <w:r w:rsidR="00C94C8F" w:rsidRPr="00575FCB">
        <w:rPr>
          <w:rFonts w:ascii="Arial" w:hAnsi="Arial" w:cs="Arial"/>
          <w:sz w:val="22"/>
          <w:szCs w:val="22"/>
        </w:rPr>
        <w:t>Povjerenstvo će, uz prisustvovanje natjecatelja, otvoriti nove ponude te predložiti najpovoljnijeg ponuditelja.</w:t>
      </w:r>
    </w:p>
    <w:p w14:paraId="0E039452" w14:textId="77777777" w:rsidR="00D421D7" w:rsidRPr="00575FCB" w:rsidRDefault="00D421D7" w:rsidP="00673E8F">
      <w:pPr>
        <w:numPr>
          <w:ilvl w:val="0"/>
          <w:numId w:val="5"/>
        </w:numPr>
        <w:jc w:val="both"/>
        <w:rPr>
          <w:rFonts w:ascii="Arial" w:hAnsi="Arial" w:cs="Arial"/>
          <w:sz w:val="22"/>
          <w:szCs w:val="22"/>
        </w:rPr>
      </w:pPr>
      <w:r w:rsidRPr="00575FCB">
        <w:rPr>
          <w:rFonts w:ascii="Arial" w:hAnsi="Arial" w:cs="Arial"/>
          <w:sz w:val="22"/>
          <w:szCs w:val="22"/>
        </w:rPr>
        <w:t>Podnositelj zahtjeva uz ponudu obvezno treba priložiti isprave temeljem kojih ostvaruje prvenstveno pravo zakupa.</w:t>
      </w:r>
    </w:p>
    <w:p w14:paraId="3A5DB5E0"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b/>
          <w:sz w:val="22"/>
          <w:szCs w:val="22"/>
        </w:rPr>
        <w:t xml:space="preserve">Natječaj traje </w:t>
      </w:r>
      <w:r w:rsidR="0007404A" w:rsidRPr="00575FCB">
        <w:rPr>
          <w:rFonts w:ascii="Arial" w:hAnsi="Arial" w:cs="Arial"/>
          <w:b/>
          <w:sz w:val="22"/>
          <w:szCs w:val="22"/>
        </w:rPr>
        <w:t>8</w:t>
      </w:r>
      <w:r w:rsidRPr="00575FCB">
        <w:rPr>
          <w:rFonts w:ascii="Arial" w:hAnsi="Arial" w:cs="Arial"/>
          <w:b/>
          <w:sz w:val="22"/>
          <w:szCs w:val="22"/>
        </w:rPr>
        <w:t xml:space="preserve"> (</w:t>
      </w:r>
      <w:r w:rsidR="0007404A" w:rsidRPr="00575FCB">
        <w:rPr>
          <w:rFonts w:ascii="Arial" w:hAnsi="Arial" w:cs="Arial"/>
          <w:b/>
          <w:sz w:val="22"/>
          <w:szCs w:val="22"/>
        </w:rPr>
        <w:t>osam</w:t>
      </w:r>
      <w:r w:rsidRPr="00575FCB">
        <w:rPr>
          <w:rFonts w:ascii="Arial" w:hAnsi="Arial" w:cs="Arial"/>
          <w:b/>
          <w:sz w:val="22"/>
          <w:szCs w:val="22"/>
        </w:rPr>
        <w:t>) dana.</w:t>
      </w:r>
      <w:r w:rsidRPr="00575FCB">
        <w:rPr>
          <w:rFonts w:ascii="Arial" w:hAnsi="Arial" w:cs="Arial"/>
          <w:sz w:val="22"/>
          <w:szCs w:val="22"/>
        </w:rPr>
        <w:t xml:space="preserve"> Dan objave na oglasnoj ploči smatra se danom raspisivanja natječaja </w:t>
      </w:r>
    </w:p>
    <w:p w14:paraId="38173309"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sz w:val="22"/>
          <w:szCs w:val="22"/>
        </w:rPr>
        <w:t xml:space="preserve">Jamčevina se uključuje u ukupnu cijenu zakupa, a ponuditelju koji nije uspio u natječaju vraća se u roku </w:t>
      </w:r>
      <w:r w:rsidR="00673E8F" w:rsidRPr="00575FCB">
        <w:rPr>
          <w:rFonts w:ascii="Arial" w:hAnsi="Arial" w:cs="Arial"/>
          <w:sz w:val="22"/>
          <w:szCs w:val="22"/>
        </w:rPr>
        <w:t>15</w:t>
      </w:r>
      <w:r w:rsidRPr="00575FCB">
        <w:rPr>
          <w:rFonts w:ascii="Arial" w:hAnsi="Arial" w:cs="Arial"/>
          <w:sz w:val="22"/>
          <w:szCs w:val="22"/>
        </w:rPr>
        <w:t xml:space="preserve"> (</w:t>
      </w:r>
      <w:r w:rsidR="00673E8F" w:rsidRPr="00575FCB">
        <w:rPr>
          <w:rFonts w:ascii="Arial" w:hAnsi="Arial" w:cs="Arial"/>
          <w:sz w:val="22"/>
          <w:szCs w:val="22"/>
        </w:rPr>
        <w:t>petnaest</w:t>
      </w:r>
      <w:r w:rsidRPr="00575FCB">
        <w:rPr>
          <w:rFonts w:ascii="Arial" w:hAnsi="Arial" w:cs="Arial"/>
          <w:sz w:val="22"/>
          <w:szCs w:val="22"/>
        </w:rPr>
        <w:t xml:space="preserve">) dana od dana </w:t>
      </w:r>
      <w:r w:rsidR="00673E8F" w:rsidRPr="00575FCB">
        <w:rPr>
          <w:rFonts w:ascii="Arial" w:hAnsi="Arial" w:cs="Arial"/>
          <w:sz w:val="22"/>
          <w:szCs w:val="22"/>
        </w:rPr>
        <w:t>donošenja zaključka o odabiru najpovoljnijeg ponuditelja.</w:t>
      </w:r>
    </w:p>
    <w:p w14:paraId="6D0D9FE2" w14:textId="77777777" w:rsidR="00D421D7" w:rsidRPr="00575FCB" w:rsidRDefault="00D421D7" w:rsidP="00957686">
      <w:pPr>
        <w:numPr>
          <w:ilvl w:val="0"/>
          <w:numId w:val="5"/>
        </w:numPr>
        <w:jc w:val="both"/>
        <w:rPr>
          <w:rFonts w:ascii="Arial" w:hAnsi="Arial" w:cs="Arial"/>
          <w:b/>
          <w:sz w:val="22"/>
          <w:szCs w:val="22"/>
        </w:rPr>
      </w:pPr>
      <w:r w:rsidRPr="00575FCB">
        <w:rPr>
          <w:rFonts w:ascii="Arial" w:hAnsi="Arial" w:cs="Arial"/>
          <w:sz w:val="22"/>
          <w:szCs w:val="22"/>
        </w:rPr>
        <w:t>Najpovoljniji ponuditelj koji odustane od natječaja ili ne izvrši bilo koju drugu obvezu povodom Natječaja, gubi pravo na povrat jamčevine</w:t>
      </w:r>
      <w:r w:rsidR="003A38CC" w:rsidRPr="00575FCB">
        <w:rPr>
          <w:rFonts w:ascii="Arial" w:hAnsi="Arial" w:cs="Arial"/>
          <w:sz w:val="22"/>
          <w:szCs w:val="22"/>
        </w:rPr>
        <w:t>.</w:t>
      </w:r>
    </w:p>
    <w:p w14:paraId="3EBB831C" w14:textId="77777777" w:rsidR="00673E8F" w:rsidRPr="00575FCB" w:rsidRDefault="00673E8F" w:rsidP="00957686">
      <w:pPr>
        <w:ind w:left="720"/>
        <w:jc w:val="both"/>
        <w:rPr>
          <w:rFonts w:ascii="Arial" w:hAnsi="Arial" w:cs="Arial"/>
          <w:b/>
          <w:sz w:val="22"/>
          <w:szCs w:val="22"/>
        </w:rPr>
      </w:pPr>
    </w:p>
    <w:p w14:paraId="3AA19320" w14:textId="77777777" w:rsidR="00D421D7" w:rsidRPr="00575FCB" w:rsidRDefault="00D421D7" w:rsidP="00D421D7">
      <w:pPr>
        <w:ind w:left="720"/>
        <w:jc w:val="center"/>
        <w:rPr>
          <w:rFonts w:ascii="Arial" w:hAnsi="Arial" w:cs="Arial"/>
          <w:b/>
          <w:sz w:val="22"/>
          <w:szCs w:val="22"/>
        </w:rPr>
      </w:pPr>
      <w:r w:rsidRPr="00575FCB">
        <w:rPr>
          <w:rFonts w:ascii="Arial" w:hAnsi="Arial" w:cs="Arial"/>
          <w:b/>
          <w:sz w:val="22"/>
          <w:szCs w:val="22"/>
        </w:rPr>
        <w:t>IV.</w:t>
      </w:r>
    </w:p>
    <w:p w14:paraId="6396172D" w14:textId="77777777" w:rsidR="00D421D7" w:rsidRPr="00575FCB" w:rsidRDefault="00D421D7" w:rsidP="00D421D7">
      <w:pPr>
        <w:pStyle w:val="Naslov3"/>
        <w:rPr>
          <w:sz w:val="22"/>
          <w:szCs w:val="22"/>
          <w:lang w:val="hr-HR"/>
        </w:rPr>
      </w:pPr>
      <w:r w:rsidRPr="00575FCB">
        <w:rPr>
          <w:sz w:val="22"/>
          <w:szCs w:val="22"/>
          <w:lang w:val="hr-HR"/>
        </w:rPr>
        <w:t>POSEBNI UVJETI</w:t>
      </w:r>
    </w:p>
    <w:p w14:paraId="10041069" w14:textId="77777777" w:rsidR="001C57B8" w:rsidRPr="00575FCB" w:rsidRDefault="001C57B8" w:rsidP="001C57B8">
      <w:pPr>
        <w:numPr>
          <w:ilvl w:val="0"/>
          <w:numId w:val="6"/>
        </w:numPr>
        <w:jc w:val="both"/>
        <w:rPr>
          <w:rFonts w:ascii="Arial" w:hAnsi="Arial" w:cs="Arial"/>
          <w:sz w:val="22"/>
          <w:szCs w:val="22"/>
        </w:rPr>
      </w:pPr>
      <w:r w:rsidRPr="00575FCB">
        <w:rPr>
          <w:rFonts w:ascii="Arial" w:hAnsi="Arial" w:cs="Arial"/>
          <w:sz w:val="22"/>
          <w:szCs w:val="22"/>
        </w:rPr>
        <w:t>Pisana ponuda za sudjelovanje u javnom natječaju mora sadržavati:</w:t>
      </w:r>
    </w:p>
    <w:p w14:paraId="06F657AD"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     Redni broj i oznaku poslovnog prostora za koji se daje ponuda,</w:t>
      </w:r>
    </w:p>
    <w:p w14:paraId="338E3EEC" w14:textId="05DF3292"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Dokumentaciju koja sadrži osnovne osobne podatke o ponuditelju fizičkoj ili pravnoj </w:t>
      </w:r>
      <w:r w:rsidRPr="00575FCB">
        <w:rPr>
          <w:rFonts w:ascii="Arial" w:hAnsi="Arial" w:cs="Arial"/>
          <w:sz w:val="22"/>
          <w:szCs w:val="22"/>
        </w:rPr>
        <w:tab/>
        <w:t>osobi (obvezno navesti OIB) te broj žiro računa, odnosno broj swifta ako je ponuditelj iz inozemstva, na koji će mu se, ukoliko ne bude izabran kao najpovoljniji ponuditelj, vratiti uplaćena jamčevina,</w:t>
      </w:r>
    </w:p>
    <w:p w14:paraId="7310AA9D" w14:textId="08186818"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Ponuđeni iznos mjesečne zakupnine u </w:t>
      </w:r>
      <w:r w:rsidR="00D7736C" w:rsidRPr="00575FCB">
        <w:rPr>
          <w:rFonts w:ascii="Arial" w:hAnsi="Arial" w:cs="Arial"/>
          <w:sz w:val="22"/>
          <w:szCs w:val="22"/>
        </w:rPr>
        <w:t>eurima</w:t>
      </w:r>
      <w:r w:rsidR="00032261" w:rsidRPr="00575FCB">
        <w:rPr>
          <w:rFonts w:ascii="Arial" w:hAnsi="Arial" w:cs="Arial"/>
          <w:sz w:val="22"/>
          <w:szCs w:val="22"/>
        </w:rPr>
        <w:t xml:space="preserve"> bez PDV-a</w:t>
      </w:r>
      <w:r w:rsidRPr="00575FCB">
        <w:rPr>
          <w:rFonts w:ascii="Arial" w:hAnsi="Arial" w:cs="Arial"/>
          <w:sz w:val="22"/>
          <w:szCs w:val="22"/>
        </w:rPr>
        <w:t>,</w:t>
      </w:r>
    </w:p>
    <w:p w14:paraId="616E42CB"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Preslika osobne iskaznice, ako je ponuditelj fizička osoba,</w:t>
      </w:r>
    </w:p>
    <w:p w14:paraId="5E054607"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lastRenderedPageBreak/>
        <w:t>-</w:t>
      </w:r>
      <w:r w:rsidRPr="00575FCB">
        <w:rPr>
          <w:rFonts w:ascii="Arial" w:hAnsi="Arial" w:cs="Arial"/>
          <w:sz w:val="22"/>
          <w:szCs w:val="22"/>
        </w:rPr>
        <w:tab/>
      </w:r>
      <w:r w:rsidR="00952CCB" w:rsidRPr="00575FCB">
        <w:rPr>
          <w:rFonts w:ascii="Arial" w:hAnsi="Arial" w:cs="Arial"/>
          <w:sz w:val="22"/>
          <w:szCs w:val="22"/>
        </w:rPr>
        <w:t>I</w:t>
      </w:r>
      <w:r w:rsidRPr="00575FCB">
        <w:rPr>
          <w:rFonts w:ascii="Arial" w:hAnsi="Arial" w:cs="Arial"/>
          <w:sz w:val="22"/>
          <w:szCs w:val="22"/>
        </w:rPr>
        <w:t xml:space="preserve">zvadak iz sudskog registra, izdan od strane registarskog suda ili javnog bilježnika, </w:t>
      </w:r>
      <w:r w:rsidR="00952CCB" w:rsidRPr="00575FCB">
        <w:rPr>
          <w:rFonts w:ascii="Arial" w:hAnsi="Arial" w:cs="Arial"/>
          <w:sz w:val="22"/>
          <w:szCs w:val="22"/>
        </w:rPr>
        <w:t>I</w:t>
      </w:r>
      <w:r w:rsidRPr="00575FCB">
        <w:rPr>
          <w:rFonts w:ascii="Arial" w:hAnsi="Arial" w:cs="Arial"/>
          <w:sz w:val="22"/>
          <w:szCs w:val="22"/>
        </w:rPr>
        <w:t>zvornik, ne stariji od 6 mjeseci, ukoliko je ponuditelj prava osoba,</w:t>
      </w:r>
    </w:p>
    <w:p w14:paraId="0B5C640C"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Dokaz o ispunjavanju uvjeta za obavljanje djelatnosti koja je određena kao namjena poslovnog prostora – obrtnica ili izvadak iz obrtnog registra, ne stariji od 6 mjeseci, u  preslici, ako je ponuditelj fizička osoba koja je vlasnik obrta,</w:t>
      </w:r>
    </w:p>
    <w:p w14:paraId="7276CA3E"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Izjavu da će, ukoliko bude izabran kao najpovoljniji ponuditelj za određeni poslovni </w:t>
      </w:r>
      <w:r w:rsidRPr="00575FCB">
        <w:rPr>
          <w:rFonts w:ascii="Arial" w:hAnsi="Arial" w:cs="Arial"/>
          <w:sz w:val="22"/>
          <w:szCs w:val="22"/>
        </w:rPr>
        <w:tab/>
        <w:t>prostor, otvoriti obrt odnosno osnovati trgovačko društvo za obavljanje djelatnosti</w:t>
      </w:r>
      <w:r w:rsidR="002B6BA6" w:rsidRPr="00575FCB">
        <w:rPr>
          <w:rFonts w:ascii="Arial" w:hAnsi="Arial" w:cs="Arial"/>
          <w:sz w:val="22"/>
          <w:szCs w:val="22"/>
        </w:rPr>
        <w:t xml:space="preserve"> </w:t>
      </w:r>
      <w:r w:rsidRPr="00575FCB">
        <w:rPr>
          <w:rFonts w:ascii="Arial" w:hAnsi="Arial" w:cs="Arial"/>
          <w:sz w:val="22"/>
          <w:szCs w:val="22"/>
        </w:rPr>
        <w:t>koja je određena kao namjena predmetnog poslovnog prostora u roku od 15 dana od dana primitka odluke o izboru istog kao najpovoljnijeg ponuditelja, ako je ponuditelj fizička osoba koja u vrijeme trajanja natječaja nije vlasnik obrta odnosno</w:t>
      </w:r>
      <w:r w:rsidR="004842E8" w:rsidRPr="00575FCB">
        <w:rPr>
          <w:rFonts w:ascii="Arial" w:hAnsi="Arial" w:cs="Arial"/>
          <w:sz w:val="22"/>
          <w:szCs w:val="22"/>
        </w:rPr>
        <w:t xml:space="preserve"> </w:t>
      </w:r>
      <w:r w:rsidRPr="00575FCB">
        <w:rPr>
          <w:rFonts w:ascii="Arial" w:hAnsi="Arial" w:cs="Arial"/>
          <w:sz w:val="22"/>
          <w:szCs w:val="22"/>
        </w:rPr>
        <w:t>osnivač trgovačkog društva,</w:t>
      </w:r>
    </w:p>
    <w:p w14:paraId="52399AF8"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Dokaz o uplati jamčevine – uplatnica u originalu ili potvrda o uplati izvršenoj putem interneta,</w:t>
      </w:r>
    </w:p>
    <w:p w14:paraId="499320DA" w14:textId="6463B37B" w:rsidR="00B521D8" w:rsidRDefault="001C57B8" w:rsidP="00B521D8">
      <w:pPr>
        <w:ind w:left="1410" w:hanging="33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Uvjerenje/potvrda da ponuditelj nema dospjelih dugovanja prema Općini i </w:t>
      </w:r>
      <w:r w:rsidRPr="00575FCB">
        <w:rPr>
          <w:rFonts w:ascii="Arial" w:hAnsi="Arial" w:cs="Arial"/>
          <w:sz w:val="22"/>
          <w:szCs w:val="22"/>
        </w:rPr>
        <w:tab/>
        <w:t>trgovačkom društvu „6. maj“ d.o.o. Umag, Tribje 2, a u slučaju odobrenja odgode plaćanja navedenih obveza sukladno posebnim propisima odnosno odobrenja obročne otplate navedenih obveza sukladno odlukama nadležnih upravnih tijela, izjavu da se pridržava rokova plaćanja, izdano u razdoblju od dana objavljivanja natječaja do posljednjeg dana objave, u izvorniku</w:t>
      </w:r>
      <w:r w:rsidR="00B521D8">
        <w:rPr>
          <w:rFonts w:ascii="Arial" w:hAnsi="Arial" w:cs="Arial"/>
          <w:sz w:val="22"/>
          <w:szCs w:val="22"/>
        </w:rPr>
        <w:t>,</w:t>
      </w:r>
      <w:r w:rsidRPr="00575FCB">
        <w:rPr>
          <w:rFonts w:ascii="Arial" w:hAnsi="Arial" w:cs="Arial"/>
          <w:sz w:val="22"/>
          <w:szCs w:val="22"/>
        </w:rPr>
        <w:t xml:space="preserve"> </w:t>
      </w:r>
    </w:p>
    <w:p w14:paraId="5E1155DF" w14:textId="5EB566E6" w:rsidR="00B521D8" w:rsidRPr="00575FCB" w:rsidRDefault="00B521D8" w:rsidP="00B521D8">
      <w:pPr>
        <w:ind w:left="1410" w:hanging="330"/>
        <w:jc w:val="both"/>
        <w:rPr>
          <w:rFonts w:ascii="Arial" w:hAnsi="Arial" w:cs="Arial"/>
          <w:sz w:val="22"/>
          <w:szCs w:val="22"/>
        </w:rPr>
      </w:pPr>
      <w:r>
        <w:rPr>
          <w:rFonts w:ascii="Arial" w:hAnsi="Arial" w:cs="Arial"/>
          <w:sz w:val="22"/>
          <w:szCs w:val="22"/>
        </w:rPr>
        <w:t xml:space="preserve">- </w:t>
      </w:r>
      <w:r w:rsidRPr="00B521D8">
        <w:rPr>
          <w:rFonts w:ascii="Arial" w:hAnsi="Arial" w:cs="Arial"/>
          <w:sz w:val="22"/>
          <w:szCs w:val="22"/>
        </w:rPr>
        <w:t xml:space="preserve">Potvrdu Jedinstvenog upravnog odjela Općine Brtonigla - Verteneglio da nema prema Općini Brtonigla - Verteneglio dospjelih, a neplaćenih financijskih dugovanja, </w:t>
      </w:r>
    </w:p>
    <w:p w14:paraId="633E3491"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Izvornik ili ovjerenu presliku potvrde o stanju poreznog duga ponuditelja što ju je </w:t>
      </w:r>
      <w:r w:rsidRPr="00575FCB">
        <w:rPr>
          <w:rFonts w:ascii="Arial" w:hAnsi="Arial" w:cs="Arial"/>
          <w:sz w:val="22"/>
          <w:szCs w:val="22"/>
        </w:rPr>
        <w:tab/>
        <w:t xml:space="preserve">izdala nadležna porezna uprava Ministarstva financija, ne starije od 30 dana, </w:t>
      </w:r>
    </w:p>
    <w:p w14:paraId="64737EF5" w14:textId="77777777" w:rsidR="00673E8F"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Izvornik ili ovjereni preslika dokumentacije kojom se dokazuje prvenstveno pravo</w:t>
      </w:r>
      <w:r w:rsidR="00286BCC" w:rsidRPr="00575FCB">
        <w:rPr>
          <w:rFonts w:ascii="Arial" w:hAnsi="Arial" w:cs="Arial"/>
          <w:sz w:val="22"/>
          <w:szCs w:val="22"/>
        </w:rPr>
        <w:t xml:space="preserve"> </w:t>
      </w:r>
      <w:r w:rsidRPr="00575FCB">
        <w:rPr>
          <w:rFonts w:ascii="Arial" w:hAnsi="Arial" w:cs="Arial"/>
          <w:sz w:val="22"/>
          <w:szCs w:val="22"/>
        </w:rPr>
        <w:t xml:space="preserve">osobe iz </w:t>
      </w:r>
      <w:r w:rsidR="00673E8F" w:rsidRPr="00575FCB">
        <w:rPr>
          <w:rFonts w:ascii="Arial" w:hAnsi="Arial" w:cs="Arial"/>
          <w:sz w:val="22"/>
          <w:szCs w:val="22"/>
        </w:rPr>
        <w:t>točk</w:t>
      </w:r>
      <w:r w:rsidR="00952CCB" w:rsidRPr="00575FCB">
        <w:rPr>
          <w:rFonts w:ascii="Arial" w:hAnsi="Arial" w:cs="Arial"/>
          <w:sz w:val="22"/>
          <w:szCs w:val="22"/>
        </w:rPr>
        <w:t>e</w:t>
      </w:r>
      <w:r w:rsidR="00673E8F" w:rsidRPr="00575FCB">
        <w:rPr>
          <w:rFonts w:ascii="Arial" w:hAnsi="Arial" w:cs="Arial"/>
          <w:sz w:val="22"/>
          <w:szCs w:val="22"/>
        </w:rPr>
        <w:t xml:space="preserve"> III</w:t>
      </w:r>
      <w:r w:rsidR="00952CCB" w:rsidRPr="00575FCB">
        <w:rPr>
          <w:rFonts w:ascii="Arial" w:hAnsi="Arial" w:cs="Arial"/>
          <w:sz w:val="22"/>
          <w:szCs w:val="22"/>
        </w:rPr>
        <w:t xml:space="preserve">. </w:t>
      </w:r>
      <w:r w:rsidR="00673E8F" w:rsidRPr="00575FCB">
        <w:rPr>
          <w:rFonts w:ascii="Arial" w:hAnsi="Arial" w:cs="Arial"/>
          <w:sz w:val="22"/>
          <w:szCs w:val="22"/>
        </w:rPr>
        <w:t>stavak 4.</w:t>
      </w:r>
      <w:r w:rsidRPr="00575FCB">
        <w:rPr>
          <w:rFonts w:ascii="Arial" w:hAnsi="Arial" w:cs="Arial"/>
          <w:sz w:val="22"/>
          <w:szCs w:val="22"/>
        </w:rPr>
        <w:t xml:space="preserve"> </w:t>
      </w:r>
      <w:r w:rsidR="00673E8F" w:rsidRPr="00575FCB">
        <w:rPr>
          <w:rFonts w:ascii="Arial" w:hAnsi="Arial" w:cs="Arial"/>
          <w:sz w:val="22"/>
          <w:szCs w:val="22"/>
        </w:rPr>
        <w:t>ovoga Natječaja</w:t>
      </w:r>
      <w:r w:rsidRPr="00575FCB">
        <w:rPr>
          <w:rFonts w:ascii="Arial" w:hAnsi="Arial" w:cs="Arial"/>
          <w:sz w:val="22"/>
          <w:szCs w:val="22"/>
        </w:rPr>
        <w:t>,</w:t>
      </w:r>
    </w:p>
    <w:p w14:paraId="3DDA6681" w14:textId="0B0B375F" w:rsidR="0007404A" w:rsidRPr="00575FCB" w:rsidRDefault="00E13D20" w:rsidP="00E13D20">
      <w:pPr>
        <w:ind w:left="993"/>
        <w:jc w:val="both"/>
        <w:rPr>
          <w:rFonts w:ascii="Arial" w:hAnsi="Arial" w:cs="Arial"/>
          <w:sz w:val="22"/>
          <w:szCs w:val="22"/>
        </w:rPr>
      </w:pPr>
      <w:r w:rsidRPr="00575FCB">
        <w:rPr>
          <w:rFonts w:ascii="Arial" w:hAnsi="Arial" w:cs="Arial"/>
          <w:sz w:val="22"/>
          <w:szCs w:val="22"/>
        </w:rPr>
        <w:t xml:space="preserve">- </w:t>
      </w:r>
      <w:bookmarkStart w:id="3" w:name="_Hlk135391098"/>
      <w:r w:rsidR="0007404A" w:rsidRPr="00575FCB">
        <w:rPr>
          <w:rFonts w:ascii="Arial" w:hAnsi="Arial" w:cs="Arial"/>
          <w:sz w:val="22"/>
          <w:szCs w:val="22"/>
        </w:rPr>
        <w:t>izjavu da je na terenu izvršio uvid u nekretninu (u izvorniku) i</w:t>
      </w:r>
    </w:p>
    <w:p w14:paraId="7E9B331C" w14:textId="39A8CAD2" w:rsidR="0007404A" w:rsidRPr="00575FCB" w:rsidRDefault="00D7736C" w:rsidP="00D7736C">
      <w:pPr>
        <w:ind w:left="285" w:firstLine="708"/>
        <w:jc w:val="both"/>
        <w:rPr>
          <w:rFonts w:ascii="Arial" w:hAnsi="Arial" w:cs="Arial"/>
          <w:sz w:val="22"/>
          <w:szCs w:val="22"/>
        </w:rPr>
      </w:pPr>
      <w:r w:rsidRPr="00575FCB">
        <w:rPr>
          <w:rFonts w:ascii="Arial" w:hAnsi="Arial" w:cs="Arial"/>
          <w:sz w:val="22"/>
          <w:szCs w:val="22"/>
        </w:rPr>
        <w:t xml:space="preserve">- </w:t>
      </w:r>
      <w:r w:rsidR="0007404A" w:rsidRPr="00575FCB">
        <w:rPr>
          <w:rFonts w:ascii="Arial" w:hAnsi="Arial" w:cs="Arial"/>
          <w:sz w:val="22"/>
          <w:szCs w:val="22"/>
        </w:rPr>
        <w:t xml:space="preserve"> izjavu da je upoznat sa uvjetima natječaja ( u izvorniku).</w:t>
      </w:r>
    </w:p>
    <w:bookmarkEnd w:id="3"/>
    <w:p w14:paraId="2304A79E" w14:textId="77777777" w:rsidR="00D421D7" w:rsidRPr="00575FCB" w:rsidRDefault="00D421D7" w:rsidP="001C57B8">
      <w:pPr>
        <w:ind w:left="1080"/>
        <w:jc w:val="both"/>
        <w:rPr>
          <w:rFonts w:ascii="Arial" w:hAnsi="Arial" w:cs="Arial"/>
          <w:sz w:val="22"/>
          <w:szCs w:val="22"/>
        </w:rPr>
      </w:pPr>
      <w:r w:rsidRPr="00575FCB">
        <w:rPr>
          <w:rFonts w:ascii="Arial" w:hAnsi="Arial" w:cs="Arial"/>
          <w:sz w:val="22"/>
          <w:szCs w:val="22"/>
        </w:rPr>
        <w:t>Ponuda za natječaj predaje se putem pošte ili osobno u zatvorenoj omotnici s naznakom «NE OTVARAJ - PONUDA ZA NATJEČAJ ZA ZAKUP POSLOVNOG PROSTORA“ na adresu Općine Brtonigla - Verteneglio Trg Sv.</w:t>
      </w:r>
      <w:r w:rsidR="00952CCB" w:rsidRPr="00575FCB">
        <w:rPr>
          <w:rFonts w:ascii="Arial" w:hAnsi="Arial" w:cs="Arial"/>
          <w:sz w:val="22"/>
          <w:szCs w:val="22"/>
        </w:rPr>
        <w:t xml:space="preserve"> </w:t>
      </w:r>
      <w:r w:rsidRPr="00575FCB">
        <w:rPr>
          <w:rFonts w:ascii="Arial" w:hAnsi="Arial" w:cs="Arial"/>
          <w:sz w:val="22"/>
          <w:szCs w:val="22"/>
        </w:rPr>
        <w:t xml:space="preserve">Zenona 1, Brtonigla </w:t>
      </w:r>
      <w:r w:rsidR="00D7143C" w:rsidRPr="00575FCB">
        <w:rPr>
          <w:rFonts w:ascii="Arial" w:hAnsi="Arial" w:cs="Arial"/>
          <w:sz w:val="22"/>
          <w:szCs w:val="22"/>
        </w:rPr>
        <w:t>–</w:t>
      </w:r>
      <w:r w:rsidRPr="00575FCB">
        <w:rPr>
          <w:rFonts w:ascii="Arial" w:hAnsi="Arial" w:cs="Arial"/>
          <w:sz w:val="22"/>
          <w:szCs w:val="22"/>
        </w:rPr>
        <w:t xml:space="preserve"> Verteneglio</w:t>
      </w:r>
      <w:r w:rsidR="00D7143C" w:rsidRPr="00575FCB">
        <w:rPr>
          <w:rFonts w:ascii="Arial" w:hAnsi="Arial" w:cs="Arial"/>
          <w:sz w:val="22"/>
          <w:szCs w:val="22"/>
        </w:rPr>
        <w:t>, Povjerenstvo za provedbu javnog natječaja za davanje u zakup poslovnih prostora</w:t>
      </w:r>
      <w:r w:rsidRPr="00575FCB">
        <w:rPr>
          <w:rFonts w:ascii="Arial" w:hAnsi="Arial" w:cs="Arial"/>
          <w:sz w:val="22"/>
          <w:szCs w:val="22"/>
        </w:rPr>
        <w:t>.</w:t>
      </w:r>
    </w:p>
    <w:p w14:paraId="049F285A"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 xml:space="preserve">Pobliže informacije o uvjetima natječaja i prostoru kao i mogućnost njegova razgledavanja, mogu se dobiti u Jedinstvenom upravnom odjelu Općine Brtonigla - Verteneglio ili na telefon 052/774-174 svakog radnog dana od </w:t>
      </w:r>
      <w:r w:rsidR="00952CCB" w:rsidRPr="00575FCB">
        <w:rPr>
          <w:rFonts w:ascii="Arial" w:hAnsi="Arial" w:cs="Arial"/>
          <w:sz w:val="22"/>
          <w:szCs w:val="22"/>
        </w:rPr>
        <w:t>8:</w:t>
      </w:r>
      <w:r w:rsidRPr="00575FCB">
        <w:rPr>
          <w:rFonts w:ascii="Arial" w:hAnsi="Arial" w:cs="Arial"/>
          <w:sz w:val="22"/>
          <w:szCs w:val="22"/>
        </w:rPr>
        <w:t>00 do 14</w:t>
      </w:r>
      <w:r w:rsidR="00952CCB" w:rsidRPr="00575FCB">
        <w:rPr>
          <w:rFonts w:ascii="Arial" w:hAnsi="Arial" w:cs="Arial"/>
          <w:sz w:val="22"/>
          <w:szCs w:val="22"/>
        </w:rPr>
        <w:t>:</w:t>
      </w:r>
      <w:r w:rsidRPr="00575FCB">
        <w:rPr>
          <w:rFonts w:ascii="Arial" w:hAnsi="Arial" w:cs="Arial"/>
          <w:sz w:val="22"/>
          <w:szCs w:val="22"/>
        </w:rPr>
        <w:t xml:space="preserve">00 sati. </w:t>
      </w:r>
    </w:p>
    <w:p w14:paraId="68DBB0E7" w14:textId="77777777" w:rsidR="00D421D7" w:rsidRPr="00575FCB" w:rsidRDefault="001C57B8" w:rsidP="00952CCB">
      <w:pPr>
        <w:numPr>
          <w:ilvl w:val="0"/>
          <w:numId w:val="6"/>
        </w:numPr>
        <w:jc w:val="both"/>
        <w:rPr>
          <w:rFonts w:ascii="Arial" w:hAnsi="Arial" w:cs="Arial"/>
          <w:sz w:val="22"/>
          <w:szCs w:val="22"/>
        </w:rPr>
      </w:pPr>
      <w:r w:rsidRPr="00575FCB">
        <w:rPr>
          <w:rFonts w:ascii="Arial" w:hAnsi="Arial" w:cs="Arial"/>
          <w:sz w:val="22"/>
          <w:szCs w:val="22"/>
        </w:rPr>
        <w:t>Ponude koje nisu podnesene u roku i/ili koje nisu potpune te ponude koje ne ispunjavaju uvjete iz javnog natječaja odlukom općinskog načelnika odbaciti će se kao nepravovremene odnosno nepotpune</w:t>
      </w:r>
      <w:r w:rsidR="00D421D7" w:rsidRPr="00575FCB">
        <w:rPr>
          <w:rFonts w:ascii="Arial" w:hAnsi="Arial" w:cs="Arial"/>
          <w:sz w:val="22"/>
          <w:szCs w:val="22"/>
        </w:rPr>
        <w:t>.</w:t>
      </w:r>
    </w:p>
    <w:p w14:paraId="4F1E6E33" w14:textId="77777777" w:rsidR="00D421D7" w:rsidRPr="00575FCB" w:rsidRDefault="001C57B8" w:rsidP="00952CCB">
      <w:pPr>
        <w:numPr>
          <w:ilvl w:val="0"/>
          <w:numId w:val="6"/>
        </w:numPr>
        <w:jc w:val="both"/>
        <w:rPr>
          <w:rFonts w:ascii="Arial" w:hAnsi="Arial" w:cs="Arial"/>
          <w:sz w:val="22"/>
          <w:szCs w:val="22"/>
        </w:rPr>
      </w:pPr>
      <w:r w:rsidRPr="00575FCB">
        <w:rPr>
          <w:rFonts w:ascii="Arial" w:hAnsi="Arial" w:cs="Arial"/>
          <w:sz w:val="22"/>
          <w:szCs w:val="22"/>
        </w:rPr>
        <w:t>Pristigle ponude se otvaraju javno, a na otvaranju mogu biti nazočni ponuditelji ili njihovi ovlašteni predstavnici uz predočenje valjane punomoći</w:t>
      </w:r>
      <w:r w:rsidR="003A38CC" w:rsidRPr="00575FCB">
        <w:rPr>
          <w:rFonts w:ascii="Arial" w:hAnsi="Arial" w:cs="Arial"/>
          <w:sz w:val="22"/>
          <w:szCs w:val="22"/>
        </w:rPr>
        <w:t xml:space="preserve">. </w:t>
      </w:r>
      <w:r w:rsidR="00D421D7" w:rsidRPr="00575FCB">
        <w:rPr>
          <w:rFonts w:ascii="Arial" w:hAnsi="Arial" w:cs="Arial"/>
          <w:sz w:val="22"/>
          <w:szCs w:val="22"/>
        </w:rPr>
        <w:t>Datum</w:t>
      </w:r>
      <w:r w:rsidR="00957686" w:rsidRPr="00575FCB">
        <w:rPr>
          <w:rFonts w:ascii="Arial" w:hAnsi="Arial" w:cs="Arial"/>
          <w:sz w:val="22"/>
          <w:szCs w:val="22"/>
        </w:rPr>
        <w:t>, vrijeme</w:t>
      </w:r>
      <w:r w:rsidR="00D421D7" w:rsidRPr="00575FCB">
        <w:rPr>
          <w:rFonts w:ascii="Arial" w:hAnsi="Arial" w:cs="Arial"/>
          <w:sz w:val="22"/>
          <w:szCs w:val="22"/>
        </w:rPr>
        <w:t xml:space="preserve"> i mjesto otvaranja ponuda objavit će se naknadno na oglasnoj ploči Općine Brtonigla - Verteneglio.</w:t>
      </w:r>
    </w:p>
    <w:p w14:paraId="5D768406" w14:textId="77777777" w:rsidR="00952CCB" w:rsidRPr="00575FCB" w:rsidRDefault="00D421D7" w:rsidP="00952CCB">
      <w:pPr>
        <w:numPr>
          <w:ilvl w:val="0"/>
          <w:numId w:val="6"/>
        </w:numPr>
        <w:jc w:val="both"/>
        <w:rPr>
          <w:rFonts w:ascii="Arial" w:hAnsi="Arial" w:cs="Arial"/>
          <w:sz w:val="22"/>
          <w:szCs w:val="22"/>
        </w:rPr>
      </w:pPr>
      <w:r w:rsidRPr="00575FCB">
        <w:rPr>
          <w:rFonts w:ascii="Arial" w:hAnsi="Arial" w:cs="Arial"/>
          <w:sz w:val="22"/>
          <w:szCs w:val="22"/>
        </w:rPr>
        <w:t xml:space="preserve">Zakupnik će sklopiti Ugovor o zakupu poslovnog prostora u roku od </w:t>
      </w:r>
      <w:r w:rsidR="00D96ACF" w:rsidRPr="00575FCB">
        <w:rPr>
          <w:rFonts w:ascii="Arial" w:hAnsi="Arial" w:cs="Arial"/>
          <w:sz w:val="22"/>
          <w:szCs w:val="22"/>
        </w:rPr>
        <w:t>15</w:t>
      </w:r>
      <w:r w:rsidRPr="00575FCB">
        <w:rPr>
          <w:rFonts w:ascii="Arial" w:hAnsi="Arial" w:cs="Arial"/>
          <w:b/>
          <w:sz w:val="22"/>
          <w:szCs w:val="22"/>
        </w:rPr>
        <w:t xml:space="preserve"> </w:t>
      </w:r>
      <w:r w:rsidRPr="00575FCB">
        <w:rPr>
          <w:rFonts w:ascii="Arial" w:hAnsi="Arial" w:cs="Arial"/>
          <w:sz w:val="22"/>
          <w:szCs w:val="22"/>
        </w:rPr>
        <w:t>dana od dana stupanja na snagu Odluke o odabiru najpovoljnije ponude.</w:t>
      </w:r>
      <w:r w:rsidR="00B701E3" w:rsidRPr="00575FCB">
        <w:rPr>
          <w:rFonts w:ascii="Arial" w:hAnsi="Arial" w:cs="Arial"/>
          <w:sz w:val="22"/>
          <w:szCs w:val="22"/>
        </w:rPr>
        <w:t xml:space="preserve"> Ak</w:t>
      </w:r>
      <w:r w:rsidR="007C29C3" w:rsidRPr="00575FCB">
        <w:rPr>
          <w:rFonts w:ascii="Arial" w:hAnsi="Arial" w:cs="Arial"/>
          <w:sz w:val="22"/>
          <w:szCs w:val="22"/>
        </w:rPr>
        <w:t>o najpovoljniji ponuditelj u roku od 15 dana od dana zaprimanja poziva na sklapanje ugovora se ne odazove pozivu, smatrat će se da je odustao od sklapanja ugovora</w:t>
      </w:r>
      <w:r w:rsidR="00692651" w:rsidRPr="00575FCB">
        <w:rPr>
          <w:rFonts w:ascii="Arial" w:hAnsi="Arial" w:cs="Arial"/>
          <w:sz w:val="22"/>
          <w:szCs w:val="22"/>
        </w:rPr>
        <w:t xml:space="preserve"> i nema pravo na povrat jamčevine</w:t>
      </w:r>
      <w:r w:rsidR="007C29C3" w:rsidRPr="00575FCB">
        <w:rPr>
          <w:rFonts w:ascii="Arial" w:hAnsi="Arial" w:cs="Arial"/>
          <w:sz w:val="22"/>
          <w:szCs w:val="22"/>
        </w:rPr>
        <w:t>.</w:t>
      </w:r>
    </w:p>
    <w:p w14:paraId="26B3D0CB" w14:textId="77777777" w:rsidR="00855193" w:rsidRPr="00575FCB" w:rsidRDefault="00855193" w:rsidP="00952CCB">
      <w:pPr>
        <w:numPr>
          <w:ilvl w:val="0"/>
          <w:numId w:val="6"/>
        </w:numPr>
        <w:jc w:val="both"/>
        <w:rPr>
          <w:rFonts w:ascii="Arial" w:hAnsi="Arial" w:cs="Arial"/>
          <w:sz w:val="22"/>
          <w:szCs w:val="22"/>
        </w:rPr>
      </w:pPr>
      <w:r w:rsidRPr="00575FCB">
        <w:rPr>
          <w:rFonts w:ascii="Arial" w:hAnsi="Arial" w:cs="Arial"/>
          <w:sz w:val="22"/>
          <w:szCs w:val="22"/>
        </w:rPr>
        <w:t>Odluka općinskog načelnika o izboru najpovoljnijeg ponuditelja je konačna uz iznimku da općinski načelnik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14:paraId="5B5DC3D3"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Ugovor o zakupu poslovnog prostora</w:t>
      </w:r>
      <w:r w:rsidR="00952CCB" w:rsidRPr="00575FCB">
        <w:rPr>
          <w:rFonts w:ascii="Arial" w:hAnsi="Arial" w:cs="Arial"/>
          <w:sz w:val="22"/>
          <w:szCs w:val="22"/>
        </w:rPr>
        <w:t xml:space="preserve"> sklapa se u pisanom obliku, potvrđuje (solemnizira) po </w:t>
      </w:r>
      <w:r w:rsidRPr="00575FCB">
        <w:rPr>
          <w:rFonts w:ascii="Arial" w:hAnsi="Arial" w:cs="Arial"/>
          <w:sz w:val="22"/>
          <w:szCs w:val="22"/>
        </w:rPr>
        <w:t xml:space="preserve"> javnom bilježni</w:t>
      </w:r>
      <w:r w:rsidR="00952CCB" w:rsidRPr="00575FCB">
        <w:rPr>
          <w:rFonts w:ascii="Arial" w:hAnsi="Arial" w:cs="Arial"/>
          <w:sz w:val="22"/>
          <w:szCs w:val="22"/>
        </w:rPr>
        <w:t>ku</w:t>
      </w:r>
      <w:r w:rsidRPr="00575FCB">
        <w:rPr>
          <w:rFonts w:ascii="Arial" w:hAnsi="Arial" w:cs="Arial"/>
          <w:sz w:val="22"/>
          <w:szCs w:val="22"/>
        </w:rPr>
        <w:t>. Troškove javnobilježničke ovjere ugovora snosi zakup</w:t>
      </w:r>
      <w:r w:rsidR="002A3F42" w:rsidRPr="00575FCB">
        <w:rPr>
          <w:rFonts w:ascii="Arial" w:hAnsi="Arial" w:cs="Arial"/>
          <w:sz w:val="22"/>
          <w:szCs w:val="22"/>
        </w:rPr>
        <w:t>nik</w:t>
      </w:r>
      <w:r w:rsidRPr="00575FCB">
        <w:rPr>
          <w:rFonts w:ascii="Arial" w:hAnsi="Arial" w:cs="Arial"/>
          <w:sz w:val="22"/>
          <w:szCs w:val="22"/>
        </w:rPr>
        <w:t>.</w:t>
      </w:r>
    </w:p>
    <w:p w14:paraId="372E6BD1"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 xml:space="preserve">Zakupnik može poslovni prostor ili dio poslovnog prostora dati u podzakup samo uz suglasnost Općinskog načelnika. </w:t>
      </w:r>
    </w:p>
    <w:p w14:paraId="0AEAF590"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lastRenderedPageBreak/>
        <w:t>Na sklopljeni Ugovor o zakupu o pravima i obvezama zakupodavca i zakupca  primjenjivat će se odredbe  Zakona o zakupu i kupoprodaji poslovnog prostora (</w:t>
      </w:r>
      <w:r w:rsidR="00036976" w:rsidRPr="00575FCB">
        <w:rPr>
          <w:rFonts w:ascii="Arial" w:hAnsi="Arial" w:cs="Arial"/>
          <w:sz w:val="22"/>
          <w:szCs w:val="22"/>
        </w:rPr>
        <w:t xml:space="preserve">NN - </w:t>
      </w:r>
      <w:r w:rsidRPr="00575FCB">
        <w:rPr>
          <w:rFonts w:ascii="Arial" w:hAnsi="Arial" w:cs="Arial"/>
          <w:sz w:val="22"/>
          <w:szCs w:val="22"/>
        </w:rPr>
        <w:t>125/11</w:t>
      </w:r>
      <w:r w:rsidR="00673E8F" w:rsidRPr="00575FCB">
        <w:rPr>
          <w:rFonts w:ascii="Arial" w:hAnsi="Arial" w:cs="Arial"/>
          <w:sz w:val="22"/>
          <w:szCs w:val="22"/>
        </w:rPr>
        <w:t xml:space="preserve">, </w:t>
      </w:r>
      <w:r w:rsidRPr="00575FCB">
        <w:rPr>
          <w:rFonts w:ascii="Arial" w:hAnsi="Arial" w:cs="Arial"/>
          <w:sz w:val="22"/>
          <w:szCs w:val="22"/>
        </w:rPr>
        <w:t>64/15</w:t>
      </w:r>
      <w:r w:rsidR="00673E8F" w:rsidRPr="00575FCB">
        <w:rPr>
          <w:rFonts w:ascii="Arial" w:hAnsi="Arial" w:cs="Arial"/>
          <w:sz w:val="22"/>
          <w:szCs w:val="22"/>
        </w:rPr>
        <w:t xml:space="preserve"> i 112/18</w:t>
      </w:r>
      <w:r w:rsidRPr="00575FCB">
        <w:rPr>
          <w:rFonts w:ascii="Arial" w:hAnsi="Arial" w:cs="Arial"/>
          <w:sz w:val="22"/>
          <w:szCs w:val="22"/>
        </w:rPr>
        <w:t xml:space="preserve">) (ili važeći zakonski propis koji regulira takvu vrstu odnosa i pravnog posla) i </w:t>
      </w:r>
      <w:r w:rsidR="00673E8F" w:rsidRPr="00575FCB">
        <w:rPr>
          <w:rFonts w:ascii="Arial" w:hAnsi="Arial" w:cs="Arial"/>
          <w:sz w:val="22"/>
          <w:szCs w:val="22"/>
        </w:rPr>
        <w:t>Odluke o zakupu i kupoprodaji poslovnih prostora (Službene novine Općine Brtonigla - Verteneglio broj  06/19),</w:t>
      </w:r>
      <w:r w:rsidRPr="00575FCB">
        <w:rPr>
          <w:rFonts w:ascii="Arial" w:hAnsi="Arial" w:cs="Arial"/>
          <w:sz w:val="22"/>
          <w:szCs w:val="22"/>
        </w:rPr>
        <w:t xml:space="preserve"> dok za zakupne odnose koji nisu uređeni navedenim zakonom primjenjivat će se opći propisi obveznoga prava o zakupu.</w:t>
      </w:r>
    </w:p>
    <w:p w14:paraId="72DB5779"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Općinski Načelnik Općine Brtonigla - Verteneglio pridržava pravo</w:t>
      </w:r>
      <w:r w:rsidR="001C57B8" w:rsidRPr="00575FCB">
        <w:rPr>
          <w:rFonts w:ascii="Arial" w:hAnsi="Arial" w:cs="Arial"/>
          <w:sz w:val="22"/>
          <w:szCs w:val="22"/>
        </w:rPr>
        <w:t xml:space="preserve"> da bez obrazloženja poništiti natječaj u pojedinim dijelovima ili u cijelosti u svim fazama natječajnog postupka</w:t>
      </w:r>
      <w:r w:rsidR="00957686" w:rsidRPr="00575FCB">
        <w:rPr>
          <w:rFonts w:ascii="Arial" w:hAnsi="Arial" w:cs="Arial"/>
          <w:sz w:val="22"/>
          <w:szCs w:val="22"/>
        </w:rPr>
        <w:t>, kao i mogućnost neprihvaćanja niti jedne ponude.</w:t>
      </w:r>
    </w:p>
    <w:p w14:paraId="63B7A5B4"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O rezultatima natječaja učesnici će biti izvješteni u roku od 10 (deset) dana od dana donošenja Odluke Općinskog načelnika Općine Brtonigla - Verteneglio o prihvatu najpovoljnije ponude.</w:t>
      </w:r>
    </w:p>
    <w:p w14:paraId="175CE833" w14:textId="77777777" w:rsidR="00563982" w:rsidRPr="00575FCB" w:rsidRDefault="00563982" w:rsidP="00563982">
      <w:pPr>
        <w:numPr>
          <w:ilvl w:val="0"/>
          <w:numId w:val="6"/>
        </w:numPr>
        <w:jc w:val="both"/>
        <w:rPr>
          <w:rFonts w:ascii="Arial" w:hAnsi="Arial" w:cs="Arial"/>
          <w:sz w:val="22"/>
          <w:szCs w:val="22"/>
        </w:rPr>
      </w:pPr>
      <w:r w:rsidRPr="00575FCB">
        <w:rPr>
          <w:rFonts w:ascii="Arial" w:hAnsi="Arial" w:cs="Arial"/>
          <w:iCs/>
          <w:sz w:val="22"/>
          <w:szCs w:val="22"/>
        </w:rPr>
        <w:t xml:space="preserve">Svaki prijavitelj na natječaj je suglasan s obradom njegovih osobnih podataka  u svrhu provedbe predmetnog natječaja od strane Općine Brtonigla - Verteneglio. Svaki prijavitelj na natječaj je suglasan s objavom njegovih osobnih podataka  u svrhu provedbe predmetnog natječaja od strane Općine Brtonigla - Verteneglio, na </w:t>
      </w:r>
      <w:r w:rsidRPr="00575FCB">
        <w:rPr>
          <w:rFonts w:ascii="Arial" w:hAnsi="Arial" w:cs="Arial"/>
          <w:sz w:val="22"/>
          <w:szCs w:val="22"/>
        </w:rPr>
        <w:t xml:space="preserve">službenoj web stranici Općine Brtonigla - Verteneglio, u Službenim novinama Općine Brtonigla - Verteneglio u Središnjem katalogu službenih dokumenata RH.    </w:t>
      </w:r>
      <w:r w:rsidRPr="00575FCB">
        <w:rPr>
          <w:rFonts w:ascii="Arial" w:hAnsi="Arial" w:cs="Arial"/>
          <w:iCs/>
          <w:sz w:val="22"/>
          <w:szCs w:val="22"/>
        </w:rPr>
        <w:t xml:space="preserve">Pravo na pristup, brisanje osobnih podataka, ulaganje prigovora i povlačenje privole za obradu i objavu osobnih podataka  moguće je ostvariti putem mail-a: </w:t>
      </w:r>
      <w:hyperlink r:id="rId9" w:history="1">
        <w:r w:rsidRPr="00575FCB">
          <w:rPr>
            <w:rStyle w:val="Hiperveza"/>
            <w:rFonts w:ascii="Arial" w:hAnsi="Arial" w:cs="Arial"/>
            <w:iCs/>
            <w:color w:val="auto"/>
            <w:sz w:val="22"/>
            <w:szCs w:val="22"/>
            <w:u w:val="none"/>
          </w:rPr>
          <w:t>zastita.podataka@brtonigla-verteneglio.hr</w:t>
        </w:r>
      </w:hyperlink>
      <w:r w:rsidRPr="00575FCB">
        <w:rPr>
          <w:rFonts w:ascii="Arial" w:hAnsi="Arial" w:cs="Arial"/>
          <w:iCs/>
          <w:sz w:val="22"/>
          <w:szCs w:val="22"/>
        </w:rPr>
        <w:t>.</w:t>
      </w:r>
      <w:r w:rsidRPr="00575FCB">
        <w:rPr>
          <w:rFonts w:ascii="Arial" w:hAnsi="Arial" w:cs="Arial"/>
          <w:sz w:val="22"/>
          <w:szCs w:val="22"/>
        </w:rPr>
        <w:t xml:space="preserve"> </w:t>
      </w:r>
      <w:r w:rsidRPr="00575FCB">
        <w:rPr>
          <w:rFonts w:ascii="Arial" w:hAnsi="Arial" w:cs="Arial"/>
          <w:iCs/>
          <w:sz w:val="22"/>
          <w:szCs w:val="22"/>
        </w:rPr>
        <w:t>Svaki prijavitelj u slučaju opravdane sumnje da obrada osobnih podataka nije izvršena transparentno ima pravo podnošenja prigovora nadležnom nadzornom tijelu.</w:t>
      </w:r>
      <w:r w:rsidRPr="00575FCB">
        <w:rPr>
          <w:rFonts w:ascii="Arial" w:hAnsi="Arial" w:cs="Arial"/>
          <w:sz w:val="22"/>
          <w:szCs w:val="22"/>
        </w:rPr>
        <w:t xml:space="preserve"> </w:t>
      </w:r>
      <w:r w:rsidRPr="00575FCB">
        <w:rPr>
          <w:rFonts w:ascii="Arial" w:hAnsi="Arial" w:cs="Arial"/>
          <w:iCs/>
          <w:sz w:val="22"/>
          <w:szCs w:val="22"/>
        </w:rPr>
        <w:t>Općina Brtonigla - Verteneglio će čuvati osobne podatke prijavitelja na natječaj sve dok postoji pravni temelj za obradu.</w:t>
      </w:r>
    </w:p>
    <w:p w14:paraId="62449F07" w14:textId="77777777" w:rsidR="00563982" w:rsidRPr="00575FCB" w:rsidRDefault="00563982" w:rsidP="00563982">
      <w:pPr>
        <w:ind w:left="1080"/>
        <w:jc w:val="both"/>
        <w:rPr>
          <w:rFonts w:ascii="Arial" w:hAnsi="Arial" w:cs="Arial"/>
          <w:sz w:val="22"/>
          <w:szCs w:val="22"/>
        </w:rPr>
      </w:pPr>
    </w:p>
    <w:p w14:paraId="7D95B9B7" w14:textId="77777777" w:rsidR="00D421D7" w:rsidRPr="00575FCB" w:rsidRDefault="00D421D7" w:rsidP="00D421D7">
      <w:pPr>
        <w:jc w:val="both"/>
        <w:rPr>
          <w:rFonts w:ascii="Arial" w:hAnsi="Arial" w:cs="Arial"/>
          <w:sz w:val="22"/>
          <w:szCs w:val="22"/>
        </w:rPr>
      </w:pPr>
    </w:p>
    <w:p w14:paraId="74028A14" w14:textId="77777777" w:rsidR="00D421D7" w:rsidRPr="00575FCB" w:rsidRDefault="00FC7FCB" w:rsidP="00D421D7">
      <w:pPr>
        <w:jc w:val="center"/>
        <w:rPr>
          <w:rFonts w:ascii="Arial" w:hAnsi="Arial" w:cs="Arial"/>
          <w:b/>
          <w:sz w:val="22"/>
          <w:szCs w:val="22"/>
        </w:rPr>
      </w:pPr>
      <w:r w:rsidRPr="00575FCB">
        <w:rPr>
          <w:rFonts w:ascii="Arial" w:hAnsi="Arial" w:cs="Arial"/>
          <w:b/>
          <w:sz w:val="22"/>
          <w:szCs w:val="22"/>
        </w:rPr>
        <w:t xml:space="preserve">OPĆINSKI </w:t>
      </w:r>
      <w:r w:rsidR="00D421D7" w:rsidRPr="00575FCB">
        <w:rPr>
          <w:rFonts w:ascii="Arial" w:hAnsi="Arial" w:cs="Arial"/>
          <w:b/>
          <w:sz w:val="22"/>
          <w:szCs w:val="22"/>
        </w:rPr>
        <w:t xml:space="preserve">NAČELNIK OPĆINE BRTONIGLA </w:t>
      </w:r>
      <w:r w:rsidRPr="00575FCB">
        <w:rPr>
          <w:rFonts w:ascii="Arial" w:hAnsi="Arial" w:cs="Arial"/>
          <w:b/>
          <w:sz w:val="22"/>
          <w:szCs w:val="22"/>
        </w:rPr>
        <w:t>–</w:t>
      </w:r>
      <w:r w:rsidR="00D421D7" w:rsidRPr="00575FCB">
        <w:rPr>
          <w:rFonts w:ascii="Arial" w:hAnsi="Arial" w:cs="Arial"/>
          <w:b/>
          <w:sz w:val="22"/>
          <w:szCs w:val="22"/>
        </w:rPr>
        <w:t xml:space="preserve"> VERTENEGLIO</w:t>
      </w:r>
    </w:p>
    <w:p w14:paraId="207810FC" w14:textId="620AD240" w:rsidR="00AE05B8" w:rsidRPr="00575FCB" w:rsidRDefault="00FC7FCB" w:rsidP="00952CCB">
      <w:pPr>
        <w:jc w:val="center"/>
        <w:rPr>
          <w:rFonts w:ascii="Arial" w:hAnsi="Arial" w:cs="Arial"/>
          <w:sz w:val="22"/>
          <w:szCs w:val="22"/>
        </w:rPr>
      </w:pPr>
      <w:r w:rsidRPr="00575FCB">
        <w:rPr>
          <w:rFonts w:ascii="Arial" w:hAnsi="Arial" w:cs="Arial"/>
          <w:b/>
          <w:sz w:val="22"/>
          <w:szCs w:val="22"/>
        </w:rPr>
        <w:t>Neš Sinožić, mag. ing.agr.</w:t>
      </w:r>
    </w:p>
    <w:sectPr w:rsidR="00AE05B8" w:rsidRPr="00575FCB" w:rsidSect="00084EEF">
      <w:footerReference w:type="default" r:id="rId10"/>
      <w:pgSz w:w="11906" w:h="16838"/>
      <w:pgMar w:top="42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7B0B91" w14:textId="77777777" w:rsidR="0056746B" w:rsidRDefault="0056746B" w:rsidP="00036976">
      <w:r>
        <w:separator/>
      </w:r>
    </w:p>
  </w:endnote>
  <w:endnote w:type="continuationSeparator" w:id="0">
    <w:p w14:paraId="1F2F6E77" w14:textId="77777777" w:rsidR="0056746B" w:rsidRDefault="0056746B" w:rsidP="0003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213070448"/>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383387B9" w14:textId="77777777" w:rsidR="00036976" w:rsidRPr="00036976" w:rsidRDefault="00036976">
            <w:pPr>
              <w:pStyle w:val="Podnoje"/>
              <w:jc w:val="right"/>
              <w:rPr>
                <w:sz w:val="16"/>
                <w:szCs w:val="16"/>
              </w:rPr>
            </w:pPr>
            <w:r w:rsidRPr="00036976">
              <w:rPr>
                <w:sz w:val="16"/>
                <w:szCs w:val="16"/>
              </w:rPr>
              <w:t xml:space="preserve">Stranica </w:t>
            </w:r>
            <w:r w:rsidRPr="00036976">
              <w:rPr>
                <w:b/>
                <w:bCs/>
                <w:sz w:val="16"/>
                <w:szCs w:val="16"/>
              </w:rPr>
              <w:fldChar w:fldCharType="begin"/>
            </w:r>
            <w:r w:rsidRPr="00036976">
              <w:rPr>
                <w:b/>
                <w:bCs/>
                <w:sz w:val="16"/>
                <w:szCs w:val="16"/>
              </w:rPr>
              <w:instrText>PAGE</w:instrText>
            </w:r>
            <w:r w:rsidRPr="00036976">
              <w:rPr>
                <w:b/>
                <w:bCs/>
                <w:sz w:val="16"/>
                <w:szCs w:val="16"/>
              </w:rPr>
              <w:fldChar w:fldCharType="separate"/>
            </w:r>
            <w:r w:rsidRPr="00036976">
              <w:rPr>
                <w:b/>
                <w:bCs/>
                <w:sz w:val="16"/>
                <w:szCs w:val="16"/>
              </w:rPr>
              <w:t>2</w:t>
            </w:r>
            <w:r w:rsidRPr="00036976">
              <w:rPr>
                <w:b/>
                <w:bCs/>
                <w:sz w:val="16"/>
                <w:szCs w:val="16"/>
              </w:rPr>
              <w:fldChar w:fldCharType="end"/>
            </w:r>
            <w:r w:rsidRPr="00036976">
              <w:rPr>
                <w:sz w:val="16"/>
                <w:szCs w:val="16"/>
              </w:rPr>
              <w:t xml:space="preserve"> od </w:t>
            </w:r>
            <w:r w:rsidRPr="00036976">
              <w:rPr>
                <w:b/>
                <w:bCs/>
                <w:sz w:val="16"/>
                <w:szCs w:val="16"/>
              </w:rPr>
              <w:fldChar w:fldCharType="begin"/>
            </w:r>
            <w:r w:rsidRPr="00036976">
              <w:rPr>
                <w:b/>
                <w:bCs/>
                <w:sz w:val="16"/>
                <w:szCs w:val="16"/>
              </w:rPr>
              <w:instrText>NUMPAGES</w:instrText>
            </w:r>
            <w:r w:rsidRPr="00036976">
              <w:rPr>
                <w:b/>
                <w:bCs/>
                <w:sz w:val="16"/>
                <w:szCs w:val="16"/>
              </w:rPr>
              <w:fldChar w:fldCharType="separate"/>
            </w:r>
            <w:r w:rsidRPr="00036976">
              <w:rPr>
                <w:b/>
                <w:bCs/>
                <w:sz w:val="16"/>
                <w:szCs w:val="16"/>
              </w:rPr>
              <w:t>2</w:t>
            </w:r>
            <w:r w:rsidRPr="00036976">
              <w:rPr>
                <w:b/>
                <w:bCs/>
                <w:sz w:val="16"/>
                <w:szCs w:val="16"/>
              </w:rPr>
              <w:fldChar w:fldCharType="end"/>
            </w:r>
          </w:p>
        </w:sdtContent>
      </w:sdt>
    </w:sdtContent>
  </w:sdt>
  <w:p w14:paraId="2BEA9A27" w14:textId="77777777" w:rsidR="00036976" w:rsidRDefault="0003697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C3F4EC" w14:textId="77777777" w:rsidR="0056746B" w:rsidRDefault="0056746B" w:rsidP="00036976">
      <w:r>
        <w:separator/>
      </w:r>
    </w:p>
  </w:footnote>
  <w:footnote w:type="continuationSeparator" w:id="0">
    <w:p w14:paraId="582193D4" w14:textId="77777777" w:rsidR="0056746B" w:rsidRDefault="0056746B" w:rsidP="0003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E16E5"/>
    <w:multiLevelType w:val="hybridMultilevel"/>
    <w:tmpl w:val="FACAA954"/>
    <w:lvl w:ilvl="0" w:tplc="AEB4BD2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1C4217E"/>
    <w:multiLevelType w:val="hybridMultilevel"/>
    <w:tmpl w:val="F2F678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5CFE55AE"/>
    <w:multiLevelType w:val="hybridMultilevel"/>
    <w:tmpl w:val="5F06C39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9"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A961F9F"/>
    <w:multiLevelType w:val="hybridMultilevel"/>
    <w:tmpl w:val="7D9AD900"/>
    <w:lvl w:ilvl="0" w:tplc="6988F460">
      <w:start w:val="1"/>
      <w:numFmt w:val="decimal"/>
      <w:lvlText w:val="%1."/>
      <w:lvlJc w:val="left"/>
      <w:pPr>
        <w:tabs>
          <w:tab w:val="num" w:pos="1070"/>
        </w:tabs>
        <w:ind w:left="1070" w:hanging="360"/>
      </w:pPr>
      <w:rPr>
        <w:rFonts w:hint="default"/>
        <w:b w:val="0"/>
        <w:bCs/>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16cid:durableId="1487865001">
    <w:abstractNumId w:val="8"/>
  </w:num>
  <w:num w:numId="2" w16cid:durableId="2127967822">
    <w:abstractNumId w:val="1"/>
  </w:num>
  <w:num w:numId="3" w16cid:durableId="1630477803">
    <w:abstractNumId w:val="5"/>
  </w:num>
  <w:num w:numId="4" w16cid:durableId="1680543896">
    <w:abstractNumId w:val="3"/>
  </w:num>
  <w:num w:numId="5" w16cid:durableId="648754169">
    <w:abstractNumId w:val="10"/>
  </w:num>
  <w:num w:numId="6" w16cid:durableId="1077704142">
    <w:abstractNumId w:val="2"/>
  </w:num>
  <w:num w:numId="7" w16cid:durableId="1003241211">
    <w:abstractNumId w:val="9"/>
  </w:num>
  <w:num w:numId="8" w16cid:durableId="1086725196">
    <w:abstractNumId w:val="0"/>
  </w:num>
  <w:num w:numId="9" w16cid:durableId="321786096">
    <w:abstractNumId w:val="7"/>
  </w:num>
  <w:num w:numId="10" w16cid:durableId="1012607857">
    <w:abstractNumId w:val="4"/>
  </w:num>
  <w:num w:numId="11" w16cid:durableId="10999851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10312"/>
    <w:rsid w:val="00032261"/>
    <w:rsid w:val="00036976"/>
    <w:rsid w:val="00061CE3"/>
    <w:rsid w:val="0007404A"/>
    <w:rsid w:val="0007522C"/>
    <w:rsid w:val="00080279"/>
    <w:rsid w:val="00084EEF"/>
    <w:rsid w:val="000A7A3D"/>
    <w:rsid w:val="000B5739"/>
    <w:rsid w:val="000B5DAB"/>
    <w:rsid w:val="000B7CF2"/>
    <w:rsid w:val="000B7ED7"/>
    <w:rsid w:val="000C7D41"/>
    <w:rsid w:val="000D0A19"/>
    <w:rsid w:val="000E162C"/>
    <w:rsid w:val="000E6EB5"/>
    <w:rsid w:val="000E7722"/>
    <w:rsid w:val="000F0033"/>
    <w:rsid w:val="000F1635"/>
    <w:rsid w:val="00105CD1"/>
    <w:rsid w:val="00111D0D"/>
    <w:rsid w:val="001137D5"/>
    <w:rsid w:val="0012229A"/>
    <w:rsid w:val="001304EF"/>
    <w:rsid w:val="00141422"/>
    <w:rsid w:val="00185F1E"/>
    <w:rsid w:val="00193BD9"/>
    <w:rsid w:val="001A092F"/>
    <w:rsid w:val="001B3945"/>
    <w:rsid w:val="001C44EC"/>
    <w:rsid w:val="001C57B8"/>
    <w:rsid w:val="001D73E2"/>
    <w:rsid w:val="001E7CF7"/>
    <w:rsid w:val="001F6650"/>
    <w:rsid w:val="00203258"/>
    <w:rsid w:val="002112BC"/>
    <w:rsid w:val="00211887"/>
    <w:rsid w:val="00211E01"/>
    <w:rsid w:val="00212539"/>
    <w:rsid w:val="00231843"/>
    <w:rsid w:val="00232230"/>
    <w:rsid w:val="002360CF"/>
    <w:rsid w:val="0023761F"/>
    <w:rsid w:val="002376BA"/>
    <w:rsid w:val="0023793E"/>
    <w:rsid w:val="00252239"/>
    <w:rsid w:val="0028384C"/>
    <w:rsid w:val="0028404B"/>
    <w:rsid w:val="002852EA"/>
    <w:rsid w:val="00286BCC"/>
    <w:rsid w:val="00286D86"/>
    <w:rsid w:val="0028715A"/>
    <w:rsid w:val="00292DCE"/>
    <w:rsid w:val="002A3F42"/>
    <w:rsid w:val="002B6969"/>
    <w:rsid w:val="002B6BA6"/>
    <w:rsid w:val="002D25B3"/>
    <w:rsid w:val="002E6F45"/>
    <w:rsid w:val="00320644"/>
    <w:rsid w:val="00320863"/>
    <w:rsid w:val="00321872"/>
    <w:rsid w:val="00323D57"/>
    <w:rsid w:val="00335D84"/>
    <w:rsid w:val="0033767E"/>
    <w:rsid w:val="003428E0"/>
    <w:rsid w:val="00371210"/>
    <w:rsid w:val="003835D0"/>
    <w:rsid w:val="00397AA4"/>
    <w:rsid w:val="003A235D"/>
    <w:rsid w:val="003A38CC"/>
    <w:rsid w:val="003B628B"/>
    <w:rsid w:val="003C0E19"/>
    <w:rsid w:val="003C26E3"/>
    <w:rsid w:val="003D238B"/>
    <w:rsid w:val="003D7AF4"/>
    <w:rsid w:val="003E53F5"/>
    <w:rsid w:val="003F70D5"/>
    <w:rsid w:val="00400D9B"/>
    <w:rsid w:val="0040348E"/>
    <w:rsid w:val="004112C9"/>
    <w:rsid w:val="004169C9"/>
    <w:rsid w:val="0042015B"/>
    <w:rsid w:val="00437850"/>
    <w:rsid w:val="00450EE8"/>
    <w:rsid w:val="0046265A"/>
    <w:rsid w:val="00480CF6"/>
    <w:rsid w:val="004842E8"/>
    <w:rsid w:val="004A5549"/>
    <w:rsid w:val="004B1DC7"/>
    <w:rsid w:val="004B5017"/>
    <w:rsid w:val="004D6C5D"/>
    <w:rsid w:val="004E78CA"/>
    <w:rsid w:val="004F61C7"/>
    <w:rsid w:val="00523FC1"/>
    <w:rsid w:val="00527A45"/>
    <w:rsid w:val="0053220A"/>
    <w:rsid w:val="00563982"/>
    <w:rsid w:val="0056746B"/>
    <w:rsid w:val="0057515B"/>
    <w:rsid w:val="00575FCB"/>
    <w:rsid w:val="00585B91"/>
    <w:rsid w:val="00587A0F"/>
    <w:rsid w:val="00590036"/>
    <w:rsid w:val="005900E0"/>
    <w:rsid w:val="005B2E14"/>
    <w:rsid w:val="005C36A4"/>
    <w:rsid w:val="005C4D58"/>
    <w:rsid w:val="005D01E8"/>
    <w:rsid w:val="005E554D"/>
    <w:rsid w:val="005E6043"/>
    <w:rsid w:val="005F3F54"/>
    <w:rsid w:val="00605839"/>
    <w:rsid w:val="00606228"/>
    <w:rsid w:val="0060656F"/>
    <w:rsid w:val="00607A00"/>
    <w:rsid w:val="0061474B"/>
    <w:rsid w:val="00630928"/>
    <w:rsid w:val="0063441B"/>
    <w:rsid w:val="0064673F"/>
    <w:rsid w:val="00653668"/>
    <w:rsid w:val="006565A1"/>
    <w:rsid w:val="00671109"/>
    <w:rsid w:val="00673E8F"/>
    <w:rsid w:val="00675C6A"/>
    <w:rsid w:val="0068094F"/>
    <w:rsid w:val="00692651"/>
    <w:rsid w:val="00692665"/>
    <w:rsid w:val="00695F52"/>
    <w:rsid w:val="006A0E16"/>
    <w:rsid w:val="006B0E67"/>
    <w:rsid w:val="006E522B"/>
    <w:rsid w:val="006F1131"/>
    <w:rsid w:val="006F2D9C"/>
    <w:rsid w:val="006F36F9"/>
    <w:rsid w:val="006F3B30"/>
    <w:rsid w:val="00701821"/>
    <w:rsid w:val="00704C60"/>
    <w:rsid w:val="007109B5"/>
    <w:rsid w:val="00731F71"/>
    <w:rsid w:val="007367F7"/>
    <w:rsid w:val="00754D65"/>
    <w:rsid w:val="007563B5"/>
    <w:rsid w:val="00760C50"/>
    <w:rsid w:val="007745D3"/>
    <w:rsid w:val="007865EB"/>
    <w:rsid w:val="007B161E"/>
    <w:rsid w:val="007B53A3"/>
    <w:rsid w:val="007C29C3"/>
    <w:rsid w:val="007D421B"/>
    <w:rsid w:val="007F299E"/>
    <w:rsid w:val="007F6205"/>
    <w:rsid w:val="00804F1C"/>
    <w:rsid w:val="00806367"/>
    <w:rsid w:val="008169A8"/>
    <w:rsid w:val="008219E1"/>
    <w:rsid w:val="008244B8"/>
    <w:rsid w:val="00824C88"/>
    <w:rsid w:val="00836B1B"/>
    <w:rsid w:val="008400DB"/>
    <w:rsid w:val="00855193"/>
    <w:rsid w:val="0086039C"/>
    <w:rsid w:val="00864B37"/>
    <w:rsid w:val="0087066C"/>
    <w:rsid w:val="00876940"/>
    <w:rsid w:val="008770E1"/>
    <w:rsid w:val="00883647"/>
    <w:rsid w:val="008958AC"/>
    <w:rsid w:val="008A0A95"/>
    <w:rsid w:val="008A1B66"/>
    <w:rsid w:val="008D462D"/>
    <w:rsid w:val="008E6992"/>
    <w:rsid w:val="008F2D22"/>
    <w:rsid w:val="00932034"/>
    <w:rsid w:val="00937601"/>
    <w:rsid w:val="00937B79"/>
    <w:rsid w:val="00952CCB"/>
    <w:rsid w:val="00957686"/>
    <w:rsid w:val="009657CB"/>
    <w:rsid w:val="00984A8B"/>
    <w:rsid w:val="009B0DBF"/>
    <w:rsid w:val="009B1888"/>
    <w:rsid w:val="009D55DB"/>
    <w:rsid w:val="009D79F4"/>
    <w:rsid w:val="009E17BE"/>
    <w:rsid w:val="00A12382"/>
    <w:rsid w:val="00A13FFE"/>
    <w:rsid w:val="00A1550D"/>
    <w:rsid w:val="00A177DF"/>
    <w:rsid w:val="00A35330"/>
    <w:rsid w:val="00A35DF9"/>
    <w:rsid w:val="00A43DC2"/>
    <w:rsid w:val="00A44DC8"/>
    <w:rsid w:val="00A45D76"/>
    <w:rsid w:val="00A65AF4"/>
    <w:rsid w:val="00A70CF5"/>
    <w:rsid w:val="00A73B34"/>
    <w:rsid w:val="00AA0438"/>
    <w:rsid w:val="00AA2FF1"/>
    <w:rsid w:val="00AB1427"/>
    <w:rsid w:val="00AB15A2"/>
    <w:rsid w:val="00AB5ACA"/>
    <w:rsid w:val="00AB77F9"/>
    <w:rsid w:val="00AE05B8"/>
    <w:rsid w:val="00AE473C"/>
    <w:rsid w:val="00AF4D9C"/>
    <w:rsid w:val="00B1408E"/>
    <w:rsid w:val="00B16188"/>
    <w:rsid w:val="00B237B5"/>
    <w:rsid w:val="00B242EE"/>
    <w:rsid w:val="00B26CE1"/>
    <w:rsid w:val="00B354A7"/>
    <w:rsid w:val="00B521D8"/>
    <w:rsid w:val="00B62D17"/>
    <w:rsid w:val="00B63BC6"/>
    <w:rsid w:val="00B64C15"/>
    <w:rsid w:val="00B701E3"/>
    <w:rsid w:val="00B75352"/>
    <w:rsid w:val="00B76A39"/>
    <w:rsid w:val="00B8310B"/>
    <w:rsid w:val="00B96ADE"/>
    <w:rsid w:val="00BA7654"/>
    <w:rsid w:val="00BB5371"/>
    <w:rsid w:val="00BD2D31"/>
    <w:rsid w:val="00BD72CC"/>
    <w:rsid w:val="00BE2E98"/>
    <w:rsid w:val="00BF50C5"/>
    <w:rsid w:val="00C24A0C"/>
    <w:rsid w:val="00C26BBC"/>
    <w:rsid w:val="00C417C3"/>
    <w:rsid w:val="00C72D4F"/>
    <w:rsid w:val="00C739E4"/>
    <w:rsid w:val="00C82226"/>
    <w:rsid w:val="00C90A33"/>
    <w:rsid w:val="00C94C8F"/>
    <w:rsid w:val="00CA0D4C"/>
    <w:rsid w:val="00CB2C18"/>
    <w:rsid w:val="00CB56F2"/>
    <w:rsid w:val="00CB5862"/>
    <w:rsid w:val="00CC1734"/>
    <w:rsid w:val="00CC3060"/>
    <w:rsid w:val="00CC5B60"/>
    <w:rsid w:val="00CC7AAA"/>
    <w:rsid w:val="00CD0A1A"/>
    <w:rsid w:val="00CD171E"/>
    <w:rsid w:val="00CD55A2"/>
    <w:rsid w:val="00CD57E9"/>
    <w:rsid w:val="00CE0A04"/>
    <w:rsid w:val="00CE585E"/>
    <w:rsid w:val="00CF4423"/>
    <w:rsid w:val="00D02B38"/>
    <w:rsid w:val="00D10FD7"/>
    <w:rsid w:val="00D15460"/>
    <w:rsid w:val="00D3178D"/>
    <w:rsid w:val="00D37DF4"/>
    <w:rsid w:val="00D421D7"/>
    <w:rsid w:val="00D60F81"/>
    <w:rsid w:val="00D61801"/>
    <w:rsid w:val="00D7143C"/>
    <w:rsid w:val="00D73643"/>
    <w:rsid w:val="00D7736C"/>
    <w:rsid w:val="00D77FE9"/>
    <w:rsid w:val="00D8035D"/>
    <w:rsid w:val="00D90291"/>
    <w:rsid w:val="00D913F4"/>
    <w:rsid w:val="00D96ACF"/>
    <w:rsid w:val="00DD685F"/>
    <w:rsid w:val="00DE1DE1"/>
    <w:rsid w:val="00DE50D7"/>
    <w:rsid w:val="00DF11F0"/>
    <w:rsid w:val="00DF1837"/>
    <w:rsid w:val="00E04126"/>
    <w:rsid w:val="00E117CE"/>
    <w:rsid w:val="00E131A9"/>
    <w:rsid w:val="00E133D8"/>
    <w:rsid w:val="00E13D20"/>
    <w:rsid w:val="00E14129"/>
    <w:rsid w:val="00E24DEA"/>
    <w:rsid w:val="00E41FA1"/>
    <w:rsid w:val="00E54E5B"/>
    <w:rsid w:val="00E65A2E"/>
    <w:rsid w:val="00E66569"/>
    <w:rsid w:val="00E673CE"/>
    <w:rsid w:val="00E67A9B"/>
    <w:rsid w:val="00E71B33"/>
    <w:rsid w:val="00E83CB3"/>
    <w:rsid w:val="00E958F6"/>
    <w:rsid w:val="00EA5E6E"/>
    <w:rsid w:val="00EA69C5"/>
    <w:rsid w:val="00EC215D"/>
    <w:rsid w:val="00EC641F"/>
    <w:rsid w:val="00ED1BEA"/>
    <w:rsid w:val="00ED70CE"/>
    <w:rsid w:val="00EE01C1"/>
    <w:rsid w:val="00EE130B"/>
    <w:rsid w:val="00F1290A"/>
    <w:rsid w:val="00F171F4"/>
    <w:rsid w:val="00F2274D"/>
    <w:rsid w:val="00F270C0"/>
    <w:rsid w:val="00F27F93"/>
    <w:rsid w:val="00F3097A"/>
    <w:rsid w:val="00F355C2"/>
    <w:rsid w:val="00F36786"/>
    <w:rsid w:val="00F45C2A"/>
    <w:rsid w:val="00F4653D"/>
    <w:rsid w:val="00F52B79"/>
    <w:rsid w:val="00F71D79"/>
    <w:rsid w:val="00F8218B"/>
    <w:rsid w:val="00F84FCB"/>
    <w:rsid w:val="00F93BAE"/>
    <w:rsid w:val="00FA74B3"/>
    <w:rsid w:val="00FB12E0"/>
    <w:rsid w:val="00FC7FCB"/>
    <w:rsid w:val="00FD7E1F"/>
    <w:rsid w:val="00FE6C60"/>
    <w:rsid w:val="00FF51D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A6B4E"/>
  <w15:docId w15:val="{7AA294C6-075D-49AC-A88D-82FE5165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1DE"/>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qFormat/>
    <w:rsid w:val="00AE05B8"/>
    <w:pPr>
      <w:keepNext/>
      <w:spacing w:before="240" w:after="60"/>
      <w:outlineLvl w:val="0"/>
    </w:pPr>
    <w:rPr>
      <w:rFonts w:ascii="Arial" w:hAnsi="Arial" w:cs="Arial"/>
      <w:b/>
      <w:bCs/>
      <w:kern w:val="32"/>
      <w:sz w:val="32"/>
      <w:szCs w:val="32"/>
      <w:lang w:val="en-AU"/>
    </w:rPr>
  </w:style>
  <w:style w:type="paragraph" w:styleId="Naslov3">
    <w:name w:val="heading 3"/>
    <w:basedOn w:val="Normal"/>
    <w:next w:val="Normal"/>
    <w:link w:val="Naslov3Char"/>
    <w:qFormat/>
    <w:rsid w:val="00AE05B8"/>
    <w:pPr>
      <w:keepNext/>
      <w:spacing w:before="240" w:after="60"/>
      <w:outlineLvl w:val="2"/>
    </w:pPr>
    <w:rPr>
      <w:rFonts w:ascii="Arial" w:hAnsi="Arial" w:cs="Arial"/>
      <w:b/>
      <w:bCs/>
      <w:sz w:val="26"/>
      <w:szCs w:val="26"/>
      <w:lang w:val="en-AU"/>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65AF4"/>
    <w:pPr>
      <w:ind w:left="708"/>
    </w:pPr>
  </w:style>
  <w:style w:type="character" w:customStyle="1" w:styleId="crna111">
    <w:name w:val="crna111"/>
    <w:basedOn w:val="Zadanifontodlomka"/>
    <w:rsid w:val="00A65AF4"/>
    <w:rPr>
      <w:rFonts w:ascii="Arial" w:hAnsi="Arial" w:cs="Arial" w:hint="default"/>
      <w:b w:val="0"/>
      <w:bCs w:val="0"/>
      <w:strike w:val="0"/>
      <w:dstrike w:val="0"/>
      <w:color w:val="000000"/>
      <w:sz w:val="17"/>
      <w:szCs w:val="17"/>
      <w:u w:val="none"/>
      <w:effect w:val="none"/>
    </w:rPr>
  </w:style>
  <w:style w:type="character" w:styleId="Hiperveza">
    <w:name w:val="Hyperlink"/>
    <w:aliases w:val=" Char Char3"/>
    <w:basedOn w:val="Zadanifontodlomka"/>
    <w:uiPriority w:val="99"/>
    <w:unhideWhenUsed/>
    <w:rsid w:val="00A65AF4"/>
    <w:rPr>
      <w:color w:val="0000FF"/>
      <w:u w:val="single"/>
    </w:rPr>
  </w:style>
  <w:style w:type="paragraph" w:styleId="Tijeloteksta">
    <w:name w:val="Body Text"/>
    <w:basedOn w:val="Normal"/>
    <w:link w:val="TijelotekstaChar"/>
    <w:rsid w:val="00C24A0C"/>
    <w:pPr>
      <w:jc w:val="both"/>
    </w:pPr>
    <w:rPr>
      <w:szCs w:val="20"/>
    </w:rPr>
  </w:style>
  <w:style w:type="character" w:customStyle="1" w:styleId="TijelotekstaChar">
    <w:name w:val="Tijelo teksta Char"/>
    <w:basedOn w:val="Zadanifontodlomka"/>
    <w:link w:val="Tijeloteksta"/>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Bezproreda">
    <w:name w:val="No Spacing"/>
    <w:link w:val="BezproredaChar"/>
    <w:uiPriority w:val="1"/>
    <w:qFormat/>
    <w:rsid w:val="00E14129"/>
    <w:pPr>
      <w:spacing w:after="0" w:line="240" w:lineRule="auto"/>
    </w:pPr>
    <w:rPr>
      <w:rFonts w:ascii="Calibri" w:eastAsia="Calibri" w:hAnsi="Calibri" w:cs="Times New Roman"/>
    </w:rPr>
  </w:style>
  <w:style w:type="character" w:customStyle="1" w:styleId="BezproredaChar">
    <w:name w:val="Bez proreda Char"/>
    <w:link w:val="Bezproreda"/>
    <w:uiPriority w:val="1"/>
    <w:locked/>
    <w:rsid w:val="00E14129"/>
    <w:rPr>
      <w:rFonts w:ascii="Calibri" w:eastAsia="Calibri" w:hAnsi="Calibri" w:cs="Times New Roman"/>
    </w:rPr>
  </w:style>
  <w:style w:type="character" w:styleId="Naglaeno">
    <w:name w:val="Strong"/>
    <w:basedOn w:val="Zadanifontodlomka"/>
    <w:qFormat/>
    <w:rsid w:val="009B1888"/>
    <w:rPr>
      <w:b/>
      <w:bCs/>
    </w:rPr>
  </w:style>
  <w:style w:type="character" w:customStyle="1" w:styleId="Naslov1Char">
    <w:name w:val="Naslov 1 Char"/>
    <w:basedOn w:val="Zadanifontodlomka"/>
    <w:link w:val="Naslov1"/>
    <w:rsid w:val="00AE05B8"/>
    <w:rPr>
      <w:rFonts w:ascii="Arial" w:eastAsia="Times New Roman" w:hAnsi="Arial" w:cs="Arial"/>
      <w:b/>
      <w:bCs/>
      <w:kern w:val="32"/>
      <w:sz w:val="32"/>
      <w:szCs w:val="32"/>
      <w:lang w:val="en-AU" w:eastAsia="hr-HR"/>
    </w:rPr>
  </w:style>
  <w:style w:type="character" w:customStyle="1" w:styleId="Naslov3Char">
    <w:name w:val="Naslov 3 Char"/>
    <w:basedOn w:val="Zadanifontodlomka"/>
    <w:link w:val="Naslov3"/>
    <w:rsid w:val="00AE05B8"/>
    <w:rPr>
      <w:rFonts w:ascii="Arial" w:eastAsia="Times New Roman" w:hAnsi="Arial" w:cs="Arial"/>
      <w:b/>
      <w:bCs/>
      <w:sz w:val="26"/>
      <w:szCs w:val="26"/>
      <w:lang w:val="en-AU" w:eastAsia="hr-HR"/>
    </w:rPr>
  </w:style>
  <w:style w:type="paragraph" w:styleId="Tekstbalonia">
    <w:name w:val="Balloon Text"/>
    <w:basedOn w:val="Normal"/>
    <w:link w:val="TekstbaloniaChar"/>
    <w:uiPriority w:val="99"/>
    <w:semiHidden/>
    <w:unhideWhenUsed/>
    <w:rsid w:val="00AE05B8"/>
    <w:rPr>
      <w:rFonts w:ascii="Tahoma" w:hAnsi="Tahoma" w:cs="Tahoma"/>
      <w:sz w:val="16"/>
      <w:szCs w:val="16"/>
    </w:rPr>
  </w:style>
  <w:style w:type="character" w:customStyle="1" w:styleId="TekstbaloniaChar">
    <w:name w:val="Tekst balončića Char"/>
    <w:basedOn w:val="Zadanifontodlomka"/>
    <w:link w:val="Tekstbalonia"/>
    <w:uiPriority w:val="99"/>
    <w:semiHidden/>
    <w:rsid w:val="00AE05B8"/>
    <w:rPr>
      <w:rFonts w:ascii="Tahoma" w:eastAsia="Times New Roman" w:hAnsi="Tahoma" w:cs="Tahoma"/>
      <w:sz w:val="16"/>
      <w:szCs w:val="16"/>
      <w:lang w:eastAsia="hr-HR"/>
    </w:rPr>
  </w:style>
  <w:style w:type="character" w:styleId="Nerijeenospominjanje">
    <w:name w:val="Unresolved Mention"/>
    <w:basedOn w:val="Zadanifontodlomka"/>
    <w:uiPriority w:val="99"/>
    <w:semiHidden/>
    <w:unhideWhenUsed/>
    <w:rsid w:val="00563982"/>
    <w:rPr>
      <w:color w:val="605E5C"/>
      <w:shd w:val="clear" w:color="auto" w:fill="E1DFDD"/>
    </w:rPr>
  </w:style>
  <w:style w:type="paragraph" w:styleId="Zaglavlje">
    <w:name w:val="header"/>
    <w:basedOn w:val="Normal"/>
    <w:link w:val="ZaglavljeChar"/>
    <w:uiPriority w:val="99"/>
    <w:unhideWhenUsed/>
    <w:rsid w:val="00036976"/>
    <w:pPr>
      <w:tabs>
        <w:tab w:val="center" w:pos="4536"/>
        <w:tab w:val="right" w:pos="9072"/>
      </w:tabs>
    </w:pPr>
  </w:style>
  <w:style w:type="character" w:customStyle="1" w:styleId="ZaglavljeChar">
    <w:name w:val="Zaglavlje Char"/>
    <w:basedOn w:val="Zadanifontodlomka"/>
    <w:link w:val="Zaglavlje"/>
    <w:uiPriority w:val="99"/>
    <w:rsid w:val="00036976"/>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036976"/>
    <w:pPr>
      <w:tabs>
        <w:tab w:val="center" w:pos="4536"/>
        <w:tab w:val="right" w:pos="9072"/>
      </w:tabs>
    </w:pPr>
  </w:style>
  <w:style w:type="character" w:customStyle="1" w:styleId="PodnojeChar">
    <w:name w:val="Podnožje Char"/>
    <w:basedOn w:val="Zadanifontodlomka"/>
    <w:link w:val="Podnoje"/>
    <w:uiPriority w:val="99"/>
    <w:rsid w:val="00036976"/>
    <w:rPr>
      <w:rFonts w:ascii="Times New Roman" w:eastAsia="Times New Roman" w:hAnsi="Times New Roman" w:cs="Times New Roman"/>
      <w:sz w:val="24"/>
      <w:szCs w:val="24"/>
      <w:lang w:eastAsia="hr-HR"/>
    </w:rPr>
  </w:style>
  <w:style w:type="table" w:styleId="Reetkatablice">
    <w:name w:val="Table Grid"/>
    <w:basedOn w:val="Obinatablica"/>
    <w:uiPriority w:val="39"/>
    <w:rsid w:val="00EC6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2648525">
      <w:bodyDiv w:val="1"/>
      <w:marLeft w:val="0"/>
      <w:marRight w:val="0"/>
      <w:marTop w:val="0"/>
      <w:marBottom w:val="0"/>
      <w:divBdr>
        <w:top w:val="none" w:sz="0" w:space="0" w:color="auto"/>
        <w:left w:val="none" w:sz="0" w:space="0" w:color="auto"/>
        <w:bottom w:val="none" w:sz="0" w:space="0" w:color="auto"/>
        <w:right w:val="none" w:sz="0" w:space="0" w:color="auto"/>
      </w:divBdr>
    </w:div>
    <w:div w:id="1614314596">
      <w:bodyDiv w:val="1"/>
      <w:marLeft w:val="0"/>
      <w:marRight w:val="0"/>
      <w:marTop w:val="0"/>
      <w:marBottom w:val="0"/>
      <w:divBdr>
        <w:top w:val="none" w:sz="0" w:space="0" w:color="auto"/>
        <w:left w:val="none" w:sz="0" w:space="0" w:color="auto"/>
        <w:bottom w:val="none" w:sz="0" w:space="0" w:color="auto"/>
        <w:right w:val="none" w:sz="0" w:space="0" w:color="auto"/>
      </w:divBdr>
    </w:div>
    <w:div w:id="194545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zastita.podataka@brtonigla-verteneglio.h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2450</Words>
  <Characters>13968</Characters>
  <Application>Microsoft Office Word</Application>
  <DocSecurity>0</DocSecurity>
  <Lines>116</Lines>
  <Paragraphs>32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Kristina Brljavac</cp:lastModifiedBy>
  <cp:revision>15</cp:revision>
  <cp:lastPrinted>2023-06-16T11:14:00Z</cp:lastPrinted>
  <dcterms:created xsi:type="dcterms:W3CDTF">2024-06-21T05:35:00Z</dcterms:created>
  <dcterms:modified xsi:type="dcterms:W3CDTF">2024-06-21T06:28:00Z</dcterms:modified>
</cp:coreProperties>
</file>