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CF9A5" w14:textId="6E4345AE" w:rsidR="004462B5" w:rsidRPr="003E1A55" w:rsidRDefault="004462B5" w:rsidP="004462B5">
      <w:pPr>
        <w:pStyle w:val="NoSpacing"/>
        <w:jc w:val="center"/>
        <w:rPr>
          <w:b/>
          <w:bCs/>
          <w:sz w:val="24"/>
          <w:szCs w:val="24"/>
        </w:rPr>
      </w:pPr>
      <w:r w:rsidRPr="003E1A55">
        <w:rPr>
          <w:b/>
          <w:bCs/>
          <w:sz w:val="24"/>
          <w:szCs w:val="24"/>
        </w:rPr>
        <w:t xml:space="preserve">INFORMIRANJE </w:t>
      </w:r>
      <w:r w:rsidR="009F06D8">
        <w:rPr>
          <w:b/>
          <w:bCs/>
          <w:sz w:val="24"/>
          <w:szCs w:val="24"/>
        </w:rPr>
        <w:t>DAVATELJA PRIJEDLOGA</w:t>
      </w:r>
      <w:r w:rsidRPr="003E1A55">
        <w:rPr>
          <w:b/>
          <w:bCs/>
          <w:sz w:val="24"/>
          <w:szCs w:val="24"/>
        </w:rPr>
        <w:t xml:space="preserve"> O OBRADI OSOBNIH PODATAKA</w:t>
      </w:r>
    </w:p>
    <w:p w14:paraId="5FFFD61C" w14:textId="77777777" w:rsidR="004E30FF" w:rsidRPr="004E6660" w:rsidRDefault="004E30FF" w:rsidP="004E6660">
      <w:pPr>
        <w:pStyle w:val="NoSpacing"/>
        <w:jc w:val="both"/>
      </w:pPr>
    </w:p>
    <w:p w14:paraId="74C5DA58" w14:textId="180DB46E" w:rsidR="00482BF0" w:rsidRPr="003E1A55" w:rsidRDefault="00EF20FC" w:rsidP="004E6660">
      <w:pPr>
        <w:pStyle w:val="NoSpacing"/>
        <w:jc w:val="both"/>
      </w:pPr>
      <w:r w:rsidRPr="003E1A55">
        <w:t>U</w:t>
      </w:r>
      <w:r w:rsidR="00686224" w:rsidRPr="003E1A55">
        <w:t xml:space="preserve"> skladu sa</w:t>
      </w:r>
      <w:r w:rsidR="008B3D1B" w:rsidRPr="003E1A55">
        <w:t xml:space="preserve"> zahtjevima iz  članka</w:t>
      </w:r>
      <w:r w:rsidR="00686224" w:rsidRPr="003E1A55">
        <w:t xml:space="preserve"> 13. Uredbe</w:t>
      </w:r>
      <w:r w:rsidR="008B3D1B" w:rsidRPr="003E1A55">
        <w:t xml:space="preserve"> (EU) 2016/</w:t>
      </w:r>
      <w:bookmarkStart w:id="0" w:name="_Hlk176416644"/>
      <w:r w:rsidR="002930DC">
        <w:t>679</w:t>
      </w:r>
      <w:bookmarkEnd w:id="0"/>
      <w:r w:rsidR="008B3D1B" w:rsidRPr="003E1A55">
        <w:t xml:space="preserve"> Europskog parlamenta i Vijeća od 27. travnja 2016. o zaštiti pojedinaca u vezi s obradom osobnih podataka i o slobodnom kretanju takvih podataka te o stavljanju izvan snage Direktive 95/46/EZ (Opća uredba o zaštiti podataka),</w:t>
      </w:r>
      <w:r w:rsidR="00D35410" w:rsidRPr="003E1A55">
        <w:t xml:space="preserve"> </w:t>
      </w:r>
      <w:r w:rsidRPr="003E1A55">
        <w:t>te kako bi se ostvarila poštena i transparenta obrada osobnih podataka</w:t>
      </w:r>
      <w:r w:rsidR="0006334F">
        <w:t xml:space="preserve">, davateljima prijedloga </w:t>
      </w:r>
      <w:r w:rsidR="00920A32" w:rsidRPr="003E1A55">
        <w:t xml:space="preserve">se </w:t>
      </w:r>
      <w:r w:rsidR="008B3D1B" w:rsidRPr="003E1A55">
        <w:t>pružaju sljedeće informacije:</w:t>
      </w:r>
    </w:p>
    <w:p w14:paraId="65564A91" w14:textId="77777777" w:rsidR="004E30FF" w:rsidRPr="003E1A55" w:rsidRDefault="004E30FF" w:rsidP="004E6660">
      <w:pPr>
        <w:pStyle w:val="NoSpacing"/>
        <w:jc w:val="both"/>
      </w:pPr>
    </w:p>
    <w:p w14:paraId="02263B60" w14:textId="0AD73E7F" w:rsidR="00D02C99" w:rsidRPr="003E1A55" w:rsidRDefault="00D02C99" w:rsidP="003E1A55">
      <w:pPr>
        <w:pStyle w:val="NoSpacing"/>
        <w:jc w:val="both"/>
      </w:pPr>
      <w:r w:rsidRPr="003E1A55">
        <w:t xml:space="preserve">VODITELJ OBRADE  je  </w:t>
      </w:r>
      <w:r w:rsidR="003E1A55" w:rsidRPr="003E1A55">
        <w:t>Općina Brtonigla-Verteneglio</w:t>
      </w:r>
      <w:r w:rsidRPr="003E1A55">
        <w:t>,</w:t>
      </w:r>
      <w:r w:rsidR="003E1A55" w:rsidRPr="003E1A55">
        <w:t xml:space="preserve"> </w:t>
      </w:r>
      <w:r w:rsidRPr="003E1A55">
        <w:t>OIB:</w:t>
      </w:r>
      <w:r w:rsidR="003E1A55" w:rsidRPr="003E1A55">
        <w:t xml:space="preserve"> 81025770849</w:t>
      </w:r>
      <w:r w:rsidRPr="003E1A55">
        <w:t>, telefon/fax:</w:t>
      </w:r>
      <w:r w:rsidR="003E1A55" w:rsidRPr="003E1A55">
        <w:t xml:space="preserve"> 052 774 174</w:t>
      </w:r>
      <w:r w:rsidRPr="003E1A55">
        <w:t xml:space="preserve">, e-mail: </w:t>
      </w:r>
      <w:hyperlink r:id="rId4" w:history="1">
        <w:r w:rsidR="003E1A55" w:rsidRPr="003E1A55">
          <w:rPr>
            <w:rStyle w:val="Hyperlink"/>
          </w:rPr>
          <w:t>info@brtonigla-verteneglio.hr</w:t>
        </w:r>
      </w:hyperlink>
      <w:r w:rsidR="003E1A55" w:rsidRPr="003E1A55">
        <w:t xml:space="preserve">, </w:t>
      </w:r>
      <w:r w:rsidRPr="003E1A55">
        <w:t>zastupa</w:t>
      </w:r>
      <w:r w:rsidR="003E1A55" w:rsidRPr="003E1A55">
        <w:t>na</w:t>
      </w:r>
      <w:r w:rsidRPr="003E1A55">
        <w:t xml:space="preserve"> po </w:t>
      </w:r>
      <w:r w:rsidR="003E1A55" w:rsidRPr="003E1A55">
        <w:t>načelniku, Nešu Sinožiću , mag.ing.agr.</w:t>
      </w:r>
      <w:r w:rsidRPr="003E1A55">
        <w:t>.</w:t>
      </w:r>
    </w:p>
    <w:p w14:paraId="53C92797" w14:textId="77777777" w:rsidR="00E806C9" w:rsidRPr="003E1A55" w:rsidRDefault="00E806C9" w:rsidP="004E6660">
      <w:pPr>
        <w:pStyle w:val="NoSpacing"/>
        <w:jc w:val="both"/>
      </w:pPr>
    </w:p>
    <w:p w14:paraId="2AA1A963" w14:textId="77777777" w:rsidR="00D02C99" w:rsidRPr="003E1A55" w:rsidRDefault="00D02C99" w:rsidP="002930DC">
      <w:pPr>
        <w:pStyle w:val="NoSpacing"/>
        <w:jc w:val="both"/>
      </w:pPr>
      <w:r w:rsidRPr="003E1A55">
        <w:t xml:space="preserve">SLUŽBENIKA ZA ZAŠTITU OSOBNIH PODATAKA možete kontaktirati na sljedeće načine: </w:t>
      </w:r>
    </w:p>
    <w:p w14:paraId="16EC066C" w14:textId="10B9AB65" w:rsidR="00D02C99" w:rsidRPr="003E1A55" w:rsidRDefault="00D02C99" w:rsidP="002930DC">
      <w:pPr>
        <w:pStyle w:val="NoSpacing"/>
        <w:jc w:val="both"/>
      </w:pPr>
      <w:bookmarkStart w:id="1" w:name="_Hlk32221858"/>
      <w:r w:rsidRPr="003E1A55">
        <w:t>adresa:</w:t>
      </w:r>
      <w:r w:rsidR="003E1A55">
        <w:t xml:space="preserve"> Općina Brtonigla-Verteneglio, Trg Sv. Zenona 1, 52474 Brtonigla-Verteneglio;</w:t>
      </w:r>
    </w:p>
    <w:p w14:paraId="77BF0D56" w14:textId="2726AF53" w:rsidR="00D02C99" w:rsidRPr="003E1A55" w:rsidRDefault="00D02C99" w:rsidP="002930DC">
      <w:pPr>
        <w:pStyle w:val="NoSpacing"/>
        <w:jc w:val="both"/>
      </w:pPr>
      <w:r w:rsidRPr="003E1A55">
        <w:t>e- mail:</w:t>
      </w:r>
      <w:r w:rsidR="003E1A55">
        <w:t xml:space="preserve"> </w:t>
      </w:r>
      <w:hyperlink r:id="rId5" w:history="1">
        <w:r w:rsidR="003E1A55" w:rsidRPr="004A7317">
          <w:rPr>
            <w:rStyle w:val="Hyperlink"/>
          </w:rPr>
          <w:t>zastita.podataka@brtonigla-verteneglio.hr</w:t>
        </w:r>
      </w:hyperlink>
      <w:r w:rsidR="003E1A55">
        <w:t xml:space="preserve"> </w:t>
      </w:r>
    </w:p>
    <w:p w14:paraId="776F8D9B" w14:textId="5099D2F4" w:rsidR="00D02C99" w:rsidRPr="003E1A55" w:rsidRDefault="00D02C99" w:rsidP="002930DC">
      <w:pPr>
        <w:pStyle w:val="NoSpacing"/>
        <w:jc w:val="both"/>
      </w:pPr>
      <w:r w:rsidRPr="003E1A55">
        <w:t>telefon:</w:t>
      </w:r>
      <w:r w:rsidR="003E1A55">
        <w:t xml:space="preserve"> 052 774 174.</w:t>
      </w:r>
    </w:p>
    <w:bookmarkEnd w:id="1"/>
    <w:p w14:paraId="757A298A" w14:textId="77777777" w:rsidR="004E30FF" w:rsidRPr="003E1A55" w:rsidRDefault="004E30FF" w:rsidP="004E6660">
      <w:pPr>
        <w:pStyle w:val="NoSpacing"/>
        <w:jc w:val="both"/>
      </w:pPr>
    </w:p>
    <w:p w14:paraId="6A98847F" w14:textId="77777777" w:rsidR="008B3D1B" w:rsidRPr="003E1A55" w:rsidRDefault="008B3D1B" w:rsidP="004E6660">
      <w:pPr>
        <w:pStyle w:val="NoSpacing"/>
        <w:jc w:val="both"/>
      </w:pPr>
      <w:r w:rsidRPr="003E1A55">
        <w:t>SVRHA OBRADA</w:t>
      </w:r>
    </w:p>
    <w:p w14:paraId="21C861A1" w14:textId="4F4C062A" w:rsidR="001747E7" w:rsidRPr="003E1A55" w:rsidRDefault="007D5301" w:rsidP="004E6660">
      <w:pPr>
        <w:pStyle w:val="NoSpacing"/>
        <w:jc w:val="both"/>
      </w:pPr>
      <w:r w:rsidRPr="003E1A55">
        <w:t>Osobn</w:t>
      </w:r>
      <w:r w:rsidR="004462B5" w:rsidRPr="003E1A55">
        <w:t>i</w:t>
      </w:r>
      <w:r w:rsidRPr="003E1A55">
        <w:t xml:space="preserve"> poda</w:t>
      </w:r>
      <w:r w:rsidR="004462B5" w:rsidRPr="003E1A55">
        <w:t>ci</w:t>
      </w:r>
      <w:r w:rsidRPr="003E1A55">
        <w:t xml:space="preserve"> obrađuju se u svrhu </w:t>
      </w:r>
      <w:r w:rsidR="003E1A55">
        <w:t xml:space="preserve">davanja prijedloga za </w:t>
      </w:r>
      <w:r w:rsidR="003E1A55" w:rsidRPr="003E1A55">
        <w:t xml:space="preserve">uvrštenje u proračun </w:t>
      </w:r>
      <w:r w:rsidR="003E1A55">
        <w:t>O</w:t>
      </w:r>
      <w:r w:rsidR="003E1A55" w:rsidRPr="003E1A55">
        <w:t xml:space="preserve">pćine </w:t>
      </w:r>
      <w:r w:rsidR="003E1A55">
        <w:t>B</w:t>
      </w:r>
      <w:r w:rsidR="003E1A55" w:rsidRPr="003E1A55">
        <w:t>rtonigla-</w:t>
      </w:r>
      <w:r w:rsidR="003E1A55">
        <w:t>V</w:t>
      </w:r>
      <w:r w:rsidR="003E1A55" w:rsidRPr="003E1A55">
        <w:t>erteneglio za 2025. godinu</w:t>
      </w:r>
      <w:r w:rsidR="00865CC2" w:rsidRPr="003E1A55">
        <w:t>.</w:t>
      </w:r>
    </w:p>
    <w:p w14:paraId="7D1DB2EA" w14:textId="77777777" w:rsidR="004E30FF" w:rsidRPr="003E1A55" w:rsidRDefault="004E30FF" w:rsidP="004E6660">
      <w:pPr>
        <w:pStyle w:val="NoSpacing"/>
        <w:jc w:val="both"/>
      </w:pPr>
    </w:p>
    <w:p w14:paraId="7765AE05" w14:textId="77777777" w:rsidR="007D5301" w:rsidRPr="003E1A55" w:rsidRDefault="007D5301" w:rsidP="004E6660">
      <w:pPr>
        <w:pStyle w:val="NoSpacing"/>
        <w:jc w:val="both"/>
      </w:pPr>
      <w:r w:rsidRPr="003E1A55">
        <w:t>PRAVNA OSNOVA</w:t>
      </w:r>
    </w:p>
    <w:p w14:paraId="5E69A663" w14:textId="5F06A20B" w:rsidR="00627390" w:rsidRPr="004E7225" w:rsidRDefault="00D77891" w:rsidP="00D77891">
      <w:pPr>
        <w:pStyle w:val="NoSpacing"/>
        <w:jc w:val="both"/>
      </w:pPr>
      <w:r w:rsidRPr="004E7225">
        <w:t>Osobne podatke obrađujemo temeljem čl. 6.</w:t>
      </w:r>
      <w:r w:rsidR="003E1A55" w:rsidRPr="004E7225">
        <w:t xml:space="preserve"> </w:t>
      </w:r>
      <w:r w:rsidRPr="004E7225">
        <w:t>st.</w:t>
      </w:r>
      <w:r w:rsidR="003E1A55" w:rsidRPr="004E7225">
        <w:t xml:space="preserve"> </w:t>
      </w:r>
      <w:r w:rsidRPr="004E7225">
        <w:t>1. točke (e) Opće uredbe o zaštiti podataka. Navedene zadaće i ovlasti propisane su Zakonom o lokalnoj i područnoj (regionalnoj) samoupravi (</w:t>
      </w:r>
      <w:r w:rsidR="003E1A55" w:rsidRPr="004E7225">
        <w:t>NN 33/01, 60/01, 129/05, 109/07, 125/08, 36/09, 36/09, 150/11, 144/12, 19/13, 137/15, 123/17, 98/19, 144/20</w:t>
      </w:r>
      <w:r w:rsidRPr="004E7225">
        <w:t xml:space="preserve">) i </w:t>
      </w:r>
      <w:r w:rsidR="004E7225" w:rsidRPr="004E7225">
        <w:t>Zakonom o proračunu (NN 144/21</w:t>
      </w:r>
      <w:r w:rsidRPr="004E7225">
        <w:t>).</w:t>
      </w:r>
      <w:r w:rsidR="003E1A55" w:rsidRPr="004E7225">
        <w:t xml:space="preserve"> </w:t>
      </w:r>
    </w:p>
    <w:p w14:paraId="113D4C0F" w14:textId="77777777" w:rsidR="00D77891" w:rsidRPr="003E1A55" w:rsidRDefault="00D77891" w:rsidP="004E6660">
      <w:pPr>
        <w:pStyle w:val="NoSpacing"/>
        <w:jc w:val="both"/>
        <w:rPr>
          <w:highlight w:val="yellow"/>
        </w:rPr>
      </w:pPr>
    </w:p>
    <w:p w14:paraId="24C039BB" w14:textId="47A7F3B5" w:rsidR="007D5301" w:rsidRPr="004E7225" w:rsidRDefault="007D5301" w:rsidP="004E6660">
      <w:pPr>
        <w:pStyle w:val="NoSpacing"/>
        <w:jc w:val="both"/>
      </w:pPr>
      <w:r w:rsidRPr="004E7225">
        <w:t>PRIMATELJ OSOBNIH PODATAKA</w:t>
      </w:r>
    </w:p>
    <w:p w14:paraId="7904412A" w14:textId="13776BEB" w:rsidR="00E806C9" w:rsidRPr="00314C32" w:rsidRDefault="00E806C9" w:rsidP="004E6660">
      <w:pPr>
        <w:pStyle w:val="NoSpacing"/>
        <w:jc w:val="both"/>
      </w:pPr>
      <w:r w:rsidRPr="00314C32">
        <w:t xml:space="preserve">Voditelj obrade </w:t>
      </w:r>
      <w:r w:rsidR="00023BF2" w:rsidRPr="00314C32">
        <w:t>u obvezi je pro</w:t>
      </w:r>
      <w:r w:rsidR="00D77891" w:rsidRPr="00314C32">
        <w:t>slijediti podatke</w:t>
      </w:r>
      <w:r w:rsidR="00314C32">
        <w:t>: PODACI SE NE PROSLIJEĐUJU</w:t>
      </w:r>
    </w:p>
    <w:p w14:paraId="54591609" w14:textId="77777777" w:rsidR="004E30FF" w:rsidRPr="003E1A55" w:rsidRDefault="004E30FF" w:rsidP="004E6660">
      <w:pPr>
        <w:pStyle w:val="NoSpacing"/>
        <w:jc w:val="both"/>
        <w:rPr>
          <w:highlight w:val="yellow"/>
        </w:rPr>
      </w:pPr>
    </w:p>
    <w:p w14:paraId="78AF2F9B" w14:textId="77777777" w:rsidR="00C931AC" w:rsidRPr="004E7225" w:rsidRDefault="00C931AC" w:rsidP="004E6660">
      <w:pPr>
        <w:pStyle w:val="NoSpacing"/>
        <w:jc w:val="both"/>
      </w:pPr>
      <w:r w:rsidRPr="004E7225">
        <w:t>TREĆE ZEMLJE ILI MEĐUNARODNE ORGANIZACIJE</w:t>
      </w:r>
    </w:p>
    <w:p w14:paraId="73C2536D" w14:textId="205C43BF" w:rsidR="00C931AC" w:rsidRPr="004E7225" w:rsidRDefault="00C931AC" w:rsidP="004E6660">
      <w:pPr>
        <w:pStyle w:val="NoSpacing"/>
        <w:jc w:val="both"/>
      </w:pPr>
      <w:r w:rsidRPr="004E7225">
        <w:t>Voditelj obrade ne prenosi osobne podatke  trećoj zemlji ili međunarodnoj organizacij</w:t>
      </w:r>
      <w:r w:rsidR="00920A32" w:rsidRPr="004E7225">
        <w:t>i</w:t>
      </w:r>
      <w:r w:rsidRPr="004E7225">
        <w:t>.</w:t>
      </w:r>
    </w:p>
    <w:p w14:paraId="01078233" w14:textId="77777777" w:rsidR="004E30FF" w:rsidRPr="004E7225" w:rsidRDefault="004E30FF" w:rsidP="004E6660">
      <w:pPr>
        <w:pStyle w:val="NoSpacing"/>
        <w:jc w:val="both"/>
      </w:pPr>
    </w:p>
    <w:p w14:paraId="181A8CE9" w14:textId="77777777" w:rsidR="00C931AC" w:rsidRPr="004E7225" w:rsidRDefault="00C931AC" w:rsidP="004E6660">
      <w:pPr>
        <w:pStyle w:val="NoSpacing"/>
        <w:jc w:val="both"/>
      </w:pPr>
      <w:r w:rsidRPr="004E7225">
        <w:t>RAZDOBLJE POHRANE</w:t>
      </w:r>
    </w:p>
    <w:p w14:paraId="4D9C8AD4" w14:textId="14C043FD" w:rsidR="00C931AC" w:rsidRPr="00314C32" w:rsidRDefault="00C931AC" w:rsidP="004E6660">
      <w:pPr>
        <w:pStyle w:val="NoSpacing"/>
        <w:jc w:val="both"/>
      </w:pPr>
      <w:r w:rsidRPr="00314C32">
        <w:t xml:space="preserve">Podaci se čuvaju </w:t>
      </w:r>
      <w:r w:rsidR="00314C32">
        <w:t xml:space="preserve"> TRAJNO.</w:t>
      </w:r>
    </w:p>
    <w:p w14:paraId="0986D799" w14:textId="77777777" w:rsidR="004E30FF" w:rsidRPr="003E1A55" w:rsidRDefault="004E30FF" w:rsidP="004E6660">
      <w:pPr>
        <w:pStyle w:val="NoSpacing"/>
        <w:jc w:val="both"/>
        <w:rPr>
          <w:highlight w:val="yellow"/>
        </w:rPr>
      </w:pPr>
    </w:p>
    <w:p w14:paraId="1509CC05" w14:textId="77777777" w:rsidR="00C931AC" w:rsidRPr="004E7225" w:rsidRDefault="00C931AC" w:rsidP="004E6660">
      <w:pPr>
        <w:pStyle w:val="NoSpacing"/>
        <w:jc w:val="both"/>
      </w:pPr>
      <w:r w:rsidRPr="004E7225">
        <w:t>OSTVARIVANJE PRAVA ISPITANIKA</w:t>
      </w:r>
    </w:p>
    <w:p w14:paraId="3546F3B6" w14:textId="0BF40F7E" w:rsidR="00E806C9" w:rsidRPr="003E1A55" w:rsidRDefault="00023BF2" w:rsidP="004E6660">
      <w:pPr>
        <w:pStyle w:val="NoSpacing"/>
        <w:jc w:val="both"/>
        <w:rPr>
          <w:highlight w:val="yellow"/>
        </w:rPr>
      </w:pPr>
      <w:r w:rsidRPr="004E7225">
        <w:t xml:space="preserve">Fizička </w:t>
      </w:r>
      <w:r w:rsidR="00627390" w:rsidRPr="004E7225">
        <w:t>o</w:t>
      </w:r>
      <w:r w:rsidR="00E806C9" w:rsidRPr="004E7225">
        <w:t>soba ima pravo na pristup svojim osobnim podacima, ispravak netočnih podataka i brisanje bespravno spremljenih osobnih podataka</w:t>
      </w:r>
      <w:r w:rsidR="00BA36DF" w:rsidRPr="004E7225">
        <w:t xml:space="preserve">, ograničavanje obrade osobnih podataka i pravo na prigovor u skladu sa propisima. </w:t>
      </w:r>
      <w:r w:rsidR="00E806C9" w:rsidRPr="004E7225">
        <w:t>Osoba</w:t>
      </w:r>
      <w:r w:rsidR="004E7225" w:rsidRPr="004E7225">
        <w:t xml:space="preserve"> </w:t>
      </w:r>
      <w:r w:rsidR="00E806C9" w:rsidRPr="004E7225">
        <w:t>svoja prava ostvaruje podnošenjem zahtjeva za ostvarivanje prava ispitanika. Obrasci zahtjeva dostupni su kontaktiranjem službenika za zaštitu podataka</w:t>
      </w:r>
      <w:r w:rsidR="004E7225" w:rsidRPr="004E7225">
        <w:t xml:space="preserve"> i na web stranici </w:t>
      </w:r>
      <w:hyperlink r:id="rId6" w:history="1">
        <w:r w:rsidR="004E7225" w:rsidRPr="004E7225">
          <w:rPr>
            <w:rStyle w:val="Hyperlink"/>
          </w:rPr>
          <w:t>www.brtonigla-verteneglio.hr</w:t>
        </w:r>
      </w:hyperlink>
      <w:r w:rsidR="00E806C9" w:rsidRPr="004E7225">
        <w:t xml:space="preserve">. Osobe se mogu detaljnije upoznati sa politikom privatnosti putem web stranice: </w:t>
      </w:r>
      <w:hyperlink r:id="rId7" w:history="1">
        <w:r w:rsidR="004E7225" w:rsidRPr="004E7225">
          <w:rPr>
            <w:rStyle w:val="Hyperlink"/>
          </w:rPr>
          <w:t>https://www.brtonigla-verteneglio.hr/hr/zastita-osobnih-podataka/politika-privatnosti</w:t>
        </w:r>
      </w:hyperlink>
      <w:r w:rsidR="004E7225">
        <w:t xml:space="preserve"> </w:t>
      </w:r>
    </w:p>
    <w:p w14:paraId="6517625C" w14:textId="77777777" w:rsidR="00C931AC" w:rsidRPr="003E1A55" w:rsidRDefault="00C931AC" w:rsidP="004E6660">
      <w:pPr>
        <w:pStyle w:val="NoSpacing"/>
        <w:jc w:val="both"/>
        <w:rPr>
          <w:highlight w:val="yellow"/>
        </w:rPr>
      </w:pPr>
    </w:p>
    <w:p w14:paraId="4D255B15" w14:textId="77777777" w:rsidR="00C931AC" w:rsidRPr="004E7225" w:rsidRDefault="00D35410" w:rsidP="004E6660">
      <w:pPr>
        <w:pStyle w:val="NoSpacing"/>
        <w:jc w:val="both"/>
      </w:pPr>
      <w:r w:rsidRPr="004E7225">
        <w:t>PRAVO NA PODNOŠENJE PRIGOVORA NADZORNOM TIJELU</w:t>
      </w:r>
    </w:p>
    <w:p w14:paraId="6376C934" w14:textId="46535E23" w:rsidR="00BA36DF" w:rsidRPr="004E7225" w:rsidRDefault="00D35410" w:rsidP="004E6660">
      <w:pPr>
        <w:pStyle w:val="NoSpacing"/>
        <w:jc w:val="both"/>
      </w:pPr>
      <w:r w:rsidRPr="004E7225">
        <w:t>Nadzorno tijelo</w:t>
      </w:r>
      <w:r w:rsidR="00EF20FC" w:rsidRPr="004E7225">
        <w:t xml:space="preserve"> u Republici Hrvatskoj </w:t>
      </w:r>
      <w:r w:rsidRPr="004E7225">
        <w:t xml:space="preserve">odgovorno za praćenje primjene Opće uredbe o zaštiti podataka kako bi se zaštitila temeljna prava i slobode pojedinaca u </w:t>
      </w:r>
      <w:r w:rsidR="00EF20FC" w:rsidRPr="004E7225">
        <w:t xml:space="preserve">pogledu obrade i olakšao slobodan protok osobnih podataka je Agencija za zaštitu osobnih podataka, </w:t>
      </w:r>
      <w:r w:rsidR="00FE7217" w:rsidRPr="004E7225">
        <w:t>Selska cesta 136</w:t>
      </w:r>
      <w:r w:rsidR="00EF20FC" w:rsidRPr="004E7225">
        <w:t xml:space="preserve">, 10 000 Zagreb, e- pošta: </w:t>
      </w:r>
      <w:hyperlink r:id="rId8" w:history="1">
        <w:r w:rsidR="00920A32" w:rsidRPr="004E7225">
          <w:rPr>
            <w:rStyle w:val="Hyperlink"/>
          </w:rPr>
          <w:t>azop@azop.hr</w:t>
        </w:r>
      </w:hyperlink>
      <w:r w:rsidR="004E7225" w:rsidRPr="004E7225">
        <w:rPr>
          <w:rStyle w:val="Hyperlink"/>
        </w:rPr>
        <w:t>.</w:t>
      </w:r>
      <w:r w:rsidR="00920A32" w:rsidRPr="004E7225">
        <w:t xml:space="preserve"> </w:t>
      </w:r>
      <w:r w:rsidR="004E7225" w:rsidRPr="004E7225">
        <w:t>I</w:t>
      </w:r>
      <w:r w:rsidR="003569F8" w:rsidRPr="004E7225">
        <w:t xml:space="preserve">spitanik/ca </w:t>
      </w:r>
      <w:r w:rsidR="00EF20FC" w:rsidRPr="004E7225">
        <w:t>ima pravo podnošenja prigovor</w:t>
      </w:r>
      <w:r w:rsidR="003569F8" w:rsidRPr="004E7225">
        <w:t>a</w:t>
      </w:r>
      <w:r w:rsidR="00EF20FC" w:rsidRPr="004E7225">
        <w:t xml:space="preserve"> nadzornom tijelu</w:t>
      </w:r>
      <w:r w:rsidR="00627390" w:rsidRPr="004E7225">
        <w:t>.</w:t>
      </w:r>
    </w:p>
    <w:p w14:paraId="5E83BFF1" w14:textId="77777777" w:rsidR="00D02C99" w:rsidRPr="003E1A55" w:rsidRDefault="00D02C99" w:rsidP="004E6660">
      <w:pPr>
        <w:pStyle w:val="NoSpacing"/>
        <w:jc w:val="both"/>
        <w:rPr>
          <w:highlight w:val="yellow"/>
        </w:rPr>
      </w:pPr>
    </w:p>
    <w:p w14:paraId="32A1769C" w14:textId="1BA6A78F" w:rsidR="00EF20FC" w:rsidRPr="004E7225" w:rsidRDefault="00EF20FC" w:rsidP="004E6660">
      <w:pPr>
        <w:pStyle w:val="NoSpacing"/>
        <w:jc w:val="both"/>
      </w:pPr>
      <w:r w:rsidRPr="004E7225">
        <w:t>PRUŽANJE OSOBNIH PODATAKA</w:t>
      </w:r>
    </w:p>
    <w:p w14:paraId="5758E4CB" w14:textId="416826B5" w:rsidR="00EF20FC" w:rsidRDefault="00EF20FC" w:rsidP="004E6660">
      <w:pPr>
        <w:pStyle w:val="NoSpacing"/>
        <w:jc w:val="both"/>
      </w:pPr>
      <w:r w:rsidRPr="00314C32">
        <w:t>Pružanje osobnih podataka</w:t>
      </w:r>
      <w:r w:rsidR="009A531D" w:rsidRPr="00314C32">
        <w:t xml:space="preserve"> </w:t>
      </w:r>
      <w:r w:rsidR="000B7462" w:rsidRPr="00314C32">
        <w:t>uvjet</w:t>
      </w:r>
      <w:r w:rsidR="00627390" w:rsidRPr="00314C32">
        <w:t xml:space="preserve"> je za</w:t>
      </w:r>
      <w:r w:rsidR="00D77891" w:rsidRPr="00314C32">
        <w:t xml:space="preserve"> pokretanje postupka za</w:t>
      </w:r>
      <w:r w:rsidR="002930DC" w:rsidRPr="00314C32">
        <w:t xml:space="preserve"> uvrštenje prijedloga u proračun Općine Brtonigla-Verteneglio za 2025. godinu</w:t>
      </w:r>
      <w:r w:rsidRPr="00314C32">
        <w:t>.</w:t>
      </w:r>
      <w:r w:rsidR="000B7462" w:rsidRPr="00314C32">
        <w:t xml:space="preserve"> </w:t>
      </w:r>
      <w:r w:rsidRPr="00314C32">
        <w:t xml:space="preserve">Posljedica odbijanja pružanja osobnih podataka je nemogućnost </w:t>
      </w:r>
      <w:r w:rsidR="002930DC" w:rsidRPr="00314C32">
        <w:t>uvrštenja prijedloga u proračun Općine Brtonigla-Verteneglio za 2025. godinu.</w:t>
      </w:r>
    </w:p>
    <w:p w14:paraId="440D4C0B" w14:textId="77777777" w:rsidR="003422CB" w:rsidRDefault="003422CB" w:rsidP="004E6660">
      <w:pPr>
        <w:pStyle w:val="NoSpacing"/>
        <w:jc w:val="both"/>
      </w:pPr>
    </w:p>
    <w:p w14:paraId="0A33AE47" w14:textId="77777777" w:rsidR="003422CB" w:rsidRDefault="003422CB" w:rsidP="004E6660">
      <w:pPr>
        <w:pStyle w:val="NoSpacing"/>
        <w:jc w:val="both"/>
      </w:pPr>
    </w:p>
    <w:p w14:paraId="2147AFE7" w14:textId="6C8AC5F9" w:rsidR="00AA7454" w:rsidRPr="00AA7454" w:rsidRDefault="00AA7454" w:rsidP="00AA7454">
      <w:pPr>
        <w:pStyle w:val="NoSpacing"/>
        <w:jc w:val="center"/>
        <w:rPr>
          <w:b/>
          <w:bCs/>
          <w:sz w:val="24"/>
          <w:szCs w:val="24"/>
          <w:lang w:val="it-IT"/>
        </w:rPr>
      </w:pPr>
      <w:r w:rsidRPr="00AA7454">
        <w:rPr>
          <w:b/>
          <w:bCs/>
          <w:sz w:val="24"/>
          <w:szCs w:val="24"/>
          <w:lang w:val="it-IT"/>
        </w:rPr>
        <w:lastRenderedPageBreak/>
        <w:t xml:space="preserve">INFORMAZIONI </w:t>
      </w:r>
      <w:r w:rsidR="006D37B0">
        <w:rPr>
          <w:b/>
          <w:bCs/>
          <w:sz w:val="24"/>
          <w:szCs w:val="24"/>
          <w:lang w:val="it-IT"/>
        </w:rPr>
        <w:t>AL/ALLA PROPONENTE</w:t>
      </w:r>
      <w:r w:rsidR="009F6809">
        <w:rPr>
          <w:b/>
          <w:bCs/>
          <w:sz w:val="24"/>
          <w:szCs w:val="24"/>
          <w:lang w:val="it-IT"/>
        </w:rPr>
        <w:t xml:space="preserve"> </w:t>
      </w:r>
      <w:r w:rsidRPr="00AA7454">
        <w:rPr>
          <w:b/>
          <w:bCs/>
          <w:sz w:val="24"/>
          <w:szCs w:val="24"/>
          <w:lang w:val="it-IT"/>
        </w:rPr>
        <w:t>SUL TRATTAMENTO DEI DATI PERSONALI</w:t>
      </w:r>
    </w:p>
    <w:p w14:paraId="5633F0E8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21ADD2C5" w14:textId="798D43CB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In conformità con i requisiti dell'articolo 13 del Regolamento (UE) 2016/679 del Parlamento Europeo e del Consiglio del 27 aprile 2016 riguardante la protezione delle persone fisiche in relazione al trattamento dei dati personali e alla libera circolazione di tali dati e che abroga la Direttiva 95/46/CE (Regolamento generale sulla protezione dei dati), </w:t>
      </w:r>
      <w:r w:rsidR="003566AF">
        <w:rPr>
          <w:lang w:val="it-IT"/>
        </w:rPr>
        <w:t>al fine di</w:t>
      </w:r>
      <w:r w:rsidRPr="00AA7454">
        <w:rPr>
          <w:lang w:val="it-IT"/>
        </w:rPr>
        <w:t xml:space="preserve"> garantire un trattamento equo e trasparente dei dati personali, forniamo </w:t>
      </w:r>
      <w:r w:rsidR="0006334F" w:rsidRPr="00AA7454">
        <w:rPr>
          <w:lang w:val="it-IT"/>
        </w:rPr>
        <w:t xml:space="preserve">ai </w:t>
      </w:r>
      <w:r w:rsidR="0006334F">
        <w:rPr>
          <w:lang w:val="it-IT"/>
        </w:rPr>
        <w:t>proponenti</w:t>
      </w:r>
      <w:r w:rsidR="0006334F" w:rsidRPr="00AA7454">
        <w:rPr>
          <w:lang w:val="it-IT"/>
        </w:rPr>
        <w:t xml:space="preserve"> </w:t>
      </w:r>
      <w:r w:rsidRPr="00AA7454">
        <w:rPr>
          <w:lang w:val="it-IT"/>
        </w:rPr>
        <w:t>le seguenti informazioni:</w:t>
      </w:r>
    </w:p>
    <w:p w14:paraId="247B84EB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31A6EB70" w14:textId="113CC6B3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TITOLARE DEL TRATTAMENTO è il Comune di Brtonigla-Verteneglio, </w:t>
      </w:r>
      <w:r w:rsidR="00C10581">
        <w:rPr>
          <w:lang w:val="it-IT"/>
        </w:rPr>
        <w:t>NIP</w:t>
      </w:r>
      <w:r w:rsidRPr="00AA7454">
        <w:rPr>
          <w:lang w:val="it-IT"/>
        </w:rPr>
        <w:t xml:space="preserve">: 81025770849, telefono/fax: 052 774 174, e-mail: info@brtonigla-verteneglio.hr, rappresentato dal </w:t>
      </w:r>
      <w:r w:rsidR="00254FE9">
        <w:rPr>
          <w:lang w:val="it-IT"/>
        </w:rPr>
        <w:t>S</w:t>
      </w:r>
      <w:r w:rsidRPr="00AA7454">
        <w:rPr>
          <w:lang w:val="it-IT"/>
        </w:rPr>
        <w:t>indaco, Neš Sinožić, mag.ing.agr.</w:t>
      </w:r>
    </w:p>
    <w:p w14:paraId="6BA2E6C6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0AB2BEE2" w14:textId="77777777" w:rsidR="00FE4BFC" w:rsidRDefault="00FE4BFC" w:rsidP="00AA7454">
      <w:pPr>
        <w:pStyle w:val="NoSpacing"/>
        <w:jc w:val="both"/>
        <w:rPr>
          <w:lang w:val="it-IT"/>
        </w:rPr>
      </w:pPr>
      <w:r>
        <w:rPr>
          <w:lang w:val="it-IT"/>
        </w:rPr>
        <w:t xml:space="preserve">IL </w:t>
      </w:r>
      <w:r w:rsidR="00AA7454" w:rsidRPr="00AA7454">
        <w:rPr>
          <w:lang w:val="it-IT"/>
        </w:rPr>
        <w:t xml:space="preserve">RESPONSABILE DELLA PROTEZIONE DEI DATI può essere contattato ai seguenti recapiti: </w:t>
      </w:r>
    </w:p>
    <w:p w14:paraId="0316FB9B" w14:textId="77777777" w:rsidR="00FE4BFC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indirizzo: Comune di Brtonigla-Verteneglio, Piazza San Zenone 1, 52474 Brtonigla-Verteneglio; </w:t>
      </w:r>
    </w:p>
    <w:p w14:paraId="757DFFAA" w14:textId="63FC1E65" w:rsidR="00FE4BFC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e-mail: </w:t>
      </w:r>
      <w:hyperlink r:id="rId9" w:history="1">
        <w:r w:rsidR="00FE4BFC" w:rsidRPr="004E5B7B">
          <w:rPr>
            <w:rStyle w:val="Hyperlink"/>
            <w:lang w:val="it-IT"/>
          </w:rPr>
          <w:t>zastita.podataka@brtonigla-verteneglio.hr</w:t>
        </w:r>
      </w:hyperlink>
      <w:r w:rsidRPr="00AA7454">
        <w:rPr>
          <w:lang w:val="it-IT"/>
        </w:rPr>
        <w:t xml:space="preserve"> </w:t>
      </w:r>
    </w:p>
    <w:p w14:paraId="637C37E2" w14:textId="23BF1B10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>telefono: 052 774 174.</w:t>
      </w:r>
    </w:p>
    <w:p w14:paraId="2F78BFFB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66E7984D" w14:textId="77777777" w:rsidR="00FE4BFC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FINALITÀ DEL TRATTAMENTO </w:t>
      </w:r>
    </w:p>
    <w:p w14:paraId="4669C2B8" w14:textId="24904920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I dati personali sono trattati al fine di </w:t>
      </w:r>
      <w:r w:rsidR="00700ED1">
        <w:rPr>
          <w:lang w:val="it-IT"/>
        </w:rPr>
        <w:t xml:space="preserve">accettare le </w:t>
      </w:r>
      <w:r w:rsidRPr="00AA7454">
        <w:rPr>
          <w:lang w:val="it-IT"/>
        </w:rPr>
        <w:t>propost</w:t>
      </w:r>
      <w:r w:rsidR="00700ED1">
        <w:rPr>
          <w:lang w:val="it-IT"/>
        </w:rPr>
        <w:t>e</w:t>
      </w:r>
      <w:r w:rsidRPr="00AA7454">
        <w:rPr>
          <w:lang w:val="it-IT"/>
        </w:rPr>
        <w:t xml:space="preserve"> di inclusione nel bilancio del Comune di Brtonigla-Verteneglio per l'anno 2025.</w:t>
      </w:r>
    </w:p>
    <w:p w14:paraId="625FF212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463EA32C" w14:textId="77777777" w:rsidR="00C35ECD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BASE GIURIDICA </w:t>
      </w:r>
    </w:p>
    <w:p w14:paraId="15D68597" w14:textId="1FAD4484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I dati personali sono trattati in base all'art. 6, </w:t>
      </w:r>
      <w:r w:rsidR="00C35ECD">
        <w:rPr>
          <w:lang w:val="it-IT"/>
        </w:rPr>
        <w:t>comma</w:t>
      </w:r>
      <w:r w:rsidRPr="00AA7454">
        <w:rPr>
          <w:lang w:val="it-IT"/>
        </w:rPr>
        <w:t xml:space="preserve"> 1, lett. (e) del Regolamento generale sulla protezione dei dati. Tali compiti e poteri sono stabiliti dalla Legge sull'</w:t>
      </w:r>
      <w:r w:rsidR="00C35ECD">
        <w:rPr>
          <w:lang w:val="it-IT"/>
        </w:rPr>
        <w:t>auto</w:t>
      </w:r>
      <w:r w:rsidRPr="00AA7454">
        <w:rPr>
          <w:lang w:val="it-IT"/>
        </w:rPr>
        <w:t xml:space="preserve">amministrazione locale e </w:t>
      </w:r>
      <w:r w:rsidR="00C35ECD">
        <w:rPr>
          <w:lang w:val="it-IT"/>
        </w:rPr>
        <w:t>territoriale (</w:t>
      </w:r>
      <w:r w:rsidRPr="00AA7454">
        <w:rPr>
          <w:lang w:val="it-IT"/>
        </w:rPr>
        <w:t>regionale</w:t>
      </w:r>
      <w:r w:rsidR="00C35ECD">
        <w:rPr>
          <w:lang w:val="it-IT"/>
        </w:rPr>
        <w:t>)</w:t>
      </w:r>
      <w:r w:rsidRPr="00AA7454">
        <w:rPr>
          <w:lang w:val="it-IT"/>
        </w:rPr>
        <w:t xml:space="preserve"> (</w:t>
      </w:r>
      <w:r w:rsidR="00C35ECD">
        <w:rPr>
          <w:lang w:val="it-IT"/>
        </w:rPr>
        <w:t>GU</w:t>
      </w:r>
      <w:r w:rsidRPr="00AA7454">
        <w:rPr>
          <w:lang w:val="it-IT"/>
        </w:rPr>
        <w:t xml:space="preserve"> 33/01, 60/01, 129/05, 109/07, 125/08, 36/09, 36/09, 150/11, 144/12, 19/13, 137/15, 123/17, 98/19, 144/20) e dalla Legge sul bilancio (NN 144/21).</w:t>
      </w:r>
    </w:p>
    <w:p w14:paraId="61CFBEA8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5124E135" w14:textId="77777777" w:rsidR="00C35ECD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DESTINATARI DEI DATI PERSONALI </w:t>
      </w:r>
    </w:p>
    <w:p w14:paraId="79D213D6" w14:textId="0E69F4F3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Il titolare del trattamento è tenuto a trasmettere i dati: I DATI NON </w:t>
      </w:r>
      <w:r w:rsidR="00136452">
        <w:rPr>
          <w:lang w:val="it-IT"/>
        </w:rPr>
        <w:t>VENGONO</w:t>
      </w:r>
      <w:r w:rsidRPr="00AA7454">
        <w:rPr>
          <w:lang w:val="it-IT"/>
        </w:rPr>
        <w:t xml:space="preserve"> TRASMESSI</w:t>
      </w:r>
      <w:r w:rsidR="00136452">
        <w:rPr>
          <w:lang w:val="it-IT"/>
        </w:rPr>
        <w:t>.</w:t>
      </w:r>
    </w:p>
    <w:p w14:paraId="0B4FECA9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5F8F3929" w14:textId="77777777" w:rsidR="00136452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PAESI TERZI O ORGANIZZAZIONI INTERNAZIONALI </w:t>
      </w:r>
    </w:p>
    <w:p w14:paraId="1436C2E0" w14:textId="0EA24118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Il titolare del trattamento non trasferisce i dati personali a paesi terzi o </w:t>
      </w:r>
      <w:r w:rsidR="00136452">
        <w:rPr>
          <w:lang w:val="it-IT"/>
        </w:rPr>
        <w:t xml:space="preserve">a </w:t>
      </w:r>
      <w:r w:rsidRPr="00AA7454">
        <w:rPr>
          <w:lang w:val="it-IT"/>
        </w:rPr>
        <w:t>organizzazioni internazionali.</w:t>
      </w:r>
    </w:p>
    <w:p w14:paraId="13DEB6B0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2051045B" w14:textId="77777777" w:rsidR="00136452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PERIODO DI CONSERVAZIONE </w:t>
      </w:r>
    </w:p>
    <w:p w14:paraId="621330F6" w14:textId="01A7E035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>I dati sono conservati PERMANENTEMENTE.</w:t>
      </w:r>
    </w:p>
    <w:p w14:paraId="154A41F5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403D9796" w14:textId="77777777" w:rsidR="00531310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ESERCIZIO DEI DIRITTI DELL’INTERESSATO </w:t>
      </w:r>
    </w:p>
    <w:p w14:paraId="5CD11FC1" w14:textId="405F8109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La persona fisica ha il diritto di accedere ai propri dati personali, di rettificare i dati inaccurati e di richiedere la cancellazione dei dati personali trattati in modo illecito, di limitare il trattamento dei dati personali e di opporsi al trattamento, in conformità con la normativa. Gli interessati possono esercitare i propri diritti presentando una richiesta di esercizio dei diritti dell'interessato. I moduli di richiesta sono disponibili contattando il responsabile della protezione dei dati e sul sito web </w:t>
      </w:r>
      <w:hyperlink r:id="rId10" w:history="1">
        <w:r w:rsidR="00A504F0" w:rsidRPr="004E5B7B">
          <w:rPr>
            <w:rStyle w:val="Hyperlink"/>
            <w:lang w:val="it-IT"/>
          </w:rPr>
          <w:t>www.brtonigla-verteneglio.hr</w:t>
        </w:r>
      </w:hyperlink>
      <w:r w:rsidRPr="00AA7454">
        <w:rPr>
          <w:lang w:val="it-IT"/>
        </w:rPr>
        <w:t xml:space="preserve">. Gli interessati possono consultare la politica sulla privacy tramite il sito web: </w:t>
      </w:r>
      <w:hyperlink r:id="rId11" w:history="1">
        <w:r w:rsidR="00A504F0" w:rsidRPr="004E5B7B">
          <w:rPr>
            <w:rStyle w:val="Hyperlink"/>
            <w:lang w:val="it-IT"/>
          </w:rPr>
          <w:t>https://www.brtonigla-verteneglio.hr/hr/zastita-osobnih-podataka/politika-privatnosti</w:t>
        </w:r>
      </w:hyperlink>
      <w:r w:rsidR="00A504F0">
        <w:rPr>
          <w:lang w:val="it-IT"/>
        </w:rPr>
        <w:t xml:space="preserve"> </w:t>
      </w:r>
    </w:p>
    <w:p w14:paraId="5DBC2174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72AFA616" w14:textId="77777777" w:rsidR="006169C1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DIRITTO DI RECLAMO ALL'AUTORITÀ DI CONTROLLO </w:t>
      </w:r>
    </w:p>
    <w:p w14:paraId="155C4007" w14:textId="672FBE11" w:rsidR="00AA7454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>L'autorità di controllo in Croazia</w:t>
      </w:r>
      <w:r w:rsidR="006169C1">
        <w:rPr>
          <w:lang w:val="it-IT"/>
        </w:rPr>
        <w:t>,</w:t>
      </w:r>
      <w:r w:rsidRPr="00AA7454">
        <w:rPr>
          <w:lang w:val="it-IT"/>
        </w:rPr>
        <w:t xml:space="preserve"> responsabile della supervisione dell'applicazione del Regolamento generale sulla protezione dei dati</w:t>
      </w:r>
      <w:r w:rsidR="006169C1">
        <w:rPr>
          <w:lang w:val="it-IT"/>
        </w:rPr>
        <w:t>,</w:t>
      </w:r>
      <w:r w:rsidRPr="00AA7454">
        <w:rPr>
          <w:lang w:val="it-IT"/>
        </w:rPr>
        <w:t xml:space="preserve"> per garantire i diritti e le libertà fondamentali delle persone fisiche in relazione al trattamento e per facilitare la libera circolazione dei dati personali</w:t>
      </w:r>
      <w:r w:rsidR="006169C1">
        <w:rPr>
          <w:lang w:val="it-IT"/>
        </w:rPr>
        <w:t>,</w:t>
      </w:r>
      <w:r w:rsidRPr="00AA7454">
        <w:rPr>
          <w:lang w:val="it-IT"/>
        </w:rPr>
        <w:t xml:space="preserve"> è l'Agenzia per la protezione dei dati personali, Selska cesta 136, 10 000 </w:t>
      </w:r>
      <w:r w:rsidR="006169C1">
        <w:rPr>
          <w:lang w:val="it-IT"/>
        </w:rPr>
        <w:t>Zagreb-</w:t>
      </w:r>
      <w:r w:rsidRPr="00AA7454">
        <w:rPr>
          <w:lang w:val="it-IT"/>
        </w:rPr>
        <w:t xml:space="preserve">Zagabria, e-mail: </w:t>
      </w:r>
      <w:hyperlink r:id="rId12" w:history="1">
        <w:r w:rsidR="006169C1" w:rsidRPr="004E5B7B">
          <w:rPr>
            <w:rStyle w:val="Hyperlink"/>
            <w:lang w:val="it-IT"/>
          </w:rPr>
          <w:t>azop@azop.hr</w:t>
        </w:r>
      </w:hyperlink>
      <w:r w:rsidRPr="00AA7454">
        <w:rPr>
          <w:lang w:val="it-IT"/>
        </w:rPr>
        <w:t>. L'interessato</w:t>
      </w:r>
      <w:r w:rsidR="006169C1">
        <w:rPr>
          <w:lang w:val="it-IT"/>
        </w:rPr>
        <w:t>/a</w:t>
      </w:r>
      <w:r w:rsidRPr="00AA7454">
        <w:rPr>
          <w:lang w:val="it-IT"/>
        </w:rPr>
        <w:t xml:space="preserve"> ha il diritto di presentare reclamo all'autorità di controllo.</w:t>
      </w:r>
    </w:p>
    <w:p w14:paraId="0F10FAB4" w14:textId="77777777" w:rsidR="00AA7454" w:rsidRPr="00AA7454" w:rsidRDefault="00AA7454" w:rsidP="00AA7454">
      <w:pPr>
        <w:pStyle w:val="NoSpacing"/>
        <w:jc w:val="both"/>
        <w:rPr>
          <w:lang w:val="it-IT"/>
        </w:rPr>
      </w:pPr>
    </w:p>
    <w:p w14:paraId="42DB7577" w14:textId="77777777" w:rsidR="006169C1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 xml:space="preserve">FORNITURA DEI DATI PERSONALI </w:t>
      </w:r>
    </w:p>
    <w:p w14:paraId="44F23F21" w14:textId="2D9B88CA" w:rsidR="003422CB" w:rsidRPr="00AA7454" w:rsidRDefault="00AA7454" w:rsidP="00AA7454">
      <w:pPr>
        <w:pStyle w:val="NoSpacing"/>
        <w:jc w:val="both"/>
        <w:rPr>
          <w:lang w:val="it-IT"/>
        </w:rPr>
      </w:pPr>
      <w:r w:rsidRPr="00AA7454">
        <w:rPr>
          <w:lang w:val="it-IT"/>
        </w:rPr>
        <w:t>La fornitura dei dati personali è una condizione per avviare la procedura di inclusione della proposta nel bilancio del Comune di Brtonigla-Verteneglio per l'anno 2025. La mancata fornitura dei dati personali comporta l'impossibilità di includere la proposta nel bilancio del Comune di Brtonigla-Verteneglio per l'anno 2025.</w:t>
      </w:r>
    </w:p>
    <w:sectPr w:rsidR="003422CB" w:rsidRPr="00AA7454" w:rsidSect="00AD54F7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24"/>
    <w:rsid w:val="00023BF2"/>
    <w:rsid w:val="0006334F"/>
    <w:rsid w:val="00087F27"/>
    <w:rsid w:val="000B7462"/>
    <w:rsid w:val="000E220D"/>
    <w:rsid w:val="00130684"/>
    <w:rsid w:val="00136452"/>
    <w:rsid w:val="001747E7"/>
    <w:rsid w:val="0019611C"/>
    <w:rsid w:val="001A5BF8"/>
    <w:rsid w:val="00254FE9"/>
    <w:rsid w:val="00256A37"/>
    <w:rsid w:val="002930DC"/>
    <w:rsid w:val="00314C32"/>
    <w:rsid w:val="003317FD"/>
    <w:rsid w:val="003422CB"/>
    <w:rsid w:val="003566AF"/>
    <w:rsid w:val="003569F8"/>
    <w:rsid w:val="003E1A55"/>
    <w:rsid w:val="00407785"/>
    <w:rsid w:val="004462B5"/>
    <w:rsid w:val="00452739"/>
    <w:rsid w:val="00482BF0"/>
    <w:rsid w:val="004E30FF"/>
    <w:rsid w:val="004E6660"/>
    <w:rsid w:val="004E7225"/>
    <w:rsid w:val="00501BB6"/>
    <w:rsid w:val="00531310"/>
    <w:rsid w:val="00550519"/>
    <w:rsid w:val="006169C1"/>
    <w:rsid w:val="00627390"/>
    <w:rsid w:val="00686224"/>
    <w:rsid w:val="006B2DFA"/>
    <w:rsid w:val="006D37B0"/>
    <w:rsid w:val="00700ED1"/>
    <w:rsid w:val="007525B6"/>
    <w:rsid w:val="007A0E3D"/>
    <w:rsid w:val="007D5301"/>
    <w:rsid w:val="00864396"/>
    <w:rsid w:val="00865CC2"/>
    <w:rsid w:val="008B3D1B"/>
    <w:rsid w:val="008F1FB2"/>
    <w:rsid w:val="00920A32"/>
    <w:rsid w:val="009A410D"/>
    <w:rsid w:val="009A531D"/>
    <w:rsid w:val="009F06D8"/>
    <w:rsid w:val="009F6809"/>
    <w:rsid w:val="00A504F0"/>
    <w:rsid w:val="00AA7454"/>
    <w:rsid w:val="00AD54F7"/>
    <w:rsid w:val="00BA36DF"/>
    <w:rsid w:val="00BE5FB5"/>
    <w:rsid w:val="00BF36B7"/>
    <w:rsid w:val="00C10581"/>
    <w:rsid w:val="00C35ECD"/>
    <w:rsid w:val="00C931AC"/>
    <w:rsid w:val="00D02C99"/>
    <w:rsid w:val="00D35410"/>
    <w:rsid w:val="00D77891"/>
    <w:rsid w:val="00E806C9"/>
    <w:rsid w:val="00EF20FC"/>
    <w:rsid w:val="00FE4BFC"/>
    <w:rsid w:val="00FE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44927"/>
  <w15:docId w15:val="{C1EB7858-B604-4017-A896-85C95E991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30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20A3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A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7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zop@azop.h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rtonigla-verteneglio.hr/hr/zastita-osobnih-podataka/politika-privatnosti" TargetMode="External"/><Relationship Id="rId12" Type="http://schemas.openxmlformats.org/officeDocument/2006/relationships/hyperlink" Target="mailto:azop@azop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tonigla-verteneglio.hr" TargetMode="External"/><Relationship Id="rId11" Type="http://schemas.openxmlformats.org/officeDocument/2006/relationships/hyperlink" Target="https://www.brtonigla-verteneglio.hr/hr/zastita-osobnih-podataka/politika-privatnosti" TargetMode="External"/><Relationship Id="rId5" Type="http://schemas.openxmlformats.org/officeDocument/2006/relationships/hyperlink" Target="mailto:zastita.podataka@brtonigla-verteneglio.hr" TargetMode="Externa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hyperlink" Target="mailto:info@brtonigla-verteneglio.hr" TargetMode="External"/><Relationship Id="rId9" Type="http://schemas.openxmlformats.org/officeDocument/2006/relationships/hyperlink" Target="mailto:zastita.podataka@brtonigla-verteneglio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1066</Words>
  <Characters>6080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Branka Bardak</dc:creator>
  <cp:lastModifiedBy>Marica Garić</cp:lastModifiedBy>
  <cp:revision>2</cp:revision>
  <cp:lastPrinted>2019-11-06T12:17:00Z</cp:lastPrinted>
  <dcterms:created xsi:type="dcterms:W3CDTF">2024-09-05T09:30:00Z</dcterms:created>
  <dcterms:modified xsi:type="dcterms:W3CDTF">2024-09-05T09:30:00Z</dcterms:modified>
</cp:coreProperties>
</file>