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A0975" w14:textId="77777777" w:rsidR="00DA38B7" w:rsidRDefault="00DA38B7" w:rsidP="00DA38B7">
      <w:r>
        <w:rPr>
          <w:noProof/>
        </w:rPr>
        <mc:AlternateContent>
          <mc:Choice Requires="wps">
            <w:drawing>
              <wp:inline distT="0" distB="0" distL="0" distR="0" wp14:anchorId="0849BC8D" wp14:editId="0FD32832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38B7" w14:paraId="7F63B472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9E69EB7" w14:textId="77777777" w:rsidR="00DA38B7" w:rsidRDefault="00DA38B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6032958" wp14:editId="225604E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38B7" w14:paraId="35DAE44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F0E7965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0746B8" wp14:editId="0730E62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53D475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00A7243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CE1B14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F1A496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D43D931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EF030AD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882AB3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9753E8F" w14:textId="77777777" w:rsidR="00DA38B7" w:rsidRPr="00D4581A" w:rsidRDefault="00DA38B7" w:rsidP="00DA38B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49BC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38B7" w14:paraId="7F63B472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9E69EB7" w14:textId="77777777" w:rsidR="00DA38B7" w:rsidRDefault="00DA38B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032958" wp14:editId="225604E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38B7" w14:paraId="35DAE44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F0E7965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0746B8" wp14:editId="0730E62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53D475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00A7243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BCE1B14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F1A496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D43D931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EF030AD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882AB3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9753E8F" w14:textId="77777777" w:rsidR="00DA38B7" w:rsidRPr="00D4581A" w:rsidRDefault="00DA38B7" w:rsidP="00DA38B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726544" w14:textId="49D358E1" w:rsidR="00DA38B7" w:rsidRPr="00C95691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KLASA: 602-0</w:t>
      </w:r>
      <w:r w:rsidR="00856338"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/24-01/0</w:t>
      </w:r>
      <w:r w:rsidR="00856338"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</w:p>
    <w:p w14:paraId="48A39FF8" w14:textId="4D4DAD51" w:rsidR="00DA38B7" w:rsidRPr="00C95691" w:rsidRDefault="00DA38B7" w:rsidP="00DA38B7">
      <w:pPr>
        <w:rPr>
          <w:rFonts w:ascii="Arial" w:hAnsi="Arial" w:cs="Arial"/>
          <w:color w:val="000000" w:themeColor="text1"/>
          <w:sz w:val="22"/>
          <w:szCs w:val="22"/>
          <w:lang w:val="it-IT"/>
        </w:rPr>
      </w:pP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URBROJ:2163-13-04/01-24-</w:t>
      </w:r>
      <w:r w:rsidR="00856338">
        <w:rPr>
          <w:rFonts w:ascii="Arial" w:hAnsi="Arial" w:cs="Arial"/>
          <w:color w:val="000000" w:themeColor="text1"/>
          <w:sz w:val="22"/>
          <w:szCs w:val="22"/>
          <w:lang w:val="it-IT"/>
        </w:rPr>
        <w:t>9</w:t>
      </w:r>
    </w:p>
    <w:p w14:paraId="483CC4C2" w14:textId="4685BF57" w:rsidR="00DA38B7" w:rsidRPr="00C95691" w:rsidRDefault="00DA38B7" w:rsidP="00DA38B7">
      <w:pPr>
        <w:pStyle w:val="NoSpacing"/>
        <w:rPr>
          <w:rFonts w:ascii="Arial" w:hAnsi="Arial" w:cs="Arial"/>
          <w:color w:val="000000" w:themeColor="text1"/>
          <w:sz w:val="22"/>
          <w:szCs w:val="22"/>
        </w:rPr>
      </w:pPr>
      <w:r w:rsidRPr="00C95691">
        <w:rPr>
          <w:rFonts w:ascii="Arial" w:hAnsi="Arial" w:cs="Arial"/>
          <w:color w:val="000000" w:themeColor="text1"/>
          <w:sz w:val="22"/>
          <w:szCs w:val="22"/>
        </w:rPr>
        <w:t>Brtonigla - Verteneglio, 2</w:t>
      </w:r>
      <w:r w:rsidR="00856338">
        <w:rPr>
          <w:rFonts w:ascii="Arial" w:hAnsi="Arial" w:cs="Arial"/>
          <w:color w:val="000000" w:themeColor="text1"/>
          <w:sz w:val="22"/>
          <w:szCs w:val="22"/>
        </w:rPr>
        <w:t>5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>.studenog 2024.godine</w:t>
      </w:r>
    </w:p>
    <w:p w14:paraId="5B7E1D81" w14:textId="77777777" w:rsidR="00DA38B7" w:rsidRDefault="00DA38B7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p w14:paraId="07A0CDE1" w14:textId="030C5937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CC0085">
        <w:rPr>
          <w:rFonts w:ascii="Arial" w:eastAsia="SimSun" w:hAnsi="Arial" w:cs="Arial"/>
          <w:sz w:val="22"/>
          <w:szCs w:val="22"/>
        </w:rPr>
        <w:t xml:space="preserve">Sukladno čl. </w:t>
      </w:r>
      <w:r>
        <w:rPr>
          <w:rFonts w:ascii="Arial" w:eastAsia="SimSun" w:hAnsi="Arial" w:cs="Arial"/>
          <w:sz w:val="22"/>
          <w:szCs w:val="22"/>
        </w:rPr>
        <w:t>25</w:t>
      </w:r>
      <w:r w:rsidRPr="00CC0085">
        <w:rPr>
          <w:rFonts w:ascii="Arial" w:eastAsia="SimSun" w:hAnsi="Arial" w:cs="Arial"/>
          <w:sz w:val="22"/>
          <w:szCs w:val="22"/>
        </w:rPr>
        <w:t>.</w:t>
      </w:r>
      <w:r w:rsidRPr="00CC0085">
        <w:rPr>
          <w:rFonts w:ascii="Arial" w:hAnsi="Arial" w:cs="Arial"/>
          <w:sz w:val="22"/>
          <w:szCs w:val="22"/>
          <w:lang w:val="it-IT"/>
        </w:rPr>
        <w:t xml:space="preserve"> Odluke o dodjeli stipendija studentima i učenicima sa područja Općine Brtonigla-Brtonigla ("Službene novine Općine Brtonigla – Verteneglio “ br. 16/16,11/24)</w:t>
      </w:r>
      <w:r w:rsidRPr="00CC0085">
        <w:rPr>
          <w:rFonts w:ascii="Arial" w:hAnsi="Arial" w:cs="Arial"/>
          <w:sz w:val="22"/>
          <w:szCs w:val="22"/>
        </w:rPr>
        <w:t xml:space="preserve">, a primjenom kriterija iz Javnog natječaja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za dodjelu stipendija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učenika srednjih škola 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za </w:t>
      </w:r>
      <w:r>
        <w:rPr>
          <w:rFonts w:ascii="Arial" w:eastAsia="Calibri" w:hAnsi="Arial" w:cs="Arial"/>
          <w:sz w:val="22"/>
          <w:szCs w:val="22"/>
          <w:lang w:eastAsia="en-US"/>
        </w:rPr>
        <w:t>školsku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 godinu 2024./202</w:t>
      </w:r>
      <w:r>
        <w:rPr>
          <w:rFonts w:ascii="Arial" w:eastAsia="Calibri" w:hAnsi="Arial" w:cs="Arial"/>
          <w:sz w:val="22"/>
          <w:szCs w:val="22"/>
          <w:lang w:eastAsia="en-US"/>
        </w:rPr>
        <w:t>5</w:t>
      </w:r>
      <w:r w:rsidRPr="00CC0085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Pr="00C95691">
        <w:rPr>
          <w:rFonts w:ascii="Arial" w:eastAsia="Calibri" w:hAnsi="Arial" w:cs="Arial"/>
          <w:sz w:val="22"/>
          <w:szCs w:val="22"/>
          <w:lang w:eastAsia="en-US"/>
        </w:rPr>
        <w:t xml:space="preserve">KLASA: 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602-0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>/24-01/0</w:t>
      </w:r>
      <w:r>
        <w:rPr>
          <w:rFonts w:ascii="Arial" w:hAnsi="Arial" w:cs="Arial"/>
          <w:color w:val="000000" w:themeColor="text1"/>
          <w:sz w:val="22"/>
          <w:szCs w:val="22"/>
          <w:lang w:val="it-IT"/>
        </w:rPr>
        <w:t>2</w:t>
      </w:r>
      <w:r w:rsidRPr="00C95691">
        <w:rPr>
          <w:rFonts w:ascii="Arial" w:hAnsi="Arial" w:cs="Arial"/>
          <w:color w:val="000000" w:themeColor="text1"/>
          <w:sz w:val="22"/>
          <w:szCs w:val="22"/>
          <w:lang w:val="it-IT"/>
        </w:rPr>
        <w:t xml:space="preserve"> URBROJ:2163-13-04/01-24-1od</w:t>
      </w:r>
      <w:r w:rsidRPr="00C95691">
        <w:rPr>
          <w:rFonts w:ascii="Arial" w:hAnsi="Arial" w:cs="Arial"/>
          <w:color w:val="000000" w:themeColor="text1"/>
          <w:sz w:val="22"/>
          <w:szCs w:val="22"/>
        </w:rPr>
        <w:t xml:space="preserve"> 21.listopada 2024.godine,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Komisija </w:t>
      </w:r>
      <w:r w:rsidRPr="00CC0085">
        <w:rPr>
          <w:rFonts w:ascii="Arial" w:hAnsi="Arial" w:cs="Arial"/>
          <w:sz w:val="22"/>
          <w:szCs w:val="22"/>
        </w:rPr>
        <w:t>za</w:t>
      </w:r>
      <w:r w:rsidRPr="00C95691">
        <w:rPr>
          <w:rFonts w:ascii="Arial" w:hAnsi="Arial" w:cs="Arial"/>
          <w:sz w:val="22"/>
          <w:szCs w:val="22"/>
        </w:rPr>
        <w:t xml:space="preserve"> stipendiranje, utvrđuje sljedeći</w:t>
      </w:r>
    </w:p>
    <w:p w14:paraId="3F06E111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05F52916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</w:p>
    <w:p w14:paraId="2935F7A7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PRIJEDLOG RANG LISTE</w:t>
      </w:r>
    </w:p>
    <w:p w14:paraId="166A8029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 xml:space="preserve">za dodjelu stipendija </w:t>
      </w:r>
      <w:r>
        <w:rPr>
          <w:rFonts w:ascii="Arial" w:hAnsi="Arial" w:cs="Arial"/>
          <w:b/>
          <w:sz w:val="22"/>
          <w:szCs w:val="22"/>
        </w:rPr>
        <w:t xml:space="preserve">učenika srednjih škola </w:t>
      </w:r>
      <w:r w:rsidRPr="00C95691">
        <w:rPr>
          <w:rFonts w:ascii="Arial" w:hAnsi="Arial" w:cs="Arial"/>
          <w:b/>
          <w:sz w:val="22"/>
          <w:szCs w:val="22"/>
        </w:rPr>
        <w:t xml:space="preserve">za </w:t>
      </w:r>
      <w:r>
        <w:rPr>
          <w:rFonts w:ascii="Arial" w:hAnsi="Arial" w:cs="Arial"/>
          <w:b/>
          <w:sz w:val="22"/>
          <w:szCs w:val="22"/>
        </w:rPr>
        <w:t>školsku</w:t>
      </w:r>
      <w:r w:rsidRPr="00C95691">
        <w:rPr>
          <w:rFonts w:ascii="Arial" w:hAnsi="Arial" w:cs="Arial"/>
          <w:b/>
          <w:sz w:val="22"/>
          <w:szCs w:val="22"/>
        </w:rPr>
        <w:t xml:space="preserve"> godinu 2024./2025.</w:t>
      </w:r>
    </w:p>
    <w:p w14:paraId="0EC36B1B" w14:textId="77777777" w:rsidR="00856338" w:rsidRPr="00C95691" w:rsidRDefault="00856338" w:rsidP="00856338">
      <w:pPr>
        <w:tabs>
          <w:tab w:val="left" w:pos="1843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79F0A5D9" w14:textId="77777777" w:rsidR="00856338" w:rsidRPr="00C95691" w:rsidRDefault="00856338" w:rsidP="00856338">
      <w:pPr>
        <w:tabs>
          <w:tab w:val="left" w:pos="1843"/>
        </w:tabs>
        <w:ind w:firstLine="348"/>
        <w:jc w:val="center"/>
        <w:rPr>
          <w:rFonts w:ascii="Arial" w:hAnsi="Arial" w:cs="Arial"/>
          <w:b/>
          <w:sz w:val="22"/>
          <w:szCs w:val="22"/>
        </w:rPr>
      </w:pPr>
      <w:r w:rsidRPr="00C95691">
        <w:rPr>
          <w:rFonts w:ascii="Arial" w:hAnsi="Arial" w:cs="Arial"/>
          <w:b/>
          <w:sz w:val="22"/>
          <w:szCs w:val="22"/>
        </w:rPr>
        <w:t>I.</w:t>
      </w:r>
    </w:p>
    <w:p w14:paraId="20177B22" w14:textId="77777777" w:rsidR="00856338" w:rsidRDefault="00856338" w:rsidP="0085633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C95691">
        <w:rPr>
          <w:rFonts w:ascii="Arial" w:hAnsi="Arial" w:cs="Arial"/>
          <w:sz w:val="22"/>
          <w:szCs w:val="22"/>
        </w:rPr>
        <w:t xml:space="preserve">tipendije </w:t>
      </w:r>
      <w:r>
        <w:rPr>
          <w:rFonts w:ascii="Arial" w:hAnsi="Arial" w:cs="Arial"/>
          <w:sz w:val="22"/>
          <w:szCs w:val="22"/>
        </w:rPr>
        <w:t xml:space="preserve">za učenike srednjih škola </w:t>
      </w:r>
      <w:r w:rsidRPr="00C95691">
        <w:rPr>
          <w:rFonts w:ascii="Arial" w:hAnsi="Arial" w:cs="Arial"/>
          <w:sz w:val="22"/>
          <w:szCs w:val="22"/>
        </w:rPr>
        <w:t xml:space="preserve">Općine Brtonigla - Verteneglio za </w:t>
      </w:r>
      <w:r>
        <w:rPr>
          <w:rFonts w:ascii="Arial" w:hAnsi="Arial" w:cs="Arial"/>
          <w:sz w:val="22"/>
          <w:szCs w:val="22"/>
        </w:rPr>
        <w:t>školsku</w:t>
      </w:r>
      <w:r w:rsidRPr="00C95691">
        <w:rPr>
          <w:rFonts w:ascii="Arial" w:hAnsi="Arial" w:cs="Arial"/>
          <w:sz w:val="22"/>
          <w:szCs w:val="22"/>
        </w:rPr>
        <w:t xml:space="preserve"> godinu 2024./2025, dodjeljuju se kako slijedi:</w:t>
      </w:r>
    </w:p>
    <w:p w14:paraId="3FDB8039" w14:textId="77777777" w:rsidR="00856338" w:rsidRDefault="00856338" w:rsidP="0085633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p w14:paraId="62D2DF60" w14:textId="77777777" w:rsidR="00856338" w:rsidRPr="00C95691" w:rsidRDefault="00856338" w:rsidP="00856338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2409"/>
        <w:gridCol w:w="1701"/>
        <w:gridCol w:w="1418"/>
      </w:tblGrid>
      <w:tr w:rsidR="00856338" w:rsidRPr="00A14479" w14:paraId="008A8533" w14:textId="77777777" w:rsidTr="009512AC">
        <w:tc>
          <w:tcPr>
            <w:tcW w:w="846" w:type="dxa"/>
          </w:tcPr>
          <w:p w14:paraId="4ED04974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279ED057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843" w:type="dxa"/>
          </w:tcPr>
          <w:p w14:paraId="12AB7459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2409" w:type="dxa"/>
          </w:tcPr>
          <w:p w14:paraId="569B2C88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701" w:type="dxa"/>
          </w:tcPr>
          <w:p w14:paraId="1A085212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Ostvareni uspjeh u prethodnoj školskoj godini</w:t>
            </w:r>
          </w:p>
        </w:tc>
        <w:tc>
          <w:tcPr>
            <w:tcW w:w="1418" w:type="dxa"/>
          </w:tcPr>
          <w:p w14:paraId="4C414F42" w14:textId="3562891D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 xml:space="preserve">Mjesečni iznos  stipendije </w:t>
            </w:r>
          </w:p>
        </w:tc>
      </w:tr>
      <w:tr w:rsidR="00856338" w:rsidRPr="00A14479" w14:paraId="1C3EF5C5" w14:textId="77777777" w:rsidTr="009512AC">
        <w:tc>
          <w:tcPr>
            <w:tcW w:w="846" w:type="dxa"/>
          </w:tcPr>
          <w:p w14:paraId="5D24B06B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1843" w:type="dxa"/>
          </w:tcPr>
          <w:p w14:paraId="6390F03B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Lejla Čindrak</w:t>
            </w:r>
          </w:p>
        </w:tc>
        <w:tc>
          <w:tcPr>
            <w:tcW w:w="2409" w:type="dxa"/>
          </w:tcPr>
          <w:p w14:paraId="4A5CFA4C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3. Razred srednje škole Vladimir Gortan, Buje</w:t>
            </w:r>
          </w:p>
        </w:tc>
        <w:tc>
          <w:tcPr>
            <w:tcW w:w="1701" w:type="dxa"/>
          </w:tcPr>
          <w:p w14:paraId="6BFB20E8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1C2A4252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856338" w:rsidRPr="00A14479" w14:paraId="1F956AF3" w14:textId="77777777" w:rsidTr="009512AC">
        <w:tc>
          <w:tcPr>
            <w:tcW w:w="846" w:type="dxa"/>
          </w:tcPr>
          <w:p w14:paraId="36673FF6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C3BAC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14:paraId="320D9F74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 xml:space="preserve">Ema Martinović  </w:t>
            </w:r>
          </w:p>
        </w:tc>
        <w:tc>
          <w:tcPr>
            <w:tcW w:w="2409" w:type="dxa"/>
          </w:tcPr>
          <w:p w14:paraId="4FAAEBDF" w14:textId="77777777" w:rsidR="00856338" w:rsidRPr="006C3BAC" w:rsidRDefault="00856338" w:rsidP="009512AC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1.razred Medicinske škole Pula</w:t>
            </w:r>
          </w:p>
        </w:tc>
        <w:tc>
          <w:tcPr>
            <w:tcW w:w="1701" w:type="dxa"/>
          </w:tcPr>
          <w:p w14:paraId="6B27B5D5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6D7794D4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856338" w:rsidRPr="00A14479" w14:paraId="24F05D1D" w14:textId="77777777" w:rsidTr="009512AC">
        <w:tc>
          <w:tcPr>
            <w:tcW w:w="846" w:type="dxa"/>
          </w:tcPr>
          <w:p w14:paraId="4234AF57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14:paraId="7A3765E2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ab/>
              <w:t xml:space="preserve">Reanna Barnaba </w:t>
            </w:r>
          </w:p>
        </w:tc>
        <w:tc>
          <w:tcPr>
            <w:tcW w:w="2409" w:type="dxa"/>
          </w:tcPr>
          <w:p w14:paraId="3A4C81AB" w14:textId="77777777" w:rsidR="00856338" w:rsidRPr="006C3BAC" w:rsidRDefault="00856338" w:rsidP="009512AC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Talijanska srednja škola – Scuola media superiore Italiana, Rovinj-Rovigno</w:t>
            </w:r>
          </w:p>
        </w:tc>
        <w:tc>
          <w:tcPr>
            <w:tcW w:w="1701" w:type="dxa"/>
          </w:tcPr>
          <w:p w14:paraId="24174C9F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2CE33EE3" w14:textId="77777777" w:rsidR="00856338" w:rsidRPr="006C3BAC" w:rsidRDefault="00856338" w:rsidP="009512AC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3BAC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</w:tbl>
    <w:p w14:paraId="3430E26D" w14:textId="77777777" w:rsidR="00856338" w:rsidRDefault="00856338" w:rsidP="00856338">
      <w:pPr>
        <w:tabs>
          <w:tab w:val="left" w:pos="1843"/>
        </w:tabs>
        <w:rPr>
          <w:rFonts w:ascii="Arial" w:hAnsi="Arial" w:cs="Arial"/>
          <w:b/>
        </w:rPr>
      </w:pPr>
    </w:p>
    <w:p w14:paraId="526B2E9D" w14:textId="77777777" w:rsidR="00856338" w:rsidRDefault="00856338" w:rsidP="00856338">
      <w:pPr>
        <w:tabs>
          <w:tab w:val="left" w:pos="1843"/>
        </w:tabs>
        <w:rPr>
          <w:rFonts w:ascii="Arial" w:hAnsi="Arial" w:cs="Arial"/>
          <w:b/>
        </w:rPr>
      </w:pPr>
    </w:p>
    <w:p w14:paraId="0560D0F5" w14:textId="77777777" w:rsidR="00856338" w:rsidRPr="00AE6D28" w:rsidRDefault="00856338" w:rsidP="00856338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II.</w:t>
      </w:r>
    </w:p>
    <w:p w14:paraId="6E3D0245" w14:textId="77777777" w:rsidR="00856338" w:rsidRPr="00C95691" w:rsidRDefault="00856338" w:rsidP="00856338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 xml:space="preserve">Podnositelji prijava mogu na ovu Rang listu podnijeti pisani prigovor Općinskom načelniku Općine Brtonigla - Verteneglio, na adresu: </w:t>
      </w:r>
      <w:r w:rsidRPr="00C95691">
        <w:rPr>
          <w:rFonts w:ascii="Arial" w:hAnsi="Arial" w:cs="Arial"/>
          <w:i/>
          <w:iCs/>
          <w:sz w:val="22"/>
          <w:szCs w:val="22"/>
        </w:rPr>
        <w:t xml:space="preserve">Općina Brtonigla - Verteneglio, 52474 Brtonigla - Verteneglio, Trg sv. Zenona 1, </w:t>
      </w:r>
      <w:r w:rsidRPr="00C95691">
        <w:rPr>
          <w:rFonts w:ascii="Arial" w:hAnsi="Arial" w:cs="Arial"/>
          <w:sz w:val="22"/>
          <w:szCs w:val="22"/>
        </w:rPr>
        <w:t xml:space="preserve"> u roku od osam (8) dana od dana objave ove Rang liste na mrežnim stranicama Općine Brtonigla – Verteneglio www.brtonigla-verteneglio.hr.</w:t>
      </w:r>
    </w:p>
    <w:p w14:paraId="358D04E8" w14:textId="77777777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b/>
          <w:sz w:val="22"/>
          <w:szCs w:val="22"/>
        </w:rPr>
      </w:pPr>
    </w:p>
    <w:p w14:paraId="17693C68" w14:textId="77777777" w:rsidR="00856338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</w:p>
    <w:p w14:paraId="7E020B39" w14:textId="72CF57D3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Komisija za stipendije</w:t>
      </w:r>
    </w:p>
    <w:p w14:paraId="2F758CD5" w14:textId="77777777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Predsjednica</w:t>
      </w:r>
    </w:p>
    <w:p w14:paraId="0B6F00D8" w14:textId="2E2441A9" w:rsidR="00856338" w:rsidRPr="00C95691" w:rsidRDefault="00856338" w:rsidP="00856338">
      <w:pPr>
        <w:tabs>
          <w:tab w:val="left" w:pos="1843"/>
        </w:tabs>
        <w:ind w:firstLine="360"/>
        <w:jc w:val="center"/>
        <w:rPr>
          <w:rFonts w:ascii="Arial" w:hAnsi="Arial" w:cs="Arial"/>
          <w:sz w:val="22"/>
          <w:szCs w:val="22"/>
        </w:rPr>
      </w:pPr>
      <w:r w:rsidRPr="00C95691">
        <w:rPr>
          <w:rFonts w:ascii="Arial" w:hAnsi="Arial" w:cs="Arial"/>
          <w:sz w:val="22"/>
          <w:szCs w:val="22"/>
        </w:rPr>
        <w:t>Marica Garić, dipl. iur.</w:t>
      </w:r>
    </w:p>
    <w:p w14:paraId="3C8014B8" w14:textId="77777777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18A79DCE" w14:textId="77777777" w:rsidR="00856338" w:rsidRPr="00C95691" w:rsidRDefault="00856338" w:rsidP="00856338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3E276029" w14:textId="77777777" w:rsidR="00856338" w:rsidRDefault="00856338" w:rsidP="0083773B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sectPr w:rsidR="0085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10479E"/>
    <w:rsid w:val="0011017C"/>
    <w:rsid w:val="001840E4"/>
    <w:rsid w:val="001D1DD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26FCA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3</cp:revision>
  <cp:lastPrinted>2024-11-25T07:55:00Z</cp:lastPrinted>
  <dcterms:created xsi:type="dcterms:W3CDTF">2024-11-25T10:19:00Z</dcterms:created>
  <dcterms:modified xsi:type="dcterms:W3CDTF">2024-11-25T10:23:00Z</dcterms:modified>
</cp:coreProperties>
</file>