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395939291"/>
        <w:docPartObj>
          <w:docPartGallery w:val="Cover Pages"/>
          <w:docPartUnique/>
        </w:docPartObj>
      </w:sdtPr>
      <w:sdtEndPr/>
      <w:sdtContent>
        <w:p w14:paraId="58E5B904" w14:textId="77777777" w:rsidR="00DF4DE9" w:rsidRDefault="00DF4DE9" w:rsidP="00DF4DE9">
          <w:r>
            <w:rPr>
              <w:noProof/>
            </w:rPr>
            <mc:AlternateContent>
              <mc:Choice Requires="wps">
                <w:drawing>
                  <wp:inline distT="0" distB="0" distL="0" distR="0" wp14:anchorId="5BA9AF49" wp14:editId="17B67663">
                    <wp:extent cx="3543300" cy="1524000"/>
                    <wp:effectExtent l="0" t="0" r="0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81"/>
                                </w:tblGrid>
                                <w:tr w:rsidR="00DF4DE9" w14:paraId="2144FCD4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0E4FAA4D" w14:textId="77777777" w:rsidR="00DF4DE9" w:rsidRDefault="00DF4DE9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52F96E50" wp14:editId="4609C2DC">
                                            <wp:extent cx="252000" cy="252000"/>
                                            <wp:effectExtent l="0" t="0" r="0" b="0"/>
                                            <wp:docPr id="3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6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DF4DE9" w14:paraId="1BCC68A3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6EA414F9" w14:textId="77777777" w:rsidR="00DF4DE9" w:rsidRDefault="00DF4DE9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7F855CEA" wp14:editId="3A4A8BE6">
                                            <wp:extent cx="252000" cy="252000"/>
                                            <wp:effectExtent l="0" t="0" r="0" b="0"/>
                                            <wp:docPr id="2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7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27C58AFF" w14:textId="77777777" w:rsidR="00DF4DE9" w:rsidRPr="00D4581A" w:rsidRDefault="00DF4DE9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607219E6" w14:textId="77777777" w:rsidR="00DF4DE9" w:rsidRPr="00D4581A" w:rsidRDefault="00DF4DE9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14586E6A" w14:textId="77777777" w:rsidR="00DF4DE9" w:rsidRPr="00D4581A" w:rsidRDefault="00DF4DE9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Općina Brtonigla-Verteneglio - </w:t>
                                      </w:r>
                                      <w:proofErr w:type="spellStart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Comune</w:t>
                                      </w:r>
                                      <w:proofErr w:type="spellEnd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di Brtonigla-Verteneglio</w:t>
                                      </w:r>
                                    </w:p>
                                    <w:p w14:paraId="1F909487" w14:textId="77777777" w:rsidR="00DF4DE9" w:rsidRDefault="00DF4DE9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931DC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OPĆINSKI NAČELNIK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-</w:t>
                                      </w:r>
                                      <w:r w:rsidRPr="00931DC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IL SINDACO</w:t>
                                      </w:r>
                                    </w:p>
                                    <w:p w14:paraId="089EC57B" w14:textId="77777777" w:rsidR="00DF4DE9" w:rsidRPr="00D4581A" w:rsidRDefault="00DF4DE9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52474 Brtonigla-Verteneglio, </w:t>
                                      </w:r>
                                      <w:proofErr w:type="spellStart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Trg</w:t>
                                      </w:r>
                                      <w:proofErr w:type="spellEnd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Sv</w:t>
                                      </w:r>
                                      <w:proofErr w:type="spellEnd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. Zenona / Piazza S. Zenone 1</w:t>
                                      </w:r>
                                    </w:p>
                                    <w:p w14:paraId="4E0AA945" w14:textId="77777777" w:rsidR="00DF4DE9" w:rsidRPr="00D4581A" w:rsidRDefault="00DF4DE9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0A0C8EA4" w14:textId="77777777" w:rsidR="00DF4DE9" w:rsidRPr="00D4581A" w:rsidRDefault="00DF4DE9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1EC8E380" w14:textId="77777777" w:rsidR="00DF4DE9" w:rsidRDefault="00DF4DE9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0BD70577" w14:textId="77777777" w:rsidR="00DF4DE9" w:rsidRPr="00D4581A" w:rsidRDefault="00DF4DE9" w:rsidP="00DF4DE9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5BA9AF4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81"/>
                          </w:tblGrid>
                          <w:tr w:rsidR="00DF4DE9" w14:paraId="2144FCD4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0E4FAA4D" w14:textId="77777777" w:rsidR="00DF4DE9" w:rsidRDefault="00DF4DE9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52F96E50" wp14:editId="4609C2DC">
                                      <wp:extent cx="252000" cy="252000"/>
                                      <wp:effectExtent l="0" t="0" r="0" b="0"/>
                                      <wp:docPr id="3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DF4DE9" w14:paraId="1BCC68A3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6EA414F9" w14:textId="77777777" w:rsidR="00DF4DE9" w:rsidRDefault="00DF4DE9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7F855CEA" wp14:editId="3A4A8BE6">
                                      <wp:extent cx="252000" cy="252000"/>
                                      <wp:effectExtent l="0" t="0" r="0" b="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27C58AFF" w14:textId="77777777" w:rsidR="00DF4DE9" w:rsidRPr="00D4581A" w:rsidRDefault="00DF4DE9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REPUBLIKA HRVATSKA - REPUBBLICA DI CROAZIA</w:t>
                                </w:r>
                              </w:p>
                              <w:p w14:paraId="607219E6" w14:textId="77777777" w:rsidR="00DF4DE9" w:rsidRPr="00D4581A" w:rsidRDefault="00DF4DE9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ISTARSKA ŽUPANIJA - REGIONE ISTRIANA</w:t>
                                </w:r>
                              </w:p>
                              <w:p w14:paraId="14586E6A" w14:textId="77777777" w:rsidR="00DF4DE9" w:rsidRPr="00D4581A" w:rsidRDefault="00DF4DE9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Općina Brtonigla-Verteneglio - </w:t>
                                </w:r>
                                <w:proofErr w:type="spellStart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Comune</w:t>
                                </w:r>
                                <w:proofErr w:type="spellEnd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di Brtonigla-Verteneglio</w:t>
                                </w:r>
                              </w:p>
                              <w:p w14:paraId="1F909487" w14:textId="77777777" w:rsidR="00DF4DE9" w:rsidRDefault="00DF4DE9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931DC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OPĆINSKI NAČELNIK </w:t>
                                </w: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Pr="00931DC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IL SINDACO</w:t>
                                </w:r>
                              </w:p>
                              <w:p w14:paraId="089EC57B" w14:textId="77777777" w:rsidR="00DF4DE9" w:rsidRPr="00D4581A" w:rsidRDefault="00DF4DE9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52474 Brtonigla-Verteneglio, </w:t>
                                </w:r>
                                <w:proofErr w:type="spellStart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Trg</w:t>
                                </w:r>
                                <w:proofErr w:type="spellEnd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proofErr w:type="spellStart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Sv</w:t>
                                </w:r>
                                <w:proofErr w:type="spellEnd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. Zenona / Piazza S. Zenone 1</w:t>
                                </w:r>
                              </w:p>
                              <w:p w14:paraId="4E0AA945" w14:textId="77777777" w:rsidR="00DF4DE9" w:rsidRPr="00D4581A" w:rsidRDefault="00DF4DE9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Tel. &amp; Fax: +385 (0)52 774-174</w:t>
                                </w:r>
                              </w:p>
                              <w:p w14:paraId="0A0C8EA4" w14:textId="77777777" w:rsidR="00DF4DE9" w:rsidRPr="00D4581A" w:rsidRDefault="00DF4DE9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E-mail: info@brtonigla-verteneglio.hr</w:t>
                                </w:r>
                              </w:p>
                              <w:p w14:paraId="1EC8E380" w14:textId="77777777" w:rsidR="00DF4DE9" w:rsidRDefault="00DF4DE9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0BD70577" w14:textId="77777777" w:rsidR="00DF4DE9" w:rsidRPr="00D4581A" w:rsidRDefault="00DF4DE9" w:rsidP="00DF4DE9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7FF7ACB6" w14:textId="77777777" w:rsidR="00DF4DE9" w:rsidRPr="001B6A25" w:rsidRDefault="00EF3992" w:rsidP="00DF4DE9">
          <w:pPr>
            <w:spacing w:after="160" w:line="259" w:lineRule="auto"/>
          </w:pPr>
        </w:p>
      </w:sdtContent>
    </w:sdt>
    <w:p w14:paraId="193B00B0" w14:textId="43E7E96E" w:rsidR="00121278" w:rsidRPr="001B6A25" w:rsidRDefault="00121278" w:rsidP="00121278">
      <w:pPr>
        <w:rPr>
          <w:rFonts w:ascii="Arial" w:hAnsi="Arial" w:cs="Arial"/>
          <w:sz w:val="24"/>
          <w:szCs w:val="24"/>
          <w:lang w:val="hr-HR"/>
        </w:rPr>
      </w:pPr>
      <w:r w:rsidRPr="001B6A25">
        <w:rPr>
          <w:rFonts w:ascii="Arial" w:hAnsi="Arial" w:cs="Arial"/>
          <w:sz w:val="24"/>
          <w:szCs w:val="24"/>
          <w:lang w:val="hr-HR"/>
        </w:rPr>
        <w:t>KLASA: 112-01/2</w:t>
      </w:r>
      <w:r w:rsidR="002B572C">
        <w:rPr>
          <w:rFonts w:ascii="Arial" w:hAnsi="Arial" w:cs="Arial"/>
          <w:sz w:val="24"/>
          <w:szCs w:val="24"/>
          <w:lang w:val="hr-HR"/>
        </w:rPr>
        <w:t>6</w:t>
      </w:r>
      <w:r w:rsidRPr="001B6A25">
        <w:rPr>
          <w:rFonts w:ascii="Arial" w:hAnsi="Arial" w:cs="Arial"/>
          <w:sz w:val="24"/>
          <w:szCs w:val="24"/>
          <w:lang w:val="hr-HR"/>
        </w:rPr>
        <w:t>-01/01</w:t>
      </w:r>
    </w:p>
    <w:p w14:paraId="07962A45" w14:textId="2E475F40" w:rsidR="00121278" w:rsidRPr="001B6A25" w:rsidRDefault="00121278" w:rsidP="00121278">
      <w:pPr>
        <w:rPr>
          <w:rFonts w:ascii="Arial" w:hAnsi="Arial" w:cs="Arial"/>
          <w:sz w:val="24"/>
          <w:szCs w:val="24"/>
          <w:lang w:val="hr-HR"/>
        </w:rPr>
      </w:pPr>
      <w:r w:rsidRPr="001B6A25">
        <w:rPr>
          <w:rFonts w:ascii="Arial" w:hAnsi="Arial" w:cs="Arial"/>
          <w:sz w:val="24"/>
          <w:szCs w:val="24"/>
          <w:lang w:val="hr-HR"/>
        </w:rPr>
        <w:t>URBROJ: 2163-13-04/01-2</w:t>
      </w:r>
      <w:r w:rsidR="002B572C">
        <w:rPr>
          <w:rFonts w:ascii="Arial" w:hAnsi="Arial" w:cs="Arial"/>
          <w:sz w:val="24"/>
          <w:szCs w:val="24"/>
          <w:lang w:val="hr-HR"/>
        </w:rPr>
        <w:t>6</w:t>
      </w:r>
      <w:r w:rsidRPr="001B6A25">
        <w:rPr>
          <w:rFonts w:ascii="Arial" w:hAnsi="Arial" w:cs="Arial"/>
          <w:sz w:val="24"/>
          <w:szCs w:val="24"/>
          <w:lang w:val="hr-HR"/>
        </w:rPr>
        <w:t>-1</w:t>
      </w:r>
    </w:p>
    <w:p w14:paraId="26E053BD" w14:textId="73BCC980" w:rsidR="00121278" w:rsidRPr="001B6A25" w:rsidRDefault="00121278" w:rsidP="00121278">
      <w:pPr>
        <w:rPr>
          <w:rFonts w:ascii="Arial" w:hAnsi="Arial" w:cs="Arial"/>
          <w:sz w:val="24"/>
          <w:szCs w:val="24"/>
          <w:lang w:val="hr-HR"/>
        </w:rPr>
      </w:pPr>
      <w:r w:rsidRPr="001B6A25">
        <w:rPr>
          <w:rFonts w:ascii="Arial" w:hAnsi="Arial" w:cs="Arial"/>
          <w:sz w:val="24"/>
          <w:szCs w:val="24"/>
          <w:lang w:val="hr-HR"/>
        </w:rPr>
        <w:t xml:space="preserve">Brtonigla-Verteneglio, </w:t>
      </w:r>
      <w:r w:rsidR="002B572C">
        <w:rPr>
          <w:rFonts w:ascii="Arial" w:hAnsi="Arial" w:cs="Arial"/>
          <w:sz w:val="24"/>
          <w:szCs w:val="24"/>
          <w:lang w:val="hr-HR"/>
        </w:rPr>
        <w:t>15</w:t>
      </w:r>
      <w:r w:rsidRPr="001B6A25">
        <w:rPr>
          <w:rFonts w:ascii="Arial" w:hAnsi="Arial" w:cs="Arial"/>
          <w:sz w:val="24"/>
          <w:szCs w:val="24"/>
          <w:lang w:val="hr-HR"/>
        </w:rPr>
        <w:t>.01.</w:t>
      </w:r>
      <w:r w:rsidR="002B572C">
        <w:rPr>
          <w:rFonts w:ascii="Arial" w:hAnsi="Arial" w:cs="Arial"/>
          <w:sz w:val="24"/>
          <w:szCs w:val="24"/>
          <w:lang w:val="hr-HR"/>
        </w:rPr>
        <w:t>2026</w:t>
      </w:r>
      <w:r w:rsidRPr="001B6A25">
        <w:rPr>
          <w:rFonts w:ascii="Arial" w:hAnsi="Arial" w:cs="Arial"/>
          <w:sz w:val="24"/>
          <w:szCs w:val="24"/>
          <w:lang w:val="hr-HR"/>
        </w:rPr>
        <w:t>.</w:t>
      </w:r>
    </w:p>
    <w:p w14:paraId="218FFA84" w14:textId="1F2A326C" w:rsidR="00121278" w:rsidRPr="00914FEE" w:rsidRDefault="00121278" w:rsidP="00121278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914FEE">
        <w:rPr>
          <w:rFonts w:ascii="Arial" w:hAnsi="Arial" w:cs="Arial"/>
          <w:sz w:val="24"/>
          <w:szCs w:val="24"/>
          <w:lang w:val="hr-HR"/>
        </w:rPr>
        <w:t>Na temelju članka 10. i 11. Zakona o  službenicima i namještenicima u lokalnoj i područnoj (regionalnoj) samoupravi (»Narodne novine«, broj 86/08, 61/11, 04/18, 112/19), čl. 52. Statuta Općine Brtonigla-Verteneglio (Službene novine Općine Brtonigla-Verteneglio broj 03/18, 03/21, 07/21-pročišćeni tekst, 16/22), članka 9. Pravilnika o unutarnjem redu Jedinstvenog upravnog odjela Općine Brtonigla-Verteneglio (Službene novine Općine Brtonigla-Verteneglio broj: 11/22</w:t>
      </w:r>
      <w:r w:rsidR="00DF4DE9">
        <w:rPr>
          <w:rFonts w:ascii="Arial" w:hAnsi="Arial" w:cs="Arial"/>
          <w:sz w:val="24"/>
          <w:szCs w:val="24"/>
          <w:lang w:val="hr-HR"/>
        </w:rPr>
        <w:t xml:space="preserve">, </w:t>
      </w:r>
      <w:r w:rsidR="00DF4DE9" w:rsidRPr="00DF4DE9">
        <w:rPr>
          <w:rFonts w:ascii="Arial" w:hAnsi="Arial" w:cs="Arial"/>
          <w:sz w:val="24"/>
          <w:szCs w:val="24"/>
        </w:rPr>
        <w:t>09/23, 07/24)</w:t>
      </w:r>
      <w:r w:rsidRPr="00DF4DE9">
        <w:rPr>
          <w:rFonts w:ascii="Arial" w:hAnsi="Arial" w:cs="Arial"/>
          <w:sz w:val="24"/>
          <w:szCs w:val="24"/>
          <w:lang w:val="hr-HR"/>
        </w:rPr>
        <w:t>,</w:t>
      </w:r>
      <w:r w:rsidRPr="00914FEE">
        <w:rPr>
          <w:rFonts w:ascii="Arial" w:hAnsi="Arial" w:cs="Arial"/>
          <w:sz w:val="24"/>
          <w:szCs w:val="24"/>
          <w:lang w:val="hr-HR"/>
        </w:rPr>
        <w:t xml:space="preserve"> Općinski načelnik Općine Brtonigla-Verteneglio donosi </w:t>
      </w:r>
    </w:p>
    <w:p w14:paraId="2B8A65C8" w14:textId="77777777" w:rsidR="00121278" w:rsidRPr="00914FEE" w:rsidRDefault="00121278" w:rsidP="00121278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14FEE">
        <w:rPr>
          <w:rFonts w:ascii="Arial" w:hAnsi="Arial" w:cs="Arial"/>
          <w:b/>
          <w:sz w:val="24"/>
          <w:szCs w:val="24"/>
          <w:lang w:val="hr-HR"/>
        </w:rPr>
        <w:t>PLAN PRIJMA U SLUŽBU</w:t>
      </w:r>
    </w:p>
    <w:p w14:paraId="776F7C99" w14:textId="77777777" w:rsidR="00121278" w:rsidRPr="00914FEE" w:rsidRDefault="00121278" w:rsidP="00121278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14FEE">
        <w:rPr>
          <w:rFonts w:ascii="Arial" w:hAnsi="Arial" w:cs="Arial"/>
          <w:b/>
          <w:sz w:val="24"/>
          <w:szCs w:val="24"/>
          <w:lang w:val="hr-HR"/>
        </w:rPr>
        <w:t>JEDINSTVENOG UPRAVNOG ODJELA OPĆINE BRTONIGLA-VERTENEGLIO</w:t>
      </w:r>
    </w:p>
    <w:p w14:paraId="0B0BFCB6" w14:textId="6F829DCB" w:rsidR="00121278" w:rsidRPr="00914FEE" w:rsidRDefault="00121278" w:rsidP="00121278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14FEE">
        <w:rPr>
          <w:rFonts w:ascii="Arial" w:hAnsi="Arial" w:cs="Arial"/>
          <w:b/>
          <w:sz w:val="24"/>
          <w:szCs w:val="24"/>
          <w:lang w:val="hr-HR"/>
        </w:rPr>
        <w:t xml:space="preserve">ZA </w:t>
      </w:r>
      <w:r w:rsidR="002B572C">
        <w:rPr>
          <w:rFonts w:ascii="Arial" w:hAnsi="Arial" w:cs="Arial"/>
          <w:b/>
          <w:sz w:val="24"/>
          <w:szCs w:val="24"/>
          <w:lang w:val="hr-HR"/>
        </w:rPr>
        <w:t>2026</w:t>
      </w:r>
      <w:r w:rsidRPr="00914FEE">
        <w:rPr>
          <w:rFonts w:ascii="Arial" w:hAnsi="Arial" w:cs="Arial"/>
          <w:b/>
          <w:sz w:val="24"/>
          <w:szCs w:val="24"/>
          <w:lang w:val="hr-HR"/>
        </w:rPr>
        <w:t>. GODINU</w:t>
      </w:r>
    </w:p>
    <w:p w14:paraId="65EA80CC" w14:textId="77777777" w:rsidR="00121278" w:rsidRPr="00914FEE" w:rsidRDefault="00121278" w:rsidP="00121278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14FEE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05BF22A" w14:textId="07BD1DB8" w:rsidR="00121278" w:rsidRPr="00914FEE" w:rsidRDefault="00121278" w:rsidP="00121278">
      <w:pPr>
        <w:spacing w:before="100" w:beforeAutospacing="1" w:after="100" w:afterAutospacing="1"/>
        <w:rPr>
          <w:rFonts w:ascii="Arial" w:hAnsi="Arial" w:cs="Arial"/>
          <w:sz w:val="24"/>
          <w:szCs w:val="24"/>
          <w:lang w:val="hr-HR"/>
        </w:rPr>
      </w:pPr>
      <w:r w:rsidRPr="00914FEE">
        <w:rPr>
          <w:rFonts w:ascii="Arial" w:hAnsi="Arial" w:cs="Arial"/>
          <w:sz w:val="24"/>
          <w:szCs w:val="24"/>
          <w:lang w:val="hr-HR"/>
        </w:rPr>
        <w:t xml:space="preserve">Ovim Planom prijma u službu utvrđuje se prijam  službenika i namještenika u Jedinstveni upravni odjel Općine Brtonigla-Verteneglio tijekom </w:t>
      </w:r>
      <w:r w:rsidR="002B572C">
        <w:rPr>
          <w:rFonts w:ascii="Arial" w:hAnsi="Arial" w:cs="Arial"/>
          <w:sz w:val="24"/>
          <w:szCs w:val="24"/>
          <w:lang w:val="hr-HR"/>
        </w:rPr>
        <w:t>2026</w:t>
      </w:r>
      <w:r w:rsidRPr="00914FEE">
        <w:rPr>
          <w:rFonts w:ascii="Arial" w:hAnsi="Arial" w:cs="Arial"/>
          <w:sz w:val="24"/>
          <w:szCs w:val="24"/>
          <w:lang w:val="hr-HR"/>
        </w:rPr>
        <w:t>. godine.</w:t>
      </w:r>
    </w:p>
    <w:p w14:paraId="12663038" w14:textId="77777777" w:rsidR="00121278" w:rsidRPr="00914FEE" w:rsidRDefault="00121278" w:rsidP="00121278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14FEE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5548AAA" w14:textId="47BB7D32" w:rsidR="00121278" w:rsidRPr="00914FEE" w:rsidRDefault="00121278" w:rsidP="00121278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914FEE">
        <w:rPr>
          <w:rFonts w:ascii="Arial" w:hAnsi="Arial" w:cs="Arial"/>
          <w:sz w:val="24"/>
          <w:szCs w:val="24"/>
          <w:lang w:val="hr-HR"/>
        </w:rPr>
        <w:t xml:space="preserve">Plan prijma u službu sadrži stvarno stanje popunjenosti radnih mjesta u upravnim tijelima Općine Brtonigla-Verteneglio, te potreban broj službenika i namještenika za </w:t>
      </w:r>
      <w:r w:rsidR="002B572C">
        <w:rPr>
          <w:rFonts w:ascii="Arial" w:hAnsi="Arial" w:cs="Arial"/>
          <w:sz w:val="24"/>
          <w:szCs w:val="24"/>
          <w:lang w:val="hr-HR"/>
        </w:rPr>
        <w:t>2026</w:t>
      </w:r>
      <w:r w:rsidRPr="00914FEE">
        <w:rPr>
          <w:rFonts w:ascii="Arial" w:hAnsi="Arial" w:cs="Arial"/>
          <w:sz w:val="24"/>
          <w:szCs w:val="24"/>
          <w:lang w:val="hr-HR"/>
        </w:rPr>
        <w:t>. godinu.</w:t>
      </w:r>
    </w:p>
    <w:p w14:paraId="4758900C" w14:textId="77777777" w:rsidR="00121278" w:rsidRPr="00914FEE" w:rsidRDefault="00121278" w:rsidP="00121278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14FEE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2B9AF29A" w14:textId="121D9B92" w:rsidR="00121278" w:rsidRPr="00914FEE" w:rsidRDefault="00121278" w:rsidP="00121278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914FEE">
        <w:rPr>
          <w:rFonts w:ascii="Arial" w:hAnsi="Arial" w:cs="Arial"/>
          <w:sz w:val="24"/>
          <w:szCs w:val="24"/>
          <w:lang w:val="hr-HR"/>
        </w:rPr>
        <w:t>Pravilnikom o unutarnjem redu Jedinstvenog upravnog odjela Općine Brtonigla-Verteneglio predviđeno je d</w:t>
      </w:r>
      <w:r w:rsidR="00DF4DE9">
        <w:rPr>
          <w:rFonts w:ascii="Arial" w:hAnsi="Arial" w:cs="Arial"/>
          <w:sz w:val="24"/>
          <w:szCs w:val="24"/>
          <w:lang w:val="hr-HR"/>
        </w:rPr>
        <w:t>vanaest</w:t>
      </w:r>
      <w:r w:rsidRPr="00914FEE">
        <w:rPr>
          <w:rFonts w:ascii="Arial" w:hAnsi="Arial" w:cs="Arial"/>
          <w:sz w:val="24"/>
          <w:szCs w:val="24"/>
          <w:lang w:val="hr-HR"/>
        </w:rPr>
        <w:t xml:space="preserve"> radnih mjesta od toga </w:t>
      </w:r>
      <w:r w:rsidR="00DF4DE9">
        <w:rPr>
          <w:rFonts w:ascii="Arial" w:hAnsi="Arial" w:cs="Arial"/>
          <w:sz w:val="24"/>
          <w:szCs w:val="24"/>
          <w:lang w:val="hr-HR"/>
        </w:rPr>
        <w:t>jedanaest</w:t>
      </w:r>
      <w:r w:rsidRPr="00914FEE">
        <w:rPr>
          <w:rFonts w:ascii="Arial" w:hAnsi="Arial" w:cs="Arial"/>
          <w:sz w:val="24"/>
          <w:szCs w:val="24"/>
          <w:lang w:val="hr-HR"/>
        </w:rPr>
        <w:t xml:space="preserve"> službenika i jedan namještenik. </w:t>
      </w:r>
    </w:p>
    <w:p w14:paraId="7583907D" w14:textId="7C598237" w:rsidR="00D24397" w:rsidRDefault="00121278" w:rsidP="00D24397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914FEE">
        <w:rPr>
          <w:rFonts w:ascii="Arial" w:hAnsi="Arial" w:cs="Arial"/>
          <w:sz w:val="24"/>
          <w:szCs w:val="24"/>
          <w:lang w:val="hr-HR"/>
        </w:rPr>
        <w:t xml:space="preserve">Od predviđenog broja radnih mjesta  popunjeno je  ukupno  </w:t>
      </w:r>
      <w:r w:rsidR="00DF4DE9">
        <w:rPr>
          <w:rFonts w:ascii="Arial" w:hAnsi="Arial" w:cs="Arial"/>
          <w:sz w:val="24"/>
          <w:szCs w:val="24"/>
          <w:lang w:val="hr-HR"/>
        </w:rPr>
        <w:t>d</w:t>
      </w:r>
      <w:r w:rsidR="002B572C">
        <w:rPr>
          <w:rFonts w:ascii="Arial" w:hAnsi="Arial" w:cs="Arial"/>
          <w:sz w:val="24"/>
          <w:szCs w:val="24"/>
          <w:lang w:val="hr-HR"/>
        </w:rPr>
        <w:t>ese</w:t>
      </w:r>
      <w:r w:rsidR="00DF4DE9">
        <w:rPr>
          <w:rFonts w:ascii="Arial" w:hAnsi="Arial" w:cs="Arial"/>
          <w:sz w:val="24"/>
          <w:szCs w:val="24"/>
          <w:lang w:val="hr-HR"/>
        </w:rPr>
        <w:t>t</w:t>
      </w:r>
      <w:r w:rsidRPr="00914FEE">
        <w:rPr>
          <w:rFonts w:ascii="Arial" w:hAnsi="Arial" w:cs="Arial"/>
          <w:sz w:val="24"/>
          <w:szCs w:val="24"/>
          <w:lang w:val="hr-HR"/>
        </w:rPr>
        <w:t xml:space="preserve"> radnih mjesta, na neodređeno vrijeme</w:t>
      </w:r>
      <w:r w:rsidR="00DF4DE9">
        <w:rPr>
          <w:rFonts w:ascii="Arial" w:hAnsi="Arial" w:cs="Arial"/>
          <w:sz w:val="24"/>
          <w:szCs w:val="24"/>
          <w:lang w:val="hr-HR"/>
        </w:rPr>
        <w:t>.</w:t>
      </w:r>
    </w:p>
    <w:p w14:paraId="019BF144" w14:textId="77777777" w:rsidR="00D24397" w:rsidRDefault="00D24397" w:rsidP="00D24397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  <w:lang w:val="hr-HR"/>
        </w:rPr>
      </w:pPr>
    </w:p>
    <w:p w14:paraId="7C1CA729" w14:textId="534B0F6F" w:rsidR="00121278" w:rsidRPr="00914FEE" w:rsidRDefault="00121278" w:rsidP="00D24397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bookmarkStart w:id="0" w:name="_Hlk167877061"/>
      <w:r w:rsidRPr="00914FEE">
        <w:rPr>
          <w:rFonts w:ascii="Arial" w:hAnsi="Arial" w:cs="Arial"/>
          <w:b/>
          <w:sz w:val="24"/>
          <w:szCs w:val="24"/>
          <w:lang w:val="hr-HR"/>
        </w:rPr>
        <w:lastRenderedPageBreak/>
        <w:t>IV.</w:t>
      </w:r>
    </w:p>
    <w:bookmarkEnd w:id="0"/>
    <w:p w14:paraId="6966219D" w14:textId="77555127" w:rsidR="00121278" w:rsidRPr="00914FEE" w:rsidRDefault="00121278" w:rsidP="00121278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914FEE">
        <w:rPr>
          <w:rFonts w:ascii="Arial" w:hAnsi="Arial" w:cs="Arial"/>
          <w:sz w:val="24"/>
          <w:szCs w:val="24"/>
          <w:lang w:val="hr-HR"/>
        </w:rPr>
        <w:t xml:space="preserve">U Jedinstvenom upravnom odjelu Općine Brtonigla-Verteneglio, sukladno Pravilniku o unutarnjem redu i predviđenim financijskim sredstvima u Proračunu Općine Brtonigla-Verteneglio, u </w:t>
      </w:r>
      <w:r w:rsidR="002B572C">
        <w:rPr>
          <w:rFonts w:ascii="Arial" w:hAnsi="Arial" w:cs="Arial"/>
          <w:sz w:val="24"/>
          <w:szCs w:val="24"/>
          <w:lang w:val="hr-HR"/>
        </w:rPr>
        <w:t>2026</w:t>
      </w:r>
      <w:r w:rsidRPr="00914FEE">
        <w:rPr>
          <w:rFonts w:ascii="Arial" w:hAnsi="Arial" w:cs="Arial"/>
          <w:sz w:val="24"/>
          <w:szCs w:val="24"/>
          <w:lang w:val="hr-HR"/>
        </w:rPr>
        <w:t>. godini, planira se prijam na određeno vrijeme:</w:t>
      </w:r>
    </w:p>
    <w:p w14:paraId="0E501BAA" w14:textId="77777777" w:rsidR="007755FC" w:rsidRDefault="00121278" w:rsidP="00121278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914FEE">
        <w:rPr>
          <w:rFonts w:ascii="Arial" w:hAnsi="Arial" w:cs="Arial"/>
          <w:sz w:val="24"/>
          <w:szCs w:val="24"/>
          <w:lang w:val="hr-HR"/>
        </w:rPr>
        <w:t>-1 (jedan) službenik – Samostalni upravni referent za komunalne poslove i urbanizam</w:t>
      </w:r>
      <w:r w:rsidR="007755FC">
        <w:rPr>
          <w:rFonts w:ascii="Arial" w:hAnsi="Arial" w:cs="Arial"/>
          <w:sz w:val="24"/>
          <w:szCs w:val="24"/>
          <w:lang w:val="hr-HR"/>
        </w:rPr>
        <w:t>;</w:t>
      </w:r>
    </w:p>
    <w:p w14:paraId="4B2275B7" w14:textId="598DB8D1" w:rsidR="007755FC" w:rsidRDefault="007755FC" w:rsidP="007755FC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914FEE">
        <w:rPr>
          <w:rFonts w:ascii="Arial" w:hAnsi="Arial" w:cs="Arial"/>
          <w:sz w:val="24"/>
          <w:szCs w:val="24"/>
          <w:lang w:val="hr-HR"/>
        </w:rPr>
        <w:t xml:space="preserve">-1 (jedan) službenik – </w:t>
      </w:r>
      <w:r>
        <w:rPr>
          <w:rFonts w:ascii="Arial" w:hAnsi="Arial" w:cs="Arial"/>
          <w:sz w:val="24"/>
          <w:szCs w:val="24"/>
          <w:lang w:val="hr-HR"/>
        </w:rPr>
        <w:t>Referent  - pomorski redar;</w:t>
      </w:r>
    </w:p>
    <w:p w14:paraId="2499A765" w14:textId="65A5B323" w:rsidR="00121278" w:rsidRPr="00914FEE" w:rsidRDefault="00121278" w:rsidP="00121278">
      <w:pPr>
        <w:spacing w:before="100" w:beforeAutospacing="1" w:after="100" w:afterAutospacing="1"/>
        <w:rPr>
          <w:rFonts w:ascii="Arial" w:hAnsi="Arial" w:cs="Arial"/>
          <w:sz w:val="24"/>
          <w:szCs w:val="24"/>
          <w:lang w:val="hr-HR"/>
        </w:rPr>
      </w:pPr>
      <w:r w:rsidRPr="00914FEE">
        <w:rPr>
          <w:rFonts w:ascii="Arial" w:hAnsi="Arial" w:cs="Arial"/>
          <w:sz w:val="24"/>
          <w:szCs w:val="24"/>
          <w:lang w:val="hr-HR"/>
        </w:rPr>
        <w:t>Naveden</w:t>
      </w:r>
      <w:r w:rsidR="007755FC">
        <w:rPr>
          <w:rFonts w:ascii="Arial" w:hAnsi="Arial" w:cs="Arial"/>
          <w:sz w:val="24"/>
          <w:szCs w:val="24"/>
          <w:lang w:val="hr-HR"/>
        </w:rPr>
        <w:t>a</w:t>
      </w:r>
      <w:r w:rsidRPr="00914FEE">
        <w:rPr>
          <w:rFonts w:ascii="Arial" w:hAnsi="Arial" w:cs="Arial"/>
          <w:sz w:val="24"/>
          <w:szCs w:val="24"/>
          <w:lang w:val="hr-HR"/>
        </w:rPr>
        <w:t xml:space="preserve"> radn</w:t>
      </w:r>
      <w:r w:rsidR="007755FC">
        <w:rPr>
          <w:rFonts w:ascii="Arial" w:hAnsi="Arial" w:cs="Arial"/>
          <w:sz w:val="24"/>
          <w:szCs w:val="24"/>
          <w:lang w:val="hr-HR"/>
        </w:rPr>
        <w:t xml:space="preserve">a </w:t>
      </w:r>
      <w:r w:rsidRPr="00914FEE">
        <w:rPr>
          <w:rFonts w:ascii="Arial" w:hAnsi="Arial" w:cs="Arial"/>
          <w:sz w:val="24"/>
          <w:szCs w:val="24"/>
          <w:lang w:val="hr-HR"/>
        </w:rPr>
        <w:t>mjest</w:t>
      </w:r>
      <w:r w:rsidR="007755FC">
        <w:rPr>
          <w:rFonts w:ascii="Arial" w:hAnsi="Arial" w:cs="Arial"/>
          <w:sz w:val="24"/>
          <w:szCs w:val="24"/>
          <w:lang w:val="hr-HR"/>
        </w:rPr>
        <w:t>a</w:t>
      </w:r>
      <w:r w:rsidRPr="00914FEE">
        <w:rPr>
          <w:rFonts w:ascii="Arial" w:hAnsi="Arial" w:cs="Arial"/>
          <w:sz w:val="24"/>
          <w:szCs w:val="24"/>
          <w:lang w:val="hr-HR"/>
        </w:rPr>
        <w:t xml:space="preserve"> će se popunjavati putem oglasa.</w:t>
      </w:r>
    </w:p>
    <w:p w14:paraId="35B785D0" w14:textId="45575069" w:rsidR="00121278" w:rsidRPr="00914FEE" w:rsidRDefault="00121278" w:rsidP="00121278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914FEE">
        <w:rPr>
          <w:rFonts w:ascii="Arial" w:hAnsi="Arial" w:cs="Arial"/>
          <w:b/>
          <w:bCs/>
          <w:sz w:val="24"/>
          <w:szCs w:val="24"/>
          <w:lang w:val="hr-HR"/>
        </w:rPr>
        <w:t>V.</w:t>
      </w:r>
    </w:p>
    <w:p w14:paraId="5C955846" w14:textId="77777777" w:rsidR="00121278" w:rsidRPr="00914FEE" w:rsidRDefault="00121278" w:rsidP="00121278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914FEE">
        <w:rPr>
          <w:rFonts w:ascii="Arial" w:hAnsi="Arial" w:cs="Arial"/>
          <w:sz w:val="24"/>
          <w:szCs w:val="24"/>
          <w:lang w:val="hr-HR"/>
        </w:rPr>
        <w:t>U Jedinstvenom upravnom odjelu Općine Brtonigla-Verteneglio osigurava se zastupljenost talijanske nacionalne manjine, temeljem članka 56. a Zakona o loklanoj i područnoj (regionalnoj) samoupravi (</w:t>
      </w:r>
      <w:r w:rsidRPr="00914FEE">
        <w:rPr>
          <w:rFonts w:ascii="Arial" w:hAnsi="Arial" w:cs="Arial"/>
          <w:color w:val="000000"/>
          <w:sz w:val="24"/>
          <w:szCs w:val="24"/>
          <w:lang w:val="hr-HR"/>
        </w:rPr>
        <w:t>Narodne novine“ broj 33/01, 60/01-vjerodostojno tumačenje, 129/05, 109/07, 125/08, 36/09, 150/11, 144/12, 19/13-pročišćeni tekst, 137/15-ispravak, 123/17 i 98/19, 144/20) i članka 9.</w:t>
      </w:r>
      <w:r w:rsidRPr="00914FEE">
        <w:rPr>
          <w:rFonts w:ascii="Arial" w:hAnsi="Arial" w:cs="Arial"/>
          <w:sz w:val="24"/>
          <w:szCs w:val="24"/>
          <w:lang w:val="hr-HR"/>
        </w:rPr>
        <w:t xml:space="preserve"> Zakona o  službenicima i namještenicima u lokalnoj i područnoj (regionalnoj) samoupravi (»Narodne novine« broj, 86/08, 61/11, 04/18, 112/19).</w:t>
      </w:r>
    </w:p>
    <w:p w14:paraId="68685BDB" w14:textId="77777777" w:rsidR="00121278" w:rsidRPr="00914FEE" w:rsidRDefault="00121278" w:rsidP="00121278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914FEE">
        <w:rPr>
          <w:rFonts w:ascii="Arial" w:hAnsi="Arial" w:cs="Arial"/>
          <w:sz w:val="24"/>
          <w:szCs w:val="24"/>
          <w:lang w:val="hr-HR"/>
        </w:rPr>
        <w:t>Pripadnici nacionalnih manjina koji ostvaruju prednost pri zapošljavanju, dužni su se u prijavi na oglas/natječaj pozvati na to pravo, te imaju prednost u odnosu na ostale kandidate pod jednakim uvjetima.</w:t>
      </w:r>
    </w:p>
    <w:p w14:paraId="0698C604" w14:textId="41B49367" w:rsidR="00121278" w:rsidRPr="00914FEE" w:rsidRDefault="00121278" w:rsidP="00121278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14FEE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2DF138AF" w14:textId="77777777" w:rsidR="00121278" w:rsidRPr="00914FEE" w:rsidRDefault="00121278" w:rsidP="00121278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14FEE">
        <w:rPr>
          <w:rFonts w:ascii="Arial" w:hAnsi="Arial" w:cs="Arial"/>
          <w:sz w:val="24"/>
          <w:szCs w:val="24"/>
          <w:lang w:val="hr-HR"/>
        </w:rPr>
        <w:t>Plan prijama u službu stupa na snagu osmog dana od dana  donošenja, a isti će se objaviti u Službenim novinama Općine Brtonigla-Verteneglio.</w:t>
      </w:r>
    </w:p>
    <w:p w14:paraId="1A185204" w14:textId="77777777" w:rsidR="00121278" w:rsidRPr="00914FEE" w:rsidRDefault="00121278" w:rsidP="00121278">
      <w:pPr>
        <w:jc w:val="right"/>
        <w:rPr>
          <w:rFonts w:ascii="Arial" w:hAnsi="Arial" w:cs="Arial"/>
          <w:b/>
          <w:sz w:val="24"/>
          <w:szCs w:val="24"/>
          <w:lang w:val="hr-HR"/>
        </w:rPr>
      </w:pPr>
    </w:p>
    <w:p w14:paraId="4CF303D3" w14:textId="77777777" w:rsidR="002B572C" w:rsidRDefault="00121278" w:rsidP="00121278">
      <w:pPr>
        <w:jc w:val="right"/>
        <w:rPr>
          <w:rFonts w:ascii="Arial" w:hAnsi="Arial" w:cs="Arial"/>
          <w:b/>
          <w:sz w:val="24"/>
          <w:szCs w:val="24"/>
          <w:lang w:val="hr-HR"/>
        </w:rPr>
      </w:pPr>
      <w:r w:rsidRPr="00914FEE">
        <w:rPr>
          <w:rFonts w:ascii="Arial" w:hAnsi="Arial" w:cs="Arial"/>
          <w:b/>
          <w:sz w:val="24"/>
          <w:szCs w:val="24"/>
          <w:lang w:val="hr-HR"/>
        </w:rPr>
        <w:t xml:space="preserve">  </w:t>
      </w:r>
    </w:p>
    <w:p w14:paraId="22FC5EE4" w14:textId="77777777" w:rsidR="002B572C" w:rsidRDefault="002B572C" w:rsidP="00121278">
      <w:pPr>
        <w:jc w:val="right"/>
        <w:rPr>
          <w:rFonts w:ascii="Arial" w:hAnsi="Arial" w:cs="Arial"/>
          <w:b/>
          <w:sz w:val="24"/>
          <w:szCs w:val="24"/>
          <w:lang w:val="hr-HR"/>
        </w:rPr>
      </w:pPr>
    </w:p>
    <w:p w14:paraId="320F1F06" w14:textId="21E68155" w:rsidR="00121278" w:rsidRPr="00914FEE" w:rsidRDefault="00121278" w:rsidP="00121278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914FEE">
        <w:rPr>
          <w:rFonts w:ascii="Arial" w:hAnsi="Arial" w:cs="Arial"/>
          <w:sz w:val="24"/>
          <w:szCs w:val="24"/>
          <w:lang w:val="hr-HR"/>
        </w:rPr>
        <w:t xml:space="preserve">OPĆINSKI </w:t>
      </w:r>
      <w:r w:rsidRPr="00914FEE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914FEE">
        <w:rPr>
          <w:rFonts w:ascii="Arial" w:hAnsi="Arial" w:cs="Arial"/>
          <w:sz w:val="24"/>
          <w:szCs w:val="24"/>
          <w:lang w:val="hr-HR"/>
        </w:rPr>
        <w:t xml:space="preserve">NAČELNIK  </w:t>
      </w:r>
    </w:p>
    <w:p w14:paraId="0925EC2B" w14:textId="605087CE" w:rsidR="00121278" w:rsidRDefault="00121278" w:rsidP="00121278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914FEE">
        <w:rPr>
          <w:rFonts w:ascii="Arial" w:hAnsi="Arial" w:cs="Arial"/>
          <w:sz w:val="24"/>
          <w:szCs w:val="24"/>
          <w:lang w:val="hr-HR"/>
        </w:rPr>
        <w:t>Neš Sinožić mag.ing.agr.</w:t>
      </w:r>
      <w:r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0EE1EFF0" w14:textId="77777777" w:rsidR="00121278" w:rsidRDefault="00121278" w:rsidP="00121278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0CBE7427" w14:textId="77777777" w:rsidR="00121278" w:rsidRPr="00914FEE" w:rsidRDefault="00121278" w:rsidP="00121278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017AA4DC" w14:textId="77777777" w:rsidR="00121278" w:rsidRPr="00914FEE" w:rsidRDefault="00121278" w:rsidP="0012127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054B62B" w14:textId="77777777" w:rsidR="00121278" w:rsidRPr="00914FEE" w:rsidRDefault="00121278" w:rsidP="0012127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CDD8016" w14:textId="77777777" w:rsidR="00121278" w:rsidRPr="00AD23C8" w:rsidRDefault="00121278" w:rsidP="0012127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887BE7C" w14:textId="77777777" w:rsidR="00121278" w:rsidRPr="00AD23C8" w:rsidRDefault="00121278" w:rsidP="0012127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AA36381" w14:textId="77777777" w:rsidR="00121278" w:rsidRPr="00AD23C8" w:rsidRDefault="00121278" w:rsidP="00121278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7D60CBB" w14:textId="77777777" w:rsidR="0007137F" w:rsidRDefault="0007137F"/>
    <w:sectPr w:rsidR="000713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1F0D49"/>
    <w:multiLevelType w:val="hybridMultilevel"/>
    <w:tmpl w:val="8D72C2D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7505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278"/>
    <w:rsid w:val="0007137F"/>
    <w:rsid w:val="00121278"/>
    <w:rsid w:val="001B2BB9"/>
    <w:rsid w:val="001B6A25"/>
    <w:rsid w:val="002B572C"/>
    <w:rsid w:val="002B771B"/>
    <w:rsid w:val="00584F38"/>
    <w:rsid w:val="00635F88"/>
    <w:rsid w:val="007755FC"/>
    <w:rsid w:val="008933AC"/>
    <w:rsid w:val="00A007B9"/>
    <w:rsid w:val="00CF362B"/>
    <w:rsid w:val="00D24397"/>
    <w:rsid w:val="00DF4DE9"/>
    <w:rsid w:val="00EF3992"/>
    <w:rsid w:val="00FA6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0C1D6"/>
  <w15:chartTrackingRefBased/>
  <w15:docId w15:val="{2EABE042-B90C-4BAD-BDF7-14A244D67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2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1278"/>
    <w:pPr>
      <w:spacing w:after="0" w:line="280" w:lineRule="exact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"/>
    <w:basedOn w:val="Normal"/>
    <w:link w:val="ListParagraphChar"/>
    <w:uiPriority w:val="34"/>
    <w:qFormat/>
    <w:rsid w:val="00121278"/>
    <w:pPr>
      <w:widowControl w:val="0"/>
      <w:spacing w:line="280" w:lineRule="exact"/>
      <w:ind w:left="708"/>
    </w:pPr>
    <w:rPr>
      <w:rFonts w:ascii="Arial" w:hAnsi="Arial"/>
      <w:sz w:val="22"/>
      <w:lang w:val="en-US" w:eastAsia="en-US"/>
    </w:rPr>
  </w:style>
  <w:style w:type="character" w:customStyle="1" w:styleId="ListParagraphChar">
    <w:name w:val="List Paragraph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ListParagraph"/>
    <w:uiPriority w:val="34"/>
    <w:locked/>
    <w:rsid w:val="00121278"/>
    <w:rPr>
      <w:rFonts w:ascii="Arial" w:eastAsia="Times New Roman" w:hAnsi="Arial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C6C4B-3451-41B8-9736-2496B7722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2</cp:revision>
  <cp:lastPrinted>2025-01-03T10:23:00Z</cp:lastPrinted>
  <dcterms:created xsi:type="dcterms:W3CDTF">2026-01-22T10:46:00Z</dcterms:created>
  <dcterms:modified xsi:type="dcterms:W3CDTF">2026-01-22T10:46:00Z</dcterms:modified>
</cp:coreProperties>
</file>