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4C6BF282" w14:textId="77777777" w:rsidTr="00006E89">
        <w:trPr>
          <w:trHeight w:val="567"/>
        </w:trPr>
        <w:tc>
          <w:tcPr>
            <w:tcW w:w="5388" w:type="dxa"/>
            <w:gridSpan w:val="2"/>
            <w:vAlign w:val="center"/>
          </w:tcPr>
          <w:p w14:paraId="1EBCCF5D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A926223" wp14:editId="5248F149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68A5D8B5" w14:textId="77777777" w:rsidTr="00006E89">
        <w:trPr>
          <w:trHeight w:val="1570"/>
        </w:trPr>
        <w:tc>
          <w:tcPr>
            <w:tcW w:w="612" w:type="dxa"/>
            <w:vAlign w:val="center"/>
          </w:tcPr>
          <w:p w14:paraId="64434941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DF53E9A" wp14:editId="74FE13C2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45E2F4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C47DF5A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C505A8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1AD0CC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36CF5F0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C7D15E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5BE7657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6CEDA9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DDE6977" w14:textId="77777777" w:rsidR="00EE750A" w:rsidRDefault="00EE750A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3D777484" w14:textId="48591DF0" w:rsidR="001A0FE1" w:rsidRPr="00EE750A" w:rsidRDefault="001A0FE1" w:rsidP="001A0FE1">
      <w:pPr>
        <w:pStyle w:val="Bezproreda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391-03/26-01/01</w:t>
      </w:r>
    </w:p>
    <w:p w14:paraId="2ABDC0D9" w14:textId="77777777" w:rsidR="001A0FE1" w:rsidRPr="00EE750A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2163-13-04/04-26-3</w:t>
      </w:r>
    </w:p>
    <w:p w14:paraId="4C9C16F4" w14:textId="77777777" w:rsidR="001A0FE1" w:rsidRPr="00EE750A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02. veljače 2026.godine</w:t>
      </w:r>
    </w:p>
    <w:p w14:paraId="1B296B7B" w14:textId="77777777" w:rsidR="001A0FE1" w:rsidRPr="00EE750A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1F0D032F" w14:textId="77777777" w:rsidR="001A0FE1" w:rsidRPr="00EE750A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110/18, 32/20 i 145/24), čl. 52. Statuta Općine Brtonigla - Verteneglio (Službene novine Općine Brtonigla - Verteneglio br. 03/18, 03/21, 07/21-Proč.tekst i 16/22), čl. 14. Odluke o komunalnim djelatnostima na području Općine Brtonigla – Verteneglio (Službene novine Općine Brtonigla – Verteneglio broj 23/18) te čl. 4. st. 5 i čl. 6. i 9. Pravilnika o provedbi postupaka jednostavne nabave, (Službene novine Općine Brtonigla - Verteneglio br. 6/17),  Općinski načelnik Općine Brtonigla – Verteneglio donosi,</w:t>
      </w:r>
    </w:p>
    <w:p w14:paraId="513FF013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CE9E61E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Izmjenu i dopunu Odluke</w:t>
      </w:r>
    </w:p>
    <w:p w14:paraId="542DBEE0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7A007721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održavanja javne rasvjete u 2026./2027.godini</w:t>
      </w:r>
    </w:p>
    <w:p w14:paraId="7EE7326F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686B980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98709A3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Točka VII. Odluke o početku postupka jednostavne nabave za povjeravanje komunalnih poslova održavanja javne rasvjete u 2026./2027.godini KLASA: 391-03/26-01/01 URBROJ:2163-13-04/04-26-1 od 27. siječnja 2026.godine ( u nastavku teksta: Odluka) mijenja se tako da ispravno mora stajati:</w:t>
      </w:r>
    </w:p>
    <w:p w14:paraId="4C899D83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6C88A0" w14:textId="77777777" w:rsidR="001A0FE1" w:rsidRPr="00EE750A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„</w:t>
      </w:r>
      <w:r w:rsidRPr="00EE750A">
        <w:rPr>
          <w:rFonts w:ascii="Arial" w:hAnsi="Arial" w:cs="Arial"/>
          <w:bCs/>
          <w:i/>
          <w:iCs/>
          <w:sz w:val="24"/>
          <w:szCs w:val="24"/>
          <w:lang w:val="hr-HR"/>
        </w:rPr>
        <w:t>S</w:t>
      </w:r>
      <w:r w:rsidRPr="00EE750A">
        <w:rPr>
          <w:rFonts w:ascii="Arial" w:hAnsi="Arial" w:cs="Arial"/>
          <w:i/>
          <w:iCs/>
          <w:sz w:val="24"/>
          <w:szCs w:val="24"/>
          <w:lang w:val="hr-HR"/>
        </w:rPr>
        <w:t>ukladno članku članka 15. Zakona o javnoj nabavi (Narodne novine, broj 120/16 i 114/22) i  članku 9. Pravilnika o provedbi postupaka jednostavne nabave, (Službene novine Općine Brtonigla br. 6/17), postupak jednostavne nabave iz ove Odluke provest će se slanjem Poziva na dostavu ponuda najmanje trojici gospodarskih subjekata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. „  </w:t>
      </w:r>
    </w:p>
    <w:p w14:paraId="1CC23A6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246E71E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51D4D1A" w14:textId="77777777" w:rsidR="001A0FE1" w:rsidRPr="00EE750A" w:rsidRDefault="001A0FE1" w:rsidP="001A0FE1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bCs/>
          <w:sz w:val="24"/>
          <w:szCs w:val="24"/>
          <w:lang w:val="hr-HR"/>
        </w:rPr>
        <w:t>Točka XI. Odluke mijenja se tako da ispravno mora stajati:</w:t>
      </w:r>
    </w:p>
    <w:p w14:paraId="6023CB2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„</w:t>
      </w:r>
    </w:p>
    <w:p w14:paraId="5835F99A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>Za članove stručnog povjerenstva zaduženih za pripremu postupka nabave imenuju se:</w:t>
      </w:r>
    </w:p>
    <w:p w14:paraId="29B55FA4" w14:textId="77777777" w:rsidR="001A0FE1" w:rsidRPr="00EE750A" w:rsidRDefault="001A0FE1" w:rsidP="001A0FE1">
      <w:pPr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>1. Ivan Štajerac, Referent Komunalni - poljoprivredni redar;</w:t>
      </w:r>
    </w:p>
    <w:p w14:paraId="2E22D020" w14:textId="77777777" w:rsidR="001A0FE1" w:rsidRPr="00EE750A" w:rsidRDefault="001A0FE1" w:rsidP="001A0FE1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08972249" w14:textId="77777777" w:rsidR="001A0FE1" w:rsidRPr="00EE750A" w:rsidRDefault="001A0FE1" w:rsidP="001A0FE1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3. </w:t>
      </w:r>
      <w:bookmarkStart w:id="0" w:name="_Hlk5184002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Dorijana Damjanić, Referent za računovodstvo i financije.</w:t>
      </w:r>
    </w:p>
    <w:bookmarkEnd w:id="0"/>
    <w:p w14:paraId="290B0903" w14:textId="77777777" w:rsidR="001A0FE1" w:rsidRPr="00EE750A" w:rsidRDefault="001A0FE1" w:rsidP="001A0FE1">
      <w:pPr>
        <w:pStyle w:val="Odlomakpopisa"/>
        <w:ind w:left="0" w:firstLine="708"/>
        <w:jc w:val="both"/>
        <w:rPr>
          <w:rFonts w:cs="Arial"/>
          <w:i/>
          <w:iCs/>
          <w:sz w:val="24"/>
          <w:szCs w:val="24"/>
          <w:lang w:val="hr-HR"/>
        </w:rPr>
      </w:pPr>
      <w:r w:rsidRPr="00EE750A">
        <w:rPr>
          <w:rFonts w:cs="Arial"/>
          <w:i/>
          <w:iCs/>
          <w:sz w:val="24"/>
          <w:szCs w:val="24"/>
          <w:lang w:val="hr-HR"/>
        </w:rPr>
        <w:t>Imenovani službenici naručitelja iz ove Odluke nemaju utjecaj na odlučivanje.</w:t>
      </w:r>
    </w:p>
    <w:p w14:paraId="27657E4D" w14:textId="77777777" w:rsidR="001A0FE1" w:rsidRPr="00EE750A" w:rsidRDefault="001A0FE1" w:rsidP="001A0FE1">
      <w:pPr>
        <w:pStyle w:val="Odlomakpopisa"/>
        <w:ind w:left="0" w:firstLine="708"/>
        <w:rPr>
          <w:rFonts w:cs="Arial"/>
          <w:i/>
          <w:iCs/>
          <w:sz w:val="24"/>
          <w:szCs w:val="24"/>
          <w:lang w:val="hr-HR"/>
        </w:rPr>
      </w:pPr>
      <w:r w:rsidRPr="00EE750A">
        <w:rPr>
          <w:rFonts w:cs="Arial"/>
          <w:i/>
          <w:iCs/>
          <w:sz w:val="24"/>
          <w:szCs w:val="24"/>
          <w:lang w:val="hr-HR"/>
        </w:rPr>
        <w:t>Zadaci stručnog povjerenstva iz toč.VI ove Odluke jesu:</w:t>
      </w:r>
    </w:p>
    <w:p w14:paraId="7BAB0B03" w14:textId="77777777" w:rsidR="001A0FE1" w:rsidRPr="00EE750A" w:rsidRDefault="001A0FE1" w:rsidP="001A0FE1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lastRenderedPageBreak/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6BD27763" w14:textId="77777777" w:rsidR="001A0FE1" w:rsidRPr="00EE750A" w:rsidRDefault="001A0FE1" w:rsidP="001A0FE1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043AF034" w14:textId="77777777" w:rsidR="001A0FE1" w:rsidRPr="00EE750A" w:rsidRDefault="001A0FE1" w:rsidP="001A0FE1">
      <w:pPr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641DA945" w14:textId="77777777" w:rsidR="001A0FE1" w:rsidRPr="00EE750A" w:rsidRDefault="001A0FE1" w:rsidP="001A0FE1">
      <w:pPr>
        <w:pStyle w:val="Odlomakpopisa"/>
        <w:ind w:left="0" w:firstLine="708"/>
        <w:rPr>
          <w:rFonts w:cs="Arial"/>
          <w:i/>
          <w:iCs/>
          <w:sz w:val="24"/>
          <w:szCs w:val="24"/>
          <w:lang w:val="hr-HR"/>
        </w:rPr>
      </w:pPr>
      <w:r w:rsidRPr="00EE750A">
        <w:rPr>
          <w:rFonts w:cs="Arial"/>
          <w:i/>
          <w:iCs/>
          <w:sz w:val="24"/>
          <w:szCs w:val="24"/>
          <w:lang w:val="hr-HR"/>
        </w:rPr>
        <w:t>Stručno povjerenstvo iz ove Odluke odgovara Općinskom načelniku.“</w:t>
      </w:r>
    </w:p>
    <w:p w14:paraId="60F3A69D" w14:textId="77777777" w:rsidR="001A0FE1" w:rsidRPr="00EE750A" w:rsidRDefault="001A0FE1" w:rsidP="001A0FE1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7E4BBA1C" w14:textId="77777777" w:rsidR="001A0FE1" w:rsidRPr="00EE750A" w:rsidRDefault="001A0FE1" w:rsidP="001A0FE1">
      <w:pPr>
        <w:tabs>
          <w:tab w:val="center" w:pos="4512"/>
        </w:tabs>
        <w:suppressAutoHyphens/>
        <w:ind w:firstLine="709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A2FC5A6" w14:textId="77777777" w:rsidR="001A0FE1" w:rsidRPr="00EE750A" w:rsidRDefault="001A0FE1" w:rsidP="001A0FE1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55BE4659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Ova Izmjena i dopuna Odluke stupa na snagu danom donošenja, a ista će se objaviti u Službenim novinama Općine Brtonigla - Verteneglio.</w:t>
      </w:r>
    </w:p>
    <w:p w14:paraId="7F9DA463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DB864EC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06048E6D" w14:textId="3AE4CD5F" w:rsidR="001A0FE1" w:rsidRPr="00EE750A" w:rsidRDefault="001A0FE1" w:rsidP="001A0FE1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mag.ing.agr.</w:t>
      </w:r>
      <w:r w:rsidR="00EE750A">
        <w:rPr>
          <w:rFonts w:ascii="Arial" w:hAnsi="Arial" w:cs="Arial"/>
          <w:sz w:val="24"/>
          <w:szCs w:val="24"/>
          <w:lang w:val="hr-HR"/>
        </w:rPr>
        <w:t>v.r</w:t>
      </w:r>
      <w:proofErr w:type="spellEnd"/>
      <w:r w:rsidR="00EE750A">
        <w:rPr>
          <w:rFonts w:ascii="Arial" w:hAnsi="Arial" w:cs="Arial"/>
          <w:sz w:val="24"/>
          <w:szCs w:val="24"/>
          <w:lang w:val="hr-HR"/>
        </w:rPr>
        <w:t>.</w:t>
      </w:r>
    </w:p>
    <w:p w14:paraId="77D89328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8473B7B" w14:textId="77777777" w:rsidR="00E55543" w:rsidRPr="00EE750A" w:rsidRDefault="00E55543" w:rsidP="001A0FE1">
      <w:pPr>
        <w:rPr>
          <w:lang w:val="hr-HR"/>
        </w:rPr>
      </w:pPr>
    </w:p>
    <w:p w14:paraId="4F3327F1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7DC6B935" w14:textId="77777777" w:rsidR="001A0FE1" w:rsidRPr="00EE750A" w:rsidRDefault="001A0FE1" w:rsidP="001A0FE1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A0FE1" w:rsidRPr="00EE750A" w14:paraId="078687E8" w14:textId="77777777" w:rsidTr="00006E89">
        <w:trPr>
          <w:trHeight w:val="567"/>
        </w:trPr>
        <w:tc>
          <w:tcPr>
            <w:tcW w:w="5382" w:type="dxa"/>
            <w:gridSpan w:val="2"/>
            <w:vAlign w:val="center"/>
          </w:tcPr>
          <w:p w14:paraId="59680B4E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93CAB41" wp14:editId="0782C67E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28B76C8C" w14:textId="77777777" w:rsidTr="00006E89">
        <w:trPr>
          <w:trHeight w:val="1570"/>
        </w:trPr>
        <w:tc>
          <w:tcPr>
            <w:tcW w:w="606" w:type="dxa"/>
            <w:vAlign w:val="center"/>
          </w:tcPr>
          <w:p w14:paraId="4F187738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F057623" wp14:editId="4F91F68E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8A27210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AFEBE09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9CD1A3C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C746E1F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9B1A4E8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F1025AE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9827667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D05205D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FCC0BC1" w14:textId="77777777" w:rsidR="001A0FE1" w:rsidRPr="00EE750A" w:rsidRDefault="001A0FE1" w:rsidP="001A0FE1">
      <w:pPr>
        <w:contextualSpacing/>
        <w:jc w:val="both"/>
        <w:rPr>
          <w:lang w:val="hr-HR"/>
        </w:rPr>
      </w:pPr>
      <w:r w:rsidRPr="00EE750A">
        <w:rPr>
          <w:lang w:val="hr-HR"/>
        </w:rPr>
        <w:t xml:space="preserve"> </w:t>
      </w:r>
    </w:p>
    <w:p w14:paraId="71EBBD3B" w14:textId="77777777" w:rsidR="001A0FE1" w:rsidRPr="00EE750A" w:rsidRDefault="001A0FE1" w:rsidP="001A0FE1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EE750A">
        <w:rPr>
          <w:lang w:val="hr-HR"/>
        </w:rPr>
        <w:t xml:space="preserve">   </w:t>
      </w:r>
    </w:p>
    <w:p w14:paraId="7BC783A1" w14:textId="77777777" w:rsidR="001A0FE1" w:rsidRPr="00EE750A" w:rsidRDefault="001A0FE1" w:rsidP="001A0FE1">
      <w:pPr>
        <w:jc w:val="both"/>
        <w:rPr>
          <w:lang w:val="hr-HR"/>
        </w:rPr>
      </w:pP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</w:p>
    <w:p w14:paraId="3011B9CA" w14:textId="77777777" w:rsidR="001A0FE1" w:rsidRPr="00EE750A" w:rsidRDefault="001A0FE1" w:rsidP="001A0FE1">
      <w:pPr>
        <w:jc w:val="both"/>
        <w:rPr>
          <w:lang w:val="hr-HR"/>
        </w:rPr>
      </w:pPr>
    </w:p>
    <w:p w14:paraId="33114F6D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</w:p>
    <w:p w14:paraId="3A20E8A8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</w:p>
    <w:p w14:paraId="1B8A49A1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23375BBD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1DC7289F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382D8BEA" w14:textId="77777777" w:rsidR="00EE750A" w:rsidRPr="00EE750A" w:rsidRDefault="00EE750A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C6E0FC2" w14:textId="661469D9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KLASA: 120-01/26-01/01</w:t>
      </w:r>
    </w:p>
    <w:p w14:paraId="255F87EE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URBROJ: 2163-13-04/01-26-1</w:t>
      </w:r>
    </w:p>
    <w:p w14:paraId="5CEE7214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Brtonigla-Verteneglio, 02.02.2026.</w:t>
      </w:r>
    </w:p>
    <w:p w14:paraId="591C97F9" w14:textId="77777777" w:rsidR="001A0FE1" w:rsidRPr="00EE750A" w:rsidRDefault="001A0FE1" w:rsidP="00EE750A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9D72DA8" w14:textId="648E4F2F" w:rsidR="001A0FE1" w:rsidRPr="00EE750A" w:rsidRDefault="001A0FE1" w:rsidP="00EE750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9. stavka 2. Zakona o plaćama u lokalnoj i područnoj (regionalnoj) samoupravi (Narodne novine broj 28/10 i 10/23) i članka 52 Statuta Općine Brtonigla - </w:t>
      </w:r>
      <w:r w:rsidRPr="00EE750A">
        <w:rPr>
          <w:rFonts w:ascii="Arial" w:eastAsia="Calibri" w:hAnsi="Arial" w:cs="Arial"/>
          <w:sz w:val="24"/>
          <w:szCs w:val="24"/>
          <w:lang w:val="hr-HR"/>
        </w:rPr>
        <w:t>Verteneglio (</w:t>
      </w:r>
      <w:bookmarkStart w:id="1" w:name="_Hlk135030665"/>
      <w:r w:rsidRPr="00EE750A">
        <w:rPr>
          <w:rFonts w:ascii="Arial" w:eastAsia="Calibri" w:hAnsi="Arial" w:cs="Arial"/>
          <w:sz w:val="24"/>
          <w:szCs w:val="24"/>
          <w:lang w:val="hr-HR"/>
        </w:rPr>
        <w:t xml:space="preserve">Službene novine Općine Brtonigla - Verteneglio br. </w:t>
      </w:r>
      <w:bookmarkEnd w:id="1"/>
      <w:r w:rsidRPr="00EE750A">
        <w:rPr>
          <w:rFonts w:ascii="Arial" w:eastAsia="Calibri" w:hAnsi="Arial" w:cs="Arial"/>
          <w:sz w:val="24"/>
          <w:szCs w:val="24"/>
          <w:lang w:val="hr-HR"/>
        </w:rPr>
        <w:t>03/18, 03/21 i 07/21-Proč.tekst, 16/22), Načelnik Općine Brtonigla - Verteneglio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donosi </w:t>
      </w:r>
    </w:p>
    <w:p w14:paraId="3EFF3DC7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0F1DA86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osnovici za obračun plaće službenika i namještenika</w:t>
      </w:r>
    </w:p>
    <w:p w14:paraId="395941B6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Jedinstvenog upravnog odjela Općine Brtonigla - Verteneglio </w:t>
      </w:r>
    </w:p>
    <w:p w14:paraId="59E583DD" w14:textId="77777777" w:rsidR="001A0FE1" w:rsidRPr="00EE750A" w:rsidRDefault="001A0FE1" w:rsidP="00EE750A">
      <w:pPr>
        <w:spacing w:line="276" w:lineRule="auto"/>
        <w:rPr>
          <w:rFonts w:ascii="Arial" w:hAnsi="Arial" w:cs="Arial"/>
          <w:b/>
          <w:sz w:val="24"/>
          <w:szCs w:val="24"/>
          <w:lang w:val="hr-HR"/>
        </w:rPr>
      </w:pPr>
    </w:p>
    <w:p w14:paraId="55009006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1A20EC0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Ovom Odlukom određuje se osnovica za obračun plaće službenika i namještenika Jedinstvenog upravnog odjela Općine Brtonigla - Verteneglio.</w:t>
      </w:r>
    </w:p>
    <w:p w14:paraId="111C83B1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F4C9A9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E92041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lastRenderedPageBreak/>
        <w:t>Članak 2.</w:t>
      </w:r>
    </w:p>
    <w:p w14:paraId="44871882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Osnovica za obračun plaće službenika i namještenika  Jedinstvenog upravnog odjela Općine Brtonigla - Verteneglio iznosi  1.050,00 EUR bruto.</w:t>
      </w:r>
    </w:p>
    <w:p w14:paraId="0DC4043B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3E2FD1D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15056C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0F7DC971" w14:textId="77777777" w:rsidR="001A0FE1" w:rsidRPr="00EE750A" w:rsidRDefault="001A0FE1" w:rsidP="001A0FE1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7A5B948" w14:textId="77777777" w:rsidR="001A0FE1" w:rsidRPr="00EE750A" w:rsidRDefault="001A0FE1" w:rsidP="001A0FE1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Stupanjem na snagu ove Odluke prestaje važiti Odluka o osnovici za obračun plaće službenika Jedinstvenog upravnog odjela Općine Brtonigla (</w:t>
      </w:r>
      <w:r w:rsidRPr="00EE750A">
        <w:rPr>
          <w:rFonts w:ascii="Arial" w:eastAsia="Calibri" w:hAnsi="Arial" w:cs="Arial"/>
          <w:sz w:val="24"/>
          <w:szCs w:val="24"/>
          <w:lang w:val="hr-HR"/>
        </w:rPr>
        <w:t>Službene novine Općine Brtonigla - Verteneglio br.10/24).</w:t>
      </w:r>
    </w:p>
    <w:p w14:paraId="5BC1F910" w14:textId="77777777" w:rsidR="001A0FE1" w:rsidRPr="00EE750A" w:rsidRDefault="001A0FE1" w:rsidP="001A0FE1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</w:p>
    <w:p w14:paraId="3B7CC8F5" w14:textId="77777777" w:rsidR="001A0FE1" w:rsidRPr="00EE750A" w:rsidRDefault="001A0FE1" w:rsidP="001A0FE1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Načelnik  </w:t>
      </w:r>
    </w:p>
    <w:p w14:paraId="3D36394B" w14:textId="08C36BC5" w:rsidR="001A0FE1" w:rsidRPr="00EE750A" w:rsidRDefault="001A0FE1" w:rsidP="001A0FE1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276F908" w14:textId="3CF83C43" w:rsidR="001A0FE1" w:rsidRPr="00EE750A" w:rsidRDefault="001A0FE1" w:rsidP="00EE750A">
      <w:pPr>
        <w:rPr>
          <w:rFonts w:ascii="Arial" w:hAnsi="Arial" w:cs="Arial"/>
          <w:sz w:val="22"/>
          <w:szCs w:val="22"/>
          <w:lang w:val="hr-HR"/>
        </w:rPr>
      </w:pPr>
    </w:p>
    <w:p w14:paraId="0DC2B551" w14:textId="77777777" w:rsidR="001A0FE1" w:rsidRPr="00EE750A" w:rsidRDefault="001A0FE1" w:rsidP="001A0FE1">
      <w:pPr>
        <w:rPr>
          <w:lang w:val="hr-HR"/>
        </w:rPr>
      </w:pPr>
    </w:p>
    <w:p w14:paraId="407C3E97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5AC9A3B2" w14:textId="77777777" w:rsidR="001A0FE1" w:rsidRPr="00EE750A" w:rsidRDefault="001A0FE1" w:rsidP="001A0FE1">
      <w:pPr>
        <w:rPr>
          <w:lang w:val="hr-HR"/>
        </w:rPr>
      </w:pPr>
    </w:p>
    <w:p w14:paraId="2193CEAE" w14:textId="77777777" w:rsidR="001A0FE1" w:rsidRPr="00EE750A" w:rsidRDefault="001A0FE1" w:rsidP="001A0FE1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A0FE1" w:rsidRPr="00EE750A" w14:paraId="22D24A42" w14:textId="77777777" w:rsidTr="00006E89">
        <w:trPr>
          <w:trHeight w:val="567"/>
        </w:trPr>
        <w:tc>
          <w:tcPr>
            <w:tcW w:w="5382" w:type="dxa"/>
            <w:gridSpan w:val="2"/>
            <w:vAlign w:val="center"/>
          </w:tcPr>
          <w:p w14:paraId="5196D766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52119FD" wp14:editId="21EED6A7">
                  <wp:extent cx="247650" cy="247650"/>
                  <wp:effectExtent l="0" t="0" r="0" b="0"/>
                  <wp:docPr id="1732013853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02CEC4A0" w14:textId="77777777" w:rsidTr="00006E89">
        <w:trPr>
          <w:trHeight w:val="1570"/>
        </w:trPr>
        <w:tc>
          <w:tcPr>
            <w:tcW w:w="606" w:type="dxa"/>
            <w:vAlign w:val="center"/>
          </w:tcPr>
          <w:p w14:paraId="78779685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2AD930B" wp14:editId="37EEE6B0">
                  <wp:extent cx="247650" cy="247650"/>
                  <wp:effectExtent l="0" t="0" r="0" b="0"/>
                  <wp:docPr id="195792921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ED676A3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4920AAE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1B08949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C8F615A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3969D7F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4250F3E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CC68BE6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7F1D03F" w14:textId="77777777" w:rsidR="001A0FE1" w:rsidRPr="00EE750A" w:rsidRDefault="001A0FE1" w:rsidP="00006E8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159E964" w14:textId="77777777" w:rsidR="001A0FE1" w:rsidRPr="00EE750A" w:rsidRDefault="001A0FE1" w:rsidP="001A0FE1">
      <w:pPr>
        <w:contextualSpacing/>
        <w:jc w:val="both"/>
        <w:rPr>
          <w:lang w:val="hr-HR"/>
        </w:rPr>
      </w:pPr>
      <w:r w:rsidRPr="00EE750A">
        <w:rPr>
          <w:lang w:val="hr-HR"/>
        </w:rPr>
        <w:t xml:space="preserve"> </w:t>
      </w:r>
    </w:p>
    <w:p w14:paraId="015B952C" w14:textId="77777777" w:rsidR="001A0FE1" w:rsidRPr="00EE750A" w:rsidRDefault="001A0FE1" w:rsidP="001A0FE1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EE750A">
        <w:rPr>
          <w:lang w:val="hr-HR"/>
        </w:rPr>
        <w:t xml:space="preserve">   </w:t>
      </w:r>
    </w:p>
    <w:p w14:paraId="31767C6C" w14:textId="77777777" w:rsidR="001A0FE1" w:rsidRPr="00EE750A" w:rsidRDefault="001A0FE1" w:rsidP="001A0FE1">
      <w:pPr>
        <w:jc w:val="both"/>
        <w:rPr>
          <w:lang w:val="hr-HR"/>
        </w:rPr>
      </w:pP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</w:p>
    <w:p w14:paraId="299000FF" w14:textId="77777777" w:rsidR="001A0FE1" w:rsidRPr="00EE750A" w:rsidRDefault="001A0FE1" w:rsidP="001A0FE1">
      <w:pPr>
        <w:jc w:val="both"/>
        <w:rPr>
          <w:lang w:val="hr-HR"/>
        </w:rPr>
      </w:pPr>
    </w:p>
    <w:p w14:paraId="1482F9BD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</w:p>
    <w:p w14:paraId="7FB3813D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</w:p>
    <w:p w14:paraId="247204D9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4530C87B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7B87F3BE" w14:textId="77777777" w:rsidR="001A0FE1" w:rsidRPr="00EE750A" w:rsidRDefault="001A0FE1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0E478446" w14:textId="77777777" w:rsidR="00EE750A" w:rsidRDefault="00EE750A" w:rsidP="001A0FE1">
      <w:pPr>
        <w:rPr>
          <w:rFonts w:ascii="Arial" w:hAnsi="Arial" w:cs="Arial"/>
          <w:color w:val="000000"/>
          <w:sz w:val="22"/>
          <w:szCs w:val="22"/>
          <w:lang w:val="hr-HR"/>
        </w:rPr>
      </w:pPr>
    </w:p>
    <w:p w14:paraId="299EB0CB" w14:textId="0AE50041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KLASA: 120-01/26-01/02</w:t>
      </w:r>
    </w:p>
    <w:p w14:paraId="47F11D75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URBROJ: 2163-13-04/01-26-1</w:t>
      </w:r>
    </w:p>
    <w:p w14:paraId="0803F6D0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Brtonigla-Verteneglio, 02.02.2026.</w:t>
      </w:r>
    </w:p>
    <w:p w14:paraId="1B202CDB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65963D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0418358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9. stavka 2. Zakona o plaćama u lokalnoj i područnoj (regionalnoj) samoupravi (Narodne novine broj 28/10 i 10/23) i članka 52 Statuta Općine Brtonigla - </w:t>
      </w:r>
      <w:r w:rsidRPr="00EE750A">
        <w:rPr>
          <w:rFonts w:ascii="Arial" w:eastAsia="Calibri" w:hAnsi="Arial" w:cs="Arial"/>
          <w:sz w:val="24"/>
          <w:szCs w:val="24"/>
          <w:lang w:val="hr-HR"/>
        </w:rPr>
        <w:t>Verteneglio (Službene novine Općine Brtonigla - Verteneglio br. 03/18, 03/21 i 07/21-Proč.tekst, 16/22), Načelnik Općine Brtonigla - Verteneglio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donosi </w:t>
      </w:r>
    </w:p>
    <w:p w14:paraId="0C589100" w14:textId="77777777" w:rsidR="001A0FE1" w:rsidRPr="00EE750A" w:rsidRDefault="001A0FE1" w:rsidP="001A0FE1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CBF7229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78B5B79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osnovici za obračun plaće službenika i namještenika</w:t>
      </w:r>
    </w:p>
    <w:p w14:paraId="5840FCDC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Vlastitog pogona Općine Brtonigla - Verteneglio </w:t>
      </w:r>
    </w:p>
    <w:p w14:paraId="10E9B363" w14:textId="77777777" w:rsidR="001A0FE1" w:rsidRDefault="001A0FE1" w:rsidP="00EE750A">
      <w:pPr>
        <w:spacing w:line="276" w:lineRule="auto"/>
        <w:rPr>
          <w:rFonts w:ascii="Arial" w:hAnsi="Arial" w:cs="Arial"/>
          <w:b/>
          <w:sz w:val="24"/>
          <w:szCs w:val="24"/>
          <w:lang w:val="hr-HR"/>
        </w:rPr>
      </w:pPr>
    </w:p>
    <w:p w14:paraId="0F804610" w14:textId="77777777" w:rsidR="00EE750A" w:rsidRPr="00EE750A" w:rsidRDefault="00EE750A" w:rsidP="00EE750A">
      <w:pPr>
        <w:spacing w:line="276" w:lineRule="auto"/>
        <w:rPr>
          <w:rFonts w:ascii="Arial" w:hAnsi="Arial" w:cs="Arial"/>
          <w:b/>
          <w:sz w:val="24"/>
          <w:szCs w:val="24"/>
          <w:lang w:val="hr-HR"/>
        </w:rPr>
      </w:pPr>
    </w:p>
    <w:p w14:paraId="70938BDE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6769B89C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Ovom Odlukom određuje se osnovica za obračun plaće službenika i namještenika Vlastitog pogona Općine Brtonigla - Verteneglio.</w:t>
      </w:r>
    </w:p>
    <w:p w14:paraId="61DE194F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7DCA56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14C80888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Osnovica za obračun plaće službenika i namještenika  Vlastitog pogona Općine Brtonigla - Verteneglio iznosi  1.000,00 EUR bruto.</w:t>
      </w:r>
    </w:p>
    <w:p w14:paraId="58FC013A" w14:textId="77777777" w:rsidR="001A0FE1" w:rsidRPr="00EE750A" w:rsidRDefault="001A0FE1" w:rsidP="001A0FE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C7F445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F2F1FA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3639E7C7" w14:textId="77777777" w:rsidR="001A0FE1" w:rsidRPr="00EE750A" w:rsidRDefault="001A0FE1" w:rsidP="001A0FE1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67D7C9B" w14:textId="77777777" w:rsidR="001A0FE1" w:rsidRPr="00EE750A" w:rsidRDefault="001A0FE1" w:rsidP="001A0FE1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Stupanjem na snagu ove Odluke prestaje važiti Odluka o osnovici za obračun plaće službenika Vlastitog pogona Općine Brtonigla (</w:t>
      </w:r>
      <w:r w:rsidRPr="00EE750A">
        <w:rPr>
          <w:rFonts w:ascii="Arial" w:eastAsia="Calibri" w:hAnsi="Arial" w:cs="Arial"/>
          <w:sz w:val="24"/>
          <w:szCs w:val="24"/>
          <w:lang w:val="hr-HR"/>
        </w:rPr>
        <w:t>Službene novine Općine Brtonigla - Verteneglio br.07/23).</w:t>
      </w:r>
    </w:p>
    <w:p w14:paraId="772232CD" w14:textId="77777777" w:rsidR="001A0FE1" w:rsidRPr="00EE750A" w:rsidRDefault="001A0FE1" w:rsidP="001A0FE1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</w:p>
    <w:p w14:paraId="7603E345" w14:textId="77777777" w:rsidR="001A0FE1" w:rsidRPr="00EE750A" w:rsidRDefault="001A0FE1" w:rsidP="001A0FE1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Načelnik  </w:t>
      </w:r>
    </w:p>
    <w:p w14:paraId="0E32D790" w14:textId="5AE6C8D3" w:rsidR="001A0FE1" w:rsidRPr="00EE750A" w:rsidRDefault="001A0FE1" w:rsidP="001A0FE1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46D6DFC" w14:textId="4A5DC923" w:rsidR="001A0FE1" w:rsidRPr="00EE750A" w:rsidRDefault="001A0FE1" w:rsidP="00EE750A">
      <w:pPr>
        <w:rPr>
          <w:rFonts w:ascii="Arial" w:hAnsi="Arial" w:cs="Arial"/>
          <w:sz w:val="24"/>
          <w:szCs w:val="24"/>
          <w:lang w:val="hr-HR"/>
        </w:rPr>
      </w:pPr>
    </w:p>
    <w:p w14:paraId="6BDA2E88" w14:textId="77777777" w:rsidR="001A0FE1" w:rsidRPr="00EE750A" w:rsidRDefault="001A0FE1" w:rsidP="001A0FE1">
      <w:pPr>
        <w:rPr>
          <w:lang w:val="hr-HR"/>
        </w:rPr>
      </w:pPr>
    </w:p>
    <w:p w14:paraId="228819AA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6162E46C" w14:textId="77777777" w:rsidR="001A0FE1" w:rsidRPr="00EE750A" w:rsidRDefault="001A0FE1" w:rsidP="001A0FE1">
      <w:pPr>
        <w:rPr>
          <w:lang w:val="hr-HR"/>
        </w:rPr>
      </w:pPr>
    </w:p>
    <w:p w14:paraId="6975B389" w14:textId="77777777" w:rsidR="001A0FE1" w:rsidRPr="00EE750A" w:rsidRDefault="001A0FE1" w:rsidP="001A0FE1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0F60069A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</w:tcPr>
          <w:p w14:paraId="149E138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4EAA9F7" wp14:editId="55CB580F">
                  <wp:extent cx="252000" cy="252000"/>
                  <wp:effectExtent l="0" t="0" r="0" b="0"/>
                  <wp:docPr id="1644595489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48F7D869" w14:textId="77777777" w:rsidTr="00006E89">
        <w:trPr>
          <w:trHeight w:val="1570"/>
        </w:trPr>
        <w:tc>
          <w:tcPr>
            <w:tcW w:w="279" w:type="dxa"/>
            <w:vAlign w:val="center"/>
          </w:tcPr>
          <w:p w14:paraId="71E9EC47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0D5FD78" wp14:editId="43C0C827">
                  <wp:extent cx="252000" cy="252000"/>
                  <wp:effectExtent l="0" t="0" r="0" b="0"/>
                  <wp:docPr id="3088760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61A51A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ABC840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D212DF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CED7CDB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DDB9767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C4C2CF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1653AA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387BA0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7360D62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1FAC4F41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650-02/26-01/01</w:t>
      </w:r>
    </w:p>
    <w:p w14:paraId="3069449C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URBROJ:2105/04-04/04-26-5</w:t>
      </w:r>
    </w:p>
    <w:p w14:paraId="5179DFE6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02. 02.2026. godine</w:t>
      </w:r>
    </w:p>
    <w:p w14:paraId="4B8F627B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56C1E00D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 i članka 8. Pravilnika o provedbi postupaka jednostavne nabave (Službene novine Općine Brtonigla broj 06/17), Općinski načelnik Općine Brtonigla - Verteneglio, donosi sljedeću</w:t>
      </w:r>
    </w:p>
    <w:p w14:paraId="66BD249E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132AFB2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08B0187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2" w:name="_Hlk29815266"/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  <w:bookmarkEnd w:id="2"/>
      <w:r w:rsidRPr="00EE750A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usluge održavanja web stranice  Općine Brtonigla - Verteneglio </w:t>
      </w:r>
    </w:p>
    <w:p w14:paraId="3FC664EC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91A7EA6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48797E6C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7F3C016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obavljanje usluge održavanja web stranice Općine Brtonigla – Verteneglio na razdoblje od dvije godine, evidencijski broj nabave: JN-2026/54, CPV:72415000, odabrana je ponuda ponuditelja </w:t>
      </w:r>
      <w:bookmarkStart w:id="3" w:name="_Hlk125974021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KONTAKT Informatički Obrt, OIB 96242742996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>. Ronald Jurcan iz Brtonigle, Bunarska ulica 4</w:t>
      </w:r>
      <w:bookmarkEnd w:id="3"/>
      <w:r w:rsidRPr="00EE750A">
        <w:rPr>
          <w:rFonts w:ascii="Arial" w:hAnsi="Arial" w:cs="Arial"/>
          <w:sz w:val="24"/>
          <w:szCs w:val="24"/>
          <w:lang w:val="hr-HR"/>
        </w:rPr>
        <w:t xml:space="preserve">, broj ponude:02426/1 od 24. siječnja 2026. godine, </w:t>
      </w:r>
      <w:bookmarkStart w:id="4" w:name="_Hlk33687188"/>
      <w:r w:rsidRPr="00EE750A">
        <w:rPr>
          <w:rFonts w:ascii="Arial" w:hAnsi="Arial" w:cs="Arial"/>
          <w:sz w:val="24"/>
          <w:szCs w:val="24"/>
          <w:lang w:val="hr-HR"/>
        </w:rPr>
        <w:t xml:space="preserve">za ponuđenu cijenu u iznosu  od  </w:t>
      </w:r>
      <w:bookmarkStart w:id="5" w:name="_Hlk125962500"/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7.200,00 EUR. bez PDV-a, </w:t>
      </w:r>
      <w:bookmarkEnd w:id="4"/>
      <w:bookmarkEnd w:id="5"/>
      <w:r w:rsidRPr="00EE750A">
        <w:rPr>
          <w:rFonts w:ascii="Arial" w:hAnsi="Arial" w:cs="Arial"/>
          <w:sz w:val="24"/>
          <w:szCs w:val="24"/>
          <w:lang w:val="hr-HR"/>
        </w:rPr>
        <w:t>sukladno jediničnim cijenama navedenim u ponudbenom troškovniku uz predmetnu ponudu.</w:t>
      </w:r>
    </w:p>
    <w:p w14:paraId="5D1CF77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Obrt nije u sustavu PDV-a sukladno odredbi čl.90 st. 2 Zakona o porezu na dodanu vrijednost  ( „Narodne novine“ br. </w:t>
      </w:r>
      <w:hyperlink r:id="rId14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73/13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5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99/13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6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7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8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9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0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1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2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>, 39/22, 113/22, 33/23 i 114/23, 35/24, 152/24, 52/25 i 151/25).</w:t>
      </w:r>
    </w:p>
    <w:p w14:paraId="3B4D6FCF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C73629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759432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7EC2F8B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obavljanja usluge održavanja web stranice Općine Brtonigla - Verteneglio za razdoblje od 2 (slovima: dvije) godine, sukladno ponudi iz točke I. ove Odluke te uvjetima iz </w:t>
      </w:r>
      <w:bookmarkStart w:id="6" w:name="_Hlk31354812"/>
      <w:r w:rsidRPr="00EE750A">
        <w:rPr>
          <w:rFonts w:ascii="Arial" w:hAnsi="Arial" w:cs="Arial"/>
          <w:sz w:val="24"/>
          <w:szCs w:val="24"/>
          <w:lang w:val="hr-HR"/>
        </w:rPr>
        <w:t xml:space="preserve">Poziva za dostavu ponuda u postupku jednostavne nabave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KLASA: 650-02/26-01/01 URBROJ:2163-13-04/04-26-2 </w:t>
      </w:r>
      <w:r w:rsidRPr="00EE750A">
        <w:rPr>
          <w:rFonts w:ascii="Arial" w:hAnsi="Arial" w:cs="Arial"/>
          <w:sz w:val="24"/>
          <w:szCs w:val="24"/>
          <w:lang w:val="hr-HR"/>
        </w:rPr>
        <w:t>od 23. siječnja 2026. godine.</w:t>
      </w:r>
      <w:bookmarkEnd w:id="6"/>
    </w:p>
    <w:p w14:paraId="18CC40F3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2DCBDC1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96894F2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C26B6E5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Plaćanje ugovorene usluge vršiti će se sukladno uvjetima iz Poziva za dostavu ponuda u postupku jednostavne nabave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KLASA: 650-02/26-01/01 URBROJ:2163-13-04/04-26-2 </w:t>
      </w:r>
      <w:r w:rsidRPr="00EE750A">
        <w:rPr>
          <w:rFonts w:ascii="Arial" w:hAnsi="Arial" w:cs="Arial"/>
          <w:sz w:val="24"/>
          <w:szCs w:val="24"/>
          <w:lang w:val="hr-HR"/>
        </w:rPr>
        <w:t>od 23. siječnja 2026. godine.</w:t>
      </w:r>
    </w:p>
    <w:p w14:paraId="544344C2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Proračunom Općine Brtonigla - Verteneglio za 2026.godinu  i projekcijom za 2027. godinu osigurana su proračunska sredstva za „Usluge ažuriranja računalnih baza“ podstavka „održavanje opreme – Internet stranice“, ( proračunska stavka – račun 32381 pozicija 25). </w:t>
      </w:r>
    </w:p>
    <w:p w14:paraId="33B1B0F3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42DE3863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2260D32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68D53232" w14:textId="77777777" w:rsidR="001A0FE1" w:rsidRPr="00EE750A" w:rsidRDefault="001A0FE1" w:rsidP="001A0FE1">
      <w:pPr>
        <w:pStyle w:val="Bezproreda1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55F38BBE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B44E138" w14:textId="77777777" w:rsidR="001A0FE1" w:rsidRPr="00EE750A" w:rsidRDefault="001A0FE1" w:rsidP="001A0FE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C812273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EE750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113480E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 - Verteneglio, OIB: 81025770849, izradila je Poziv za dostavu ponuda u postupku jednostavne nabave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KLASA: 650-02/26-01/01 URBROJ:2163-13-04/04-26-2 </w:t>
      </w:r>
      <w:r w:rsidRPr="00EE750A">
        <w:rPr>
          <w:rFonts w:ascii="Arial" w:hAnsi="Arial" w:cs="Arial"/>
          <w:sz w:val="24"/>
          <w:szCs w:val="24"/>
          <w:lang w:val="hr-HR"/>
        </w:rPr>
        <w:t>od 23. siječnja 2026. godine, radi nabave usluge održavanja web stranice Općine Brtonigla – Verteneglio za razdoblje od dvije godine, evidencijski broj nabave: JN-2026/54, CPV: 72415000 - Usluge upravljanja web-portalom na računalu domaćinu.</w:t>
      </w:r>
    </w:p>
    <w:p w14:paraId="7BC0165A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Predmetni poziv upućen je gospodarskom subjektu </w:t>
      </w:r>
      <w:bookmarkStart w:id="7" w:name="_Hlk125977801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KONTAKT Informatički Obrt, (OIB 96242742996)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>. Ronald Jurcan iz Brtonigle, Bunarska ulica 4</w:t>
      </w:r>
      <w:bookmarkEnd w:id="7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EE750A">
        <w:rPr>
          <w:rFonts w:ascii="Arial" w:hAnsi="Arial" w:cs="Arial"/>
          <w:sz w:val="24"/>
          <w:szCs w:val="24"/>
          <w:lang w:val="hr-HR"/>
        </w:rPr>
        <w:t>sukladno odredbi iz točke IV. Odluke o početku postupka jednostavne nabave KLASA: 650-02/26-01/01 URBROJ:2163-13-04/04-26-1 od 23. siječnja 2026. godine.</w:t>
      </w:r>
    </w:p>
    <w:p w14:paraId="13266FA9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650-02/26-01/01 URBROJ:2163-13-04/04-26-4 od 02. veljače 2026.godine utvrđeno je, sukladno kriteriju odabira najniže cijene uz ispunjenje svih uvjeta iz Poziva na  dostavu ponuda u postupku jednostavne nabave KLASA: 650-02//26-01/01 URBROJ:2163-13-04/04-26-2 od 23. siječnja 2026. godine,  je ponuda br. </w:t>
      </w:r>
      <w:bookmarkStart w:id="8" w:name="_Hlk34027914"/>
      <w:r w:rsidRPr="00EE750A">
        <w:rPr>
          <w:rFonts w:ascii="Arial" w:hAnsi="Arial" w:cs="Arial"/>
          <w:sz w:val="24"/>
          <w:szCs w:val="24"/>
          <w:lang w:val="hr-HR"/>
        </w:rPr>
        <w:t xml:space="preserve">02426/1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od 24. siječnja 2026. godine</w:t>
      </w:r>
      <w:bookmarkEnd w:id="8"/>
      <w:r w:rsidRPr="00EE750A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KONTAKT Informatički Obrt, (OIB 96242742996)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>. Ronald Jurcan iz Brtonigle, Bunarska ulica 4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za  ponuđenu cijenu u iznosu od 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7.200,00 EUR bez PDV-</w:t>
      </w:r>
      <w:r w:rsidRPr="00EE750A">
        <w:rPr>
          <w:rFonts w:ascii="Arial" w:hAnsi="Arial" w:cs="Arial"/>
          <w:bCs/>
          <w:sz w:val="24"/>
          <w:szCs w:val="24"/>
          <w:lang w:val="hr-HR"/>
        </w:rPr>
        <w:lastRenderedPageBreak/>
        <w:t xml:space="preserve">a,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valjana, da u cijelosti ispunjava svrhu nabave i da je prema utvrđenom kriteriju najpovoljnija. Obrt nije u sustavu PDV-a sukladno odredbi čl.90 st. 2 Zakona o porezu na dodanu vrijednost  ( „Narodne novine“ br. </w:t>
      </w:r>
      <w:hyperlink r:id="rId23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73/13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4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99/13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5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6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7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8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9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30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31" w:tgtFrame="_blank" w:history="1">
        <w:r w:rsidRPr="00EE750A">
          <w:rPr>
            <w:rStyle w:val="Hiperveza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EE750A">
        <w:rPr>
          <w:rFonts w:ascii="Arial" w:hAnsi="Arial" w:cs="Arial"/>
          <w:sz w:val="24"/>
          <w:szCs w:val="24"/>
          <w:lang w:val="hr-HR"/>
        </w:rPr>
        <w:t>, 39/22, 113/22, 33/23 i 114/23, 35/24, 152/24, 52/25 i 151/25).</w:t>
      </w:r>
    </w:p>
    <w:p w14:paraId="44966EB3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5A21ADBB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lang w:val="hr-HR"/>
        </w:rPr>
      </w:pPr>
    </w:p>
    <w:p w14:paraId="5912BD91" w14:textId="77777777" w:rsidR="001A0FE1" w:rsidRPr="00EE750A" w:rsidRDefault="001A0FE1" w:rsidP="001A0FE1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3EFF4D53" w14:textId="77777777" w:rsidR="001A0FE1" w:rsidRPr="00EE750A" w:rsidRDefault="001A0FE1" w:rsidP="001A0FE1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63464756" w14:textId="77777777" w:rsidR="001A0FE1" w:rsidRPr="00EE750A" w:rsidRDefault="001A0FE1" w:rsidP="001A0FE1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1A2B9472" w14:textId="768AAB9D" w:rsidR="001A0FE1" w:rsidRPr="00EE750A" w:rsidRDefault="001A0FE1" w:rsidP="001A0FE1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EE750A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2E73C9B8" w14:textId="77777777" w:rsidR="001A0FE1" w:rsidRPr="00EE750A" w:rsidRDefault="001A0FE1" w:rsidP="001A0FE1">
      <w:pPr>
        <w:rPr>
          <w:lang w:val="hr-HR"/>
        </w:rPr>
      </w:pPr>
    </w:p>
    <w:p w14:paraId="5BA050BC" w14:textId="77777777" w:rsidR="001A0FE1" w:rsidRPr="00EE750A" w:rsidRDefault="001A0FE1" w:rsidP="001A0FE1">
      <w:pPr>
        <w:rPr>
          <w:lang w:val="hr-HR"/>
        </w:rPr>
      </w:pPr>
    </w:p>
    <w:p w14:paraId="47406924" w14:textId="77777777" w:rsidR="001A0FE1" w:rsidRPr="00EE750A" w:rsidRDefault="001A0FE1" w:rsidP="001A0FE1">
      <w:pPr>
        <w:rPr>
          <w:lang w:val="hr-HR"/>
        </w:rPr>
      </w:pPr>
    </w:p>
    <w:p w14:paraId="7BD14367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0EFC69A9" w14:textId="77777777" w:rsidR="001A0FE1" w:rsidRPr="00EE750A" w:rsidRDefault="001A0FE1" w:rsidP="001A0FE1">
      <w:pPr>
        <w:rPr>
          <w:lang w:val="hr-HR"/>
        </w:rPr>
      </w:pPr>
    </w:p>
    <w:p w14:paraId="4B9B29BB" w14:textId="77777777" w:rsidR="001A0FE1" w:rsidRPr="00EE750A" w:rsidRDefault="001A0FE1" w:rsidP="001A0FE1">
      <w:pPr>
        <w:rPr>
          <w:rFonts w:ascii="Arial" w:hAnsi="Arial" w:cs="Arial"/>
          <w:lang w:val="hr-HR"/>
        </w:rPr>
      </w:pPr>
      <w:bookmarkStart w:id="9" w:name="_Hlk176764816"/>
      <w:r w:rsidRPr="00EE750A">
        <w:rPr>
          <w:noProof/>
          <w:lang w:val="hr-HR"/>
        </w:rPr>
        <mc:AlternateContent>
          <mc:Choice Requires="wps">
            <w:drawing>
              <wp:inline distT="0" distB="0" distL="0" distR="0" wp14:anchorId="45873EE4" wp14:editId="70849A2D">
                <wp:extent cx="3543300" cy="1524000"/>
                <wp:effectExtent l="0" t="0" r="0" b="0"/>
                <wp:docPr id="15631741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0FE1" w14:paraId="71CF63AF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A2F40A3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B2C9A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1273AB2" wp14:editId="29036D7F">
                                        <wp:extent cx="247650" cy="247650"/>
                                        <wp:effectExtent l="0" t="0" r="0" b="0"/>
                                        <wp:docPr id="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0FE1" w14:paraId="2451AA47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C3032CD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B2C9A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38C68C6" wp14:editId="3C9C19EB">
                                        <wp:extent cx="247650" cy="247650"/>
                                        <wp:effectExtent l="0" t="0" r="0" b="0"/>
                                        <wp:docPr id="159810000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019B0A0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1499AEEA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6D7F0BE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53B8989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5817FE72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B8945AA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C4253F6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79BEFF7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BFE2D92" w14:textId="77777777" w:rsidR="001A0FE1" w:rsidRPr="00D4581A" w:rsidRDefault="001A0FE1" w:rsidP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873E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0FE1" w14:paraId="71CF63AF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A2F40A3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B2C9A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1273AB2" wp14:editId="29036D7F">
                                  <wp:extent cx="247650" cy="247650"/>
                                  <wp:effectExtent l="0" t="0" r="0" b="0"/>
                                  <wp:docPr id="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0FE1" w14:paraId="2451AA47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C3032CD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B2C9A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8C68C6" wp14:editId="3C9C19EB">
                                  <wp:extent cx="247650" cy="247650"/>
                                  <wp:effectExtent l="0" t="0" r="0" b="0"/>
                                  <wp:docPr id="159810000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019B0A0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1499AEEA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6D7F0BE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53B8989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5817FE72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B8945AA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C4253F6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79BEFF7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BFE2D92" w14:textId="77777777" w:rsidR="001A0FE1" w:rsidRPr="00D4581A" w:rsidRDefault="001A0FE1" w:rsidP="001A0FE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9"/>
    <w:p w14:paraId="1A9CD137" w14:textId="77777777" w:rsidR="001A0FE1" w:rsidRPr="00EE750A" w:rsidRDefault="001A0FE1" w:rsidP="001A0FE1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024-05/25-01/01</w:t>
      </w:r>
    </w:p>
    <w:p w14:paraId="0D12DC23" w14:textId="77777777" w:rsidR="001A0FE1" w:rsidRPr="00EE750A" w:rsidRDefault="001A0FE1" w:rsidP="001A0FE1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URBROJ:2163-13-04/01-26-3</w:t>
      </w:r>
    </w:p>
    <w:p w14:paraId="2793E430" w14:textId="77777777" w:rsidR="001A0FE1" w:rsidRPr="00EE750A" w:rsidRDefault="001A0FE1" w:rsidP="001A0FE1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04.veljače 2026.godine</w:t>
      </w:r>
    </w:p>
    <w:p w14:paraId="6FA5C520" w14:textId="77777777" w:rsidR="001A0FE1" w:rsidRPr="00EE750A" w:rsidRDefault="001A0FE1" w:rsidP="001A0FE1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4588459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članka 48. Zakona o lokalnoj i područnoj (regionalnoj) samoupravi (Narodne novine, br. 33/01, 60/01, 129/05, 109/07, 125/08, 36/09, 36/09, 150/11, 144/12, 19/13, 137/15, 123/17, 98/19, 144/20), i čl. 52 Statuta Općine Brtonigla-Verteneglio (Službene novine Općine Brtonigla-Verteneglio broj: 03/18, 03/21, 07/21-pročišćeni tekst,16/22), načelnik Općine Brtonigla-Verteneglio donosi</w:t>
      </w:r>
    </w:p>
    <w:p w14:paraId="17E2EADB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77589917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 xml:space="preserve">ODLUKU </w:t>
      </w:r>
    </w:p>
    <w:p w14:paraId="1CF5F6C7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o imenovanju osobe  za rad u lokalnoj riznici</w:t>
      </w:r>
    </w:p>
    <w:p w14:paraId="2308E7AB" w14:textId="77777777" w:rsidR="001A0FE1" w:rsidRPr="00EE750A" w:rsidRDefault="001A0FE1" w:rsidP="001A0FE1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Općine Brtonigla-Verteneglio</w:t>
      </w:r>
    </w:p>
    <w:p w14:paraId="27AC4784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74055DE" w14:textId="77777777" w:rsidR="001A0FE1" w:rsidRPr="00EE750A" w:rsidRDefault="001A0FE1" w:rsidP="001A0FE1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1A2AE0FF" w14:textId="77777777" w:rsidR="001A0FE1" w:rsidRPr="00EE750A" w:rsidRDefault="001A0FE1" w:rsidP="001A0FE1">
      <w:pPr>
        <w:tabs>
          <w:tab w:val="left" w:pos="367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7A0644B7" w14:textId="77777777" w:rsidR="001A0FE1" w:rsidRPr="00EE750A" w:rsidRDefault="001A0FE1" w:rsidP="001A0FE1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Imenuje se Dorijana Damjanić, Referent za računovodstvo Jedinstvenog upravnog odjela Općine Brtonigla-Verteneglio za  rad u lokalnoj riznici Općine Brtonigla-Verteneglio.</w:t>
      </w:r>
    </w:p>
    <w:p w14:paraId="5D871584" w14:textId="77777777" w:rsidR="001A0FE1" w:rsidRPr="00EE750A" w:rsidRDefault="001A0FE1" w:rsidP="001A0FE1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2515EAB" w14:textId="77777777" w:rsidR="001A0FE1" w:rsidRPr="00EE750A" w:rsidRDefault="001A0FE1" w:rsidP="001A0FE1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Službenica iz stavka 1. ovog članka imenuje se na određeno vrijeme do povratka službenice koja je raspoređena na radno mjesto </w:t>
      </w:r>
      <w:r w:rsidRPr="00EE750A">
        <w:rPr>
          <w:rFonts w:ascii="Arial" w:hAnsi="Arial" w:cs="Arial"/>
          <w:color w:val="424242"/>
          <w:sz w:val="24"/>
          <w:szCs w:val="24"/>
          <w:shd w:val="clear" w:color="auto" w:fill="FFFFFF"/>
          <w:lang w:val="hr-HR"/>
        </w:rPr>
        <w:t>V</w:t>
      </w:r>
      <w:r w:rsidRPr="00EE750A">
        <w:rPr>
          <w:rFonts w:ascii="Arial" w:hAnsi="Arial" w:cs="Arial"/>
          <w:sz w:val="24"/>
          <w:szCs w:val="24"/>
          <w:lang w:val="hr-HR"/>
        </w:rPr>
        <w:t>iši stručni suradnik za financije i naplatu općinskih prihoda Jedinstvenog upravnog odjela Općine Brtonigla-Verteneglio sa porodiljnog dopusta.</w:t>
      </w:r>
    </w:p>
    <w:p w14:paraId="26A98750" w14:textId="77777777" w:rsidR="001A0FE1" w:rsidRPr="00EE750A" w:rsidRDefault="001A0FE1" w:rsidP="001A0FE1">
      <w:pPr>
        <w:tabs>
          <w:tab w:val="left" w:pos="3675"/>
        </w:tabs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0B8BC96" w14:textId="77777777" w:rsidR="001A0FE1" w:rsidRPr="00EE750A" w:rsidRDefault="001A0FE1" w:rsidP="001A0FE1">
      <w:pPr>
        <w:tabs>
          <w:tab w:val="left" w:pos="367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5A27ACF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 Verteneglio.</w:t>
      </w:r>
    </w:p>
    <w:p w14:paraId="3F2478B2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DA5B787" w14:textId="77777777" w:rsidR="001A0FE1" w:rsidRPr="00EE750A" w:rsidRDefault="001A0FE1" w:rsidP="001A0FE1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397E9487" w14:textId="5D314AD2" w:rsidR="001A0FE1" w:rsidRPr="00EE750A" w:rsidRDefault="001A0FE1" w:rsidP="001A0FE1">
      <w:pPr>
        <w:ind w:left="2160"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F7DDA5F" w14:textId="77777777" w:rsidR="001A0FE1" w:rsidRPr="00EE750A" w:rsidRDefault="001A0FE1" w:rsidP="001A0FE1">
      <w:pPr>
        <w:rPr>
          <w:lang w:val="hr-HR"/>
        </w:rPr>
      </w:pPr>
    </w:p>
    <w:p w14:paraId="3FE7C527" w14:textId="77777777" w:rsidR="001A0FE1" w:rsidRPr="00EE750A" w:rsidRDefault="001A0FE1" w:rsidP="001A0FE1">
      <w:pPr>
        <w:rPr>
          <w:lang w:val="hr-HR"/>
        </w:rPr>
      </w:pPr>
    </w:p>
    <w:p w14:paraId="7A38C635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tbl>
      <w:tblPr>
        <w:tblStyle w:val="Reetkatablice"/>
        <w:tblpPr w:leftFromText="180" w:rightFromText="180" w:vertAnchor="page" w:horzAnchor="page" w:tblpX="621" w:tblpY="42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4666"/>
      </w:tblGrid>
      <w:tr w:rsidR="00EE750A" w:rsidRPr="00EE750A" w14:paraId="419C2DA4" w14:textId="77777777" w:rsidTr="00EE750A">
        <w:trPr>
          <w:trHeight w:val="567"/>
        </w:trPr>
        <w:tc>
          <w:tcPr>
            <w:tcW w:w="5386" w:type="dxa"/>
            <w:gridSpan w:val="2"/>
            <w:vAlign w:val="center"/>
          </w:tcPr>
          <w:p w14:paraId="395D0BD8" w14:textId="77777777" w:rsidR="00EE750A" w:rsidRPr="00EE750A" w:rsidRDefault="00EE750A" w:rsidP="00EE750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4AD0922" wp14:editId="13D7400C">
                  <wp:extent cx="252000" cy="252000"/>
                  <wp:effectExtent l="0" t="0" r="0" b="0"/>
                  <wp:docPr id="119766523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50A" w:rsidRPr="00EE750A" w14:paraId="1B9F2DCE" w14:textId="77777777" w:rsidTr="00EE750A">
        <w:trPr>
          <w:trHeight w:val="1570"/>
        </w:trPr>
        <w:tc>
          <w:tcPr>
            <w:tcW w:w="720" w:type="dxa"/>
            <w:vAlign w:val="center"/>
          </w:tcPr>
          <w:p w14:paraId="1F8FD40E" w14:textId="77777777" w:rsidR="00EE750A" w:rsidRPr="00EE750A" w:rsidRDefault="00EE750A" w:rsidP="00EE750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D7BFF2B" wp14:editId="3BADC123">
                  <wp:extent cx="252000" cy="252000"/>
                  <wp:effectExtent l="0" t="0" r="0" b="0"/>
                  <wp:docPr id="13342356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6" w:type="dxa"/>
          </w:tcPr>
          <w:p w14:paraId="6BC6F101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A189DFC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D71B8AB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EC65614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9E134EE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FB84515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B3F206E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FCBE1B9" w14:textId="77777777" w:rsidR="00EE750A" w:rsidRPr="00EE750A" w:rsidRDefault="00EE750A" w:rsidP="00EE750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7FC605B" w14:textId="77777777" w:rsidR="001A0FE1" w:rsidRPr="00EE750A" w:rsidRDefault="001A0FE1" w:rsidP="001A0FE1">
      <w:pPr>
        <w:rPr>
          <w:lang w:val="hr-HR"/>
        </w:rPr>
      </w:pPr>
    </w:p>
    <w:p w14:paraId="3F456199" w14:textId="77777777" w:rsidR="001A0FE1" w:rsidRPr="00EE750A" w:rsidRDefault="001A0FE1" w:rsidP="001A0FE1">
      <w:pPr>
        <w:rPr>
          <w:lang w:val="hr-HR"/>
        </w:rPr>
      </w:pPr>
    </w:p>
    <w:p w14:paraId="68A9DA4D" w14:textId="77777777" w:rsidR="001A0FE1" w:rsidRPr="00EE750A" w:rsidRDefault="001A0FE1" w:rsidP="001A0FE1">
      <w:pPr>
        <w:rPr>
          <w:lang w:val="hr-HR"/>
        </w:rPr>
      </w:pPr>
      <w:bookmarkStart w:id="10" w:name="_Hlk189559008"/>
    </w:p>
    <w:p w14:paraId="5099DE17" w14:textId="7DF77159" w:rsidR="001A0FE1" w:rsidRPr="00EE750A" w:rsidRDefault="001A0FE1" w:rsidP="001A0FE1">
      <w:pPr>
        <w:jc w:val="both"/>
        <w:rPr>
          <w:lang w:val="hr-HR"/>
        </w:rPr>
      </w:pPr>
      <w:r w:rsidRPr="00EE750A">
        <w:rPr>
          <w:lang w:val="hr-HR"/>
        </w:rPr>
        <w:t xml:space="preserve">    </w:t>
      </w:r>
    </w:p>
    <w:p w14:paraId="39E9E6F5" w14:textId="77777777" w:rsidR="001A0FE1" w:rsidRPr="00EE750A" w:rsidRDefault="001A0FE1" w:rsidP="001A0FE1">
      <w:pPr>
        <w:jc w:val="both"/>
        <w:rPr>
          <w:lang w:val="hr-HR"/>
        </w:rPr>
      </w:pPr>
    </w:p>
    <w:p w14:paraId="5D4E0D3C" w14:textId="77777777" w:rsidR="001A0FE1" w:rsidRPr="00EE750A" w:rsidRDefault="001A0FE1" w:rsidP="001A0FE1">
      <w:pPr>
        <w:jc w:val="both"/>
        <w:rPr>
          <w:rFonts w:ascii="Calibri" w:hAnsi="Calibri" w:cs="Calibri"/>
          <w:color w:val="000000"/>
          <w:lang w:val="hr-HR"/>
        </w:rPr>
      </w:pPr>
    </w:p>
    <w:p w14:paraId="165E9489" w14:textId="77777777" w:rsidR="001A0FE1" w:rsidRPr="00EE750A" w:rsidRDefault="001A0FE1" w:rsidP="001A0FE1">
      <w:pPr>
        <w:jc w:val="both"/>
        <w:rPr>
          <w:lang w:val="hr-HR"/>
        </w:rPr>
      </w:pP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  <w:r w:rsidRPr="00EE750A">
        <w:rPr>
          <w:rFonts w:ascii="Calibri" w:hAnsi="Calibri" w:cs="Calibri"/>
          <w:color w:val="000000"/>
          <w:lang w:val="hr-HR"/>
        </w:rPr>
        <w:tab/>
      </w:r>
    </w:p>
    <w:p w14:paraId="3DA25293" w14:textId="77777777" w:rsidR="00EE750A" w:rsidRDefault="00EE750A" w:rsidP="001A0FE1">
      <w:pPr>
        <w:rPr>
          <w:rFonts w:ascii="Arial" w:hAnsi="Arial" w:cs="Arial"/>
          <w:sz w:val="24"/>
          <w:szCs w:val="24"/>
          <w:lang w:val="hr-HR"/>
        </w:rPr>
      </w:pPr>
    </w:p>
    <w:p w14:paraId="09B4A2C6" w14:textId="77777777" w:rsidR="00EE750A" w:rsidRDefault="00EE750A" w:rsidP="001A0FE1">
      <w:pPr>
        <w:rPr>
          <w:rFonts w:ascii="Arial" w:hAnsi="Arial" w:cs="Arial"/>
          <w:sz w:val="24"/>
          <w:szCs w:val="24"/>
          <w:lang w:val="hr-HR"/>
        </w:rPr>
      </w:pPr>
    </w:p>
    <w:p w14:paraId="1B3925C4" w14:textId="77777777" w:rsidR="00EE750A" w:rsidRDefault="00EE750A" w:rsidP="001A0FE1">
      <w:pPr>
        <w:rPr>
          <w:rFonts w:ascii="Arial" w:hAnsi="Arial" w:cs="Arial"/>
          <w:sz w:val="24"/>
          <w:szCs w:val="24"/>
          <w:lang w:val="hr-HR"/>
        </w:rPr>
      </w:pPr>
    </w:p>
    <w:p w14:paraId="45750829" w14:textId="71D53402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</w:t>
      </w:r>
      <w:r w:rsidRPr="00EE750A">
        <w:rPr>
          <w:rFonts w:ascii="Arial" w:hAnsi="Arial" w:cs="Arial"/>
          <w:lang w:val="hr-HR"/>
        </w:rPr>
        <w:t xml:space="preserve">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650-02/26-01/03</w:t>
      </w:r>
    </w:p>
    <w:p w14:paraId="35C6F62B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2163-13-04/03-26-2</w:t>
      </w:r>
    </w:p>
    <w:p w14:paraId="2CDEB154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04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.02.2026.</w:t>
      </w:r>
    </w:p>
    <w:p w14:paraId="7645B7F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6BAF270A" w14:textId="77777777" w:rsidR="001A0FE1" w:rsidRPr="00EE750A" w:rsidRDefault="001A0FE1" w:rsidP="001A0F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04. veljače 2026. godine, donosi sljedeću     </w:t>
      </w:r>
    </w:p>
    <w:p w14:paraId="3979A059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A093799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izravnom ugovaranju nabave usluge web hostinga </w:t>
      </w:r>
    </w:p>
    <w:p w14:paraId="1EA6A414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za domenu brtonigla-verteneglio.hr (web stranica)</w:t>
      </w:r>
    </w:p>
    <w:p w14:paraId="79F14F48" w14:textId="77777777" w:rsidR="001A0FE1" w:rsidRPr="00EE750A" w:rsidRDefault="001A0FE1" w:rsidP="001A0FE1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97B69F4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E9C8597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Prihvaća se  ponuda Plus Hosting Grupa d.o.o. iz Pule,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Nobileova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20, OIB 25444746329 br. 17824-0302-216611 od 03.02.2026. godine za uslugu web hostinga – Hosting Multi za domenu brtonigla-verteneglio.hr u trajanju od 1 godine, za razdoblje od 28.02.2026. godine do 28.02.2027. godine, za ponuđenu cijenu u iznosu od 66,60 EUR bez PDV-a, odnosno 83,25 EUR s PDV-om.</w:t>
      </w:r>
    </w:p>
    <w:p w14:paraId="65BDC46D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3C2569E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5BC63E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II.</w:t>
      </w:r>
    </w:p>
    <w:p w14:paraId="15D0E26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1, Brtonigla-Verteneglio, OIB 81025770849. </w:t>
      </w:r>
    </w:p>
    <w:p w14:paraId="098A9E3B" w14:textId="77777777" w:rsidR="001A0FE1" w:rsidRPr="00EE750A" w:rsidRDefault="001A0FE1" w:rsidP="001A0FE1">
      <w:pPr>
        <w:pStyle w:val="Bezproreda"/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 I. ove Odluke obavljat će se u roku od 30 dana od dana primitka e-računa za uslugu.</w:t>
      </w:r>
    </w:p>
    <w:p w14:paraId="25E4FDE0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lastRenderedPageBreak/>
        <w:t>Za plaćanje usluge iz ove Odluke koristiti će se proračunska sredstva koja su osigurana i namijenjena Općinskim proračunom Općine Brtonigla-Verteneglio za 2026. godinu – račun 32381, pozicija 419.</w:t>
      </w:r>
    </w:p>
    <w:p w14:paraId="5CEC35F1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III.</w:t>
      </w:r>
    </w:p>
    <w:p w14:paraId="6CDE47E6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26792B3B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>Zadužuje se Tea Rakar, Savjetnik za europske projekte i društvene djelatnosti iz Jedinstvenog upravnog odjela Općine Brtonigla - Verteneglio za izradu izvješća o obavljenoj kontroli iz prethodnog stavka ove točke.</w:t>
      </w:r>
    </w:p>
    <w:p w14:paraId="117C46D6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  <w:b/>
        </w:rPr>
      </w:pPr>
    </w:p>
    <w:p w14:paraId="67B62F65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IV.</w:t>
      </w:r>
    </w:p>
    <w:p w14:paraId="5345239C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1E74036C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B4015A" w14:textId="243BD405" w:rsidR="001A0FE1" w:rsidRPr="00EE750A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  <w:t>OPĆINSKI NAČELNIK OPĆINE BRTONIGLA-VERTENEGLIO</w:t>
      </w:r>
    </w:p>
    <w:p w14:paraId="0BA4BF9A" w14:textId="1155D0E6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 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bookmarkEnd w:id="10"/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C0A2DF8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87ADA6A" w14:textId="77777777" w:rsidR="001A0FE1" w:rsidRPr="00EE750A" w:rsidRDefault="001A0FE1" w:rsidP="001A0FE1">
      <w:pPr>
        <w:rPr>
          <w:lang w:val="hr-HR"/>
        </w:rPr>
      </w:pPr>
    </w:p>
    <w:p w14:paraId="6D66B259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4B05D933" w14:textId="77777777" w:rsidR="001A0FE1" w:rsidRPr="00EE750A" w:rsidRDefault="001A0FE1" w:rsidP="001A0FE1">
      <w:pPr>
        <w:jc w:val="center"/>
        <w:rPr>
          <w:lang w:val="hr-HR"/>
        </w:rPr>
      </w:pPr>
    </w:p>
    <w:p w14:paraId="57440DEB" w14:textId="77777777" w:rsidR="001A0FE1" w:rsidRPr="00EE750A" w:rsidRDefault="001A0FE1" w:rsidP="001A0FE1">
      <w:pPr>
        <w:jc w:val="center"/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8"/>
        <w:gridCol w:w="4776"/>
      </w:tblGrid>
      <w:tr w:rsidR="001A0FE1" w:rsidRPr="00EE750A" w14:paraId="722EA162" w14:textId="77777777" w:rsidTr="00006E89">
        <w:trPr>
          <w:trHeight w:val="567"/>
        </w:trPr>
        <w:tc>
          <w:tcPr>
            <w:tcW w:w="5389" w:type="dxa"/>
            <w:gridSpan w:val="2"/>
            <w:vAlign w:val="center"/>
          </w:tcPr>
          <w:p w14:paraId="285579CE" w14:textId="26F6C5D5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11" w:name="17"/>
            <w:bookmarkStart w:id="12" w:name="_Hlk511648884"/>
            <w:bookmarkEnd w:id="11"/>
            <w:r w:rsidRPr="00EE750A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0076B56" wp14:editId="5C95DE66">
                  <wp:extent cx="274320" cy="274320"/>
                  <wp:effectExtent l="0" t="0" r="0" b="0"/>
                  <wp:docPr id="324109320" name="Slika 1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6FE37240" w14:textId="77777777" w:rsidTr="00006E89">
        <w:trPr>
          <w:trHeight w:val="1570"/>
        </w:trPr>
        <w:tc>
          <w:tcPr>
            <w:tcW w:w="613" w:type="dxa"/>
            <w:vAlign w:val="center"/>
          </w:tcPr>
          <w:p w14:paraId="01F22CBC" w14:textId="59FE102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7AD8F0C" wp14:editId="3F05CCFD">
                  <wp:extent cx="274320" cy="274320"/>
                  <wp:effectExtent l="0" t="0" r="0" b="0"/>
                  <wp:docPr id="1092167651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2AACCCA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D7F267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1F3A63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B3C063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8C71FFC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A22D35A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512DE2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FE0D8A0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01310E7" w14:textId="77777777" w:rsidR="00EE750A" w:rsidRPr="00EE750A" w:rsidRDefault="00EE750A" w:rsidP="001A0FE1">
      <w:pPr>
        <w:autoSpaceDE w:val="0"/>
        <w:autoSpaceDN w:val="0"/>
        <w:adjustRightInd w:val="0"/>
        <w:jc w:val="both"/>
        <w:rPr>
          <w:sz w:val="22"/>
          <w:szCs w:val="22"/>
          <w:highlight w:val="yellow"/>
          <w:lang w:val="hr-HR"/>
        </w:rPr>
      </w:pPr>
    </w:p>
    <w:p w14:paraId="1D3CAAC1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612-01/25-01/03</w:t>
      </w:r>
    </w:p>
    <w:p w14:paraId="3B6F7AB1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2163-13-04/03-26-14</w:t>
      </w:r>
    </w:p>
    <w:p w14:paraId="3EC2A434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05.02.2026. godine</w:t>
      </w:r>
    </w:p>
    <w:p w14:paraId="4C2238CE" w14:textId="77777777" w:rsidR="001A0FE1" w:rsidRDefault="001A0FE1" w:rsidP="001A0FE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70B2B56C" w14:textId="77777777" w:rsidR="00EE750A" w:rsidRPr="00EE750A" w:rsidRDefault="00EE750A" w:rsidP="001A0FE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57EA0F7A" w14:textId="77777777" w:rsidR="001A0FE1" w:rsidRPr="00EE750A" w:rsidRDefault="001A0FE1" w:rsidP="001A0F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Brtonigla broj 06/17), Općinski načelnik Općine Brtonigla-Verteneglio dana 05.02.2026. godine, donosi sljedeću  </w:t>
      </w:r>
    </w:p>
    <w:p w14:paraId="49609097" w14:textId="77777777" w:rsidR="001A0FE1" w:rsidRPr="00EE750A" w:rsidRDefault="001A0FE1" w:rsidP="001A0FE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1897BF75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098B3B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4D341108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13" w:name="_Hlk189131651"/>
      <w:r w:rsidRPr="00EE750A">
        <w:rPr>
          <w:rFonts w:ascii="Arial" w:hAnsi="Arial" w:cs="Arial"/>
          <w:b/>
          <w:sz w:val="24"/>
          <w:szCs w:val="24"/>
          <w:lang w:val="hr-HR"/>
        </w:rPr>
        <w:t>za uslugu izrade tekstova za monografiju „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Il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Castello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di San Giorgio (Santi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Quaranta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).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Storia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,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territorio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e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progetto</w:t>
      </w:r>
      <w:proofErr w:type="spellEnd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di </w:t>
      </w:r>
      <w:proofErr w:type="spellStart"/>
      <w:r w:rsidRPr="00EE750A">
        <w:rPr>
          <w:rFonts w:ascii="Arial" w:hAnsi="Arial" w:cs="Arial"/>
          <w:b/>
          <w:i/>
          <w:iCs/>
          <w:sz w:val="24"/>
          <w:szCs w:val="24"/>
          <w:lang w:val="hr-HR"/>
        </w:rPr>
        <w:t>valorizzazione</w:t>
      </w:r>
      <w:proofErr w:type="spellEnd"/>
      <w:r w:rsidRPr="00EE750A">
        <w:rPr>
          <w:rFonts w:ascii="Arial" w:hAnsi="Arial" w:cs="Arial"/>
          <w:b/>
          <w:sz w:val="24"/>
          <w:szCs w:val="24"/>
          <w:lang w:val="hr-HR"/>
        </w:rPr>
        <w:t>.“</w:t>
      </w:r>
    </w:p>
    <w:bookmarkEnd w:id="13"/>
    <w:p w14:paraId="617E42A9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D036AB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5CE1FD4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U postupku provedbe jednostavne nabave za uslugu izrade tekstova za monografiju „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Il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Castello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di San Giorgio (Santi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Quaranta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).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Storia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,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territorio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e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progetto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di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lastRenderedPageBreak/>
        <w:t>valorizzazione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.“, odabrana je ponuda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ArheoDoc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Čabrunići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60, 52342 Svetvinčenat, OIB: 71833559036, broj ponude: SIJ-02-JV-26 od 03.02.2026. godine, zaprimljene dana 04.02.2026. godine, za ponuđenu cijenu u iznosu od 4.000,00 EUR bez PDV-a, odnosno 5.000,00 EUR s PDV-om. </w:t>
      </w:r>
    </w:p>
    <w:p w14:paraId="6FA7DC75" w14:textId="77777777" w:rsidR="001A0FE1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B2F8198" w14:textId="77777777" w:rsidR="00EE750A" w:rsidRPr="00EE750A" w:rsidRDefault="00EE750A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5C1698B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  <w:szCs w:val="24"/>
        </w:rPr>
      </w:pPr>
      <w:r w:rsidRPr="00EE750A">
        <w:rPr>
          <w:rFonts w:ascii="Arial" w:hAnsi="Arial" w:cs="Arial"/>
          <w:b/>
          <w:szCs w:val="24"/>
        </w:rPr>
        <w:t>II.</w:t>
      </w:r>
    </w:p>
    <w:p w14:paraId="37FAC8D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2AF7EE0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</w:t>
      </w:r>
      <w:bookmarkStart w:id="14" w:name="_Hlk90906251"/>
      <w:r w:rsidRPr="00EE750A">
        <w:rPr>
          <w:rFonts w:ascii="Arial" w:hAnsi="Arial" w:cs="Arial"/>
          <w:sz w:val="24"/>
          <w:szCs w:val="24"/>
          <w:lang w:val="hr-HR"/>
        </w:rPr>
        <w:t xml:space="preserve">Ugovor </w:t>
      </w:r>
      <w:bookmarkEnd w:id="14"/>
      <w:r w:rsidRPr="00EE750A">
        <w:rPr>
          <w:rFonts w:ascii="Arial" w:hAnsi="Arial" w:cs="Arial"/>
          <w:sz w:val="24"/>
          <w:szCs w:val="24"/>
          <w:lang w:val="hr-HR"/>
        </w:rPr>
        <w:t>o izradi tekstova za monografiju „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Il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Castello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di San Giorgio (Santi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).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Storia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territorio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e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progetto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di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valorizzazione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.“, sukladno ponudi iz točke I. ove Odluke te uvjetima iz Poziva na dostavu ponuda u postupku jednostavne nabave KLASA: 612-01/25-01/03, URBROJ: 2163-13-04/03-26-11 od 29.01.2026. godine.    </w:t>
      </w:r>
    </w:p>
    <w:p w14:paraId="047310B5" w14:textId="77777777" w:rsidR="001A0FE1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51C5077" w14:textId="77777777" w:rsidR="00EE750A" w:rsidRPr="00EE750A" w:rsidRDefault="00EE750A" w:rsidP="001A0FE1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D54AFE4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4ECAA40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5" w:name="_Hlk188517597"/>
      <w:r w:rsidRPr="00EE750A">
        <w:rPr>
          <w:rFonts w:ascii="Arial" w:hAnsi="Arial" w:cs="Arial"/>
          <w:sz w:val="24"/>
          <w:szCs w:val="24"/>
          <w:lang w:val="hr-HR"/>
        </w:rPr>
        <w:t xml:space="preserve">Za plaćanje usluge iz ove Odluke koristiti će proračunska sredstva koja su osigurana i namijenjena Općinskim proračunom Općine Brtonigla za 2026. godinu, stavka „Ostale usluge promidžbe i informiranja –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Il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castello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di San Giorgio (Santi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Quaranta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).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Storia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,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terriotiro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e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progetto</w:t>
      </w:r>
      <w:proofErr w:type="spellEnd"/>
      <w:r w:rsidRPr="00EE750A">
        <w:rPr>
          <w:rFonts w:ascii="Arial" w:hAnsi="Arial" w:cs="Arial"/>
          <w:i/>
          <w:iCs/>
          <w:sz w:val="24"/>
          <w:szCs w:val="24"/>
          <w:lang w:val="hr-HR"/>
        </w:rPr>
        <w:t xml:space="preserve"> di </w:t>
      </w:r>
      <w:proofErr w:type="spellStart"/>
      <w:r w:rsidRPr="00EE750A">
        <w:rPr>
          <w:rFonts w:ascii="Arial" w:hAnsi="Arial" w:cs="Arial"/>
          <w:i/>
          <w:iCs/>
          <w:sz w:val="24"/>
          <w:szCs w:val="24"/>
          <w:lang w:val="hr-HR"/>
        </w:rPr>
        <w:t>valorizzazione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“ (račun 32339, pozicija 636). </w:t>
      </w:r>
    </w:p>
    <w:bookmarkEnd w:id="15"/>
    <w:p w14:paraId="464C2CB8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67 od 11.07.2025. godine.</w:t>
      </w:r>
    </w:p>
    <w:p w14:paraId="735C7604" w14:textId="77777777" w:rsidR="001A0FE1" w:rsidRPr="00EE750A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Naručitelj će plaćanje ugovorene usluge iz ove Odluke izvršiti na poslovni račun (IBAN) odabranog ponuditelja.  </w:t>
      </w:r>
    </w:p>
    <w:p w14:paraId="3D287C3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16" w:name="_Hlk188517674"/>
      <w:r w:rsidRPr="00EE750A">
        <w:rPr>
          <w:rFonts w:ascii="Arial" w:hAnsi="Arial" w:cs="Arial"/>
          <w:sz w:val="24"/>
          <w:szCs w:val="24"/>
          <w:lang w:val="hr-HR"/>
        </w:rPr>
        <w:tab/>
        <w:t>Plaćanje će se vršiti virmanskim nalogom, za pojedine stavke troškovnika, u roku od 30 (trideset) dana od dana primitka e-računa od strane Izvršitelja, kako slijedi:</w:t>
      </w:r>
    </w:p>
    <w:bookmarkEnd w:id="16"/>
    <w:p w14:paraId="553291D0" w14:textId="77777777" w:rsidR="001A0FE1" w:rsidRPr="00EE750A" w:rsidRDefault="001A0FE1" w:rsidP="001A0FE1">
      <w:pPr>
        <w:pStyle w:val="Bezproreda"/>
        <w:ind w:left="7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- Sastavljanje 35 kartica autorskog teksta za monografiju: </w:t>
      </w:r>
    </w:p>
    <w:p w14:paraId="1010C31D" w14:textId="77777777" w:rsidR="001A0FE1" w:rsidRPr="00EE750A" w:rsidRDefault="001A0FE1" w:rsidP="001A0FE1">
      <w:pPr>
        <w:pStyle w:val="Bezprored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30% do 16.03.2026. godine; </w:t>
      </w:r>
    </w:p>
    <w:p w14:paraId="6E19EE3F" w14:textId="77777777" w:rsidR="001A0FE1" w:rsidRPr="00EE750A" w:rsidRDefault="001A0FE1" w:rsidP="001A0FE1">
      <w:pPr>
        <w:pStyle w:val="Bezprored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70% nakon isporuke gotovih tekstova.</w:t>
      </w:r>
    </w:p>
    <w:p w14:paraId="73D5E85C" w14:textId="77777777" w:rsidR="001A0FE1" w:rsidRPr="00EE750A" w:rsidRDefault="001A0FE1" w:rsidP="001A0FE1">
      <w:pPr>
        <w:pStyle w:val="Bezproreda"/>
        <w:ind w:firstLine="141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- Putni troškovi: na temelju dostavljenog putnog/putnih naloga, do najvišeg iznosa definiranog ugovorom.</w:t>
      </w:r>
    </w:p>
    <w:p w14:paraId="70400CD3" w14:textId="77777777" w:rsidR="001A0FE1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48292BD" w14:textId="77777777" w:rsidR="00EE750A" w:rsidRPr="00EE750A" w:rsidRDefault="00EE750A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4390126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  <w:szCs w:val="24"/>
        </w:rPr>
      </w:pPr>
      <w:r w:rsidRPr="00EE750A">
        <w:rPr>
          <w:rFonts w:ascii="Arial" w:hAnsi="Arial" w:cs="Arial"/>
          <w:b/>
          <w:szCs w:val="24"/>
        </w:rPr>
        <w:t>IV.</w:t>
      </w:r>
    </w:p>
    <w:p w14:paraId="79EDEA70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  <w:szCs w:val="24"/>
        </w:rPr>
      </w:pPr>
      <w:r w:rsidRPr="00EE750A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Brtonigla-Verteneglio.    </w:t>
      </w:r>
    </w:p>
    <w:p w14:paraId="3747D083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  <w:szCs w:val="24"/>
        </w:rPr>
      </w:pPr>
      <w:r w:rsidRPr="00EE750A">
        <w:rPr>
          <w:rFonts w:ascii="Arial" w:hAnsi="Arial" w:cs="Arial"/>
          <w:szCs w:val="24"/>
        </w:rPr>
        <w:t xml:space="preserve">Zadužuje se Tea Rakar, Savjetnik za europske projekte i društvene djelatnosti iz Jedinstvenog upravnog odjela Općine Brtonigla-Verteneglio za izradu izvješća o obavljenoj kontroli iz prethodnog stavka ove točke.  </w:t>
      </w:r>
    </w:p>
    <w:p w14:paraId="5916F4F3" w14:textId="77777777" w:rsidR="001A0FE1" w:rsidRDefault="001A0FE1" w:rsidP="001A0FE1">
      <w:pPr>
        <w:pStyle w:val="Tijeloteksta"/>
        <w:rPr>
          <w:rFonts w:ascii="Arial" w:hAnsi="Arial" w:cs="Arial"/>
          <w:b/>
          <w:szCs w:val="24"/>
        </w:rPr>
      </w:pPr>
    </w:p>
    <w:p w14:paraId="56362D8A" w14:textId="77777777" w:rsidR="00EE750A" w:rsidRDefault="00EE750A" w:rsidP="001A0FE1">
      <w:pPr>
        <w:pStyle w:val="Tijeloteksta"/>
        <w:rPr>
          <w:rFonts w:ascii="Arial" w:hAnsi="Arial" w:cs="Arial"/>
          <w:b/>
          <w:szCs w:val="24"/>
        </w:rPr>
      </w:pPr>
    </w:p>
    <w:p w14:paraId="09E01D97" w14:textId="77777777" w:rsidR="00EE750A" w:rsidRDefault="00EE750A" w:rsidP="001A0FE1">
      <w:pPr>
        <w:pStyle w:val="Tijeloteksta"/>
        <w:rPr>
          <w:rFonts w:ascii="Arial" w:hAnsi="Arial" w:cs="Arial"/>
          <w:b/>
          <w:szCs w:val="24"/>
        </w:rPr>
      </w:pPr>
    </w:p>
    <w:p w14:paraId="10D7BFC2" w14:textId="77777777" w:rsidR="00EE750A" w:rsidRPr="00EE750A" w:rsidRDefault="00EE750A" w:rsidP="001A0FE1">
      <w:pPr>
        <w:pStyle w:val="Tijeloteksta"/>
        <w:rPr>
          <w:rFonts w:ascii="Arial" w:hAnsi="Arial" w:cs="Arial"/>
          <w:b/>
          <w:szCs w:val="24"/>
        </w:rPr>
      </w:pPr>
    </w:p>
    <w:p w14:paraId="60BFF36E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  <w:szCs w:val="24"/>
        </w:rPr>
      </w:pPr>
      <w:r w:rsidRPr="00EE750A">
        <w:rPr>
          <w:rFonts w:ascii="Arial" w:hAnsi="Arial" w:cs="Arial"/>
          <w:b/>
          <w:szCs w:val="24"/>
        </w:rPr>
        <w:lastRenderedPageBreak/>
        <w:t>V.</w:t>
      </w:r>
    </w:p>
    <w:p w14:paraId="3EEAA50B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4ACA67EB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Ova se Odluka, zajedno s preslikom Zapisnika o otvaranju, pregledu i ocjeni ponuda, dostavlja svim ponuditeljima na dokaziv način.</w:t>
      </w:r>
    </w:p>
    <w:p w14:paraId="520182C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F03E9E9" w14:textId="77777777" w:rsidR="001A0FE1" w:rsidRPr="00EE750A" w:rsidRDefault="001A0FE1" w:rsidP="001A0FE1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743157A6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23FC6A80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6360B4DD" w14:textId="3A8A2C24" w:rsidR="001A0FE1" w:rsidRPr="00EE750A" w:rsidRDefault="001A0FE1" w:rsidP="00EE750A">
      <w:pPr>
        <w:jc w:val="right"/>
        <w:rPr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  <w:bookmarkEnd w:id="12"/>
    </w:p>
    <w:p w14:paraId="5C87308A" w14:textId="77777777" w:rsidR="001A0FE1" w:rsidRPr="00EE750A" w:rsidRDefault="001A0FE1" w:rsidP="001A0FE1">
      <w:pPr>
        <w:jc w:val="center"/>
        <w:rPr>
          <w:lang w:val="hr-HR"/>
        </w:rPr>
      </w:pPr>
    </w:p>
    <w:p w14:paraId="36800BCD" w14:textId="77777777" w:rsidR="001A0FE1" w:rsidRPr="00EE750A" w:rsidRDefault="001A0FE1" w:rsidP="001A0FE1">
      <w:pPr>
        <w:jc w:val="center"/>
        <w:rPr>
          <w:lang w:val="hr-HR"/>
        </w:rPr>
      </w:pPr>
    </w:p>
    <w:p w14:paraId="76EA96A2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753A680F" w14:textId="77777777" w:rsidR="001A0FE1" w:rsidRPr="00EE750A" w:rsidRDefault="001A0FE1" w:rsidP="001A0FE1">
      <w:pPr>
        <w:jc w:val="center"/>
        <w:rPr>
          <w:lang w:val="hr-HR"/>
        </w:rPr>
      </w:pPr>
    </w:p>
    <w:p w14:paraId="4F4914CD" w14:textId="77777777" w:rsidR="001A0FE1" w:rsidRPr="00EE750A" w:rsidRDefault="001A0FE1" w:rsidP="001A0FE1">
      <w:pPr>
        <w:jc w:val="center"/>
        <w:rPr>
          <w:lang w:val="hr-HR"/>
        </w:rPr>
      </w:pPr>
    </w:p>
    <w:p w14:paraId="3387C9C5" w14:textId="77777777" w:rsidR="001A0FE1" w:rsidRPr="00EE750A" w:rsidRDefault="001A0FE1" w:rsidP="001A0FE1">
      <w:pPr>
        <w:rPr>
          <w:rFonts w:ascii="Arial" w:hAnsi="Arial" w:cs="Arial"/>
          <w:lang w:val="hr-HR"/>
        </w:rPr>
      </w:pPr>
      <w:r w:rsidRPr="00EE750A">
        <w:rPr>
          <w:noProof/>
          <w:lang w:val="hr-HR"/>
        </w:rPr>
        <mc:AlternateContent>
          <mc:Choice Requires="wps">
            <w:drawing>
              <wp:inline distT="0" distB="0" distL="0" distR="0" wp14:anchorId="64AC5C14" wp14:editId="4355566A">
                <wp:extent cx="3543300" cy="1524000"/>
                <wp:effectExtent l="0" t="0" r="0" b="0"/>
                <wp:docPr id="29028224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0FE1" w14:paraId="7955BA19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5131D3E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D284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0FD56CC" wp14:editId="21F79FC3">
                                        <wp:extent cx="247650" cy="247650"/>
                                        <wp:effectExtent l="0" t="0" r="0" b="0"/>
                                        <wp:docPr id="56396815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0FE1" w14:paraId="15C88053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8D1448B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D284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3B8B28A" wp14:editId="4FA62289">
                                        <wp:extent cx="247650" cy="247650"/>
                                        <wp:effectExtent l="0" t="0" r="0" b="0"/>
                                        <wp:docPr id="1748838798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F3F8541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2E7D2A7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2890173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D0955C6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5A2C51DD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14D6951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1CE470E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188BD07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7EFAE45" w14:textId="77777777" w:rsidR="001A0FE1" w:rsidRPr="00D4581A" w:rsidRDefault="001A0FE1" w:rsidP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AC5C14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0FE1" w14:paraId="7955BA19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5131D3E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ED284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0FD56CC" wp14:editId="21F79FC3">
                                  <wp:extent cx="247650" cy="247650"/>
                                  <wp:effectExtent l="0" t="0" r="0" b="0"/>
                                  <wp:docPr id="56396815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0FE1" w14:paraId="15C88053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8D1448B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ED284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3B8B28A" wp14:editId="4FA62289">
                                  <wp:extent cx="247650" cy="247650"/>
                                  <wp:effectExtent l="0" t="0" r="0" b="0"/>
                                  <wp:docPr id="174883879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F3F8541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2E7D2A7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2890173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D0955C6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5A2C51DD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14D6951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1CE470E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188BD07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7EFAE45" w14:textId="77777777" w:rsidR="001A0FE1" w:rsidRPr="00D4581A" w:rsidRDefault="001A0FE1" w:rsidP="001A0FE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B5468E6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944-08/26-01/02</w:t>
      </w:r>
    </w:p>
    <w:p w14:paraId="704933B1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2163-13-04/01-26-2</w:t>
      </w:r>
    </w:p>
    <w:p w14:paraId="4350FC1F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05.veljače 2026. godine</w:t>
      </w:r>
    </w:p>
    <w:p w14:paraId="14E4FD9E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FE24D66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članka 1. i članka 7. Odluke o osnivanju prava služnosti na nekretninama u vlasništvu Općine Brtonigla-Verteneglio i o visini iznosa naknade za osnivanje prava služnosti („Službene novine Općine Brtonigla-Verteneglio“, br. 14/10), čl. 48. Zakona o lokalnoj i područnoj (regionalnoj) samoupravi ( NN – 33/01, 60/01, 129/05, 109/07, 125/08, 36/09, 150/11, 144/12,19/13, 137/15, 123/17, 98/19, 144/20) te članka 52. Statuta Općine Brtonigla-Verteneglio („Službene novine Općine Brtonigla-Verteneglio“, br. 3/18, 3/21, 07/21-pročišćei tekst, 16/22), rješavajući po zahtjevu trgovačkog društva ISTARSKI VODOVOD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d.o.o. sa sjedištem u Buzet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Sv.Ivan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8, OIB: 13269963589</w:t>
      </w: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EE750A">
        <w:rPr>
          <w:rFonts w:ascii="Arial" w:hAnsi="Arial" w:cs="Arial"/>
          <w:sz w:val="24"/>
          <w:szCs w:val="24"/>
          <w:lang w:val="hr-HR"/>
        </w:rPr>
        <w:t>načelnik Općine Brtonigla - Verteneglio, donosi slijedeći</w:t>
      </w:r>
    </w:p>
    <w:p w14:paraId="17C001F9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185E9C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0DF26682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osnivanju prava služnosti</w:t>
      </w:r>
    </w:p>
    <w:p w14:paraId="275348EB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12121FC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F218662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Ovim Zaključkom, Općina Brtonigla – Verteneglio, kao ovlaštenik upravljanja nerazvrstanim cestama, sukladno Zakonu o cestama (NN br. 84/11, 22/13, 54/13, 148/13, 92/14, 110/19, 144/21),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odobrava  osnivanje prava služnosti na neograničeno razdoblje, </w:t>
      </w:r>
      <w:bookmarkStart w:id="17" w:name="_Hlk41379541"/>
      <w:bookmarkStart w:id="18" w:name="_Hlk499032281"/>
      <w:r w:rsidRPr="00EE750A">
        <w:rPr>
          <w:rFonts w:ascii="Arial" w:hAnsi="Arial" w:cs="Arial"/>
          <w:sz w:val="24"/>
          <w:szCs w:val="24"/>
          <w:lang w:val="hr-HR"/>
        </w:rPr>
        <w:t xml:space="preserve">radi izgradnje i održavanja Vodoopskrbnog priključka Stancija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Drušković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za k.č.br. 1055/3, 1055/4 i 1055/6 sve k.o. Brtonigla i to  na sljedećim:</w:t>
      </w:r>
    </w:p>
    <w:p w14:paraId="342D1C2B" w14:textId="77777777" w:rsidR="001A0FE1" w:rsidRPr="00EE750A" w:rsidRDefault="001A0FE1" w:rsidP="001A0FE1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bookmarkStart w:id="19" w:name="_Hlk221192334"/>
      <w:r w:rsidRPr="00EE750A">
        <w:rPr>
          <w:rFonts w:ascii="Arial" w:hAnsi="Arial" w:cs="Arial"/>
          <w:sz w:val="24"/>
          <w:szCs w:val="24"/>
          <w:lang w:val="hr-HR"/>
        </w:rPr>
        <w:t xml:space="preserve">K.č.br. 2252/5  k.o. Brtonigla, ceste i putevi, upisana 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z.k.ul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5240, </w:t>
      </w:r>
    </w:p>
    <w:p w14:paraId="419E6ACC" w14:textId="77777777" w:rsidR="001A0FE1" w:rsidRPr="00EE750A" w:rsidRDefault="001A0FE1" w:rsidP="001A0FE1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K.č.br. 2252/19 k.o.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Brtonigla,u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naravi  put, neupisana 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., </w:t>
      </w:r>
    </w:p>
    <w:p w14:paraId="7573F164" w14:textId="77777777" w:rsidR="001A0FE1" w:rsidRPr="00EE750A" w:rsidRDefault="001A0FE1" w:rsidP="001A0FE1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K.č.br. 2326/1 k.o. Brtonigla, put, upisana 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z.k.ul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2778, </w:t>
      </w:r>
    </w:p>
    <w:p w14:paraId="7C008EFF" w14:textId="77777777" w:rsidR="001A0FE1" w:rsidRPr="00EE750A" w:rsidRDefault="001A0FE1" w:rsidP="001A0FE1">
      <w:pPr>
        <w:numPr>
          <w:ilvl w:val="0"/>
          <w:numId w:val="4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K.č.br. 1055/5 k.o. Brtonigla, vala, upisana 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z.k.ul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6680, </w:t>
      </w:r>
    </w:p>
    <w:bookmarkEnd w:id="19"/>
    <w:p w14:paraId="3C7ACEA3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duljine ogranka od 145,30 m u širini od 2 m u korist trgovačkog društva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ISTARSKI VODOVOD</w:t>
      </w:r>
      <w:r w:rsidRPr="00EE750A">
        <w:rPr>
          <w:rFonts w:ascii="Arial" w:hAnsi="Arial" w:cs="Arial"/>
          <w:bCs/>
          <w:color w:val="000000"/>
          <w:sz w:val="24"/>
          <w:szCs w:val="24"/>
          <w:lang w:val="hr-HR"/>
        </w:rPr>
        <w:t xml:space="preserve"> d.o.o. sa sjedištem u Buzet </w:t>
      </w:r>
      <w:proofErr w:type="spellStart"/>
      <w:r w:rsidRPr="00EE750A">
        <w:rPr>
          <w:rFonts w:ascii="Arial" w:hAnsi="Arial" w:cs="Arial"/>
          <w:bCs/>
          <w:color w:val="000000"/>
          <w:sz w:val="24"/>
          <w:szCs w:val="24"/>
          <w:lang w:val="hr-HR"/>
        </w:rPr>
        <w:t>Sv.Ivan</w:t>
      </w:r>
      <w:proofErr w:type="spellEnd"/>
      <w:r w:rsidRPr="00EE750A">
        <w:rPr>
          <w:rFonts w:ascii="Arial" w:hAnsi="Arial" w:cs="Arial"/>
          <w:bCs/>
          <w:color w:val="000000"/>
          <w:sz w:val="24"/>
          <w:szCs w:val="24"/>
          <w:lang w:val="hr-HR"/>
        </w:rPr>
        <w:t xml:space="preserve"> 8, OIB: 13269963589</w:t>
      </w:r>
      <w:r w:rsidRPr="00EE750A">
        <w:rPr>
          <w:rFonts w:ascii="Arial" w:hAnsi="Arial" w:cs="Arial"/>
          <w:b/>
          <w:color w:val="000000"/>
          <w:sz w:val="24"/>
          <w:szCs w:val="24"/>
          <w:lang w:val="hr-HR"/>
        </w:rPr>
        <w:t>,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sukladno Izvedbeno tehničkom rješenju 02/2025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biz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ožujka 2025 – Plan 80 d.o.o. – projektant Nebojša Brkić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dipl.ing.građ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.</w:t>
      </w:r>
    </w:p>
    <w:bookmarkEnd w:id="17"/>
    <w:bookmarkEnd w:id="18"/>
    <w:p w14:paraId="4E5622BF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7FE9EE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B3E228F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Sukladno članku 4. stavak 1. Zakona o uređivanju imovinskopravnih odnosa u svrhu izgradnje infrastrukturnih građevina („Narodne novine“, br. 80/11), ISTARSKI VODOVOD d.o.o. Buzet, kao ovlaštenik prava služnosti, ne plaća naknadu za osnovanu služnost.</w:t>
      </w:r>
    </w:p>
    <w:p w14:paraId="39C08C49" w14:textId="77777777" w:rsidR="001A0FE1" w:rsidRPr="00EE750A" w:rsidRDefault="001A0FE1" w:rsidP="001A0FE1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AD2992C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C4AFFD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Zadužuje se Općinski načelnik da s ovlaštenikom prava služnosti zaključi Ugovor o osnivanju prava služnosti na neograničeno razdoblje.</w:t>
      </w:r>
    </w:p>
    <w:p w14:paraId="14464A5B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79F37C8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22BF2BC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4B0BF28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643C40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34682BDB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B674AC6" w14:textId="307EC896" w:rsidR="001A0FE1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A7A7BFA" w14:textId="77777777" w:rsidR="00EE750A" w:rsidRDefault="00EE750A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B811F07" w14:textId="77777777" w:rsidR="00EE750A" w:rsidRDefault="00EE750A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0421BB9" w14:textId="77777777" w:rsidR="00EE750A" w:rsidRPr="00EE750A" w:rsidRDefault="00EE750A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32D7C2F" w14:textId="77777777" w:rsidR="001A0FE1" w:rsidRPr="00EE750A" w:rsidRDefault="001A0FE1" w:rsidP="001A0FE1">
      <w:pPr>
        <w:jc w:val="center"/>
        <w:rPr>
          <w:sz w:val="24"/>
          <w:szCs w:val="24"/>
          <w:lang w:val="hr-HR"/>
        </w:rPr>
      </w:pPr>
    </w:p>
    <w:p w14:paraId="408A337F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6FEC0C4B" w14:textId="77777777" w:rsidR="001A0FE1" w:rsidRPr="00EE750A" w:rsidRDefault="001A0FE1" w:rsidP="001A0FE1">
      <w:pPr>
        <w:jc w:val="center"/>
        <w:rPr>
          <w:sz w:val="24"/>
          <w:szCs w:val="24"/>
          <w:lang w:val="hr-HR"/>
        </w:rPr>
      </w:pPr>
    </w:p>
    <w:p w14:paraId="24276587" w14:textId="77777777" w:rsidR="001A0FE1" w:rsidRPr="00EE750A" w:rsidRDefault="001A0FE1" w:rsidP="001A0FE1">
      <w:pPr>
        <w:jc w:val="center"/>
        <w:rPr>
          <w:lang w:val="hr-HR"/>
        </w:rPr>
      </w:pPr>
    </w:p>
    <w:p w14:paraId="26A6473F" w14:textId="77777777" w:rsidR="001A0FE1" w:rsidRPr="00EE750A" w:rsidRDefault="001A0FE1" w:rsidP="001A0FE1">
      <w:pPr>
        <w:rPr>
          <w:rFonts w:ascii="Arial" w:hAnsi="Arial" w:cs="Arial"/>
          <w:sz w:val="16"/>
          <w:lang w:val="hr-HR"/>
        </w:rPr>
      </w:pPr>
      <w:r w:rsidRPr="00EE750A">
        <w:rPr>
          <w:rFonts w:ascii="Arial" w:hAnsi="Arial" w:cs="Arial"/>
          <w:sz w:val="16"/>
          <w:lang w:val="hr-HR"/>
        </w:rPr>
        <w:t> </w:t>
      </w: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613"/>
        <w:gridCol w:w="4776"/>
      </w:tblGrid>
      <w:tr w:rsidR="001A0FE1" w:rsidRPr="00EE750A" w14:paraId="539E249B" w14:textId="77777777" w:rsidTr="00006E89">
        <w:trPr>
          <w:trHeight w:val="567"/>
        </w:trPr>
        <w:tc>
          <w:tcPr>
            <w:tcW w:w="5389" w:type="dxa"/>
            <w:gridSpan w:val="2"/>
            <w:vAlign w:val="center"/>
          </w:tcPr>
          <w:p w14:paraId="54080B16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62BF99E" wp14:editId="101415B7">
                  <wp:extent cx="247650" cy="247650"/>
                  <wp:effectExtent l="0" t="0" r="0" b="0"/>
                  <wp:docPr id="1234053049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0E14BB66" w14:textId="77777777" w:rsidTr="00006E89">
        <w:trPr>
          <w:trHeight w:val="1570"/>
        </w:trPr>
        <w:tc>
          <w:tcPr>
            <w:tcW w:w="613" w:type="dxa"/>
            <w:vAlign w:val="center"/>
          </w:tcPr>
          <w:p w14:paraId="74EF3170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D91D5EF" wp14:editId="0EC92478">
                  <wp:extent cx="247650" cy="247650"/>
                  <wp:effectExtent l="0" t="0" r="0" b="0"/>
                  <wp:docPr id="115945579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7487B71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2B46B4D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E854D3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AF0854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48351110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6DC75B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29CE4B1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7FE33C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C65FFB0" w14:textId="77777777" w:rsidR="001A0FE1" w:rsidRPr="00EE750A" w:rsidRDefault="001A0FE1" w:rsidP="001A0FE1">
      <w:pPr>
        <w:rPr>
          <w:rFonts w:ascii="Arial" w:hAnsi="Arial" w:cs="Arial"/>
          <w:sz w:val="16"/>
          <w:szCs w:val="16"/>
          <w:lang w:val="hr-HR"/>
        </w:rPr>
      </w:pPr>
      <w:r w:rsidRPr="00EE750A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000ECF4B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363-01/26-01/02</w:t>
      </w:r>
    </w:p>
    <w:p w14:paraId="5333273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2163-13-04/04-26-5</w:t>
      </w:r>
    </w:p>
    <w:p w14:paraId="6C755BCD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05. veljače 2026. godine</w:t>
      </w:r>
    </w:p>
    <w:p w14:paraId="6D4FACA0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9E585C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69B079FE" w14:textId="77777777" w:rsidR="001A0FE1" w:rsidRPr="00EE750A" w:rsidRDefault="001A0FE1" w:rsidP="001A0FE1">
      <w:pPr>
        <w:pStyle w:val="Default"/>
        <w:ind w:firstLine="708"/>
        <w:jc w:val="both"/>
        <w:rPr>
          <w:lang w:val="hr-HR"/>
        </w:rPr>
      </w:pPr>
      <w:r w:rsidRPr="00EE750A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EE750A">
        <w:rPr>
          <w:lang w:val="hr-HR"/>
        </w:rPr>
        <w:t>Proč.tekst</w:t>
      </w:r>
      <w:proofErr w:type="spellEnd"/>
      <w:r w:rsidRPr="00EE750A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3244E46F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7FC4407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3CA81E1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lastRenderedPageBreak/>
        <w:t>O D L U K U</w:t>
      </w:r>
    </w:p>
    <w:p w14:paraId="4AE57D90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20A5D36" w14:textId="77777777" w:rsidR="001A0FE1" w:rsidRPr="00EE750A" w:rsidRDefault="001A0FE1" w:rsidP="00EE750A">
      <w:pPr>
        <w:rPr>
          <w:rFonts w:ascii="Arial" w:hAnsi="Arial" w:cs="Arial"/>
          <w:b/>
          <w:sz w:val="24"/>
          <w:szCs w:val="24"/>
          <w:lang w:val="hr-HR"/>
        </w:rPr>
      </w:pPr>
    </w:p>
    <w:p w14:paraId="3F496353" w14:textId="632E7AD8" w:rsidR="001A0FE1" w:rsidRPr="00EE750A" w:rsidRDefault="001A0FE1" w:rsidP="00EE750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D74494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autobusnih nadstrešnica, </w:t>
      </w:r>
      <w:r w:rsidRPr="00EE750A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videncijski broj nabave: JN-2026/55, odabrana je ponuda </w:t>
      </w:r>
      <w:bookmarkStart w:id="20" w:name="_Hlk95818409"/>
      <w:r w:rsidRPr="00EE750A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21" w:name="_Hlk164773320"/>
      <w:bookmarkStart w:id="22" w:name="_Hlk95819765"/>
      <w:bookmarkStart w:id="23" w:name="_Hlk126751685"/>
      <w:bookmarkEnd w:id="20"/>
      <w:r w:rsidRPr="00EE750A">
        <w:rPr>
          <w:rFonts w:ascii="Arial" w:eastAsiaTheme="minorHAnsi" w:hAnsi="Arial" w:cs="Arial"/>
          <w:sz w:val="24"/>
          <w:szCs w:val="24"/>
          <w:lang w:val="hr-HR" w:eastAsia="en-US"/>
        </w:rPr>
        <w:t>58</w:t>
      </w:r>
      <w:r w:rsidRPr="00EE750A">
        <w:rPr>
          <w:rFonts w:ascii="Arial" w:eastAsiaTheme="minorHAnsi" w:hAnsi="Arial" w:cs="Arial"/>
          <w:bCs/>
          <w:sz w:val="24"/>
          <w:szCs w:val="24"/>
          <w:lang w:val="hr-HR" w:eastAsia="en-US"/>
        </w:rPr>
        <w:t>/26 od 28. siječnja 2026.godine</w:t>
      </w:r>
      <w:bookmarkEnd w:id="21"/>
      <w:r w:rsidRPr="00EE750A">
        <w:rPr>
          <w:rFonts w:ascii="Arial" w:hAnsi="Arial" w:cs="Arial"/>
          <w:sz w:val="24"/>
          <w:szCs w:val="24"/>
          <w:lang w:val="hr-HR"/>
        </w:rPr>
        <w:t>, ponuditelja</w:t>
      </w:r>
      <w:bookmarkStart w:id="24" w:name="_Hlk527096154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GELAX d.o.o., OIB 79154850749, Brtonigla, Ulica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Ronki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1e, Nova Vas</w:t>
      </w:r>
      <w:r w:rsidRPr="00EE750A">
        <w:rPr>
          <w:rFonts w:ascii="Arial" w:hAnsi="Arial" w:cs="Arial"/>
          <w:sz w:val="24"/>
          <w:szCs w:val="24"/>
          <w:lang w:val="hr-HR"/>
        </w:rPr>
        <w:t>,</w:t>
      </w:r>
      <w:bookmarkEnd w:id="24"/>
      <w:r w:rsidRPr="00EE750A">
        <w:rPr>
          <w:rFonts w:ascii="Arial" w:hAnsi="Arial" w:cs="Arial"/>
          <w:sz w:val="24"/>
          <w:szCs w:val="24"/>
          <w:lang w:val="hr-HR"/>
        </w:rPr>
        <w:t xml:space="preserve"> za  ponuđenu cijenu u iznosu od  </w:t>
      </w:r>
      <w:bookmarkStart w:id="25" w:name="_Hlk175223899"/>
      <w:bookmarkStart w:id="26" w:name="_Hlk216852407"/>
      <w:bookmarkEnd w:id="22"/>
      <w:bookmarkEnd w:id="23"/>
      <w:r w:rsidRPr="00EE750A">
        <w:rPr>
          <w:rFonts w:ascii="Arial" w:hAnsi="Arial" w:cs="Arial"/>
          <w:sz w:val="24"/>
          <w:szCs w:val="24"/>
          <w:lang w:val="hr-HR"/>
        </w:rPr>
        <w:t xml:space="preserve">8.950,00 </w:t>
      </w:r>
      <w:bookmarkEnd w:id="25"/>
      <w:r w:rsidRPr="00EE750A">
        <w:rPr>
          <w:rFonts w:ascii="Arial" w:hAnsi="Arial" w:cs="Arial"/>
          <w:sz w:val="24"/>
          <w:szCs w:val="24"/>
          <w:lang w:val="hr-HR"/>
        </w:rPr>
        <w:t xml:space="preserve">EUR bez PDV-a, odnosno </w:t>
      </w:r>
      <w:bookmarkStart w:id="27" w:name="_Hlk175223910"/>
      <w:r w:rsidRPr="00EE750A">
        <w:rPr>
          <w:rFonts w:ascii="Arial" w:hAnsi="Arial" w:cs="Arial"/>
          <w:sz w:val="24"/>
          <w:szCs w:val="24"/>
          <w:lang w:val="hr-HR"/>
        </w:rPr>
        <w:t xml:space="preserve">11.187,50 </w:t>
      </w:r>
      <w:bookmarkEnd w:id="27"/>
      <w:r w:rsidRPr="00EE750A">
        <w:rPr>
          <w:rFonts w:ascii="Arial" w:hAnsi="Arial" w:cs="Arial"/>
          <w:sz w:val="24"/>
          <w:szCs w:val="24"/>
          <w:lang w:val="hr-HR"/>
        </w:rPr>
        <w:t>EUR</w:t>
      </w:r>
      <w:bookmarkEnd w:id="26"/>
      <w:r w:rsidRPr="00EE750A">
        <w:rPr>
          <w:rFonts w:ascii="Arial" w:hAnsi="Arial" w:cs="Arial"/>
          <w:sz w:val="24"/>
          <w:szCs w:val="24"/>
          <w:lang w:val="hr-HR"/>
        </w:rPr>
        <w:t xml:space="preserve"> sa PDV-om.</w:t>
      </w:r>
    </w:p>
    <w:p w14:paraId="712D3396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3AC9705" w14:textId="092BAD3A" w:rsidR="001A0FE1" w:rsidRPr="00EE750A" w:rsidRDefault="001A0FE1" w:rsidP="00EE750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F2A3BDD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dostavu robe iz točke I. ove Odluke, sukladno uvjetima iz Poziva na  dostavu ponuda u postupku jednostavne nabave </w:t>
      </w:r>
      <w:bookmarkStart w:id="28" w:name="_Hlk25659309"/>
      <w:r w:rsidRPr="00EE750A">
        <w:rPr>
          <w:rFonts w:ascii="Arial" w:hAnsi="Arial" w:cs="Arial"/>
          <w:sz w:val="24"/>
          <w:szCs w:val="24"/>
          <w:lang w:val="hr-HR"/>
        </w:rPr>
        <w:t>KLASA: 363-01/26-01/02 URBROJ:2163-13-04/04-26-2 od 28. siječnja 2026.godine, evidencijski br. nabave: JN-2026/55  te ponudi ponuditelja br. 58</w:t>
      </w:r>
      <w:r w:rsidRPr="00EE750A">
        <w:rPr>
          <w:rFonts w:ascii="Arial" w:hAnsi="Arial" w:cs="Arial"/>
          <w:bCs/>
          <w:sz w:val="24"/>
          <w:szCs w:val="24"/>
          <w:lang w:val="hr-HR"/>
        </w:rPr>
        <w:t>/26 od 28. siječnja 2026.godine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28"/>
    <w:p w14:paraId="6324A3A8" w14:textId="6BA14E1A" w:rsidR="001A0FE1" w:rsidRPr="00EE750A" w:rsidRDefault="001A0FE1" w:rsidP="00EE750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FAF7228" w14:textId="263E38F4" w:rsidR="001A0FE1" w:rsidRPr="00EE750A" w:rsidRDefault="001A0FE1" w:rsidP="00EE750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8BB3975" w14:textId="77777777" w:rsidR="001A0FE1" w:rsidRPr="00EE750A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3197F793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07859A5A" w14:textId="77777777" w:rsidR="001A0FE1" w:rsidRDefault="001A0FE1" w:rsidP="001A0FE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BB0EC05" w14:textId="77777777" w:rsidR="00EE750A" w:rsidRDefault="00EE750A" w:rsidP="001A0FE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F90D224" w14:textId="77777777" w:rsidR="00EE750A" w:rsidRPr="00EE750A" w:rsidRDefault="00EE750A" w:rsidP="001A0FE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B7F1117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EE750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4BF6124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7CFE8E59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29" w:name="_Hlk7685029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bookmarkEnd w:id="29"/>
      <w:r w:rsidRPr="00EE750A">
        <w:rPr>
          <w:rFonts w:ascii="Arial" w:hAnsi="Arial" w:cs="Arial"/>
          <w:sz w:val="24"/>
          <w:szCs w:val="24"/>
          <w:lang w:val="hr-HR"/>
        </w:rPr>
        <w:t xml:space="preserve">za nabavu autobusnih nadstrešnica KLASA: 363-01/26-01/02 URBROJ:2163-13-04/04-26-1 od 27. siječnja 2026.godine uputio Poziv za dostavu ponuda u postupku jednostavne nabave </w:t>
      </w:r>
      <w:bookmarkStart w:id="30" w:name="_Hlk193191522"/>
      <w:r w:rsidRPr="00EE750A">
        <w:rPr>
          <w:rFonts w:ascii="Arial" w:hAnsi="Arial" w:cs="Arial"/>
          <w:sz w:val="24"/>
          <w:szCs w:val="24"/>
          <w:lang w:val="hr-HR"/>
        </w:rPr>
        <w:t>KLASA: 363-01/26-01/02 URBROJ:2163-13-04/04-26-2 od 28. siječnja 2026.godine</w:t>
      </w:r>
      <w:bookmarkEnd w:id="30"/>
      <w:r w:rsidRPr="00EE750A">
        <w:rPr>
          <w:rFonts w:ascii="Arial" w:hAnsi="Arial" w:cs="Arial"/>
          <w:sz w:val="24"/>
          <w:szCs w:val="24"/>
          <w:lang w:val="hr-HR"/>
        </w:rPr>
        <w:t>.</w:t>
      </w:r>
    </w:p>
    <w:p w14:paraId="4CA7D83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Style w:val="Hiperveza"/>
          <w:rFonts w:ascii="Arial" w:hAnsi="Arial" w:cs="Arial"/>
          <w:szCs w:val="24"/>
          <w:lang w:val="hr-HR"/>
        </w:rPr>
        <w:t xml:space="preserve">Predmetni je Poziv dostavljen elektroničkom poštom  </w:t>
      </w:r>
      <w:r w:rsidRPr="00EE750A">
        <w:rPr>
          <w:rFonts w:ascii="Arial" w:hAnsi="Arial" w:cs="Arial"/>
          <w:sz w:val="24"/>
          <w:szCs w:val="24"/>
          <w:lang w:val="hr-HR"/>
        </w:rPr>
        <w:t>gospodarskom subjektu,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GELAX d.o.o., OIB 79154850749, Brtonigla, Ulica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Ronki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1e, Nova Vas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na e-mail: info@gelax.hr.</w:t>
      </w:r>
    </w:p>
    <w:p w14:paraId="5E1F187D" w14:textId="77777777" w:rsidR="001A0FE1" w:rsidRPr="00EE750A" w:rsidRDefault="001A0FE1" w:rsidP="001A0FE1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Predmet nabave: nabava autobusnih nadstrešnica</w:t>
      </w:r>
      <w:r w:rsidRPr="00EE750A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EE750A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9.000,00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EUR, evidencijski br. nabave:JN-2026/55.</w:t>
      </w:r>
    </w:p>
    <w:p w14:paraId="69FB5111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363-01/26-01/02 URBROJ:2163-13-04/04-26-2 od 28. siječnja 2026.godine, utvrdilo se da je pristigla je ponuda ponuditelja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GELAX d.o.o., OIB 79154850749, Brtonigla, Ulica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Ronki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1e, Nova Vas</w:t>
      </w:r>
      <w:r w:rsidRPr="00EE750A">
        <w:rPr>
          <w:rFonts w:ascii="Arial" w:hAnsi="Arial" w:cs="Arial"/>
          <w:sz w:val="24"/>
          <w:szCs w:val="24"/>
          <w:lang w:val="hr-HR"/>
        </w:rPr>
        <w:t>.</w:t>
      </w:r>
    </w:p>
    <w:p w14:paraId="6961FB5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Predmetnu je ponudu Naručitelj zaprimio dana 30. siječnja 2026.godine, u 7:42 sata, gdje je konačni rok podnošenja ponuda utvrđen za dan 03. veljače 2026.godine do 12:00 sati.</w:t>
      </w:r>
    </w:p>
    <w:p w14:paraId="6EF38C8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363-01/26-01/02 URBROJ:2163-13-04/04-24-4 od 05. veljače 2026. utvrđeno je da, sukladno kriteriju odabira najniže cijene uz ispunjenje svih uvjeta iz predmetnog  Poziva na  dostavu ponuda KLASA: 363-01/26-01/02 URBROJ:2163-13-04/04-26-2 od 28. siječnja 2026.godine,  ponuda br. </w:t>
      </w:r>
      <w:r w:rsidRPr="00EE750A">
        <w:rPr>
          <w:rFonts w:ascii="Arial" w:eastAsiaTheme="minorHAnsi" w:hAnsi="Arial" w:cs="Arial"/>
          <w:sz w:val="24"/>
          <w:szCs w:val="24"/>
          <w:lang w:val="hr-HR" w:eastAsia="en-US"/>
        </w:rPr>
        <w:t>58</w:t>
      </w:r>
      <w:r w:rsidRPr="00EE750A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/26 od 28. siječnja </w:t>
      </w:r>
      <w:r w:rsidRPr="00EE750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2026.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godine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GELAX d.o.o., OIB 79154850749, Brtonigla, Ulica 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Ronki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1e, Nova Vas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za  ponuđenu cijenu </w:t>
      </w:r>
      <w:r w:rsidRPr="00EE750A">
        <w:rPr>
          <w:rFonts w:ascii="Arial" w:hAnsi="Arial" w:cs="Arial"/>
          <w:sz w:val="24"/>
          <w:szCs w:val="24"/>
          <w:lang w:val="hr-HR"/>
        </w:rPr>
        <w:lastRenderedPageBreak/>
        <w:t>u iznosu od  8.950,00 EUR bez PDV-a, odnosno 11.187,50 EUR sa PDV-om, je valjana, da u cijelosti ispunjava svrhu nabave i da je prema utvrđenom kriteriju najpovoljnija.</w:t>
      </w:r>
    </w:p>
    <w:p w14:paraId="1063B83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9E07D7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359FAD5B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9CA4543" w14:textId="77777777" w:rsidR="001A0FE1" w:rsidRPr="00EE750A" w:rsidRDefault="001A0FE1" w:rsidP="001A0FE1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FD006EF" w14:textId="77777777" w:rsidR="001A0FE1" w:rsidRPr="00EE750A" w:rsidRDefault="001A0FE1" w:rsidP="001A0FE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EE750A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AA6F8BC" w14:textId="77777777" w:rsidR="001A0FE1" w:rsidRPr="00EE750A" w:rsidRDefault="001A0FE1" w:rsidP="001A0FE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EE750A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2A10C28" w14:textId="2174A1B6" w:rsidR="001A0FE1" w:rsidRPr="00EE750A" w:rsidRDefault="001A0FE1" w:rsidP="001A0FE1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EE750A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475C156D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2F7425C3" w14:textId="77777777" w:rsidR="001A0FE1" w:rsidRPr="00EE750A" w:rsidRDefault="001A0FE1" w:rsidP="00EE750A">
      <w:pPr>
        <w:rPr>
          <w:lang w:val="hr-HR"/>
        </w:rPr>
      </w:pPr>
    </w:p>
    <w:p w14:paraId="411A11EF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050B6B7C" w14:textId="77777777" w:rsidR="001A0FE1" w:rsidRPr="00EE750A" w:rsidRDefault="001A0FE1" w:rsidP="00EE750A">
      <w:pPr>
        <w:rPr>
          <w:lang w:val="hr-HR"/>
        </w:rPr>
      </w:pPr>
    </w:p>
    <w:p w14:paraId="71B3983C" w14:textId="77777777" w:rsidR="001A0FE1" w:rsidRPr="00EE750A" w:rsidRDefault="001A0FE1" w:rsidP="001A0FE1">
      <w:pPr>
        <w:rPr>
          <w:rFonts w:ascii="Arial" w:hAnsi="Arial" w:cs="Arial"/>
          <w:lang w:val="hr-HR"/>
        </w:rPr>
      </w:pPr>
      <w:r w:rsidRPr="00EE750A">
        <w:rPr>
          <w:noProof/>
          <w:lang w:val="hr-HR"/>
        </w:rPr>
        <mc:AlternateContent>
          <mc:Choice Requires="wps">
            <w:drawing>
              <wp:inline distT="0" distB="0" distL="0" distR="0" wp14:anchorId="39AD928C" wp14:editId="52DBC91E">
                <wp:extent cx="3543300" cy="1524000"/>
                <wp:effectExtent l="0" t="0" r="0" b="0"/>
                <wp:docPr id="16143302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0FE1" w14:paraId="04559F1D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4AE789B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D284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B12924B" wp14:editId="32830630">
                                        <wp:extent cx="247650" cy="247650"/>
                                        <wp:effectExtent l="0" t="0" r="0" b="0"/>
                                        <wp:docPr id="184549018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0FE1" w14:paraId="31D8795B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3C5D5FA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ED284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7912917" wp14:editId="46E24666">
                                        <wp:extent cx="247650" cy="247650"/>
                                        <wp:effectExtent l="0" t="0" r="0" b="0"/>
                                        <wp:docPr id="1326149690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7AECBBC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7CAC510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8F6C184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D6AC277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43B31D15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496F7DE7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53DE780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42E6F882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8B461A3" w14:textId="77777777" w:rsidR="001A0FE1" w:rsidRDefault="001A0FE1" w:rsidP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6B277C2D" w14:textId="77777777" w:rsidR="00EE750A" w:rsidRPr="00D4581A" w:rsidRDefault="00EE750A" w:rsidP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AD928C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0FE1" w14:paraId="04559F1D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4AE789B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ED284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B12924B" wp14:editId="32830630">
                                  <wp:extent cx="247650" cy="247650"/>
                                  <wp:effectExtent l="0" t="0" r="0" b="0"/>
                                  <wp:docPr id="184549018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0FE1" w14:paraId="31D8795B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3C5D5FA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ED284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7912917" wp14:editId="46E24666">
                                  <wp:extent cx="247650" cy="247650"/>
                                  <wp:effectExtent l="0" t="0" r="0" b="0"/>
                                  <wp:docPr id="132614969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7AECBBC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7CAC510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8F6C184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D6AC277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43B31D15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496F7DE7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53DE780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42E6F882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8B461A3" w14:textId="77777777" w:rsidR="001A0FE1" w:rsidRDefault="001A0FE1" w:rsidP="001A0FE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6B277C2D" w14:textId="77777777" w:rsidR="00EE750A" w:rsidRPr="00D4581A" w:rsidRDefault="00EE750A" w:rsidP="001A0FE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79088B4" w14:textId="77777777" w:rsidR="00EE750A" w:rsidRDefault="00EE750A" w:rsidP="001A0FE1">
      <w:pPr>
        <w:jc w:val="both"/>
        <w:rPr>
          <w:rFonts w:ascii="Arial" w:hAnsi="Arial" w:cs="Arial"/>
          <w:lang w:val="hr-HR"/>
        </w:rPr>
      </w:pPr>
    </w:p>
    <w:p w14:paraId="11E42631" w14:textId="64D3AC94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944-08/25-01/10</w:t>
      </w:r>
    </w:p>
    <w:p w14:paraId="7899EAF5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2163-13-04/01-26-3</w:t>
      </w:r>
    </w:p>
    <w:p w14:paraId="43D7ABF2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06.veljače 2026. godine</w:t>
      </w:r>
    </w:p>
    <w:p w14:paraId="43EC2EF7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6D2A194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1. i članka 7. Odluke o osnivanju prava služnosti na nekretninama u vlasništvu Općine Brtonigla-Verteneglio i o visini iznosa naknade za osnivanje prava služnosti („Službene novine Općine Brtonigla-Verteneglio“, br. 14/10), čl. 48. Zakona o lokalnoj i područnoj (regionalnoj) samoupravi ( NN – 33/01, 60/01, 129/05, 109/07, 125/08, 36/09, 150/11, 144/12,19/13, 137/15, 123/17, 98/19, 144/20) te članka 52. Statuta Općine Brtonigla-Verteneglio („Službene novine Općine Brtonigla-Verteneglio“, br. 3/18, 3/21, 07/21-pročišćei tekst, 16/22), rješavajući po zahtjevu trgovačkog društva DARK BLUE  22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d.o.o. sa sjedištem u Poreč, Vukovarska 19, OIB: 64139102055</w:t>
      </w: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EE750A">
        <w:rPr>
          <w:rFonts w:ascii="Arial" w:hAnsi="Arial" w:cs="Arial"/>
          <w:sz w:val="24"/>
          <w:szCs w:val="24"/>
          <w:lang w:val="hr-HR"/>
        </w:rPr>
        <w:t>načelnik Općine Brtonigla - Verteneglio, donosi slijedeći</w:t>
      </w:r>
    </w:p>
    <w:p w14:paraId="698DA186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7A8E0F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6DA8C35E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osnivanju prava služnosti</w:t>
      </w:r>
    </w:p>
    <w:p w14:paraId="7E5BD8F7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49F8A9F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795B83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Ovim Zaključkom, odobrava se osnivanje prava služnosti na neograničeno razdoblje, radi izgradnje, održavanja i korištenja kanalizacijske infrastrukture u korist k.č.br. 1944/123 k.o. Brtonigla, na teret k.č.br. 2863  k.o. Brtonigla, opisana kao dvorište, površine 1026 m2, upisana kod Općinskog suda u Pazinu, Zemljišnoknjižni odjel Buje u 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z.k.ul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4603 k.o. Brtonigla, u vlasništvu Općine Brtonigla-Verteneglio i to dužine trase 1,5 m,  širine 0,5 m u korist trgovačkog društva DARK BLUE 22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d.o.o. sa sjedištem u Poreč, Vukovarska 19, OIB: 64139102055 i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Habinc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Tomaž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, R Slovenija, 1000 Ljubljana,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Velnarjeva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ulica 1, OIB: 24276349432, sve prema  geodetskoj podlozi </w:t>
      </w:r>
      <w:r w:rsidRPr="00EE750A">
        <w:rPr>
          <w:rFonts w:ascii="Arial" w:hAnsi="Arial" w:cs="Arial"/>
          <w:bCs/>
          <w:sz w:val="24"/>
          <w:szCs w:val="24"/>
          <w:lang w:val="hr-HR"/>
        </w:rPr>
        <w:lastRenderedPageBreak/>
        <w:t xml:space="preserve">iz Idejnog rješenja Sanitarna (fekalna) odvodnja unutar naselja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Karigador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na dijelu k.č.br. 1944/123, 2863, i 2330 k.o. Brtonigla broj projekta 2622- IR/2026.</w:t>
      </w:r>
    </w:p>
    <w:p w14:paraId="65C940F7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CE30E6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536DA59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Budući, pravo služnosti iz točke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I.ovog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Zaključka, ne predstavlja nužni prolaz,  podnositelji plaćaju jednokratnu naknadu za osnovanu služnost.</w:t>
      </w:r>
    </w:p>
    <w:p w14:paraId="4463464C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F8CB3C4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Temeljem članka 7. Odluke o osnivanju prava služnosti na nekretninama u vlasništvu Općine Brtonigla i o visini iznosa naknade za osnivanje prava služnosti („Službene novine Općine Brtonigla“, br. 14/10),  visina jednokratne naknade za osnovanu služnost  za I zonu, naselje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Karigador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, iznosi 6,64 EUR (50,00 kn)/m2. Površina za obračun visine naknade iznosi 1 m2 , te naknada iznosi 6,64 m2.</w:t>
      </w:r>
    </w:p>
    <w:p w14:paraId="5AC4EE8B" w14:textId="77777777" w:rsidR="001A0FE1" w:rsidRPr="00EE750A" w:rsidRDefault="001A0FE1" w:rsidP="00EE750A">
      <w:pPr>
        <w:pStyle w:val="Bezproreda1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50003378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III.</w:t>
      </w:r>
    </w:p>
    <w:p w14:paraId="32C36ECB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Korisnici prava</w:t>
      </w:r>
      <w:r w:rsidRPr="00EE750A">
        <w:rPr>
          <w:rFonts w:ascii="Arial" w:hAnsi="Arial" w:cs="Arial"/>
          <w:sz w:val="24"/>
          <w:szCs w:val="24"/>
          <w:lang w:val="hr-HR"/>
        </w:rPr>
        <w:t>, o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bvezni su platiti utvrđenu visinu jednokratne naknade za osnovanu služnost zauzetog dijela k.č.br.2863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k.o. Brtonigla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u ukupnom iznosu od 6,64 EUR.</w:t>
      </w:r>
    </w:p>
    <w:p w14:paraId="0E7E2051" w14:textId="77777777" w:rsidR="001A0FE1" w:rsidRPr="00EE750A" w:rsidRDefault="001A0FE1" w:rsidP="001A0FE1">
      <w:pPr>
        <w:pStyle w:val="Tijeloteksta"/>
        <w:ind w:firstLine="708"/>
        <w:jc w:val="left"/>
        <w:rPr>
          <w:rFonts w:ascii="Arial" w:hAnsi="Arial" w:cs="Arial"/>
          <w:szCs w:val="24"/>
        </w:rPr>
      </w:pPr>
    </w:p>
    <w:p w14:paraId="17AA6A3E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FBA8371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Zadužuje se Općinski načelnik da s ovlaštenicima prava služnosti zaključi Ugovor o osnivanju prava služnosti na neograničeno razdoblje.</w:t>
      </w:r>
    </w:p>
    <w:p w14:paraId="31518BB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06A13D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08824EE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5647AB4" w14:textId="5547B1C5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4AC40F5A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E8DBFDE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F068F1F" w14:textId="5578A76C" w:rsidR="001A0FE1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BE10F9D" w14:textId="77777777" w:rsidR="00EE750A" w:rsidRDefault="00EE750A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1F02852" w14:textId="77777777" w:rsidR="00EE750A" w:rsidRPr="00EE750A" w:rsidRDefault="00EE750A" w:rsidP="001A0FE1">
      <w:pPr>
        <w:jc w:val="center"/>
        <w:rPr>
          <w:sz w:val="24"/>
          <w:szCs w:val="24"/>
          <w:lang w:val="hr-HR"/>
        </w:rPr>
      </w:pPr>
    </w:p>
    <w:p w14:paraId="7F739A21" w14:textId="77777777" w:rsidR="001A0FE1" w:rsidRPr="00EE750A" w:rsidRDefault="001A0FE1" w:rsidP="00EE750A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106F8C2C" w14:textId="77777777" w:rsidR="001A0FE1" w:rsidRPr="00EE750A" w:rsidRDefault="001A0FE1" w:rsidP="001A0FE1">
      <w:pPr>
        <w:jc w:val="center"/>
        <w:rPr>
          <w:lang w:val="hr-HR"/>
        </w:rPr>
      </w:pPr>
    </w:p>
    <w:p w14:paraId="491E63FD" w14:textId="77777777" w:rsidR="001A0FE1" w:rsidRPr="00EE750A" w:rsidRDefault="001A0FE1" w:rsidP="001A0FE1">
      <w:pPr>
        <w:rPr>
          <w:lang w:val="hr-HR"/>
        </w:rPr>
      </w:pPr>
      <w:r w:rsidRPr="00EE750A">
        <w:rPr>
          <w:noProof/>
          <w:lang w:val="hr-HR"/>
        </w:rPr>
        <mc:AlternateContent>
          <mc:Choice Requires="wps">
            <w:drawing>
              <wp:inline distT="0" distB="0" distL="0" distR="0" wp14:anchorId="1C7C355F" wp14:editId="64184644">
                <wp:extent cx="3543300" cy="1524000"/>
                <wp:effectExtent l="0" t="0" r="0" b="0"/>
                <wp:docPr id="20698484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0FE1" w14:paraId="7E5C676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FB99A2C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863E7D8" wp14:editId="4BC20004">
                                        <wp:extent cx="247650" cy="247650"/>
                                        <wp:effectExtent l="0" t="0" r="0" b="0"/>
                                        <wp:docPr id="120109740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0FE1" w14:paraId="07EC0146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9F8611E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C877C48" wp14:editId="24B7C667">
                                        <wp:extent cx="247650" cy="247650"/>
                                        <wp:effectExtent l="0" t="0" r="0" b="0"/>
                                        <wp:docPr id="113537333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8B28F72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535D032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C80E874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8627F43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OPĆINSKI </w:t>
                                  </w:r>
                                  <w:proofErr w:type="gram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NAČELNIK  -</w:t>
                                  </w:r>
                                  <w:proofErr w:type="gram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IL SINDACO</w:t>
                                  </w:r>
                                </w:p>
                                <w:p w14:paraId="35B8EE01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128F6CD7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34F2ABB" w14:textId="77777777" w:rsidR="001A0FE1" w:rsidRP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1A0FE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F270B5F" w14:textId="77777777" w:rsidR="001A0FE1" w:rsidRDefault="001A0FE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3F99208" w14:textId="77777777" w:rsidR="001A0FE1" w:rsidRPr="00D4581A" w:rsidRDefault="001A0FE1" w:rsidP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7C355F" 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0FE1" w14:paraId="7E5C676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FB99A2C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863E7D8" wp14:editId="4BC20004">
                                  <wp:extent cx="247650" cy="247650"/>
                                  <wp:effectExtent l="0" t="0" r="0" b="0"/>
                                  <wp:docPr id="120109740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0FE1" w14:paraId="07EC0146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9F8611E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C877C48" wp14:editId="24B7C667">
                                  <wp:extent cx="247650" cy="247650"/>
                                  <wp:effectExtent l="0" t="0" r="0" b="0"/>
                                  <wp:docPr id="113537333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8B28F72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535D032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C80E874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8627F43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OPĆINSKI </w:t>
                            </w:r>
                            <w:proofErr w:type="gram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NAČELNIK  -</w:t>
                            </w:r>
                            <w:proofErr w:type="gram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IL SINDACO</w:t>
                            </w:r>
                          </w:p>
                          <w:p w14:paraId="35B8EE01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128F6CD7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34F2ABB" w14:textId="77777777" w:rsidR="001A0FE1" w:rsidRP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1A0FE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F270B5F" w14:textId="77777777" w:rsidR="001A0FE1" w:rsidRDefault="001A0F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3F99208" w14:textId="77777777" w:rsidR="001A0FE1" w:rsidRPr="00D4581A" w:rsidRDefault="001A0FE1" w:rsidP="001A0FE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DEEC29E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</w:p>
    <w:p w14:paraId="3BACFBD8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KLASA: 053-01/26-01/01</w:t>
      </w:r>
    </w:p>
    <w:p w14:paraId="76465C24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URBROJ. 2163-13-04/01-26-02</w:t>
      </w:r>
    </w:p>
    <w:p w14:paraId="0449C6A5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Brtonigla-Verteneglio, 06.02.2026.</w:t>
      </w:r>
    </w:p>
    <w:p w14:paraId="1D565B4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4F829CE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čl. 48. Zakona o lokalnoj i područnoj (regionalnoj) samoupravi (NN – 33/01, 60/01, 144/03 – vjerodostojno tumačenje, 039/05, 109/07, 035/08, 36/09, 150/11, 144/03 i 19/13-pročišćeni tekst, 033/17) i čl. 52. Statuta Općine Brtonigla-</w:t>
      </w:r>
      <w:r w:rsidRPr="00EE750A">
        <w:rPr>
          <w:rFonts w:ascii="Arial" w:hAnsi="Arial" w:cs="Arial"/>
          <w:sz w:val="24"/>
          <w:szCs w:val="24"/>
          <w:lang w:val="hr-HR"/>
        </w:rPr>
        <w:lastRenderedPageBreak/>
        <w:t>Verteneglio (Službene novine Općine Brtonigla-Verteneglio broj 03/18, 03/21, 07/21- pročišćeni tekst, 16/22), načelnik Općine Brtonigla-Verteneglio donosi sljedeću</w:t>
      </w:r>
    </w:p>
    <w:p w14:paraId="0F687F1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6E0FC49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03B4F50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E5EA540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FF66562" w14:textId="77777777" w:rsidR="001A0FE1" w:rsidRPr="00EE750A" w:rsidRDefault="001A0FE1" w:rsidP="001A0FE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pristiglog zahtjeva Nogometnog kluba Brtonigla - Nova Vas, Brtonigla,  Bunarska 3  za korištenje putničkog kombija, načelnik Općine Brtonigla-Verteneglio donosi ovu Odluku.</w:t>
      </w:r>
    </w:p>
    <w:p w14:paraId="2A9C5857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4AF5BF45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0B7A6B6" w14:textId="77777777" w:rsidR="001A0FE1" w:rsidRPr="00EE750A" w:rsidRDefault="001A0FE1" w:rsidP="001A0FE1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Nogometnom kluba Brtonigla - Nova Vas, Brtonigla,  Bunarska 3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registarske oznake PU 158 SM,  za prijevoz članova kluba na jednodnevni izlet na skijalište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Ravascietto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/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Zoncolan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R Italija dana 21.02.2026. (subota)  s povratkom istoga dana.</w:t>
      </w:r>
    </w:p>
    <w:p w14:paraId="30837C7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4BC896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95B0206" w14:textId="77777777" w:rsidR="001A0FE1" w:rsidRPr="00EE750A" w:rsidRDefault="001A0FE1" w:rsidP="001A0FE1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136990B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Nogometni klub Brtonigla-Nova Vas, Brtonigla,  Bunarska 3 .</w:t>
      </w:r>
    </w:p>
    <w:p w14:paraId="53E1DC4D" w14:textId="77777777" w:rsidR="001A0FE1" w:rsidRPr="00EE750A" w:rsidRDefault="001A0FE1" w:rsidP="001A0FE1">
      <w:pPr>
        <w:rPr>
          <w:rFonts w:ascii="Arial" w:hAnsi="Arial" w:cs="Arial"/>
          <w:bCs/>
          <w:sz w:val="24"/>
          <w:szCs w:val="24"/>
          <w:lang w:val="hr-HR"/>
        </w:rPr>
      </w:pPr>
    </w:p>
    <w:p w14:paraId="1ACD60AC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4027323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D07D89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10CC84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6C719C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4F4664" w14:textId="77777777" w:rsidR="001A0FE1" w:rsidRPr="00EE750A" w:rsidRDefault="001A0FE1" w:rsidP="001A0FE1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D4C2033" w14:textId="04CE46A4" w:rsidR="001A0FE1" w:rsidRPr="00EE750A" w:rsidRDefault="001A0FE1" w:rsidP="001A0FE1">
      <w:pPr>
        <w:ind w:left="4956" w:firstLine="708"/>
        <w:jc w:val="right"/>
        <w:rPr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747481C" w14:textId="77777777" w:rsidR="001A0FE1" w:rsidRPr="00EE750A" w:rsidRDefault="001A0FE1" w:rsidP="001A0FE1">
      <w:pPr>
        <w:jc w:val="center"/>
        <w:rPr>
          <w:sz w:val="24"/>
          <w:szCs w:val="24"/>
          <w:lang w:val="hr-HR"/>
        </w:rPr>
      </w:pPr>
    </w:p>
    <w:p w14:paraId="7A664101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sz w:val="24"/>
          <w:szCs w:val="24"/>
          <w:lang w:val="hr-HR"/>
        </w:rPr>
      </w:pPr>
    </w:p>
    <w:p w14:paraId="7ABC38DE" w14:textId="77777777" w:rsidR="001A0FE1" w:rsidRPr="00EE750A" w:rsidRDefault="001A0FE1" w:rsidP="001A0FE1">
      <w:pPr>
        <w:jc w:val="center"/>
        <w:rPr>
          <w:sz w:val="24"/>
          <w:szCs w:val="24"/>
          <w:lang w:val="hr-HR"/>
        </w:rPr>
      </w:pPr>
    </w:p>
    <w:p w14:paraId="5B23C363" w14:textId="77777777" w:rsidR="001A0FE1" w:rsidRPr="00EE750A" w:rsidRDefault="001A0FE1" w:rsidP="001A0FE1">
      <w:pPr>
        <w:jc w:val="center"/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A0FE1" w:rsidRPr="00EE750A" w14:paraId="3CF08543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  <w:hideMark/>
          </w:tcPr>
          <w:p w14:paraId="01BCA41C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6631000E" wp14:editId="00DC019D">
                  <wp:extent cx="246380" cy="246380"/>
                  <wp:effectExtent l="0" t="0" r="1270" b="1270"/>
                  <wp:docPr id="185924064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0F44115E" w14:textId="77777777" w:rsidTr="00006E89">
        <w:trPr>
          <w:trHeight w:val="1570"/>
        </w:trPr>
        <w:tc>
          <w:tcPr>
            <w:tcW w:w="279" w:type="dxa"/>
            <w:vAlign w:val="center"/>
            <w:hideMark/>
          </w:tcPr>
          <w:p w14:paraId="723532EE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1336A66D" wp14:editId="329B5487">
                  <wp:extent cx="246380" cy="246380"/>
                  <wp:effectExtent l="0" t="0" r="1270" b="1270"/>
                  <wp:docPr id="974404915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hideMark/>
          </w:tcPr>
          <w:p w14:paraId="7DEFD243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REPUBLIKA HRVATSKA - REPUBBLICA DI CROAZIA</w:t>
            </w:r>
          </w:p>
          <w:p w14:paraId="746253A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ISTARSKA ŽUPANIJA - REGIONE ISTRIANA</w:t>
            </w:r>
          </w:p>
          <w:p w14:paraId="7B2FABCB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 xml:space="preserve"> di Brtonigla-Verteneglio</w:t>
            </w:r>
          </w:p>
          <w:p w14:paraId="6EDE764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OPĆINSKI NAČELNIK - IL SINDACO</w:t>
            </w:r>
          </w:p>
          <w:p w14:paraId="676C01B7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 xml:space="preserve"> S. Zenone 1</w:t>
            </w:r>
          </w:p>
          <w:p w14:paraId="358AC2CA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Tel. &amp; Fax: +385 (0)52 774-174</w:t>
            </w:r>
          </w:p>
          <w:p w14:paraId="275F9C2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E-mail: info@brtonigla-verteneglio.hr</w:t>
            </w:r>
          </w:p>
          <w:p w14:paraId="19F60C5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 w:eastAsia="en-US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 w:eastAsia="en-US"/>
              </w:rPr>
              <w:t>www.brtonigla-verteneglio.hr</w:t>
            </w:r>
          </w:p>
        </w:tc>
      </w:tr>
    </w:tbl>
    <w:p w14:paraId="415AF99F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A27249F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400-02/25-01/01</w:t>
      </w:r>
    </w:p>
    <w:p w14:paraId="2AB4DC21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2163-13-04/04-26-15</w:t>
      </w:r>
    </w:p>
    <w:p w14:paraId="776D94D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06. veljače 2026.godine</w:t>
      </w:r>
    </w:p>
    <w:p w14:paraId="3C6A3B76" w14:textId="42AE8A42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</w:p>
    <w:p w14:paraId="527803EB" w14:textId="77777777" w:rsidR="001A0FE1" w:rsidRPr="00EE750A" w:rsidRDefault="001A0FE1" w:rsidP="001A0FE1">
      <w:pPr>
        <w:pStyle w:val="Default"/>
        <w:ind w:firstLine="708"/>
        <w:jc w:val="both"/>
        <w:rPr>
          <w:lang w:val="hr-HR"/>
        </w:rPr>
      </w:pPr>
      <w:r w:rsidRPr="00EE750A">
        <w:rPr>
          <w:lang w:val="hr-HR"/>
        </w:rPr>
        <w:t xml:space="preserve">Na temelju članka 52. Statuta Općine Brtonigla-Verteneglio (Službene novine Općine Brtonigla-Verteneglio br. 03/18, 03/21, 07/21-Proč.tekst i 16/22), čl.33 Zakona o fiskalnoj odgovornosti („Narodne novine„ br.111/18 i 83/23) i </w:t>
      </w:r>
      <w:r w:rsidRPr="00EE750A">
        <w:rPr>
          <w:iCs/>
          <w:lang w:val="hr-HR"/>
        </w:rPr>
        <w:t xml:space="preserve">Uputi za provođenje provjere sadržaja Izjave o fiskalnoj odgovornosti institucija iz nadležnosti,  Ministarstva financija, Državne riznice  (KLASA:400-02/24-01/11 URBROJ:513-05/04-25-29 od 06. veljače 2025.godine), </w:t>
      </w:r>
      <w:r w:rsidRPr="00EE750A">
        <w:rPr>
          <w:lang w:val="hr-HR"/>
        </w:rPr>
        <w:t xml:space="preserve">Općinski načelnik Općine Brtonigla - Verteneglio, donosi </w:t>
      </w:r>
    </w:p>
    <w:p w14:paraId="613B3758" w14:textId="77777777" w:rsidR="001A0FE1" w:rsidRPr="00EE750A" w:rsidRDefault="001A0FE1" w:rsidP="001A0FE1">
      <w:pPr>
        <w:pStyle w:val="Default"/>
        <w:rPr>
          <w:b/>
          <w:bCs/>
          <w:lang w:val="hr-HR"/>
        </w:rPr>
      </w:pPr>
    </w:p>
    <w:p w14:paraId="37C7172B" w14:textId="77777777" w:rsidR="001A0FE1" w:rsidRPr="00EE750A" w:rsidRDefault="001A0FE1" w:rsidP="001A0FE1">
      <w:pPr>
        <w:pStyle w:val="Default"/>
        <w:jc w:val="center"/>
        <w:rPr>
          <w:lang w:val="hr-HR"/>
        </w:rPr>
      </w:pPr>
      <w:r w:rsidRPr="00EE750A">
        <w:rPr>
          <w:b/>
          <w:bCs/>
          <w:lang w:val="hr-HR"/>
        </w:rPr>
        <w:t>ZAKLJUČAK</w:t>
      </w:r>
    </w:p>
    <w:p w14:paraId="6BD08B2F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787D9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3B77CD79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Prihvaća se Objedinjeno izvješće o provedenim provjerama sadržaja Izjava o fiskalnoj odgovornosti institucija iz nadležnosti KLASA:400-02/25-01/01 URBROJ:2163-04/04-25-14 od 31. prosinca 2025.godine Jedinstvenog upravnog odjela Općine Brtonigla -Verteneglio.</w:t>
      </w:r>
    </w:p>
    <w:p w14:paraId="7E1261D6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2404881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172A36C9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Nalaže se Jedinstvenom upravnom odjelu Općine Brtonigla - Verteneglio postupanje sukladno preporukama utvrđenim u Objedinjenom izvješću iz prethodnog članka ovoga Zaključka.</w:t>
      </w:r>
    </w:p>
    <w:p w14:paraId="49848028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B354EC7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471C16B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A1209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 Objedinjeno izvješće iz čl.1 ovoga Zaključka se ne objavljuje u Službenim  novinama Općine Brtonigla-Verteneglio.</w:t>
      </w:r>
    </w:p>
    <w:p w14:paraId="0F6CD33F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F0D1CE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ADB556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2C12747E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OPĆINE BRTONIGLA-VERTENEGLIO</w:t>
      </w:r>
    </w:p>
    <w:p w14:paraId="5B0BCDDA" w14:textId="44D022DA" w:rsidR="001A0FE1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EE750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EE51A5B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5C90149" w14:textId="77777777" w:rsidR="001A0FE1" w:rsidRPr="00EE750A" w:rsidRDefault="001A0FE1" w:rsidP="001A0FE1">
      <w:pPr>
        <w:jc w:val="center"/>
        <w:rPr>
          <w:lang w:val="hr-HR"/>
        </w:rPr>
      </w:pPr>
    </w:p>
    <w:p w14:paraId="2848E337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16CF1515" w14:textId="77777777" w:rsidR="00EE750A" w:rsidRPr="00EE750A" w:rsidRDefault="00EE750A" w:rsidP="001A0FE1">
      <w:pPr>
        <w:jc w:val="center"/>
        <w:rPr>
          <w:lang w:val="hr-HR"/>
        </w:rPr>
      </w:pPr>
    </w:p>
    <w:p w14:paraId="2227C702" w14:textId="77777777" w:rsidR="001A0FE1" w:rsidRPr="00EE750A" w:rsidRDefault="001A0FE1" w:rsidP="001A0FE1">
      <w:pPr>
        <w:jc w:val="center"/>
        <w:rPr>
          <w:lang w:val="hr-HR"/>
        </w:rPr>
      </w:pPr>
    </w:p>
    <w:p w14:paraId="0078C26C" w14:textId="77777777" w:rsidR="001A0FE1" w:rsidRDefault="001A0FE1" w:rsidP="001A0F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1" w:name="_Hlk189464313"/>
      <w:r w:rsidRPr="00EE750A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09. veljače 2026. godine, donosi sljedeću</w:t>
      </w:r>
    </w:p>
    <w:p w14:paraId="4334CC0C" w14:textId="77777777" w:rsidR="00EE750A" w:rsidRPr="00EE750A" w:rsidRDefault="00EE750A" w:rsidP="001A0F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3C75B10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1FD46A4" w14:textId="77777777" w:rsidR="001A0FE1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malonogometnih golova za dječje igralište u naselju Brtonigla </w:t>
      </w:r>
    </w:p>
    <w:p w14:paraId="0C8B8DB0" w14:textId="77777777" w:rsidR="00EE750A" w:rsidRPr="00EE750A" w:rsidRDefault="00EE750A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C8BA7A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4AC92D8" w14:textId="77777777" w:rsidR="001A0FE1" w:rsidRPr="00EE750A" w:rsidRDefault="001A0FE1" w:rsidP="001A0FE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Prihvaća se  ponuda obrt „GHIA SPORT“ d.o.o. Pazin, Industrijska ulica 31, evidencijski broj ponude 292 od 05.02.2026, za nabavu i dobavu malonogometnih golova s mrežama za potrebe dječjeg igrališta u naselju Brtonigla, za ponuđenu cijenu u iznosu od 1.410,26 €  bez PDV-a</w:t>
      </w:r>
    </w:p>
    <w:p w14:paraId="2B8A4C8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3A590C8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robe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1B03108" w14:textId="77777777" w:rsidR="001A0FE1" w:rsidRPr="00EE750A" w:rsidRDefault="001A0FE1" w:rsidP="001A0FE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Plaćanje robe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4F55DACB" w14:textId="77777777" w:rsidR="001A0FE1" w:rsidRPr="00EE750A" w:rsidRDefault="001A0FE1" w:rsidP="001A0FE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Rok za dobavu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 I. iznosi do 3-5 dana.</w:t>
      </w:r>
    </w:p>
    <w:p w14:paraId="2BB78440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„NABAVA DJEČJIH REKVIZITA ZA PARKOVE I IGRALIŠTA“ -  račun 42145, pozicija 356-6).</w:t>
      </w:r>
    </w:p>
    <w:p w14:paraId="3A59514F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  <w:bCs/>
        </w:rPr>
      </w:pPr>
      <w:r w:rsidRPr="00EE750A">
        <w:rPr>
          <w:rFonts w:ascii="Arial" w:hAnsi="Arial" w:cs="Arial"/>
          <w:b/>
          <w:bCs/>
        </w:rPr>
        <w:t>III.</w:t>
      </w:r>
    </w:p>
    <w:p w14:paraId="0F91172C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Za kontrolu robe iz točke I., zadužuju se stručni suradnik za vođenje investicija Općine Brtonigla-Verteneglio Admir Martinović.  </w:t>
      </w:r>
    </w:p>
    <w:p w14:paraId="4C32B3CC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IV.</w:t>
      </w:r>
    </w:p>
    <w:p w14:paraId="50287785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3B7DFE10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6B886FFF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KLASA: 363-01/26-01/05</w:t>
      </w:r>
    </w:p>
    <w:p w14:paraId="6C3D6EB6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URBROJ: 2163-13-04/06-26-02</w:t>
      </w:r>
    </w:p>
    <w:p w14:paraId="0BCD3DAC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Brtonigla, 09. veljače 2026. godine</w:t>
      </w:r>
    </w:p>
    <w:p w14:paraId="5BC3A535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5E8EACD0" w14:textId="77777777" w:rsidR="00C20174" w:rsidRPr="00EE750A" w:rsidRDefault="00C20174" w:rsidP="001A0FE1">
      <w:pPr>
        <w:pStyle w:val="Tijeloteksta"/>
        <w:rPr>
          <w:rFonts w:ascii="Arial" w:hAnsi="Arial" w:cs="Arial"/>
        </w:rPr>
      </w:pPr>
    </w:p>
    <w:p w14:paraId="218986BF" w14:textId="77777777" w:rsidR="001A0FE1" w:rsidRPr="00EE750A" w:rsidRDefault="001A0FE1" w:rsidP="001A0FE1">
      <w:pPr>
        <w:pStyle w:val="Tijeloteksta"/>
        <w:ind w:left="1416"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OPĆINSKI NAČELNIK OPĆINE BRTONIGLA-VERTENEGLIO </w:t>
      </w:r>
    </w:p>
    <w:p w14:paraId="34030090" w14:textId="305D6A78" w:rsidR="001A0FE1" w:rsidRPr="00EE750A" w:rsidRDefault="001A0FE1" w:rsidP="001A0FE1">
      <w:pPr>
        <w:pStyle w:val="Tijeloteksta"/>
        <w:ind w:left="2832"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Neš Sinožić </w:t>
      </w:r>
      <w:proofErr w:type="spellStart"/>
      <w:r w:rsidRPr="00EE750A">
        <w:rPr>
          <w:rFonts w:ascii="Arial" w:hAnsi="Arial" w:cs="Arial"/>
        </w:rPr>
        <w:t>mag.ing.agr</w:t>
      </w:r>
      <w:proofErr w:type="spellEnd"/>
      <w:r w:rsidRPr="00EE750A">
        <w:rPr>
          <w:rFonts w:ascii="Arial" w:hAnsi="Arial" w:cs="Arial"/>
        </w:rPr>
        <w:t>.</w:t>
      </w:r>
      <w:bookmarkEnd w:id="31"/>
      <w:r w:rsidR="00C20174">
        <w:rPr>
          <w:rFonts w:ascii="Arial" w:hAnsi="Arial" w:cs="Arial"/>
        </w:rPr>
        <w:t xml:space="preserve"> v.r.</w:t>
      </w:r>
    </w:p>
    <w:p w14:paraId="057AF57D" w14:textId="77777777" w:rsidR="001A0FE1" w:rsidRDefault="001A0FE1" w:rsidP="001A0FE1">
      <w:pPr>
        <w:jc w:val="center"/>
        <w:rPr>
          <w:lang w:val="hr-HR"/>
        </w:rPr>
      </w:pPr>
    </w:p>
    <w:p w14:paraId="25B28000" w14:textId="77777777" w:rsidR="00C20174" w:rsidRDefault="00C20174" w:rsidP="001A0FE1">
      <w:pPr>
        <w:jc w:val="center"/>
        <w:rPr>
          <w:lang w:val="hr-HR"/>
        </w:rPr>
      </w:pPr>
    </w:p>
    <w:p w14:paraId="13104D1B" w14:textId="77777777" w:rsidR="00C20174" w:rsidRDefault="00C20174" w:rsidP="001A0FE1">
      <w:pPr>
        <w:jc w:val="center"/>
        <w:rPr>
          <w:lang w:val="hr-HR"/>
        </w:rPr>
      </w:pPr>
    </w:p>
    <w:p w14:paraId="34B50CD1" w14:textId="77777777" w:rsidR="00C20174" w:rsidRPr="00EE750A" w:rsidRDefault="00C20174" w:rsidP="001A0FE1">
      <w:pPr>
        <w:jc w:val="center"/>
        <w:rPr>
          <w:lang w:val="hr-HR"/>
        </w:rPr>
      </w:pPr>
    </w:p>
    <w:p w14:paraId="5661CCBF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5BEBFEF5" w14:textId="77777777" w:rsidR="001A0FE1" w:rsidRPr="00EE750A" w:rsidRDefault="001A0FE1" w:rsidP="001A0FE1">
      <w:pPr>
        <w:jc w:val="center"/>
        <w:rPr>
          <w:lang w:val="hr-HR"/>
        </w:rPr>
      </w:pPr>
    </w:p>
    <w:p w14:paraId="315D688C" w14:textId="77777777" w:rsidR="001A0FE1" w:rsidRPr="00EE750A" w:rsidRDefault="001A0FE1" w:rsidP="001A0FE1">
      <w:pPr>
        <w:jc w:val="center"/>
        <w:rPr>
          <w:lang w:val="hr-HR"/>
        </w:rPr>
      </w:pPr>
    </w:p>
    <w:p w14:paraId="3902E5CB" w14:textId="77777777" w:rsidR="001A0FE1" w:rsidRPr="00EE750A" w:rsidRDefault="001A0FE1" w:rsidP="001A0FE1">
      <w:pPr>
        <w:pStyle w:val="Bezproreda1"/>
        <w:rPr>
          <w:sz w:val="16"/>
          <w:szCs w:val="16"/>
          <w:lang w:val="hr-HR"/>
        </w:rPr>
      </w:pPr>
    </w:p>
    <w:p w14:paraId="3F3681D3" w14:textId="77777777" w:rsidR="001A0FE1" w:rsidRPr="00EE750A" w:rsidRDefault="001A0FE1" w:rsidP="001A0FE1">
      <w:pPr>
        <w:pStyle w:val="Bezproreda1"/>
        <w:rPr>
          <w:sz w:val="16"/>
          <w:szCs w:val="16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3250723F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</w:tcPr>
          <w:p w14:paraId="291F56C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2BE2460" wp14:editId="7CED6E4F">
                  <wp:extent cx="252000" cy="252000"/>
                  <wp:effectExtent l="0" t="0" r="0" b="0"/>
                  <wp:docPr id="200685929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67BB91DC" w14:textId="77777777" w:rsidTr="00006E89">
        <w:trPr>
          <w:trHeight w:val="1570"/>
        </w:trPr>
        <w:tc>
          <w:tcPr>
            <w:tcW w:w="279" w:type="dxa"/>
            <w:vAlign w:val="center"/>
          </w:tcPr>
          <w:p w14:paraId="533BBAF2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229B5C9" wp14:editId="2D965FFE">
                  <wp:extent cx="252000" cy="252000"/>
                  <wp:effectExtent l="0" t="0" r="0" b="0"/>
                  <wp:docPr id="9929787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57FAA8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DBD19D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A951410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42F8441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DF16E4E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221851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AFCC77D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E7DB5FD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1D794F1" w14:textId="77777777" w:rsidR="001A0FE1" w:rsidRDefault="001A0FE1" w:rsidP="001A0FE1">
      <w:pPr>
        <w:pStyle w:val="Bezproreda1"/>
        <w:rPr>
          <w:sz w:val="16"/>
          <w:szCs w:val="16"/>
          <w:lang w:val="hr-HR"/>
        </w:rPr>
      </w:pPr>
    </w:p>
    <w:p w14:paraId="0796FA5C" w14:textId="77777777" w:rsidR="00C20174" w:rsidRPr="00EE750A" w:rsidRDefault="00C20174" w:rsidP="001A0FE1">
      <w:pPr>
        <w:pStyle w:val="Bezproreda1"/>
        <w:rPr>
          <w:sz w:val="16"/>
          <w:szCs w:val="16"/>
          <w:lang w:val="hr-HR"/>
        </w:rPr>
      </w:pPr>
    </w:p>
    <w:p w14:paraId="6679AA3B" w14:textId="77777777" w:rsidR="001A0FE1" w:rsidRPr="00C20174" w:rsidRDefault="001A0FE1" w:rsidP="001A0FE1">
      <w:pPr>
        <w:pStyle w:val="Bezproreda"/>
        <w:rPr>
          <w:rFonts w:ascii="Arial" w:hAnsi="Arial" w:cs="Arial"/>
          <w:color w:val="000000"/>
          <w:sz w:val="24"/>
          <w:szCs w:val="24"/>
          <w:lang w:val="hr-HR"/>
        </w:rPr>
      </w:pPr>
      <w:bookmarkStart w:id="32" w:name="_Hlk30594434"/>
      <w:r w:rsidRPr="00C20174">
        <w:rPr>
          <w:rFonts w:ascii="Arial" w:hAnsi="Arial" w:cs="Arial"/>
          <w:sz w:val="24"/>
          <w:szCs w:val="24"/>
          <w:lang w:val="hr-HR"/>
        </w:rPr>
        <w:t>KLASA: 391-03/26-01/01</w:t>
      </w:r>
    </w:p>
    <w:p w14:paraId="64847A9D" w14:textId="77777777" w:rsidR="001A0FE1" w:rsidRPr="00C20174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URBROJ: 2163-13-04/04-26-7</w:t>
      </w:r>
    </w:p>
    <w:p w14:paraId="4960C96D" w14:textId="77777777" w:rsidR="001A0FE1" w:rsidRPr="00C20174" w:rsidRDefault="001A0FE1" w:rsidP="001A0FE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Brtonigla - Verteneglio, 19. veljače 2026.godine</w:t>
      </w:r>
    </w:p>
    <w:bookmarkEnd w:id="32"/>
    <w:p w14:paraId="211C461F" w14:textId="77777777" w:rsidR="001A0FE1" w:rsidRDefault="001A0FE1" w:rsidP="001A0FE1">
      <w:pPr>
        <w:pStyle w:val="Bezproreda"/>
        <w:rPr>
          <w:rFonts w:ascii="Arial" w:hAnsi="Arial" w:cs="Arial"/>
          <w:lang w:val="hr-HR"/>
        </w:rPr>
      </w:pPr>
    </w:p>
    <w:p w14:paraId="09ED6C9E" w14:textId="77777777" w:rsidR="00C20174" w:rsidRPr="00EE750A" w:rsidRDefault="00C20174" w:rsidP="001A0FE1">
      <w:pPr>
        <w:pStyle w:val="Bezproreda"/>
        <w:rPr>
          <w:rFonts w:ascii="Arial" w:hAnsi="Arial" w:cs="Arial"/>
          <w:lang w:val="hr-HR"/>
        </w:rPr>
      </w:pPr>
    </w:p>
    <w:p w14:paraId="54BADFD6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 - Verteneglio broj 03/18, 03/21, 07/21-Proč.tekst i 16/22), čl. 14. Odluke o komunalnim djelatnostima na području Općine Brtonigla – Verteneglio (”Službene novine Općine Brtonigla – Verteneglio” broj 23/18 )  i članka 9. Pravilnika o provedbi postupaka jednostavne nabave (Službene novine Općine Brtonigla broj 06/17), načelnik Općine Brtonigla - Verteneglio, donosi: </w:t>
      </w:r>
    </w:p>
    <w:p w14:paraId="202A0703" w14:textId="77777777" w:rsidR="001A0FE1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D38EFB" w14:textId="77777777" w:rsidR="00C20174" w:rsidRPr="00EE750A" w:rsidRDefault="00C20174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5BB1A5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3BAB937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odabiru najpovoljnije ponude</w:t>
      </w:r>
    </w:p>
    <w:p w14:paraId="0D606E9E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za obavljanje poslova održavanja javne rasvjete u 2026./2027.godini</w:t>
      </w:r>
    </w:p>
    <w:p w14:paraId="47804BA3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E27473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D9A1726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 postupku provedbe jednostavne nabave za obavljanje komunalnih poslova održavanja javne rasvjete u 2026./2027.godini</w:t>
      </w: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na području  Općine Brtonigla - Verteneglio, evidencijski broj nabave: JN-2026/10, CPV:50232100-usluge održavanja javne rasvjete, odabrana je ponuda br.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0002-2-2026 od 5. veljače 2026. godine ponuditelja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STARI PODRUM d.o.o., Most 52,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OIB 18271103447, zaprimljene dana 5. veljače 2026. godine, za ponuđenu cijenu u iznosu  od  11.186,08 EUR bez PDV-a, odnosno 13.982,60 EUR sa PDV-om, sukladno jediničnim cijenama navedenim u ponudbenom troškovniku uz predmetnu ponudu. </w:t>
      </w:r>
    </w:p>
    <w:p w14:paraId="2B76EF9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CD12A3A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F4DAE6A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7228ECF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komunalne djelatnosti održavanja javne rasvjete na području Općine Brtonigla - Verteneglio u 2026./2027. godini, sukladno ponudi iz točke I. ove Odluke te uvjetima iz Poziva za dostavu ponuda u postupku jednostavne nabave KLASA: 391-03/26-01/01 URBROJ:2163-13-04/04-26-2 od 30. siječnja 2026. godine.</w:t>
      </w:r>
    </w:p>
    <w:p w14:paraId="27171B51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7FC1C6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C39B07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391-03/26-01/01 URBROJ:2163-13-04/04-26-2 od 30. siječnja 2026. godine.</w:t>
      </w:r>
    </w:p>
    <w:p w14:paraId="1C343993" w14:textId="77777777" w:rsidR="001A0FE1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Proračunom Općine Brtonigla – Verteneglio osigurana su  sredstva za 2026. godinu (proračunska stavka – račun 32329 pozicija 29) te projekciji Proračuna za 2027.godinu (proračunska stavka – račun 32329 pozicija 29).</w:t>
      </w:r>
    </w:p>
    <w:p w14:paraId="6C7F7F91" w14:textId="77777777" w:rsidR="00C20174" w:rsidRPr="00EE750A" w:rsidRDefault="00C20174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917C8B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A63A68E" w14:textId="77777777" w:rsidR="001A0FE1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2E2F2A8B" w14:textId="77777777" w:rsidR="00C20174" w:rsidRPr="00EE750A" w:rsidRDefault="00C20174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F9690E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A402543" w14:textId="77777777" w:rsidR="001A0FE1" w:rsidRPr="00EE750A" w:rsidRDefault="001A0FE1" w:rsidP="001A0FE1">
      <w:pPr>
        <w:ind w:firstLine="708"/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EE750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9E259C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Brtonigla, OIB: 81025770849, objavila je Poziv za dostavu ponuda u postupku jednostavne nabave KLASA: 391-03/26-01/01 URBROJ:2163-13-04/04-26-2 od 30. siječnja 2026. godine radi obavljanja komunalnih poslova održavanja javne rasvjete na području općine za 2026./2027. godinu, a sukladno Programu održavanja komunalne infrastrukture na području Općine Brtonigla – Verteneglio u 2026. godini  (Službene novine Općine Brtonigla – Verteneglio broj 19/25). </w:t>
      </w:r>
    </w:p>
    <w:p w14:paraId="3B99EF7F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Predmetni Poziv dostavljen je elektroničkom poštom slijedećim gospodarskim subjektima elektroničkom poštom: </w:t>
      </w:r>
    </w:p>
    <w:p w14:paraId="1B859F53" w14:textId="77777777" w:rsidR="001A0FE1" w:rsidRPr="00EE750A" w:rsidRDefault="001A0FE1" w:rsidP="001A0FE1">
      <w:pPr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Brolex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Momjanska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ulica 2, 52460 Buje,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uprava@brolex.he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brolex@brolex.hr;</w:t>
      </w:r>
    </w:p>
    <w:p w14:paraId="703DF1DD" w14:textId="77777777" w:rsidR="001A0FE1" w:rsidRPr="00EE750A" w:rsidRDefault="001A0FE1" w:rsidP="001A0FE1">
      <w:pPr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FRA VAL d.o.o., Umag, Ulica Vladimira Nazora 7,</w:t>
      </w:r>
      <w:r w:rsidRPr="00EE750A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fravaldoo@gmail.com i  </w:t>
      </w:r>
    </w:p>
    <w:p w14:paraId="1374ACC4" w14:textId="77777777" w:rsidR="001A0FE1" w:rsidRPr="00EE750A" w:rsidRDefault="001A0FE1" w:rsidP="001A0FE1">
      <w:pPr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STARI PODRUM d.o.o., Buje,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Most 52, stari.podrum@gmail.com. </w:t>
      </w:r>
    </w:p>
    <w:p w14:paraId="7E1489E1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391-03/26-01/01 URBROJ:2163-13-04/04-26-6  od 9. veljače 2026.godine utvrđeno je, da je  ponuda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br. 0002-2-2026 od 5. veljače 2026. godine ponuditelja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STARI PODRUM d.o.o., Most 52,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OIB 18271103447, za  ponuđenu cijenu u iznosu od 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11.186,08 EUR bez PDV-a, odnosno 13.982,60 EUR sa PDV-om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valjana, da u cijelosti ispunjava svrhu nabave i da je prema utvrđenom kriteriju najpovoljnija. </w:t>
      </w:r>
    </w:p>
    <w:p w14:paraId="74FA8328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98690A3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4A67A7D6" w14:textId="77777777" w:rsidR="001A0FE1" w:rsidRPr="00EE750A" w:rsidRDefault="001A0FE1" w:rsidP="001A0FE1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059EA8CB" w14:textId="453B29CF" w:rsidR="001A0FE1" w:rsidRDefault="001A0FE1" w:rsidP="001A0FE1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C20174">
        <w:rPr>
          <w:rFonts w:ascii="Arial" w:hAnsi="Arial" w:cs="Arial"/>
          <w:sz w:val="24"/>
          <w:szCs w:val="24"/>
          <w:lang w:val="hr-HR"/>
        </w:rPr>
        <w:t xml:space="preserve"> </w:t>
      </w:r>
      <w:r w:rsidR="00C20174" w:rsidRPr="00C20174">
        <w:rPr>
          <w:rFonts w:ascii="Arial" w:hAnsi="Arial" w:cs="Arial"/>
          <w:sz w:val="24"/>
          <w:szCs w:val="24"/>
          <w:lang w:val="hr-HR"/>
        </w:rPr>
        <w:t>v.r.</w:t>
      </w:r>
    </w:p>
    <w:p w14:paraId="5C545D0A" w14:textId="77777777" w:rsidR="00C20174" w:rsidRPr="00C20174" w:rsidRDefault="00C20174" w:rsidP="001A0FE1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48CC75F2" w14:textId="77777777" w:rsidR="001A0FE1" w:rsidRPr="00EE750A" w:rsidRDefault="001A0FE1" w:rsidP="001A0FE1">
      <w:pPr>
        <w:jc w:val="center"/>
        <w:rPr>
          <w:lang w:val="hr-HR"/>
        </w:rPr>
      </w:pPr>
    </w:p>
    <w:p w14:paraId="1A071B92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706A1FBD" w14:textId="77777777" w:rsidR="001A0FE1" w:rsidRPr="00EE750A" w:rsidRDefault="001A0FE1" w:rsidP="001A0FE1">
      <w:pPr>
        <w:jc w:val="center"/>
        <w:rPr>
          <w:lang w:val="hr-HR"/>
        </w:rPr>
      </w:pPr>
    </w:p>
    <w:p w14:paraId="1497D719" w14:textId="77777777" w:rsidR="001A0FE1" w:rsidRPr="00EE750A" w:rsidRDefault="001A0FE1" w:rsidP="001A0FE1">
      <w:pPr>
        <w:jc w:val="center"/>
        <w:rPr>
          <w:lang w:val="hr-HR"/>
        </w:rPr>
      </w:pPr>
    </w:p>
    <w:p w14:paraId="6FCC615C" w14:textId="77777777" w:rsidR="001A0FE1" w:rsidRPr="00EE750A" w:rsidRDefault="001A0FE1" w:rsidP="001A0F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10. veljače 2026. godine, donosi sljedeću</w:t>
      </w:r>
    </w:p>
    <w:p w14:paraId="0EC00009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6CE0540" w14:textId="77777777" w:rsidR="001A0FE1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dva solarna rasvjetna tijela i dva stupa za potrebe osvjetljenja ulice u naselju Brtonigla </w:t>
      </w:r>
    </w:p>
    <w:p w14:paraId="163ADA09" w14:textId="77777777" w:rsidR="00C20174" w:rsidRPr="00EE750A" w:rsidRDefault="00C20174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AC59F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70534EC" w14:textId="77777777" w:rsidR="001A0FE1" w:rsidRPr="00EE750A" w:rsidRDefault="001A0FE1" w:rsidP="001A0FE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Prihvaća se  ponuda obrt „URBANA OPREMA“ d.o.o. Rijeka, Tina Ujevića 30,  broj ponude 31 od 10.02.2026, za nabavu i dobavu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dva solarna rasvjetna tijela i dva stupa za potrebe osvjetljenja ulice u naselju Brtonigla</w:t>
      </w:r>
      <w:r w:rsidRPr="00EE750A">
        <w:rPr>
          <w:rFonts w:ascii="Arial" w:hAnsi="Arial" w:cs="Arial"/>
          <w:sz w:val="24"/>
          <w:szCs w:val="24"/>
          <w:lang w:val="hr-HR"/>
        </w:rPr>
        <w:t>, za ponuđenu cijenu u iznosu od 1.138,00 €  bez PDV-a</w:t>
      </w:r>
    </w:p>
    <w:p w14:paraId="4DCC1ECB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C64284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robe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2F28398" w14:textId="77777777" w:rsidR="001A0FE1" w:rsidRPr="00EE750A" w:rsidRDefault="001A0FE1" w:rsidP="001A0FE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Plaćanje robe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7CAF1630" w14:textId="77777777" w:rsidR="001A0FE1" w:rsidRPr="00EE750A" w:rsidRDefault="001A0FE1" w:rsidP="001A0FE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Rok za dobavu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 I. iznosi do 20 dana.</w:t>
      </w:r>
    </w:p>
    <w:p w14:paraId="63F32393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„MODERNIZACIJA JR NA PODRUČJU OPĆINE BRTONIGLA“ -  račun 45411, pozicija 399-1).</w:t>
      </w:r>
    </w:p>
    <w:p w14:paraId="01A8AD3A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  <w:bCs/>
        </w:rPr>
      </w:pPr>
      <w:r w:rsidRPr="00EE750A">
        <w:rPr>
          <w:rFonts w:ascii="Arial" w:hAnsi="Arial" w:cs="Arial"/>
          <w:b/>
          <w:bCs/>
        </w:rPr>
        <w:t>III.</w:t>
      </w:r>
    </w:p>
    <w:p w14:paraId="3F0A2FFC" w14:textId="77777777" w:rsidR="001A0FE1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Za kontrolu robe iz točke I., zadužuju se stručni suradnik za vođenje investicija Općine Brtonigla-Verteneglio Admir Martinović.  </w:t>
      </w:r>
    </w:p>
    <w:p w14:paraId="79179D9B" w14:textId="77777777" w:rsidR="00C20174" w:rsidRDefault="00C20174" w:rsidP="001A0FE1">
      <w:pPr>
        <w:pStyle w:val="Tijeloteksta"/>
        <w:ind w:firstLine="708"/>
        <w:rPr>
          <w:rFonts w:ascii="Arial" w:hAnsi="Arial" w:cs="Arial"/>
        </w:rPr>
      </w:pPr>
    </w:p>
    <w:p w14:paraId="7DB4C632" w14:textId="77777777" w:rsidR="00C20174" w:rsidRDefault="00C20174" w:rsidP="001A0FE1">
      <w:pPr>
        <w:pStyle w:val="Tijeloteksta"/>
        <w:ind w:firstLine="708"/>
        <w:rPr>
          <w:rFonts w:ascii="Arial" w:hAnsi="Arial" w:cs="Arial"/>
        </w:rPr>
      </w:pPr>
    </w:p>
    <w:p w14:paraId="5DD455B0" w14:textId="77777777" w:rsidR="00C20174" w:rsidRDefault="00C20174" w:rsidP="001A0FE1">
      <w:pPr>
        <w:pStyle w:val="Tijeloteksta"/>
        <w:ind w:firstLine="708"/>
        <w:rPr>
          <w:rFonts w:ascii="Arial" w:hAnsi="Arial" w:cs="Arial"/>
        </w:rPr>
      </w:pPr>
    </w:p>
    <w:p w14:paraId="24BCB171" w14:textId="77777777" w:rsidR="00C20174" w:rsidRPr="00EE750A" w:rsidRDefault="00C20174" w:rsidP="001A0FE1">
      <w:pPr>
        <w:pStyle w:val="Tijeloteksta"/>
        <w:ind w:firstLine="708"/>
        <w:rPr>
          <w:rFonts w:ascii="Arial" w:hAnsi="Arial" w:cs="Arial"/>
        </w:rPr>
      </w:pPr>
    </w:p>
    <w:p w14:paraId="3DF22548" w14:textId="0D8D00C5" w:rsidR="00C20174" w:rsidRPr="00EE750A" w:rsidRDefault="001A0FE1" w:rsidP="00C20174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lastRenderedPageBreak/>
        <w:t>IV.</w:t>
      </w:r>
    </w:p>
    <w:p w14:paraId="13FA690D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089CE6DA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0650E57B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KLASA: 363-01/26-01/04</w:t>
      </w:r>
    </w:p>
    <w:p w14:paraId="68806092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URBROJ: 2163-13-04/06-26-02</w:t>
      </w:r>
    </w:p>
    <w:p w14:paraId="2005A66B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>Brtonigla, 10. veljače 2026. godine</w:t>
      </w:r>
    </w:p>
    <w:p w14:paraId="13CE277F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66CDF7B2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06A44939" w14:textId="77777777" w:rsidR="001A0FE1" w:rsidRPr="00EE750A" w:rsidRDefault="001A0FE1" w:rsidP="001A0FE1">
      <w:pPr>
        <w:pStyle w:val="Tijeloteksta"/>
        <w:ind w:left="1416"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OPĆINSKI NAČELNIK OPĆINE BRTONIGLA-VERTENEGLIO </w:t>
      </w:r>
    </w:p>
    <w:p w14:paraId="6799D636" w14:textId="75EFF84A" w:rsidR="001A0FE1" w:rsidRDefault="001A0FE1" w:rsidP="001A0FE1">
      <w:pPr>
        <w:pStyle w:val="Tijeloteksta"/>
        <w:ind w:left="2832" w:firstLine="708"/>
        <w:rPr>
          <w:rFonts w:ascii="Arial" w:hAnsi="Arial" w:cs="Arial"/>
          <w:szCs w:val="24"/>
        </w:rPr>
      </w:pPr>
      <w:r w:rsidRPr="00EE750A">
        <w:rPr>
          <w:rFonts w:ascii="Arial" w:hAnsi="Arial" w:cs="Arial"/>
        </w:rPr>
        <w:t xml:space="preserve">Neš Sinožić </w:t>
      </w:r>
      <w:proofErr w:type="spellStart"/>
      <w:r w:rsidRPr="00EE750A">
        <w:rPr>
          <w:rFonts w:ascii="Arial" w:hAnsi="Arial" w:cs="Arial"/>
        </w:rPr>
        <w:t>mag.ing.agr</w:t>
      </w:r>
      <w:proofErr w:type="spellEnd"/>
      <w:r w:rsidRPr="00EE750A">
        <w:rPr>
          <w:rFonts w:ascii="Arial" w:hAnsi="Arial" w:cs="Arial"/>
        </w:rPr>
        <w:t>.</w:t>
      </w:r>
      <w:r w:rsidR="00C20174">
        <w:rPr>
          <w:rFonts w:ascii="Arial" w:hAnsi="Arial" w:cs="Arial"/>
          <w:szCs w:val="24"/>
        </w:rPr>
        <w:t xml:space="preserve"> </w:t>
      </w:r>
      <w:r w:rsidR="00C20174" w:rsidRPr="00C20174">
        <w:rPr>
          <w:rFonts w:ascii="Arial" w:hAnsi="Arial" w:cs="Arial"/>
          <w:szCs w:val="24"/>
        </w:rPr>
        <w:t>v.r.</w:t>
      </w:r>
    </w:p>
    <w:p w14:paraId="4503A6BC" w14:textId="77777777" w:rsidR="00C20174" w:rsidRPr="00EE750A" w:rsidRDefault="00C20174" w:rsidP="001A0FE1">
      <w:pPr>
        <w:pStyle w:val="Tijeloteksta"/>
        <w:ind w:left="2832" w:firstLine="708"/>
        <w:rPr>
          <w:rFonts w:ascii="Arial" w:hAnsi="Arial" w:cs="Arial"/>
        </w:rPr>
      </w:pPr>
    </w:p>
    <w:p w14:paraId="0FC3AF92" w14:textId="77777777" w:rsidR="001A0FE1" w:rsidRPr="00EE750A" w:rsidRDefault="001A0FE1" w:rsidP="001A0FE1">
      <w:pPr>
        <w:jc w:val="center"/>
        <w:rPr>
          <w:lang w:val="hr-HR"/>
        </w:rPr>
      </w:pPr>
    </w:p>
    <w:p w14:paraId="1428BA95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53C0D1AA" w14:textId="77777777" w:rsidR="001A0FE1" w:rsidRPr="00EE750A" w:rsidRDefault="001A0FE1" w:rsidP="001A0FE1">
      <w:pPr>
        <w:jc w:val="center"/>
        <w:rPr>
          <w:lang w:val="hr-HR"/>
        </w:rPr>
      </w:pPr>
    </w:p>
    <w:p w14:paraId="1A3719AD" w14:textId="77777777" w:rsidR="001A0FE1" w:rsidRPr="00EE750A" w:rsidRDefault="001A0FE1" w:rsidP="001A0FE1">
      <w:pPr>
        <w:jc w:val="center"/>
        <w:rPr>
          <w:lang w:val="hr-HR"/>
        </w:rPr>
      </w:pPr>
    </w:p>
    <w:p w14:paraId="740E4390" w14:textId="77777777" w:rsidR="001A0FE1" w:rsidRPr="00EE750A" w:rsidRDefault="001A0FE1" w:rsidP="001A0FE1">
      <w:pPr>
        <w:rPr>
          <w:rFonts w:eastAsia="Calibri"/>
          <w:sz w:val="16"/>
          <w:szCs w:val="16"/>
          <w:lang w:val="hr-HR"/>
        </w:rPr>
      </w:pPr>
      <w:r w:rsidRPr="00EE750A">
        <w:rPr>
          <w:rFonts w:eastAsia="Calibri"/>
          <w:sz w:val="16"/>
          <w:szCs w:val="16"/>
          <w:lang w:val="hr-HR"/>
        </w:rPr>
        <w:t>      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3B830203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</w:tcPr>
          <w:p w14:paraId="6242E61E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EA5CD40" wp14:editId="2F2EB304">
                  <wp:extent cx="252000" cy="252000"/>
                  <wp:effectExtent l="0" t="0" r="0" b="0"/>
                  <wp:docPr id="22310308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26FA2680" w14:textId="77777777" w:rsidTr="00006E89">
        <w:trPr>
          <w:trHeight w:val="1570"/>
        </w:trPr>
        <w:tc>
          <w:tcPr>
            <w:tcW w:w="279" w:type="dxa"/>
            <w:vAlign w:val="center"/>
          </w:tcPr>
          <w:p w14:paraId="2BF10342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69A9708" wp14:editId="36C7EF28">
                  <wp:extent cx="252000" cy="252000"/>
                  <wp:effectExtent l="0" t="0" r="0" b="0"/>
                  <wp:docPr id="92462633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816D07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E486F1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BDAF450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9DB7FF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4CA38CB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CF1B7C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02567E7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60FCB6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5A3C34E" w14:textId="77777777" w:rsidR="001A0FE1" w:rsidRPr="00EE750A" w:rsidRDefault="001A0FE1" w:rsidP="001A0FE1">
      <w:pPr>
        <w:rPr>
          <w:rFonts w:eastAsia="Calibri"/>
          <w:sz w:val="16"/>
          <w:szCs w:val="16"/>
          <w:lang w:val="hr-HR"/>
        </w:rPr>
      </w:pPr>
    </w:p>
    <w:p w14:paraId="56887A20" w14:textId="77777777" w:rsidR="001A0FE1" w:rsidRPr="00EE750A" w:rsidRDefault="001A0FE1" w:rsidP="001A0FE1">
      <w:pPr>
        <w:pStyle w:val="Bezproreda1"/>
        <w:rPr>
          <w:sz w:val="16"/>
          <w:szCs w:val="16"/>
          <w:lang w:val="hr-HR"/>
        </w:rPr>
      </w:pPr>
    </w:p>
    <w:p w14:paraId="4CC201F4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bookmarkStart w:id="33" w:name="_Hlk95127634"/>
      <w:r w:rsidRPr="00EE750A">
        <w:rPr>
          <w:rFonts w:ascii="Arial" w:hAnsi="Arial" w:cs="Arial"/>
          <w:sz w:val="24"/>
          <w:szCs w:val="24"/>
          <w:lang w:val="hr-HR"/>
        </w:rPr>
        <w:t>KLASA: 340-01/26-01/03</w:t>
      </w:r>
    </w:p>
    <w:p w14:paraId="49D1CFCC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URBROJ:2163-13-04/04-26-5</w:t>
      </w:r>
    </w:p>
    <w:p w14:paraId="111D9D01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10. veljače 2026. godine</w:t>
      </w:r>
    </w:p>
    <w:bookmarkEnd w:id="33"/>
    <w:p w14:paraId="381CE550" w14:textId="77777777" w:rsidR="001A0FE1" w:rsidRPr="00EE750A" w:rsidRDefault="001A0FE1" w:rsidP="001A0FE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795FF82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16/22), čl. 14. Odluke o komunalnim djelatnostima na području Općine Brtonigla – Verteneglio (”Službene novine Općine Brtonigla – Verteneglio” broj 23/18)  i članka 9. Pravilnika o provedbi postupaka jednostavne nabave (Službene novine Općine Brtonigla broj 06/17), Općinski načelnik Općine Brtonigla - Verteneglio, donosi sljedeću</w:t>
      </w:r>
    </w:p>
    <w:p w14:paraId="60780913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800F87D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849C467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</w:p>
    <w:p w14:paraId="210079F6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komunalnih poslova održavanja nerazvrstanih cesta </w:t>
      </w:r>
    </w:p>
    <w:p w14:paraId="2A53A457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na području  Općine Brtonigla - Verteneglio u 2026.godini</w:t>
      </w:r>
    </w:p>
    <w:p w14:paraId="65D46C81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215374F8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A14E339" w14:textId="71D80779" w:rsidR="001A0FE1" w:rsidRPr="00EE750A" w:rsidRDefault="001A0FE1" w:rsidP="00C33AAB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U postupku provedbe jednostavne nabave za obavljanje komunalnih poslova izvanrednog održavanja nerazvrstanih cesta na području  Općine Brtonigla - Verteneglio u 2026.godini, evidencijski broj nabave: JN-2026/50 CPV: 45233141-radovi na održavanju cesta, odabrana je ponuda ponuditelja Morena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Scerlicha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Obrta “ISKOP”, Donja Gomila 9,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Grožnjan</w:t>
      </w:r>
      <w:r w:rsidRPr="00EE750A">
        <w:rPr>
          <w:rFonts w:ascii="Arial" w:hAnsi="Arial" w:cs="Arial"/>
          <w:bCs/>
          <w:sz w:val="24"/>
          <w:szCs w:val="24"/>
          <w:lang w:val="hr-HR"/>
        </w:rPr>
        <w:t>, OIB: 34764190574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broj ponude: 01/2026 od 05. veljače 2026. godine, za ponuđenu cijenu u iznosu  od  23.795,00 EUR bez PDV-a, odnosno 29.743,75 EUR sa PDV-om, sukladno jediničnim cijenama navedenim u ponudbenom troškovniku uz predmetnu ponudu. </w:t>
      </w:r>
    </w:p>
    <w:p w14:paraId="4E5DDCE5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01F01935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7303BBD3" w14:textId="77777777" w:rsidR="001A0FE1" w:rsidRPr="00EE750A" w:rsidRDefault="001A0FE1" w:rsidP="001A0FE1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komunalne djelatnosti izvanrednog održavanja nerazvrstanih cesta na području Općine Brtonigla - Verteneglio u 2026. godini, sukladno ponudi iz točke I. ove Odluke te uvjetima iz Poziva za dostavu ponuda u postupku jednostavne nabave  KLASA: 340-01/26-01/03 URBROJ:2163-13-04/04-26-2 od 29. siječnja 2026. godine.</w:t>
      </w:r>
    </w:p>
    <w:p w14:paraId="714988FC" w14:textId="77777777" w:rsidR="001A0FE1" w:rsidRPr="00C33AAB" w:rsidRDefault="001A0FE1" w:rsidP="001A0FE1">
      <w:pPr>
        <w:pStyle w:val="Bezproreda1"/>
        <w:rPr>
          <w:rFonts w:ascii="Arial" w:hAnsi="Arial" w:cs="Arial"/>
          <w:sz w:val="14"/>
          <w:szCs w:val="14"/>
          <w:highlight w:val="yellow"/>
          <w:lang w:val="hr-HR"/>
        </w:rPr>
      </w:pPr>
    </w:p>
    <w:p w14:paraId="2D191BB7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749122C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Plaćanje ugovorenih radova vršiti će se sukladno uvjetima iz Poziva za dostavu ponuda u postupku jednostavne nabave  KLASA: 340-01/26-01/03 URBROJ:2163-13-04/04-26-2 od 29. siječnja 2026. godine.</w:t>
      </w:r>
    </w:p>
    <w:p w14:paraId="094B01E5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Proračunom Općine Brtonigla - Verteneglio za 2026. godinu osigurana su proračunska sredstva (proračunska stavka – račun 32329 pozicija 526).</w:t>
      </w:r>
    </w:p>
    <w:p w14:paraId="1D9474DA" w14:textId="77777777" w:rsidR="001A0FE1" w:rsidRPr="00C33AAB" w:rsidRDefault="001A0FE1" w:rsidP="001A0FE1">
      <w:pPr>
        <w:pStyle w:val="Bezproreda1"/>
        <w:rPr>
          <w:rFonts w:ascii="Arial" w:hAnsi="Arial" w:cs="Arial"/>
          <w:b/>
          <w:sz w:val="12"/>
          <w:szCs w:val="12"/>
          <w:highlight w:val="yellow"/>
          <w:lang w:val="hr-HR"/>
        </w:rPr>
      </w:pPr>
    </w:p>
    <w:p w14:paraId="63538DAF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76F5F26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26A1EFDA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2D7B36C5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EE750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AF0DC5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 - Verteneglio, OIB: 81025770849, objavila je Poziv za dostavu ponuda u postupku jednostavne nabave KLASA: 340-01/26-01/03 URBROJ:2163-13-04/04-26-2 od 29. siječnja 2026. godine radi nabave obavljanja komunalnih poslova izvanrednog održavanja nerazvrstanih cesta na području  Općine Brtonigla - Verteneglio u 2026.godini, evidencijski broj nabave: JN-2026/50, CPV: 45233141-radovi na održavanju cesta.</w:t>
      </w:r>
    </w:p>
    <w:p w14:paraId="3542A97D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Predmetni poziv upućen je slijedećim gospodarskim subjektima: ADRIANU MAKOVACU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Obrta “ADRIANO” Poljoprivredna djelatnost i autoprijevoznik, Meštri 44 B,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Makovci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, Grožnjan, AUTOPRIJEVOZNIKU DARIU KREVATINU, G.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Tartini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1, Umag, i Moreno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Scerlich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Obrta “ISKOP”, Donja Gomila 9,Kuberton, Grožnjan.  </w:t>
      </w:r>
    </w:p>
    <w:p w14:paraId="596CE1D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340-01/26-01/03 URBROJ:2163-13-04/04-26-2 od 29. siječnja 2026.godine, pristigla je pravodobna ponuda ponuditelja</w:t>
      </w:r>
      <w:bookmarkStart w:id="34" w:name="_Hlk25660142"/>
      <w:r w:rsidRPr="00EE750A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34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Morena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Scerlicha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. Obrta “ISKOP”, Donja Gomila 9,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Kuberton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>, Grožnjan, OIB: 34764190574</w:t>
      </w:r>
      <w:r w:rsidRPr="00EE750A">
        <w:rPr>
          <w:rFonts w:ascii="Arial" w:hAnsi="Arial" w:cs="Arial"/>
          <w:sz w:val="24"/>
          <w:szCs w:val="24"/>
          <w:lang w:val="hr-HR"/>
        </w:rPr>
        <w:t>.</w:t>
      </w:r>
    </w:p>
    <w:p w14:paraId="4120251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Predmetnu je ponudu Naručitelj zaprimio dana 05. veljače 2026., gdje je konačni rok podnošenja ponuda utvrđen za dan 06. veljače 2026.godine u 12:00 sati. </w:t>
      </w:r>
    </w:p>
    <w:p w14:paraId="093B70C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</w:t>
      </w:r>
      <w:bookmarkStart w:id="35" w:name="_Hlk189560037"/>
      <w:r w:rsidRPr="00EE750A">
        <w:rPr>
          <w:rFonts w:ascii="Arial" w:hAnsi="Arial" w:cs="Arial"/>
          <w:sz w:val="24"/>
          <w:szCs w:val="24"/>
          <w:lang w:val="hr-HR"/>
        </w:rPr>
        <w:t xml:space="preserve">KLASA: 340-01/26-01/03 URBROJ:2163-13-04/04-26-4 od 10. veljače 2026.godine </w:t>
      </w:r>
      <w:bookmarkEnd w:id="35"/>
      <w:r w:rsidRPr="00EE750A">
        <w:rPr>
          <w:rFonts w:ascii="Arial" w:hAnsi="Arial" w:cs="Arial"/>
          <w:sz w:val="24"/>
          <w:szCs w:val="24"/>
          <w:lang w:val="hr-HR"/>
        </w:rPr>
        <w:t xml:space="preserve">utvrđeno je, sukladno kriteriju odabira najniže cijene uz ispunjenje svih uvjeta iz Poziva na  dostavu ponuda u postupku jednostavne nabave KLASA: 340-01/26-01/03 URBROJ:2163-13-04/04-26-2 od 29. siječnja 2026. godine, da je  ponuda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br. 01/2026 od 05. veljače 2026. godine ponuditelja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Morena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Scerlicha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. Obrta “ISKOP”, Donja Gomila 9, </w:t>
      </w:r>
      <w:proofErr w:type="spellStart"/>
      <w:r w:rsidRPr="00EE750A">
        <w:rPr>
          <w:rFonts w:ascii="Arial" w:hAnsi="Arial" w:cs="Arial"/>
          <w:bCs/>
          <w:sz w:val="24"/>
          <w:szCs w:val="24"/>
          <w:lang w:val="hr-HR"/>
        </w:rPr>
        <w:t>Kuberton</w:t>
      </w:r>
      <w:proofErr w:type="spellEnd"/>
      <w:r w:rsidRPr="00EE750A">
        <w:rPr>
          <w:rFonts w:ascii="Arial" w:hAnsi="Arial" w:cs="Arial"/>
          <w:bCs/>
          <w:sz w:val="24"/>
          <w:szCs w:val="24"/>
          <w:lang w:val="hr-HR"/>
        </w:rPr>
        <w:t>, Grožnjan, OIB: 34764190574</w:t>
      </w:r>
      <w:r w:rsidRPr="00EE750A">
        <w:rPr>
          <w:rFonts w:ascii="Arial" w:hAnsi="Arial" w:cs="Arial"/>
          <w:sz w:val="24"/>
          <w:szCs w:val="24"/>
          <w:lang w:val="hr-HR"/>
        </w:rPr>
        <w:t>, za ponuđenu cijenu u iznosu  od  23.795,00 EUR bez PDV-a, odnosno 29.743,75 EUR sa PDV-om, valjana i da sadrži sve tražene dokaze.</w:t>
      </w:r>
    </w:p>
    <w:p w14:paraId="399EC625" w14:textId="07A3A811" w:rsidR="001A0FE1" w:rsidRPr="00C33AAB" w:rsidRDefault="001A0FE1" w:rsidP="00C33AA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1B243FBA" w14:textId="77777777" w:rsidR="001A0FE1" w:rsidRPr="00EE750A" w:rsidRDefault="001A0FE1" w:rsidP="001A0FE1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58AD8495" w14:textId="77777777" w:rsidR="001A0FE1" w:rsidRPr="00EE750A" w:rsidRDefault="001A0FE1" w:rsidP="001A0FE1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7E49C209" w14:textId="2C735870" w:rsidR="001A0FE1" w:rsidRPr="00C33AAB" w:rsidRDefault="001A0FE1" w:rsidP="00C33AAB">
      <w:pPr>
        <w:pStyle w:val="Bezproreda1"/>
        <w:ind w:left="4956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C20174">
        <w:rPr>
          <w:rFonts w:ascii="Arial" w:hAnsi="Arial" w:cs="Arial"/>
          <w:sz w:val="24"/>
          <w:szCs w:val="24"/>
          <w:lang w:val="hr-HR"/>
        </w:rPr>
        <w:t xml:space="preserve"> </w:t>
      </w:r>
      <w:r w:rsidR="00C20174" w:rsidRPr="00C20174">
        <w:rPr>
          <w:rFonts w:ascii="Arial" w:hAnsi="Arial" w:cs="Arial"/>
          <w:sz w:val="24"/>
          <w:szCs w:val="24"/>
          <w:lang w:val="hr-HR"/>
        </w:rPr>
        <w:t>v.r.</w:t>
      </w:r>
    </w:p>
    <w:p w14:paraId="6F0B57DF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6288D673" w14:textId="77777777" w:rsidTr="00C33AAB">
        <w:trPr>
          <w:trHeight w:val="567"/>
        </w:trPr>
        <w:tc>
          <w:tcPr>
            <w:tcW w:w="5388" w:type="dxa"/>
            <w:gridSpan w:val="2"/>
            <w:vAlign w:val="center"/>
          </w:tcPr>
          <w:p w14:paraId="54C9F35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2CA8CF6" wp14:editId="0634E87E">
                  <wp:extent cx="252000" cy="252000"/>
                  <wp:effectExtent l="0" t="0" r="0" b="0"/>
                  <wp:docPr id="123241034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0C5D989B" w14:textId="77777777" w:rsidTr="00C33AAB">
        <w:trPr>
          <w:trHeight w:val="1570"/>
        </w:trPr>
        <w:tc>
          <w:tcPr>
            <w:tcW w:w="612" w:type="dxa"/>
            <w:vAlign w:val="center"/>
          </w:tcPr>
          <w:p w14:paraId="3697DA10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BC36926" wp14:editId="20E4D7BB">
                  <wp:extent cx="252000" cy="252000"/>
                  <wp:effectExtent l="0" t="0" r="0" b="0"/>
                  <wp:docPr id="4030696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A955AF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ECEEC8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354BF3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537DE4C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B57CA4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1F7AFE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6240DE7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03640B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DB429E7" w14:textId="77777777" w:rsidR="001A0FE1" w:rsidRPr="00EE750A" w:rsidRDefault="001A0FE1" w:rsidP="001A0FE1">
      <w:pPr>
        <w:pStyle w:val="Bezproreda1"/>
        <w:rPr>
          <w:sz w:val="16"/>
          <w:szCs w:val="16"/>
          <w:lang w:val="hr-HR"/>
        </w:rPr>
      </w:pPr>
    </w:p>
    <w:p w14:paraId="03B87A95" w14:textId="77777777" w:rsidR="001A0FE1" w:rsidRPr="00EE750A" w:rsidRDefault="001A0FE1" w:rsidP="001A0FE1">
      <w:pPr>
        <w:pStyle w:val="Bezproreda1"/>
        <w:rPr>
          <w:sz w:val="16"/>
          <w:szCs w:val="16"/>
          <w:lang w:val="hr-HR"/>
        </w:rPr>
      </w:pPr>
    </w:p>
    <w:p w14:paraId="57435CC0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340-02/26-01/01</w:t>
      </w:r>
    </w:p>
    <w:p w14:paraId="4E4A1B8C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URBROJ:2163-13-04/04-26-5</w:t>
      </w:r>
    </w:p>
    <w:p w14:paraId="0C0FB5FC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12. veljače 2026.godine</w:t>
      </w:r>
    </w:p>
    <w:p w14:paraId="51C53C25" w14:textId="77777777" w:rsidR="001A0FE1" w:rsidRPr="00EE750A" w:rsidRDefault="001A0FE1" w:rsidP="001A0FE1">
      <w:pPr>
        <w:autoSpaceDE w:val="0"/>
        <w:autoSpaceDN w:val="0"/>
        <w:adjustRightInd w:val="0"/>
        <w:jc w:val="both"/>
        <w:rPr>
          <w:highlight w:val="yellow"/>
          <w:lang w:val="hr-HR"/>
        </w:rPr>
      </w:pPr>
    </w:p>
    <w:p w14:paraId="16A128BE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07/21 -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i 16/22), čl. 14. Odluke o komunalnim djelatnostima na području Općine Brtonigla – Verteneglio (”Službene novine Općine Brtonigla – Verteneglio” broj 23/18)  i članka 9. Pravilnika o provedbi postupaka jednostavne nabave (Službene novine Općine Brtonigla broj 06/17), Općinski načelnik Općine Brtonigla - Verteneglio, donosi sljedeću</w:t>
      </w:r>
    </w:p>
    <w:p w14:paraId="3FA4B792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D233EDF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C2FBAE4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</w:p>
    <w:p w14:paraId="0E219A6B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komunalnih poslova redovnog održavanja nerazvrstanih cesta </w:t>
      </w:r>
    </w:p>
    <w:p w14:paraId="3A2DA954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36" w:name="_Hlk34030557"/>
      <w:r w:rsidRPr="00EE750A">
        <w:rPr>
          <w:rFonts w:ascii="Arial" w:hAnsi="Arial" w:cs="Arial"/>
          <w:b/>
          <w:bCs/>
          <w:sz w:val="24"/>
          <w:szCs w:val="24"/>
          <w:lang w:val="hr-HR"/>
        </w:rPr>
        <w:t>u dijelu koji se odnosi na redovno održavanje prometne signalizacije i opreme</w:t>
      </w:r>
    </w:p>
    <w:bookmarkEnd w:id="36"/>
    <w:p w14:paraId="04C5C6AC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32636F14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BA92DC1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U postupku provedbe jednostavne nabave za obavljanje komunalnih poslova redovnog održavanja nerazvrstanih cesta u dijelu koji se odnosi na redovno održavanje prometne signalizacije i opreme na području Općine Brtonigla – Verteneglio za 2026.godinu, evidencijski broj nabave: JN-2026/31, CPV:34942000, odabrana je ponuda ponuditelja GELAX d.o.o., Nova Vas, Ulica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Ronki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1e,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Brtonigla,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OIB: 79154850749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, broj ponude: 84/26 od 05. veljače 2026. godine, za ponuđenu cijenu u iznosu  od  15.701,00 EUR bez PDV-a, odnosno 19.626,25 EUR sa PDV-om, sukladno jediničnim cijenama navedenim u ponudbenom troškovniku uz predmetnu ponudu. </w:t>
      </w:r>
    </w:p>
    <w:p w14:paraId="144D16A3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C6A36AA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1C01497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00E2B00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komunalne djelatnosti održavanja nerazvrstanih cesta u dijelu koji se odnosi na redovno održavanje prometne signalizacije i opreme na području Općine Brtonigla – Verteneglio za 2026.godinu, sukladno ponudi iz točke I. ove Odluke te uvjetima iz </w:t>
      </w:r>
      <w:bookmarkStart w:id="37" w:name="_Hlk95137609"/>
      <w:r w:rsidRPr="00EE750A">
        <w:rPr>
          <w:rFonts w:ascii="Arial" w:hAnsi="Arial" w:cs="Arial"/>
          <w:sz w:val="24"/>
          <w:szCs w:val="24"/>
          <w:lang w:val="hr-HR"/>
        </w:rPr>
        <w:t xml:space="preserve">Poziva za dostavu ponuda u postupku jednostavne nabave </w:t>
      </w:r>
      <w:bookmarkStart w:id="38" w:name="_Hlk95136818"/>
      <w:bookmarkEnd w:id="37"/>
      <w:r w:rsidRPr="00EE750A">
        <w:rPr>
          <w:rFonts w:ascii="Arial" w:hAnsi="Arial" w:cs="Arial"/>
          <w:sz w:val="24"/>
          <w:szCs w:val="24"/>
          <w:lang w:val="hr-HR"/>
        </w:rPr>
        <w:t>KLASA: 340-02/26-01/01 URBROJ:2163-13-04/04-26-2 od 05. veljače 2026. godine</w:t>
      </w:r>
      <w:bookmarkEnd w:id="38"/>
      <w:r w:rsidRPr="00EE750A">
        <w:rPr>
          <w:rFonts w:ascii="Arial" w:hAnsi="Arial" w:cs="Arial"/>
          <w:sz w:val="24"/>
          <w:szCs w:val="24"/>
          <w:lang w:val="hr-HR"/>
        </w:rPr>
        <w:t>.</w:t>
      </w:r>
    </w:p>
    <w:p w14:paraId="13871DB0" w14:textId="77777777" w:rsidR="001A0FE1" w:rsidRPr="00EE750A" w:rsidRDefault="001A0FE1" w:rsidP="001A0FE1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18A9E10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DDEA8D5" w14:textId="77777777" w:rsidR="001A0FE1" w:rsidRPr="00EE750A" w:rsidRDefault="001A0FE1" w:rsidP="001A0FE1">
      <w:pPr>
        <w:pStyle w:val="Bezproreda1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Plaćanje ugovorene usluge vršiti će se sukladno uvjetima iz Poziva za dostavu ponuda u postupku jednostavne nabave </w:t>
      </w:r>
      <w:bookmarkStart w:id="39" w:name="_Hlk127356503"/>
      <w:r w:rsidRPr="00EE750A">
        <w:rPr>
          <w:rFonts w:ascii="Arial" w:hAnsi="Arial" w:cs="Arial"/>
          <w:sz w:val="24"/>
          <w:szCs w:val="24"/>
          <w:lang w:val="hr-HR"/>
        </w:rPr>
        <w:t xml:space="preserve">KLASA: 340-02/26-01/01 URBROJ:2163-13-04/04-26-2 od </w:t>
      </w:r>
      <w:bookmarkEnd w:id="39"/>
      <w:r w:rsidRPr="00EE750A">
        <w:rPr>
          <w:rFonts w:ascii="Arial" w:hAnsi="Arial" w:cs="Arial"/>
          <w:sz w:val="24"/>
          <w:szCs w:val="24"/>
          <w:lang w:val="hr-HR"/>
        </w:rPr>
        <w:t xml:space="preserve">05. veljače 2026. godine. Sredstva za plaćanje osigurana su općinskim proračunom Općine Brtonigla - Verteneglio za 2026. godinu, „stavka horizontalna i </w:t>
      </w:r>
      <w:r w:rsidRPr="00EE750A">
        <w:rPr>
          <w:rFonts w:ascii="Arial" w:hAnsi="Arial" w:cs="Arial"/>
          <w:sz w:val="24"/>
          <w:szCs w:val="24"/>
          <w:lang w:val="hr-HR"/>
        </w:rPr>
        <w:lastRenderedPageBreak/>
        <w:t>vertikalna signalizacija prometnica“ (proračunska stavka ceste  – račun 42131 pozicija 359 podstavka 12).</w:t>
      </w:r>
    </w:p>
    <w:p w14:paraId="61FFF3CE" w14:textId="77777777" w:rsidR="001A0FE1" w:rsidRPr="00EE750A" w:rsidRDefault="001A0FE1" w:rsidP="001A0FE1">
      <w:pPr>
        <w:pStyle w:val="Bezproreda1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3390C90" w14:textId="77777777" w:rsidR="001A0FE1" w:rsidRPr="00EE750A" w:rsidRDefault="001A0FE1" w:rsidP="001A0FE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EA3CB47" w14:textId="77777777" w:rsidR="001A0FE1" w:rsidRPr="00EE750A" w:rsidRDefault="001A0FE1" w:rsidP="001A0FE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5CBA29E6" w14:textId="77777777" w:rsidR="001A0FE1" w:rsidRPr="00C20174" w:rsidRDefault="001A0FE1" w:rsidP="001A0FE1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CE644DA" w14:textId="77777777" w:rsidR="001A0FE1" w:rsidRPr="00C20174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C20174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8EC5967" w14:textId="77777777" w:rsidR="001A0FE1" w:rsidRPr="00C20174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 - Verteneglio, OIB: 81025770849, objavila je Poziv za dostavu ponuda u postupku jednostavne nabave KLASA: 340-02/26-01/01 URBROJ:2163-13-04/04-26-2 od 05. veljače 2026. godine radi obavljanja komunalnih poslova redovnog održavanja nerazvrstanih cesta u dijelu koji se odnosi na redovno održavanje prometne signalizacije i opreme na području Općine Brtonigla – Verteneglio za 2026.godinu, evidencijski broj nabave: JN-2026/31.</w:t>
      </w:r>
    </w:p>
    <w:p w14:paraId="7E2EA825" w14:textId="77777777" w:rsidR="001A0FE1" w:rsidRPr="00C20174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Predmetni poziv upućen je slijedećim gospodarskim subjektima: GELAX d.o.o., Nova Vas, Ulica </w:t>
      </w:r>
      <w:proofErr w:type="spellStart"/>
      <w:r w:rsidRPr="00C20174">
        <w:rPr>
          <w:rFonts w:ascii="Arial" w:hAnsi="Arial" w:cs="Arial"/>
          <w:sz w:val="24"/>
          <w:szCs w:val="24"/>
          <w:lang w:val="hr-HR"/>
        </w:rPr>
        <w:t>Ronki</w:t>
      </w:r>
      <w:proofErr w:type="spellEnd"/>
      <w:r w:rsidRPr="00C20174">
        <w:rPr>
          <w:rFonts w:ascii="Arial" w:hAnsi="Arial" w:cs="Arial"/>
          <w:sz w:val="24"/>
          <w:szCs w:val="24"/>
          <w:lang w:val="hr-HR"/>
        </w:rPr>
        <w:t xml:space="preserve"> 1e,</w:t>
      </w:r>
      <w:r w:rsidRPr="00C2017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C20174">
        <w:rPr>
          <w:rFonts w:ascii="Arial" w:hAnsi="Arial" w:cs="Arial"/>
          <w:sz w:val="24"/>
          <w:szCs w:val="24"/>
          <w:lang w:val="hr-HR"/>
        </w:rPr>
        <w:t>Brtonigla, SIGNALIZACIJA I OPREMA d.o.o., Brtonigla, Nova vas 102 H i LIČILAC d.o.o.,  Pula, Ul. Ante Dukića 29/F.</w:t>
      </w:r>
    </w:p>
    <w:p w14:paraId="5EF58A93" w14:textId="77777777" w:rsidR="001A0FE1" w:rsidRPr="00C20174" w:rsidRDefault="001A0FE1" w:rsidP="001A0FE1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Zapisnikom o pregledu i ocjeni ponuda KLASA: 340-02/26-01/01 URBROJ:2163-13-04/04-26-4 od 12. veljače 2026. godine utvrđeno je da, je pristigla samo jedna ponuda sukladno kriteriju odabira najniže cijene uz ispunjenje svih uvjeta iz Poziva na  dostavu ponuda u postupku jednostavne nabave KLASA: 340-02/26-01/01 URBROJ:2163-13-04/04-26-2 od 05. veljače 2026. godine i to ponuda br. 84/26</w:t>
      </w:r>
      <w:r w:rsidRPr="00C20174">
        <w:rPr>
          <w:rFonts w:ascii="Arial" w:hAnsi="Arial" w:cs="Arial"/>
          <w:bCs/>
          <w:sz w:val="24"/>
          <w:szCs w:val="24"/>
          <w:lang w:val="hr-HR"/>
        </w:rPr>
        <w:t xml:space="preserve"> od 05. veljače 2026. godine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, ponuditelja GELAX d.o.o., Nova Vas, Ulica </w:t>
      </w:r>
      <w:proofErr w:type="spellStart"/>
      <w:r w:rsidRPr="00C20174">
        <w:rPr>
          <w:rFonts w:ascii="Arial" w:hAnsi="Arial" w:cs="Arial"/>
          <w:sz w:val="24"/>
          <w:szCs w:val="24"/>
          <w:lang w:val="hr-HR"/>
        </w:rPr>
        <w:t>Ronki</w:t>
      </w:r>
      <w:proofErr w:type="spellEnd"/>
      <w:r w:rsidRPr="00C20174">
        <w:rPr>
          <w:rFonts w:ascii="Arial" w:hAnsi="Arial" w:cs="Arial"/>
          <w:sz w:val="24"/>
          <w:szCs w:val="24"/>
          <w:lang w:val="hr-HR"/>
        </w:rPr>
        <w:t xml:space="preserve"> 1e,</w:t>
      </w:r>
      <w:r w:rsidRPr="00C2017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Brtonigla, </w:t>
      </w:r>
      <w:r w:rsidRPr="00C20174">
        <w:rPr>
          <w:rFonts w:ascii="Arial" w:hAnsi="Arial" w:cs="Arial"/>
          <w:bCs/>
          <w:sz w:val="24"/>
          <w:szCs w:val="24"/>
          <w:lang w:val="hr-HR"/>
        </w:rPr>
        <w:t>OIB: 79154850749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, za  ponuđenu cijenu u iznosu od  </w:t>
      </w:r>
      <w:r w:rsidRPr="00C20174">
        <w:rPr>
          <w:rFonts w:ascii="Arial" w:hAnsi="Arial" w:cs="Arial"/>
          <w:bCs/>
          <w:sz w:val="24"/>
          <w:szCs w:val="24"/>
          <w:lang w:val="hr-HR"/>
        </w:rPr>
        <w:t>15.701,00 EUR bez PDV-a, odnosno 19.626,25 EUR sa PDV-om, Povjerenstvo za provedbu postupka jednostavne nabave utvrdilo je da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, je ponuda valjana, da u cijelosti ispunjava svrhu nabave i da je prema utvrđenom kriteriju najpovoljnija. </w:t>
      </w:r>
    </w:p>
    <w:p w14:paraId="0CD2226A" w14:textId="77777777" w:rsidR="001A0FE1" w:rsidRPr="00C20174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6CBF112" w14:textId="77777777" w:rsidR="001A0FE1" w:rsidRPr="00C20174" w:rsidRDefault="001A0FE1" w:rsidP="00C33AAB">
      <w:pPr>
        <w:pStyle w:val="Bezproreda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18EC103D" w14:textId="77777777" w:rsidR="001A0FE1" w:rsidRPr="00C20174" w:rsidRDefault="001A0FE1" w:rsidP="001A0FE1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3337BFB0" w14:textId="77777777" w:rsidR="001A0FE1" w:rsidRPr="00EE750A" w:rsidRDefault="001A0FE1" w:rsidP="001A0FE1">
      <w:pPr>
        <w:pStyle w:val="Bezproreda"/>
        <w:jc w:val="right"/>
        <w:rPr>
          <w:rFonts w:ascii="Arial" w:hAnsi="Arial" w:cs="Arial"/>
          <w:lang w:val="hr-HR"/>
        </w:rPr>
      </w:pPr>
      <w:r w:rsidRPr="00EE750A">
        <w:rPr>
          <w:rFonts w:ascii="Arial" w:hAnsi="Arial" w:cs="Arial"/>
          <w:lang w:val="hr-HR"/>
        </w:rPr>
        <w:t>OPĆINE BRTONIGLA – VERTENEGLIO</w:t>
      </w:r>
    </w:p>
    <w:p w14:paraId="7CC1A05F" w14:textId="1E39F606" w:rsidR="001A0FE1" w:rsidRPr="00EE750A" w:rsidRDefault="001A0FE1" w:rsidP="001A0FE1">
      <w:pPr>
        <w:jc w:val="right"/>
        <w:rPr>
          <w:highlight w:val="yellow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C20174">
        <w:rPr>
          <w:rFonts w:ascii="Arial" w:hAnsi="Arial" w:cs="Arial"/>
          <w:sz w:val="24"/>
          <w:szCs w:val="24"/>
          <w:lang w:val="hr-HR"/>
        </w:rPr>
        <w:t xml:space="preserve"> </w:t>
      </w:r>
      <w:r w:rsidR="00C20174" w:rsidRPr="00C20174">
        <w:rPr>
          <w:rFonts w:ascii="Arial" w:hAnsi="Arial" w:cs="Arial"/>
          <w:sz w:val="24"/>
          <w:szCs w:val="24"/>
          <w:lang w:val="hr-HR"/>
        </w:rPr>
        <w:t>v.r.</w:t>
      </w:r>
    </w:p>
    <w:p w14:paraId="22328D5E" w14:textId="77777777" w:rsidR="001A0FE1" w:rsidRPr="00EE750A" w:rsidRDefault="001A0FE1" w:rsidP="00C33AAB">
      <w:pPr>
        <w:rPr>
          <w:lang w:val="hr-HR"/>
        </w:rPr>
      </w:pPr>
    </w:p>
    <w:p w14:paraId="240D443D" w14:textId="77777777" w:rsidR="001A0FE1" w:rsidRPr="00C33AAB" w:rsidRDefault="001A0FE1" w:rsidP="00C33AAB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4E7228B6" w14:textId="09C10C1F" w:rsidR="00C20174" w:rsidRPr="00C33AAB" w:rsidRDefault="001A0FE1" w:rsidP="00C33AAB">
          <w:pPr>
            <w:rPr>
              <w:lang w:val="hr-HR"/>
            </w:rPr>
          </w:pPr>
          <w:r w:rsidRPr="00EE750A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6D901FFC" wp14:editId="4D27ECE6">
                    <wp:extent cx="3543300" cy="1524000"/>
                    <wp:effectExtent l="0" t="0" r="0" b="0"/>
                    <wp:docPr id="153410014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06"/>
                                  <w:gridCol w:w="4687"/>
                                </w:tblGrid>
                                <w:tr w:rsidR="001A0FE1" w14:paraId="5A6B0850" w14:textId="77777777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6F5AFEE" w14:textId="77777777" w:rsid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6E19B5">
                                        <w:rPr>
                                          <w:rFonts w:ascii="Calibri" w:eastAsia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8885151" wp14:editId="50A48ED4">
                                            <wp:extent cx="247650" cy="247650"/>
                                            <wp:effectExtent l="0" t="0" r="0" b="0"/>
                                            <wp:docPr id="1788997135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3" descr="A picture containing text, clipart, vector graphics&#10;&#10;Description automatically generated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3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47650" cy="2476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1A0FE1" w14:paraId="1C965563" w14:textId="77777777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72AD082" w14:textId="77777777" w:rsid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6E19B5">
                                        <w:rPr>
                                          <w:rFonts w:ascii="Calibri" w:eastAsia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4084543" wp14:editId="5C560AE8">
                                            <wp:extent cx="247650" cy="247650"/>
                                            <wp:effectExtent l="0" t="0" r="0" b="0"/>
                                            <wp:docPr id="876347535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33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47650" cy="2476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08DF733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1512F8E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229A0DC4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0B0ECE02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OPĆINSKI </w:t>
                                      </w:r>
                                      <w:proofErr w:type="gramStart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NAČELNIK  -</w:t>
                                      </w:r>
                                      <w:proofErr w:type="gramEnd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IL SINDACO</w:t>
                                      </w:r>
                                    </w:p>
                                    <w:p w14:paraId="5201CB60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. Zenona / Piazza S. Zenone 1</w:t>
                                      </w:r>
                                    </w:p>
                                    <w:p w14:paraId="29E3FD40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A775A77" w14:textId="77777777" w:rsidR="001A0FE1" w:rsidRP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1A0FE1"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3FD65562" w14:textId="77777777" w:rsidR="001A0FE1" w:rsidRDefault="001A0FE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eastAsia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4E568710" w14:textId="77777777" w:rsidR="001A0FE1" w:rsidRPr="00D4581A" w:rsidRDefault="001A0FE1" w:rsidP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6D901FFC" 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606"/>
                            <w:gridCol w:w="4687"/>
                          </w:tblGrid>
                          <w:tr w:rsidR="001A0FE1" w14:paraId="5A6B0850" w14:textId="77777777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6F5AFEE" w14:textId="77777777" w:rsid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6E19B5">
                                  <w:rPr>
                                    <w:rFonts w:ascii="Calibri" w:eastAsia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8885151" wp14:editId="50A48ED4">
                                      <wp:extent cx="247650" cy="247650"/>
                                      <wp:effectExtent l="0" t="0" r="0" b="0"/>
                                      <wp:docPr id="1788997135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A picture containing text, clipart, vector graphics&#10;&#10;Description automatically generated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47650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1A0FE1" w14:paraId="1C965563" w14:textId="77777777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72AD082" w14:textId="77777777" w:rsid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6E19B5">
                                  <w:rPr>
                                    <w:rFonts w:ascii="Calibri" w:eastAsia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4084543" wp14:editId="5C560AE8">
                                      <wp:extent cx="247650" cy="247650"/>
                                      <wp:effectExtent l="0" t="0" r="0" b="0"/>
                                      <wp:docPr id="876347535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47650" cy="247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08DF733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1512F8E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229A0DC4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0B0ECE02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OPĆINSKI </w:t>
                                </w:r>
                                <w:proofErr w:type="gramStart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NAČELNIK  -</w:t>
                                </w:r>
                                <w:proofErr w:type="gramEnd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IL SINDACO</w:t>
                                </w:r>
                              </w:p>
                              <w:p w14:paraId="5201CB60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. Zenona / Piazza S. Zenone 1</w:t>
                                </w:r>
                              </w:p>
                              <w:p w14:paraId="29E3FD40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A775A77" w14:textId="77777777" w:rsidR="001A0FE1" w:rsidRP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1A0FE1"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3FD65562" w14:textId="77777777" w:rsidR="001A0FE1" w:rsidRDefault="001A0FE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4E568710" w14:textId="77777777" w:rsidR="001A0FE1" w:rsidRPr="00D4581A" w:rsidRDefault="001A0FE1" w:rsidP="001A0FE1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44C3D060" w14:textId="1153946F" w:rsidR="001A0FE1" w:rsidRPr="00C20174" w:rsidRDefault="001A0FE1" w:rsidP="001A0FE1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C20174">
        <w:rPr>
          <w:rFonts w:ascii="Arial" w:hAnsi="Arial" w:cs="Arial"/>
          <w:color w:val="000000" w:themeColor="text1"/>
          <w:sz w:val="24"/>
          <w:szCs w:val="24"/>
          <w:lang w:val="hr-HR"/>
        </w:rPr>
        <w:t>KLASA: 421-01/26-01/06</w:t>
      </w:r>
    </w:p>
    <w:p w14:paraId="271DD422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URBROJ:2163-13-04/01-26-1</w:t>
      </w:r>
    </w:p>
    <w:p w14:paraId="2798F05F" w14:textId="4DFAB603" w:rsidR="00C20174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Brtonigla - Verteneglio, 12.veljače 2026.godine</w:t>
      </w:r>
    </w:p>
    <w:p w14:paraId="012156BD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7709373F" w14:textId="77777777" w:rsidR="001A0FE1" w:rsidRPr="00C20174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0" w:name="_Hlk161647217"/>
      <w:r w:rsidRPr="00C20174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tekst), te sukladno odredbama Uredbe o kriterijima, mjerilima i postupcima financiranja i </w:t>
      </w:r>
      <w:r w:rsidRPr="00C20174">
        <w:rPr>
          <w:rFonts w:ascii="Arial" w:hAnsi="Arial" w:cs="Arial"/>
          <w:sz w:val="24"/>
          <w:szCs w:val="24"/>
          <w:lang w:val="hr-HR"/>
        </w:rPr>
        <w:lastRenderedPageBreak/>
        <w:t xml:space="preserve">ugovaranja programa i projekata od interesa za opće dobro koje provode udruge (Narodne novine broj 26/15 i  37/21) i </w:t>
      </w:r>
      <w:r w:rsidRPr="00C20174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12/15 i 19/18), </w:t>
      </w:r>
      <w:r w:rsidRPr="00C20174">
        <w:rPr>
          <w:rFonts w:ascii="Arial" w:hAnsi="Arial" w:cs="Arial"/>
          <w:bCs/>
          <w:sz w:val="24"/>
          <w:szCs w:val="24"/>
          <w:lang w:val="hr-HR"/>
        </w:rPr>
        <w:t>Općinski načelnik Općine Brtonigla – Verteneglio,</w:t>
      </w:r>
      <w:r w:rsidRPr="00C20174">
        <w:rPr>
          <w:rFonts w:ascii="Arial" w:hAnsi="Arial" w:cs="Arial"/>
          <w:sz w:val="24"/>
          <w:szCs w:val="24"/>
          <w:lang w:val="hr-HR"/>
        </w:rPr>
        <w:t xml:space="preserve"> objavljuje</w:t>
      </w:r>
    </w:p>
    <w:p w14:paraId="37995AA2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1136C9B4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DE4B17D" w14:textId="77777777" w:rsidR="001A0FE1" w:rsidRPr="00C20174" w:rsidRDefault="001A0FE1" w:rsidP="001A0FE1">
      <w:pPr>
        <w:pStyle w:val="Default"/>
        <w:jc w:val="center"/>
        <w:rPr>
          <w:b/>
          <w:lang w:val="hr-HR"/>
        </w:rPr>
      </w:pPr>
      <w:r w:rsidRPr="00C20174">
        <w:rPr>
          <w:b/>
          <w:lang w:val="hr-HR"/>
        </w:rPr>
        <w:t>o načinu raspodjele raspoloživih sredstava</w:t>
      </w:r>
    </w:p>
    <w:p w14:paraId="497A03F7" w14:textId="77777777" w:rsidR="001A0FE1" w:rsidRPr="00C20174" w:rsidRDefault="001A0FE1" w:rsidP="001A0FE1">
      <w:pPr>
        <w:pStyle w:val="Default"/>
        <w:jc w:val="center"/>
        <w:rPr>
          <w:b/>
          <w:lang w:val="hr-HR"/>
        </w:rPr>
      </w:pPr>
      <w:r w:rsidRPr="00C20174">
        <w:rPr>
          <w:b/>
          <w:lang w:val="hr-HR"/>
        </w:rPr>
        <w:t xml:space="preserve"> iz Općinskog proračuna Općine Brtonigla - Verteneglio za 2026. godinu </w:t>
      </w:r>
    </w:p>
    <w:p w14:paraId="68F708CC" w14:textId="77777777" w:rsidR="001A0FE1" w:rsidRPr="00C20174" w:rsidRDefault="001A0FE1" w:rsidP="001A0FE1">
      <w:pPr>
        <w:pStyle w:val="Default"/>
        <w:jc w:val="center"/>
        <w:rPr>
          <w:b/>
          <w:bCs/>
          <w:lang w:val="hr-HR"/>
        </w:rPr>
      </w:pPr>
      <w:r w:rsidRPr="00C20174">
        <w:rPr>
          <w:b/>
          <w:lang w:val="hr-HR"/>
        </w:rPr>
        <w:t xml:space="preserve">namijenjenih </w:t>
      </w:r>
      <w:r w:rsidRPr="00C20174">
        <w:rPr>
          <w:b/>
          <w:bCs/>
          <w:lang w:val="hr-HR"/>
        </w:rPr>
        <w:t>za financiranje programa i projekata udruga od interesa za opće dobro</w:t>
      </w:r>
    </w:p>
    <w:p w14:paraId="681973CA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7C0BFD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8E4A933" w14:textId="77777777" w:rsidR="001A0FE1" w:rsidRPr="00C20174" w:rsidRDefault="001A0FE1" w:rsidP="001A0FE1">
      <w:pPr>
        <w:pStyle w:val="Default"/>
        <w:jc w:val="both"/>
        <w:rPr>
          <w:lang w:val="hr-HR"/>
        </w:rPr>
      </w:pPr>
      <w:r w:rsidRPr="00C20174">
        <w:rPr>
          <w:lang w:val="hr-HR"/>
        </w:rPr>
        <w:t xml:space="preserve">Ovom Odlukom utvrđuje se način raspodjele sredstava namijenjenih za </w:t>
      </w:r>
      <w:r w:rsidRPr="00C20174">
        <w:rPr>
          <w:bCs/>
          <w:lang w:val="hr-HR"/>
        </w:rPr>
        <w:t>financiranje programa i projekata udruga od interesa za opće dobro</w:t>
      </w:r>
      <w:r w:rsidRPr="00C20174">
        <w:rPr>
          <w:b/>
          <w:bCs/>
          <w:lang w:val="hr-HR"/>
        </w:rPr>
        <w:t xml:space="preserve"> </w:t>
      </w:r>
      <w:r w:rsidRPr="00C20174">
        <w:rPr>
          <w:lang w:val="hr-HR"/>
        </w:rPr>
        <w:t>za 2026. godinu, iz raspoloživih sredstava Općinskog proračuna Općine Brtonigla - Verteneglio za 2026. godinu, u ukupnom iznosu od 14.296,60 EUR, a koja su u istom Općinskom proračunu raspoređena:</w:t>
      </w:r>
    </w:p>
    <w:p w14:paraId="373BDD86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na aktivnost A 100755,  za sufinanciranje udruga socijalnog karaktera, u iznosu od 4.966,60 EUR  i</w:t>
      </w:r>
    </w:p>
    <w:p w14:paraId="0EAE28E9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na aktivnost A 100753, za sufinanciranje udruga poljoprivrednog značaja, u iznosu od 9.330,00 EUR.</w:t>
      </w:r>
    </w:p>
    <w:p w14:paraId="4A643435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133ACA0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67221A9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3821853" w14:textId="77777777" w:rsidR="001A0FE1" w:rsidRPr="00C20174" w:rsidRDefault="001A0FE1" w:rsidP="001A0FE1">
      <w:pPr>
        <w:pStyle w:val="Default"/>
        <w:jc w:val="both"/>
        <w:rPr>
          <w:lang w:val="hr-HR"/>
        </w:rPr>
      </w:pPr>
      <w:r w:rsidRPr="00C20174">
        <w:rPr>
          <w:lang w:val="hr-HR"/>
        </w:rPr>
        <w:t xml:space="preserve">Sredstva navedena u točki I. raspodijelit će se na temelju javnog natječaja </w:t>
      </w:r>
      <w:r w:rsidRPr="00C20174">
        <w:rPr>
          <w:bCs/>
          <w:lang w:val="hr-HR"/>
        </w:rPr>
        <w:t>za financiranje programa i projekata udruga od interesa za opće dobro u</w:t>
      </w:r>
      <w:r w:rsidRPr="00C20174">
        <w:rPr>
          <w:lang w:val="hr-HR"/>
        </w:rPr>
        <w:t xml:space="preserve"> 2026. godini (u daljnjem tekstu: Natječaj) i u skladu s dokumentacijom za provedbu Natječaja koja je sastavni dio ove Odluke.</w:t>
      </w:r>
    </w:p>
    <w:p w14:paraId="40EC1BD8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CF4F254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C015796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Dokumentacija za provedbu Natječaja iz točke II. ove Odluke obuhvaća: </w:t>
      </w:r>
    </w:p>
    <w:p w14:paraId="7A89CB83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tekst Javnog natječaja</w:t>
      </w:r>
    </w:p>
    <w:p w14:paraId="13515F5F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upute za prijavitelje </w:t>
      </w:r>
    </w:p>
    <w:p w14:paraId="33C47FE0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obrasce za prijavu programa</w:t>
      </w:r>
    </w:p>
    <w:p w14:paraId="146A8F57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obrazac za procjenu kvalitete/vrijednosti projekta i </w:t>
      </w:r>
    </w:p>
    <w:p w14:paraId="5709C3B6" w14:textId="77777777" w:rsidR="001A0FE1" w:rsidRPr="00C20174" w:rsidRDefault="001A0FE1" w:rsidP="001A0FE1">
      <w:pPr>
        <w:pStyle w:val="Bezprored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obrasce  za provedbu projekta i izvještavanje.</w:t>
      </w:r>
    </w:p>
    <w:p w14:paraId="2CA6056B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Obrasci za prijavu iz stavka 1. ove točke su:</w:t>
      </w:r>
    </w:p>
    <w:p w14:paraId="782AADB6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 xml:space="preserve">- Obrazac opisa programa </w:t>
      </w:r>
    </w:p>
    <w:p w14:paraId="18572923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 xml:space="preserve">- Obrazac proračuna programa </w:t>
      </w:r>
    </w:p>
    <w:p w14:paraId="62D1EDAB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2A979DAD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Izjave o nepostojanju dvostrukog financiranja</w:t>
      </w:r>
    </w:p>
    <w:p w14:paraId="1588C68C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Izjave o partnerstvu (ako je primjenjivo)</w:t>
      </w:r>
    </w:p>
    <w:p w14:paraId="3B35B463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životopisa voditelja programa (ako je primjenjivo)</w:t>
      </w:r>
    </w:p>
    <w:p w14:paraId="16561767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Izjave o programima udruge financiranim iz javnih izvora</w:t>
      </w:r>
    </w:p>
    <w:p w14:paraId="7FCC914C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Izjave izvoditelja aktivnosti navedenih u opisu programskih aktivnosti, da su upoznati s programom i svojim sudjelovanjem u provedbi (ako je primjenjivo).</w:t>
      </w:r>
    </w:p>
    <w:p w14:paraId="65EF0A5E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1E6D986F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D7D9D75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Obrasci za provedbu programa i izvještavanje iz stavka 1. ove točke su:</w:t>
      </w:r>
    </w:p>
    <w:p w14:paraId="070E881F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lastRenderedPageBreak/>
        <w:t xml:space="preserve">- Obrazac ugovora o financiranju programa </w:t>
      </w:r>
    </w:p>
    <w:p w14:paraId="5388AF0E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 xml:space="preserve">- Obrazac opisnog izvještaja provedbe programa </w:t>
      </w:r>
    </w:p>
    <w:p w14:paraId="3DB082DA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  <w:r w:rsidRPr="00C20174">
        <w:rPr>
          <w:rStyle w:val="Naglaeno"/>
          <w:rFonts w:ascii="Arial" w:hAnsi="Arial" w:cs="Arial"/>
          <w:b w:val="0"/>
          <w:sz w:val="24"/>
          <w:szCs w:val="24"/>
          <w:lang w:val="hr-HR"/>
        </w:rPr>
        <w:t>- Obrazac financijskog izvještaja provedbe programa.</w:t>
      </w:r>
    </w:p>
    <w:p w14:paraId="3798CC13" w14:textId="77777777" w:rsidR="001A0FE1" w:rsidRPr="00C20174" w:rsidRDefault="001A0FE1" w:rsidP="001A0FE1">
      <w:pPr>
        <w:pStyle w:val="Bezproreda"/>
        <w:jc w:val="both"/>
        <w:rPr>
          <w:rStyle w:val="Naglaeno"/>
          <w:rFonts w:ascii="Arial" w:hAnsi="Arial" w:cs="Arial"/>
          <w:b w:val="0"/>
          <w:sz w:val="24"/>
          <w:szCs w:val="24"/>
          <w:lang w:val="hr-HR"/>
        </w:rPr>
      </w:pPr>
    </w:p>
    <w:p w14:paraId="7BD9B76F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A5F28EA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Natječaj i dokumentacija za provedbu postupka iz točke III. objavljuje se u cijelosti na mrežnim stranicama </w:t>
      </w:r>
      <w:hyperlink r:id="rId42" w:history="1">
        <w:r w:rsidRPr="00C20174">
          <w:rPr>
            <w:rStyle w:val="Hiperveza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C20174">
        <w:rPr>
          <w:rFonts w:ascii="Arial" w:hAnsi="Arial" w:cs="Arial"/>
          <w:sz w:val="24"/>
          <w:szCs w:val="24"/>
          <w:lang w:val="hr-HR"/>
        </w:rPr>
        <w:t>.</w:t>
      </w:r>
    </w:p>
    <w:p w14:paraId="5FB18221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7DA261F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6F54FF3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Općina Brtonigla – Verteneglio kao davatelj financijskih sredstava ( u daljnjem tekstu: davatelj financijskih sredstava ) nadležan je za provedbu postupka.</w:t>
      </w:r>
    </w:p>
    <w:p w14:paraId="4C08EB34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Sukladno uputama za prijavitelje, davatelj financijskih sredstava</w:t>
      </w:r>
      <w:r w:rsidRPr="00C20174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C20174">
        <w:rPr>
          <w:rFonts w:ascii="Arial" w:hAnsi="Arial" w:cs="Arial"/>
          <w:sz w:val="24"/>
          <w:szCs w:val="24"/>
          <w:lang w:val="hr-HR"/>
        </w:rPr>
        <w:t>osnovat će povjerenstvo za otvaranje prijava i provjeru ispunjavanja propisanih uvjeta iz Natječaja te provesti otvaranje zaprimljenih prijava.</w:t>
      </w:r>
    </w:p>
    <w:p w14:paraId="0D340023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Davatelj financijskih sredstava osnovat će povjerenstvo za ocjenjivanje prijava koje su uspješno ispunile provjeru propisanih natječajnim uvjeta.</w:t>
      </w:r>
    </w:p>
    <w:p w14:paraId="1EF5F4D1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14:paraId="5CBDAEF2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Članove povjerenstva za otvaranje prijava i provjeru ispunjavanja propisanih uvjeta Natječaja i povjerenstva za ocjenu  prijava imenuje Općinski načelnik Općine Brtonigla - Verteneglio.</w:t>
      </w:r>
    </w:p>
    <w:p w14:paraId="73ED5C84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Za rad članova povjerenstva za procjenjivanje neće se posebno naplaćivati nikakva naknada.</w:t>
      </w:r>
    </w:p>
    <w:p w14:paraId="740335A7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A2E31B1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19352E0B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Na temelju provedenog postupka ocjenjivanja programa, Općinski načelnik Općine Brtonigla - Verteneglio donosi Odluku o raspodjeli sredstava. </w:t>
      </w:r>
    </w:p>
    <w:p w14:paraId="28340E33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Na temelju Odluke iz stavka 1. ove točke davatelj financijskih sredstava će s nositeljima programa sklapati pojedinačne ugovore.</w:t>
      </w:r>
    </w:p>
    <w:p w14:paraId="701188D3" w14:textId="77777777" w:rsidR="001A0FE1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78872BF" w14:textId="77777777" w:rsidR="00C20174" w:rsidRDefault="00C20174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4D32B847" w14:textId="77777777" w:rsidR="00C20174" w:rsidRPr="00C20174" w:rsidRDefault="00C20174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BBAFFBC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FF1BD83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Odluka iz točke VI. bit će objavljena na mrežnim stranicama davatelja financijskih sredstava </w:t>
      </w:r>
      <w:hyperlink r:id="rId43" w:history="1">
        <w:r w:rsidRPr="00C20174">
          <w:rPr>
            <w:rStyle w:val="Hiperveza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C20174">
        <w:rPr>
          <w:rFonts w:ascii="Arial" w:hAnsi="Arial" w:cs="Arial"/>
          <w:sz w:val="24"/>
          <w:szCs w:val="24"/>
          <w:lang w:val="hr-HR"/>
        </w:rPr>
        <w:t>.</w:t>
      </w:r>
    </w:p>
    <w:p w14:paraId="78005248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F619290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D406246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Za provedbu ove Odluke zadužuje se Jedinstveni upravni odjel Općine Brtonigla – Verteneglio.</w:t>
      </w:r>
    </w:p>
    <w:p w14:paraId="4A06E79A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5EFE66D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0174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F679127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Verteneglio. </w:t>
      </w:r>
    </w:p>
    <w:p w14:paraId="23386FCB" w14:textId="77777777" w:rsidR="001A0FE1" w:rsidRPr="00C20174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4725846E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55646F5" w14:textId="7257DC4A" w:rsidR="001A0FE1" w:rsidRPr="00C20174" w:rsidRDefault="001A0FE1" w:rsidP="001A0FE1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C2017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2017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20174">
        <w:rPr>
          <w:rFonts w:ascii="Arial" w:hAnsi="Arial" w:cs="Arial"/>
          <w:sz w:val="24"/>
          <w:szCs w:val="24"/>
          <w:lang w:val="hr-HR"/>
        </w:rPr>
        <w:t>.</w:t>
      </w:r>
      <w:bookmarkEnd w:id="40"/>
      <w:r w:rsidR="00F22206">
        <w:rPr>
          <w:rFonts w:ascii="Arial" w:hAnsi="Arial" w:cs="Arial"/>
          <w:sz w:val="24"/>
          <w:szCs w:val="24"/>
          <w:lang w:val="hr-HR"/>
        </w:rPr>
        <w:t xml:space="preserve"> </w:t>
      </w:r>
      <w:r w:rsidR="00F22206" w:rsidRPr="00C20174">
        <w:rPr>
          <w:rFonts w:ascii="Arial" w:hAnsi="Arial" w:cs="Arial"/>
          <w:sz w:val="24"/>
          <w:szCs w:val="24"/>
          <w:lang w:val="hr-HR"/>
        </w:rPr>
        <w:t>v.r.</w:t>
      </w:r>
    </w:p>
    <w:p w14:paraId="59ECD40F" w14:textId="77777777" w:rsidR="001A0FE1" w:rsidRPr="00C20174" w:rsidRDefault="001A0FE1" w:rsidP="001A0FE1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0970F1CA" w14:textId="77777777" w:rsidR="001A0FE1" w:rsidRPr="00C20174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AF83DD7" w14:textId="77777777" w:rsidR="001A0FE1" w:rsidRPr="00C20174" w:rsidRDefault="001A0FE1" w:rsidP="001A0FE1">
      <w:pPr>
        <w:pStyle w:val="Odlomakpopisa"/>
        <w:numPr>
          <w:ilvl w:val="0"/>
          <w:numId w:val="41"/>
        </w:numPr>
        <w:jc w:val="center"/>
        <w:rPr>
          <w:rFonts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4E5DB970" w14:textId="77777777" w:rsidTr="00C33AAB">
        <w:trPr>
          <w:trHeight w:val="567"/>
        </w:trPr>
        <w:tc>
          <w:tcPr>
            <w:tcW w:w="5388" w:type="dxa"/>
            <w:gridSpan w:val="2"/>
            <w:vAlign w:val="center"/>
          </w:tcPr>
          <w:p w14:paraId="3BE8003B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3725205" wp14:editId="70FFD03E">
                  <wp:extent cx="252000" cy="252000"/>
                  <wp:effectExtent l="0" t="0" r="0" b="0"/>
                  <wp:docPr id="141979998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09838970" w14:textId="77777777" w:rsidTr="00C33AAB">
        <w:trPr>
          <w:trHeight w:val="1570"/>
        </w:trPr>
        <w:tc>
          <w:tcPr>
            <w:tcW w:w="612" w:type="dxa"/>
            <w:vAlign w:val="center"/>
          </w:tcPr>
          <w:p w14:paraId="7C9FEE00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D01F6BC" wp14:editId="7D9FA813">
                  <wp:extent cx="252000" cy="252000"/>
                  <wp:effectExtent l="0" t="0" r="0" b="0"/>
                  <wp:docPr id="208750794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E7A80EB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CB0883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B66A5CE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BF3CB6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2CEA96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D458161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E81191D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9AD542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63C32A1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6F1305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KLASA:402-01/26-01/01</w:t>
      </w:r>
    </w:p>
    <w:p w14:paraId="26397A10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URBROJ:2163-13-04/04-26-5</w:t>
      </w:r>
    </w:p>
    <w:p w14:paraId="060C8A16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Brtonigla - Verteneglio, 12. veljače 2026.godine </w:t>
      </w:r>
    </w:p>
    <w:p w14:paraId="2A1A3267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0C6D0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59BFE762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21C70C5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UTVRĐIVANJU  IV. IZMJENE I DOPUNE PLANA NABAVE OPĆINE BRTONIGLA - VERTENEGLIO ZA 2026.GODINU</w:t>
      </w:r>
    </w:p>
    <w:p w14:paraId="081F0B10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9F821F5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Članak 1.</w:t>
      </w:r>
    </w:p>
    <w:p w14:paraId="2F3B6FDF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 Općine Brtonigla - Verteneglio utvrđuje IV. Izmjene i dopune Plana nabave Općine Brtonigla - Verteneglio za 2026.godinu, kao u predloženom tabličnom prikazu u prilogu.</w:t>
      </w:r>
    </w:p>
    <w:p w14:paraId="163F9CE0" w14:textId="77777777" w:rsidR="001A0FE1" w:rsidRPr="00EE750A" w:rsidRDefault="001A0FE1" w:rsidP="001A0FE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Članak 2.</w:t>
      </w:r>
    </w:p>
    <w:p w14:paraId="2171EF34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IV. Izmjena i dopuna Plan nabave Općine Brtonigla - Verteneglio za 2026.godinu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2AF26FB7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31B48072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74B05B65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2CAF248F" w14:textId="67601C24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F22206">
        <w:rPr>
          <w:rFonts w:ascii="Arial" w:hAnsi="Arial" w:cs="Arial"/>
          <w:sz w:val="24"/>
          <w:szCs w:val="24"/>
          <w:lang w:val="hr-HR"/>
        </w:rPr>
        <w:t xml:space="preserve"> </w:t>
      </w:r>
      <w:r w:rsidR="00F22206" w:rsidRPr="00C20174">
        <w:rPr>
          <w:rFonts w:ascii="Arial" w:hAnsi="Arial" w:cs="Arial"/>
          <w:sz w:val="24"/>
          <w:szCs w:val="24"/>
          <w:lang w:val="hr-HR"/>
        </w:rPr>
        <w:t>v.r.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561A46F5" w14:textId="77777777" w:rsidR="001A0FE1" w:rsidRPr="00EE750A" w:rsidRDefault="001A0FE1" w:rsidP="001A0FE1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1A0FE1" w:rsidRPr="00EE750A" w:rsidSect="001A0FE1">
          <w:headerReference w:type="default" r:id="rId4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770"/>
        <w:gridCol w:w="848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7"/>
        <w:gridCol w:w="732"/>
        <w:gridCol w:w="946"/>
        <w:gridCol w:w="220"/>
      </w:tblGrid>
      <w:tr w:rsidR="001A0FE1" w:rsidRPr="00EE750A" w14:paraId="1389C2E0" w14:textId="77777777" w:rsidTr="00006E89">
        <w:trPr>
          <w:gridAfter w:val="1"/>
          <w:wAfter w:w="33" w:type="dxa"/>
          <w:trHeight w:val="509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9210A02" w14:textId="77777777" w:rsidR="001A0FE1" w:rsidRPr="00EE750A" w:rsidRDefault="001A0FE1" w:rsidP="00006E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  <w:lang w:val="hr-HR"/>
              </w:rPr>
              <w:lastRenderedPageBreak/>
              <w:t>PLAN NABAVE</w:t>
            </w:r>
          </w:p>
        </w:tc>
      </w:tr>
      <w:tr w:rsidR="001A0FE1" w:rsidRPr="00EE750A" w14:paraId="7D6A9F05" w14:textId="77777777" w:rsidTr="00006E89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BE2E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DA409" w14:textId="77777777" w:rsidR="001A0FE1" w:rsidRPr="00EE750A" w:rsidRDefault="001A0FE1" w:rsidP="00006E8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1A0FE1" w:rsidRPr="00EE750A" w14:paraId="204453E8" w14:textId="77777777" w:rsidTr="00006E89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374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7426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3C6C429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C446241" w14:textId="77777777" w:rsidTr="00006E89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3C11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2CEE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1268DF1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3D5701A" w14:textId="77777777" w:rsidTr="00006E89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A481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C19C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22E4EFE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1B706B3" w14:textId="77777777" w:rsidTr="00006E89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A6B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7DB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sz w:val="24"/>
                <w:szCs w:val="24"/>
                <w:lang w:val="hr-HR"/>
              </w:rPr>
              <w:t>12.02.2026</w:t>
            </w:r>
          </w:p>
        </w:tc>
        <w:tc>
          <w:tcPr>
            <w:tcW w:w="33" w:type="dxa"/>
            <w:vAlign w:val="center"/>
            <w:hideMark/>
          </w:tcPr>
          <w:p w14:paraId="29AECB39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F83ED8E" w14:textId="77777777" w:rsidTr="00006E89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588D552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6C91E3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925AF45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C1C302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62EE82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64AF58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A78CB3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CD7EAD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818FE8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7AA833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937C19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0CC78A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34FC7BC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6AE3F87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C7FBC8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12E40D" w14:textId="77777777" w:rsidR="001A0FE1" w:rsidRPr="00EE750A" w:rsidRDefault="001A0FE1" w:rsidP="00006E89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3C389A2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C20174" w14:paraId="713ADF3D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D5B6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8005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2E55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560F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5070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C16C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190DA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ED1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8720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B051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EB3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F4F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181B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ADED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4AEC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1269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„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598227BA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3D94FE9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30A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FDDE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1FB9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E44C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217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16D4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B36C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2652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EC39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1289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F8C1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F0B2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BB01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FEC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219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B656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FCF1E8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0A3C9D2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B76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B638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61EC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70E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7F7C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8FA1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FF132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4C9A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8F8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81D9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3229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399D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14E3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2FCB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58C5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59E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54E361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8DC58DA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23F0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7C84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C2D7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A123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A0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C68A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7442D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F621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1F95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796A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AB3D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1598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3780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FF6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6524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E8E7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2D031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7916EEB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998A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3443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CFF9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64FC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E30F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896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62786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7258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6C0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ED5A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82D8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7928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CE98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7F1D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6242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655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50747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C20174" w14:paraId="47BE2952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91E3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8ECB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ED07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F91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A924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AE8A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C9C0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B4D8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B083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718B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B421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3A66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397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2AFB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CEEE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6F14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Zajednička nabava sa proračunskim korisnikom (Dječji vrtić „Kalimero“ –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Scuola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dell'infanzia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„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Calimero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71543D3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4E53D42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418D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8BE3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688A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5DA8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DE45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DDE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BBF7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DC51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E394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733C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B1A5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F21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5472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79D1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1D00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736A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38536B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88E482E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C03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DFF7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F716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EFE4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C91B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E5F8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4E17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B71D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3C5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3EEF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40C6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D3AA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064C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6D1A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6BA4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52D3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E50F72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5644A7B" w14:textId="77777777" w:rsidTr="00006E89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3D64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0D3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0609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6E4D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6C1E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ACAE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630D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D9C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F6AA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AE35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0E2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EAE3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EE3D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7002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CA9B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8708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81E613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1F1183C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A39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E4D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8139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34A0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D1D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3FBA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AFF5B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301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DBFF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9F25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2F9C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6138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7E4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BC6D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8F13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A982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DC13D1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C241F58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B91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72E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A983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EE6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638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2528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5EA1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1C89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9836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3D16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4357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46ED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D596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B340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7130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1FFB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4CA35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CEB8268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356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4C1A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6B1D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21E9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D30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7B71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6F6E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A825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F53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7FB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D1A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3E68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FF14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742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EF3F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1AE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D4130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21920EB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6C1D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680A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B8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8F53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395B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2A44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5371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F84D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8D08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588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15A3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FA4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AD55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6DD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C0CC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31E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BA2B39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B8A1E69" w14:textId="77777777" w:rsidTr="00006E89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0B0D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D6E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E7CD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750A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D80F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85D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675D2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2E01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BB44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03DD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2565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67E7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EDD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F5CB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3C5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E2D8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C598F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1885F29F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D847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F159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CAF6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0EE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7FC2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055B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5B56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C515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916D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D7A8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2CA7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DF1E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5E70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C2B7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D4C9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082E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0A41AB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11752703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98BC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3950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9EC1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2019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31D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11B6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63DD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EB2F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3F25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3BF5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FD24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3DD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9C3C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995B4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06BE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8F32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A4344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658856B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6549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6F42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2305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5A38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FE3D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4688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E3F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B896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2BB8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15A6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6D16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C33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EB93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417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5420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3659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8DBB55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E5B0EF3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336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CBAC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6576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324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9D4B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2969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839E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2.976,80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165D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C178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EB77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1E1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90A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6CB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4CD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CFF3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7DF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033D8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3750FC5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95A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6F3A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E692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486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Usluga održavanja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CE42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A02C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50312000 - Održavanje i popravak 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8D512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2F2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A22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0BA0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CA0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6ADD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8BCD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08D5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B46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16A6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FCAC92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6947394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AAAE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BD5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E8C2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37CC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692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163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6831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F6D5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2324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F33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8ECA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A911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CE6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2252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8B67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CD6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6F6C25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B0912AB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2A7B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9051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5865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EC36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AB7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76A0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C954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841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7E49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96DB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2DEC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9FF5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6890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376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0BB0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5179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76362B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71FB7E2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E1E7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4585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D943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AD11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3A55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BA3F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F44DB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149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E437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FF9E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24D6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F933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FDD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B0C1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C3D3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5B6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B3EAA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62E7C80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E257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FB08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304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B1DD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Projektna dokumentacija polivalentnog malonogometnog igrališta 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spotrskkoj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36E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10E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7B5FA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D24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B926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B86C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E5D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E95D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6465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497F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7F42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EE9F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937CFB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6D853FE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B3A1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0DE2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8190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4C9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9A6C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08E0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5FCB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D8F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01E8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FE4D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B67C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9C67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F96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9B8B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059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F7AE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9AE88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E6A030E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B31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D7F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9D8B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CA02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8F2A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2541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0417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BF6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0F46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D8A4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FBF9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58A8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016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AE4F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FDF0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B176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0ED0B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382CE5D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3EC4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B4DF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B844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D850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47E0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2FC3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30D51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2CAD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D9C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B5BF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2E6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0731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C2FF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9052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85F2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6F97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EC263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C200AC6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3C37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D90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FB93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21AA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522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1296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E68B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386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6490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D399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6FC5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C89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4128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79F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2955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7ADD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C47096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EE38DEC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A376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D473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1AAB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E64D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EDDB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CF1B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144A7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3B8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4524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654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2544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8096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E682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E539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8D2B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9A0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B3557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BAD469F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89E0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45AB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94AB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5254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Izgradnja nogostupa od ulice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Muškati prema DV Kalimero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3EED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F2E2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45213316 - Radovi na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9C1B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A655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FD51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DA1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1368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5C5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539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36F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DFC4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4EAB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DD5908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F06F013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B1CE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F926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0F2E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4690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F1A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2EBD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F06C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4C30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A0A1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17FC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EC4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3C94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E27B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5D5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0F54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E675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9EE6B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613DF60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4D5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73B3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6E11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596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97B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DAC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FC5B6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080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92BD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3668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1A60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A677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FA6F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5BCD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AF6F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0968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2A9E9E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26DAAB0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D46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054F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9904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0E5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708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8E6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47FA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15F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D9F8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D2DB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FD0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D89A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5868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6ED3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740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A1E8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F29C93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545CF67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A025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9C79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A8D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3305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1F5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300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35C46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7AEF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002C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7B6A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80D0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7800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794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EC02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D7D4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C6E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F29B8A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E5CB502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28D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F646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C51F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206B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 potpornim zidom te zavoja na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spoju Srednje ulice i ulice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86F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C86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26D99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3657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7783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CB45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F7B4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9D8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70BB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97D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2AC1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1ACC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6F0D44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0304C8D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8D64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0753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DDD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9AA9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25CD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072D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311BA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BE21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C635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AFCA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B97E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EDE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837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B4F8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74D7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4343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72DA6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B19D1F1" w14:textId="77777777" w:rsidTr="00006E89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56F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4F76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480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D92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214F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B91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B6DCB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006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14D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C725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B0AF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132C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6A0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5CA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3985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8DD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0F46B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F907F4D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812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9729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ED5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052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DC46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5139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C723A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6D8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590F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655E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B3FE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FAD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387E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108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0308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1BE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035996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0BA0EC7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05C1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A34F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E308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7CA1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0865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E4AA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71320000 - Usluge tehničkog 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22E4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706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9133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2E71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758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C8A6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6F56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231C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CC80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2B6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CD516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56AC01D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5C11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D25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1491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E336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7B34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5FD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61B6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6234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3FA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320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752B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C55E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82D3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BC74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924B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2819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F209B1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1EC5B3E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8F9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CB2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35E4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79E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Uređenje i nasipavanje parkirališta na mjesnom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35D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CA05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101AE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A274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1E26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75CD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077D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282F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7345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FDC0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9AE8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90F5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6D589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C4423EA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530D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E8CD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E799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C3D8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10E1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5EB4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0171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21F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504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578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CD0C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217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1D50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56CE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F45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8A9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FC0B23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0E4D082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2BEE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321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532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6E5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B7B3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365F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BA546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0418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E9C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201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F5A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A3AB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A6D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BE94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1725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CE8E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8073B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69A7A13" w14:textId="77777777" w:rsidTr="00006E89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FE39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A116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BAE6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EB8E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755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C47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433D2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4CB5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9827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E585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EA3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591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CFB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F87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BAE9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523E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9F4157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44F66C15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A121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467A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A2C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D87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05F8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C66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B7A4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F6F6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0B7C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817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9064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18CC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3A69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A839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7DDA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F0B4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61C604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99151E4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D394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BE00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DD74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80F1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6BDF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28ED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D927C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97F7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C62D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8545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8EBC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9AD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C4A2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600C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9A6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9D5D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BD55C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725DB6A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F8F6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DAB7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741B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6C7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9E5C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1862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50F5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A4F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350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7C61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819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1DFE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871E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54BB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634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7D80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86743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B64A648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F65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599E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CC6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B931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7489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915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8D2FB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2E9C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F8E9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D6D0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D68C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9B16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8643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A302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556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8D82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59BAEC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ACA0D12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FAF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885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173F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AC5E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76D2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39ED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1ECAF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1C71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FD58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FBF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85D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CB47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518C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5077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CA42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2DF1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85243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61F593D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437E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1033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42ED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6B9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sanacije dotrajalog asfaltnog kolnika prema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Škrinjari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05F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3010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45233223 - Radovi obnavljanja kolničkog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habajućeg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C31A7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9BD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52B2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4615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6091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8693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9282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5B9A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02DF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F03B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7F424D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1755BB2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F6E2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089E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8542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1ADE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8ED8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E1F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687F5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A92E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36E8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4287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1BED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314E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4ACE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92A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6064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AF7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9BAE2A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D3F9BBB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B9EB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4D7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10C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1780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7BE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31EC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12EE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0657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1B6D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00E7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7426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AF6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930B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DC35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B3CD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AD1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D0D9C8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E62C302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6391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9E1C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689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C117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6414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2BB6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C0EE7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4608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85B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F733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3EE1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2559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9EB9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04ED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C403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7DF0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64357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7B50A65E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FFBD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D585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22D5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122A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AB97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A7DA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40F1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3DCD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CFFA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761F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6D79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A7E6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0CD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E400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B4DD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72B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4E0632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71F8B2F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B6E3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1115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442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A46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CCF1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14B5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44C5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118C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0FB4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4192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6930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3A9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09BB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2C6C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0671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0541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A6FC09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CAC201E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607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09F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8BAA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C95D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Izgradnja stambeno-poslovne zgrade za potrebe 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D53C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346F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45213100 - Građevinski radovi na 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562FF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3832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ABF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0501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C658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FE5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A0A0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F06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5E9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98E9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09AB6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F1846D1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8FD3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7B49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733B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78B7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DE62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2B65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AEBF9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B6F5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C67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957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9E3E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9E41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F72B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17B3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12D3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1A75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1CE20A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273BEEC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187B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0050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E4C1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ADB9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5F3C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6430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56729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37C0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9837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62AA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007A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1DB6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B849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A84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E6F3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D97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A05F46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5103B9BD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029F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5E3F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70CE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8325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04E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4305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FA710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8FD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BD98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44ED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2005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4398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0297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48FC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BB5C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A7FD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5668EB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FB50BD0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9749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B3C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1147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C06C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Nabava komunalne opreme (traktor,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s hidrauličkim pomakom i bočni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malčer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DEF4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1DDA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0F522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8EC4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DFC5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79D6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E70F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10AA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1824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EC13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65D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BA26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D2CAA6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20B5D99B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2E54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3CAC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6641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BC57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335A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E363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1A634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1FFC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DEB1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129A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8948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7189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679D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D476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8545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964D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8EDCB5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37FCE476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9DE9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CDAB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F5733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12CA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Dogradnja postojeće javne rasvjete u naselju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9BB9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E2B9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AAE8B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70C4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EA3F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5CA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7DD5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3BA9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9CDC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746F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A7A79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960C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F19C11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1AEA9F7A" w14:textId="77777777" w:rsidTr="00006E89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543C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5287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F3A7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2FF7D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Izrada tekstova za monografiju „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Il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Castello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di San Giorgio </w:t>
            </w: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 xml:space="preserve">(Santi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Quaranta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).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Storia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,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territorio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e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progetto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 di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valorizzazione</w:t>
            </w:r>
            <w:proofErr w:type="spellEnd"/>
            <w:r w:rsidRPr="00EE750A">
              <w:rPr>
                <w:rFonts w:ascii="Calibri" w:hAnsi="Calibri" w:cs="Calibri"/>
                <w:color w:val="000000"/>
                <w:lang w:val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0157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4FCE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809DA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EF6C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DAE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DAAD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FA9D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3454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5295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F5D6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DE7E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602A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2F8413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632105DD" w14:textId="77777777" w:rsidTr="00006E89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4C53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F9EA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689A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B4707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 xml:space="preserve">Izrada projekta krajobraznog uređenja Parka u </w:t>
            </w:r>
            <w:proofErr w:type="spellStart"/>
            <w:r w:rsidRPr="00EE750A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080F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0E1D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3F773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8DF8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4155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34F2C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1170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D9C1F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B21A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7266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9781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FE99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0FF46F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  <w:tr w:rsidR="001A0FE1" w:rsidRPr="00EE750A" w14:paraId="0B3C8562" w14:textId="77777777" w:rsidTr="00006E89">
        <w:trPr>
          <w:trHeight w:val="6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4EACA5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E60A03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JN-2026/59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BEFB541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6092C7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Usluga  izračuna kamata po presudama te  izrada nalaza i mišljenja vještaka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8FBD7BA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08FD622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916AED8" w14:textId="77777777" w:rsidR="001A0FE1" w:rsidRPr="00EE750A" w:rsidRDefault="001A0FE1" w:rsidP="00006E89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4.200,00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63E5BC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1549E50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64A50E8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C0EB935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BE419CB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8BE5E2E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A2FF7F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D484566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89B3A44" w14:textId="77777777" w:rsidR="001A0FE1" w:rsidRPr="00EE750A" w:rsidRDefault="001A0FE1" w:rsidP="00006E89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EE750A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16FEE0" w14:textId="77777777" w:rsidR="001A0FE1" w:rsidRPr="00EE750A" w:rsidRDefault="001A0FE1" w:rsidP="00006E89">
            <w:pPr>
              <w:rPr>
                <w:lang w:val="hr-HR"/>
              </w:rPr>
            </w:pPr>
          </w:p>
        </w:tc>
      </w:tr>
    </w:tbl>
    <w:p w14:paraId="4D9C503D" w14:textId="77777777" w:rsidR="00F22206" w:rsidRDefault="00F22206" w:rsidP="001A0FE1">
      <w:pPr>
        <w:ind w:left="-993"/>
        <w:rPr>
          <w:rFonts w:ascii="Arial" w:hAnsi="Arial" w:cs="Arial"/>
          <w:sz w:val="24"/>
          <w:szCs w:val="24"/>
          <w:lang w:val="hr-HR"/>
        </w:rPr>
        <w:sectPr w:rsidR="00F22206" w:rsidSect="00F22206">
          <w:headerReference w:type="default" r:id="rId47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49E4448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3FF3A653" w14:textId="77777777" w:rsidR="001A0FE1" w:rsidRPr="00EE750A" w:rsidRDefault="001A0FE1" w:rsidP="001A0FE1">
      <w:pPr>
        <w:jc w:val="center"/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0F604E9E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</w:tcPr>
          <w:p w14:paraId="78AC91BF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9F043EE" wp14:editId="2E25DD18">
                  <wp:extent cx="252000" cy="252000"/>
                  <wp:effectExtent l="0" t="0" r="0" b="0"/>
                  <wp:docPr id="1869298436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7EBF5FCE" w14:textId="77777777" w:rsidTr="00006E89">
        <w:trPr>
          <w:trHeight w:val="1570"/>
        </w:trPr>
        <w:tc>
          <w:tcPr>
            <w:tcW w:w="279" w:type="dxa"/>
            <w:vAlign w:val="center"/>
          </w:tcPr>
          <w:p w14:paraId="7CB4AB2F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EAD8524" wp14:editId="6CF92C50">
                  <wp:extent cx="252000" cy="252000"/>
                  <wp:effectExtent l="0" t="0" r="0" b="0"/>
                  <wp:docPr id="134836116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A18153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8F2FBF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CB8AE1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3FB51CA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B7D9D6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D0B7AC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C71739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76C3F26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ECB5B39" w14:textId="77777777" w:rsidR="001A0FE1" w:rsidRPr="00EE750A" w:rsidRDefault="001A0FE1" w:rsidP="001A0FE1">
      <w:pPr>
        <w:pStyle w:val="Bezproreda"/>
        <w:rPr>
          <w:sz w:val="22"/>
          <w:szCs w:val="22"/>
          <w:lang w:val="hr-HR"/>
        </w:rPr>
      </w:pPr>
    </w:p>
    <w:p w14:paraId="2A775713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372-05/26-01/01</w:t>
      </w:r>
    </w:p>
    <w:p w14:paraId="3F5444AD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2163-13-04/04-26-9</w:t>
      </w:r>
    </w:p>
    <w:p w14:paraId="1EDB7359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 - Verteneglio, 12. veljače 2026. godine</w:t>
      </w:r>
    </w:p>
    <w:p w14:paraId="5C1747C6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04296D2C" w14:textId="77777777" w:rsidR="001A0FE1" w:rsidRPr="00EE750A" w:rsidRDefault="001A0FE1" w:rsidP="001A0FE1">
      <w:pPr>
        <w:pStyle w:val="Default"/>
        <w:ind w:firstLine="708"/>
        <w:jc w:val="both"/>
        <w:rPr>
          <w:lang w:val="hr-HR"/>
        </w:rPr>
      </w:pPr>
      <w:r w:rsidRPr="00EE750A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EE750A">
        <w:rPr>
          <w:lang w:val="hr-HR"/>
        </w:rPr>
        <w:t>Proč.tekst</w:t>
      </w:r>
      <w:proofErr w:type="spellEnd"/>
      <w:r w:rsidRPr="00EE750A">
        <w:rPr>
          <w:lang w:val="hr-HR"/>
        </w:rPr>
        <w:t xml:space="preserve"> i 16/22),  čl. 9. Pravilnika o provedbi postupaka jednostavne nabave (Službene novine Općine Brtonigla - Verteneglio br. 06/17) Općinski načelnik Općine Brtonigla - Verteneglio, donosi</w:t>
      </w:r>
    </w:p>
    <w:p w14:paraId="79202D1C" w14:textId="77777777" w:rsidR="001A0FE1" w:rsidRPr="00EE750A" w:rsidRDefault="001A0FE1" w:rsidP="00F22206">
      <w:pPr>
        <w:rPr>
          <w:rFonts w:ascii="Arial" w:hAnsi="Arial" w:cs="Arial"/>
          <w:sz w:val="24"/>
          <w:szCs w:val="24"/>
          <w:lang w:val="hr-HR"/>
        </w:rPr>
      </w:pPr>
    </w:p>
    <w:p w14:paraId="626F744B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8CD5B74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DD3DFEA" w14:textId="77777777" w:rsidR="001A0FE1" w:rsidRPr="00EE750A" w:rsidRDefault="001A0FE1" w:rsidP="00F22206">
      <w:pPr>
        <w:rPr>
          <w:rFonts w:ascii="Arial" w:hAnsi="Arial" w:cs="Arial"/>
          <w:b/>
          <w:sz w:val="24"/>
          <w:szCs w:val="24"/>
          <w:lang w:val="hr-HR"/>
        </w:rPr>
      </w:pPr>
    </w:p>
    <w:p w14:paraId="6FD2D510" w14:textId="7853A17F" w:rsidR="001A0FE1" w:rsidRPr="00EE750A" w:rsidRDefault="001A0FE1" w:rsidP="00F222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44B7F5" w14:textId="77777777" w:rsidR="001A0FE1" w:rsidRPr="00EE750A" w:rsidRDefault="001A0FE1" w:rsidP="001A0FE1">
      <w:pPr>
        <w:pStyle w:val="Odlomakpopisa"/>
        <w:spacing w:line="240" w:lineRule="auto"/>
        <w:ind w:left="0"/>
        <w:jc w:val="both"/>
        <w:rPr>
          <w:rFonts w:cs="Arial"/>
          <w:sz w:val="24"/>
          <w:szCs w:val="24"/>
          <w:lang w:val="hr-HR"/>
        </w:rPr>
      </w:pPr>
      <w:r w:rsidRPr="00EE750A">
        <w:rPr>
          <w:rFonts w:cs="Arial"/>
          <w:sz w:val="24"/>
          <w:szCs w:val="24"/>
          <w:lang w:val="hr-HR"/>
        </w:rPr>
        <w:t xml:space="preserve"> </w:t>
      </w:r>
      <w:r w:rsidRPr="00EE750A">
        <w:rPr>
          <w:rFonts w:cs="Arial"/>
          <w:sz w:val="24"/>
          <w:szCs w:val="24"/>
          <w:lang w:val="hr-HR"/>
        </w:rPr>
        <w:tab/>
        <w:t xml:space="preserve">U postupku provedbe jednostavne nabave radi nabave </w:t>
      </w:r>
      <w:bookmarkStart w:id="41" w:name="_Hlk126142578"/>
      <w:bookmarkStart w:id="42" w:name="_Hlk127272017"/>
      <w:r w:rsidRPr="00EE750A">
        <w:rPr>
          <w:rFonts w:cs="Arial"/>
          <w:bCs/>
          <w:noProof/>
          <w:sz w:val="24"/>
          <w:szCs w:val="24"/>
          <w:lang w:val="hr-HR"/>
        </w:rPr>
        <w:t xml:space="preserve">usluga osiguranja </w:t>
      </w:r>
      <w:bookmarkEnd w:id="41"/>
      <w:r w:rsidRPr="00EE750A">
        <w:rPr>
          <w:rFonts w:cs="Arial"/>
          <w:noProof/>
          <w:sz w:val="24"/>
          <w:szCs w:val="24"/>
          <w:lang w:val="hr-HR"/>
        </w:rPr>
        <w:t xml:space="preserve">za potrebe Općine Brtonigla – Verteneglio i Dječjeg vrtića Kalimero - </w:t>
      </w:r>
      <w:proofErr w:type="spellStart"/>
      <w:r w:rsidRPr="00EE750A">
        <w:rPr>
          <w:rFonts w:cs="Arial"/>
          <w:sz w:val="24"/>
          <w:szCs w:val="24"/>
          <w:lang w:val="hr-HR"/>
        </w:rPr>
        <w:t>Scuola</w:t>
      </w:r>
      <w:proofErr w:type="spellEnd"/>
      <w:r w:rsidRPr="00EE750A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cs="Arial"/>
          <w:sz w:val="24"/>
          <w:szCs w:val="24"/>
          <w:lang w:val="hr-HR"/>
        </w:rPr>
        <w:t>dell'Infanzia</w:t>
      </w:r>
      <w:proofErr w:type="spellEnd"/>
      <w:r w:rsidRPr="00EE750A">
        <w:rPr>
          <w:rFonts w:cs="Arial"/>
          <w:sz w:val="24"/>
          <w:szCs w:val="24"/>
          <w:lang w:val="hr-HR"/>
        </w:rPr>
        <w:t xml:space="preserve"> "</w:t>
      </w:r>
      <w:proofErr w:type="spellStart"/>
      <w:r w:rsidRPr="00EE750A">
        <w:rPr>
          <w:rFonts w:cs="Arial"/>
          <w:sz w:val="24"/>
          <w:szCs w:val="24"/>
          <w:lang w:val="hr-HR"/>
        </w:rPr>
        <w:t>Calimero</w:t>
      </w:r>
      <w:proofErr w:type="spellEnd"/>
      <w:r w:rsidRPr="00EE750A">
        <w:rPr>
          <w:rFonts w:cs="Arial"/>
          <w:sz w:val="24"/>
          <w:szCs w:val="24"/>
          <w:lang w:val="hr-HR"/>
        </w:rPr>
        <w:t>"</w:t>
      </w:r>
      <w:bookmarkEnd w:id="42"/>
      <w:r w:rsidRPr="00EE750A">
        <w:rPr>
          <w:rFonts w:cs="Arial"/>
          <w:sz w:val="24"/>
          <w:szCs w:val="24"/>
          <w:lang w:val="hr-HR"/>
        </w:rPr>
        <w:t xml:space="preserve">, evidencijski broj nabave: JN-2026/6, odabrana je ponuda br. </w:t>
      </w:r>
      <w:bookmarkStart w:id="43" w:name="_Hlk126751470"/>
      <w:bookmarkStart w:id="44" w:name="_Hlk85521189"/>
      <w:r w:rsidRPr="00EE750A">
        <w:rPr>
          <w:rFonts w:eastAsiaTheme="minorHAnsi" w:cs="Arial"/>
          <w:sz w:val="24"/>
          <w:szCs w:val="24"/>
          <w:lang w:val="hr-HR"/>
        </w:rPr>
        <w:t xml:space="preserve">5-86/2026 od </w:t>
      </w:r>
      <w:bookmarkEnd w:id="43"/>
      <w:r w:rsidRPr="00EE750A">
        <w:rPr>
          <w:rFonts w:eastAsiaTheme="minorHAnsi" w:cs="Arial"/>
          <w:sz w:val="24"/>
          <w:szCs w:val="24"/>
          <w:lang w:val="hr-HR"/>
        </w:rPr>
        <w:t xml:space="preserve">05. veljače 2026. </w:t>
      </w:r>
      <w:r w:rsidRPr="00EE750A">
        <w:rPr>
          <w:rFonts w:cs="Arial"/>
          <w:bCs/>
          <w:sz w:val="24"/>
          <w:szCs w:val="24"/>
          <w:lang w:val="hr-HR"/>
        </w:rPr>
        <w:t>godine</w:t>
      </w:r>
      <w:bookmarkEnd w:id="44"/>
      <w:r w:rsidRPr="00EE750A">
        <w:rPr>
          <w:rFonts w:cs="Arial"/>
          <w:sz w:val="24"/>
          <w:szCs w:val="24"/>
          <w:lang w:val="hr-HR"/>
        </w:rPr>
        <w:t xml:space="preserve">, ponuditelja </w:t>
      </w:r>
      <w:bookmarkStart w:id="45" w:name="_Hlk127272164"/>
      <w:r w:rsidRPr="00EE750A">
        <w:rPr>
          <w:rFonts w:cs="Arial"/>
          <w:sz w:val="24"/>
          <w:szCs w:val="24"/>
          <w:lang w:val="hr-HR"/>
        </w:rPr>
        <w:t>ADRIATIC OSIGURANJE d.d., Podružnica Pula, sa sjedištem u Puli, Industrijska 15 C, OIB 94472454976,</w:t>
      </w:r>
      <w:bookmarkEnd w:id="45"/>
      <w:r w:rsidRPr="00EE750A">
        <w:rPr>
          <w:rFonts w:cs="Arial"/>
          <w:sz w:val="24"/>
          <w:szCs w:val="24"/>
          <w:lang w:val="hr-HR"/>
        </w:rPr>
        <w:t xml:space="preserve"> za  ponuđenu cijenu u iznosu od  17.801,30 EUR </w:t>
      </w:r>
      <w:bookmarkStart w:id="46" w:name="_Hlk127274214"/>
      <w:r w:rsidRPr="00EE750A">
        <w:rPr>
          <w:rFonts w:cs="Arial"/>
          <w:sz w:val="24"/>
          <w:szCs w:val="24"/>
          <w:lang w:val="hr-HR"/>
        </w:rPr>
        <w:t>bez PDV-a</w:t>
      </w:r>
      <w:bookmarkEnd w:id="46"/>
      <w:r w:rsidRPr="00EE750A">
        <w:rPr>
          <w:rFonts w:cs="Arial"/>
          <w:sz w:val="24"/>
          <w:szCs w:val="24"/>
          <w:lang w:val="hr-HR"/>
        </w:rPr>
        <w:t xml:space="preserve">. </w:t>
      </w:r>
    </w:p>
    <w:p w14:paraId="1551F046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EE19B4" w14:textId="3B677C6C" w:rsidR="001A0FE1" w:rsidRPr="00EE750A" w:rsidRDefault="001A0FE1" w:rsidP="00F222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D35E7B" w14:textId="53BB4031" w:rsidR="001A0FE1" w:rsidRDefault="001A0FE1" w:rsidP="00F222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police za  uslugu točke I. ove Odluke, sukladno uvjetima iz Poziva na  dostavu ponuda  KLASA: 372-05/26-01/01 URBROJ:2163-13-04/04-26-4 od 27. siječnja 2026. godine te ponudi Ponuditelja br. </w:t>
      </w:r>
      <w:r w:rsidRPr="00EE750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5-86/2026 od 05. veljače 2026. </w:t>
      </w:r>
      <w:r w:rsidRPr="00EE750A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01A0ED1" w14:textId="77777777" w:rsidR="00F22206" w:rsidRPr="00EE750A" w:rsidRDefault="00F22206" w:rsidP="00F222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10A44F" w14:textId="72B730AE" w:rsidR="001A0FE1" w:rsidRPr="00EE750A" w:rsidRDefault="001A0FE1" w:rsidP="00F222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47C71DE" w14:textId="77777777" w:rsidR="001A0FE1" w:rsidRPr="00EE750A" w:rsidRDefault="001A0FE1" w:rsidP="001A0FE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034DF2A" w14:textId="77777777" w:rsidR="001A0FE1" w:rsidRPr="00EE750A" w:rsidRDefault="001A0FE1" w:rsidP="001A0FE1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761F72B" w14:textId="77777777" w:rsidR="001A0FE1" w:rsidRPr="00EE750A" w:rsidRDefault="001A0FE1" w:rsidP="001A0FE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EE750A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4540D34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078B62E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 usluga osiguranja imovine i osoba</w:t>
      </w:r>
      <w:r w:rsidRPr="00EE750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KLASA: 372-05/26-01/01 URBROJ:2163-13-04/04-26-3 od 26. siječnja 2026. godine izradio Poziv za dostavu ponuda u postupku jednostavne nabave </w:t>
      </w:r>
      <w:bookmarkStart w:id="47" w:name="_Hlk158632606"/>
      <w:r w:rsidRPr="00EE750A">
        <w:rPr>
          <w:rFonts w:ascii="Arial" w:hAnsi="Arial" w:cs="Arial"/>
          <w:sz w:val="24"/>
          <w:szCs w:val="24"/>
          <w:lang w:val="hr-HR"/>
        </w:rPr>
        <w:t xml:space="preserve">KLASA: 372-05/26-01/01 URBROJ:2163-13-04/04-26-4 od 27. siječnja </w:t>
      </w:r>
      <w:bookmarkEnd w:id="47"/>
      <w:r w:rsidRPr="00EE750A">
        <w:rPr>
          <w:rFonts w:ascii="Arial" w:hAnsi="Arial" w:cs="Arial"/>
          <w:sz w:val="24"/>
          <w:szCs w:val="24"/>
          <w:lang w:val="hr-HR"/>
        </w:rPr>
        <w:t>2026. godine.</w:t>
      </w:r>
    </w:p>
    <w:p w14:paraId="095DF7B0" w14:textId="77777777" w:rsidR="001A0FE1" w:rsidRPr="00EE750A" w:rsidRDefault="001A0FE1" w:rsidP="001A0FE1">
      <w:pPr>
        <w:ind w:firstLine="708"/>
        <w:jc w:val="both"/>
        <w:rPr>
          <w:rStyle w:val="Hiperveza"/>
          <w:rFonts w:ascii="Arial" w:hAnsi="Arial" w:cs="Arial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r w:rsidRPr="00EE750A">
        <w:rPr>
          <w:rStyle w:val="Hiperveza"/>
          <w:rFonts w:ascii="Arial" w:hAnsi="Arial" w:cs="Arial"/>
          <w:szCs w:val="24"/>
          <w:lang w:val="hr-HR"/>
        </w:rPr>
        <w:t>Predmetni je Poziv dostavljen elektroničkom poštom slijedećim gospodarskim subjektima:</w:t>
      </w:r>
    </w:p>
    <w:p w14:paraId="74F3BE27" w14:textId="77777777" w:rsidR="001A0FE1" w:rsidRPr="00EE750A" w:rsidRDefault="001A0FE1" w:rsidP="001A0FE1">
      <w:pPr>
        <w:pStyle w:val="Odlomakpopisa"/>
        <w:widowControl/>
        <w:numPr>
          <w:ilvl w:val="0"/>
          <w:numId w:val="44"/>
        </w:numPr>
        <w:spacing w:after="200" w:line="240" w:lineRule="auto"/>
        <w:contextualSpacing/>
        <w:rPr>
          <w:rStyle w:val="gmaildefault"/>
          <w:rFonts w:cs="Arial"/>
          <w:sz w:val="24"/>
          <w:szCs w:val="24"/>
          <w:lang w:val="hr-HR"/>
        </w:rPr>
      </w:pPr>
      <w:r w:rsidRPr="00EE750A">
        <w:rPr>
          <w:rFonts w:cs="Arial"/>
          <w:sz w:val="24"/>
          <w:szCs w:val="24"/>
          <w:lang w:val="hr-HR"/>
        </w:rPr>
        <w:lastRenderedPageBreak/>
        <w:t>Adriatic osiguranje d.d. - elvis.radovan@adriatic-osiguranje.hr</w:t>
      </w:r>
      <w:r w:rsidRPr="00EE750A">
        <w:rPr>
          <w:rStyle w:val="gmaildefault"/>
          <w:rFonts w:cs="Arial"/>
          <w:sz w:val="24"/>
          <w:szCs w:val="24"/>
          <w:lang w:val="hr-HR"/>
        </w:rPr>
        <w:t>, </w:t>
      </w:r>
      <w:hyperlink r:id="rId48" w:history="1">
        <w:r w:rsidRPr="00EE750A">
          <w:rPr>
            <w:rStyle w:val="Hiperveza"/>
            <w:rFonts w:cs="Arial"/>
            <w:szCs w:val="24"/>
            <w:lang w:val="hr-HR"/>
          </w:rPr>
          <w:t>david.radolovic@adriatic-osiguranje.hr</w:t>
        </w:r>
      </w:hyperlink>
    </w:p>
    <w:p w14:paraId="45D2C63E" w14:textId="77777777" w:rsidR="001A0FE1" w:rsidRPr="00EE750A" w:rsidRDefault="001A0FE1" w:rsidP="001A0FE1">
      <w:pPr>
        <w:pStyle w:val="Odlomakpopisa"/>
        <w:widowControl/>
        <w:numPr>
          <w:ilvl w:val="0"/>
          <w:numId w:val="44"/>
        </w:numPr>
        <w:spacing w:after="200" w:line="240" w:lineRule="auto"/>
        <w:contextualSpacing/>
        <w:rPr>
          <w:rFonts w:cs="Arial"/>
          <w:sz w:val="24"/>
          <w:szCs w:val="24"/>
          <w:lang w:val="hr-HR"/>
        </w:rPr>
      </w:pPr>
      <w:r w:rsidRPr="00EE750A">
        <w:rPr>
          <w:rFonts w:cs="Arial"/>
          <w:sz w:val="24"/>
          <w:szCs w:val="24"/>
          <w:lang w:val="hr-HR"/>
        </w:rPr>
        <w:t xml:space="preserve">Generali osiguranje d.d. - linda.culinovic-husanovic@generali.com, Sandra.Jovovic@generali.com, </w:t>
      </w:r>
    </w:p>
    <w:p w14:paraId="420C1DE7" w14:textId="77777777" w:rsidR="001A0FE1" w:rsidRPr="00EE750A" w:rsidRDefault="001A0FE1" w:rsidP="001A0FE1">
      <w:pPr>
        <w:pStyle w:val="Odlomakpopisa"/>
        <w:widowControl/>
        <w:numPr>
          <w:ilvl w:val="0"/>
          <w:numId w:val="44"/>
        </w:numPr>
        <w:spacing w:after="200" w:line="240" w:lineRule="auto"/>
        <w:contextualSpacing/>
        <w:rPr>
          <w:rFonts w:cs="Arial"/>
          <w:sz w:val="24"/>
          <w:szCs w:val="24"/>
          <w:lang w:val="hr-HR"/>
        </w:rPr>
      </w:pPr>
      <w:r w:rsidRPr="00EE750A">
        <w:rPr>
          <w:rFonts w:cs="Arial"/>
          <w:sz w:val="24"/>
          <w:szCs w:val="24"/>
          <w:lang w:val="hr-HR"/>
        </w:rPr>
        <w:t xml:space="preserve"> Wiener osiguranje d.d. -  vmozgon@wiener.hr, snekic@wiener.hr</w:t>
      </w:r>
    </w:p>
    <w:p w14:paraId="65E3F78A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 nabave: </w:t>
      </w:r>
      <w:r w:rsidRPr="00EE750A">
        <w:rPr>
          <w:rFonts w:ascii="Arial" w:hAnsi="Arial" w:cs="Arial"/>
          <w:bCs/>
          <w:noProof/>
          <w:sz w:val="24"/>
          <w:szCs w:val="24"/>
          <w:lang w:val="hr-HR"/>
        </w:rPr>
        <w:t xml:space="preserve">usluga osiguranja imovine i osoba </w:t>
      </w:r>
      <w:r w:rsidRPr="00EE750A">
        <w:rPr>
          <w:rFonts w:ascii="Arial" w:hAnsi="Arial" w:cs="Arial"/>
          <w:noProof/>
          <w:sz w:val="24"/>
          <w:szCs w:val="24"/>
          <w:lang w:val="hr-HR"/>
        </w:rPr>
        <w:t xml:space="preserve">za potrebe Općine Brtonigla – Verteneglio i Dječjeg vrtića Kalimero -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"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"</w:t>
      </w:r>
      <w:r w:rsidRPr="00EE750A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EE750A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EE750A">
        <w:rPr>
          <w:rFonts w:ascii="Arial" w:hAnsi="Arial" w:cs="Arial"/>
          <w:sz w:val="24"/>
          <w:szCs w:val="24"/>
          <w:lang w:val="hr-HR"/>
        </w:rPr>
        <w:t>18.000,00 EUR evidencijski br. nabave:JN-2026/6, CPV-66515200.</w:t>
      </w:r>
    </w:p>
    <w:p w14:paraId="759C540D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bookmarkStart w:id="48" w:name="_Hlk127272362"/>
      <w:r w:rsidRPr="00EE750A">
        <w:rPr>
          <w:rFonts w:ascii="Arial" w:hAnsi="Arial" w:cs="Arial"/>
          <w:sz w:val="24"/>
          <w:szCs w:val="24"/>
          <w:lang w:val="hr-HR"/>
        </w:rPr>
        <w:t>KLASA: 372-05/26-01/01 URBROJ:2163-13-04/04-26-4 od 27. siječnja 2026. godine</w:t>
      </w:r>
      <w:bookmarkEnd w:id="48"/>
      <w:r w:rsidRPr="00EE750A">
        <w:rPr>
          <w:rFonts w:ascii="Arial" w:hAnsi="Arial" w:cs="Arial"/>
          <w:sz w:val="24"/>
          <w:szCs w:val="24"/>
          <w:lang w:val="hr-HR"/>
        </w:rPr>
        <w:t>, pristigla je jedna pravodobna ponuda ponuditelja: ADRIATIC OSIGURANJE d.d., Podružnica Pula, sa sjedištem u Puli, Industrijska 15 C, OIB 94472454976.</w:t>
      </w:r>
    </w:p>
    <w:p w14:paraId="09517EA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Predmetnu je ponudu Naručitelj zaprimio dana 05. veljače 2026. godine u 11:25 sata, gdje je konačni rok podnošenja ponuda utvrđen za dan 05. veljače 2026.godine u 12:00 sati. </w:t>
      </w:r>
    </w:p>
    <w:p w14:paraId="1674469A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372-05/25-01/01 URBROJ:2163-13-04/04-25-6 od 12. veljače 2026. godine utvrđeno je da, sukladno kriteriju odabira ekonomski najpovoljnije ponude uz ispunjenje svih uvjeta iz Poziva na  dostavu ponuda u postupku jednostavne nabave </w:t>
      </w:r>
      <w:bookmarkStart w:id="49" w:name="_Hlk126752863"/>
      <w:r w:rsidRPr="00EE750A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49"/>
      <w:r w:rsidRPr="00EE750A">
        <w:rPr>
          <w:rFonts w:ascii="Arial" w:hAnsi="Arial" w:cs="Arial"/>
          <w:sz w:val="24"/>
          <w:szCs w:val="24"/>
          <w:lang w:val="hr-HR"/>
        </w:rPr>
        <w:t xml:space="preserve">372-05/26-01/01 URBROJ:2163-13-04/04-26-4 od 27. siječnja 2026. godine, ponuda br. </w:t>
      </w:r>
      <w:r w:rsidRPr="00EE750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5-86/2026 od 05. veljače 2026. </w:t>
      </w:r>
      <w:r w:rsidRPr="00EE750A">
        <w:rPr>
          <w:rFonts w:ascii="Arial" w:hAnsi="Arial" w:cs="Arial"/>
          <w:bCs/>
          <w:sz w:val="24"/>
          <w:szCs w:val="24"/>
          <w:lang w:val="hr-HR"/>
        </w:rPr>
        <w:t>godine</w:t>
      </w:r>
      <w:r w:rsidRPr="00EE750A">
        <w:rPr>
          <w:rFonts w:ascii="Arial" w:hAnsi="Arial" w:cs="Arial"/>
          <w:sz w:val="24"/>
          <w:szCs w:val="24"/>
          <w:lang w:val="hr-HR"/>
        </w:rPr>
        <w:t>, ponuditelja : ADRIATIC OSIGURANJE d.d., Podružnica Pula, sa sjedištem u Puli, Industrijska 15 C, OIB 94472454976, valjana, da u cijelosti ispunjava svrhu nabave i da je prema utvrđenom kriteriju najpovoljnija.</w:t>
      </w:r>
    </w:p>
    <w:p w14:paraId="05C5407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B45CEE4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01F0899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0199B485" w14:textId="77777777" w:rsidR="001A0FE1" w:rsidRPr="00EE750A" w:rsidRDefault="001A0FE1" w:rsidP="001A0FE1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0AF0B1E" w14:textId="77777777" w:rsidR="001A0FE1" w:rsidRPr="00EE750A" w:rsidRDefault="001A0FE1" w:rsidP="001A0FE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EE750A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564A253C" w14:textId="77777777" w:rsidR="001A0FE1" w:rsidRPr="00EE750A" w:rsidRDefault="001A0FE1" w:rsidP="001A0FE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EE750A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758361FE" w14:textId="16533B17" w:rsidR="001A0FE1" w:rsidRPr="00EE750A" w:rsidRDefault="001A0FE1" w:rsidP="001A0FE1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F22206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25F6FE3E" w14:textId="77777777" w:rsidR="001A0FE1" w:rsidRPr="00EE750A" w:rsidRDefault="001A0FE1" w:rsidP="00F22206">
      <w:pPr>
        <w:rPr>
          <w:lang w:val="hr-HR"/>
        </w:rPr>
      </w:pPr>
    </w:p>
    <w:p w14:paraId="30DBE231" w14:textId="77777777" w:rsidR="001A0FE1" w:rsidRPr="00F22206" w:rsidRDefault="001A0FE1" w:rsidP="00F22206">
      <w:pPr>
        <w:pStyle w:val="Odlomakpopisa"/>
        <w:numPr>
          <w:ilvl w:val="0"/>
          <w:numId w:val="41"/>
        </w:numPr>
        <w:ind w:left="567"/>
        <w:jc w:val="center"/>
        <w:rPr>
          <w:lang w:val="hr-HR"/>
        </w:rPr>
      </w:pPr>
    </w:p>
    <w:p w14:paraId="142889D3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077B1137" w14:textId="78315E5E" w:rsidR="001A0FE1" w:rsidRPr="00F22206" w:rsidRDefault="001A0FE1" w:rsidP="00F22206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20. veljače 2026. godine, donosi sljedeću</w:t>
      </w:r>
    </w:p>
    <w:p w14:paraId="17501791" w14:textId="77777777" w:rsidR="001A0FE1" w:rsidRPr="00EE750A" w:rsidRDefault="001A0FE1" w:rsidP="001A0FE1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B35C9CC" w14:textId="18FE3EE7" w:rsidR="001A0FE1" w:rsidRPr="00F22206" w:rsidRDefault="001A0FE1" w:rsidP="00F22206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nabavi sadnica ukrasnog bilja za Općinu Brtonigla – Verteneglio   </w:t>
      </w:r>
    </w:p>
    <w:p w14:paraId="498B694E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453B925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Prihvaća se ponuda broj: 920260001, Hrvatske šume d.o.o.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EE750A">
        <w:rPr>
          <w:rFonts w:ascii="Arial" w:hAnsi="Arial" w:cs="Arial"/>
          <w:sz w:val="24"/>
          <w:szCs w:val="24"/>
          <w:lang w:val="hr-HR"/>
        </w:rPr>
        <w:t>(OIB:69693144506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,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)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,UŠP Buzet RJ Rasadnik 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Frančeskija,Savudrija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, zaprimljena pod brojem 430 od 20.02.2026, za nabavu sadnica ukrasnog bilja za Brtonigla – </w:t>
      </w:r>
      <w:r w:rsidRPr="00EE750A">
        <w:rPr>
          <w:rFonts w:ascii="Arial" w:hAnsi="Arial" w:cs="Arial"/>
          <w:sz w:val="24"/>
          <w:szCs w:val="24"/>
          <w:lang w:val="hr-HR"/>
        </w:rPr>
        <w:lastRenderedPageBreak/>
        <w:t>Verteneglio za ponuđenu cijenu u iznosu od 466,70 EUR bez PDV-a, odnosno 490,04 EUR sa PDV-om.</w:t>
      </w:r>
    </w:p>
    <w:p w14:paraId="1AF271D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620553AA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01677A73" w14:textId="77777777" w:rsidR="001A0FE1" w:rsidRPr="00F22206" w:rsidRDefault="001A0FE1" w:rsidP="001A0FE1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F2220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79D15182" w14:textId="77777777" w:rsidR="001A0FE1" w:rsidRPr="00F22206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22206">
        <w:rPr>
          <w:rFonts w:ascii="Arial" w:hAnsi="Arial" w:cs="Arial"/>
          <w:b/>
          <w:sz w:val="24"/>
          <w:szCs w:val="24"/>
          <w:lang w:val="hr-HR"/>
        </w:rPr>
        <w:tab/>
      </w:r>
      <w:r w:rsidRPr="00F22206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667C93CB" w14:textId="18819428" w:rsidR="001A0FE1" w:rsidRPr="00F22206" w:rsidRDefault="001A0FE1" w:rsidP="00F22206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22206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543ED1E6" w14:textId="77777777" w:rsidR="001A0FE1" w:rsidRPr="00F22206" w:rsidRDefault="001A0FE1" w:rsidP="001A0FE1">
      <w:pPr>
        <w:rPr>
          <w:sz w:val="24"/>
          <w:szCs w:val="24"/>
          <w:lang w:val="hr-HR"/>
        </w:rPr>
      </w:pPr>
      <w:r w:rsidRPr="00F22206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i namijenjena u Općinskim proračunom Općine Brtonigla - Verteneglio za 2026. godinu</w:t>
      </w:r>
      <w:r w:rsidRPr="00F22206">
        <w:rPr>
          <w:sz w:val="24"/>
          <w:szCs w:val="24"/>
          <w:lang w:val="hr-HR"/>
        </w:rPr>
        <w:t xml:space="preserve"> </w:t>
      </w:r>
      <w:r w:rsidRPr="00F22206">
        <w:rPr>
          <w:rFonts w:ascii="Arial" w:hAnsi="Arial" w:cs="Arial"/>
          <w:sz w:val="24"/>
          <w:szCs w:val="24"/>
          <w:lang w:val="hr-HR"/>
        </w:rPr>
        <w:t xml:space="preserve">UREĐENJE OSTALIH PARKOVA I ZELENIH POVRŠINA (Konto41139 i pozicija 354 </w:t>
      </w:r>
      <w:proofErr w:type="spellStart"/>
      <w:r w:rsidRPr="00F22206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F22206">
        <w:rPr>
          <w:rFonts w:ascii="Arial" w:hAnsi="Arial" w:cs="Arial"/>
          <w:sz w:val="24"/>
          <w:szCs w:val="24"/>
          <w:lang w:val="hr-HR"/>
        </w:rPr>
        <w:t xml:space="preserve"> 6).</w:t>
      </w:r>
    </w:p>
    <w:p w14:paraId="7758CA32" w14:textId="77777777" w:rsidR="001A0FE1" w:rsidRPr="00F22206" w:rsidRDefault="001A0FE1" w:rsidP="00F22206">
      <w:pPr>
        <w:pStyle w:val="Tijeloteksta"/>
        <w:rPr>
          <w:rFonts w:ascii="Arial" w:hAnsi="Arial" w:cs="Arial"/>
          <w:szCs w:val="24"/>
        </w:rPr>
      </w:pPr>
    </w:p>
    <w:p w14:paraId="2451CF82" w14:textId="77777777" w:rsidR="001A0FE1" w:rsidRPr="00F22206" w:rsidRDefault="001A0FE1" w:rsidP="001A0FE1">
      <w:pPr>
        <w:pStyle w:val="Tijeloteksta"/>
        <w:jc w:val="center"/>
        <w:rPr>
          <w:rFonts w:ascii="Arial" w:hAnsi="Arial" w:cs="Arial"/>
          <w:b/>
          <w:szCs w:val="24"/>
        </w:rPr>
      </w:pPr>
      <w:r w:rsidRPr="00F22206">
        <w:rPr>
          <w:rFonts w:ascii="Arial" w:hAnsi="Arial" w:cs="Arial"/>
          <w:b/>
          <w:szCs w:val="24"/>
        </w:rPr>
        <w:t>III.</w:t>
      </w:r>
    </w:p>
    <w:p w14:paraId="1D07CB06" w14:textId="0413D3D4" w:rsidR="001A0FE1" w:rsidRPr="00F22206" w:rsidRDefault="001A0FE1" w:rsidP="00F22206">
      <w:pPr>
        <w:pStyle w:val="Tijeloteksta"/>
        <w:ind w:firstLine="708"/>
        <w:rPr>
          <w:rFonts w:ascii="Arial" w:hAnsi="Arial" w:cs="Arial"/>
          <w:szCs w:val="24"/>
        </w:rPr>
      </w:pPr>
      <w:r w:rsidRPr="00F22206">
        <w:rPr>
          <w:rFonts w:ascii="Arial" w:hAnsi="Arial" w:cs="Arial"/>
          <w:szCs w:val="24"/>
        </w:rPr>
        <w:t>Za kontrolu usluge radova iz točke II., zadužuju se Upravitelj vlastitog pogona Silvija Bratović.</w:t>
      </w:r>
    </w:p>
    <w:p w14:paraId="4F0463BF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IV.</w:t>
      </w:r>
    </w:p>
    <w:p w14:paraId="7673638F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43BF6899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211C94F8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KLASA:363-02/26-01/01</w:t>
      </w:r>
    </w:p>
    <w:p w14:paraId="608BAA56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URBROJ:2163-13-05/01-26-7</w:t>
      </w:r>
    </w:p>
    <w:p w14:paraId="69128094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EE750A">
        <w:rPr>
          <w:rFonts w:ascii="Calibri" w:hAnsi="Calibri" w:cs="Calibri"/>
          <w:color w:val="000000"/>
          <w:lang w:val="hr-HR"/>
        </w:rPr>
        <w:t xml:space="preserve">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20.02.2026.</w:t>
      </w:r>
    </w:p>
    <w:p w14:paraId="05DB97B8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</w:rPr>
      </w:pPr>
    </w:p>
    <w:p w14:paraId="54581B2D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</w:rPr>
      </w:pPr>
      <w:r w:rsidRPr="00EE750A">
        <w:rPr>
          <w:rFonts w:ascii="Arial" w:hAnsi="Arial" w:cs="Arial"/>
        </w:rPr>
        <w:t>OPĆINSKI NAČELNIK OPĆINE BRTONIGLA - VERTENEGLIO</w:t>
      </w:r>
    </w:p>
    <w:p w14:paraId="53176311" w14:textId="38F0953B" w:rsidR="001A0FE1" w:rsidRPr="00EE750A" w:rsidRDefault="001A0FE1" w:rsidP="001A0FE1">
      <w:pPr>
        <w:pStyle w:val="Tijeloteksta"/>
        <w:ind w:left="2832"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Neš Sinožić </w:t>
      </w:r>
      <w:proofErr w:type="spellStart"/>
      <w:r w:rsidRPr="00EE750A">
        <w:rPr>
          <w:rFonts w:ascii="Arial" w:hAnsi="Arial" w:cs="Arial"/>
        </w:rPr>
        <w:t>mag.ing.agr</w:t>
      </w:r>
      <w:proofErr w:type="spellEnd"/>
      <w:r w:rsidRPr="00EE750A">
        <w:rPr>
          <w:rFonts w:ascii="Arial" w:hAnsi="Arial" w:cs="Arial"/>
        </w:rPr>
        <w:t>.</w:t>
      </w:r>
      <w:r w:rsidR="00F22206">
        <w:rPr>
          <w:rFonts w:ascii="Arial" w:hAnsi="Arial" w:cs="Arial"/>
        </w:rPr>
        <w:t xml:space="preserve"> v.r.</w:t>
      </w:r>
    </w:p>
    <w:p w14:paraId="215263CC" w14:textId="77777777" w:rsidR="001A0FE1" w:rsidRPr="00EE750A" w:rsidRDefault="001A0FE1" w:rsidP="00F22206">
      <w:pPr>
        <w:rPr>
          <w:lang w:val="hr-HR"/>
        </w:rPr>
      </w:pPr>
    </w:p>
    <w:p w14:paraId="0E749946" w14:textId="77777777" w:rsidR="001A0FE1" w:rsidRPr="00EE750A" w:rsidRDefault="001A0FE1" w:rsidP="00F22206">
      <w:pPr>
        <w:pStyle w:val="Odlomakpopisa"/>
        <w:numPr>
          <w:ilvl w:val="0"/>
          <w:numId w:val="41"/>
        </w:numPr>
        <w:ind w:left="4536"/>
        <w:jc w:val="center"/>
        <w:rPr>
          <w:lang w:val="hr-HR"/>
        </w:rPr>
      </w:pPr>
    </w:p>
    <w:p w14:paraId="45CFA45C" w14:textId="77777777" w:rsidR="001A0FE1" w:rsidRPr="00EE750A" w:rsidRDefault="001A0FE1" w:rsidP="00F22206">
      <w:pPr>
        <w:rPr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1A0FE1" w:rsidRPr="00C20174" w14:paraId="411D74BD" w14:textId="77777777" w:rsidTr="00006E89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B4C170F" w14:textId="77777777" w:rsidR="001A0FE1" w:rsidRPr="00EE750A" w:rsidRDefault="001A0FE1" w:rsidP="00006E89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03623244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4DBE46B1" w14:textId="6327AC8F" w:rsidR="001A0FE1" w:rsidRPr="00F22206" w:rsidRDefault="001A0FE1" w:rsidP="00F22206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23. veljače 2026. godine, donosi sljedeću</w:t>
      </w:r>
    </w:p>
    <w:p w14:paraId="17AAD82F" w14:textId="77777777" w:rsidR="001A0FE1" w:rsidRPr="00EE750A" w:rsidRDefault="001A0FE1" w:rsidP="001A0FE1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0343B6C" w14:textId="77777777" w:rsidR="001A0FE1" w:rsidRPr="00EE750A" w:rsidRDefault="001A0FE1" w:rsidP="001A0FE1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nabavi ukrasnog bilja za Općinu Brtonigla – Verteneglio.   </w:t>
      </w:r>
    </w:p>
    <w:p w14:paraId="3ED8687D" w14:textId="77777777" w:rsidR="001A0FE1" w:rsidRPr="00EE750A" w:rsidRDefault="001A0FE1" w:rsidP="001A0FE1">
      <w:pPr>
        <w:jc w:val="both"/>
        <w:rPr>
          <w:rFonts w:ascii="Arial" w:hAnsi="Arial" w:cs="Arial"/>
          <w:b/>
          <w:lang w:val="hr-HR"/>
        </w:rPr>
      </w:pPr>
    </w:p>
    <w:p w14:paraId="0F2D5D7A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A67D188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Prihvaća se ponuda broj: 017/2026,Vrt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in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obrt za uređenje okoliša – proizvodnja ukrasnog bilja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EE750A">
        <w:rPr>
          <w:rFonts w:ascii="Arial" w:hAnsi="Arial" w:cs="Arial"/>
          <w:sz w:val="24"/>
          <w:szCs w:val="24"/>
          <w:lang w:val="hr-HR"/>
        </w:rPr>
        <w:t>(OIB:33519680906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,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)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,</w:t>
      </w:r>
      <w:proofErr w:type="spellStart"/>
      <w:r w:rsidRPr="00EE750A">
        <w:rPr>
          <w:rFonts w:ascii="Arial" w:hAnsi="Arial" w:cs="Arial"/>
          <w:color w:val="000000"/>
          <w:sz w:val="24"/>
          <w:szCs w:val="24"/>
          <w:lang w:val="hr-HR"/>
        </w:rPr>
        <w:t>Epulo</w:t>
      </w:r>
      <w:proofErr w:type="spellEnd"/>
      <w:r w:rsidRPr="00EE750A">
        <w:rPr>
          <w:rFonts w:ascii="Arial" w:hAnsi="Arial" w:cs="Arial"/>
          <w:color w:val="000000"/>
          <w:sz w:val="24"/>
          <w:szCs w:val="24"/>
          <w:lang w:val="hr-HR"/>
        </w:rPr>
        <w:t xml:space="preserve"> 3 Buje</w:t>
      </w:r>
      <w:r w:rsidRPr="00EE750A">
        <w:rPr>
          <w:rFonts w:ascii="Arial" w:hAnsi="Arial" w:cs="Arial"/>
          <w:sz w:val="24"/>
          <w:szCs w:val="24"/>
          <w:lang w:val="hr-HR"/>
        </w:rPr>
        <w:t xml:space="preserve"> , zaprimljena pod brojem 437 od 23.02.2026, za nabavu ukrasnog bilja za Brtonigla – Verteneglio za ponuđenu cijenu u iznosu od 660,00 EUR bez PDV-a, odnosno 493,00 EUR sa PDV-om.</w:t>
      </w:r>
    </w:p>
    <w:p w14:paraId="5BDE41CB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Pristupa se izravnom ugovaranju sa navedenim ponuditeljem sukladno prethodnom stavku ove točke.                      </w:t>
      </w:r>
    </w:p>
    <w:p w14:paraId="788EFE7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20C4B60F" w14:textId="77777777" w:rsidR="001A0FE1" w:rsidRPr="00EE750A" w:rsidRDefault="001A0FE1" w:rsidP="001A0FE1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35891220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ab/>
      </w:r>
      <w:r w:rsidRPr="00EE750A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362B6E35" w14:textId="4253AD24" w:rsidR="001A0FE1" w:rsidRPr="00F22206" w:rsidRDefault="001A0FE1" w:rsidP="00F22206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</w:t>
      </w:r>
      <w:r w:rsidRPr="00F22206">
        <w:rPr>
          <w:rFonts w:ascii="Arial" w:hAnsi="Arial" w:cs="Arial"/>
          <w:sz w:val="24"/>
          <w:szCs w:val="24"/>
          <w:lang w:val="hr-HR"/>
        </w:rPr>
        <w:t xml:space="preserve">urednog e-računa. </w:t>
      </w:r>
    </w:p>
    <w:p w14:paraId="3B2FBB79" w14:textId="77777777" w:rsidR="001A0FE1" w:rsidRPr="00F22206" w:rsidRDefault="001A0FE1" w:rsidP="001A0FE1">
      <w:pPr>
        <w:rPr>
          <w:sz w:val="24"/>
          <w:szCs w:val="24"/>
          <w:lang w:val="hr-HR"/>
        </w:rPr>
      </w:pPr>
      <w:r w:rsidRPr="00F22206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i namijenjena u Općinskim proračunom Općine Brtonigla - Verteneglio za 2026. godinu, UREĐENJE OSTALIH PARKOVA I ZELENIH POVRŠINA (Konto41139 i pozicija 354 </w:t>
      </w:r>
      <w:proofErr w:type="spellStart"/>
      <w:r w:rsidRPr="00F22206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F22206">
        <w:rPr>
          <w:rFonts w:ascii="Arial" w:hAnsi="Arial" w:cs="Arial"/>
          <w:sz w:val="24"/>
          <w:szCs w:val="24"/>
          <w:lang w:val="hr-HR"/>
        </w:rPr>
        <w:t xml:space="preserve"> 6).</w:t>
      </w:r>
    </w:p>
    <w:p w14:paraId="3137F117" w14:textId="77777777" w:rsidR="001A0FE1" w:rsidRPr="00F22206" w:rsidRDefault="001A0FE1" w:rsidP="001A0FE1">
      <w:pPr>
        <w:pStyle w:val="Tijeloteksta"/>
        <w:ind w:firstLine="708"/>
        <w:rPr>
          <w:rFonts w:ascii="Arial" w:hAnsi="Arial" w:cs="Arial"/>
          <w:szCs w:val="24"/>
        </w:rPr>
      </w:pPr>
    </w:p>
    <w:p w14:paraId="4A28DAEB" w14:textId="77777777" w:rsidR="001A0FE1" w:rsidRPr="00F22206" w:rsidRDefault="001A0FE1" w:rsidP="001A0FE1">
      <w:pPr>
        <w:pStyle w:val="Tijeloteksta"/>
        <w:ind w:firstLine="708"/>
        <w:rPr>
          <w:rFonts w:ascii="Arial" w:hAnsi="Arial" w:cs="Arial"/>
          <w:szCs w:val="24"/>
        </w:rPr>
      </w:pPr>
    </w:p>
    <w:p w14:paraId="1C6341DD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III.</w:t>
      </w:r>
    </w:p>
    <w:p w14:paraId="26E2829E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>Za kontrolu usluge radova iz točke II., zadužuju se Upravitelj vlastitog pogona Silvija Bratović.</w:t>
      </w:r>
    </w:p>
    <w:p w14:paraId="5AB9BE3D" w14:textId="77777777" w:rsidR="001A0FE1" w:rsidRPr="00EE750A" w:rsidRDefault="001A0FE1" w:rsidP="001A0FE1">
      <w:pPr>
        <w:pStyle w:val="Tijeloteksta"/>
        <w:ind w:firstLine="708"/>
        <w:rPr>
          <w:rFonts w:ascii="Arial" w:hAnsi="Arial" w:cs="Arial"/>
        </w:rPr>
      </w:pPr>
    </w:p>
    <w:p w14:paraId="22C41802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  <w:b/>
        </w:rPr>
      </w:pPr>
      <w:r w:rsidRPr="00EE750A">
        <w:rPr>
          <w:rFonts w:ascii="Arial" w:hAnsi="Arial" w:cs="Arial"/>
          <w:b/>
        </w:rPr>
        <w:t>IV.</w:t>
      </w:r>
    </w:p>
    <w:p w14:paraId="57D9C324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  <w:r w:rsidRPr="00EE750A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582021AE" w14:textId="77777777" w:rsidR="001A0FE1" w:rsidRPr="00EE750A" w:rsidRDefault="001A0FE1" w:rsidP="001A0FE1">
      <w:pPr>
        <w:pStyle w:val="Tijeloteksta"/>
        <w:rPr>
          <w:rFonts w:ascii="Arial" w:hAnsi="Arial" w:cs="Arial"/>
        </w:rPr>
      </w:pPr>
    </w:p>
    <w:p w14:paraId="63B8F5BD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KLASA:UP/I-363-02/26-01/01</w:t>
      </w:r>
    </w:p>
    <w:p w14:paraId="49B83238" w14:textId="77777777" w:rsidR="001A0FE1" w:rsidRPr="00EE750A" w:rsidRDefault="001A0FE1" w:rsidP="001A0FE1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URBROJ:2163-13-05/01-26-8</w:t>
      </w:r>
    </w:p>
    <w:p w14:paraId="3A6B7106" w14:textId="77777777" w:rsidR="001A0FE1" w:rsidRPr="00EE750A" w:rsidRDefault="001A0FE1" w:rsidP="001A0FE1">
      <w:pPr>
        <w:rPr>
          <w:rFonts w:ascii="Calibri" w:hAnsi="Calibri" w:cs="Calibri"/>
          <w:color w:val="000000"/>
          <w:lang w:val="hr-HR"/>
        </w:rPr>
      </w:pPr>
      <w:r w:rsidRPr="00EE750A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EE750A">
        <w:rPr>
          <w:rFonts w:ascii="Calibri" w:hAnsi="Calibri" w:cs="Calibri"/>
          <w:color w:val="000000"/>
          <w:lang w:val="hr-HR"/>
        </w:rPr>
        <w:t xml:space="preserve"> </w:t>
      </w:r>
      <w:r w:rsidRPr="00EE750A">
        <w:rPr>
          <w:rFonts w:ascii="Arial" w:hAnsi="Arial" w:cs="Arial"/>
          <w:color w:val="000000"/>
          <w:sz w:val="24"/>
          <w:szCs w:val="24"/>
          <w:lang w:val="hr-HR"/>
        </w:rPr>
        <w:t>23.02.2026.</w:t>
      </w:r>
    </w:p>
    <w:p w14:paraId="46DBD57C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</w:rPr>
      </w:pPr>
    </w:p>
    <w:p w14:paraId="7A99DBDF" w14:textId="77777777" w:rsidR="001A0FE1" w:rsidRPr="00EE750A" w:rsidRDefault="001A0FE1" w:rsidP="001A0FE1">
      <w:pPr>
        <w:pStyle w:val="Tijeloteksta"/>
        <w:jc w:val="center"/>
        <w:rPr>
          <w:rFonts w:ascii="Arial" w:hAnsi="Arial" w:cs="Arial"/>
        </w:rPr>
      </w:pPr>
      <w:r w:rsidRPr="00EE750A">
        <w:rPr>
          <w:rFonts w:ascii="Arial" w:hAnsi="Arial" w:cs="Arial"/>
        </w:rPr>
        <w:t>OPĆINSKI NAČELNIK OPĆINE BRTONIGLA - VERTENEGLIO</w:t>
      </w:r>
    </w:p>
    <w:p w14:paraId="1C728BC3" w14:textId="5BF1F461" w:rsidR="001A0FE1" w:rsidRPr="00EE750A" w:rsidRDefault="001A0FE1" w:rsidP="00F22206">
      <w:pPr>
        <w:pStyle w:val="Tijeloteksta"/>
        <w:ind w:left="2832" w:firstLine="708"/>
        <w:rPr>
          <w:rFonts w:ascii="Arial" w:hAnsi="Arial" w:cs="Arial"/>
        </w:rPr>
      </w:pPr>
      <w:r w:rsidRPr="00EE750A">
        <w:rPr>
          <w:rFonts w:ascii="Arial" w:hAnsi="Arial" w:cs="Arial"/>
        </w:rPr>
        <w:t xml:space="preserve">Neš Sinožić </w:t>
      </w:r>
      <w:proofErr w:type="spellStart"/>
      <w:r w:rsidRPr="00EE750A">
        <w:rPr>
          <w:rFonts w:ascii="Arial" w:hAnsi="Arial" w:cs="Arial"/>
        </w:rPr>
        <w:t>mag.ing.agr</w:t>
      </w:r>
      <w:proofErr w:type="spellEnd"/>
      <w:r w:rsidRPr="00EE750A">
        <w:rPr>
          <w:rFonts w:ascii="Arial" w:hAnsi="Arial" w:cs="Arial"/>
        </w:rPr>
        <w:t>.</w:t>
      </w:r>
      <w:r w:rsidR="00F22206">
        <w:rPr>
          <w:rFonts w:ascii="Arial" w:hAnsi="Arial" w:cs="Arial"/>
        </w:rPr>
        <w:t xml:space="preserve"> v.r.</w:t>
      </w:r>
    </w:p>
    <w:p w14:paraId="61D80294" w14:textId="77777777" w:rsidR="001A0FE1" w:rsidRPr="00EE750A" w:rsidRDefault="001A0FE1" w:rsidP="001A0FE1">
      <w:pPr>
        <w:jc w:val="center"/>
        <w:rPr>
          <w:lang w:val="hr-HR"/>
        </w:rPr>
      </w:pPr>
    </w:p>
    <w:p w14:paraId="3661F21C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290718C0" w14:textId="77777777" w:rsidR="001A0FE1" w:rsidRPr="00EE750A" w:rsidRDefault="001A0FE1" w:rsidP="00F22206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A0FE1" w:rsidRPr="00EE750A" w14:paraId="34F0A7E9" w14:textId="77777777" w:rsidTr="00006E89">
        <w:trPr>
          <w:trHeight w:val="567"/>
        </w:trPr>
        <w:tc>
          <w:tcPr>
            <w:tcW w:w="5055" w:type="dxa"/>
            <w:gridSpan w:val="2"/>
            <w:vAlign w:val="center"/>
          </w:tcPr>
          <w:p w14:paraId="1AC93B32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50" w:name="_Hlk509918969"/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460E746" wp14:editId="48D9F783">
                  <wp:extent cx="252000" cy="252000"/>
                  <wp:effectExtent l="0" t="0" r="0" b="0"/>
                  <wp:docPr id="726936100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FE1" w:rsidRPr="00EE750A" w14:paraId="7A494AEF" w14:textId="77777777" w:rsidTr="00006E89">
        <w:trPr>
          <w:trHeight w:val="1570"/>
        </w:trPr>
        <w:tc>
          <w:tcPr>
            <w:tcW w:w="279" w:type="dxa"/>
            <w:vAlign w:val="center"/>
          </w:tcPr>
          <w:p w14:paraId="0F6658B5" w14:textId="77777777" w:rsidR="001A0FE1" w:rsidRPr="00EE750A" w:rsidRDefault="001A0FE1" w:rsidP="00006E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BAC334A" wp14:editId="2DD46957">
                  <wp:extent cx="252000" cy="252000"/>
                  <wp:effectExtent l="0" t="0" r="0" b="0"/>
                  <wp:docPr id="12240801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465E108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376E27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2DB0B61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85076C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21E8C752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A335C44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F67A7D9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69EEF25" w14:textId="77777777" w:rsidR="001A0FE1" w:rsidRPr="00EE750A" w:rsidRDefault="001A0FE1" w:rsidP="00006E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EE750A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8CCB3A0" w14:textId="77777777" w:rsidR="001A0FE1" w:rsidRPr="00EE750A" w:rsidRDefault="001A0FE1" w:rsidP="001A0FE1">
      <w:pPr>
        <w:rPr>
          <w:rStyle w:val="Hiperveza"/>
          <w:rFonts w:ascii="Arial" w:hAnsi="Arial" w:cs="Arial"/>
          <w:sz w:val="24"/>
          <w:szCs w:val="24"/>
          <w:lang w:val="hr-HR"/>
        </w:rPr>
      </w:pPr>
    </w:p>
    <w:p w14:paraId="1013E442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6628775D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KLASA: 363-01/26-01/03</w:t>
      </w:r>
    </w:p>
    <w:p w14:paraId="39781E40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URBROJ: 2163-13-04/03-26-04</w:t>
      </w:r>
    </w:p>
    <w:p w14:paraId="502D5391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Brtonigla-Verteneglio, 26.02.2026. godine</w:t>
      </w:r>
    </w:p>
    <w:p w14:paraId="75EBC51A" w14:textId="77777777" w:rsidR="001A0FE1" w:rsidRPr="00EE750A" w:rsidRDefault="001A0FE1" w:rsidP="001A0FE1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70F57812" w14:textId="77777777" w:rsidR="001A0FE1" w:rsidRPr="00EE750A" w:rsidRDefault="001A0FE1" w:rsidP="001A0FE1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140C2DAC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</w:t>
      </w:r>
      <w:r w:rsidRPr="00EE750A">
        <w:rPr>
          <w:rFonts w:ascii="Arial" w:hAnsi="Arial" w:cs="Arial"/>
          <w:sz w:val="24"/>
          <w:szCs w:val="24"/>
          <w:lang w:val="hr-HR"/>
        </w:rPr>
        <w:lastRenderedPageBreak/>
        <w:t xml:space="preserve">Brtonigla broj 06/17), Načelnik Općine Brtonigla-Verteneglio, dana 26.02.2026. godine donosi:  </w:t>
      </w:r>
    </w:p>
    <w:p w14:paraId="3240DEF3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7DB5E458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4605FC87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6EB5AAEB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4A6AFE72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05B025AC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1A1EB2F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BC850A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Predmet nabave je usluga izrade projekta krajobraznog uređenja parka s dječjim igralištem i edukativnim sadržajem na k.č.br. 1944/132 k.o. Brtonigla, s uključenim troškovnikom i procjenom troškova.</w:t>
      </w:r>
    </w:p>
    <w:p w14:paraId="5ECAE3B1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Projekt krajobraznog uređenja parka s dječjim igralištem i edukativnim sadržajem planira se prijaviti na javni poziv Lokalne akcijske grupe u ribarstvu – FLAG Pinna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nobilis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u okviru mjere M 1.2. „Razvoj prepoznatljivog diversificiranog plavog gospodarstva“.</w:t>
      </w:r>
    </w:p>
    <w:p w14:paraId="288DF304" w14:textId="77777777" w:rsidR="001A0FE1" w:rsidRPr="00EE750A" w:rsidRDefault="001A0FE1" w:rsidP="001A0FE1">
      <w:pPr>
        <w:autoSpaceDE w:val="0"/>
        <w:autoSpaceDN w:val="0"/>
        <w:adjustRightInd w:val="0"/>
        <w:ind w:firstLine="708"/>
        <w:jc w:val="both"/>
        <w:rPr>
          <w:rFonts w:ascii="Arial" w:eastAsia="Calibri-Light" w:hAnsi="Arial" w:cs="Arial"/>
          <w:sz w:val="24"/>
          <w:szCs w:val="24"/>
          <w:lang w:val="hr-HR"/>
        </w:rPr>
      </w:pPr>
      <w:r w:rsidRPr="00EE750A">
        <w:rPr>
          <w:rFonts w:ascii="Arial" w:eastAsia="Calibri-Light" w:hAnsi="Arial" w:cs="Arial"/>
          <w:sz w:val="24"/>
          <w:szCs w:val="24"/>
          <w:lang w:val="hr-HR"/>
        </w:rPr>
        <w:t xml:space="preserve">Projekt krajobraznog uređenja mora sadržavati ideje i koncepte koji nisu zaštićeni autorskim pravom i srodnim pravima, a čije će pravo korištenja ostati isključivo na Naručitelja.  </w:t>
      </w:r>
    </w:p>
    <w:p w14:paraId="68B0A1A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Cjelokupna projektna dokumentacija mora biti u skladu sa prostorno-planskom dokumentacijom Općine Brtonigla-Verteneglio, Zakonom o prostornom uređenju (NN 155/25), Zakonom o gradnji (NN 155/25), Pravilnikom o osiguranju pristupačnosti građevina osobama s invaliditetom i smanjene pokretljivosti (NN 78/2013), i ostalim pozitivnim propisima koji uređuju i propisuju djelatnosti obuhvaćene ovim postupkom nabave te koji reguliraju predmet projektiranja, kao i priznatim pravilima struke. </w:t>
      </w:r>
    </w:p>
    <w:p w14:paraId="5B35EB7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Ako je ikako moguće, projekt mora doprinijeti jednakim mogućnostima, tj. ravnopravnosti spolova i nediskriminacije. Također, važno je voditi računa o pristupačnosti za osobe s invaliditetom.</w:t>
      </w:r>
    </w:p>
    <w:p w14:paraId="3E971ABC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Projektnu dokumentaciju potrebno je dostaviti u tiskanom obliku (najmanje 3 kopije), sa potpisima i pečatima, te u digitalnom obliku, kako slijedi: u PDF obliku, sa skeniranim potpisima i pečatima (uključujući i grafičke dijelove) te 1 kopija cjelokupnog sadržaja programa u otvorenom obliku (format .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doc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.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xls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.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dwg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ili slično). </w:t>
      </w:r>
    </w:p>
    <w:p w14:paraId="45E9645B" w14:textId="77777777" w:rsidR="001A0FE1" w:rsidRPr="00EE750A" w:rsidRDefault="001A0FE1" w:rsidP="001A0FE1">
      <w:pPr>
        <w:pStyle w:val="Bezproreda1"/>
        <w:ind w:firstLine="284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Detaljne upute za izradu troškovnika:</w:t>
      </w:r>
    </w:p>
    <w:p w14:paraId="25BBCA88" w14:textId="77777777" w:rsidR="001A0FE1" w:rsidRPr="00EE750A" w:rsidRDefault="001A0FE1" w:rsidP="001A0FE1">
      <w:pPr>
        <w:pStyle w:val="Bezproreda1"/>
        <w:ind w:left="284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• Ne smiju se navesti marke, tipovi i nazivi proizvoda. Proizvode je potrebno detaljno opisati i specificirati, bez navođenja marki.</w:t>
      </w:r>
    </w:p>
    <w:p w14:paraId="30558438" w14:textId="77777777" w:rsidR="001A0FE1" w:rsidRPr="00EE750A" w:rsidRDefault="001A0FE1" w:rsidP="001A0FE1">
      <w:pPr>
        <w:pStyle w:val="Bezproreda1"/>
        <w:ind w:left="284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• Sve navedene norme/standarde moraju biti popraćene riječima „ili jednakovrijedno“.</w:t>
      </w:r>
    </w:p>
    <w:p w14:paraId="5BBE36C1" w14:textId="77777777" w:rsidR="001A0FE1" w:rsidRPr="00EE750A" w:rsidRDefault="001A0FE1" w:rsidP="001A0FE1">
      <w:pPr>
        <w:pStyle w:val="Bezproreda1"/>
        <w:ind w:left="284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• Kod definiranja robe/proizvoda paziti da stavke ne sadrže tehničke i funkcionalne zahtjeve koji su definirani na način da samo određena robna marka iste može ispuniti. U tehničkim se karakteristikama proizvoda ne smiju definirati ograničenja tamo gdje ona nisu nužna – moraju se definirati minimalne i maksimalne vrijednosti, odnosno granice prihvatljivosti za sve karakteristike proizvoda.   </w:t>
      </w:r>
    </w:p>
    <w:p w14:paraId="2B475EDC" w14:textId="77777777" w:rsidR="001A0FE1" w:rsidRPr="00EE750A" w:rsidRDefault="001A0FE1" w:rsidP="001A0FE1">
      <w:pPr>
        <w:pStyle w:val="Bezproreda1"/>
        <w:ind w:left="284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     • Troškovnik se dostavlja u tiskanom obliku, sa potpisom i pečatom projektanta, te u digitalnom obliku – jedna kopija u PDF obliku sa potpisima i pečatima te jedna kopija u „otvorenom“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excel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 obliku.</w:t>
      </w:r>
    </w:p>
    <w:p w14:paraId="6C0EE21B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12050AE4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67F81A7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Procijenjena vrijednost nabave bez PDV-a: 3.500,00 EUR.</w:t>
      </w:r>
    </w:p>
    <w:p w14:paraId="449DBFAE" w14:textId="77777777" w:rsidR="001A0FE1" w:rsidRPr="00EE750A" w:rsidRDefault="001A0FE1" w:rsidP="001A0FE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Evidencijski broj nabave: JN-2026/58. </w:t>
      </w:r>
    </w:p>
    <w:p w14:paraId="72CF522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168F50C7" w14:textId="77777777" w:rsidR="001A0FE1" w:rsidRPr="00EE750A" w:rsidRDefault="001A0FE1" w:rsidP="001A0FE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131A952C" w14:textId="77777777" w:rsidR="001A0FE1" w:rsidRPr="00EE750A" w:rsidRDefault="001A0FE1" w:rsidP="001A0FE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2026. godinu sa projekcijama za 2027. i 2028. godinu - proračunska stavka „Uređenje parka u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 xml:space="preserve">“, račun 41139, pozicija 516. </w:t>
      </w:r>
    </w:p>
    <w:p w14:paraId="7DD97945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1B0E466D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DB08EE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Sukladno članku 8. Pravilnika o provedbi postupaka jednostavne nabave (Službene novine Općine Brtonigla - Verteneglio br. 06/17), Poziv na dostavu ponuda uputiti će se jednom (1) gospodarskom subjektu, odnosno sljedećem gospodarskom subjektu: </w:t>
      </w:r>
    </w:p>
    <w:p w14:paraId="4966FC7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1)</w:t>
      </w:r>
      <w:r w:rsidRPr="00EE750A">
        <w:rPr>
          <w:rFonts w:ascii="Arial" w:hAnsi="Arial" w:cs="Arial"/>
          <w:sz w:val="24"/>
          <w:szCs w:val="24"/>
          <w:lang w:val="hr-HR"/>
        </w:rPr>
        <w:tab/>
        <w:t xml:space="preserve">M. line d.o.o., Danci 5, 52447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, OIB: 87959429869, e-mail: poropatm.line@gmail.com.</w:t>
      </w:r>
    </w:p>
    <w:p w14:paraId="0EEF9B0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191B0774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Rok za dostavu ponude: </w:t>
      </w:r>
      <w:bookmarkStart w:id="51" w:name="_Hlk188516489"/>
      <w:r w:rsidRPr="00EE750A">
        <w:rPr>
          <w:rFonts w:ascii="Arial" w:hAnsi="Arial" w:cs="Arial"/>
          <w:sz w:val="24"/>
          <w:szCs w:val="24"/>
          <w:lang w:val="hr-HR"/>
        </w:rPr>
        <w:t>03.03.2026. godine</w:t>
      </w:r>
      <w:bookmarkEnd w:id="51"/>
      <w:r w:rsidRPr="00EE750A">
        <w:rPr>
          <w:rFonts w:ascii="Arial" w:hAnsi="Arial" w:cs="Arial"/>
          <w:sz w:val="24"/>
          <w:szCs w:val="24"/>
          <w:lang w:val="hr-HR"/>
        </w:rPr>
        <w:t>, u 12:00 sati. Ponuda pristigla nakon roka za dostavu ponude neće se razmatrati.</w:t>
      </w:r>
    </w:p>
    <w:p w14:paraId="3CF9B18D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521D41D8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Ponuda se dostavlja na sljedeću e-mail adresu: tea.rakar@brtonigla-verteneglio.hr.</w:t>
      </w:r>
    </w:p>
    <w:p w14:paraId="4773CA38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40219C83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EE750A">
        <w:rPr>
          <w:rFonts w:ascii="Arial" w:hAnsi="Arial" w:cs="Arial"/>
          <w:sz w:val="24"/>
          <w:szCs w:val="24"/>
          <w:u w:val="single"/>
          <w:lang w:val="hr-HR"/>
        </w:rPr>
        <w:t>06.04.2026. godine</w:t>
      </w:r>
      <w:r w:rsidRPr="00EE750A">
        <w:rPr>
          <w:rFonts w:ascii="Arial" w:hAnsi="Arial" w:cs="Arial"/>
          <w:sz w:val="24"/>
          <w:szCs w:val="24"/>
          <w:lang w:val="hr-HR"/>
        </w:rPr>
        <w:t>, a počinje teći od dana potpisa ugovora.</w:t>
      </w:r>
    </w:p>
    <w:p w14:paraId="647E2315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5614C02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51BBA94" w14:textId="77777777" w:rsidR="001A0FE1" w:rsidRPr="00EE750A" w:rsidRDefault="001A0FE1" w:rsidP="001A0FE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E750A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43D1C4FD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Za kontrolu izvršene usluge iz ove Odluke, prilikom koje će se kontrolirati pravodobnost, količina i kvaliteta, zadužuje se Tea Rakar, Savjetnik za europske projekte i društvene djelatnosti Jedinstvenog upravnog odjela Općine Brtonigla-Verteneglio. </w:t>
      </w:r>
    </w:p>
    <w:p w14:paraId="617EF640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EB9D502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1A2D8CD0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607FCE4B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 I. ove Odluke.</w:t>
      </w:r>
    </w:p>
    <w:p w14:paraId="2219FF12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5A5B17A0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3A636E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4A953DB2" w14:textId="77777777" w:rsidR="001A0FE1" w:rsidRPr="00EE750A" w:rsidRDefault="001A0FE1" w:rsidP="001A0FE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ugovorene usluge, u roku od 30 (trideset) dana od dana primitka e-računa od strane Izvršitelja.</w:t>
      </w:r>
    </w:p>
    <w:p w14:paraId="5A6CA037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Usluga će se smatrati izvršenom po dostavi predmeta nabave.</w:t>
      </w:r>
    </w:p>
    <w:p w14:paraId="144B53EC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28DF3477" w14:textId="77777777" w:rsidR="001A0FE1" w:rsidRPr="00EE750A" w:rsidRDefault="001A0FE1" w:rsidP="001A0FE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E750A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5EC87C2" w14:textId="77777777" w:rsidR="001A0FE1" w:rsidRPr="00EE750A" w:rsidRDefault="001A0FE1" w:rsidP="001A0FE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E20DEBE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3E0DDA84" w14:textId="77777777" w:rsidR="001A0FE1" w:rsidRPr="00EE750A" w:rsidRDefault="001A0FE1" w:rsidP="001A0FE1">
      <w:pPr>
        <w:rPr>
          <w:rFonts w:ascii="Arial" w:hAnsi="Arial" w:cs="Arial"/>
          <w:sz w:val="24"/>
          <w:szCs w:val="24"/>
          <w:lang w:val="hr-HR"/>
        </w:rPr>
      </w:pPr>
    </w:p>
    <w:p w14:paraId="3484DC56" w14:textId="77777777" w:rsidR="001A0FE1" w:rsidRPr="00EE750A" w:rsidRDefault="001A0FE1" w:rsidP="001A0FE1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680595AC" w14:textId="77777777" w:rsidR="001A0FE1" w:rsidRPr="00EE750A" w:rsidRDefault="001A0FE1" w:rsidP="001A0FE1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>Načelnik</w:t>
      </w:r>
    </w:p>
    <w:p w14:paraId="2E88ADAF" w14:textId="26D00B6B" w:rsidR="001A0FE1" w:rsidRPr="00EE750A" w:rsidRDefault="001A0FE1" w:rsidP="00F222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EE750A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E750A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E750A">
        <w:rPr>
          <w:rFonts w:ascii="Arial" w:hAnsi="Arial" w:cs="Arial"/>
          <w:sz w:val="24"/>
          <w:szCs w:val="24"/>
          <w:lang w:val="hr-HR"/>
        </w:rPr>
        <w:t>.</w:t>
      </w:r>
      <w:r w:rsidR="00F22206">
        <w:rPr>
          <w:rFonts w:ascii="Arial" w:hAnsi="Arial" w:cs="Arial"/>
          <w:sz w:val="24"/>
          <w:szCs w:val="24"/>
          <w:lang w:val="hr-HR"/>
        </w:rPr>
        <w:t xml:space="preserve"> v.r.</w:t>
      </w:r>
      <w:bookmarkStart w:id="52" w:name="10"/>
      <w:bookmarkEnd w:id="52"/>
    </w:p>
    <w:bookmarkEnd w:id="50"/>
    <w:p w14:paraId="4C7BCC7E" w14:textId="77777777" w:rsidR="001A0FE1" w:rsidRPr="00EE750A" w:rsidRDefault="001A0FE1" w:rsidP="001A0FE1">
      <w:pPr>
        <w:rPr>
          <w:lang w:val="hr-HR"/>
        </w:rPr>
      </w:pPr>
    </w:p>
    <w:p w14:paraId="7F26900E" w14:textId="77777777" w:rsidR="001A0FE1" w:rsidRPr="00EE750A" w:rsidRDefault="001A0FE1" w:rsidP="001A0FE1">
      <w:pPr>
        <w:jc w:val="center"/>
        <w:rPr>
          <w:lang w:val="hr-HR"/>
        </w:rPr>
      </w:pPr>
    </w:p>
    <w:p w14:paraId="70847270" w14:textId="77777777" w:rsidR="001A0FE1" w:rsidRPr="00EE750A" w:rsidRDefault="001A0FE1" w:rsidP="001A0FE1">
      <w:pPr>
        <w:jc w:val="center"/>
        <w:rPr>
          <w:lang w:val="hr-HR"/>
        </w:rPr>
      </w:pPr>
    </w:p>
    <w:p w14:paraId="0ABE3DD5" w14:textId="77777777" w:rsidR="001A0FE1" w:rsidRPr="00EE750A" w:rsidRDefault="001A0FE1" w:rsidP="001A0FE1">
      <w:pPr>
        <w:pStyle w:val="Odlomakpopisa"/>
        <w:numPr>
          <w:ilvl w:val="0"/>
          <w:numId w:val="41"/>
        </w:numPr>
        <w:jc w:val="center"/>
        <w:rPr>
          <w:lang w:val="hr-HR"/>
        </w:rPr>
      </w:pPr>
    </w:p>
    <w:p w14:paraId="16FADE8C" w14:textId="77777777" w:rsidR="001A0FE1" w:rsidRPr="00EE750A" w:rsidRDefault="001A0FE1" w:rsidP="001A0FE1">
      <w:pPr>
        <w:jc w:val="center"/>
        <w:rPr>
          <w:lang w:val="hr-HR"/>
        </w:rPr>
      </w:pPr>
    </w:p>
    <w:p w14:paraId="57FFC4D0" w14:textId="77777777" w:rsidR="001A0FE1" w:rsidRPr="00EE750A" w:rsidRDefault="001A0FE1" w:rsidP="001A0FE1">
      <w:pPr>
        <w:jc w:val="center"/>
        <w:rPr>
          <w:lang w:val="hr-HR"/>
        </w:rPr>
      </w:pPr>
    </w:p>
    <w:p w14:paraId="299F3EA1" w14:textId="77777777" w:rsidR="001A0FE1" w:rsidRPr="00EE750A" w:rsidRDefault="001A0FE1" w:rsidP="001A0FE1">
      <w:pPr>
        <w:jc w:val="center"/>
        <w:rPr>
          <w:lang w:val="hr-HR"/>
        </w:rPr>
      </w:pPr>
    </w:p>
    <w:p w14:paraId="7025253A" w14:textId="77777777" w:rsidR="001A0FE1" w:rsidRPr="00EE750A" w:rsidRDefault="001A0FE1" w:rsidP="001A0FE1">
      <w:pPr>
        <w:jc w:val="center"/>
        <w:rPr>
          <w:lang w:val="hr-HR"/>
        </w:rPr>
      </w:pPr>
    </w:p>
    <w:p w14:paraId="3CF37D9C" w14:textId="77777777" w:rsidR="001A0FE1" w:rsidRPr="00EE750A" w:rsidRDefault="001A0FE1" w:rsidP="001A0FE1">
      <w:pPr>
        <w:jc w:val="center"/>
        <w:rPr>
          <w:lang w:val="hr-HR"/>
        </w:rPr>
      </w:pPr>
    </w:p>
    <w:p w14:paraId="3A2D80D2" w14:textId="77777777" w:rsidR="001A0FE1" w:rsidRPr="00EE750A" w:rsidRDefault="001A0FE1" w:rsidP="001A0FE1">
      <w:pPr>
        <w:jc w:val="center"/>
        <w:rPr>
          <w:lang w:val="hr-HR"/>
        </w:rPr>
      </w:pPr>
    </w:p>
    <w:p w14:paraId="5468A3F6" w14:textId="77777777" w:rsidR="001A0FE1" w:rsidRPr="00EE750A" w:rsidRDefault="001A0FE1" w:rsidP="001A0FE1">
      <w:pPr>
        <w:jc w:val="center"/>
        <w:rPr>
          <w:lang w:val="hr-HR"/>
        </w:rPr>
      </w:pPr>
    </w:p>
    <w:p w14:paraId="006B7D54" w14:textId="77777777" w:rsidR="001A0FE1" w:rsidRPr="00EE750A" w:rsidRDefault="001A0FE1" w:rsidP="001A0FE1">
      <w:pPr>
        <w:jc w:val="center"/>
        <w:rPr>
          <w:lang w:val="hr-HR"/>
        </w:rPr>
      </w:pPr>
    </w:p>
    <w:p w14:paraId="24D5A3BF" w14:textId="77777777" w:rsidR="001A0FE1" w:rsidRPr="00EE750A" w:rsidRDefault="001A0FE1" w:rsidP="001A0FE1">
      <w:pPr>
        <w:jc w:val="center"/>
        <w:rPr>
          <w:lang w:val="hr-HR"/>
        </w:rPr>
      </w:pPr>
    </w:p>
    <w:p w14:paraId="5DBE5177" w14:textId="77777777" w:rsidR="001A0FE1" w:rsidRPr="00EE750A" w:rsidRDefault="001A0FE1" w:rsidP="001A0FE1">
      <w:pPr>
        <w:jc w:val="center"/>
        <w:rPr>
          <w:lang w:val="hr-HR"/>
        </w:rPr>
      </w:pPr>
    </w:p>
    <w:p w14:paraId="0EEB0A65" w14:textId="77777777" w:rsidR="001A0FE1" w:rsidRPr="00EE750A" w:rsidRDefault="001A0FE1" w:rsidP="001A0FE1">
      <w:pPr>
        <w:jc w:val="center"/>
        <w:rPr>
          <w:lang w:val="hr-HR"/>
        </w:rPr>
      </w:pPr>
    </w:p>
    <w:p w14:paraId="49C3F113" w14:textId="77777777" w:rsidR="001A0FE1" w:rsidRPr="00EE750A" w:rsidRDefault="001A0FE1" w:rsidP="001A0FE1">
      <w:pPr>
        <w:jc w:val="center"/>
        <w:rPr>
          <w:lang w:val="hr-HR"/>
        </w:rPr>
      </w:pPr>
    </w:p>
    <w:p w14:paraId="29F0EC76" w14:textId="77777777" w:rsidR="001A0FE1" w:rsidRPr="00EE750A" w:rsidRDefault="001A0FE1" w:rsidP="001A0FE1">
      <w:pPr>
        <w:jc w:val="center"/>
        <w:rPr>
          <w:lang w:val="hr-HR"/>
        </w:rPr>
      </w:pPr>
    </w:p>
    <w:p w14:paraId="5A484E4B" w14:textId="77777777" w:rsidR="001A0FE1" w:rsidRPr="00EE750A" w:rsidRDefault="001A0FE1" w:rsidP="001A0FE1">
      <w:pPr>
        <w:jc w:val="center"/>
        <w:rPr>
          <w:lang w:val="hr-HR"/>
        </w:rPr>
      </w:pPr>
    </w:p>
    <w:p w14:paraId="7C33FB0F" w14:textId="77777777" w:rsidR="001A0FE1" w:rsidRPr="00EE750A" w:rsidRDefault="001A0FE1" w:rsidP="001A0FE1">
      <w:pPr>
        <w:jc w:val="center"/>
        <w:rPr>
          <w:lang w:val="hr-HR"/>
        </w:rPr>
      </w:pPr>
    </w:p>
    <w:p w14:paraId="5B17E636" w14:textId="77777777" w:rsidR="001A0FE1" w:rsidRPr="00EE750A" w:rsidRDefault="001A0FE1" w:rsidP="001A0FE1">
      <w:pPr>
        <w:jc w:val="center"/>
        <w:rPr>
          <w:lang w:val="hr-HR"/>
        </w:rPr>
      </w:pPr>
    </w:p>
    <w:p w14:paraId="51B58150" w14:textId="77777777" w:rsidR="001A0FE1" w:rsidRPr="00EE750A" w:rsidRDefault="001A0FE1" w:rsidP="001A0FE1">
      <w:pPr>
        <w:jc w:val="center"/>
        <w:rPr>
          <w:lang w:val="hr-HR"/>
        </w:rPr>
      </w:pPr>
    </w:p>
    <w:p w14:paraId="0C2B1A66" w14:textId="77777777" w:rsidR="001A0FE1" w:rsidRPr="00EE750A" w:rsidRDefault="001A0FE1" w:rsidP="001A0FE1">
      <w:pPr>
        <w:jc w:val="center"/>
        <w:rPr>
          <w:lang w:val="hr-HR"/>
        </w:rPr>
      </w:pPr>
    </w:p>
    <w:sectPr w:rsidR="001A0FE1" w:rsidRPr="00EE750A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97F6B" w14:textId="77777777" w:rsidR="002B640B" w:rsidRDefault="002B640B" w:rsidP="003832F5">
      <w:r>
        <w:separator/>
      </w:r>
    </w:p>
  </w:endnote>
  <w:endnote w:type="continuationSeparator" w:id="0">
    <w:p w14:paraId="37E5FB5B" w14:textId="77777777" w:rsidR="002B640B" w:rsidRDefault="002B640B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-Light">
    <w:altName w:val="DFGothic-E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358D" w14:textId="77777777" w:rsidR="002B640B" w:rsidRDefault="002B640B" w:rsidP="003832F5">
      <w:r>
        <w:separator/>
      </w:r>
    </w:p>
  </w:footnote>
  <w:footnote w:type="continuationSeparator" w:id="0">
    <w:p w14:paraId="12D65EB4" w14:textId="77777777" w:rsidR="002B640B" w:rsidRDefault="002B640B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1207" w14:textId="77777777" w:rsidR="00EE750A" w:rsidRPr="0041742F" w:rsidRDefault="00EE750A" w:rsidP="00EE750A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ožujka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EE750A">
      <w:rPr>
        <w:rFonts w:ascii="Arial" w:hAnsi="Arial" w:cs="Arial"/>
        <w:color w:val="000000"/>
        <w:shd w:val="pct5" w:color="auto" w:fill="auto"/>
        <w:lang w:val="it-IT"/>
      </w:rPr>
      <w:t>3</w:t>
    </w:r>
    <w:r>
      <w:rPr>
        <w:rFonts w:ascii="Arial" w:hAnsi="Arial" w:cs="Arial"/>
        <w:color w:val="000000"/>
        <w:shd w:val="pct5" w:color="auto" w:fill="auto"/>
      </w:rPr>
      <w:t>4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157612EB" w14:textId="77777777" w:rsidR="00EE750A" w:rsidRDefault="00EE75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699E32B6" w:rsidR="00853ED0" w:rsidRPr="0041742F" w:rsidRDefault="00991AB8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1A0FE1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1A0FE1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ožujka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1A0FE1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3A48E0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12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31218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1C05C5"/>
    <w:multiLevelType w:val="hybridMultilevel"/>
    <w:tmpl w:val="38580A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35CEC"/>
    <w:multiLevelType w:val="hybridMultilevel"/>
    <w:tmpl w:val="3210E1E6"/>
    <w:lvl w:ilvl="0" w:tplc="228CABA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19F7B6F"/>
    <w:multiLevelType w:val="hybridMultilevel"/>
    <w:tmpl w:val="2702BEDC"/>
    <w:lvl w:ilvl="0" w:tplc="041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223213EE"/>
    <w:multiLevelType w:val="hybridMultilevel"/>
    <w:tmpl w:val="DA34748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2F02DC"/>
    <w:multiLevelType w:val="hybridMultilevel"/>
    <w:tmpl w:val="909E60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B176E98"/>
    <w:multiLevelType w:val="hybridMultilevel"/>
    <w:tmpl w:val="303CD05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02E42B0"/>
    <w:multiLevelType w:val="hybridMultilevel"/>
    <w:tmpl w:val="65AAB38C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394F1C"/>
    <w:multiLevelType w:val="hybridMultilevel"/>
    <w:tmpl w:val="41D8707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7943C9"/>
    <w:multiLevelType w:val="hybridMultilevel"/>
    <w:tmpl w:val="E502089C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2" w15:restartNumberingAfterBreak="0">
    <w:nsid w:val="69B22E0F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4E52AE"/>
    <w:multiLevelType w:val="hybridMultilevel"/>
    <w:tmpl w:val="2B0016D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F5895"/>
    <w:multiLevelType w:val="hybridMultilevel"/>
    <w:tmpl w:val="CDE8C82C"/>
    <w:lvl w:ilvl="0" w:tplc="F7867B3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1724">
    <w:abstractNumId w:val="30"/>
  </w:num>
  <w:num w:numId="2" w16cid:durableId="1098257923">
    <w:abstractNumId w:val="20"/>
  </w:num>
  <w:num w:numId="3" w16cid:durableId="1297687653">
    <w:abstractNumId w:val="40"/>
  </w:num>
  <w:num w:numId="4" w16cid:durableId="1292398710">
    <w:abstractNumId w:val="0"/>
  </w:num>
  <w:num w:numId="5" w16cid:durableId="2011715748">
    <w:abstractNumId w:val="25"/>
  </w:num>
  <w:num w:numId="6" w16cid:durableId="1585144158">
    <w:abstractNumId w:val="9"/>
  </w:num>
  <w:num w:numId="7" w16cid:durableId="242103831">
    <w:abstractNumId w:val="39"/>
  </w:num>
  <w:num w:numId="8" w16cid:durableId="1375153892">
    <w:abstractNumId w:val="29"/>
  </w:num>
  <w:num w:numId="9" w16cid:durableId="105002765">
    <w:abstractNumId w:val="21"/>
  </w:num>
  <w:num w:numId="10" w16cid:durableId="1244878557">
    <w:abstractNumId w:val="24"/>
  </w:num>
  <w:num w:numId="11" w16cid:durableId="1429354945">
    <w:abstractNumId w:val="35"/>
  </w:num>
  <w:num w:numId="12" w16cid:durableId="1889106411">
    <w:abstractNumId w:val="46"/>
  </w:num>
  <w:num w:numId="13" w16cid:durableId="1099134377">
    <w:abstractNumId w:val="23"/>
  </w:num>
  <w:num w:numId="14" w16cid:durableId="571239660">
    <w:abstractNumId w:val="27"/>
  </w:num>
  <w:num w:numId="15" w16cid:durableId="2136677567">
    <w:abstractNumId w:val="43"/>
  </w:num>
  <w:num w:numId="16" w16cid:durableId="236549932">
    <w:abstractNumId w:val="34"/>
  </w:num>
  <w:num w:numId="17" w16cid:durableId="513111104">
    <w:abstractNumId w:val="8"/>
  </w:num>
  <w:num w:numId="18" w16cid:durableId="1504976346">
    <w:abstractNumId w:val="45"/>
  </w:num>
  <w:num w:numId="19" w16cid:durableId="2040355652">
    <w:abstractNumId w:val="13"/>
  </w:num>
  <w:num w:numId="20" w16cid:durableId="1419209979">
    <w:abstractNumId w:val="19"/>
  </w:num>
  <w:num w:numId="21" w16cid:durableId="1622883202">
    <w:abstractNumId w:val="32"/>
  </w:num>
  <w:num w:numId="22" w16cid:durableId="288052099">
    <w:abstractNumId w:val="38"/>
  </w:num>
  <w:num w:numId="23" w16cid:durableId="824397618">
    <w:abstractNumId w:val="44"/>
  </w:num>
  <w:num w:numId="24" w16cid:durableId="369569970">
    <w:abstractNumId w:val="36"/>
  </w:num>
  <w:num w:numId="25" w16cid:durableId="1002701782">
    <w:abstractNumId w:val="16"/>
  </w:num>
  <w:num w:numId="26" w16cid:durableId="810174251">
    <w:abstractNumId w:val="10"/>
  </w:num>
  <w:num w:numId="27" w16cid:durableId="1375228948">
    <w:abstractNumId w:val="37"/>
  </w:num>
  <w:num w:numId="28" w16cid:durableId="429161510">
    <w:abstractNumId w:val="5"/>
  </w:num>
  <w:num w:numId="29" w16cid:durableId="1036353521">
    <w:abstractNumId w:val="7"/>
  </w:num>
  <w:num w:numId="30" w16cid:durableId="860750343">
    <w:abstractNumId w:val="26"/>
  </w:num>
  <w:num w:numId="31" w16cid:durableId="2102607418">
    <w:abstractNumId w:val="28"/>
  </w:num>
  <w:num w:numId="32" w16cid:durableId="1646856598">
    <w:abstractNumId w:val="15"/>
  </w:num>
  <w:num w:numId="33" w16cid:durableId="1652363144">
    <w:abstractNumId w:val="11"/>
  </w:num>
  <w:num w:numId="34" w16cid:durableId="1259871770">
    <w:abstractNumId w:val="22"/>
  </w:num>
  <w:num w:numId="35" w16cid:durableId="103892867">
    <w:abstractNumId w:val="6"/>
  </w:num>
  <w:num w:numId="36" w16cid:durableId="650061540">
    <w:abstractNumId w:val="41"/>
  </w:num>
  <w:num w:numId="37" w16cid:durableId="1812792437">
    <w:abstractNumId w:val="17"/>
  </w:num>
  <w:num w:numId="38" w16cid:durableId="1098713566">
    <w:abstractNumId w:val="42"/>
  </w:num>
  <w:num w:numId="39" w16cid:durableId="2095396639">
    <w:abstractNumId w:val="33"/>
  </w:num>
  <w:num w:numId="40" w16cid:durableId="798844993">
    <w:abstractNumId w:val="31"/>
  </w:num>
  <w:num w:numId="41" w16cid:durableId="704871329">
    <w:abstractNumId w:val="18"/>
  </w:num>
  <w:num w:numId="42" w16cid:durableId="820733504">
    <w:abstractNumId w:val="12"/>
  </w:num>
  <w:num w:numId="43" w16cid:durableId="506604852">
    <w:abstractNumId w:val="14"/>
  </w:num>
  <w:num w:numId="44" w16cid:durableId="315844190">
    <w:abstractNumId w:val="4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1097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0FE1"/>
    <w:rsid w:val="001A5223"/>
    <w:rsid w:val="001B1A50"/>
    <w:rsid w:val="001B37CF"/>
    <w:rsid w:val="001C0D11"/>
    <w:rsid w:val="001C29D0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238B6"/>
    <w:rsid w:val="00532ACF"/>
    <w:rsid w:val="0053794D"/>
    <w:rsid w:val="00540F7E"/>
    <w:rsid w:val="00542ADA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63551"/>
    <w:rsid w:val="007651AE"/>
    <w:rsid w:val="00767FE0"/>
    <w:rsid w:val="00774FC6"/>
    <w:rsid w:val="00776C7A"/>
    <w:rsid w:val="00784A61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52212"/>
    <w:rsid w:val="00953BDF"/>
    <w:rsid w:val="009645AF"/>
    <w:rsid w:val="0098639F"/>
    <w:rsid w:val="009916DB"/>
    <w:rsid w:val="00991AB8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340E"/>
    <w:rsid w:val="00BE72AA"/>
    <w:rsid w:val="00BF2D5E"/>
    <w:rsid w:val="00BF5DA3"/>
    <w:rsid w:val="00BF6439"/>
    <w:rsid w:val="00C13290"/>
    <w:rsid w:val="00C17991"/>
    <w:rsid w:val="00C20174"/>
    <w:rsid w:val="00C23B68"/>
    <w:rsid w:val="00C26358"/>
    <w:rsid w:val="00C33AAB"/>
    <w:rsid w:val="00C428B5"/>
    <w:rsid w:val="00C52C47"/>
    <w:rsid w:val="00C534DC"/>
    <w:rsid w:val="00C72A00"/>
    <w:rsid w:val="00C8249A"/>
    <w:rsid w:val="00C870BB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5DF4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55543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F064F"/>
    <w:rsid w:val="00EF2E10"/>
    <w:rsid w:val="00EF5FE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zakon.hr/cms.htm?id=1594" TargetMode="External"/><Relationship Id="rId26" Type="http://schemas.openxmlformats.org/officeDocument/2006/relationships/hyperlink" Target="https://www.zakon.hr/cms.htm?id=606" TargetMode="External"/><Relationship Id="rId39" Type="http://schemas.openxmlformats.org/officeDocument/2006/relationships/image" Target="media/image14.jpeg"/><Relationship Id="rId21" Type="http://schemas.openxmlformats.org/officeDocument/2006/relationships/hyperlink" Target="https://www.zakon.hr/cms.htm?id=42183" TargetMode="External"/><Relationship Id="rId34" Type="http://schemas.openxmlformats.org/officeDocument/2006/relationships/image" Target="media/image9.jpeg"/><Relationship Id="rId42" Type="http://schemas.openxmlformats.org/officeDocument/2006/relationships/hyperlink" Target="http://www.brtonigla-verteneglio.hr" TargetMode="External"/><Relationship Id="rId47" Type="http://schemas.openxmlformats.org/officeDocument/2006/relationships/header" Target="header2.xml"/><Relationship Id="rId50" Type="http://schemas.openxmlformats.org/officeDocument/2006/relationships/image" Target="media/image2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570" TargetMode="External"/><Relationship Id="rId29" Type="http://schemas.openxmlformats.org/officeDocument/2006/relationships/hyperlink" Target="https://www.zakon.hr/cms.htm?id=35583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zakon.hr/cms.htm?id=495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495" TargetMode="External"/><Relationship Id="rId23" Type="http://schemas.openxmlformats.org/officeDocument/2006/relationships/hyperlink" Target="https://www.zakon.hr/cms.htm?id=494" TargetMode="External"/><Relationship Id="rId28" Type="http://schemas.openxmlformats.org/officeDocument/2006/relationships/hyperlink" Target="https://www.zakon.hr/cms.htm?id=17701" TargetMode="External"/><Relationship Id="rId36" Type="http://schemas.openxmlformats.org/officeDocument/2006/relationships/image" Target="media/image11.jpeg"/><Relationship Id="rId49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hyperlink" Target="https://www.zakon.hr/cms.htm?id=17701" TargetMode="External"/><Relationship Id="rId31" Type="http://schemas.openxmlformats.org/officeDocument/2006/relationships/hyperlink" Target="https://www.zakon.hr/cms.htm?id=46525" TargetMode="External"/><Relationship Id="rId44" Type="http://schemas.openxmlformats.org/officeDocument/2006/relationships/image" Target="media/image1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zakon.hr/cms.htm?id=494" TargetMode="External"/><Relationship Id="rId22" Type="http://schemas.openxmlformats.org/officeDocument/2006/relationships/hyperlink" Target="https://www.zakon.hr/cms.htm?id=46525" TargetMode="External"/><Relationship Id="rId27" Type="http://schemas.openxmlformats.org/officeDocument/2006/relationships/hyperlink" Target="https://www.zakon.hr/cms.htm?id=1594" TargetMode="External"/><Relationship Id="rId30" Type="http://schemas.openxmlformats.org/officeDocument/2006/relationships/hyperlink" Target="https://www.zakon.hr/cms.htm?id=42183" TargetMode="External"/><Relationship Id="rId35" Type="http://schemas.openxmlformats.org/officeDocument/2006/relationships/image" Target="media/image10.jpeg"/><Relationship Id="rId43" Type="http://schemas.openxmlformats.org/officeDocument/2006/relationships/hyperlink" Target="http://www.brtonigla-verteneglio.hr" TargetMode="External"/><Relationship Id="rId48" Type="http://schemas.openxmlformats.org/officeDocument/2006/relationships/hyperlink" Target="mailto:david.radolovic@adriatic-osiguranje.hr" TargetMode="External"/><Relationship Id="rId8" Type="http://schemas.openxmlformats.org/officeDocument/2006/relationships/image" Target="media/image1.jpe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www.zakon.hr/cms.htm?id=606" TargetMode="External"/><Relationship Id="rId25" Type="http://schemas.openxmlformats.org/officeDocument/2006/relationships/hyperlink" Target="https://www.zakon.hr/cms.htm?id=570" TargetMode="External"/><Relationship Id="rId33" Type="http://schemas.openxmlformats.org/officeDocument/2006/relationships/image" Target="media/image8.jpeg"/><Relationship Id="rId38" Type="http://schemas.openxmlformats.org/officeDocument/2006/relationships/image" Target="media/image13.jpeg"/><Relationship Id="rId46" Type="http://schemas.openxmlformats.org/officeDocument/2006/relationships/header" Target="header1.xml"/><Relationship Id="rId20" Type="http://schemas.openxmlformats.org/officeDocument/2006/relationships/hyperlink" Target="https://www.zakon.hr/cms.htm?id=35583" TargetMode="External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46</Pages>
  <Words>12576</Words>
  <Characters>71687</Characters>
  <Application>Microsoft Office Word</Application>
  <DocSecurity>0</DocSecurity>
  <Lines>597</Lines>
  <Paragraphs>168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85</cp:revision>
  <cp:lastPrinted>2017-03-28T11:37:00Z</cp:lastPrinted>
  <dcterms:created xsi:type="dcterms:W3CDTF">2024-10-30T13:04:00Z</dcterms:created>
  <dcterms:modified xsi:type="dcterms:W3CDTF">2026-03-16T09:49:00Z</dcterms:modified>
</cp:coreProperties>
</file>