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13"/>
        <w:gridCol w:w="4776"/>
      </w:tblGrid>
      <w:tr w:rsidR="00757B57" w:rsidRPr="00942E44" w14:paraId="28FCCBCD" w14:textId="77777777" w:rsidTr="000D414E">
        <w:trPr>
          <w:trHeight w:val="567"/>
        </w:trPr>
        <w:tc>
          <w:tcPr>
            <w:tcW w:w="5389" w:type="dxa"/>
            <w:gridSpan w:val="2"/>
            <w:vAlign w:val="center"/>
          </w:tcPr>
          <w:p w14:paraId="2986872E" w14:textId="77777777" w:rsidR="00757B57" w:rsidRPr="00942E44" w:rsidRDefault="00757B57" w:rsidP="000D41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0" w:name="17"/>
            <w:bookmarkStart w:id="1" w:name="_Hlk511648884"/>
            <w:bookmarkEnd w:id="0"/>
            <w:r w:rsidRPr="00942E44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B1FE4E0" wp14:editId="68587512">
                  <wp:extent cx="247650" cy="247650"/>
                  <wp:effectExtent l="0" t="0" r="0" b="0"/>
                  <wp:docPr id="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B57" w:rsidRPr="00942E44" w14:paraId="2E5F3ADB" w14:textId="77777777" w:rsidTr="000D414E">
        <w:trPr>
          <w:trHeight w:val="1570"/>
        </w:trPr>
        <w:tc>
          <w:tcPr>
            <w:tcW w:w="613" w:type="dxa"/>
            <w:vAlign w:val="center"/>
          </w:tcPr>
          <w:p w14:paraId="05233405" w14:textId="77777777" w:rsidR="00757B57" w:rsidRPr="00942E44" w:rsidRDefault="00757B57" w:rsidP="000D41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E2A0114" wp14:editId="3B69E3E4">
                  <wp:extent cx="247650" cy="247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28F4E4D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EBBB970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2C5D2E2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3A37EFBC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EF4CBA7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0357CAA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EFC6C08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4C96CC9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661A340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p w14:paraId="3AC090DD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KLASA: 610-01/26-01/01</w:t>
      </w:r>
    </w:p>
    <w:p w14:paraId="0882341F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URBROJ: 2163-13-04/03-26-29</w:t>
      </w:r>
    </w:p>
    <w:p w14:paraId="061647D5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Brtonigla-Verteneglio, 02.04.2026. godine</w:t>
      </w:r>
    </w:p>
    <w:p w14:paraId="1FCE5D32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AD9FE16" w14:textId="77777777" w:rsidR="00757B57" w:rsidRPr="00942E44" w:rsidRDefault="00757B57" w:rsidP="00757B5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03/21, 07/21-pročišćeni tekst  i 16/22) i članka 8. Pravilnika o provedbi postupaka jednostavne nabave (Službene novine Općine Brtonigla broj 06/17), Općinski načelnik Općine Brtonigla-Verteneglio dana 02.04.2026. godine, donosi sljedeću  </w:t>
      </w:r>
    </w:p>
    <w:p w14:paraId="27F5714E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E08729D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521AA21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2" w:name="_Hlk189211949"/>
      <w:r w:rsidRPr="00942E44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27889D90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3" w:name="_Hlk189131651"/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za </w:t>
      </w:r>
      <w:bookmarkEnd w:id="2"/>
      <w:bookmarkEnd w:id="3"/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uslugu snimanja i izrade videozapisa za svečanu sjednicu </w:t>
      </w:r>
    </w:p>
    <w:p w14:paraId="3F11749B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Općine Brtonigla-Verteneglio povodom Dana Općine</w:t>
      </w:r>
    </w:p>
    <w:p w14:paraId="1BB3293D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41D536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F9D6078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uslugu snimanja i izrade videozapisa za svečanu sjednicu Općine Brtonigla-Verteneglio povodom Dana Općine, odabrana je ponuda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Rose-art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 xml:space="preserve"> video produkcija d.o.o.,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Kaštelir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 xml:space="preserve"> 46, 52464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Kaštelir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 xml:space="preserve">, OIB: 01370487156, </w:t>
      </w:r>
      <w:bookmarkStart w:id="4" w:name="_Hlk189213662"/>
      <w:r w:rsidRPr="00942E44">
        <w:rPr>
          <w:rFonts w:ascii="Arial" w:hAnsi="Arial" w:cs="Arial"/>
          <w:sz w:val="24"/>
          <w:szCs w:val="24"/>
          <w:lang w:val="hr-HR"/>
        </w:rPr>
        <w:t xml:space="preserve">broj ponude: </w:t>
      </w:r>
      <w:bookmarkEnd w:id="4"/>
      <w:r w:rsidRPr="00942E44">
        <w:rPr>
          <w:rFonts w:ascii="Arial" w:hAnsi="Arial" w:cs="Arial"/>
          <w:sz w:val="24"/>
          <w:szCs w:val="24"/>
          <w:lang w:val="hr-HR"/>
        </w:rPr>
        <w:t>2026-03-18 od 31.03.2026. godine, zaprimljene dana 01.04.2026. godine, za ponuđenu cijenu u iznosu od 4.985,00 EUR bez PDV-a, odnosno 6.231,25 EUR s PDV-om.</w:t>
      </w:r>
    </w:p>
    <w:p w14:paraId="638AABFD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F5054A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  <w:szCs w:val="24"/>
        </w:rPr>
      </w:pPr>
      <w:r w:rsidRPr="00942E44">
        <w:rPr>
          <w:rFonts w:ascii="Arial" w:hAnsi="Arial" w:cs="Arial"/>
          <w:b/>
          <w:szCs w:val="24"/>
        </w:rPr>
        <w:t>II.</w:t>
      </w:r>
    </w:p>
    <w:p w14:paraId="27D8D5CE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ab/>
      </w:r>
      <w:r w:rsidRPr="00942E44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 </w:t>
      </w:r>
    </w:p>
    <w:p w14:paraId="448F0538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Naručitelj će odabranom ponuditelju izdati narudžbenicu za uslugu koja je predmet nabave, sukladno ponudi iz točke I. ove Odluke te uvjetima iz Poziva na dostavu ponuda u postupku jednostavne nabave KLASA: 610-01/26-01/01, URBROJ: 2163-13-04/03-26-19 od 30.03.2026. godine.    </w:t>
      </w:r>
    </w:p>
    <w:p w14:paraId="3DC816D3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020828E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A3D5CA0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Plaćanje će se vršiti virmanskim nalogom, po realizaciji ugovorenih usluga, u roku od 30 (trideset) dana od dana primitka e-računa od strane Izvršitelja.</w:t>
      </w:r>
    </w:p>
    <w:p w14:paraId="5F173433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Usluga će se smatrati izvršenom po realizaciji svih usluga iz troškovnika.</w:t>
      </w:r>
    </w:p>
    <w:p w14:paraId="183A6CB6" w14:textId="77777777" w:rsidR="00757B57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id="5" w:name="_Hlk194062468"/>
      <w:r w:rsidRPr="00942E44">
        <w:rPr>
          <w:rFonts w:ascii="Arial" w:hAnsi="Arial" w:cs="Arial"/>
          <w:sz w:val="24"/>
          <w:szCs w:val="24"/>
          <w:lang w:val="hr-HR"/>
        </w:rPr>
        <w:tab/>
        <w:t xml:space="preserve">Za plaćanje usluge iz ove Odluke koristiti će se </w:t>
      </w:r>
      <w:bookmarkStart w:id="6" w:name="_Hlk188517597"/>
      <w:r w:rsidRPr="00942E44">
        <w:rPr>
          <w:rFonts w:ascii="Arial" w:hAnsi="Arial" w:cs="Arial"/>
          <w:sz w:val="24"/>
          <w:szCs w:val="24"/>
          <w:lang w:val="hr-HR"/>
        </w:rPr>
        <w:t xml:space="preserve">proračunska sredstva koja su osigurana općinskim proračunom Općine Brtonigla-Verteneglio </w:t>
      </w:r>
      <w:bookmarkEnd w:id="5"/>
      <w:bookmarkEnd w:id="6"/>
      <w:r w:rsidRPr="00942E44">
        <w:rPr>
          <w:rFonts w:ascii="Arial" w:hAnsi="Arial" w:cs="Arial"/>
          <w:sz w:val="24"/>
          <w:szCs w:val="24"/>
          <w:lang w:val="hr-HR"/>
        </w:rPr>
        <w:t>za 2026. godinu sa projekcijama za 2027. i 2028. godinu - proračunska stavka konto 32931, pozicija 48,  Reprezentacija - Izdaci za kulturne i druge manifestacije.</w:t>
      </w:r>
    </w:p>
    <w:p w14:paraId="3EC62BB7" w14:textId="77777777" w:rsidR="000776B4" w:rsidRDefault="000776B4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E5E9F3" w14:textId="77777777" w:rsidR="000776B4" w:rsidRPr="00942E44" w:rsidRDefault="000776B4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4692FFA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2624398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  <w:szCs w:val="24"/>
        </w:rPr>
      </w:pPr>
      <w:r w:rsidRPr="00942E44">
        <w:rPr>
          <w:rFonts w:ascii="Arial" w:hAnsi="Arial" w:cs="Arial"/>
          <w:b/>
          <w:szCs w:val="24"/>
        </w:rPr>
        <w:lastRenderedPageBreak/>
        <w:t>IV.</w:t>
      </w:r>
    </w:p>
    <w:p w14:paraId="2EC7D36B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  <w:szCs w:val="24"/>
        </w:rPr>
      </w:pPr>
      <w:r w:rsidRPr="00942E44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Brtonigla-Verteneglio.    </w:t>
      </w:r>
    </w:p>
    <w:p w14:paraId="4306885D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  <w:szCs w:val="24"/>
        </w:rPr>
      </w:pPr>
      <w:r w:rsidRPr="00942E44">
        <w:rPr>
          <w:rFonts w:ascii="Arial" w:hAnsi="Arial" w:cs="Arial"/>
          <w:szCs w:val="24"/>
        </w:rPr>
        <w:t xml:space="preserve">Zadužuje se Tea Rakar, Savjetnik za europske projekte i društvene djelatnosti iz Jedinstvenog upravnog odjela Općine Brtonigla-Verteneglio za izradu izvješća o obavljenoj kontroli iz prethodnog stavka ove točke.  </w:t>
      </w:r>
    </w:p>
    <w:p w14:paraId="6CAA1F1D" w14:textId="77777777" w:rsidR="00757B57" w:rsidRPr="00942E44" w:rsidRDefault="00757B57" w:rsidP="00757B57">
      <w:pPr>
        <w:pStyle w:val="Tijeloteksta"/>
        <w:rPr>
          <w:rFonts w:ascii="Arial" w:hAnsi="Arial" w:cs="Arial"/>
          <w:b/>
          <w:szCs w:val="24"/>
        </w:rPr>
      </w:pPr>
    </w:p>
    <w:p w14:paraId="557898BD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  <w:szCs w:val="24"/>
        </w:rPr>
      </w:pPr>
      <w:r w:rsidRPr="00942E44">
        <w:rPr>
          <w:rFonts w:ascii="Arial" w:hAnsi="Arial" w:cs="Arial"/>
          <w:b/>
          <w:szCs w:val="24"/>
        </w:rPr>
        <w:t>V.</w:t>
      </w:r>
    </w:p>
    <w:p w14:paraId="0E887895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2486B184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Ova se Odluka, zajedno s preslikom Zapisnika o otvaranju, pregledu i ocjeni ponuda, dostavlja svim ponuditeljima na dokaziv način.</w:t>
      </w:r>
    </w:p>
    <w:p w14:paraId="5E54D012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6BF2870" w14:textId="77777777" w:rsidR="00757B57" w:rsidRPr="00942E44" w:rsidRDefault="00757B57" w:rsidP="00757B57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1E7F5217" w14:textId="77777777" w:rsidR="00757B57" w:rsidRPr="00942E44" w:rsidRDefault="00757B57" w:rsidP="00757B5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157D0A82" w14:textId="77777777" w:rsidR="00757B57" w:rsidRPr="00942E44" w:rsidRDefault="00757B57" w:rsidP="00757B5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Načelnik</w:t>
      </w:r>
    </w:p>
    <w:p w14:paraId="7908E202" w14:textId="66BB1FE0" w:rsidR="00757B57" w:rsidRPr="00942E44" w:rsidRDefault="00757B57" w:rsidP="00757B5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>.</w:t>
      </w:r>
      <w:r w:rsidR="00942E44" w:rsidRPr="00942E4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4D35D30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4A12DD4" w14:textId="77777777" w:rsidR="00757B57" w:rsidRPr="00942E44" w:rsidRDefault="00757B57" w:rsidP="00757B57">
      <w:pPr>
        <w:jc w:val="both"/>
        <w:rPr>
          <w:rFonts w:ascii="Arial" w:hAnsi="Arial" w:cs="Arial"/>
          <w:lang w:val="hr-HR"/>
        </w:rPr>
      </w:pPr>
    </w:p>
    <w:p w14:paraId="3667DDC8" w14:textId="77777777" w:rsidR="00757B57" w:rsidRPr="00942E44" w:rsidRDefault="00757B57" w:rsidP="00757B57">
      <w:pPr>
        <w:pStyle w:val="Odlomakpopisa"/>
        <w:numPr>
          <w:ilvl w:val="0"/>
          <w:numId w:val="54"/>
        </w:numPr>
        <w:jc w:val="center"/>
        <w:rPr>
          <w:rFonts w:cs="Arial"/>
          <w:lang w:val="hr-HR"/>
        </w:rPr>
      </w:pPr>
    </w:p>
    <w:bookmarkEnd w:id="1"/>
    <w:p w14:paraId="7D4B3751" w14:textId="77777777" w:rsidR="00C56347" w:rsidRPr="00942E44" w:rsidRDefault="00C56347" w:rsidP="00757B57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3"/>
        <w:gridCol w:w="4776"/>
      </w:tblGrid>
      <w:tr w:rsidR="00757B57" w:rsidRPr="00942E44" w14:paraId="204F5FC6" w14:textId="77777777" w:rsidTr="000D414E">
        <w:trPr>
          <w:trHeight w:val="567"/>
        </w:trPr>
        <w:tc>
          <w:tcPr>
            <w:tcW w:w="5389" w:type="dxa"/>
            <w:gridSpan w:val="2"/>
            <w:vAlign w:val="center"/>
          </w:tcPr>
          <w:p w14:paraId="2D6BEC27" w14:textId="3ECB1B43" w:rsidR="00757B57" w:rsidRPr="00942E44" w:rsidRDefault="00757B57" w:rsidP="000D41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29797EE" wp14:editId="7341B92D">
                  <wp:extent cx="247650" cy="247650"/>
                  <wp:effectExtent l="0" t="0" r="0" b="0"/>
                  <wp:docPr id="1175701176" name="Slika 7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B57" w:rsidRPr="00942E44" w14:paraId="29B7407E" w14:textId="77777777" w:rsidTr="000D414E">
        <w:trPr>
          <w:trHeight w:val="1570"/>
        </w:trPr>
        <w:tc>
          <w:tcPr>
            <w:tcW w:w="613" w:type="dxa"/>
            <w:vAlign w:val="center"/>
          </w:tcPr>
          <w:p w14:paraId="2019ECF9" w14:textId="79F9F1EF" w:rsidR="00757B57" w:rsidRPr="00942E44" w:rsidRDefault="00757B57" w:rsidP="000D41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CAC6A03" wp14:editId="537CBBE9">
                  <wp:extent cx="247650" cy="247650"/>
                  <wp:effectExtent l="0" t="0" r="0" b="0"/>
                  <wp:docPr id="747836613" name="Slik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DA4CF38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6AE6B1D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C501438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27249CA2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299C918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0C47A2F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C901619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EAC7953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631E55B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p w14:paraId="7338CE1D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KLASA: 610-01/26-01/01</w:t>
      </w:r>
    </w:p>
    <w:p w14:paraId="65482AB0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URBROJ: 2163-13-04/03-26-26</w:t>
      </w:r>
    </w:p>
    <w:p w14:paraId="1C9AA165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Brtonigla-Verteneglio, 02.04.2026. godine</w:t>
      </w:r>
    </w:p>
    <w:p w14:paraId="732E520A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30E4C3B" w14:textId="77777777" w:rsidR="00757B57" w:rsidRPr="00942E44" w:rsidRDefault="00757B57" w:rsidP="00757B5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03/21, 07/21-pročišćeni tekst  i 16/22) i članka 8. Pravilnika o provedbi postupaka jednostavne nabave (Službene novine Općine Brtonigla broj 06/17), Općinski načelnik Općine Brtonigla-Verteneglio dana 02.04.2026. godine, donosi sljedeću  </w:t>
      </w:r>
    </w:p>
    <w:p w14:paraId="668F6459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2609A045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A564D28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3BDAEC6C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za uslugu cateringa za svečanu sjednicu </w:t>
      </w:r>
    </w:p>
    <w:p w14:paraId="58ACAC7F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povodom Dana Općine Brtonigla-Verteneglio</w:t>
      </w:r>
    </w:p>
    <w:p w14:paraId="736265FE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EFA3A8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4662A8A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uslugu cateringa za svečanu sjednicu povodom Dana Općine Brtonigla-Verteneglio, odabrana je ponuda PRIMIZIA d. o. o., Bunarska ulica 2, Brtonigla-Verteneglio, OIB: 30229239611, broj ponude: / od </w:t>
      </w:r>
      <w:r w:rsidRPr="00942E44">
        <w:rPr>
          <w:rFonts w:ascii="Arial" w:hAnsi="Arial" w:cs="Arial"/>
          <w:sz w:val="24"/>
          <w:szCs w:val="24"/>
          <w:lang w:val="hr-HR"/>
        </w:rPr>
        <w:lastRenderedPageBreak/>
        <w:t>30.03.2026. godine, zaprimljene dana 30.03.2026. godine, za ponuđenu cijenu u iznosu od 2.880,00 EUR bez PDV-a, odnosno 3.600,00 EUR s PDV-om.</w:t>
      </w:r>
    </w:p>
    <w:p w14:paraId="7E7AC70C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7330C2C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  <w:szCs w:val="24"/>
        </w:rPr>
      </w:pPr>
      <w:r w:rsidRPr="00942E44">
        <w:rPr>
          <w:rFonts w:ascii="Arial" w:hAnsi="Arial" w:cs="Arial"/>
          <w:b/>
          <w:szCs w:val="24"/>
        </w:rPr>
        <w:t>II.</w:t>
      </w:r>
    </w:p>
    <w:p w14:paraId="0C66D4B8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ab/>
      </w:r>
      <w:r w:rsidRPr="00942E44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 </w:t>
      </w:r>
    </w:p>
    <w:p w14:paraId="5FFB5D6D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Naručitelj će odabranom ponuditelju izdati narudžbenicu za uslugu koja je predmet nabave, sukladno ponudi iz točke I. ove Odluke te uvjetima iz Poziva na dostavu ponuda u postupku jednostavne nabave KLASA: 610-01/26-01/01, URBROJ: 2163-13-04/03-26-17 od 30.03.2026. godine.    </w:t>
      </w:r>
    </w:p>
    <w:p w14:paraId="493BFC7C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51EB61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ABFA2E8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Plaćanje će se vršiti virmanskim nalogom, po realizaciji ugovorenih usluga, u roku od 30 (trideset) dana od dana primitka e-računa od strane Izvršitelja.</w:t>
      </w:r>
    </w:p>
    <w:p w14:paraId="54D980BC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Usluga će se smatrati izvršenom po realizaciji svih usluga iz troškovnika.</w:t>
      </w:r>
    </w:p>
    <w:p w14:paraId="372CA010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Za plaćanje usluge iz ove Odluke koristiti će se proračunska sredstva koja su osigurana općinskim proračunom Općine Brtonigla-Verteneglio za 2026. godinu sa projekcijama za 2027. i 2028. godinu - proračunska stavka konto 32931, pozicija 48,  Reprezentacija - Izdaci za kulturne i druge manifestacije.</w:t>
      </w:r>
    </w:p>
    <w:p w14:paraId="460551A4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19D386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  <w:szCs w:val="24"/>
        </w:rPr>
      </w:pPr>
      <w:r w:rsidRPr="00942E44">
        <w:rPr>
          <w:rFonts w:ascii="Arial" w:hAnsi="Arial" w:cs="Arial"/>
          <w:b/>
          <w:szCs w:val="24"/>
        </w:rPr>
        <w:t>IV.</w:t>
      </w:r>
    </w:p>
    <w:p w14:paraId="5AD49871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  <w:szCs w:val="24"/>
        </w:rPr>
      </w:pPr>
      <w:r w:rsidRPr="00942E44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Brtonigla-Verteneglio.    </w:t>
      </w:r>
    </w:p>
    <w:p w14:paraId="28E8FBF2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  <w:szCs w:val="24"/>
        </w:rPr>
      </w:pPr>
      <w:r w:rsidRPr="00942E44">
        <w:rPr>
          <w:rFonts w:ascii="Arial" w:hAnsi="Arial" w:cs="Arial"/>
          <w:szCs w:val="24"/>
        </w:rPr>
        <w:t xml:space="preserve">Zadužuje se Tea Rakar, Savjetnik za europske projekte i društvene djelatnosti iz Jedinstvenog upravnog odjela Općine Brtonigla-Verteneglio za izradu izvješća o obavljenoj kontroli iz prethodnog stavka ove točke.  </w:t>
      </w:r>
    </w:p>
    <w:p w14:paraId="0D16450A" w14:textId="77777777" w:rsidR="00757B57" w:rsidRPr="00942E44" w:rsidRDefault="00757B57" w:rsidP="00757B57">
      <w:pPr>
        <w:pStyle w:val="Tijeloteksta"/>
        <w:rPr>
          <w:rFonts w:ascii="Arial" w:hAnsi="Arial" w:cs="Arial"/>
          <w:b/>
          <w:szCs w:val="24"/>
        </w:rPr>
      </w:pPr>
    </w:p>
    <w:p w14:paraId="2A63471B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  <w:szCs w:val="24"/>
        </w:rPr>
      </w:pPr>
      <w:r w:rsidRPr="00942E44">
        <w:rPr>
          <w:rFonts w:ascii="Arial" w:hAnsi="Arial" w:cs="Arial"/>
          <w:b/>
          <w:szCs w:val="24"/>
        </w:rPr>
        <w:t>V.</w:t>
      </w:r>
    </w:p>
    <w:p w14:paraId="3DABB2AC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7EF23E7B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Ova se Odluka, zajedno s preslikom Zapisnika o otvaranju, pregledu i ocjeni ponuda, dostavlja svim ponuditeljima na dokaziv način.</w:t>
      </w:r>
    </w:p>
    <w:p w14:paraId="2E53F842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667D451" w14:textId="77777777" w:rsidR="00757B57" w:rsidRPr="00942E44" w:rsidRDefault="00757B57" w:rsidP="00757B57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3849072F" w14:textId="77777777" w:rsidR="00757B57" w:rsidRPr="00942E44" w:rsidRDefault="00757B57" w:rsidP="00757B5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64A57528" w14:textId="77777777" w:rsidR="00757B57" w:rsidRPr="00942E44" w:rsidRDefault="00757B57" w:rsidP="00757B5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Načelnik</w:t>
      </w:r>
    </w:p>
    <w:p w14:paraId="3A8C6CA1" w14:textId="5A82664A" w:rsidR="00757B57" w:rsidRPr="00942E44" w:rsidRDefault="00757B57" w:rsidP="00757B5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>.</w:t>
      </w:r>
      <w:r w:rsidR="00942E44" w:rsidRPr="00942E4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83021F3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993295E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DA6B692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F27A0E9" w14:textId="77777777" w:rsidR="00757B57" w:rsidRDefault="00757B57" w:rsidP="00757B57">
      <w:pPr>
        <w:pStyle w:val="Tijeloteksta"/>
        <w:rPr>
          <w:szCs w:val="24"/>
        </w:rPr>
      </w:pPr>
    </w:p>
    <w:p w14:paraId="0D9B57F9" w14:textId="77777777" w:rsidR="000776B4" w:rsidRPr="00942E44" w:rsidRDefault="000776B4" w:rsidP="00757B57">
      <w:pPr>
        <w:pStyle w:val="Tijeloteksta"/>
        <w:rPr>
          <w:szCs w:val="24"/>
        </w:rPr>
      </w:pPr>
    </w:p>
    <w:p w14:paraId="7328ABF4" w14:textId="77777777" w:rsidR="00757B57" w:rsidRPr="00942E44" w:rsidRDefault="00757B57" w:rsidP="00757B57">
      <w:pPr>
        <w:rPr>
          <w:lang w:val="hr-HR"/>
        </w:rPr>
      </w:pPr>
    </w:p>
    <w:p w14:paraId="3EA391E0" w14:textId="77777777" w:rsidR="00757B57" w:rsidRPr="00942E44" w:rsidRDefault="00757B57" w:rsidP="00757B57">
      <w:pPr>
        <w:rPr>
          <w:lang w:val="hr-HR"/>
        </w:rPr>
      </w:pPr>
    </w:p>
    <w:p w14:paraId="7B038D8B" w14:textId="77777777" w:rsidR="00757B57" w:rsidRPr="00942E44" w:rsidRDefault="00757B57" w:rsidP="00757B57">
      <w:pPr>
        <w:pStyle w:val="Odlomakpopisa"/>
        <w:numPr>
          <w:ilvl w:val="0"/>
          <w:numId w:val="54"/>
        </w:numPr>
        <w:jc w:val="center"/>
        <w:rPr>
          <w:lang w:val="hr-HR"/>
        </w:rPr>
      </w:pPr>
    </w:p>
    <w:p w14:paraId="60B5E143" w14:textId="77777777" w:rsidR="00757B57" w:rsidRPr="00942E44" w:rsidRDefault="00757B57" w:rsidP="00757B57">
      <w:pPr>
        <w:rPr>
          <w:lang w:val="hr-HR"/>
        </w:rPr>
      </w:pPr>
    </w:p>
    <w:p w14:paraId="4DC66BDA" w14:textId="77777777" w:rsidR="00757B57" w:rsidRDefault="00757B57" w:rsidP="00757B57">
      <w:pPr>
        <w:rPr>
          <w:lang w:val="hr-HR"/>
        </w:rPr>
      </w:pPr>
    </w:p>
    <w:p w14:paraId="4C1EBD57" w14:textId="77777777" w:rsidR="00942E44" w:rsidRPr="00942E44" w:rsidRDefault="00942E44" w:rsidP="00757B57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757B57" w:rsidRPr="00942E44" w14:paraId="1FF5CE6C" w14:textId="77777777" w:rsidTr="000D414E">
        <w:trPr>
          <w:trHeight w:val="567"/>
        </w:trPr>
        <w:tc>
          <w:tcPr>
            <w:tcW w:w="5055" w:type="dxa"/>
            <w:gridSpan w:val="2"/>
            <w:vAlign w:val="center"/>
          </w:tcPr>
          <w:p w14:paraId="35DAA4EC" w14:textId="77777777" w:rsidR="00757B57" w:rsidRPr="00942E44" w:rsidRDefault="00757B57" w:rsidP="000D41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1F7FF4D4" wp14:editId="0A5E01EE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B57" w:rsidRPr="00942E44" w14:paraId="0E97895E" w14:textId="77777777" w:rsidTr="000D414E">
        <w:trPr>
          <w:trHeight w:val="1570"/>
        </w:trPr>
        <w:tc>
          <w:tcPr>
            <w:tcW w:w="279" w:type="dxa"/>
            <w:vAlign w:val="center"/>
          </w:tcPr>
          <w:p w14:paraId="33FCD329" w14:textId="77777777" w:rsidR="00757B57" w:rsidRPr="00942E44" w:rsidRDefault="00757B57" w:rsidP="000D41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28C8120" wp14:editId="37992CF2">
                  <wp:extent cx="252000" cy="252000"/>
                  <wp:effectExtent l="0" t="0" r="0" b="0"/>
                  <wp:docPr id="72518919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53DA224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881F52E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CA79EBC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65814E8A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2CAEDF79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BBFE88B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C48F032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5335D85" w14:textId="77777777" w:rsidR="00757B57" w:rsidRPr="00942E44" w:rsidRDefault="00757B57" w:rsidP="000D414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42E4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67D8AA7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hAnsi="Arial" w:cs="Arial"/>
          <w:sz w:val="14"/>
          <w:szCs w:val="22"/>
          <w:lang w:val="hr-HR"/>
        </w:rPr>
      </w:pPr>
    </w:p>
    <w:p w14:paraId="793D08A6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KLASA: 363-01/26-01/03</w:t>
      </w:r>
    </w:p>
    <w:p w14:paraId="3581BC4B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URBROJ: 2163-13-04/03-26-11</w:t>
      </w:r>
    </w:p>
    <w:p w14:paraId="4D2169FA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Brtonigla-Verteneglio, 03.04.2026. god.</w:t>
      </w:r>
    </w:p>
    <w:p w14:paraId="15EB88C5" w14:textId="77777777" w:rsidR="00757B57" w:rsidRPr="00942E44" w:rsidRDefault="00757B57" w:rsidP="00757B5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7EAA518" w14:textId="77777777" w:rsidR="00757B57" w:rsidRPr="00942E44" w:rsidRDefault="00757B57" w:rsidP="00757B5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(NN 33/01, 60/01, 129/05, 109/07, 125/08, 36/09, 36/09, 150/11, 144/12, 19/13, 137/15, 123/17, 98/19, 144/20) i čl. 52. Statuta Općine Brtonigla-Verteneglio (Službene novine Općine Brtonigla-Verteneglio broj 03/18, 03/21, 07/21-pročišćeni tekst  i 16/22), Općinski načelnik Općine Brtonigla-Verteneglio, dana 03. travnja 2026. godine, donosi sljedeću  </w:t>
      </w:r>
    </w:p>
    <w:p w14:paraId="4FCC2DAF" w14:textId="77777777" w:rsidR="00757B57" w:rsidRPr="00942E44" w:rsidRDefault="00757B57" w:rsidP="00757B5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01739B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DBCE3C4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o sklapanju Aneksa br. 1 uz Ugovor za uslugu izrade projekta krajobraznog uređenja parka s dječjim igralištem i edukativnim sadržajem </w:t>
      </w:r>
    </w:p>
    <w:p w14:paraId="127AA39B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na k.č.br. 1944/132 k.o. Brtonigla</w:t>
      </w:r>
    </w:p>
    <w:p w14:paraId="05E33D24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79AD3AA8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5B04229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 xml:space="preserve">Dana 05.03.2026. godine, s društvom M.LINE d.o.o., Danci 5,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Vižinada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 xml:space="preserve">, OIB: 87959429869, sklopljen je Ugovor za uslugu izrade projekta krajobraznog uređenja parka s dječjim igralištem i edukativnim sadržajem na k.č.br. 1944/132 k.o. Brtonigla KLASA: 363-01/26-01/03, URBROJ: 2163-13-04/03-26-9. U članku 8. sklopljenog Ugovora definiran je rok za realizaciju usluge, a to je 06. travnja 2026. godine. </w:t>
      </w:r>
    </w:p>
    <w:p w14:paraId="55E6CD93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 xml:space="preserve">M.LINE d.o.o. je dana 03.04.2026. godine uputilo Općini Brtonigla-Verteneglio zahtjev za produljenjem roka iz Ugovora, uz detaljno obrazloženje razloga zbog kojih se traži produljenje roka za realizaciju usluge, u skladu s člankom 9. Ugovora. S obzirom na to da najavljeni javni poziv Lokalne akcijske grupe u ribarstvu – FLAG Pinna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nobilis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>, u okviru mjere M 1.2. „Razvoj prepoznatljivog diversificiranog plavog gospodarstva“, za koji se projekt krajobraznog uređenja izrađuje, još uvijek nije raspisan te nisu poznati uvjeti istog, nije moguće pristupiti izradi projektne dokumentacije, a koja mora biti u potpunosti usklađena sa uvjetima iz javnog poziva. Slijedom navedenog, traženo je produženje roka za izvršenje usluge do 07.05.2026. godine.</w:t>
      </w:r>
    </w:p>
    <w:p w14:paraId="12696077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Općina Brtonigla-Verteneglio je ocijenila da je zahtjev prihvatljiv i da sukladno članku 9., stavku 2. za uslugu izrade projekta krajobraznog uređenja parka s dječjim igralištem i edukativnim sadržajem na k.č.br. 1944/132 k.o. Brtonigla KLASA: 363-01/26-01/03, URBROJ: 2163-13-04/03-26-9 od 05.03.2026. godine, ugovaratelj ima pravo tražiti produljenje roka i izmjenu Ugovora.</w:t>
      </w:r>
    </w:p>
    <w:p w14:paraId="6FA66375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Slijedom navedenog, utvrđeno je su udovoljeni uvjeti za prihvaćanjem zahtjeva M.LINE d.o.o. za produljenjem roka.</w:t>
      </w:r>
    </w:p>
    <w:p w14:paraId="5D42827A" w14:textId="77777777" w:rsidR="00757B57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3CC3CFC" w14:textId="77777777" w:rsidR="000776B4" w:rsidRDefault="000776B4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714F0E8" w14:textId="77777777" w:rsidR="000776B4" w:rsidRPr="00942E44" w:rsidRDefault="000776B4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946FA4" w14:textId="77777777" w:rsidR="00757B57" w:rsidRPr="00942E44" w:rsidRDefault="00757B57" w:rsidP="00757B5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42E44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II.</w:t>
      </w:r>
    </w:p>
    <w:p w14:paraId="688BC0F1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Sukladno članku I. ove Odluke, prihvaća se zahtjev M.LINE d.o.o. od 03.04.2026. godine za produljenjem roka iz Ugovora za uslugu izrade projekta krajobraznog uređenja parka s dječjim igralištem i edukativnim sadržajem na k.č.br. 1944/132 k.o. Brtonigla KLASA: 363-01/26-01/03, URBROJ: 2163-13-04/03-26-9 od 05.03.2026. godine.</w:t>
      </w:r>
    </w:p>
    <w:p w14:paraId="5475B9A3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 xml:space="preserve">Mijenja se članak 8. Ugovora, kako slijedi: </w:t>
      </w:r>
    </w:p>
    <w:p w14:paraId="435F851F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282C71C" w14:textId="77777777" w:rsidR="00757B57" w:rsidRPr="00942E44" w:rsidRDefault="00757B57" w:rsidP="00757B57">
      <w:pPr>
        <w:jc w:val="center"/>
        <w:rPr>
          <w:rFonts w:ascii="Arial" w:eastAsia="Calibri" w:hAnsi="Arial" w:cs="Arial"/>
          <w:b/>
          <w:i/>
          <w:iCs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„</w:t>
      </w:r>
      <w:r w:rsidRPr="00942E44">
        <w:rPr>
          <w:rFonts w:ascii="Arial" w:eastAsia="Calibri" w:hAnsi="Arial" w:cs="Arial"/>
          <w:b/>
          <w:i/>
          <w:iCs/>
          <w:sz w:val="24"/>
          <w:szCs w:val="24"/>
          <w:lang w:val="hr-HR"/>
        </w:rPr>
        <w:t>Članak 8.</w:t>
      </w:r>
    </w:p>
    <w:p w14:paraId="2E1D56A3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942E44">
        <w:rPr>
          <w:rFonts w:ascii="Arial" w:eastAsia="Calibri" w:hAnsi="Arial" w:cs="Arial"/>
          <w:i/>
          <w:iCs/>
          <w:sz w:val="24"/>
          <w:szCs w:val="24"/>
          <w:lang w:val="hr-HR"/>
        </w:rPr>
        <w:tab/>
      </w:r>
      <w:r w:rsidRPr="00942E44">
        <w:rPr>
          <w:rFonts w:ascii="Arial" w:hAnsi="Arial" w:cs="Arial"/>
          <w:i/>
          <w:iCs/>
          <w:sz w:val="24"/>
          <w:szCs w:val="24"/>
          <w:lang w:val="hr-HR"/>
        </w:rPr>
        <w:t xml:space="preserve">Ponuditelj je dužan pristupiti izvršenju usluga nakon potpisivanja ugovora. </w:t>
      </w:r>
    </w:p>
    <w:p w14:paraId="36918069" w14:textId="77777777" w:rsidR="00757B57" w:rsidRPr="00942E44" w:rsidRDefault="00757B57" w:rsidP="00757B5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pacing w:val="-4"/>
          <w:sz w:val="24"/>
          <w:szCs w:val="24"/>
          <w:lang w:val="hr-HR"/>
        </w:rPr>
      </w:pPr>
      <w:r w:rsidRPr="00942E44">
        <w:rPr>
          <w:rFonts w:ascii="Arial" w:hAnsi="Arial" w:cs="Arial"/>
          <w:i/>
          <w:iCs/>
          <w:sz w:val="24"/>
          <w:szCs w:val="24"/>
          <w:lang w:val="hr-HR"/>
        </w:rPr>
        <w:t>Rok za realizaciju usluge iz čl. 1 ovog Ugovora je 07. svibnja 2026. godine.</w:t>
      </w:r>
      <w:r w:rsidRPr="00942E44">
        <w:rPr>
          <w:rFonts w:ascii="Arial" w:hAnsi="Arial" w:cs="Arial"/>
          <w:sz w:val="24"/>
          <w:szCs w:val="24"/>
          <w:lang w:val="hr-HR"/>
        </w:rPr>
        <w:t>“</w:t>
      </w:r>
    </w:p>
    <w:p w14:paraId="06F803C8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3B5B5A4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D06584E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 xml:space="preserve">Zadužuje se načelnik Općine Brtonigla-Verteneglio da sa M.LINE d.o.o., Danci 5, </w:t>
      </w:r>
      <w:proofErr w:type="spellStart"/>
      <w:r w:rsidRPr="00942E44">
        <w:rPr>
          <w:rFonts w:ascii="Arial" w:hAnsi="Arial" w:cs="Arial"/>
          <w:sz w:val="24"/>
          <w:szCs w:val="24"/>
          <w:lang w:val="hr-HR"/>
        </w:rPr>
        <w:t>Vižinada</w:t>
      </w:r>
      <w:proofErr w:type="spellEnd"/>
      <w:r w:rsidRPr="00942E44">
        <w:rPr>
          <w:rFonts w:ascii="Arial" w:hAnsi="Arial" w:cs="Arial"/>
          <w:sz w:val="24"/>
          <w:szCs w:val="24"/>
          <w:lang w:val="hr-HR"/>
        </w:rPr>
        <w:t xml:space="preserve">, OIB: 87959429869, sklopi Aneks br. 1 uz Ugovor za uslugu izrade projekta krajobraznog uređenja parka s dječjim igralištem i edukativnim sadržajem na k.č.br. 1944/132 k.o. Brtonigla KLASA: 363-01/26-01/03, URBROJ: 2163-13-04/03-26-9 od 05.03.2026. godine. </w:t>
      </w:r>
    </w:p>
    <w:p w14:paraId="17766867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48FF682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  <w:szCs w:val="24"/>
        </w:rPr>
      </w:pPr>
      <w:r w:rsidRPr="00942E44">
        <w:rPr>
          <w:rFonts w:ascii="Arial" w:hAnsi="Arial" w:cs="Arial"/>
          <w:b/>
          <w:szCs w:val="24"/>
        </w:rPr>
        <w:t>IV.</w:t>
      </w:r>
    </w:p>
    <w:p w14:paraId="4DC1C490" w14:textId="6FEC239D" w:rsidR="00942E44" w:rsidRDefault="00757B57" w:rsidP="00942E4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699185E8" w14:textId="77777777" w:rsidR="00942E44" w:rsidRDefault="00942E44" w:rsidP="00942E44">
      <w:pPr>
        <w:ind w:left="4248"/>
        <w:jc w:val="both"/>
        <w:rPr>
          <w:rFonts w:ascii="Arial" w:hAnsi="Arial" w:cs="Arial"/>
          <w:sz w:val="24"/>
          <w:szCs w:val="24"/>
          <w:lang w:val="hr-HR"/>
        </w:rPr>
      </w:pPr>
    </w:p>
    <w:p w14:paraId="22734981" w14:textId="1D9EA0F5" w:rsidR="00757B57" w:rsidRPr="00942E44" w:rsidRDefault="00757B57" w:rsidP="00942E44">
      <w:pPr>
        <w:ind w:left="424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3BD79CDA" w14:textId="2126FE07" w:rsidR="00757B57" w:rsidRPr="00942E44" w:rsidRDefault="00942E44" w:rsidP="00942E44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</w:t>
      </w:r>
      <w:r w:rsidR="00757B57" w:rsidRPr="00942E44">
        <w:rPr>
          <w:rFonts w:ascii="Arial" w:hAnsi="Arial" w:cs="Arial"/>
          <w:sz w:val="24"/>
          <w:szCs w:val="24"/>
          <w:lang w:val="hr-HR"/>
        </w:rPr>
        <w:t xml:space="preserve">Načelnik, </w:t>
      </w:r>
      <w:r w:rsidR="00757B57" w:rsidRPr="00942E44">
        <w:rPr>
          <w:rFonts w:ascii="Arial" w:eastAsia="Calibri" w:hAnsi="Arial" w:cs="Arial"/>
          <w:bCs/>
          <w:spacing w:val="-3"/>
          <w:sz w:val="24"/>
          <w:szCs w:val="24"/>
          <w:lang w:val="hr-HR"/>
        </w:rPr>
        <w:t xml:space="preserve">Neš Sinožić, </w:t>
      </w:r>
      <w:proofErr w:type="spellStart"/>
      <w:r w:rsidR="00757B57" w:rsidRPr="00942E44">
        <w:rPr>
          <w:rFonts w:ascii="Arial" w:eastAsia="Calibri" w:hAnsi="Arial" w:cs="Arial"/>
          <w:bCs/>
          <w:spacing w:val="-3"/>
          <w:sz w:val="24"/>
          <w:szCs w:val="24"/>
          <w:lang w:val="hr-HR"/>
        </w:rPr>
        <w:t>mag.ing.agr</w:t>
      </w:r>
      <w:proofErr w:type="spellEnd"/>
      <w:r w:rsidR="00757B57" w:rsidRPr="00942E44">
        <w:rPr>
          <w:rFonts w:ascii="Arial" w:eastAsia="Calibri" w:hAnsi="Arial" w:cs="Arial"/>
          <w:bCs/>
          <w:spacing w:val="-3"/>
          <w:sz w:val="24"/>
          <w:szCs w:val="24"/>
          <w:lang w:val="hr-HR"/>
        </w:rPr>
        <w:t>.</w:t>
      </w:r>
      <w:r w:rsidRPr="00942E44">
        <w:rPr>
          <w:rFonts w:ascii="Arial" w:eastAsia="Calibri" w:hAnsi="Arial" w:cs="Arial"/>
          <w:bCs/>
          <w:spacing w:val="-3"/>
          <w:sz w:val="24"/>
          <w:szCs w:val="24"/>
          <w:lang w:val="hr-HR"/>
        </w:rPr>
        <w:t xml:space="preserve"> v.r.</w:t>
      </w:r>
    </w:p>
    <w:p w14:paraId="64185A84" w14:textId="77777777" w:rsidR="00757B57" w:rsidRPr="00942E44" w:rsidRDefault="00757B57" w:rsidP="00942E44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8C5B484" w14:textId="77777777" w:rsidR="00757B57" w:rsidRPr="00942E44" w:rsidRDefault="00757B57" w:rsidP="00757B57">
      <w:pPr>
        <w:rPr>
          <w:lang w:val="hr-HR"/>
        </w:rPr>
      </w:pPr>
    </w:p>
    <w:p w14:paraId="01272426" w14:textId="77777777" w:rsidR="00757B57" w:rsidRPr="00942E44" w:rsidRDefault="00757B57" w:rsidP="00757B57">
      <w:pPr>
        <w:pStyle w:val="Odlomakpopisa"/>
        <w:numPr>
          <w:ilvl w:val="0"/>
          <w:numId w:val="54"/>
        </w:numPr>
        <w:jc w:val="center"/>
        <w:rPr>
          <w:lang w:val="hr-HR"/>
        </w:rPr>
      </w:pPr>
    </w:p>
    <w:p w14:paraId="554D0E3E" w14:textId="77777777" w:rsidR="00757B57" w:rsidRPr="00942E44" w:rsidRDefault="00757B57" w:rsidP="00757B57">
      <w:pPr>
        <w:rPr>
          <w:lang w:val="hr-HR"/>
        </w:rPr>
      </w:pPr>
    </w:p>
    <w:p w14:paraId="78DF6718" w14:textId="77777777" w:rsidR="00757B57" w:rsidRPr="00942E44" w:rsidRDefault="00757B57" w:rsidP="00757B57">
      <w:pPr>
        <w:rPr>
          <w:lang w:val="hr-HR"/>
        </w:rPr>
      </w:pPr>
    </w:p>
    <w:p w14:paraId="0AEC60B8" w14:textId="77777777" w:rsidR="00757B57" w:rsidRPr="00942E44" w:rsidRDefault="00757B57" w:rsidP="00757B57">
      <w:pPr>
        <w:jc w:val="both"/>
        <w:rPr>
          <w:lang w:val="hr-HR"/>
        </w:rPr>
      </w:pPr>
      <w:r w:rsidRPr="00942E44">
        <w:rPr>
          <w:lang w:val="hr-HR"/>
        </w:rPr>
        <w:t xml:space="preserve">    </w:t>
      </w:r>
    </w:p>
    <w:p w14:paraId="29471B3B" w14:textId="77777777" w:rsidR="00757B57" w:rsidRPr="00942E44" w:rsidRDefault="00757B57" w:rsidP="00757B57">
      <w:pPr>
        <w:autoSpaceDE w:val="0"/>
        <w:autoSpaceDN w:val="0"/>
        <w:adjustRightInd w:val="0"/>
        <w:spacing w:after="200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13. travnja 2026. godine, donosi sljedeću</w:t>
      </w:r>
    </w:p>
    <w:p w14:paraId="27EC7C9A" w14:textId="77777777" w:rsidR="00757B57" w:rsidRPr="00942E44" w:rsidRDefault="00757B57" w:rsidP="00757B57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674F570" w14:textId="77777777" w:rsidR="00757B57" w:rsidRPr="00942E44" w:rsidRDefault="00757B57" w:rsidP="00757B5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o izravnom ugovaranju za montažu, demontažu i skladištenje psihološke brane u 2026 godini za plažu u naselju </w:t>
      </w:r>
      <w:proofErr w:type="spellStart"/>
      <w:r w:rsidRPr="00942E44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 - </w:t>
      </w:r>
      <w:proofErr w:type="spellStart"/>
      <w:r w:rsidRPr="00942E44">
        <w:rPr>
          <w:rFonts w:ascii="Arial" w:hAnsi="Arial" w:cs="Arial"/>
          <w:b/>
          <w:sz w:val="24"/>
          <w:szCs w:val="24"/>
          <w:lang w:val="hr-HR"/>
        </w:rPr>
        <w:t>Carigador</w:t>
      </w:r>
      <w:proofErr w:type="spellEnd"/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 za Općinu Brtonigla – Verteneglio.   </w:t>
      </w:r>
    </w:p>
    <w:p w14:paraId="3FF8AD31" w14:textId="77777777" w:rsidR="00757B57" w:rsidRPr="00942E44" w:rsidRDefault="00757B57" w:rsidP="00757B5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2191308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ab/>
        <w:t>Prihvaća se ponuda trgovačkog društva NELBA COMMERCE d.o.o.</w:t>
      </w:r>
      <w:r w:rsidRPr="00942E44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942E44">
        <w:rPr>
          <w:rFonts w:ascii="Arial" w:hAnsi="Arial" w:cs="Arial"/>
          <w:sz w:val="24"/>
          <w:szCs w:val="24"/>
          <w:lang w:val="hr-HR"/>
        </w:rPr>
        <w:t>(OIB:</w:t>
      </w:r>
      <w:r w:rsidRPr="00942E44">
        <w:rPr>
          <w:rFonts w:ascii="Arial" w:hAnsi="Arial" w:cs="Arial"/>
          <w:color w:val="000000"/>
          <w:sz w:val="24"/>
          <w:szCs w:val="24"/>
          <w:lang w:val="hr-HR"/>
        </w:rPr>
        <w:t>57281941091</w:t>
      </w:r>
      <w:r w:rsidRPr="00942E44">
        <w:rPr>
          <w:rFonts w:ascii="Arial" w:hAnsi="Arial" w:cs="Arial"/>
          <w:sz w:val="24"/>
          <w:szCs w:val="24"/>
          <w:lang w:val="hr-HR"/>
        </w:rPr>
        <w:t>)</w:t>
      </w:r>
      <w:r w:rsidRPr="00942E44">
        <w:rPr>
          <w:rFonts w:ascii="Arial" w:hAnsi="Arial" w:cs="Arial"/>
          <w:color w:val="000000"/>
          <w:sz w:val="24"/>
          <w:szCs w:val="24"/>
          <w:lang w:val="hr-HR"/>
        </w:rPr>
        <w:t>, iz Umaga, ul. 6. svibnja 2A</w:t>
      </w:r>
      <w:r w:rsidRPr="00942E44">
        <w:rPr>
          <w:rFonts w:ascii="Arial" w:hAnsi="Arial" w:cs="Arial"/>
          <w:sz w:val="24"/>
          <w:szCs w:val="24"/>
          <w:lang w:val="hr-HR"/>
        </w:rPr>
        <w:t xml:space="preserve">, zaprimljena pod brojem 880 od 09.04.2026, za </w:t>
      </w:r>
      <w:r w:rsidRPr="00942E44">
        <w:rPr>
          <w:rFonts w:ascii="Arial" w:hAnsi="Arial" w:cs="Arial"/>
          <w:bCs/>
          <w:sz w:val="24"/>
          <w:szCs w:val="24"/>
          <w:lang w:val="hr-HR"/>
        </w:rPr>
        <w:t xml:space="preserve">montažu, demontažu i skladištenje psihološke brane u 2026. godini za plažu u naselju </w:t>
      </w:r>
      <w:proofErr w:type="spellStart"/>
      <w:r w:rsidRPr="00942E44">
        <w:rPr>
          <w:rFonts w:ascii="Arial" w:hAnsi="Arial" w:cs="Arial"/>
          <w:bCs/>
          <w:sz w:val="24"/>
          <w:szCs w:val="24"/>
          <w:lang w:val="hr-HR"/>
        </w:rPr>
        <w:t>Karigador</w:t>
      </w:r>
      <w:proofErr w:type="spellEnd"/>
      <w:r w:rsidRPr="00942E44">
        <w:rPr>
          <w:rFonts w:ascii="Arial" w:hAnsi="Arial" w:cs="Arial"/>
          <w:bCs/>
          <w:sz w:val="24"/>
          <w:szCs w:val="24"/>
          <w:lang w:val="hr-HR"/>
        </w:rPr>
        <w:t xml:space="preserve"> - </w:t>
      </w:r>
      <w:proofErr w:type="spellStart"/>
      <w:r w:rsidRPr="00942E44">
        <w:rPr>
          <w:rFonts w:ascii="Arial" w:hAnsi="Arial" w:cs="Arial"/>
          <w:bCs/>
          <w:sz w:val="24"/>
          <w:szCs w:val="24"/>
          <w:lang w:val="hr-HR"/>
        </w:rPr>
        <w:t>Carigador</w:t>
      </w:r>
      <w:proofErr w:type="spellEnd"/>
      <w:r w:rsidRPr="00942E44">
        <w:rPr>
          <w:rFonts w:ascii="Arial" w:hAnsi="Arial" w:cs="Arial"/>
          <w:bCs/>
          <w:sz w:val="24"/>
          <w:szCs w:val="24"/>
          <w:lang w:val="hr-HR"/>
        </w:rPr>
        <w:t xml:space="preserve"> za Općinu Brtonigla – Verteneglio</w:t>
      </w:r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42E44">
        <w:rPr>
          <w:rFonts w:ascii="Arial" w:hAnsi="Arial" w:cs="Arial"/>
          <w:sz w:val="24"/>
          <w:szCs w:val="24"/>
          <w:lang w:val="hr-HR"/>
        </w:rPr>
        <w:t>za ponuđenu cijenu u iznosu od 792,00 EUR bez PDV-a, odnosno 990,00 EUR sa PDV-om.</w:t>
      </w:r>
    </w:p>
    <w:p w14:paraId="56FBF8C4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lastRenderedPageBreak/>
        <w:t xml:space="preserve">Pristupa se izravnom ugovaranju sa navedenim ponuditeljem sukladno prethodnom stavku ove točke.                      </w:t>
      </w:r>
    </w:p>
    <w:p w14:paraId="1B834F65" w14:textId="77777777" w:rsidR="00757B57" w:rsidRPr="00942E44" w:rsidRDefault="00757B57" w:rsidP="00757B5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1789A784" w14:textId="77777777" w:rsidR="00757B57" w:rsidRPr="00942E44" w:rsidRDefault="00757B57" w:rsidP="00757B57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16EC33EB" w14:textId="77777777" w:rsidR="00757B57" w:rsidRPr="00942E44" w:rsidRDefault="00757B57" w:rsidP="00757B5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ab/>
      </w:r>
      <w:r w:rsidRPr="00942E44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7E90845A" w14:textId="77777777" w:rsidR="00757B57" w:rsidRPr="00942E44" w:rsidRDefault="00757B57" w:rsidP="00757B5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09326390" w14:textId="77777777" w:rsidR="00757B57" w:rsidRPr="00942E44" w:rsidRDefault="00757B57" w:rsidP="00757B5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Rok za montažu, demontažu i skladištenje u roku od 30 dana od zaprimanja narudžbenice - po prethodnom dogovoru sa investitorom.</w:t>
      </w:r>
    </w:p>
    <w:p w14:paraId="6D225052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</w:rPr>
      </w:pPr>
      <w:r w:rsidRPr="00942E44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2026. godinu, OSTALE USLUGE TEKUĆEG I INVESTICIJSKOG ODRŽAVANJA (Konto32329 i pozicije 33).</w:t>
      </w:r>
    </w:p>
    <w:p w14:paraId="58703ECB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</w:rPr>
      </w:pPr>
    </w:p>
    <w:p w14:paraId="6525C5E3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</w:rPr>
      </w:pPr>
      <w:r w:rsidRPr="00942E44">
        <w:rPr>
          <w:rFonts w:ascii="Arial" w:hAnsi="Arial" w:cs="Arial"/>
          <w:b/>
        </w:rPr>
        <w:t>III.</w:t>
      </w:r>
    </w:p>
    <w:p w14:paraId="752594FD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</w:rPr>
      </w:pPr>
      <w:r w:rsidRPr="00942E44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3DD1B3F5" w14:textId="77777777" w:rsidR="00757B57" w:rsidRPr="00942E44" w:rsidRDefault="00757B57" w:rsidP="00757B57">
      <w:pPr>
        <w:pStyle w:val="Tijeloteksta"/>
        <w:ind w:firstLine="708"/>
        <w:rPr>
          <w:rFonts w:ascii="Arial" w:hAnsi="Arial" w:cs="Arial"/>
        </w:rPr>
      </w:pPr>
    </w:p>
    <w:p w14:paraId="30F19632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  <w:b/>
        </w:rPr>
      </w:pPr>
      <w:r w:rsidRPr="00942E44">
        <w:rPr>
          <w:rFonts w:ascii="Arial" w:hAnsi="Arial" w:cs="Arial"/>
          <w:b/>
        </w:rPr>
        <w:t>IV.</w:t>
      </w:r>
    </w:p>
    <w:p w14:paraId="3F1BCDFC" w14:textId="77777777" w:rsidR="00757B57" w:rsidRPr="00942E44" w:rsidRDefault="00757B57" w:rsidP="00757B57">
      <w:pPr>
        <w:pStyle w:val="Tijeloteksta"/>
        <w:rPr>
          <w:rFonts w:ascii="Arial" w:hAnsi="Arial" w:cs="Arial"/>
        </w:rPr>
      </w:pPr>
      <w:r w:rsidRPr="00942E44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28BA23E0" w14:textId="77777777" w:rsidR="00757B57" w:rsidRDefault="00757B57" w:rsidP="00757B57">
      <w:pPr>
        <w:pStyle w:val="Tijeloteksta"/>
        <w:rPr>
          <w:rFonts w:ascii="Arial" w:hAnsi="Arial" w:cs="Arial"/>
        </w:rPr>
      </w:pPr>
    </w:p>
    <w:p w14:paraId="2FE48E2E" w14:textId="77777777" w:rsidR="00942E44" w:rsidRDefault="00942E44" w:rsidP="00757B57">
      <w:pPr>
        <w:pStyle w:val="Tijeloteksta"/>
        <w:rPr>
          <w:rFonts w:ascii="Arial" w:hAnsi="Arial" w:cs="Arial"/>
        </w:rPr>
      </w:pPr>
    </w:p>
    <w:p w14:paraId="2758A794" w14:textId="77777777" w:rsidR="00942E44" w:rsidRPr="00942E44" w:rsidRDefault="00942E44" w:rsidP="00757B57">
      <w:pPr>
        <w:pStyle w:val="Tijeloteksta"/>
        <w:rPr>
          <w:rFonts w:ascii="Arial" w:hAnsi="Arial" w:cs="Arial"/>
        </w:rPr>
      </w:pPr>
    </w:p>
    <w:p w14:paraId="07FF0E5D" w14:textId="77777777" w:rsidR="00757B57" w:rsidRPr="00942E44" w:rsidRDefault="00757B57" w:rsidP="00757B5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42E44">
        <w:rPr>
          <w:rFonts w:ascii="Arial" w:hAnsi="Arial" w:cs="Arial"/>
          <w:color w:val="000000"/>
          <w:sz w:val="24"/>
          <w:szCs w:val="24"/>
          <w:lang w:val="hr-HR"/>
        </w:rPr>
        <w:t>KLASA:342-01/26-01/01</w:t>
      </w:r>
    </w:p>
    <w:p w14:paraId="5ED6ABEC" w14:textId="77777777" w:rsidR="00757B57" w:rsidRPr="00942E44" w:rsidRDefault="00757B57" w:rsidP="00757B5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42E44">
        <w:rPr>
          <w:rFonts w:ascii="Arial" w:hAnsi="Arial" w:cs="Arial"/>
          <w:color w:val="000000"/>
          <w:sz w:val="24"/>
          <w:szCs w:val="24"/>
          <w:lang w:val="hr-HR"/>
        </w:rPr>
        <w:t>URBROJ:2163-13-04/09-26-2</w:t>
      </w:r>
    </w:p>
    <w:p w14:paraId="6C8E6807" w14:textId="77777777" w:rsidR="00757B57" w:rsidRPr="00942E44" w:rsidRDefault="00757B57" w:rsidP="00757B57">
      <w:pPr>
        <w:rPr>
          <w:rFonts w:ascii="Calibri" w:hAnsi="Calibri" w:cs="Calibri"/>
          <w:color w:val="000000"/>
          <w:lang w:val="hr-HR"/>
        </w:rPr>
      </w:pPr>
      <w:r w:rsidRPr="00942E44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942E44">
        <w:rPr>
          <w:rFonts w:ascii="Calibri" w:hAnsi="Calibri" w:cs="Calibri"/>
          <w:color w:val="000000"/>
          <w:lang w:val="hr-HR"/>
        </w:rPr>
        <w:t xml:space="preserve"> </w:t>
      </w:r>
      <w:r w:rsidRPr="00942E44">
        <w:rPr>
          <w:rFonts w:ascii="Arial" w:hAnsi="Arial" w:cs="Arial"/>
          <w:color w:val="000000"/>
          <w:sz w:val="24"/>
          <w:szCs w:val="24"/>
          <w:lang w:val="hr-HR"/>
        </w:rPr>
        <w:t>13.04.2026.</w:t>
      </w:r>
    </w:p>
    <w:p w14:paraId="2E39D8F1" w14:textId="77777777" w:rsidR="00757B57" w:rsidRDefault="00757B57" w:rsidP="00757B57">
      <w:pPr>
        <w:pStyle w:val="Tijeloteksta"/>
        <w:jc w:val="center"/>
        <w:rPr>
          <w:rFonts w:ascii="Arial" w:hAnsi="Arial" w:cs="Arial"/>
        </w:rPr>
      </w:pPr>
    </w:p>
    <w:p w14:paraId="6DA2F2F0" w14:textId="77777777" w:rsidR="00942E44" w:rsidRDefault="00942E44" w:rsidP="00757B57">
      <w:pPr>
        <w:pStyle w:val="Tijeloteksta"/>
        <w:jc w:val="center"/>
        <w:rPr>
          <w:rFonts w:ascii="Arial" w:hAnsi="Arial" w:cs="Arial"/>
        </w:rPr>
      </w:pPr>
    </w:p>
    <w:p w14:paraId="452FA960" w14:textId="77777777" w:rsidR="00942E44" w:rsidRPr="00942E44" w:rsidRDefault="00942E44" w:rsidP="00757B57">
      <w:pPr>
        <w:pStyle w:val="Tijeloteksta"/>
        <w:jc w:val="center"/>
        <w:rPr>
          <w:rFonts w:ascii="Arial" w:hAnsi="Arial" w:cs="Arial"/>
        </w:rPr>
      </w:pPr>
    </w:p>
    <w:p w14:paraId="7C446DE3" w14:textId="77777777" w:rsidR="00757B57" w:rsidRPr="00942E44" w:rsidRDefault="00757B57" w:rsidP="00757B57">
      <w:pPr>
        <w:pStyle w:val="Tijeloteksta"/>
        <w:jc w:val="center"/>
        <w:rPr>
          <w:rFonts w:ascii="Arial" w:hAnsi="Arial" w:cs="Arial"/>
        </w:rPr>
      </w:pPr>
      <w:r w:rsidRPr="00942E44">
        <w:rPr>
          <w:rFonts w:ascii="Arial" w:hAnsi="Arial" w:cs="Arial"/>
        </w:rPr>
        <w:t>OPĆINSKI NAČELNIK OPĆINE BRTONIGLA - VERTENEGLIO</w:t>
      </w:r>
    </w:p>
    <w:p w14:paraId="6838A396" w14:textId="08DCF6BD" w:rsidR="00757B57" w:rsidRPr="00942E44" w:rsidRDefault="00757B57" w:rsidP="00757B57">
      <w:pPr>
        <w:pStyle w:val="Tijeloteksta"/>
        <w:ind w:left="2832" w:firstLine="708"/>
        <w:rPr>
          <w:rFonts w:ascii="Arial" w:hAnsi="Arial" w:cs="Arial"/>
        </w:rPr>
      </w:pPr>
      <w:r w:rsidRPr="00942E44">
        <w:rPr>
          <w:rFonts w:ascii="Arial" w:hAnsi="Arial" w:cs="Arial"/>
        </w:rPr>
        <w:t xml:space="preserve">Neš Sinožić </w:t>
      </w:r>
      <w:proofErr w:type="spellStart"/>
      <w:r w:rsidRPr="00942E44">
        <w:rPr>
          <w:rFonts w:ascii="Arial" w:hAnsi="Arial" w:cs="Arial"/>
        </w:rPr>
        <w:t>mag.ing.agr</w:t>
      </w:r>
      <w:proofErr w:type="spellEnd"/>
      <w:r w:rsidRPr="00942E44">
        <w:rPr>
          <w:rFonts w:ascii="Arial" w:hAnsi="Arial" w:cs="Arial"/>
        </w:rPr>
        <w:t>.</w:t>
      </w:r>
      <w:r w:rsidR="00942E44">
        <w:rPr>
          <w:rFonts w:ascii="Arial" w:hAnsi="Arial" w:cs="Arial"/>
        </w:rPr>
        <w:t xml:space="preserve"> v.r.</w:t>
      </w:r>
    </w:p>
    <w:p w14:paraId="1506B43F" w14:textId="77777777" w:rsidR="00757B57" w:rsidRDefault="00757B57" w:rsidP="00757B57">
      <w:pPr>
        <w:rPr>
          <w:lang w:val="hr-HR"/>
        </w:rPr>
      </w:pPr>
    </w:p>
    <w:p w14:paraId="159098E6" w14:textId="77777777" w:rsidR="00942E44" w:rsidRDefault="00942E44" w:rsidP="00757B57">
      <w:pPr>
        <w:rPr>
          <w:lang w:val="hr-HR"/>
        </w:rPr>
      </w:pPr>
    </w:p>
    <w:p w14:paraId="16514D8A" w14:textId="77777777" w:rsidR="00942E44" w:rsidRPr="00942E44" w:rsidRDefault="00942E44" w:rsidP="00757B57">
      <w:pPr>
        <w:rPr>
          <w:lang w:val="hr-HR"/>
        </w:rPr>
      </w:pPr>
    </w:p>
    <w:p w14:paraId="0A02F03A" w14:textId="77777777" w:rsidR="00757B57" w:rsidRPr="00942E44" w:rsidRDefault="00757B57" w:rsidP="00757B57">
      <w:pPr>
        <w:rPr>
          <w:lang w:val="hr-HR"/>
        </w:rPr>
      </w:pPr>
    </w:p>
    <w:p w14:paraId="36491004" w14:textId="77777777" w:rsidR="00757B57" w:rsidRPr="00942E44" w:rsidRDefault="00757B57" w:rsidP="00757B57">
      <w:pPr>
        <w:pStyle w:val="Odlomakpopisa"/>
        <w:numPr>
          <w:ilvl w:val="0"/>
          <w:numId w:val="54"/>
        </w:numPr>
        <w:jc w:val="center"/>
        <w:rPr>
          <w:lang w:val="hr-HR"/>
        </w:rPr>
      </w:pPr>
    </w:p>
    <w:p w14:paraId="6BB0C325" w14:textId="77777777" w:rsidR="00757B57" w:rsidRPr="00942E44" w:rsidRDefault="00757B57" w:rsidP="00757B57">
      <w:pPr>
        <w:rPr>
          <w:lang w:val="hr-HR"/>
        </w:rPr>
      </w:pPr>
    </w:p>
    <w:p w14:paraId="09278E15" w14:textId="77777777" w:rsidR="00757B57" w:rsidRDefault="00757B57" w:rsidP="00757B57">
      <w:pPr>
        <w:rPr>
          <w:lang w:val="hr-HR"/>
        </w:rPr>
      </w:pPr>
    </w:p>
    <w:p w14:paraId="19ED8012" w14:textId="77777777" w:rsidR="00942E44" w:rsidRDefault="00942E44" w:rsidP="00757B57">
      <w:pPr>
        <w:rPr>
          <w:lang w:val="hr-HR"/>
        </w:rPr>
      </w:pPr>
    </w:p>
    <w:p w14:paraId="6DDF60CF" w14:textId="77777777" w:rsidR="00942E44" w:rsidRDefault="00942E44" w:rsidP="00757B57">
      <w:pPr>
        <w:rPr>
          <w:lang w:val="hr-HR"/>
        </w:rPr>
      </w:pPr>
    </w:p>
    <w:p w14:paraId="1EC2788F" w14:textId="77777777" w:rsidR="00942E44" w:rsidRDefault="00942E44" w:rsidP="00757B57">
      <w:pPr>
        <w:rPr>
          <w:lang w:val="hr-HR"/>
        </w:rPr>
      </w:pPr>
    </w:p>
    <w:p w14:paraId="3A3EB0B8" w14:textId="77777777" w:rsidR="00942E44" w:rsidRDefault="00942E44" w:rsidP="00757B57">
      <w:pPr>
        <w:rPr>
          <w:lang w:val="hr-HR"/>
        </w:rPr>
      </w:pPr>
    </w:p>
    <w:p w14:paraId="08D97FB3" w14:textId="77777777" w:rsidR="00942E44" w:rsidRDefault="00942E44" w:rsidP="00757B57">
      <w:pPr>
        <w:rPr>
          <w:lang w:val="hr-HR"/>
        </w:rPr>
      </w:pPr>
    </w:p>
    <w:p w14:paraId="3D56BAAD" w14:textId="77777777" w:rsidR="00942E44" w:rsidRDefault="00942E44" w:rsidP="00757B57">
      <w:pPr>
        <w:rPr>
          <w:lang w:val="hr-HR"/>
        </w:rPr>
      </w:pPr>
    </w:p>
    <w:p w14:paraId="038A29FB" w14:textId="77777777" w:rsidR="00942E44" w:rsidRDefault="00942E44" w:rsidP="00757B57">
      <w:pPr>
        <w:rPr>
          <w:lang w:val="hr-HR"/>
        </w:rPr>
      </w:pPr>
    </w:p>
    <w:p w14:paraId="3483BD7A" w14:textId="77777777" w:rsidR="00942E44" w:rsidRDefault="00942E44" w:rsidP="00757B57">
      <w:pPr>
        <w:rPr>
          <w:lang w:val="hr-HR"/>
        </w:rPr>
      </w:pPr>
    </w:p>
    <w:p w14:paraId="0941B097" w14:textId="77777777" w:rsidR="00942E44" w:rsidRPr="00942E44" w:rsidRDefault="00942E44" w:rsidP="00757B57">
      <w:pPr>
        <w:rPr>
          <w:lang w:val="hr-HR"/>
        </w:rPr>
      </w:pPr>
    </w:p>
    <w:p w14:paraId="43385414" w14:textId="77777777" w:rsidR="00757B57" w:rsidRPr="00942E44" w:rsidRDefault="00757B57" w:rsidP="00757B57">
      <w:pPr>
        <w:rPr>
          <w:lang w:val="hr-HR"/>
        </w:rPr>
      </w:pPr>
      <w:bookmarkStart w:id="7" w:name="_Hlk167875858"/>
      <w:r w:rsidRPr="00942E44">
        <w:rPr>
          <w:noProof/>
          <w:lang w:val="hr-HR"/>
        </w:rPr>
        <w:lastRenderedPageBreak/>
        <mc:AlternateContent>
          <mc:Choice Requires="wps">
            <w:drawing>
              <wp:inline distT="0" distB="0" distL="0" distR="0" wp14:anchorId="6B972845" wp14:editId="20F0E018">
                <wp:extent cx="3543300" cy="1524000"/>
                <wp:effectExtent l="0" t="0" r="0" b="0"/>
                <wp:docPr id="15141810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757B57" w14:paraId="06F271B6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BC385D8" w14:textId="77777777" w:rsidR="00757B57" w:rsidRDefault="00757B57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B134D8C" wp14:editId="1E92C05D">
                                        <wp:extent cx="252000" cy="252000"/>
                                        <wp:effectExtent l="0" t="0" r="0" b="0"/>
                                        <wp:docPr id="56994851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757B57" w14:paraId="38CDEBA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E00F61C" w14:textId="77777777" w:rsidR="00757B57" w:rsidRDefault="00757B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EEA74B7" wp14:editId="038C94E2">
                                        <wp:extent cx="252000" cy="252000"/>
                                        <wp:effectExtent l="0" t="0" r="0" b="0"/>
                                        <wp:docPr id="1017497298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25EE6358" w14:textId="77777777" w:rsidR="00757B57" w:rsidRPr="00757B57" w:rsidRDefault="00757B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565F246" w14:textId="77777777" w:rsidR="00757B57" w:rsidRPr="00757B57" w:rsidRDefault="00757B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30C2FF5" w14:textId="77777777" w:rsidR="00757B57" w:rsidRPr="00757B57" w:rsidRDefault="00757B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598C39D" w14:textId="77777777" w:rsidR="00757B57" w:rsidRPr="00757B57" w:rsidRDefault="00757B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40953062" w14:textId="77777777" w:rsidR="00757B57" w:rsidRPr="00757B57" w:rsidRDefault="00757B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366DEAFB" w14:textId="77777777" w:rsidR="00757B57" w:rsidRPr="00757B57" w:rsidRDefault="00757B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1DC6EAF" w14:textId="77777777" w:rsidR="00757B57" w:rsidRPr="00757B57" w:rsidRDefault="00757B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57B5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708EFEB2" w14:textId="77777777" w:rsidR="00757B57" w:rsidRDefault="00757B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ED70CCF" w14:textId="77777777" w:rsidR="00757B57" w:rsidRPr="00D4581A" w:rsidRDefault="00757B57" w:rsidP="00757B5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9728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757B57" w14:paraId="06F271B6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BC385D8" w14:textId="77777777" w:rsidR="00757B57" w:rsidRDefault="00757B57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B134D8C" wp14:editId="1E92C05D">
                                  <wp:extent cx="252000" cy="252000"/>
                                  <wp:effectExtent l="0" t="0" r="0" b="0"/>
                                  <wp:docPr id="56994851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757B57" w14:paraId="38CDEBA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E00F61C" w14:textId="77777777" w:rsidR="00757B57" w:rsidRDefault="00757B5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EEA74B7" wp14:editId="038C94E2">
                                  <wp:extent cx="252000" cy="252000"/>
                                  <wp:effectExtent l="0" t="0" r="0" b="0"/>
                                  <wp:docPr id="1017497298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25EE6358" w14:textId="77777777" w:rsidR="00757B57" w:rsidRPr="00757B57" w:rsidRDefault="00757B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565F246" w14:textId="77777777" w:rsidR="00757B57" w:rsidRPr="00757B57" w:rsidRDefault="00757B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30C2FF5" w14:textId="77777777" w:rsidR="00757B57" w:rsidRPr="00757B57" w:rsidRDefault="00757B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598C39D" w14:textId="77777777" w:rsidR="00757B57" w:rsidRPr="00757B57" w:rsidRDefault="00757B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40953062" w14:textId="77777777" w:rsidR="00757B57" w:rsidRPr="00757B57" w:rsidRDefault="00757B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366DEAFB" w14:textId="77777777" w:rsidR="00757B57" w:rsidRPr="00757B57" w:rsidRDefault="00757B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1DC6EAF" w14:textId="77777777" w:rsidR="00757B57" w:rsidRPr="00757B57" w:rsidRDefault="00757B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57B5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708EFEB2" w14:textId="77777777" w:rsidR="00757B57" w:rsidRDefault="00757B5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ED70CCF" w14:textId="77777777" w:rsidR="00757B57" w:rsidRPr="00D4581A" w:rsidRDefault="00757B57" w:rsidP="00757B5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2FE6306" w14:textId="77777777" w:rsidR="00757B57" w:rsidRPr="00942E44" w:rsidRDefault="00757B57" w:rsidP="00757B57">
      <w:pPr>
        <w:pStyle w:val="Bezproreda"/>
        <w:rPr>
          <w:rFonts w:ascii="Arial" w:hAnsi="Arial" w:cs="Arial"/>
          <w:sz w:val="24"/>
          <w:szCs w:val="24"/>
          <w:lang w:val="hr-HR"/>
        </w:rPr>
      </w:pPr>
      <w:bookmarkStart w:id="8" w:name="_Hlk167874701"/>
      <w:bookmarkEnd w:id="7"/>
      <w:r w:rsidRPr="00942E44">
        <w:rPr>
          <w:rFonts w:ascii="Arial" w:hAnsi="Arial" w:cs="Arial"/>
          <w:sz w:val="24"/>
          <w:szCs w:val="24"/>
          <w:lang w:val="hr-HR"/>
        </w:rPr>
        <w:t xml:space="preserve">KLASA: 024-02/26-01/03 </w:t>
      </w:r>
    </w:p>
    <w:p w14:paraId="5429BC43" w14:textId="77777777" w:rsidR="00757B57" w:rsidRPr="00942E44" w:rsidRDefault="00757B57" w:rsidP="00757B57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942E44">
        <w:rPr>
          <w:rFonts w:ascii="Arial" w:hAnsi="Arial" w:cs="Arial"/>
          <w:sz w:val="24"/>
          <w:szCs w:val="24"/>
          <w:lang w:val="hr-HR"/>
        </w:rPr>
        <w:t>URBROJ: 2163-13-04/01-26-2</w:t>
      </w:r>
    </w:p>
    <w:p w14:paraId="6028436F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4"/>
          <w:szCs w:val="24"/>
          <w:lang w:val="hr-HR"/>
        </w:rPr>
      </w:pPr>
      <w:r w:rsidRPr="00942E44">
        <w:rPr>
          <w:rFonts w:ascii="Arial" w:eastAsia="ArialNarrow" w:hAnsi="Arial" w:cs="Arial"/>
          <w:sz w:val="24"/>
          <w:szCs w:val="24"/>
          <w:lang w:val="hr-HR"/>
        </w:rPr>
        <w:t>Brtonigla-Verteneglio,  09.travnja 2026. godine</w:t>
      </w:r>
    </w:p>
    <w:p w14:paraId="03AFE526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4"/>
          <w:szCs w:val="24"/>
          <w:lang w:val="hr-HR"/>
        </w:rPr>
      </w:pPr>
      <w:r w:rsidRPr="00942E44">
        <w:rPr>
          <w:rFonts w:ascii="Arial" w:eastAsia="ArialNarrow" w:hAnsi="Arial" w:cs="Arial"/>
          <w:sz w:val="24"/>
          <w:szCs w:val="24"/>
          <w:lang w:val="hr-HR"/>
        </w:rPr>
        <w:tab/>
      </w:r>
    </w:p>
    <w:p w14:paraId="0DF6A4E5" w14:textId="77777777" w:rsidR="00757B57" w:rsidRPr="00942E44" w:rsidRDefault="00757B57" w:rsidP="00757B57">
      <w:pPr>
        <w:autoSpaceDE w:val="0"/>
        <w:autoSpaceDN w:val="0"/>
        <w:adjustRightInd w:val="0"/>
        <w:jc w:val="both"/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</w:pPr>
      <w:r w:rsidRPr="00942E44">
        <w:rPr>
          <w:rFonts w:ascii="Arial" w:eastAsia="ArialNarrow" w:hAnsi="Arial" w:cs="Arial"/>
          <w:sz w:val="24"/>
          <w:szCs w:val="24"/>
          <w:lang w:val="hr-HR"/>
        </w:rPr>
        <w:t>Na temelju članka 4. stavak 3. Zakona o službenicima i namještenicima u lokalnoj i područnoj (regionalnoj) samoupravi („Narodne novine“ broj 86/08, 61/11, 04/18 i 112/19), članka 52. Statuta Općine Brtonigla-Verteneglio (Službene novine Općine Brtonigla-Verteneglio br. 03/18, 03/21,07/21- pročišćeni tekst, 16/22) i članka 7. Odluke o ustrojstvu i djelokrugu Jedinstvenog upravnog odjela Općine Brtonigla-Verteneglio (Službene novine Općine Brtonigla-Verteneglio broj 09</w:t>
      </w:r>
      <w:r w:rsidRPr="00942E44"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  <w:t xml:space="preserve">/22), </w:t>
      </w:r>
      <w:r w:rsidRPr="00942E44">
        <w:rPr>
          <w:rFonts w:ascii="Arial" w:eastAsia="ArialNarrow" w:hAnsi="Arial" w:cs="Arial"/>
          <w:sz w:val="24"/>
          <w:szCs w:val="24"/>
          <w:lang w:val="hr-HR"/>
        </w:rPr>
        <w:t>općinski načelnik Općine Brtonigla-Verteneglio na prijedlog pročelnika Jedinstvenog upravnog odjela</w:t>
      </w:r>
      <w:r w:rsidRPr="00942E44"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  <w:t>, donosi</w:t>
      </w:r>
    </w:p>
    <w:p w14:paraId="4A20A09C" w14:textId="77777777" w:rsidR="00757B57" w:rsidRPr="00942E44" w:rsidRDefault="00757B57" w:rsidP="00757B57">
      <w:pPr>
        <w:pStyle w:val="Bezproreda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0BE5C15" w14:textId="77777777" w:rsidR="00757B57" w:rsidRPr="00942E44" w:rsidRDefault="00757B57" w:rsidP="00757B57">
      <w:pPr>
        <w:pStyle w:val="StandardWeb"/>
        <w:spacing w:before="0" w:beforeAutospacing="0" w:after="0" w:afterAutospacing="0"/>
        <w:jc w:val="center"/>
        <w:rPr>
          <w:rFonts w:ascii="Arial" w:hAnsi="Arial" w:cs="Arial"/>
          <w:b/>
          <w:bCs/>
          <w:lang w:val="hr-HR"/>
        </w:rPr>
      </w:pPr>
      <w:r w:rsidRPr="00942E44">
        <w:rPr>
          <w:rFonts w:ascii="Arial" w:hAnsi="Arial" w:cs="Arial"/>
          <w:b/>
          <w:bCs/>
          <w:lang w:val="hr-HR"/>
        </w:rPr>
        <w:t xml:space="preserve">IV. Izmjene i dopune </w:t>
      </w:r>
    </w:p>
    <w:p w14:paraId="01DF828D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P R A V I L N I K A</w:t>
      </w:r>
    </w:p>
    <w:p w14:paraId="76A0046E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 xml:space="preserve">o unutarnjem redu Jedinstvenog upravnog odjela </w:t>
      </w:r>
    </w:p>
    <w:p w14:paraId="73D6EC6B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Općine Brtonigla-Verteneglio</w:t>
      </w:r>
    </w:p>
    <w:p w14:paraId="73EDE9B0" w14:textId="77777777" w:rsidR="00757B57" w:rsidRPr="00942E44" w:rsidRDefault="00757B57" w:rsidP="001E4AB3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092AEE97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42E44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4F0FCED4" w14:textId="77777777" w:rsidR="00757B57" w:rsidRPr="00942E44" w:rsidRDefault="00757B57" w:rsidP="00757B57">
      <w:pPr>
        <w:pStyle w:val="StandardWeb"/>
        <w:ind w:firstLine="708"/>
        <w:jc w:val="both"/>
        <w:rPr>
          <w:rFonts w:ascii="Arial" w:hAnsi="Arial" w:cs="Arial"/>
          <w:lang w:val="hr-HR"/>
        </w:rPr>
      </w:pPr>
      <w:r w:rsidRPr="00942E44">
        <w:rPr>
          <w:rFonts w:ascii="Arial" w:hAnsi="Arial" w:cs="Arial"/>
          <w:lang w:val="hr-HR"/>
        </w:rPr>
        <w:t>Zbog povećanog obujma poslova radnog mjesta Referent – komunalni i poljoprivredni redar, postoji potreba za povećanjem broja izvršitelja predmetnog radnog mjesta. Stoga se, u Pravilniku o unutarnjem redu Jedinstvenog upravnog odjela Općine Brtonigla-Verteneglio („Službene novine Općine Brtonigla-Verteneglio br.11/22, 09/23, 07/24, 07/25)  mijenja  članak 11. točka 8., koja  sada glasi:</w:t>
      </w: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757B57" w:rsidRPr="001E4AB3" w14:paraId="3D80636D" w14:textId="77777777" w:rsidTr="000D414E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E68CB" w14:textId="77777777" w:rsidR="00757B57" w:rsidRPr="001E4AB3" w:rsidRDefault="00757B57" w:rsidP="00757B57">
            <w:pPr>
              <w:pStyle w:val="Odlomakpopisa"/>
              <w:widowControl/>
              <w:numPr>
                <w:ilvl w:val="0"/>
                <w:numId w:val="56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cs="Arial"/>
                <w:b/>
                <w:bCs/>
                <w:szCs w:val="22"/>
                <w:lang w:val="hr-HR" w:eastAsia="hr-HR"/>
              </w:rPr>
            </w:pPr>
            <w:r w:rsidRPr="001E4AB3">
              <w:rPr>
                <w:rFonts w:cs="Arial"/>
                <w:b/>
                <w:bCs/>
                <w:szCs w:val="22"/>
                <w:lang w:val="hr-HR" w:eastAsia="hr-HR"/>
              </w:rPr>
              <w:t>REFERENT – KOMUNALNI I POLJOPRIVREDNI REDAR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6FC0E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b/>
                <w:bCs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/>
                <w:bCs/>
                <w:bdr w:val="none" w:sz="0" w:space="0" w:color="auto" w:frame="1"/>
              </w:rPr>
              <w:t>Broj izvršitelja: 2</w:t>
            </w:r>
          </w:p>
        </w:tc>
      </w:tr>
      <w:tr w:rsidR="00757B57" w:rsidRPr="001E4AB3" w14:paraId="3A4E6015" w14:textId="77777777" w:rsidTr="000D414E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32B3C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/>
                <w:bCs/>
                <w:bdr w:val="none" w:sz="0" w:space="0" w:color="auto" w:frame="1"/>
              </w:rPr>
              <w:t>OSNOVNI PODACI O RADNOM MJESTU</w:t>
            </w:r>
          </w:p>
        </w:tc>
      </w:tr>
      <w:tr w:rsidR="00757B57" w:rsidRPr="001E4AB3" w14:paraId="438F2BFB" w14:textId="77777777" w:rsidTr="000D414E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E3D0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D8943B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BB640A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9ADD8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KLASIFIKACIJSKI RANG</w:t>
            </w:r>
          </w:p>
        </w:tc>
      </w:tr>
      <w:tr w:rsidR="00757B57" w:rsidRPr="001E4AB3" w14:paraId="7A6C09E8" w14:textId="77777777" w:rsidTr="000D414E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972754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III.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CCB7FA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REFERENT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BAD253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23B88E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11.</w:t>
            </w:r>
          </w:p>
        </w:tc>
      </w:tr>
      <w:tr w:rsidR="00757B57" w:rsidRPr="001E4AB3" w14:paraId="2996DC8E" w14:textId="77777777" w:rsidTr="000D414E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4FFD2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/>
                <w:bCs/>
                <w:bdr w:val="none" w:sz="0" w:space="0" w:color="auto" w:frame="1"/>
              </w:rPr>
              <w:t>OPIS POSLOVA RADNOG MJESTA</w:t>
            </w:r>
          </w:p>
        </w:tc>
      </w:tr>
      <w:tr w:rsidR="00757B57" w:rsidRPr="001E4AB3" w14:paraId="720E0ABC" w14:textId="77777777" w:rsidTr="000D414E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97EF15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BB4A6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POSTOTAK VREMENA</w:t>
            </w:r>
          </w:p>
        </w:tc>
      </w:tr>
      <w:tr w:rsidR="00757B57" w:rsidRPr="001E4AB3" w14:paraId="564D75AD" w14:textId="77777777" w:rsidTr="000D414E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EC49C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 xml:space="preserve">obavlja nadzor nad primjenom Zakona o komunalnom gospodarstvu, odluka i akata kojima se regulira komunalni red, vodi evidencije poduzetih radnji u postupku nadzora nad komunalnim redom u Općini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96751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15%</w:t>
            </w:r>
          </w:p>
        </w:tc>
      </w:tr>
      <w:tr w:rsidR="00757B57" w:rsidRPr="001E4AB3" w14:paraId="6E0EC17C" w14:textId="77777777" w:rsidTr="000D414E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8535F" w14:textId="77777777" w:rsidR="00757B57" w:rsidRPr="001E4AB3" w:rsidRDefault="00757B57" w:rsidP="000D414E">
            <w:pPr>
              <w:pStyle w:val="T-98-2"/>
              <w:tabs>
                <w:tab w:val="clear" w:pos="2153"/>
              </w:tabs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E4AB3">
              <w:rPr>
                <w:rFonts w:ascii="Arial" w:hAnsi="Arial" w:cs="Arial"/>
                <w:sz w:val="22"/>
                <w:szCs w:val="22"/>
              </w:rPr>
              <w:lastRenderedPageBreak/>
              <w:t xml:space="preserve">Obavlja poslove nadzora provedbe odluka o agrotehničkim mjerama i mjerama za uređivanje i održavanje poljoprivrednih rudina sukladno odredbama Zakona o poljoprivrednom zemljištu, izrađuje zapisnike o utvrđenom stanju, rješenjem naređuje poduzimanje mjera, sudjeluje u poslovima u vezi s utvrđivanjem načina korištenja i gospodarenja poljoprivrednim zemljištem u vlasništvu države na području Općine, te izrađuje redovita izvješća i o istome izvještava nadležnu poljoprivrednu inspekciju. </w:t>
            </w:r>
          </w:p>
          <w:p w14:paraId="7893686E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1A4D28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10%</w:t>
            </w:r>
          </w:p>
        </w:tc>
      </w:tr>
      <w:tr w:rsidR="00757B57" w:rsidRPr="001E4AB3" w14:paraId="5A29DF36" w14:textId="77777777" w:rsidTr="000D414E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1969A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vodi upravni postupak, rješava i potpisuje rješenja u upravnim stvarima iz područja komunalnog reda i komunalnog gospodarstva, izriče novčane kazne, mjere upozorenja i druge prekršajne sankcije, predlaže pokretanje prekršajnog postupka iz nadležnosti komunalnog redara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9B62CA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20%</w:t>
            </w:r>
          </w:p>
        </w:tc>
      </w:tr>
      <w:tr w:rsidR="00757B57" w:rsidRPr="001E4AB3" w14:paraId="6C5D0C4C" w14:textId="77777777" w:rsidTr="000D414E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4EFF7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vrši nadzor nad provođenjem odluka iz djelokruga veterinarstva i higijeničarske službe, agrotehničkih mjera, dimnjačarskih poslova, komunalnog gospodarstva i dr. općih akata koje donosi lokalna samouprava te ustrojava i ažurira evidenciju grobnih mjesta i evidenciju komunalne naknade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5685F0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10%</w:t>
            </w:r>
          </w:p>
        </w:tc>
      </w:tr>
      <w:tr w:rsidR="00757B57" w:rsidRPr="001E4AB3" w14:paraId="59E682EF" w14:textId="77777777" w:rsidTr="000D414E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D9DB8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vrši nadzor sukladno i postupanje sukladno Zakonu  o građevinskoj inspekciji (NN br. 153/13)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87B14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10%</w:t>
            </w:r>
          </w:p>
        </w:tc>
      </w:tr>
      <w:tr w:rsidR="00757B57" w:rsidRPr="001E4AB3" w14:paraId="40B25E23" w14:textId="77777777" w:rsidTr="000D414E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9EE67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nadzire rad fizičkih i pravnih osoba kojima je povjerena usluga obavljanja komunalnih djelatnosti, kontrolira korištenje javnih površina, kontrolira poštivanje odluke o radnom vremenu ugostiteljskih objekata i trgovina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BCE9D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5%</w:t>
            </w:r>
          </w:p>
        </w:tc>
      </w:tr>
      <w:tr w:rsidR="00757B57" w:rsidRPr="001E4AB3" w14:paraId="3DA1E21E" w14:textId="77777777" w:rsidTr="000D414E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D23D5C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obavlja nadzor nad održavanjem čistoće i odvozom komunalnog otpada u koordinaciji sa Vlastitim pogonom Općine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88A154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5%</w:t>
            </w:r>
          </w:p>
        </w:tc>
      </w:tr>
      <w:tr w:rsidR="00757B57" w:rsidRPr="001E4AB3" w14:paraId="030FF7F7" w14:textId="77777777" w:rsidTr="000D414E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C6122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obavlja poslove nadzora u svezi izgradnje i održavanja komunalne infrastrukture cesta, puteva i objekata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70CBA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5%</w:t>
            </w:r>
          </w:p>
        </w:tc>
      </w:tr>
      <w:tr w:rsidR="00757B57" w:rsidRPr="001E4AB3" w14:paraId="779BA5F7" w14:textId="77777777" w:rsidTr="000D414E">
        <w:trPr>
          <w:trHeight w:val="23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881A5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obavlja poslove vezane uz civilnu zaštitu i protupožarnu zaštitu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25249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5%</w:t>
            </w:r>
          </w:p>
        </w:tc>
      </w:tr>
      <w:tr w:rsidR="00757B57" w:rsidRPr="001E4AB3" w14:paraId="570380EB" w14:textId="77777777" w:rsidTr="000D414E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AE0B4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 xml:space="preserve">vodi evidencije svih objekata u vlasništvu Općine, koordinira radom zimske službe, organizira i kontrolira ukope na grobljima u Općini i dr.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B297D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5%</w:t>
            </w:r>
          </w:p>
        </w:tc>
      </w:tr>
      <w:tr w:rsidR="00757B57" w:rsidRPr="001E4AB3" w14:paraId="290880E6" w14:textId="77777777" w:rsidTr="000D414E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58F6A" w14:textId="77777777" w:rsidR="00757B57" w:rsidRPr="001E4AB3" w:rsidRDefault="00757B57" w:rsidP="000D4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obavlja druge stručne, opće i tehničke poslova iz svog djelokruga ili poslove po nalogu pročelnika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0B9966" w14:textId="77777777" w:rsidR="00757B57" w:rsidRPr="001E4AB3" w:rsidRDefault="00757B57" w:rsidP="000D414E">
            <w:pPr>
              <w:pStyle w:val="Standardno"/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10%</w:t>
            </w:r>
          </w:p>
        </w:tc>
      </w:tr>
      <w:tr w:rsidR="00757B57" w:rsidRPr="001E4AB3" w14:paraId="7C6864ED" w14:textId="77777777" w:rsidTr="000D414E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5BCCA" w14:textId="77777777" w:rsidR="00757B57" w:rsidRPr="001E4AB3" w:rsidRDefault="00757B57" w:rsidP="000D414E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/>
                <w:bCs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757B57" w:rsidRPr="001E4AB3" w14:paraId="6BAD64B6" w14:textId="77777777" w:rsidTr="000D414E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4C63E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6612F7" w14:textId="77777777" w:rsidR="00757B57" w:rsidRPr="001E4AB3" w:rsidRDefault="00757B57" w:rsidP="00757B57">
            <w:pPr>
              <w:pStyle w:val="Odlomakpopisa"/>
              <w:widowControl/>
              <w:numPr>
                <w:ilvl w:val="0"/>
                <w:numId w:val="55"/>
              </w:numPr>
              <w:spacing w:line="240" w:lineRule="auto"/>
              <w:contextualSpacing/>
              <w:rPr>
                <w:rFonts w:cs="Arial"/>
                <w:color w:val="000000" w:themeColor="text1"/>
                <w:szCs w:val="22"/>
                <w:bdr w:val="none" w:sz="0" w:space="0" w:color="auto" w:frame="1"/>
                <w:lang w:val="hr-HR" w:eastAsia="hr-HR"/>
              </w:rPr>
            </w:pPr>
            <w:r w:rsidRPr="001E4AB3">
              <w:rPr>
                <w:rFonts w:cs="Arial"/>
                <w:color w:val="000000" w:themeColor="text1"/>
                <w:szCs w:val="22"/>
                <w:shd w:val="clear" w:color="auto" w:fill="FEFEFE"/>
                <w:lang w:val="hr-HR"/>
              </w:rPr>
              <w:t>srednja stručna sprema upravne ili tehničke struke, odnosno gimnazijskog usmjerenja</w:t>
            </w:r>
          </w:p>
          <w:p w14:paraId="4EF24A6C" w14:textId="77777777" w:rsidR="00757B57" w:rsidRPr="001E4AB3" w:rsidRDefault="00757B57" w:rsidP="00757B57">
            <w:pPr>
              <w:pStyle w:val="Odlomakpopisa"/>
              <w:widowControl/>
              <w:numPr>
                <w:ilvl w:val="0"/>
                <w:numId w:val="55"/>
              </w:numPr>
              <w:spacing w:line="240" w:lineRule="auto"/>
              <w:contextualSpacing/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</w:pPr>
            <w:r w:rsidRPr="001E4AB3"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  <w:t>najmanje jedna godina radnog iskustva na odgovarajućim poslovima</w:t>
            </w:r>
          </w:p>
          <w:p w14:paraId="401DF005" w14:textId="77777777" w:rsidR="00757B57" w:rsidRPr="001E4AB3" w:rsidRDefault="00757B57" w:rsidP="00757B57">
            <w:pPr>
              <w:pStyle w:val="Odlomakpopisa"/>
              <w:widowControl/>
              <w:numPr>
                <w:ilvl w:val="0"/>
                <w:numId w:val="55"/>
              </w:numPr>
              <w:spacing w:line="240" w:lineRule="auto"/>
              <w:contextualSpacing/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</w:pPr>
            <w:r w:rsidRPr="001E4AB3"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  <w:t>položen državni ispit</w:t>
            </w:r>
            <w:r w:rsidRPr="001E4AB3"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  <w:tab/>
            </w:r>
          </w:p>
          <w:p w14:paraId="578DC10A" w14:textId="77777777" w:rsidR="00757B57" w:rsidRPr="001E4AB3" w:rsidRDefault="00757B57" w:rsidP="00757B57">
            <w:pPr>
              <w:pStyle w:val="Odlomakpopisa"/>
              <w:widowControl/>
              <w:numPr>
                <w:ilvl w:val="0"/>
                <w:numId w:val="55"/>
              </w:numPr>
              <w:spacing w:line="240" w:lineRule="auto"/>
              <w:contextualSpacing/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</w:pPr>
            <w:r w:rsidRPr="001E4AB3">
              <w:rPr>
                <w:rFonts w:cs="Arial"/>
                <w:bCs/>
                <w:szCs w:val="22"/>
                <w:lang w:val="hr-HR"/>
              </w:rPr>
              <w:t>aktivno poznavanje talijanskog jezika</w:t>
            </w:r>
          </w:p>
          <w:p w14:paraId="74337293" w14:textId="77777777" w:rsidR="00757B57" w:rsidRPr="001E4AB3" w:rsidRDefault="00757B57" w:rsidP="00757B57">
            <w:pPr>
              <w:pStyle w:val="Odlomakpopisa"/>
              <w:widowControl/>
              <w:numPr>
                <w:ilvl w:val="0"/>
                <w:numId w:val="55"/>
              </w:numPr>
              <w:spacing w:line="240" w:lineRule="auto"/>
              <w:contextualSpacing/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</w:pPr>
            <w:r w:rsidRPr="001E4AB3"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  <w:t>poznavanje rada na računalu</w:t>
            </w:r>
          </w:p>
          <w:p w14:paraId="74BF585A" w14:textId="77777777" w:rsidR="00757B57" w:rsidRPr="001E4AB3" w:rsidRDefault="00757B57" w:rsidP="00757B57">
            <w:pPr>
              <w:pStyle w:val="Odlomakpopisa"/>
              <w:widowControl/>
              <w:numPr>
                <w:ilvl w:val="0"/>
                <w:numId w:val="55"/>
              </w:numPr>
              <w:spacing w:line="240" w:lineRule="auto"/>
              <w:contextualSpacing/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</w:pPr>
            <w:r w:rsidRPr="001E4AB3">
              <w:rPr>
                <w:rFonts w:cs="Arial"/>
                <w:color w:val="000000"/>
                <w:szCs w:val="22"/>
                <w:bdr w:val="none" w:sz="0" w:space="0" w:color="auto" w:frame="1"/>
                <w:lang w:val="hr-HR" w:eastAsia="hr-HR"/>
              </w:rPr>
              <w:t>položen vozački ispit B kategorije</w:t>
            </w:r>
          </w:p>
        </w:tc>
      </w:tr>
      <w:tr w:rsidR="00757B57" w:rsidRPr="001E4AB3" w14:paraId="3B5BD222" w14:textId="77777777" w:rsidTr="000D414E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D893C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6AB06" w14:textId="77777777" w:rsidR="00757B57" w:rsidRPr="001E4AB3" w:rsidRDefault="00757B57" w:rsidP="000D414E">
            <w:pPr>
              <w:tabs>
                <w:tab w:val="left" w:pos="360"/>
              </w:tabs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E4AB3">
              <w:rPr>
                <w:rFonts w:ascii="Arial" w:hAnsi="Arial" w:cs="Arial"/>
                <w:sz w:val="22"/>
                <w:szCs w:val="22"/>
                <w:lang w:val="hr-HR"/>
              </w:rPr>
              <w:t>stupanj složenosti koji uključuje jednostavne i uglavnom rutinske poslove koji zahtijevaju primjenu precizno utvrđenih postupaka, metoda rada i stručnih tehnika</w:t>
            </w:r>
          </w:p>
        </w:tc>
      </w:tr>
      <w:tr w:rsidR="00757B57" w:rsidRPr="001E4AB3" w14:paraId="1B0D9BD3" w14:textId="77777777" w:rsidTr="000D414E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92ABB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 xml:space="preserve"> 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9339B" w14:textId="77777777" w:rsidR="00757B57" w:rsidRPr="001E4AB3" w:rsidRDefault="00757B57" w:rsidP="000D414E">
            <w:pPr>
              <w:pStyle w:val="Standardno"/>
              <w:jc w:val="both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 xml:space="preserve">stupanj samostalnosti koji uključuje stalni nadzor i upute pročelnika </w:t>
            </w:r>
          </w:p>
        </w:tc>
      </w:tr>
      <w:tr w:rsidR="00757B57" w:rsidRPr="001E4AB3" w14:paraId="44A7C551" w14:textId="77777777" w:rsidTr="000D414E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FB14F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lastRenderedPageBreak/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224B9" w14:textId="77777777" w:rsidR="00757B57" w:rsidRPr="001E4AB3" w:rsidRDefault="00757B57" w:rsidP="000D414E">
            <w:pPr>
              <w:pStyle w:val="Standardno"/>
              <w:jc w:val="both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stupanj stručne komunikacije koji uključuje kontakte unutar nižih unutarnjih ustrojstvenih jedinica upravnog tijela</w:t>
            </w:r>
          </w:p>
        </w:tc>
      </w:tr>
      <w:tr w:rsidR="00757B57" w:rsidRPr="001E4AB3" w14:paraId="098DDACC" w14:textId="77777777" w:rsidTr="000D414E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994DB" w14:textId="77777777" w:rsidR="00757B57" w:rsidRPr="001E4AB3" w:rsidRDefault="00757B57" w:rsidP="000D414E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08CFE" w14:textId="77777777" w:rsidR="00757B57" w:rsidRPr="001E4AB3" w:rsidRDefault="00757B57" w:rsidP="000D414E">
            <w:pPr>
              <w:pStyle w:val="Standardno"/>
              <w:jc w:val="both"/>
              <w:rPr>
                <w:rFonts w:ascii="Arial" w:hAnsi="Arial" w:cs="Arial"/>
                <w:bdr w:val="none" w:sz="0" w:space="0" w:color="auto" w:frame="1"/>
              </w:rPr>
            </w:pPr>
            <w:r w:rsidRPr="001E4AB3">
              <w:rPr>
                <w:rFonts w:ascii="Arial" w:hAnsi="Arial" w:cs="Arial"/>
                <w:bdr w:val="none" w:sz="0" w:space="0" w:color="auto" w:frame="1"/>
              </w:rPr>
              <w:t>stupanj odgovornosti koji uključuje odgovornost za materijalne resurse s kojima službenik radi, te pravilnu primjenu izričito propisanih postupaka, metode rada i stručnih tehnika</w:t>
            </w:r>
          </w:p>
        </w:tc>
      </w:tr>
    </w:tbl>
    <w:p w14:paraId="220F7484" w14:textId="77777777" w:rsidR="00757B57" w:rsidRPr="00942E44" w:rsidRDefault="00757B57" w:rsidP="00757B57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5F5AC77" w14:textId="77777777" w:rsidR="00757B57" w:rsidRPr="00942E44" w:rsidRDefault="00757B57" w:rsidP="00757B57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CE63A20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942E44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2.</w:t>
      </w:r>
    </w:p>
    <w:p w14:paraId="2750E938" w14:textId="77777777" w:rsidR="00757B57" w:rsidRPr="00942E44" w:rsidRDefault="00757B57" w:rsidP="00757B57">
      <w:pPr>
        <w:pStyle w:val="Bezproreda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Ostale odredbe Pravilnika o unutarnjem redu Jedinstvenog upravnog odjela Općine Brtonigla-Verteneglio („Službene novine Općine Brtonigla-Verteneglio br. 11/22, 09/23, 07/24, 07/25), ostaju </w:t>
      </w:r>
      <w:proofErr w:type="spellStart"/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>neizmjenjene</w:t>
      </w:r>
      <w:proofErr w:type="spellEnd"/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na snazi.</w:t>
      </w:r>
    </w:p>
    <w:p w14:paraId="660FCC1A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715FB95" w14:textId="77777777" w:rsidR="00757B57" w:rsidRPr="00942E44" w:rsidRDefault="00757B57" w:rsidP="00757B57">
      <w:pPr>
        <w:pStyle w:val="Bezproreda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942E44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3.</w:t>
      </w:r>
    </w:p>
    <w:p w14:paraId="42D14C55" w14:textId="7A759C90" w:rsidR="00757B57" w:rsidRPr="00942E44" w:rsidRDefault="00757B57" w:rsidP="001E4AB3">
      <w:pPr>
        <w:pStyle w:val="Bezproreda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>Ove IV. Izmjene i dopune Pravilnika stupaju na osmog dana od objave u  Službenim novinama Općine Brtonigla-Verteneglio.</w:t>
      </w:r>
    </w:p>
    <w:p w14:paraId="726A3843" w14:textId="77777777" w:rsidR="00757B57" w:rsidRPr="00942E44" w:rsidRDefault="00757B57" w:rsidP="00757B57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FFD44F1" w14:textId="77777777" w:rsidR="00757B57" w:rsidRPr="00942E44" w:rsidRDefault="00757B57" w:rsidP="00757B57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>Općinski načelnik</w:t>
      </w:r>
    </w:p>
    <w:bookmarkEnd w:id="8"/>
    <w:p w14:paraId="624AD340" w14:textId="3398AB5E" w:rsidR="00757B57" w:rsidRPr="00942E44" w:rsidRDefault="00757B57" w:rsidP="00757B57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FF0000"/>
          <w:sz w:val="24"/>
          <w:szCs w:val="24"/>
          <w:lang w:val="hr-HR"/>
        </w:rPr>
      </w:pPr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Neš Sinožić </w:t>
      </w:r>
      <w:proofErr w:type="spellStart"/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>mag.ing.agr</w:t>
      </w:r>
      <w:proofErr w:type="spellEnd"/>
      <w:r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>.</w:t>
      </w:r>
      <w:r w:rsidR="00942E44" w:rsidRPr="00942E4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v.r.</w:t>
      </w:r>
    </w:p>
    <w:p w14:paraId="20014F94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3C3D376D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4F294A32" w14:textId="77777777" w:rsidR="00757B57" w:rsidRPr="00942E44" w:rsidRDefault="00757B57" w:rsidP="00757B57">
      <w:pPr>
        <w:pStyle w:val="Odlomakpopisa"/>
        <w:numPr>
          <w:ilvl w:val="0"/>
          <w:numId w:val="54"/>
        </w:numPr>
        <w:jc w:val="center"/>
        <w:rPr>
          <w:rFonts w:cs="Arial"/>
          <w:sz w:val="24"/>
          <w:szCs w:val="24"/>
          <w:lang w:val="hr-HR"/>
        </w:rPr>
      </w:pPr>
    </w:p>
    <w:p w14:paraId="5B6309B5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7F678378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40E7AB2B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64470CF1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647BD1C4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7D1CD19E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5C060130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5C357DC7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793F5E88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0804FB18" w14:textId="77777777" w:rsidR="00757B57" w:rsidRPr="00942E44" w:rsidRDefault="00757B57" w:rsidP="00757B57">
      <w:pPr>
        <w:rPr>
          <w:rFonts w:ascii="Arial" w:hAnsi="Arial" w:cs="Arial"/>
          <w:sz w:val="24"/>
          <w:szCs w:val="24"/>
          <w:lang w:val="hr-HR"/>
        </w:rPr>
      </w:pPr>
    </w:p>
    <w:p w14:paraId="1ADBCF31" w14:textId="77777777" w:rsidR="00757B57" w:rsidRPr="00942E44" w:rsidRDefault="00757B57" w:rsidP="00757B57">
      <w:pPr>
        <w:rPr>
          <w:lang w:val="hr-HR"/>
        </w:rPr>
      </w:pPr>
    </w:p>
    <w:p w14:paraId="4ED442F5" w14:textId="77777777" w:rsidR="00757B57" w:rsidRPr="00942E44" w:rsidRDefault="00757B57" w:rsidP="00757B57">
      <w:pPr>
        <w:rPr>
          <w:lang w:val="hr-HR"/>
        </w:rPr>
      </w:pPr>
    </w:p>
    <w:p w14:paraId="317FB4A8" w14:textId="77777777" w:rsidR="00757B57" w:rsidRPr="00942E44" w:rsidRDefault="00757B57" w:rsidP="00757B57">
      <w:pPr>
        <w:rPr>
          <w:lang w:val="hr-HR"/>
        </w:rPr>
      </w:pPr>
    </w:p>
    <w:p w14:paraId="0B25200E" w14:textId="77777777" w:rsidR="00757B57" w:rsidRPr="00942E44" w:rsidRDefault="00757B57" w:rsidP="00757B57">
      <w:pPr>
        <w:rPr>
          <w:lang w:val="hr-HR"/>
        </w:rPr>
      </w:pPr>
    </w:p>
    <w:p w14:paraId="28DBB5A5" w14:textId="77777777" w:rsidR="00757B57" w:rsidRPr="00942E44" w:rsidRDefault="00757B57" w:rsidP="00757B57">
      <w:pPr>
        <w:rPr>
          <w:lang w:val="hr-HR"/>
        </w:rPr>
      </w:pPr>
    </w:p>
    <w:sectPr w:rsidR="00757B57" w:rsidRPr="00942E44" w:rsidSect="001D46AF">
      <w:headerReference w:type="default" r:id="rId16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4AA5B" w14:textId="77777777" w:rsidR="00512734" w:rsidRDefault="00512734" w:rsidP="003832F5">
      <w:r>
        <w:separator/>
      </w:r>
    </w:p>
  </w:endnote>
  <w:endnote w:type="continuationSeparator" w:id="0">
    <w:p w14:paraId="207F6DA3" w14:textId="77777777" w:rsidR="00512734" w:rsidRDefault="00512734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21DC5" w14:textId="77777777" w:rsidR="00512734" w:rsidRDefault="00512734" w:rsidP="003832F5">
      <w:r>
        <w:separator/>
      </w:r>
    </w:p>
  </w:footnote>
  <w:footnote w:type="continuationSeparator" w:id="0">
    <w:p w14:paraId="0A1E9692" w14:textId="77777777" w:rsidR="00512734" w:rsidRDefault="00512734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78A4B0DE" w:rsidR="00853ED0" w:rsidRPr="0041742F" w:rsidRDefault="00757B57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="00C56347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travnja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7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B1FE4E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3A48E0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CA4FBD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130D69"/>
    <w:multiLevelType w:val="hybridMultilevel"/>
    <w:tmpl w:val="BCF6A752"/>
    <w:lvl w:ilvl="0" w:tplc="28BE45BC">
      <w:start w:val="8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08" w:hanging="360"/>
      </w:pPr>
    </w:lvl>
    <w:lvl w:ilvl="2" w:tplc="041A001B" w:tentative="1">
      <w:start w:val="1"/>
      <w:numFmt w:val="lowerRoman"/>
      <w:lvlText w:val="%3."/>
      <w:lvlJc w:val="right"/>
      <w:pPr>
        <w:ind w:left="1828" w:hanging="180"/>
      </w:pPr>
    </w:lvl>
    <w:lvl w:ilvl="3" w:tplc="041A000F" w:tentative="1">
      <w:start w:val="1"/>
      <w:numFmt w:val="decimal"/>
      <w:lvlText w:val="%4."/>
      <w:lvlJc w:val="left"/>
      <w:pPr>
        <w:ind w:left="2548" w:hanging="360"/>
      </w:pPr>
    </w:lvl>
    <w:lvl w:ilvl="4" w:tplc="041A0019" w:tentative="1">
      <w:start w:val="1"/>
      <w:numFmt w:val="lowerLetter"/>
      <w:lvlText w:val="%5."/>
      <w:lvlJc w:val="left"/>
      <w:pPr>
        <w:ind w:left="3268" w:hanging="360"/>
      </w:pPr>
    </w:lvl>
    <w:lvl w:ilvl="5" w:tplc="041A001B" w:tentative="1">
      <w:start w:val="1"/>
      <w:numFmt w:val="lowerRoman"/>
      <w:lvlText w:val="%6."/>
      <w:lvlJc w:val="right"/>
      <w:pPr>
        <w:ind w:left="3988" w:hanging="180"/>
      </w:pPr>
    </w:lvl>
    <w:lvl w:ilvl="6" w:tplc="041A000F" w:tentative="1">
      <w:start w:val="1"/>
      <w:numFmt w:val="decimal"/>
      <w:lvlText w:val="%7."/>
      <w:lvlJc w:val="left"/>
      <w:pPr>
        <w:ind w:left="4708" w:hanging="360"/>
      </w:pPr>
    </w:lvl>
    <w:lvl w:ilvl="7" w:tplc="041A0019" w:tentative="1">
      <w:start w:val="1"/>
      <w:numFmt w:val="lowerLetter"/>
      <w:lvlText w:val="%8."/>
      <w:lvlJc w:val="left"/>
      <w:pPr>
        <w:ind w:left="5428" w:hanging="360"/>
      </w:pPr>
    </w:lvl>
    <w:lvl w:ilvl="8" w:tplc="041A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9" w15:restartNumberingAfterBreak="0">
    <w:nsid w:val="055B1F67"/>
    <w:multiLevelType w:val="hybridMultilevel"/>
    <w:tmpl w:val="8B269A2A"/>
    <w:lvl w:ilvl="0" w:tplc="B06EE46C">
      <w:numFmt w:val="bullet"/>
      <w:lvlText w:val="-"/>
      <w:lvlJc w:val="left"/>
      <w:pPr>
        <w:ind w:left="121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41F98"/>
    <w:multiLevelType w:val="hybridMultilevel"/>
    <w:tmpl w:val="4A1CA6E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531218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1C05C5"/>
    <w:multiLevelType w:val="hybridMultilevel"/>
    <w:tmpl w:val="38580A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335CEC"/>
    <w:multiLevelType w:val="hybridMultilevel"/>
    <w:tmpl w:val="3210E1E6"/>
    <w:lvl w:ilvl="0" w:tplc="228CABA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219F7B6F"/>
    <w:multiLevelType w:val="hybridMultilevel"/>
    <w:tmpl w:val="2702BEDC"/>
    <w:lvl w:ilvl="0" w:tplc="041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0" w15:restartNumberingAfterBreak="0">
    <w:nsid w:val="223213EE"/>
    <w:multiLevelType w:val="hybridMultilevel"/>
    <w:tmpl w:val="DA34748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673F8B"/>
    <w:multiLevelType w:val="hybridMultilevel"/>
    <w:tmpl w:val="FC28528A"/>
    <w:lvl w:ilvl="0" w:tplc="2564B79C">
      <w:start w:val="1"/>
      <w:numFmt w:val="bullet"/>
      <w:lvlText w:val="-"/>
      <w:lvlJc w:val="left"/>
      <w:pPr>
        <w:ind w:left="78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3" w15:restartNumberingAfterBreak="0">
    <w:nsid w:val="272F02DC"/>
    <w:multiLevelType w:val="hybridMultilevel"/>
    <w:tmpl w:val="909E60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A7E6E82"/>
    <w:multiLevelType w:val="hybridMultilevel"/>
    <w:tmpl w:val="0A721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22791B"/>
    <w:multiLevelType w:val="hybridMultilevel"/>
    <w:tmpl w:val="430C7E94"/>
    <w:lvl w:ilvl="0" w:tplc="2564B7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E33A02"/>
    <w:multiLevelType w:val="hybridMultilevel"/>
    <w:tmpl w:val="4730820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616529"/>
    <w:multiLevelType w:val="hybridMultilevel"/>
    <w:tmpl w:val="E3AE33F6"/>
    <w:lvl w:ilvl="0" w:tplc="10F01C10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6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4B176E98"/>
    <w:multiLevelType w:val="hybridMultilevel"/>
    <w:tmpl w:val="303CD05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502E42B0"/>
    <w:multiLevelType w:val="hybridMultilevel"/>
    <w:tmpl w:val="65AAB38C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05D452A"/>
    <w:multiLevelType w:val="hybridMultilevel"/>
    <w:tmpl w:val="CB7E3C06"/>
    <w:lvl w:ilvl="0" w:tplc="4F4C9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A5653C"/>
    <w:multiLevelType w:val="hybridMultilevel"/>
    <w:tmpl w:val="F378F78C"/>
    <w:lvl w:ilvl="0" w:tplc="3B2EC1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B854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A22C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A40B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EA67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6A71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E2C1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2054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8405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4" w15:restartNumberingAfterBreak="0">
    <w:nsid w:val="51E05618"/>
    <w:multiLevelType w:val="hybridMultilevel"/>
    <w:tmpl w:val="52982B88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394F1C"/>
    <w:multiLevelType w:val="hybridMultilevel"/>
    <w:tmpl w:val="41D8707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47943C9"/>
    <w:multiLevelType w:val="hybridMultilevel"/>
    <w:tmpl w:val="E502089C"/>
    <w:lvl w:ilvl="0" w:tplc="041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1" w15:restartNumberingAfterBreak="0">
    <w:nsid w:val="693F56BB"/>
    <w:multiLevelType w:val="hybridMultilevel"/>
    <w:tmpl w:val="38C07B9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9B22E0F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F07B4A"/>
    <w:multiLevelType w:val="hybridMultilevel"/>
    <w:tmpl w:val="8D8A83E2"/>
    <w:lvl w:ilvl="0" w:tplc="9B9AD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28292A"/>
    <w:multiLevelType w:val="hybridMultilevel"/>
    <w:tmpl w:val="A168A182"/>
    <w:lvl w:ilvl="0" w:tplc="E4EE39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798A7739"/>
    <w:multiLevelType w:val="hybridMultilevel"/>
    <w:tmpl w:val="27380BF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4E52AE"/>
    <w:multiLevelType w:val="hybridMultilevel"/>
    <w:tmpl w:val="2B0016D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9C010F"/>
    <w:multiLevelType w:val="hybridMultilevel"/>
    <w:tmpl w:val="0FFA5292"/>
    <w:lvl w:ilvl="0" w:tplc="2564B79C">
      <w:start w:val="1"/>
      <w:numFmt w:val="bullet"/>
      <w:lvlText w:val="-"/>
      <w:lvlJc w:val="left"/>
      <w:pPr>
        <w:ind w:left="79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59" w15:restartNumberingAfterBreak="0">
    <w:nsid w:val="7E0F5895"/>
    <w:multiLevelType w:val="hybridMultilevel"/>
    <w:tmpl w:val="CDE8C82C"/>
    <w:lvl w:ilvl="0" w:tplc="F7867B3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221724">
    <w:abstractNumId w:val="36"/>
  </w:num>
  <w:num w:numId="2" w16cid:durableId="1098257923">
    <w:abstractNumId w:val="23"/>
  </w:num>
  <w:num w:numId="3" w16cid:durableId="1297687653">
    <w:abstractNumId w:val="49"/>
  </w:num>
  <w:num w:numId="4" w16cid:durableId="1292398710">
    <w:abstractNumId w:val="0"/>
  </w:num>
  <w:num w:numId="5" w16cid:durableId="2011715748">
    <w:abstractNumId w:val="29"/>
  </w:num>
  <w:num w:numId="6" w16cid:durableId="1585144158">
    <w:abstractNumId w:val="10"/>
  </w:num>
  <w:num w:numId="7" w16cid:durableId="242103831">
    <w:abstractNumId w:val="48"/>
  </w:num>
  <w:num w:numId="8" w16cid:durableId="1375153892">
    <w:abstractNumId w:val="34"/>
  </w:num>
  <w:num w:numId="9" w16cid:durableId="105002765">
    <w:abstractNumId w:val="24"/>
  </w:num>
  <w:num w:numId="10" w16cid:durableId="1244878557">
    <w:abstractNumId w:val="28"/>
  </w:num>
  <w:num w:numId="11" w16cid:durableId="1429354945">
    <w:abstractNumId w:val="42"/>
  </w:num>
  <w:num w:numId="12" w16cid:durableId="1889106411">
    <w:abstractNumId w:val="57"/>
  </w:num>
  <w:num w:numId="13" w16cid:durableId="1099134377">
    <w:abstractNumId w:val="27"/>
  </w:num>
  <w:num w:numId="14" w16cid:durableId="571239660">
    <w:abstractNumId w:val="32"/>
  </w:num>
  <w:num w:numId="15" w16cid:durableId="2136677567">
    <w:abstractNumId w:val="54"/>
  </w:num>
  <w:num w:numId="16" w16cid:durableId="236549932">
    <w:abstractNumId w:val="40"/>
  </w:num>
  <w:num w:numId="17" w16cid:durableId="513111104">
    <w:abstractNumId w:val="9"/>
  </w:num>
  <w:num w:numId="18" w16cid:durableId="1504976346">
    <w:abstractNumId w:val="56"/>
  </w:num>
  <w:num w:numId="19" w16cid:durableId="2040355652">
    <w:abstractNumId w:val="15"/>
  </w:num>
  <w:num w:numId="20" w16cid:durableId="1419209979">
    <w:abstractNumId w:val="21"/>
  </w:num>
  <w:num w:numId="21" w16cid:durableId="1622883202">
    <w:abstractNumId w:val="38"/>
  </w:num>
  <w:num w:numId="22" w16cid:durableId="288052099">
    <w:abstractNumId w:val="47"/>
  </w:num>
  <w:num w:numId="23" w16cid:durableId="824397618">
    <w:abstractNumId w:val="55"/>
  </w:num>
  <w:num w:numId="24" w16cid:durableId="369569970">
    <w:abstractNumId w:val="45"/>
  </w:num>
  <w:num w:numId="25" w16cid:durableId="1002701782">
    <w:abstractNumId w:val="18"/>
  </w:num>
  <w:num w:numId="26" w16cid:durableId="810174251">
    <w:abstractNumId w:val="11"/>
  </w:num>
  <w:num w:numId="27" w16cid:durableId="1375228948">
    <w:abstractNumId w:val="46"/>
  </w:num>
  <w:num w:numId="28" w16cid:durableId="429161510">
    <w:abstractNumId w:val="5"/>
  </w:num>
  <w:num w:numId="29" w16cid:durableId="1036353521">
    <w:abstractNumId w:val="7"/>
  </w:num>
  <w:num w:numId="30" w16cid:durableId="860750343">
    <w:abstractNumId w:val="31"/>
  </w:num>
  <w:num w:numId="31" w16cid:durableId="2102607418">
    <w:abstractNumId w:val="33"/>
  </w:num>
  <w:num w:numId="32" w16cid:durableId="1646856598">
    <w:abstractNumId w:val="17"/>
  </w:num>
  <w:num w:numId="33" w16cid:durableId="1652363144">
    <w:abstractNumId w:val="13"/>
  </w:num>
  <w:num w:numId="34" w16cid:durableId="1259871770">
    <w:abstractNumId w:val="25"/>
  </w:num>
  <w:num w:numId="35" w16cid:durableId="103892867">
    <w:abstractNumId w:val="6"/>
  </w:num>
  <w:num w:numId="36" w16cid:durableId="650061540">
    <w:abstractNumId w:val="50"/>
  </w:num>
  <w:num w:numId="37" w16cid:durableId="1812792437">
    <w:abstractNumId w:val="19"/>
  </w:num>
  <w:num w:numId="38" w16cid:durableId="1098713566">
    <w:abstractNumId w:val="52"/>
  </w:num>
  <w:num w:numId="39" w16cid:durableId="2095396639">
    <w:abstractNumId w:val="39"/>
  </w:num>
  <w:num w:numId="40" w16cid:durableId="798844993">
    <w:abstractNumId w:val="37"/>
  </w:num>
  <w:num w:numId="41" w16cid:durableId="704871329">
    <w:abstractNumId w:val="20"/>
  </w:num>
  <w:num w:numId="42" w16cid:durableId="820733504">
    <w:abstractNumId w:val="14"/>
  </w:num>
  <w:num w:numId="43" w16cid:durableId="506604852">
    <w:abstractNumId w:val="16"/>
  </w:num>
  <w:num w:numId="44" w16cid:durableId="315844190">
    <w:abstractNumId w:val="59"/>
  </w:num>
  <w:num w:numId="45" w16cid:durableId="186873803">
    <w:abstractNumId w:val="41"/>
  </w:num>
  <w:num w:numId="46" w16cid:durableId="894126626">
    <w:abstractNumId w:val="30"/>
  </w:num>
  <w:num w:numId="47" w16cid:durableId="30880850">
    <w:abstractNumId w:val="35"/>
  </w:num>
  <w:num w:numId="48" w16cid:durableId="2036417632">
    <w:abstractNumId w:val="53"/>
  </w:num>
  <w:num w:numId="49" w16cid:durableId="1030380779">
    <w:abstractNumId w:val="51"/>
  </w:num>
  <w:num w:numId="50" w16cid:durableId="1647860868">
    <w:abstractNumId w:val="58"/>
  </w:num>
  <w:num w:numId="51" w16cid:durableId="646712177">
    <w:abstractNumId w:val="26"/>
  </w:num>
  <w:num w:numId="52" w16cid:durableId="1286765868">
    <w:abstractNumId w:val="43"/>
  </w:num>
  <w:num w:numId="53" w16cid:durableId="1628701839">
    <w:abstractNumId w:val="22"/>
  </w:num>
  <w:num w:numId="54" w16cid:durableId="382993257">
    <w:abstractNumId w:val="12"/>
  </w:num>
  <w:num w:numId="55" w16cid:durableId="1875117098">
    <w:abstractNumId w:val="44"/>
  </w:num>
  <w:num w:numId="56" w16cid:durableId="817037852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42DA"/>
    <w:rsid w:val="00007106"/>
    <w:rsid w:val="00007606"/>
    <w:rsid w:val="00012916"/>
    <w:rsid w:val="00031621"/>
    <w:rsid w:val="00041EE2"/>
    <w:rsid w:val="00046C8D"/>
    <w:rsid w:val="000532D9"/>
    <w:rsid w:val="000632B3"/>
    <w:rsid w:val="00063B97"/>
    <w:rsid w:val="00065C43"/>
    <w:rsid w:val="000776B4"/>
    <w:rsid w:val="0007792A"/>
    <w:rsid w:val="00077BDE"/>
    <w:rsid w:val="000872DF"/>
    <w:rsid w:val="000A1097"/>
    <w:rsid w:val="000A5695"/>
    <w:rsid w:val="000B4F9B"/>
    <w:rsid w:val="000C4987"/>
    <w:rsid w:val="000C67C8"/>
    <w:rsid w:val="000D22D2"/>
    <w:rsid w:val="000D3484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33C58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0FE1"/>
    <w:rsid w:val="001A5223"/>
    <w:rsid w:val="001B1A50"/>
    <w:rsid w:val="001B37CF"/>
    <w:rsid w:val="001C0D11"/>
    <w:rsid w:val="001C29D0"/>
    <w:rsid w:val="001D46AF"/>
    <w:rsid w:val="001E4AB3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0C63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B640B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0E43"/>
    <w:rsid w:val="0033341C"/>
    <w:rsid w:val="00335576"/>
    <w:rsid w:val="00341279"/>
    <w:rsid w:val="00343D43"/>
    <w:rsid w:val="00344072"/>
    <w:rsid w:val="00345183"/>
    <w:rsid w:val="0034602B"/>
    <w:rsid w:val="00347C9A"/>
    <w:rsid w:val="00371853"/>
    <w:rsid w:val="00375D36"/>
    <w:rsid w:val="00377263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13CA4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57723"/>
    <w:rsid w:val="00482F79"/>
    <w:rsid w:val="004861C5"/>
    <w:rsid w:val="00492418"/>
    <w:rsid w:val="0049299B"/>
    <w:rsid w:val="004950A3"/>
    <w:rsid w:val="00495A7A"/>
    <w:rsid w:val="004A1BCF"/>
    <w:rsid w:val="004B0BB7"/>
    <w:rsid w:val="004B2684"/>
    <w:rsid w:val="004B3C1A"/>
    <w:rsid w:val="004C28DD"/>
    <w:rsid w:val="004C78F1"/>
    <w:rsid w:val="004D3479"/>
    <w:rsid w:val="004D43FC"/>
    <w:rsid w:val="004F2379"/>
    <w:rsid w:val="004F4F4C"/>
    <w:rsid w:val="004F6627"/>
    <w:rsid w:val="005001D5"/>
    <w:rsid w:val="00512734"/>
    <w:rsid w:val="005238B6"/>
    <w:rsid w:val="00532ACF"/>
    <w:rsid w:val="0053794D"/>
    <w:rsid w:val="00540F7E"/>
    <w:rsid w:val="00542ADA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F4B53"/>
    <w:rsid w:val="00605E5A"/>
    <w:rsid w:val="00616B37"/>
    <w:rsid w:val="00620CAD"/>
    <w:rsid w:val="00625998"/>
    <w:rsid w:val="006277DE"/>
    <w:rsid w:val="00636C5B"/>
    <w:rsid w:val="00646242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57B57"/>
    <w:rsid w:val="00763551"/>
    <w:rsid w:val="007651AE"/>
    <w:rsid w:val="00767FE0"/>
    <w:rsid w:val="00774FC6"/>
    <w:rsid w:val="00776C7A"/>
    <w:rsid w:val="00784A61"/>
    <w:rsid w:val="00786E4E"/>
    <w:rsid w:val="007917FD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329C6"/>
    <w:rsid w:val="00842BF1"/>
    <w:rsid w:val="008444DD"/>
    <w:rsid w:val="0084577F"/>
    <w:rsid w:val="00846B25"/>
    <w:rsid w:val="00853ED0"/>
    <w:rsid w:val="00864E7F"/>
    <w:rsid w:val="0088259E"/>
    <w:rsid w:val="00890190"/>
    <w:rsid w:val="008A27C8"/>
    <w:rsid w:val="008C4EB3"/>
    <w:rsid w:val="008E0449"/>
    <w:rsid w:val="008E1B05"/>
    <w:rsid w:val="008E3634"/>
    <w:rsid w:val="008F5523"/>
    <w:rsid w:val="008F62BB"/>
    <w:rsid w:val="00906659"/>
    <w:rsid w:val="00914FEE"/>
    <w:rsid w:val="00917D74"/>
    <w:rsid w:val="009206B4"/>
    <w:rsid w:val="00923F0A"/>
    <w:rsid w:val="0093060E"/>
    <w:rsid w:val="009359CC"/>
    <w:rsid w:val="00942E44"/>
    <w:rsid w:val="00952212"/>
    <w:rsid w:val="00953BDF"/>
    <w:rsid w:val="009645AF"/>
    <w:rsid w:val="0098639F"/>
    <w:rsid w:val="009916DB"/>
    <w:rsid w:val="00991AB8"/>
    <w:rsid w:val="00994A83"/>
    <w:rsid w:val="0099616B"/>
    <w:rsid w:val="00997AE3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30FF8"/>
    <w:rsid w:val="00A50568"/>
    <w:rsid w:val="00A52589"/>
    <w:rsid w:val="00A535FE"/>
    <w:rsid w:val="00A57D95"/>
    <w:rsid w:val="00A618EC"/>
    <w:rsid w:val="00A628B4"/>
    <w:rsid w:val="00A71DE8"/>
    <w:rsid w:val="00A7569A"/>
    <w:rsid w:val="00A8015B"/>
    <w:rsid w:val="00A80257"/>
    <w:rsid w:val="00A81215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3FE"/>
    <w:rsid w:val="00AB398F"/>
    <w:rsid w:val="00AB4098"/>
    <w:rsid w:val="00AC144A"/>
    <w:rsid w:val="00AC1DC6"/>
    <w:rsid w:val="00AC2977"/>
    <w:rsid w:val="00AD0115"/>
    <w:rsid w:val="00AD23C8"/>
    <w:rsid w:val="00AE0914"/>
    <w:rsid w:val="00AF1A9C"/>
    <w:rsid w:val="00B224E9"/>
    <w:rsid w:val="00B22CFF"/>
    <w:rsid w:val="00B305A9"/>
    <w:rsid w:val="00B31877"/>
    <w:rsid w:val="00B34C73"/>
    <w:rsid w:val="00B35F91"/>
    <w:rsid w:val="00B47AF5"/>
    <w:rsid w:val="00B536FC"/>
    <w:rsid w:val="00B53DC7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E340E"/>
    <w:rsid w:val="00BE72AA"/>
    <w:rsid w:val="00BF2D5E"/>
    <w:rsid w:val="00BF5DA3"/>
    <w:rsid w:val="00BF6439"/>
    <w:rsid w:val="00C13290"/>
    <w:rsid w:val="00C17991"/>
    <w:rsid w:val="00C20174"/>
    <w:rsid w:val="00C23B68"/>
    <w:rsid w:val="00C26358"/>
    <w:rsid w:val="00C33AAB"/>
    <w:rsid w:val="00C428B5"/>
    <w:rsid w:val="00C52C47"/>
    <w:rsid w:val="00C534DC"/>
    <w:rsid w:val="00C56347"/>
    <w:rsid w:val="00C72A00"/>
    <w:rsid w:val="00C8249A"/>
    <w:rsid w:val="00C870BB"/>
    <w:rsid w:val="00C874BA"/>
    <w:rsid w:val="00CA601B"/>
    <w:rsid w:val="00CC1D2C"/>
    <w:rsid w:val="00CD60FB"/>
    <w:rsid w:val="00CE48FC"/>
    <w:rsid w:val="00CE67C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9C0"/>
    <w:rsid w:val="00D56D1B"/>
    <w:rsid w:val="00D63E3A"/>
    <w:rsid w:val="00D65524"/>
    <w:rsid w:val="00D826F7"/>
    <w:rsid w:val="00D82E37"/>
    <w:rsid w:val="00D964DD"/>
    <w:rsid w:val="00D9779F"/>
    <w:rsid w:val="00DA0E16"/>
    <w:rsid w:val="00DA1BC4"/>
    <w:rsid w:val="00DA71C9"/>
    <w:rsid w:val="00DA73DE"/>
    <w:rsid w:val="00DB0576"/>
    <w:rsid w:val="00DB5DF4"/>
    <w:rsid w:val="00DB6976"/>
    <w:rsid w:val="00DC0A9F"/>
    <w:rsid w:val="00DC5B98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55543"/>
    <w:rsid w:val="00E60362"/>
    <w:rsid w:val="00E94B65"/>
    <w:rsid w:val="00E968CF"/>
    <w:rsid w:val="00EA50CE"/>
    <w:rsid w:val="00EA5287"/>
    <w:rsid w:val="00EB31FD"/>
    <w:rsid w:val="00EB4BE6"/>
    <w:rsid w:val="00EC7154"/>
    <w:rsid w:val="00ED1E66"/>
    <w:rsid w:val="00ED2872"/>
    <w:rsid w:val="00ED4748"/>
    <w:rsid w:val="00ED50BA"/>
    <w:rsid w:val="00ED7C1D"/>
    <w:rsid w:val="00EE625D"/>
    <w:rsid w:val="00EE750A"/>
    <w:rsid w:val="00EF064F"/>
    <w:rsid w:val="00EF2E10"/>
    <w:rsid w:val="00EF5FE8"/>
    <w:rsid w:val="00F10BAC"/>
    <w:rsid w:val="00F22206"/>
    <w:rsid w:val="00F257E9"/>
    <w:rsid w:val="00F26829"/>
    <w:rsid w:val="00F41F3F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563A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  <w:style w:type="character" w:customStyle="1" w:styleId="gmaildefault">
    <w:name w:val="gmail_default"/>
    <w:basedOn w:val="Zadanifontodlomka"/>
    <w:rsid w:val="001A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9</Pages>
  <Words>2612</Words>
  <Characters>14892</Characters>
  <Application>Microsoft Office Word</Application>
  <DocSecurity>0</DocSecurity>
  <Lines>124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94</cp:revision>
  <cp:lastPrinted>2017-03-28T11:37:00Z</cp:lastPrinted>
  <dcterms:created xsi:type="dcterms:W3CDTF">2024-10-30T13:04:00Z</dcterms:created>
  <dcterms:modified xsi:type="dcterms:W3CDTF">2026-04-15T07:14:00Z</dcterms:modified>
</cp:coreProperties>
</file>